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rsidRPr="00F438F8" w14:paraId="4674A291" w14:textId="77777777" w:rsidTr="00E176F5">
        <w:trPr>
          <w:cantSplit/>
        </w:trPr>
        <w:tc>
          <w:tcPr>
            <w:tcW w:w="5000" w:type="pct"/>
            <w:gridSpan w:val="7"/>
            <w:tcBorders>
              <w:top w:val="nil"/>
              <w:left w:val="nil"/>
              <w:bottom w:val="nil"/>
              <w:right w:val="nil"/>
            </w:tcBorders>
          </w:tcPr>
          <w:p w14:paraId="544D0A28" w14:textId="77777777" w:rsidR="00F438F8" w:rsidRDefault="00F438F8" w:rsidP="00F438F8">
            <w:pPr>
              <w:widowControl/>
              <w:tabs>
                <w:tab w:val="left" w:pos="-1080"/>
                <w:tab w:val="left" w:pos="-720"/>
                <w:tab w:val="center" w:pos="5057"/>
                <w:tab w:val="right" w:pos="10505"/>
              </w:tabs>
              <w:snapToGrid w:val="0"/>
              <w:rPr>
                <w:rFonts w:ascii="Arial" w:hAnsi="Arial"/>
                <w:b/>
                <w:sz w:val="20"/>
                <w:szCs w:val="20"/>
              </w:rPr>
            </w:pPr>
            <w:r w:rsidRPr="00F438F8">
              <w:rPr>
                <w:rFonts w:ascii="Arial" w:hAnsi="Arial"/>
                <w:b/>
                <w:sz w:val="20"/>
                <w:szCs w:val="20"/>
              </w:rPr>
              <w:br w:type="page"/>
            </w:r>
          </w:p>
          <w:p w14:paraId="2A8B8B88" w14:textId="77777777" w:rsidR="00F438F8" w:rsidRPr="00F438F8" w:rsidRDefault="00F438F8" w:rsidP="00635820">
            <w:pPr>
              <w:widowControl/>
              <w:tabs>
                <w:tab w:val="left" w:pos="-1080"/>
                <w:tab w:val="left" w:pos="-720"/>
                <w:tab w:val="center" w:pos="5057"/>
                <w:tab w:val="right" w:pos="10505"/>
              </w:tabs>
              <w:snapToGrid w:val="0"/>
              <w:rPr>
                <w:rFonts w:ascii="Arial" w:hAnsi="Arial" w:cs="Arial"/>
                <w:b/>
                <w:sz w:val="20"/>
                <w:szCs w:val="20"/>
              </w:rPr>
            </w:pPr>
            <w:r w:rsidRPr="00F438F8">
              <w:rPr>
                <w:rFonts w:ascii="Arial" w:hAnsi="Arial" w:cs="Arial"/>
                <w:b/>
                <w:sz w:val="20"/>
                <w:szCs w:val="20"/>
              </w:rPr>
              <w:t xml:space="preserve">Document date      </w:t>
            </w:r>
            <w:r w:rsidR="00635820">
              <w:rPr>
                <w:rFonts w:ascii="Arial" w:hAnsi="Arial" w:cs="Arial"/>
                <w:b/>
                <w:sz w:val="20"/>
                <w:szCs w:val="20"/>
              </w:rPr>
              <w:t>1/16/13</w:t>
            </w:r>
            <w:r w:rsidRPr="00F438F8">
              <w:rPr>
                <w:rFonts w:ascii="Arial" w:hAnsi="Arial" w:cs="Arial"/>
                <w:b/>
                <w:sz w:val="20"/>
                <w:szCs w:val="20"/>
              </w:rPr>
              <w:t xml:space="preserve">               Student Invitation to a Meeting </w:t>
            </w:r>
          </w:p>
        </w:tc>
      </w:tr>
      <w:tr w:rsidR="00F438F8" w:rsidRPr="00F438F8" w14:paraId="661195E3" w14:textId="77777777" w:rsidTr="00E176F5">
        <w:trPr>
          <w:cantSplit/>
        </w:trPr>
        <w:tc>
          <w:tcPr>
            <w:tcW w:w="5000" w:type="pct"/>
            <w:gridSpan w:val="7"/>
            <w:tcBorders>
              <w:top w:val="nil"/>
              <w:left w:val="nil"/>
              <w:bottom w:val="single" w:sz="4" w:space="0" w:color="auto"/>
              <w:right w:val="nil"/>
            </w:tcBorders>
          </w:tcPr>
          <w:p w14:paraId="038D7D6E"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szCs w:val="20"/>
              </w:rPr>
            </w:pPr>
            <w:r w:rsidRPr="00F438F8">
              <w:rPr>
                <w:rFonts w:ascii="Arial" w:hAnsi="Arial" w:cs="Arial"/>
                <w:sz w:val="20"/>
                <w:szCs w:val="20"/>
              </w:rPr>
              <w:t>Students Ages 15-21</w:t>
            </w:r>
          </w:p>
        </w:tc>
      </w:tr>
      <w:tr w:rsidR="00F438F8" w:rsidRPr="00F438F8" w14:paraId="08D465EF"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BB016C2" w14:textId="77777777" w:rsidR="00F438F8" w:rsidRPr="00F438F8" w:rsidRDefault="00F438F8" w:rsidP="00F438F8">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sidR="00A203E5">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D65DC87"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07CA0EE6"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6DAA3796"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sidR="00A203E5">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362371E0"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sidR="00A203E5">
              <w:rPr>
                <w:rFonts w:ascii="Arial" w:hAnsi="Arial" w:cs="Arial"/>
                <w:sz w:val="20"/>
                <w:szCs w:val="20"/>
              </w:rPr>
              <w:t>M</w:t>
            </w:r>
          </w:p>
        </w:tc>
      </w:tr>
      <w:tr w:rsidR="00F438F8" w:rsidRPr="00F438F8" w14:paraId="3D41DEC0"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7574735"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sidR="00A203E5">
              <w:rPr>
                <w:rFonts w:ascii="Arial" w:hAnsi="Arial" w:cs="Arial"/>
                <w:sz w:val="20"/>
                <w:szCs w:val="20"/>
              </w:rPr>
              <w:t>English</w:t>
            </w:r>
            <w:proofErr w:type="gramEnd"/>
            <w:r w:rsidR="00A203E5">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A539DBC"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sidR="00A203E5">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04D71B34" w14:textId="77777777" w:rsidR="00F438F8" w:rsidRPr="00F438F8" w:rsidRDefault="00F438F8"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sidR="00A203E5">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B3B4E91"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sidR="00A203E5">
              <w:rPr>
                <w:rFonts w:ascii="Arial" w:hAnsi="Arial" w:cs="Arial"/>
                <w:sz w:val="20"/>
                <w:szCs w:val="20"/>
              </w:rPr>
              <w:t>15</w:t>
            </w:r>
          </w:p>
        </w:tc>
      </w:tr>
      <w:tr w:rsidR="00F438F8" w:rsidRPr="00F438F8" w14:paraId="7CACC057"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230B4FEE"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sidR="00A203E5">
              <w:rPr>
                <w:rFonts w:ascii="Arial" w:hAnsi="Arial" w:cs="Arial"/>
                <w:sz w:val="20"/>
                <w:szCs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040631AF" w14:textId="77777777" w:rsidR="00F438F8" w:rsidRPr="00F438F8" w:rsidRDefault="00F438F8" w:rsidP="00F438F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sidR="00A203E5">
              <w:rPr>
                <w:rFonts w:ascii="Arial" w:hAnsi="Arial" w:cs="Arial"/>
                <w:sz w:val="20"/>
                <w:szCs w:val="20"/>
              </w:rPr>
              <w:t xml:space="preserve">Terrific School </w:t>
            </w:r>
          </w:p>
        </w:tc>
      </w:tr>
    </w:tbl>
    <w:p w14:paraId="0A5BCB89" w14:textId="77777777" w:rsidR="00F438F8" w:rsidRPr="00F438F8" w:rsidRDefault="00F438F8" w:rsidP="00F438F8">
      <w:pPr>
        <w:rPr>
          <w:rFonts w:ascii="Arial" w:hAnsi="Arial"/>
          <w:sz w:val="12"/>
          <w:szCs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698"/>
      </w:tblGrid>
      <w:tr w:rsidR="00F438F8" w:rsidRPr="00F438F8" w14:paraId="71A6ED3C" w14:textId="77777777" w:rsidTr="00E176F5">
        <w:tc>
          <w:tcPr>
            <w:tcW w:w="650" w:type="dxa"/>
          </w:tcPr>
          <w:p w14:paraId="7E9BF90B" w14:textId="77777777" w:rsidR="00F438F8" w:rsidRPr="00F438F8" w:rsidRDefault="00F438F8" w:rsidP="00F438F8">
            <w:pPr>
              <w:rPr>
                <w:rFonts w:ascii="Arial" w:hAnsi="Arial"/>
                <w:sz w:val="20"/>
                <w:szCs w:val="20"/>
              </w:rPr>
            </w:pPr>
            <w:r w:rsidRPr="00F438F8">
              <w:rPr>
                <w:rFonts w:ascii="Arial" w:hAnsi="Arial"/>
                <w:sz w:val="20"/>
                <w:szCs w:val="20"/>
              </w:rPr>
              <w:t>Dear</w:t>
            </w:r>
          </w:p>
        </w:tc>
        <w:tc>
          <w:tcPr>
            <w:tcW w:w="2698" w:type="dxa"/>
            <w:tcBorders>
              <w:bottom w:val="single" w:sz="4" w:space="0" w:color="auto"/>
            </w:tcBorders>
          </w:tcPr>
          <w:p w14:paraId="40AE16A1" w14:textId="77777777" w:rsidR="00F438F8" w:rsidRPr="00F438F8" w:rsidRDefault="00A203E5" w:rsidP="00F438F8">
            <w:pPr>
              <w:rPr>
                <w:rFonts w:ascii="Arial" w:hAnsi="Arial"/>
                <w:sz w:val="20"/>
                <w:szCs w:val="20"/>
              </w:rPr>
            </w:pPr>
            <w:r>
              <w:rPr>
                <w:rFonts w:ascii="Arial" w:hAnsi="Arial"/>
                <w:sz w:val="20"/>
                <w:szCs w:val="20"/>
              </w:rPr>
              <w:t xml:space="preserve">Nate Potter </w:t>
            </w:r>
          </w:p>
        </w:tc>
      </w:tr>
    </w:tbl>
    <w:p w14:paraId="2BE81354" w14:textId="77777777" w:rsidR="00F438F8" w:rsidRPr="00F438F8" w:rsidRDefault="00F438F8" w:rsidP="00F438F8">
      <w:pPr>
        <w:rPr>
          <w:rFonts w:ascii="Arial" w:hAnsi="Arial"/>
          <w:sz w:val="20"/>
          <w:szCs w:val="20"/>
        </w:rPr>
      </w:pPr>
      <w:r w:rsidRPr="00F438F8">
        <w:rPr>
          <w:rFonts w:ascii="Arial" w:hAnsi="Arial"/>
          <w:sz w:val="20"/>
          <w:szCs w:val="20"/>
        </w:rPr>
        <w:t xml:space="preserve">           (Student)</w:t>
      </w:r>
    </w:p>
    <w:p w14:paraId="013A532A" w14:textId="77777777" w:rsidR="00F438F8" w:rsidRPr="00F438F8" w:rsidRDefault="00F438F8" w:rsidP="00F438F8">
      <w:pPr>
        <w:rPr>
          <w:rFonts w:ascii="Arial" w:eastAsiaTheme="minorEastAsia" w:hAnsi="Arial" w:cstheme="minorBidi"/>
          <w:snapToGrid/>
          <w:sz w:val="12"/>
          <w:szCs w:val="12"/>
        </w:rPr>
      </w:pPr>
    </w:p>
    <w:p w14:paraId="359516F9"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We would like to meet with you regarding your educational program.  The meeting is about planning your future. You are the key person in this planning, so it is important that you attend. </w:t>
      </w:r>
    </w:p>
    <w:p w14:paraId="339F2873" w14:textId="77777777" w:rsidR="00F438F8" w:rsidRPr="00F438F8" w:rsidRDefault="00F438F8" w:rsidP="00F438F8">
      <w:pPr>
        <w:rPr>
          <w:rFonts w:ascii="Arial" w:eastAsiaTheme="minorEastAsia" w:hAnsi="Arial" w:cstheme="minorBidi"/>
          <w:snapToGrid/>
          <w:sz w:val="20"/>
          <w:szCs w:val="20"/>
        </w:rPr>
      </w:pPr>
    </w:p>
    <w:tbl>
      <w:tblPr>
        <w:tblStyle w:val="TableGrid1"/>
        <w:tblW w:w="8838" w:type="dxa"/>
        <w:tblLayout w:type="fixed"/>
        <w:tblLook w:val="04A0" w:firstRow="1" w:lastRow="0" w:firstColumn="1" w:lastColumn="0" w:noHBand="0" w:noVBand="1"/>
      </w:tblPr>
      <w:tblGrid>
        <w:gridCol w:w="3168"/>
        <w:gridCol w:w="1710"/>
        <w:gridCol w:w="270"/>
        <w:gridCol w:w="1620"/>
        <w:gridCol w:w="270"/>
        <w:gridCol w:w="1800"/>
      </w:tblGrid>
      <w:tr w:rsidR="00F438F8" w:rsidRPr="00F438F8" w14:paraId="65164EC2" w14:textId="77777777" w:rsidTr="00E176F5">
        <w:trPr>
          <w:trHeight w:val="260"/>
        </w:trPr>
        <w:tc>
          <w:tcPr>
            <w:tcW w:w="3168" w:type="dxa"/>
            <w:tcBorders>
              <w:top w:val="nil"/>
              <w:left w:val="nil"/>
              <w:bottom w:val="nil"/>
              <w:right w:val="nil"/>
            </w:tcBorders>
          </w:tcPr>
          <w:p w14:paraId="7BDF887C"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The meeting is scheduled for: </w:t>
            </w:r>
          </w:p>
        </w:tc>
        <w:tc>
          <w:tcPr>
            <w:tcW w:w="5670" w:type="dxa"/>
            <w:gridSpan w:val="5"/>
            <w:tcBorders>
              <w:top w:val="nil"/>
              <w:left w:val="nil"/>
              <w:right w:val="nil"/>
            </w:tcBorders>
          </w:tcPr>
          <w:p w14:paraId="4983EC8A" w14:textId="77777777" w:rsidR="00F438F8" w:rsidRPr="00F438F8" w:rsidRDefault="00A203E5" w:rsidP="00635820">
            <w:pPr>
              <w:rPr>
                <w:rFonts w:ascii="Arial" w:hAnsi="Arial"/>
                <w:snapToGrid/>
                <w:sz w:val="20"/>
                <w:szCs w:val="20"/>
              </w:rPr>
            </w:pPr>
            <w:r>
              <w:rPr>
                <w:rFonts w:ascii="Arial" w:hAnsi="Arial"/>
                <w:snapToGrid/>
                <w:sz w:val="20"/>
                <w:szCs w:val="20"/>
              </w:rPr>
              <w:t>2/12/1</w:t>
            </w:r>
            <w:r w:rsidR="00635820">
              <w:rPr>
                <w:rFonts w:ascii="Arial" w:hAnsi="Arial"/>
                <w:snapToGrid/>
                <w:sz w:val="20"/>
                <w:szCs w:val="20"/>
              </w:rPr>
              <w:t>3</w:t>
            </w:r>
          </w:p>
        </w:tc>
      </w:tr>
      <w:tr w:rsidR="00F438F8" w:rsidRPr="00F438F8" w14:paraId="41DF34A9" w14:textId="77777777" w:rsidTr="00E176F5">
        <w:trPr>
          <w:trHeight w:val="260"/>
        </w:trPr>
        <w:tc>
          <w:tcPr>
            <w:tcW w:w="3168" w:type="dxa"/>
            <w:tcBorders>
              <w:top w:val="nil"/>
              <w:left w:val="nil"/>
              <w:bottom w:val="nil"/>
              <w:right w:val="nil"/>
            </w:tcBorders>
          </w:tcPr>
          <w:p w14:paraId="23D86682"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Time of the meeting: </w:t>
            </w:r>
          </w:p>
        </w:tc>
        <w:tc>
          <w:tcPr>
            <w:tcW w:w="5670" w:type="dxa"/>
            <w:gridSpan w:val="5"/>
            <w:tcBorders>
              <w:left w:val="nil"/>
              <w:right w:val="nil"/>
            </w:tcBorders>
          </w:tcPr>
          <w:p w14:paraId="3FE150A2" w14:textId="77777777" w:rsidR="00F438F8" w:rsidRPr="00F438F8" w:rsidRDefault="00A203E5" w:rsidP="00F438F8">
            <w:pPr>
              <w:rPr>
                <w:rFonts w:ascii="Arial" w:hAnsi="Arial"/>
                <w:snapToGrid/>
                <w:sz w:val="20"/>
                <w:szCs w:val="20"/>
              </w:rPr>
            </w:pPr>
            <w:r>
              <w:rPr>
                <w:rFonts w:ascii="Arial" w:hAnsi="Arial"/>
                <w:snapToGrid/>
                <w:sz w:val="20"/>
                <w:szCs w:val="20"/>
              </w:rPr>
              <w:t>3:00</w:t>
            </w:r>
          </w:p>
        </w:tc>
      </w:tr>
      <w:tr w:rsidR="00F438F8" w:rsidRPr="00F438F8" w14:paraId="1A4311CE" w14:textId="77777777" w:rsidTr="00E176F5">
        <w:trPr>
          <w:trHeight w:val="260"/>
        </w:trPr>
        <w:tc>
          <w:tcPr>
            <w:tcW w:w="3168" w:type="dxa"/>
            <w:tcBorders>
              <w:top w:val="nil"/>
              <w:left w:val="nil"/>
              <w:bottom w:val="nil"/>
              <w:right w:val="nil"/>
            </w:tcBorders>
          </w:tcPr>
          <w:p w14:paraId="2AF4211F" w14:textId="77777777" w:rsidR="00F438F8" w:rsidRPr="00F438F8" w:rsidRDefault="00F438F8" w:rsidP="00F438F8">
            <w:pPr>
              <w:rPr>
                <w:rFonts w:ascii="Arial" w:hAnsi="Arial"/>
                <w:snapToGrid/>
                <w:sz w:val="20"/>
                <w:szCs w:val="20"/>
              </w:rPr>
            </w:pPr>
            <w:r w:rsidRPr="00F438F8">
              <w:rPr>
                <w:rFonts w:ascii="Arial" w:hAnsi="Arial"/>
                <w:snapToGrid/>
                <w:sz w:val="20"/>
                <w:szCs w:val="20"/>
              </w:rPr>
              <w:t>The meeting will take place at:</w:t>
            </w:r>
          </w:p>
        </w:tc>
        <w:tc>
          <w:tcPr>
            <w:tcW w:w="5670" w:type="dxa"/>
            <w:gridSpan w:val="5"/>
            <w:tcBorders>
              <w:left w:val="nil"/>
              <w:bottom w:val="single" w:sz="4" w:space="0" w:color="auto"/>
              <w:right w:val="nil"/>
            </w:tcBorders>
          </w:tcPr>
          <w:p w14:paraId="72A7610D" w14:textId="77777777" w:rsidR="00F438F8" w:rsidRPr="00F438F8" w:rsidRDefault="00A203E5" w:rsidP="00F438F8">
            <w:pPr>
              <w:rPr>
                <w:rFonts w:ascii="Arial" w:hAnsi="Arial"/>
                <w:snapToGrid/>
                <w:sz w:val="20"/>
                <w:szCs w:val="20"/>
              </w:rPr>
            </w:pPr>
            <w:r>
              <w:rPr>
                <w:rFonts w:ascii="Arial" w:hAnsi="Arial"/>
                <w:snapToGrid/>
                <w:sz w:val="20"/>
                <w:szCs w:val="20"/>
              </w:rPr>
              <w:t>Students services office</w:t>
            </w:r>
          </w:p>
        </w:tc>
      </w:tr>
      <w:tr w:rsidR="00F438F8" w:rsidRPr="00F438F8" w14:paraId="453473EA" w14:textId="77777777" w:rsidTr="00E176F5">
        <w:trPr>
          <w:trHeight w:val="271"/>
        </w:trPr>
        <w:tc>
          <w:tcPr>
            <w:tcW w:w="3168" w:type="dxa"/>
            <w:vMerge w:val="restart"/>
            <w:tcBorders>
              <w:top w:val="nil"/>
              <w:left w:val="nil"/>
              <w:right w:val="nil"/>
            </w:tcBorders>
          </w:tcPr>
          <w:p w14:paraId="1A0EDCD6"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The following people have been invited to your meeting: </w:t>
            </w:r>
          </w:p>
        </w:tc>
        <w:tc>
          <w:tcPr>
            <w:tcW w:w="1710" w:type="dxa"/>
            <w:tcBorders>
              <w:left w:val="nil"/>
              <w:right w:val="nil"/>
            </w:tcBorders>
          </w:tcPr>
          <w:p w14:paraId="473ABEC8" w14:textId="77777777" w:rsidR="00F438F8" w:rsidRPr="00F438F8" w:rsidRDefault="00A203E5" w:rsidP="00F438F8">
            <w:pPr>
              <w:rPr>
                <w:rFonts w:ascii="Arial" w:hAnsi="Arial"/>
                <w:snapToGrid/>
                <w:sz w:val="20"/>
                <w:szCs w:val="20"/>
              </w:rPr>
            </w:pPr>
            <w:r>
              <w:rPr>
                <w:rFonts w:ascii="Arial" w:hAnsi="Arial"/>
                <w:snapToGrid/>
                <w:sz w:val="20"/>
                <w:szCs w:val="20"/>
              </w:rPr>
              <w:t>Tim Potter</w:t>
            </w:r>
          </w:p>
        </w:tc>
        <w:tc>
          <w:tcPr>
            <w:tcW w:w="270" w:type="dxa"/>
            <w:tcBorders>
              <w:top w:val="nil"/>
              <w:left w:val="nil"/>
              <w:bottom w:val="nil"/>
              <w:right w:val="nil"/>
            </w:tcBorders>
          </w:tcPr>
          <w:p w14:paraId="33B5CB9C" w14:textId="77777777" w:rsidR="00F438F8" w:rsidRPr="00F438F8" w:rsidRDefault="00F438F8" w:rsidP="00F438F8">
            <w:pPr>
              <w:widowControl/>
            </w:pPr>
          </w:p>
        </w:tc>
        <w:tc>
          <w:tcPr>
            <w:tcW w:w="1620" w:type="dxa"/>
            <w:tcBorders>
              <w:left w:val="nil"/>
              <w:right w:val="nil"/>
            </w:tcBorders>
          </w:tcPr>
          <w:p w14:paraId="6050E80D" w14:textId="77777777" w:rsidR="00F438F8" w:rsidRPr="00A203E5" w:rsidRDefault="00A203E5" w:rsidP="00F438F8">
            <w:pPr>
              <w:widowControl/>
              <w:rPr>
                <w:rFonts w:ascii="Arial" w:hAnsi="Arial" w:cs="Arial"/>
                <w:sz w:val="20"/>
                <w:szCs w:val="20"/>
              </w:rPr>
            </w:pPr>
            <w:r w:rsidRPr="00A203E5">
              <w:rPr>
                <w:rFonts w:ascii="Arial" w:hAnsi="Arial" w:cs="Arial"/>
                <w:sz w:val="20"/>
                <w:szCs w:val="20"/>
              </w:rPr>
              <w:t xml:space="preserve">Helen Potter </w:t>
            </w:r>
          </w:p>
        </w:tc>
        <w:tc>
          <w:tcPr>
            <w:tcW w:w="270" w:type="dxa"/>
            <w:tcBorders>
              <w:top w:val="nil"/>
              <w:left w:val="nil"/>
              <w:bottom w:val="nil"/>
              <w:right w:val="nil"/>
            </w:tcBorders>
          </w:tcPr>
          <w:p w14:paraId="1AE32666" w14:textId="77777777" w:rsidR="00F438F8" w:rsidRPr="00A203E5" w:rsidRDefault="00F438F8" w:rsidP="00F438F8">
            <w:pPr>
              <w:widowControl/>
              <w:rPr>
                <w:rFonts w:ascii="Arial" w:hAnsi="Arial" w:cs="Arial"/>
                <w:sz w:val="20"/>
                <w:szCs w:val="20"/>
              </w:rPr>
            </w:pPr>
          </w:p>
        </w:tc>
        <w:tc>
          <w:tcPr>
            <w:tcW w:w="1800" w:type="dxa"/>
            <w:tcBorders>
              <w:left w:val="nil"/>
              <w:right w:val="nil"/>
            </w:tcBorders>
          </w:tcPr>
          <w:p w14:paraId="1744CB35" w14:textId="77777777" w:rsidR="00F438F8" w:rsidRPr="00A203E5" w:rsidRDefault="00A203E5" w:rsidP="00F438F8">
            <w:pPr>
              <w:widowControl/>
              <w:rPr>
                <w:rFonts w:ascii="Arial" w:hAnsi="Arial" w:cs="Arial"/>
                <w:sz w:val="20"/>
                <w:szCs w:val="20"/>
              </w:rPr>
            </w:pPr>
            <w:r w:rsidRPr="00A203E5">
              <w:rPr>
                <w:rFonts w:ascii="Arial" w:hAnsi="Arial" w:cs="Arial"/>
                <w:sz w:val="20"/>
                <w:szCs w:val="20"/>
              </w:rPr>
              <w:t xml:space="preserve">Julie Cleaver </w:t>
            </w:r>
          </w:p>
        </w:tc>
      </w:tr>
      <w:tr w:rsidR="00F438F8" w:rsidRPr="00F438F8" w14:paraId="57BCF823" w14:textId="77777777" w:rsidTr="00E176F5">
        <w:trPr>
          <w:trHeight w:val="175"/>
        </w:trPr>
        <w:tc>
          <w:tcPr>
            <w:tcW w:w="3168" w:type="dxa"/>
            <w:vMerge/>
            <w:tcBorders>
              <w:left w:val="nil"/>
              <w:bottom w:val="nil"/>
              <w:right w:val="nil"/>
            </w:tcBorders>
          </w:tcPr>
          <w:p w14:paraId="084FB2AD" w14:textId="77777777" w:rsidR="00F438F8" w:rsidRPr="00F438F8" w:rsidRDefault="00F438F8" w:rsidP="00F438F8">
            <w:pPr>
              <w:rPr>
                <w:rFonts w:ascii="Arial" w:hAnsi="Arial"/>
                <w:snapToGrid/>
                <w:sz w:val="20"/>
                <w:szCs w:val="20"/>
              </w:rPr>
            </w:pPr>
          </w:p>
        </w:tc>
        <w:tc>
          <w:tcPr>
            <w:tcW w:w="1710" w:type="dxa"/>
            <w:tcBorders>
              <w:left w:val="nil"/>
              <w:right w:val="nil"/>
            </w:tcBorders>
          </w:tcPr>
          <w:p w14:paraId="74864214" w14:textId="77777777" w:rsidR="00F438F8" w:rsidRPr="00F438F8" w:rsidRDefault="00A203E5" w:rsidP="00F438F8">
            <w:pPr>
              <w:rPr>
                <w:rFonts w:ascii="Arial" w:hAnsi="Arial"/>
                <w:snapToGrid/>
                <w:sz w:val="20"/>
                <w:szCs w:val="20"/>
              </w:rPr>
            </w:pPr>
            <w:r>
              <w:rPr>
                <w:rFonts w:ascii="Arial" w:hAnsi="Arial"/>
                <w:snapToGrid/>
                <w:sz w:val="20"/>
                <w:szCs w:val="20"/>
              </w:rPr>
              <w:t xml:space="preserve">Renee James </w:t>
            </w:r>
          </w:p>
        </w:tc>
        <w:tc>
          <w:tcPr>
            <w:tcW w:w="270" w:type="dxa"/>
            <w:tcBorders>
              <w:top w:val="nil"/>
              <w:left w:val="nil"/>
              <w:bottom w:val="nil"/>
              <w:right w:val="nil"/>
            </w:tcBorders>
          </w:tcPr>
          <w:p w14:paraId="5DA1F20C" w14:textId="77777777" w:rsidR="00F438F8" w:rsidRPr="00F438F8" w:rsidRDefault="00F438F8" w:rsidP="00F438F8">
            <w:pPr>
              <w:widowControl/>
            </w:pPr>
          </w:p>
        </w:tc>
        <w:tc>
          <w:tcPr>
            <w:tcW w:w="1620" w:type="dxa"/>
            <w:tcBorders>
              <w:left w:val="nil"/>
              <w:right w:val="nil"/>
            </w:tcBorders>
          </w:tcPr>
          <w:p w14:paraId="28CFAF12" w14:textId="77777777" w:rsidR="00F438F8" w:rsidRPr="00A203E5" w:rsidRDefault="00444E11" w:rsidP="00F438F8">
            <w:pPr>
              <w:widowControl/>
              <w:rPr>
                <w:rFonts w:ascii="Arial" w:hAnsi="Arial" w:cs="Arial"/>
                <w:sz w:val="20"/>
                <w:szCs w:val="20"/>
              </w:rPr>
            </w:pPr>
            <w:r w:rsidRPr="00A203E5">
              <w:rPr>
                <w:rFonts w:ascii="Arial" w:hAnsi="Arial" w:cs="Arial"/>
                <w:sz w:val="20"/>
                <w:szCs w:val="20"/>
              </w:rPr>
              <w:t>Lucy Day</w:t>
            </w:r>
          </w:p>
        </w:tc>
        <w:tc>
          <w:tcPr>
            <w:tcW w:w="270" w:type="dxa"/>
            <w:tcBorders>
              <w:top w:val="nil"/>
              <w:left w:val="nil"/>
              <w:bottom w:val="nil"/>
              <w:right w:val="nil"/>
            </w:tcBorders>
          </w:tcPr>
          <w:p w14:paraId="427C10EB" w14:textId="77777777" w:rsidR="00F438F8" w:rsidRPr="00A203E5" w:rsidRDefault="00F438F8" w:rsidP="00F438F8">
            <w:pPr>
              <w:widowControl/>
              <w:rPr>
                <w:rFonts w:ascii="Arial" w:hAnsi="Arial" w:cs="Arial"/>
                <w:sz w:val="20"/>
                <w:szCs w:val="20"/>
              </w:rPr>
            </w:pPr>
          </w:p>
        </w:tc>
        <w:tc>
          <w:tcPr>
            <w:tcW w:w="1800" w:type="dxa"/>
            <w:tcBorders>
              <w:left w:val="nil"/>
              <w:right w:val="nil"/>
            </w:tcBorders>
          </w:tcPr>
          <w:p w14:paraId="2CA1D6DF" w14:textId="77777777" w:rsidR="00F438F8" w:rsidRPr="00A203E5" w:rsidRDefault="00F438F8" w:rsidP="00F438F8">
            <w:pPr>
              <w:widowControl/>
              <w:rPr>
                <w:rFonts w:ascii="Arial" w:hAnsi="Arial" w:cs="Arial"/>
                <w:sz w:val="20"/>
                <w:szCs w:val="20"/>
              </w:rPr>
            </w:pPr>
          </w:p>
        </w:tc>
      </w:tr>
    </w:tbl>
    <w:p w14:paraId="0788295D" w14:textId="77777777" w:rsidR="00F438F8" w:rsidRPr="00F438F8" w:rsidRDefault="00F438F8" w:rsidP="00F438F8">
      <w:pPr>
        <w:rPr>
          <w:rFonts w:ascii="Arial" w:eastAsiaTheme="minorEastAsia" w:hAnsi="Arial" w:cstheme="minorBidi"/>
          <w:snapToGrid/>
          <w:sz w:val="20"/>
          <w:szCs w:val="20"/>
        </w:rPr>
      </w:pPr>
    </w:p>
    <w:p w14:paraId="0DA795AD"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You may bring a friend or other person(s) with knowledge or specific expertise about you. </w:t>
      </w:r>
    </w:p>
    <w:p w14:paraId="7125CCDC" w14:textId="77777777" w:rsidR="00F438F8" w:rsidRPr="00F438F8" w:rsidRDefault="00F438F8" w:rsidP="00F438F8">
      <w:pPr>
        <w:rPr>
          <w:rFonts w:ascii="Arial" w:eastAsiaTheme="minorEastAsia" w:hAnsi="Arial" w:cstheme="minorBidi"/>
          <w:snapToGrid/>
          <w:sz w:val="20"/>
          <w:szCs w:val="20"/>
        </w:rPr>
      </w:pPr>
    </w:p>
    <w:p w14:paraId="52310AE8" w14:textId="77777777" w:rsidR="00F438F8" w:rsidRPr="00F438F8" w:rsidRDefault="00F438F8" w:rsidP="00F438F8">
      <w:pPr>
        <w:rPr>
          <w:rFonts w:ascii="Arial" w:eastAsiaTheme="minorEastAsia" w:hAnsi="Arial" w:cstheme="minorBidi"/>
          <w:b/>
          <w:snapToGrid/>
          <w:sz w:val="20"/>
          <w:szCs w:val="20"/>
          <w:u w:val="single"/>
        </w:rPr>
      </w:pPr>
      <w:r w:rsidRPr="00F438F8">
        <w:rPr>
          <w:rFonts w:ascii="Arial" w:eastAsiaTheme="minorEastAsia" w:hAnsi="Arial" w:cstheme="minorBidi"/>
          <w:b/>
          <w:snapToGrid/>
          <w:sz w:val="20"/>
          <w:szCs w:val="20"/>
          <w:u w:val="single"/>
        </w:rPr>
        <w:t>How to Get Ready for Your IEP Meeting</w:t>
      </w:r>
    </w:p>
    <w:p w14:paraId="3E7C5134" w14:textId="77777777" w:rsidR="00F438F8" w:rsidRPr="00F438F8" w:rsidRDefault="00F438F8" w:rsidP="00F438F8">
      <w:pPr>
        <w:rPr>
          <w:rFonts w:ascii="Arial" w:eastAsiaTheme="minorEastAsia" w:hAnsi="Arial" w:cstheme="minorBidi"/>
          <w:snapToGrid/>
          <w:sz w:val="20"/>
          <w:szCs w:val="20"/>
        </w:rPr>
      </w:pPr>
    </w:p>
    <w:p w14:paraId="42441973"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Your IEP meeting is important because it involves you and your future.  These are things that you can do to prepare for this meeting.</w:t>
      </w:r>
    </w:p>
    <w:p w14:paraId="49911749" w14:textId="77777777" w:rsidR="00F438F8" w:rsidRPr="00F438F8" w:rsidRDefault="00F438F8" w:rsidP="00F438F8">
      <w:pPr>
        <w:rPr>
          <w:rFonts w:ascii="Arial" w:eastAsiaTheme="minorEastAsia" w:hAnsi="Arial" w:cstheme="minorBidi"/>
          <w:snapToGrid/>
          <w:sz w:val="20"/>
          <w:szCs w:val="20"/>
        </w:rPr>
      </w:pPr>
    </w:p>
    <w:p w14:paraId="5E37226F"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What can you do before you</w:t>
      </w:r>
      <w:r w:rsidR="003973E8">
        <w:rPr>
          <w:rFonts w:ascii="Arial" w:eastAsiaTheme="minorEastAsia" w:hAnsi="Arial" w:cstheme="minorBidi"/>
          <w:snapToGrid/>
          <w:sz w:val="20"/>
          <w:szCs w:val="20"/>
        </w:rPr>
        <w:t>r</w:t>
      </w:r>
      <w:r w:rsidRPr="00F438F8">
        <w:rPr>
          <w:rFonts w:ascii="Arial" w:eastAsiaTheme="minorEastAsia" w:hAnsi="Arial" w:cstheme="minorBidi"/>
          <w:snapToGrid/>
          <w:sz w:val="20"/>
          <w:szCs w:val="20"/>
        </w:rPr>
        <w:t xml:space="preserve"> IEP meeting? </w:t>
      </w:r>
    </w:p>
    <w:p w14:paraId="0430F124" w14:textId="77777777" w:rsidR="00F438F8" w:rsidRPr="00F438F8" w:rsidRDefault="00F438F8" w:rsidP="00F438F8">
      <w:pPr>
        <w:rPr>
          <w:rFonts w:ascii="Arial" w:eastAsiaTheme="minorEastAsia" w:hAnsi="Arial" w:cstheme="minorBidi"/>
          <w:snapToGrid/>
          <w:sz w:val="20"/>
          <w:szCs w:val="20"/>
        </w:rPr>
      </w:pPr>
    </w:p>
    <w:p w14:paraId="649FAC5F"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Plan to attend your meeting.</w:t>
      </w:r>
    </w:p>
    <w:p w14:paraId="5CA49E7D"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Invite those with appropriate educational/career information to attend your meeting. </w:t>
      </w:r>
    </w:p>
    <w:p w14:paraId="3261036B"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Know your strengths and needs in education, career, and independent living. </w:t>
      </w:r>
    </w:p>
    <w:p w14:paraId="4ECCE9D3"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Know your interests and preferences about your education and adult life.</w:t>
      </w:r>
    </w:p>
    <w:p w14:paraId="26332835"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Think about your classes the past year.  What went well for you? What did not work? </w:t>
      </w:r>
    </w:p>
    <w:p w14:paraId="139A49F4"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teachers about what will happen at your IEP meeting.</w:t>
      </w:r>
    </w:p>
    <w:p w14:paraId="2113E12C"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Develop a plan and discuss it with an adult who will attend the meeting to support you.</w:t>
      </w:r>
    </w:p>
    <w:p w14:paraId="12B20C0F" w14:textId="77777777" w:rsidR="00F438F8" w:rsidRPr="00F438F8" w:rsidRDefault="00F438F8" w:rsidP="00F438F8">
      <w:pPr>
        <w:rPr>
          <w:rFonts w:ascii="Arial" w:eastAsiaTheme="minorEastAsia" w:hAnsi="Arial" w:cstheme="minorBidi"/>
          <w:snapToGrid/>
          <w:sz w:val="20"/>
          <w:szCs w:val="20"/>
        </w:rPr>
      </w:pPr>
    </w:p>
    <w:p w14:paraId="53856255"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during your IEP meeting? </w:t>
      </w:r>
    </w:p>
    <w:p w14:paraId="3F1A2A46" w14:textId="77777777" w:rsidR="00F438F8" w:rsidRPr="00F438F8" w:rsidRDefault="00F438F8" w:rsidP="00F438F8">
      <w:pPr>
        <w:rPr>
          <w:rFonts w:ascii="Arial" w:eastAsiaTheme="minorEastAsia" w:hAnsi="Arial" w:cstheme="minorBidi"/>
          <w:snapToGrid/>
          <w:sz w:val="20"/>
          <w:szCs w:val="20"/>
        </w:rPr>
      </w:pPr>
    </w:p>
    <w:p w14:paraId="69D49FA3"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Tell the IEP team what your interests are, where you would like to work, live, and continue your education.</w:t>
      </w:r>
    </w:p>
    <w:p w14:paraId="1CFD12BF"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Listen to others at the meeting.</w:t>
      </w:r>
    </w:p>
    <w:p w14:paraId="33C4FDC2"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questions if you don’t understand something.</w:t>
      </w:r>
    </w:p>
    <w:p w14:paraId="2747C32F"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Take ownership of your meeting. State different views if you feel uncomfortable about the meeting. </w:t>
      </w:r>
    </w:p>
    <w:p w14:paraId="0717B566" w14:textId="77777777" w:rsidR="00F438F8" w:rsidRPr="00F438F8" w:rsidRDefault="00F438F8" w:rsidP="00F438F8">
      <w:pPr>
        <w:rPr>
          <w:rFonts w:ascii="Arial" w:eastAsiaTheme="minorEastAsia" w:hAnsi="Arial" w:cstheme="minorBidi"/>
          <w:snapToGrid/>
          <w:sz w:val="20"/>
          <w:szCs w:val="20"/>
        </w:rPr>
      </w:pPr>
    </w:p>
    <w:p w14:paraId="3396BCEF"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after the meeting? </w:t>
      </w:r>
    </w:p>
    <w:p w14:paraId="38DADD1D" w14:textId="77777777" w:rsidR="00F438F8" w:rsidRPr="00F438F8" w:rsidRDefault="00F438F8" w:rsidP="00F438F8">
      <w:pPr>
        <w:rPr>
          <w:rFonts w:ascii="Arial" w:eastAsiaTheme="minorEastAsia" w:hAnsi="Arial" w:cstheme="minorBidi"/>
          <w:snapToGrid/>
          <w:sz w:val="20"/>
          <w:szCs w:val="20"/>
        </w:rPr>
      </w:pPr>
    </w:p>
    <w:p w14:paraId="3F617588" w14:textId="77777777"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Thank the other people who attended your meeting.</w:t>
      </w:r>
    </w:p>
    <w:p w14:paraId="18E6ADA3" w14:textId="77777777"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Follow through on what you said you would do.</w:t>
      </w:r>
    </w:p>
    <w:p w14:paraId="64A007C6" w14:textId="77777777"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Check to make sure that others are following through.</w:t>
      </w:r>
    </w:p>
    <w:p w14:paraId="6A5734A8" w14:textId="77777777" w:rsidR="00F438F8" w:rsidRPr="00F438F8" w:rsidRDefault="00F438F8" w:rsidP="00F438F8">
      <w:pPr>
        <w:rPr>
          <w:rFonts w:ascii="Arial" w:eastAsiaTheme="minorEastAsia" w:hAnsi="Arial" w:cstheme="minorBidi"/>
          <w:snapToGrid/>
          <w:sz w:val="20"/>
          <w:szCs w:val="20"/>
        </w:rPr>
      </w:pPr>
    </w:p>
    <w:p w14:paraId="2E8C094B"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As a student you have both rights and responsibilities. The key to using your rights is to take charge of your responsibilities. </w:t>
      </w:r>
    </w:p>
    <w:p w14:paraId="4D4D4A2D" w14:textId="77777777" w:rsidR="00F438F8" w:rsidRPr="00F438F8" w:rsidRDefault="00F438F8" w:rsidP="00F438F8">
      <w:pPr>
        <w:rPr>
          <w:rFonts w:asciiTheme="minorHAnsi" w:eastAsiaTheme="minorEastAsia" w:hAnsiTheme="minorHAnsi" w:cstheme="minorBidi"/>
          <w:snapToGrid/>
          <w:sz w:val="12"/>
          <w:szCs w:val="12"/>
        </w:rPr>
      </w:pPr>
    </w:p>
    <w:p w14:paraId="29238893" w14:textId="77777777" w:rsidR="00F438F8" w:rsidRPr="00F438F8" w:rsidRDefault="00F438F8" w:rsidP="00F438F8">
      <w:pPr>
        <w:rPr>
          <w:rFonts w:ascii="Arial" w:eastAsiaTheme="minorEastAsia" w:hAnsi="Arial" w:cs="Arial"/>
          <w:snapToGrid/>
          <w:sz w:val="20"/>
          <w:szCs w:val="20"/>
        </w:rPr>
      </w:pPr>
      <w:r w:rsidRPr="00F438F8">
        <w:rPr>
          <w:rFonts w:ascii="Arial" w:eastAsiaTheme="minorEastAsia" w:hAnsi="Arial" w:cs="Arial"/>
          <w:snapToGrid/>
          <w:sz w:val="20"/>
          <w:szCs w:val="20"/>
        </w:rPr>
        <w:t xml:space="preserve">If you require an accommodation in accordance with the Americans with Disability Act (ADA), or if you are unable to attend and want to reschedule the meeting, please contact me at </w:t>
      </w:r>
      <w:r w:rsidR="00A203E5">
        <w:rPr>
          <w:rFonts w:ascii="Arial" w:eastAsiaTheme="minorEastAsia" w:hAnsi="Arial" w:cs="Arial"/>
          <w:snapToGrid/>
          <w:sz w:val="20"/>
          <w:szCs w:val="20"/>
        </w:rPr>
        <w:t xml:space="preserve">208-555-1234. </w:t>
      </w:r>
    </w:p>
    <w:p w14:paraId="533B3C47" w14:textId="77777777" w:rsidR="00F438F8" w:rsidRDefault="00F438F8"/>
    <w:p w14:paraId="22845792" w14:textId="77777777" w:rsidR="00F438F8" w:rsidRDefault="00F438F8"/>
    <w:p w14:paraId="4A204578" w14:textId="77777777" w:rsidR="00F438F8" w:rsidRDefault="00F438F8"/>
    <w:p w14:paraId="5315E6BB" w14:textId="77777777" w:rsidR="00F438F8" w:rsidRDefault="00F438F8"/>
    <w:p w14:paraId="0A41817B" w14:textId="77777777" w:rsidR="00F438F8" w:rsidRDefault="00F438F8"/>
    <w:p w14:paraId="0E111498" w14:textId="77777777" w:rsidR="00F438F8" w:rsidRDefault="00F438F8"/>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0"/>
        <w:gridCol w:w="1170"/>
        <w:gridCol w:w="510"/>
        <w:gridCol w:w="540"/>
        <w:gridCol w:w="120"/>
        <w:gridCol w:w="2130"/>
        <w:gridCol w:w="930"/>
        <w:gridCol w:w="272"/>
        <w:gridCol w:w="870"/>
      </w:tblGrid>
      <w:tr w:rsidR="00AE6FA7" w:rsidRPr="005738C4" w14:paraId="4CCF75CB" w14:textId="77777777" w:rsidTr="005738C4">
        <w:trPr>
          <w:cantSplit/>
        </w:trPr>
        <w:tc>
          <w:tcPr>
            <w:tcW w:w="10802" w:type="dxa"/>
            <w:gridSpan w:val="9"/>
            <w:tcBorders>
              <w:top w:val="nil"/>
              <w:left w:val="nil"/>
              <w:bottom w:val="nil"/>
              <w:right w:val="nil"/>
            </w:tcBorders>
            <w:shd w:val="clear" w:color="auto" w:fill="auto"/>
          </w:tcPr>
          <w:p w14:paraId="404FB494" w14:textId="77777777" w:rsidR="00AE6FA7" w:rsidRPr="005738C4" w:rsidRDefault="00AE6FA7" w:rsidP="00635820">
            <w:pPr>
              <w:widowControl/>
              <w:tabs>
                <w:tab w:val="left" w:pos="-1080"/>
                <w:tab w:val="left" w:pos="-720"/>
                <w:tab w:val="center" w:pos="5057"/>
                <w:tab w:val="right" w:pos="10505"/>
              </w:tabs>
              <w:snapToGrid w:val="0"/>
              <w:rPr>
                <w:rFonts w:ascii="Arial" w:hAnsi="Arial" w:cs="Arial"/>
                <w:sz w:val="20"/>
              </w:rPr>
            </w:pPr>
            <w:r w:rsidRPr="005738C4">
              <w:rPr>
                <w:rFonts w:ascii="Arial" w:hAnsi="Arial" w:cs="Arial"/>
                <w:sz w:val="20"/>
              </w:rPr>
              <w:lastRenderedPageBreak/>
              <w:t>Document date:</w:t>
            </w:r>
            <w:r w:rsidR="00635820">
              <w:rPr>
                <w:rFonts w:ascii="Arial" w:hAnsi="Arial" w:cs="Arial"/>
                <w:sz w:val="20"/>
              </w:rPr>
              <w:t xml:space="preserve"> 2/13/13</w:t>
            </w:r>
            <w:r w:rsidRPr="005738C4">
              <w:rPr>
                <w:rFonts w:ascii="Arial" w:hAnsi="Arial" w:cs="Arial"/>
                <w:sz w:val="20"/>
              </w:rPr>
              <w:tab/>
            </w:r>
            <w:r w:rsidR="00F46FAD" w:rsidRPr="005738C4">
              <w:rPr>
                <w:rFonts w:ascii="Arial" w:hAnsi="Arial" w:cs="Arial"/>
                <w:sz w:val="20"/>
              </w:rPr>
              <w:t xml:space="preserve">      </w:t>
            </w:r>
            <w:r w:rsidRPr="005738C4">
              <w:rPr>
                <w:rFonts w:ascii="Arial" w:hAnsi="Arial" w:cs="Arial"/>
                <w:b/>
                <w:sz w:val="28"/>
                <w:szCs w:val="28"/>
              </w:rPr>
              <w:t>Secondary IEP Cover</w:t>
            </w:r>
            <w:r w:rsidRPr="005738C4">
              <w:rPr>
                <w:rFonts w:ascii="Arial" w:hAnsi="Arial" w:cs="Arial"/>
                <w:b/>
                <w:sz w:val="20"/>
              </w:rPr>
              <w:tab/>
            </w:r>
            <w:r w:rsidRPr="005738C4">
              <w:rPr>
                <w:rFonts w:ascii="Arial" w:hAnsi="Arial" w:cs="Arial"/>
                <w:sz w:val="20"/>
              </w:rPr>
              <w:t>Page</w:t>
            </w:r>
            <w:r w:rsidR="0047131D">
              <w:rPr>
                <w:rFonts w:ascii="Arial" w:hAnsi="Arial" w:cs="Arial"/>
                <w:sz w:val="20"/>
              </w:rPr>
              <w:t xml:space="preserve">     </w:t>
            </w:r>
            <w:r w:rsidRPr="005738C4">
              <w:rPr>
                <w:rFonts w:ascii="Arial" w:hAnsi="Arial" w:cs="Arial"/>
                <w:sz w:val="20"/>
              </w:rPr>
              <w:t xml:space="preserve">of </w:t>
            </w:r>
            <w:r w:rsidRPr="005738C4">
              <w:rPr>
                <w:rFonts w:ascii="Arial" w:hAnsi="Arial" w:cs="Arial"/>
                <w:color w:val="FFFFFF"/>
                <w:sz w:val="20"/>
              </w:rPr>
              <w:t>_</w:t>
            </w:r>
            <w:r w:rsidR="0047131D" w:rsidRPr="005738C4">
              <w:rPr>
                <w:rFonts w:ascii="Arial" w:hAnsi="Arial" w:cs="Arial"/>
                <w:color w:val="FFFFFF"/>
                <w:sz w:val="20"/>
              </w:rPr>
              <w:t xml:space="preserve"> </w:t>
            </w:r>
            <w:r w:rsidRPr="005738C4">
              <w:rPr>
                <w:rFonts w:ascii="Arial" w:hAnsi="Arial" w:cs="Arial"/>
                <w:color w:val="FFFFFF"/>
                <w:sz w:val="20"/>
              </w:rPr>
              <w:t>__</w:t>
            </w:r>
          </w:p>
        </w:tc>
      </w:tr>
      <w:tr w:rsidR="00AE6FA7" w:rsidRPr="005738C4" w14:paraId="2C2EB9B4" w14:textId="77777777" w:rsidTr="005738C4">
        <w:trPr>
          <w:cantSplit/>
        </w:trPr>
        <w:tc>
          <w:tcPr>
            <w:tcW w:w="10802" w:type="dxa"/>
            <w:gridSpan w:val="9"/>
            <w:tcBorders>
              <w:top w:val="nil"/>
              <w:left w:val="nil"/>
              <w:bottom w:val="nil"/>
              <w:right w:val="nil"/>
            </w:tcBorders>
            <w:shd w:val="clear" w:color="auto" w:fill="auto"/>
          </w:tcPr>
          <w:p w14:paraId="4DE6D964" w14:textId="77777777" w:rsidR="00AE6FA7" w:rsidRPr="005738C4" w:rsidRDefault="008C5ED3"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5738C4">
              <w:rPr>
                <w:rFonts w:ascii="Arial" w:hAnsi="Arial" w:cs="Arial"/>
                <w:sz w:val="20"/>
              </w:rPr>
              <w:t>Students Ages 15-21</w:t>
            </w:r>
          </w:p>
        </w:tc>
      </w:tr>
      <w:tr w:rsidR="00AE6FA7" w:rsidRPr="005738C4" w14:paraId="4115F2C7" w14:textId="77777777" w:rsidTr="005738C4">
        <w:trPr>
          <w:cantSplit/>
        </w:trPr>
        <w:tc>
          <w:tcPr>
            <w:tcW w:w="5940" w:type="dxa"/>
            <w:gridSpan w:val="3"/>
            <w:tcBorders>
              <w:top w:val="nil"/>
              <w:left w:val="nil"/>
              <w:bottom w:val="nil"/>
              <w:right w:val="nil"/>
            </w:tcBorders>
            <w:shd w:val="clear" w:color="auto" w:fill="auto"/>
          </w:tcPr>
          <w:p w14:paraId="17970935" w14:textId="77777777" w:rsidR="00AE6FA7" w:rsidRPr="005738C4" w:rsidRDefault="00AE6FA7" w:rsidP="00A203E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This IEP is an</w:t>
            </w:r>
            <w:proofErr w:type="gramStart"/>
            <w:r w:rsidRPr="005738C4">
              <w:rPr>
                <w:rFonts w:ascii="Arial" w:hAnsi="Arial" w:cs="Arial"/>
                <w:sz w:val="20"/>
              </w:rPr>
              <w:t xml:space="preserve">:     </w:t>
            </w:r>
            <w:proofErr w:type="gramEnd"/>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 xml:space="preserve">Initial     </w:t>
            </w:r>
            <w:r w:rsidR="00A203E5">
              <w:rPr>
                <w:rFonts w:ascii="Arial" w:hAnsi="Arial" w:cs="Arial"/>
                <w:sz w:val="20"/>
              </w:rPr>
              <w:fldChar w:fldCharType="begin">
                <w:ffData>
                  <w:name w:val=""/>
                  <w:enabled/>
                  <w:calcOnExit w:val="0"/>
                  <w:checkBox>
                    <w:sizeAuto/>
                    <w:default w:val="1"/>
                  </w:checkBox>
                </w:ffData>
              </w:fldChar>
            </w:r>
            <w:r w:rsidR="00A203E5">
              <w:rPr>
                <w:rFonts w:ascii="Arial" w:hAnsi="Arial" w:cs="Arial"/>
                <w:sz w:val="20"/>
              </w:rPr>
              <w:instrText xml:space="preserve"> FORMCHECKBOX </w:instrText>
            </w:r>
            <w:r w:rsidR="00A203E5">
              <w:rPr>
                <w:rFonts w:ascii="Arial" w:hAnsi="Arial" w:cs="Arial"/>
                <w:sz w:val="20"/>
              </w:rPr>
            </w:r>
            <w:r w:rsidR="00A203E5">
              <w:rPr>
                <w:rFonts w:ascii="Arial" w:hAnsi="Arial" w:cs="Arial"/>
                <w:sz w:val="20"/>
              </w:rPr>
              <w:fldChar w:fldCharType="end"/>
            </w:r>
            <w:r w:rsidRPr="005738C4">
              <w:rPr>
                <w:rFonts w:ascii="Arial" w:hAnsi="Arial" w:cs="Arial"/>
                <w:sz w:val="20"/>
              </w:rPr>
              <w:t xml:space="preserve">Annual Review     </w:t>
            </w:r>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Amended</w:t>
            </w:r>
          </w:p>
        </w:tc>
        <w:tc>
          <w:tcPr>
            <w:tcW w:w="4862" w:type="dxa"/>
            <w:gridSpan w:val="6"/>
            <w:tcBorders>
              <w:top w:val="nil"/>
              <w:left w:val="nil"/>
              <w:bottom w:val="nil"/>
              <w:right w:val="nil"/>
            </w:tcBorders>
            <w:shd w:val="clear" w:color="auto" w:fill="auto"/>
          </w:tcPr>
          <w:p w14:paraId="1848EF6D" w14:textId="77777777"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Projected Triennial Re-evaluation Date:</w:t>
            </w:r>
          </w:p>
        </w:tc>
      </w:tr>
      <w:tr w:rsidR="00AE6FA7" w:rsidRPr="005738C4" w14:paraId="29FCB3AA" w14:textId="77777777" w:rsidTr="005738C4">
        <w:trPr>
          <w:cantSplit/>
        </w:trPr>
        <w:tc>
          <w:tcPr>
            <w:tcW w:w="10802" w:type="dxa"/>
            <w:gridSpan w:val="9"/>
            <w:tcBorders>
              <w:top w:val="nil"/>
              <w:left w:val="nil"/>
              <w:bottom w:val="single" w:sz="4" w:space="0" w:color="auto"/>
              <w:right w:val="nil"/>
            </w:tcBorders>
            <w:shd w:val="clear" w:color="auto" w:fill="auto"/>
          </w:tcPr>
          <w:p w14:paraId="020F8F64" w14:textId="77777777"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12"/>
                <w:szCs w:val="12"/>
              </w:rPr>
            </w:pPr>
          </w:p>
        </w:tc>
      </w:tr>
      <w:tr w:rsidR="00A203E5" w:rsidRPr="005738C4" w14:paraId="66EB7765" w14:textId="77777777" w:rsidTr="00C21B39">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14:paraId="5E854D69"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F79F05"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89C4F8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4615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036F1E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rsidRPr="005738C4" w14:paraId="5BBC1D5A" w14:textId="77777777" w:rsidTr="005738C4">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14:paraId="7250524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715FE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939B3"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7498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rsidRPr="005738C4" w14:paraId="6B3085E8" w14:textId="77777777" w:rsidTr="00C21B39">
        <w:trPr>
          <w:cantSplit/>
          <w:trHeight w:val="255"/>
        </w:trPr>
        <w:tc>
          <w:tcPr>
            <w:tcW w:w="5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EDBC9"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53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02A2E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r w:rsidR="00C21B39" w:rsidRPr="005738C4" w14:paraId="20643142" w14:textId="77777777" w:rsidTr="00C21B39">
        <w:trPr>
          <w:cantSplit/>
          <w:trHeight w:val="170"/>
        </w:trPr>
        <w:tc>
          <w:tcPr>
            <w:tcW w:w="5430" w:type="dxa"/>
            <w:gridSpan w:val="2"/>
            <w:tcBorders>
              <w:top w:val="single" w:sz="4" w:space="0" w:color="auto"/>
              <w:left w:val="nil"/>
              <w:bottom w:val="single" w:sz="4" w:space="0" w:color="auto"/>
              <w:right w:val="nil"/>
            </w:tcBorders>
            <w:shd w:val="clear" w:color="auto" w:fill="auto"/>
            <w:vAlign w:val="center"/>
          </w:tcPr>
          <w:p w14:paraId="3F8DF723"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5372" w:type="dxa"/>
            <w:gridSpan w:val="7"/>
            <w:tcBorders>
              <w:top w:val="single" w:sz="4" w:space="0" w:color="auto"/>
              <w:left w:val="nil"/>
              <w:bottom w:val="single" w:sz="4" w:space="0" w:color="auto"/>
              <w:right w:val="nil"/>
            </w:tcBorders>
            <w:shd w:val="clear" w:color="auto" w:fill="auto"/>
            <w:vAlign w:val="center"/>
          </w:tcPr>
          <w:p w14:paraId="444EDC3F"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14:paraId="256EBE6F"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278AF"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Parent/Guardian Name:</w:t>
            </w:r>
            <w:r w:rsidR="00A203E5">
              <w:rPr>
                <w:rFonts w:ascii="Arial" w:hAnsi="Arial" w:cs="Arial"/>
                <w:sz w:val="20"/>
              </w:rPr>
              <w:t xml:space="preserve"> Tim and Helen Potter </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CA4E5"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Home Phone:</w:t>
            </w:r>
            <w:r w:rsidR="00A203E5">
              <w:rPr>
                <w:rFonts w:ascii="Arial" w:hAnsi="Arial" w:cs="Arial"/>
                <w:sz w:val="20"/>
              </w:rPr>
              <w:t xml:space="preserve"> 208-987-6543</w:t>
            </w:r>
          </w:p>
        </w:tc>
      </w:tr>
      <w:tr w:rsidR="00C21B39" w:rsidRPr="005738C4" w14:paraId="39962308" w14:textId="77777777" w:rsidTr="00C21B39">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8C689D"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Address:</w:t>
            </w:r>
            <w:r w:rsidR="00A203E5">
              <w:rPr>
                <w:rFonts w:ascii="Arial" w:hAnsi="Arial" w:cs="Arial"/>
                <w:sz w:val="20"/>
              </w:rPr>
              <w:t xml:space="preserve"> 123 Potter Dr. </w:t>
            </w:r>
          </w:p>
        </w:tc>
      </w:tr>
      <w:tr w:rsidR="00C21B39" w:rsidRPr="005738C4" w14:paraId="756A9828"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AB522"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Language:</w:t>
            </w:r>
            <w:r w:rsidR="00A203E5">
              <w:rPr>
                <w:rFonts w:ascii="Arial" w:hAnsi="Arial" w:cs="Arial"/>
                <w:sz w:val="20"/>
              </w:rPr>
              <w:t xml:space="preserve"> English </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93C147"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Daytime Phone:</w:t>
            </w:r>
            <w:r w:rsidRPr="005738C4">
              <w:rPr>
                <w:rFonts w:ascii="Arial" w:hAnsi="Arial" w:cs="Arial"/>
                <w:sz w:val="20"/>
              </w:rPr>
              <w:tab/>
            </w:r>
            <w:r w:rsidR="00A203E5">
              <w:rPr>
                <w:rFonts w:ascii="Arial" w:hAnsi="Arial" w:cs="Arial"/>
                <w:sz w:val="20"/>
              </w:rPr>
              <w:t>208-987-6543</w:t>
            </w:r>
          </w:p>
        </w:tc>
      </w:tr>
      <w:tr w:rsidR="00C21B39" w:rsidRPr="005738C4" w14:paraId="08C359F3" w14:textId="77777777" w:rsidTr="00C21B39">
        <w:trPr>
          <w:cantSplit/>
          <w:trHeight w:val="134"/>
        </w:trPr>
        <w:tc>
          <w:tcPr>
            <w:tcW w:w="6480" w:type="dxa"/>
            <w:gridSpan w:val="4"/>
            <w:tcBorders>
              <w:top w:val="single" w:sz="4" w:space="0" w:color="auto"/>
              <w:left w:val="nil"/>
              <w:bottom w:val="single" w:sz="4" w:space="0" w:color="auto"/>
              <w:right w:val="nil"/>
            </w:tcBorders>
            <w:shd w:val="clear" w:color="auto" w:fill="auto"/>
            <w:vAlign w:val="center"/>
          </w:tcPr>
          <w:p w14:paraId="155C2ECB"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4322" w:type="dxa"/>
            <w:gridSpan w:val="5"/>
            <w:tcBorders>
              <w:top w:val="single" w:sz="4" w:space="0" w:color="auto"/>
              <w:left w:val="nil"/>
              <w:bottom w:val="single" w:sz="4" w:space="0" w:color="auto"/>
              <w:right w:val="nil"/>
            </w:tcBorders>
            <w:shd w:val="clear" w:color="auto" w:fill="auto"/>
            <w:vAlign w:val="center"/>
          </w:tcPr>
          <w:p w14:paraId="0C7BE9C1"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14:paraId="57FDD456"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5E61AB"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Parent/Guardian Name: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D5C545"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Home Phone:</w:t>
            </w:r>
          </w:p>
        </w:tc>
      </w:tr>
      <w:tr w:rsidR="00C21B39" w:rsidRPr="005738C4" w14:paraId="6FFBD521" w14:textId="77777777" w:rsidTr="00C21B39">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C7D324"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Address:</w:t>
            </w:r>
          </w:p>
        </w:tc>
      </w:tr>
      <w:tr w:rsidR="00C21B39" w:rsidRPr="005738C4" w14:paraId="73A8E382"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2C5703"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Native Language: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12EA06"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Daytime Phone:</w:t>
            </w:r>
            <w:r w:rsidRPr="005738C4">
              <w:rPr>
                <w:rFonts w:ascii="Arial" w:hAnsi="Arial" w:cs="Arial"/>
                <w:sz w:val="20"/>
              </w:rPr>
              <w:tab/>
            </w:r>
          </w:p>
        </w:tc>
      </w:tr>
    </w:tbl>
    <w:p w14:paraId="312CF1AE" w14:textId="77777777" w:rsidR="00AE6FA7" w:rsidRPr="00BD7373" w:rsidRDefault="00AE6FA7" w:rsidP="00AE6FA7">
      <w:pPr>
        <w:pStyle w:val="Header"/>
        <w:rPr>
          <w:sz w:val="12"/>
          <w:szCs w:val="12"/>
        </w:rPr>
      </w:pPr>
    </w:p>
    <w:p w14:paraId="24407901" w14:textId="77777777" w:rsidR="00227127" w:rsidRDefault="00ED4E54" w:rsidP="00227127">
      <w:pPr>
        <w:rPr>
          <w:rFonts w:ascii="Arial" w:hAnsi="Arial" w:cs="Arial"/>
        </w:rPr>
      </w:pPr>
      <w:r>
        <w:rPr>
          <w:rFonts w:ascii="Arial" w:hAnsi="Arial" w:cs="Arial"/>
          <w:b/>
          <w:sz w:val="20"/>
        </w:rPr>
        <w:t xml:space="preserve">IEP Information </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680"/>
        <w:gridCol w:w="990"/>
        <w:gridCol w:w="5130"/>
      </w:tblGrid>
      <w:tr w:rsidR="004D7606" w14:paraId="71546303" w14:textId="77777777">
        <w:tc>
          <w:tcPr>
            <w:tcW w:w="5670" w:type="dxa"/>
            <w:gridSpan w:val="2"/>
          </w:tcPr>
          <w:p w14:paraId="586ED834" w14:textId="77777777" w:rsidR="004D7606" w:rsidRPr="0047131D" w:rsidRDefault="004D7606" w:rsidP="00F16D14">
            <w:pPr>
              <w:pStyle w:val="FootnoteText"/>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rPr>
            </w:pPr>
            <w:r>
              <w:rPr>
                <w:rFonts w:ascii="Arial" w:hAnsi="Arial" w:cs="Arial"/>
              </w:rPr>
              <w:t>Special Education Teacher Name:</w:t>
            </w:r>
            <w:r w:rsidR="00A203E5">
              <w:rPr>
                <w:rFonts w:ascii="Arial" w:hAnsi="Arial" w:cs="Arial"/>
              </w:rPr>
              <w:t xml:space="preserve"> Lucy Day </w:t>
            </w:r>
            <w:r>
              <w:rPr>
                <w:rFonts w:ascii="Arial" w:hAnsi="Arial" w:cs="Arial"/>
              </w:rPr>
              <w:tab/>
              <w:t xml:space="preserve"> </w:t>
            </w:r>
          </w:p>
        </w:tc>
        <w:tc>
          <w:tcPr>
            <w:tcW w:w="5130" w:type="dxa"/>
          </w:tcPr>
          <w:p w14:paraId="2F692F9D" w14:textId="77777777" w:rsidR="004D7606" w:rsidRPr="00E41DE5" w:rsidRDefault="004D7606" w:rsidP="00F16D14">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Telephone Number:</w:t>
            </w:r>
            <w:r w:rsidR="00A203E5">
              <w:rPr>
                <w:rFonts w:ascii="Arial" w:hAnsi="Arial" w:cs="Arial"/>
                <w:sz w:val="20"/>
              </w:rPr>
              <w:t xml:space="preserve"> 208-387-0431</w:t>
            </w:r>
            <w:r>
              <w:rPr>
                <w:rFonts w:ascii="Arial" w:hAnsi="Arial" w:cs="Arial"/>
                <w:sz w:val="20"/>
              </w:rPr>
              <w:tab/>
            </w:r>
          </w:p>
        </w:tc>
      </w:tr>
      <w:tr w:rsidR="004D7606" w14:paraId="22EAE13A" w14:textId="77777777">
        <w:trPr>
          <w:cantSplit/>
        </w:trPr>
        <w:tc>
          <w:tcPr>
            <w:tcW w:w="4680" w:type="dxa"/>
          </w:tcPr>
          <w:p w14:paraId="4D676725" w14:textId="77777777" w:rsidR="004D7606" w:rsidRPr="0047131D" w:rsidRDefault="004D7606" w:rsidP="00F16D14">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Eligibility Category:</w:t>
            </w:r>
            <w:r w:rsidR="00A203E5">
              <w:rPr>
                <w:rFonts w:ascii="Arial" w:hAnsi="Arial" w:cs="Arial"/>
                <w:sz w:val="20"/>
              </w:rPr>
              <w:t xml:space="preserve"> SLD </w:t>
            </w:r>
            <w:r>
              <w:rPr>
                <w:rFonts w:ascii="Arial" w:hAnsi="Arial" w:cs="Arial"/>
                <w:sz w:val="20"/>
              </w:rPr>
              <w:tab/>
            </w:r>
          </w:p>
        </w:tc>
        <w:tc>
          <w:tcPr>
            <w:tcW w:w="6120" w:type="dxa"/>
            <w:gridSpan w:val="2"/>
          </w:tcPr>
          <w:p w14:paraId="12ECD66D" w14:textId="77777777" w:rsidR="004D7606" w:rsidRPr="0047131D" w:rsidRDefault="004D7606" w:rsidP="00B96B3B">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Medical Information:</w:t>
            </w:r>
            <w:r w:rsidR="00A203E5">
              <w:rPr>
                <w:rFonts w:ascii="Arial" w:hAnsi="Arial" w:cs="Arial"/>
                <w:sz w:val="20"/>
              </w:rPr>
              <w:t xml:space="preserve"> N/A </w:t>
            </w:r>
          </w:p>
        </w:tc>
      </w:tr>
    </w:tbl>
    <w:p w14:paraId="27CF2871" w14:textId="77777777" w:rsidR="00227127" w:rsidRDefault="00227127" w:rsidP="00227127">
      <w:pPr>
        <w:rPr>
          <w:sz w:val="12"/>
        </w:rPr>
      </w:pPr>
    </w:p>
    <w:p w14:paraId="514F3DA2" w14:textId="77777777" w:rsidR="00595E15" w:rsidRPr="001E7915" w:rsidRDefault="005B6C2E" w:rsidP="00595E15">
      <w:pPr>
        <w:rPr>
          <w:rFonts w:ascii="Arial" w:hAnsi="Arial" w:cs="Arial"/>
          <w:b/>
          <w:sz w:val="20"/>
        </w:rPr>
      </w:pPr>
      <w:r>
        <w:rPr>
          <w:rFonts w:ascii="Arial" w:hAnsi="Arial" w:cs="Arial"/>
          <w:b/>
          <w:sz w:val="20"/>
        </w:rPr>
        <w:t>IEP</w:t>
      </w:r>
      <w:r w:rsidR="00595E15" w:rsidRPr="001E7915">
        <w:rPr>
          <w:rFonts w:ascii="Arial" w:hAnsi="Arial" w:cs="Arial"/>
          <w:b/>
          <w:sz w:val="20"/>
        </w:rPr>
        <w:t xml:space="preserve"> </w:t>
      </w:r>
      <w:r w:rsidR="00ED4E54">
        <w:rPr>
          <w:rFonts w:ascii="Arial" w:hAnsi="Arial" w:cs="Arial"/>
          <w:b/>
          <w:sz w:val="20"/>
        </w:rPr>
        <w:t>Team Information</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30"/>
        <w:gridCol w:w="2880"/>
        <w:gridCol w:w="4860"/>
        <w:gridCol w:w="2430"/>
      </w:tblGrid>
      <w:tr w:rsidR="00595E15" w:rsidRPr="001E7915" w14:paraId="34F0068F" w14:textId="77777777">
        <w:tc>
          <w:tcPr>
            <w:tcW w:w="3510" w:type="dxa"/>
            <w:gridSpan w:val="2"/>
            <w:vAlign w:val="center"/>
          </w:tcPr>
          <w:p w14:paraId="67FC4DBC" w14:textId="77777777" w:rsidR="00595E15" w:rsidRP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 xml:space="preserve">Names of All </w:t>
            </w:r>
            <w:r w:rsidR="00227127">
              <w:rPr>
                <w:rFonts w:ascii="Arial" w:hAnsi="Arial" w:cs="Arial"/>
                <w:sz w:val="20"/>
              </w:rPr>
              <w:t>IEP</w:t>
            </w:r>
            <w:r w:rsidRPr="00595E15">
              <w:rPr>
                <w:rFonts w:ascii="Arial" w:hAnsi="Arial" w:cs="Arial"/>
                <w:sz w:val="20"/>
              </w:rPr>
              <w:t xml:space="preserve"> Team Members</w:t>
            </w:r>
            <w:r w:rsidR="001D0920">
              <w:rPr>
                <w:rFonts w:ascii="Arial" w:hAnsi="Arial" w:cs="Arial"/>
                <w:sz w:val="20"/>
              </w:rPr>
              <w:t xml:space="preserve"> Invited to Attend</w:t>
            </w:r>
          </w:p>
        </w:tc>
        <w:tc>
          <w:tcPr>
            <w:tcW w:w="4860" w:type="dxa"/>
            <w:vAlign w:val="center"/>
          </w:tcPr>
          <w:p w14:paraId="553F15FD" w14:textId="77777777" w:rsid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Position or Title</w:t>
            </w:r>
          </w:p>
          <w:p w14:paraId="703B6BF1" w14:textId="77777777" w:rsidR="007254DC" w:rsidRPr="007254DC" w:rsidRDefault="007254DC"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(Signature </w:t>
            </w:r>
            <w:r>
              <w:rPr>
                <w:rFonts w:ascii="Arial" w:hAnsi="Arial" w:cs="Arial"/>
                <w:b/>
                <w:sz w:val="20"/>
              </w:rPr>
              <w:t>DOES NOT</w:t>
            </w:r>
            <w:r>
              <w:rPr>
                <w:rFonts w:ascii="Arial" w:hAnsi="Arial" w:cs="Arial"/>
                <w:sz w:val="20"/>
              </w:rPr>
              <w:t xml:space="preserve"> indicate agreement)</w:t>
            </w:r>
          </w:p>
        </w:tc>
        <w:tc>
          <w:tcPr>
            <w:tcW w:w="2430" w:type="dxa"/>
            <w:vAlign w:val="center"/>
          </w:tcPr>
          <w:p w14:paraId="32A8DF02" w14:textId="77777777" w:rsidR="00595E15" w:rsidRDefault="00227127"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IEP Meeting Attendance</w:t>
            </w:r>
          </w:p>
          <w:p w14:paraId="13801D48" w14:textId="77777777" w:rsidR="00ED6FB6" w:rsidRPr="00ED6FB6" w:rsidRDefault="00ED6FB6"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(Check </w:t>
            </w:r>
            <w:r>
              <w:rPr>
                <w:rFonts w:ascii="Arial" w:hAnsi="Arial" w:cs="Arial"/>
                <w:b/>
                <w:sz w:val="20"/>
              </w:rPr>
              <w:t>DOES NOT</w:t>
            </w:r>
            <w:r>
              <w:rPr>
                <w:rFonts w:ascii="Arial" w:hAnsi="Arial" w:cs="Arial"/>
                <w:sz w:val="20"/>
              </w:rPr>
              <w:t xml:space="preserve"> indicate agreement)</w:t>
            </w:r>
          </w:p>
        </w:tc>
      </w:tr>
      <w:tr w:rsidR="00A203E5" w:rsidRPr="0047131D" w14:paraId="39940F96" w14:textId="77777777" w:rsidTr="0047131D">
        <w:tc>
          <w:tcPr>
            <w:tcW w:w="3510" w:type="dxa"/>
            <w:gridSpan w:val="2"/>
            <w:vAlign w:val="center"/>
          </w:tcPr>
          <w:p w14:paraId="773866A6" w14:textId="77777777" w:rsidR="00A203E5" w:rsidRPr="0047131D" w:rsidRDefault="00A203E5"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Nate Potter</w:t>
            </w:r>
          </w:p>
        </w:tc>
        <w:tc>
          <w:tcPr>
            <w:tcW w:w="4860" w:type="dxa"/>
            <w:vAlign w:val="center"/>
          </w:tcPr>
          <w:p w14:paraId="49C6F22E" w14:textId="77777777"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Student</w:t>
            </w:r>
          </w:p>
        </w:tc>
        <w:tc>
          <w:tcPr>
            <w:tcW w:w="2430" w:type="dxa"/>
            <w:vAlign w:val="center"/>
          </w:tcPr>
          <w:p w14:paraId="70459C8F" w14:textId="77777777"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A203E5" w:rsidRPr="0047131D" w14:paraId="19256961" w14:textId="77777777" w:rsidTr="0047131D">
        <w:tc>
          <w:tcPr>
            <w:tcW w:w="3510" w:type="dxa"/>
            <w:gridSpan w:val="2"/>
            <w:vAlign w:val="center"/>
          </w:tcPr>
          <w:p w14:paraId="0026CE3B" w14:textId="77777777" w:rsidR="00A203E5" w:rsidRPr="0047131D" w:rsidRDefault="00A203E5"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Tim Potter</w:t>
            </w:r>
          </w:p>
        </w:tc>
        <w:tc>
          <w:tcPr>
            <w:tcW w:w="4860" w:type="dxa"/>
            <w:vAlign w:val="center"/>
          </w:tcPr>
          <w:p w14:paraId="6BC24DA7" w14:textId="77777777"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Fat</w:t>
            </w:r>
            <w:r>
              <w:rPr>
                <w:rFonts w:ascii="Arial" w:hAnsi="Arial" w:cs="Arial"/>
              </w:rPr>
              <w:t>her</w:t>
            </w:r>
          </w:p>
        </w:tc>
        <w:tc>
          <w:tcPr>
            <w:tcW w:w="2430" w:type="dxa"/>
            <w:vAlign w:val="center"/>
          </w:tcPr>
          <w:p w14:paraId="1829DD8F" w14:textId="77777777"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A203E5" w:rsidRPr="0047131D" w14:paraId="15064586" w14:textId="77777777" w:rsidTr="0047131D">
        <w:tc>
          <w:tcPr>
            <w:tcW w:w="3510" w:type="dxa"/>
            <w:gridSpan w:val="2"/>
            <w:vAlign w:val="center"/>
          </w:tcPr>
          <w:p w14:paraId="4B486B14" w14:textId="77777777" w:rsidR="00A203E5" w:rsidRPr="0047131D" w:rsidRDefault="00A203E5"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Helen Potter</w:t>
            </w:r>
          </w:p>
        </w:tc>
        <w:tc>
          <w:tcPr>
            <w:tcW w:w="4860" w:type="dxa"/>
            <w:vAlign w:val="center"/>
          </w:tcPr>
          <w:p w14:paraId="3440CAFD" w14:textId="77777777"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Mot</w:t>
            </w:r>
            <w:r>
              <w:rPr>
                <w:rFonts w:ascii="Arial" w:hAnsi="Arial" w:cs="Arial"/>
              </w:rPr>
              <w:t>her</w:t>
            </w:r>
          </w:p>
        </w:tc>
        <w:tc>
          <w:tcPr>
            <w:tcW w:w="2430" w:type="dxa"/>
            <w:vAlign w:val="center"/>
          </w:tcPr>
          <w:p w14:paraId="34B814E4" w14:textId="77777777"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A203E5" w:rsidRPr="0047131D" w14:paraId="2E2F19F5" w14:textId="77777777" w:rsidTr="0047131D">
        <w:tc>
          <w:tcPr>
            <w:tcW w:w="3510" w:type="dxa"/>
            <w:gridSpan w:val="2"/>
            <w:vAlign w:val="center"/>
          </w:tcPr>
          <w:p w14:paraId="2CA5DF3A" w14:textId="77777777" w:rsidR="00A203E5" w:rsidRPr="0047131D" w:rsidRDefault="00A203E5"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Julie Cleaver</w:t>
            </w:r>
          </w:p>
        </w:tc>
        <w:tc>
          <w:tcPr>
            <w:tcW w:w="4860" w:type="dxa"/>
            <w:vAlign w:val="center"/>
          </w:tcPr>
          <w:p w14:paraId="72717ABA" w14:textId="77777777"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General Ed </w:t>
            </w:r>
            <w:r w:rsidRPr="0047131D">
              <w:rPr>
                <w:rFonts w:ascii="Arial" w:hAnsi="Arial" w:cs="Arial"/>
              </w:rPr>
              <w:t>Math Teac</w:t>
            </w:r>
            <w:r>
              <w:rPr>
                <w:rFonts w:ascii="Arial" w:hAnsi="Arial" w:cs="Arial"/>
              </w:rPr>
              <w:t>her</w:t>
            </w:r>
          </w:p>
        </w:tc>
        <w:tc>
          <w:tcPr>
            <w:tcW w:w="2430" w:type="dxa"/>
            <w:vAlign w:val="center"/>
          </w:tcPr>
          <w:p w14:paraId="067E166D" w14:textId="77777777"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A203E5" w:rsidRPr="0047131D" w14:paraId="7AC5BB31" w14:textId="77777777" w:rsidTr="0047131D">
        <w:tc>
          <w:tcPr>
            <w:tcW w:w="3510" w:type="dxa"/>
            <w:gridSpan w:val="2"/>
            <w:vAlign w:val="center"/>
          </w:tcPr>
          <w:p w14:paraId="600394FC" w14:textId="77777777" w:rsidR="00A203E5" w:rsidRPr="0047131D" w:rsidRDefault="00A203E5"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Renee James</w:t>
            </w:r>
          </w:p>
        </w:tc>
        <w:tc>
          <w:tcPr>
            <w:tcW w:w="4860" w:type="dxa"/>
            <w:vAlign w:val="center"/>
          </w:tcPr>
          <w:p w14:paraId="04775E3E" w14:textId="77777777"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Special Education Director</w:t>
            </w:r>
          </w:p>
        </w:tc>
        <w:tc>
          <w:tcPr>
            <w:tcW w:w="2430" w:type="dxa"/>
            <w:vAlign w:val="center"/>
          </w:tcPr>
          <w:p w14:paraId="72672A11" w14:textId="77777777"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A203E5" w:rsidRPr="0047131D" w14:paraId="57362E85" w14:textId="77777777" w:rsidTr="0047131D">
        <w:tc>
          <w:tcPr>
            <w:tcW w:w="3510" w:type="dxa"/>
            <w:gridSpan w:val="2"/>
            <w:vAlign w:val="center"/>
          </w:tcPr>
          <w:p w14:paraId="0EAB5219" w14:textId="77777777" w:rsidR="00A203E5" w:rsidRPr="0047131D" w:rsidRDefault="00444E11"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Lucy Day</w:t>
            </w:r>
          </w:p>
        </w:tc>
        <w:tc>
          <w:tcPr>
            <w:tcW w:w="4860" w:type="dxa"/>
            <w:vAlign w:val="center"/>
          </w:tcPr>
          <w:p w14:paraId="5D792FF8" w14:textId="77777777" w:rsidR="00A203E5" w:rsidRPr="0047131D" w:rsidRDefault="00444E11"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Special Education </w:t>
            </w:r>
            <w:proofErr w:type="gramStart"/>
            <w:r>
              <w:rPr>
                <w:rFonts w:ascii="Arial" w:hAnsi="Arial" w:cs="Arial"/>
              </w:rPr>
              <w:t xml:space="preserve">Teacher  </w:t>
            </w:r>
            <w:proofErr w:type="gramEnd"/>
          </w:p>
        </w:tc>
        <w:tc>
          <w:tcPr>
            <w:tcW w:w="2430" w:type="dxa"/>
            <w:vAlign w:val="center"/>
          </w:tcPr>
          <w:p w14:paraId="0D32215A" w14:textId="77777777" w:rsidR="00A203E5" w:rsidRPr="0047131D" w:rsidRDefault="00A203E5"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A203E5" w:rsidRPr="0047131D" w14:paraId="728B0842" w14:textId="77777777" w:rsidTr="0047131D">
        <w:tc>
          <w:tcPr>
            <w:tcW w:w="3510" w:type="dxa"/>
            <w:gridSpan w:val="2"/>
            <w:vAlign w:val="center"/>
          </w:tcPr>
          <w:p w14:paraId="54A38054" w14:textId="77777777" w:rsidR="00A203E5" w:rsidRPr="0047131D" w:rsidRDefault="00A203E5" w:rsidP="00E176F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1F7EF274" w14:textId="77777777" w:rsidR="00A203E5" w:rsidRPr="0047131D" w:rsidRDefault="00A203E5" w:rsidP="00E176F5">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6428211C" w14:textId="77777777" w:rsidR="00A203E5" w:rsidRPr="0047131D" w:rsidRDefault="00A203E5" w:rsidP="00444E11">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w:t>
            </w:r>
            <w:r w:rsidR="00444E11">
              <w:rPr>
                <w:rFonts w:ascii="Arial" w:hAnsi="Arial" w:cs="Arial"/>
                <w:sz w:val="20"/>
              </w:rPr>
              <w:t xml:space="preserve"> </w:t>
            </w:r>
            <w:r w:rsidRPr="0047131D">
              <w:rPr>
                <w:rFonts w:ascii="Arial" w:hAnsi="Arial" w:cs="Arial"/>
                <w:sz w:val="20"/>
              </w:rPr>
              <w:t>]</w:t>
            </w:r>
            <w:proofErr w:type="gramEnd"/>
            <w:r w:rsidRPr="0047131D">
              <w:rPr>
                <w:rFonts w:ascii="Arial" w:hAnsi="Arial" w:cs="Arial"/>
                <w:sz w:val="20"/>
              </w:rPr>
              <w:t xml:space="preserve"> Yes  [ ] No</w:t>
            </w:r>
          </w:p>
        </w:tc>
      </w:tr>
      <w:tr w:rsidR="00595E15" w:rsidRPr="0047131D" w14:paraId="3C0E7575" w14:textId="77777777" w:rsidTr="0047131D">
        <w:tc>
          <w:tcPr>
            <w:tcW w:w="3510" w:type="dxa"/>
            <w:gridSpan w:val="2"/>
            <w:vAlign w:val="center"/>
          </w:tcPr>
          <w:p w14:paraId="5AC8CB0E"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6422B452"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226C9EA2"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527FFD55" w14:textId="77777777" w:rsidTr="0047131D">
        <w:tc>
          <w:tcPr>
            <w:tcW w:w="3510" w:type="dxa"/>
            <w:gridSpan w:val="2"/>
            <w:vAlign w:val="center"/>
          </w:tcPr>
          <w:p w14:paraId="11BCE3B9"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1678D7FF"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3503166C"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53E55C3D" w14:textId="77777777" w:rsidTr="0047131D">
        <w:tc>
          <w:tcPr>
            <w:tcW w:w="3510" w:type="dxa"/>
            <w:gridSpan w:val="2"/>
            <w:vAlign w:val="center"/>
          </w:tcPr>
          <w:p w14:paraId="13268664"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47FE5C01" w14:textId="77777777" w:rsidR="00595E15" w:rsidRPr="0047131D" w:rsidRDefault="0036019D"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tc>
          <w:tcPr>
            <w:tcW w:w="2430" w:type="dxa"/>
            <w:vAlign w:val="center"/>
          </w:tcPr>
          <w:p w14:paraId="041C7C9E"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39F58DA8" w14:textId="77777777" w:rsidTr="00EF3BAA">
        <w:tc>
          <w:tcPr>
            <w:tcW w:w="3510" w:type="dxa"/>
            <w:gridSpan w:val="2"/>
            <w:tcBorders>
              <w:bottom w:val="single" w:sz="2" w:space="0" w:color="000000"/>
            </w:tcBorders>
            <w:vAlign w:val="center"/>
          </w:tcPr>
          <w:p w14:paraId="21107BC2"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10689506"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1729CEF7"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1E81F62F" w14:textId="77777777" w:rsidTr="00EF3BAA">
        <w:tc>
          <w:tcPr>
            <w:tcW w:w="3510" w:type="dxa"/>
            <w:gridSpan w:val="2"/>
            <w:tcBorders>
              <w:bottom w:val="single" w:sz="2" w:space="0" w:color="000000"/>
            </w:tcBorders>
            <w:vAlign w:val="center"/>
          </w:tcPr>
          <w:p w14:paraId="1C483B27"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1A1207D5"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40C346DA"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253A8D6A" w14:textId="77777777" w:rsidTr="00EF3BAA">
        <w:tc>
          <w:tcPr>
            <w:tcW w:w="3510" w:type="dxa"/>
            <w:gridSpan w:val="2"/>
            <w:tcBorders>
              <w:bottom w:val="single" w:sz="2" w:space="0" w:color="000000"/>
            </w:tcBorders>
            <w:vAlign w:val="center"/>
          </w:tcPr>
          <w:p w14:paraId="7ACE2C82"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528E6359"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3B862B5E"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1F992B81" w14:textId="77777777" w:rsidTr="00EF3BAA">
        <w:tc>
          <w:tcPr>
            <w:tcW w:w="3510" w:type="dxa"/>
            <w:gridSpan w:val="2"/>
            <w:tcBorders>
              <w:bottom w:val="single" w:sz="2" w:space="0" w:color="000000"/>
            </w:tcBorders>
            <w:vAlign w:val="center"/>
          </w:tcPr>
          <w:p w14:paraId="524FF44C"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605BEAD0"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414C1A49"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19DA4FC9" w14:textId="77777777" w:rsidTr="00EF3BAA">
        <w:tc>
          <w:tcPr>
            <w:tcW w:w="3510" w:type="dxa"/>
            <w:gridSpan w:val="2"/>
            <w:tcBorders>
              <w:bottom w:val="single" w:sz="2" w:space="0" w:color="000000"/>
            </w:tcBorders>
            <w:vAlign w:val="center"/>
          </w:tcPr>
          <w:p w14:paraId="5226A431"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2F75CBB6"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5514CBC6"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4163CA7A" w14:textId="77777777" w:rsidTr="00EF3BAA">
        <w:tc>
          <w:tcPr>
            <w:tcW w:w="10800" w:type="dxa"/>
            <w:gridSpan w:val="4"/>
            <w:tcBorders>
              <w:left w:val="nil"/>
              <w:bottom w:val="nil"/>
              <w:right w:val="nil"/>
            </w:tcBorders>
            <w:vAlign w:val="center"/>
          </w:tcPr>
          <w:p w14:paraId="6733983A" w14:textId="77777777" w:rsidR="00EF3BAA" w:rsidRPr="0047131D" w:rsidRDefault="00EF3BAA" w:rsidP="00EF3BAA">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cs="Arial"/>
                <w:sz w:val="20"/>
              </w:rPr>
            </w:pPr>
          </w:p>
        </w:tc>
      </w:tr>
      <w:tr w:rsidR="00EF3BAA" w:rsidRPr="0047131D" w14:paraId="4EAD61C6" w14:textId="77777777" w:rsidTr="00691DF0">
        <w:tc>
          <w:tcPr>
            <w:tcW w:w="10800" w:type="dxa"/>
            <w:gridSpan w:val="4"/>
            <w:tcBorders>
              <w:top w:val="nil"/>
              <w:left w:val="nil"/>
              <w:bottom w:val="single" w:sz="4" w:space="0" w:color="auto"/>
              <w:right w:val="nil"/>
            </w:tcBorders>
          </w:tcPr>
          <w:p w14:paraId="2C5B8942" w14:textId="77777777" w:rsidR="00EF3BAA" w:rsidRPr="00D11D31" w:rsidRDefault="00EF3BAA" w:rsidP="006412F2">
            <w:pPr>
              <w:widowControl/>
              <w:tabs>
                <w:tab w:val="left" w:pos="-1080"/>
                <w:tab w:val="left" w:pos="-810"/>
                <w:tab w:val="left" w:pos="-45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120"/>
              <w:rPr>
                <w:rFonts w:ascii="Arial" w:hAnsi="Arial" w:cs="Arial"/>
                <w:sz w:val="20"/>
              </w:rPr>
            </w:pPr>
            <w:r w:rsidRPr="00D11D31">
              <w:rPr>
                <w:rFonts w:ascii="Arial" w:hAnsi="Arial" w:cs="Arial"/>
                <w:b/>
                <w:sz w:val="20"/>
              </w:rPr>
              <w:t xml:space="preserve">Transfer of Rights </w:t>
            </w:r>
            <w:r>
              <w:rPr>
                <w:rFonts w:ascii="Arial" w:hAnsi="Arial" w:cs="Arial"/>
                <w:sz w:val="20"/>
              </w:rPr>
              <w:t xml:space="preserve">(Completed no </w:t>
            </w:r>
            <w:r w:rsidRPr="00D11D31">
              <w:rPr>
                <w:rFonts w:ascii="Arial" w:hAnsi="Arial" w:cs="Arial"/>
                <w:sz w:val="20"/>
              </w:rPr>
              <w:t>later than the student’s 17</w:t>
            </w:r>
            <w:r w:rsidRPr="00D11D31">
              <w:rPr>
                <w:rFonts w:ascii="Arial" w:hAnsi="Arial" w:cs="Arial"/>
                <w:sz w:val="20"/>
                <w:vertAlign w:val="superscript"/>
              </w:rPr>
              <w:t>th</w:t>
            </w:r>
            <w:r w:rsidRPr="00D11D31">
              <w:rPr>
                <w:rFonts w:ascii="Arial" w:hAnsi="Arial" w:cs="Arial"/>
                <w:sz w:val="20"/>
              </w:rPr>
              <w:t xml:space="preserve"> birthday.)</w:t>
            </w:r>
          </w:p>
        </w:tc>
      </w:tr>
      <w:bookmarkStart w:id="0" w:name="Check1"/>
      <w:tr w:rsidR="00EF3BAA" w:rsidRPr="0047131D" w14:paraId="5D90E843" w14:textId="77777777" w:rsidTr="00691DF0">
        <w:tc>
          <w:tcPr>
            <w:tcW w:w="630" w:type="dxa"/>
            <w:tcBorders>
              <w:top w:val="single" w:sz="4" w:space="0" w:color="auto"/>
              <w:left w:val="single" w:sz="4" w:space="0" w:color="auto"/>
              <w:bottom w:val="nil"/>
              <w:right w:val="nil"/>
            </w:tcBorders>
            <w:vAlign w:val="center"/>
          </w:tcPr>
          <w:p w14:paraId="6C8CB6A1" w14:textId="77777777" w:rsidR="00EF3BAA" w:rsidRPr="00D11D31" w:rsidRDefault="00A203E5"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1"/>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0"/>
          </w:p>
        </w:tc>
        <w:tc>
          <w:tcPr>
            <w:tcW w:w="10170" w:type="dxa"/>
            <w:gridSpan w:val="3"/>
            <w:tcBorders>
              <w:top w:val="single" w:sz="4" w:space="0" w:color="auto"/>
              <w:left w:val="nil"/>
              <w:bottom w:val="nil"/>
              <w:right w:val="single" w:sz="4" w:space="0" w:color="auto"/>
            </w:tcBorders>
            <w:vAlign w:val="center"/>
          </w:tcPr>
          <w:p w14:paraId="6D472630" w14:textId="77777777"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The student &amp; parents have been informed that Special Education Rights </w:t>
            </w:r>
            <w:r w:rsidRPr="00D11D31">
              <w:rPr>
                <w:rFonts w:ascii="Arial" w:hAnsi="Arial" w:cs="Arial"/>
                <w:b/>
                <w:sz w:val="20"/>
              </w:rPr>
              <w:t>will</w:t>
            </w:r>
            <w:r w:rsidRPr="00D11D31">
              <w:rPr>
                <w:rFonts w:ascii="Arial" w:hAnsi="Arial" w:cs="Arial"/>
                <w:sz w:val="20"/>
              </w:rPr>
              <w:t xml:space="preserve"> transfer to the student at age 18.</w:t>
            </w:r>
          </w:p>
        </w:tc>
      </w:tr>
      <w:tr w:rsidR="00EF3BAA" w:rsidRPr="0047131D" w14:paraId="3F2B046E" w14:textId="77777777" w:rsidTr="00691DF0">
        <w:tc>
          <w:tcPr>
            <w:tcW w:w="630" w:type="dxa"/>
            <w:tcBorders>
              <w:top w:val="nil"/>
              <w:left w:val="single" w:sz="4" w:space="0" w:color="auto"/>
              <w:bottom w:val="nil"/>
              <w:right w:val="nil"/>
            </w:tcBorders>
            <w:vAlign w:val="center"/>
          </w:tcPr>
          <w:p w14:paraId="1B2B30AD" w14:textId="77777777" w:rsidR="00EF3BAA" w:rsidRPr="00D11D31" w:rsidRDefault="006F351A"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nil"/>
              <w:right w:val="single" w:sz="4" w:space="0" w:color="auto"/>
            </w:tcBorders>
            <w:vAlign w:val="center"/>
          </w:tcPr>
          <w:p w14:paraId="62F72A9F" w14:textId="77777777"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Special Education Rights </w:t>
            </w:r>
            <w:r w:rsidRPr="00D11D31">
              <w:rPr>
                <w:rFonts w:ascii="Arial" w:hAnsi="Arial" w:cs="Arial"/>
                <w:b/>
                <w:sz w:val="20"/>
              </w:rPr>
              <w:t>will not</w:t>
            </w:r>
            <w:r w:rsidRPr="00D11D31">
              <w:rPr>
                <w:rFonts w:ascii="Arial" w:hAnsi="Arial" w:cs="Arial"/>
                <w:sz w:val="20"/>
              </w:rPr>
              <w:t xml:space="preserve"> transfer to the student at age 18 because:</w:t>
            </w:r>
          </w:p>
        </w:tc>
      </w:tr>
      <w:tr w:rsidR="00EF3BAA" w:rsidRPr="0047131D" w14:paraId="6601520D" w14:textId="77777777" w:rsidTr="00691DF0">
        <w:tc>
          <w:tcPr>
            <w:tcW w:w="630" w:type="dxa"/>
            <w:tcBorders>
              <w:top w:val="nil"/>
              <w:left w:val="single" w:sz="4" w:space="0" w:color="auto"/>
              <w:bottom w:val="nil"/>
              <w:right w:val="nil"/>
            </w:tcBorders>
            <w:vAlign w:val="center"/>
          </w:tcPr>
          <w:p w14:paraId="7055D4A9" w14:textId="77777777"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nil"/>
              <w:right w:val="single" w:sz="4" w:space="0" w:color="auto"/>
            </w:tcBorders>
            <w:vAlign w:val="center"/>
          </w:tcPr>
          <w:p w14:paraId="27CC5C65" w14:textId="77777777"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The IEP Team has determined that the student is not able to provide informed consent.</w:t>
            </w:r>
          </w:p>
        </w:tc>
      </w:tr>
      <w:tr w:rsidR="00EF3BAA" w:rsidRPr="0047131D" w14:paraId="1888896E" w14:textId="77777777" w:rsidTr="00691DF0">
        <w:tc>
          <w:tcPr>
            <w:tcW w:w="630" w:type="dxa"/>
            <w:tcBorders>
              <w:top w:val="nil"/>
              <w:left w:val="single" w:sz="4" w:space="0" w:color="auto"/>
              <w:bottom w:val="single" w:sz="4" w:space="0" w:color="auto"/>
              <w:right w:val="nil"/>
            </w:tcBorders>
            <w:vAlign w:val="center"/>
          </w:tcPr>
          <w:p w14:paraId="5BB5A1E0" w14:textId="77777777"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single" w:sz="4" w:space="0" w:color="auto"/>
              <w:right w:val="single" w:sz="4" w:space="0" w:color="auto"/>
            </w:tcBorders>
            <w:vAlign w:val="center"/>
          </w:tcPr>
          <w:p w14:paraId="620FF074" w14:textId="77777777"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roofErr w:type="gramStart"/>
            <w:r w:rsidRPr="00D11D31">
              <w:rPr>
                <w:rFonts w:ascii="Arial" w:hAnsi="Arial" w:cs="Arial"/>
                <w:sz w:val="20"/>
              </w:rPr>
              <w:t>A legal guardian has been appointed by the court</w:t>
            </w:r>
            <w:proofErr w:type="gramEnd"/>
            <w:r w:rsidRPr="00D11D31">
              <w:rPr>
                <w:rFonts w:ascii="Arial" w:hAnsi="Arial" w:cs="Arial"/>
                <w:sz w:val="20"/>
              </w:rPr>
              <w:t>.</w:t>
            </w:r>
          </w:p>
        </w:tc>
      </w:tr>
    </w:tbl>
    <w:p w14:paraId="490CFB08" w14:textId="77777777" w:rsidR="009A3D9C" w:rsidRPr="00252FEF" w:rsidRDefault="009A3D9C" w:rsidP="009A3D9C">
      <w:pPr>
        <w:pStyle w:val="Footer"/>
        <w:tabs>
          <w:tab w:val="clear" w:pos="4320"/>
          <w:tab w:val="clear" w:pos="8640"/>
          <w:tab w:val="right" w:pos="10800"/>
        </w:tabs>
        <w:rPr>
          <w:rFonts w:ascii="Arial" w:hAnsi="Arial" w:cs="Arial"/>
          <w:sz w:val="20"/>
        </w:rPr>
      </w:pPr>
    </w:p>
    <w:p w14:paraId="120732FB" w14:textId="77777777" w:rsidR="00FB6FCC" w:rsidRDefault="00FB6FCC" w:rsidP="006B5FD9">
      <w:pPr>
        <w:tabs>
          <w:tab w:val="left" w:pos="8925"/>
        </w:tabs>
        <w:rPr>
          <w:rFonts w:ascii="Arial" w:hAnsi="Arial" w:cs="Arial"/>
          <w:sz w:val="20"/>
        </w:rPr>
      </w:pPr>
    </w:p>
    <w:p w14:paraId="393B8F31" w14:textId="77777777" w:rsidR="00F438F8" w:rsidRDefault="00F438F8" w:rsidP="006B5FD9">
      <w:pPr>
        <w:tabs>
          <w:tab w:val="left" w:pos="8925"/>
        </w:tabs>
        <w:rPr>
          <w:rFonts w:ascii="Arial" w:hAnsi="Arial" w:cs="Arial"/>
          <w:sz w:val="20"/>
        </w:rPr>
      </w:pPr>
    </w:p>
    <w:p w14:paraId="3CF113A2" w14:textId="77777777" w:rsidR="00F438F8" w:rsidRDefault="00F438F8" w:rsidP="00F438F8">
      <w:pPr>
        <w:tabs>
          <w:tab w:val="left" w:pos="8925"/>
        </w:tabs>
      </w:pPr>
      <w: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79238075" w14:textId="77777777" w:rsidTr="00E176F5">
        <w:trPr>
          <w:cantSplit/>
        </w:trPr>
        <w:tc>
          <w:tcPr>
            <w:tcW w:w="5000" w:type="pct"/>
            <w:gridSpan w:val="7"/>
            <w:tcBorders>
              <w:top w:val="nil"/>
              <w:left w:val="nil"/>
              <w:bottom w:val="nil"/>
              <w:right w:val="nil"/>
            </w:tcBorders>
          </w:tcPr>
          <w:p w14:paraId="078AF69C"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635820">
              <w:rPr>
                <w:rFonts w:ascii="Arial" w:hAnsi="Arial" w:cs="Arial"/>
                <w:sz w:val="20"/>
              </w:rPr>
              <w:t xml:space="preserve"> 2/13/13</w:t>
            </w:r>
            <w:r>
              <w:rPr>
                <w:rFonts w:ascii="Arial" w:hAnsi="Arial" w:cs="Arial"/>
                <w:sz w:val="20"/>
              </w:rPr>
              <w:tab/>
              <w:t xml:space="preserve">     </w:t>
            </w:r>
            <w:r w:rsidRPr="00E023EA">
              <w:rPr>
                <w:rFonts w:ascii="Arial" w:hAnsi="Arial" w:cs="Arial"/>
                <w:b/>
                <w:sz w:val="28"/>
                <w:szCs w:val="28"/>
              </w:rPr>
              <w:t>Post</w:t>
            </w:r>
            <w:r>
              <w:rPr>
                <w:rFonts w:ascii="Arial" w:hAnsi="Arial" w:cs="Arial"/>
                <w:b/>
                <w:sz w:val="28"/>
                <w:szCs w:val="28"/>
              </w:rPr>
              <w:t>s</w:t>
            </w:r>
            <w:r w:rsidRPr="00E023EA">
              <w:rPr>
                <w:rFonts w:ascii="Arial" w:hAnsi="Arial" w:cs="Arial"/>
                <w:b/>
                <w:sz w:val="28"/>
                <w:szCs w:val="28"/>
              </w:rPr>
              <w:t>econdary</w:t>
            </w:r>
            <w:r>
              <w:rPr>
                <w:rFonts w:ascii="Arial" w:hAnsi="Arial" w:cs="Arial"/>
                <w:b/>
                <w:sz w:val="28"/>
                <w:szCs w:val="28"/>
              </w:rPr>
              <w:t xml:space="preserve"> </w:t>
            </w:r>
            <w:r w:rsidRPr="00E023EA">
              <w:rPr>
                <w:rFonts w:ascii="Arial" w:hAnsi="Arial" w:cs="Arial"/>
                <w:b/>
                <w:sz w:val="28"/>
                <w:szCs w:val="28"/>
              </w:rPr>
              <w:t>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4CD23BE7" w14:textId="77777777" w:rsidTr="00E176F5">
        <w:trPr>
          <w:cantSplit/>
        </w:trPr>
        <w:tc>
          <w:tcPr>
            <w:tcW w:w="5000" w:type="pct"/>
            <w:gridSpan w:val="7"/>
            <w:tcBorders>
              <w:top w:val="nil"/>
              <w:left w:val="nil"/>
              <w:bottom w:val="single" w:sz="4" w:space="0" w:color="auto"/>
              <w:right w:val="nil"/>
            </w:tcBorders>
          </w:tcPr>
          <w:p w14:paraId="6203F4C6" w14:textId="77777777" w:rsidR="00F438F8" w:rsidRPr="00C70DB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203E5" w14:paraId="773FD1DC"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850DCF1"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138E31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4E6CC58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3DE242D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2C2A8BBE"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14:paraId="6963EABF"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662DCF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79C37C8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5B8DBCA8"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678B630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14:paraId="02806777"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39319959"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3ED4BDC1"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130DE540" w14:textId="77777777" w:rsidR="00F438F8" w:rsidRPr="00AA3C05"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137"/>
        <w:gridCol w:w="551"/>
        <w:gridCol w:w="459"/>
        <w:gridCol w:w="7219"/>
      </w:tblGrid>
      <w:tr w:rsidR="00F438F8" w:rsidRPr="00D11D31" w14:paraId="52AAC917" w14:textId="77777777" w:rsidTr="00E176F5">
        <w:trPr>
          <w:trHeight w:val="296"/>
        </w:trPr>
        <w:tc>
          <w:tcPr>
            <w:tcW w:w="5000" w:type="pct"/>
            <w:gridSpan w:val="5"/>
            <w:tcBorders>
              <w:top w:val="single" w:sz="4" w:space="0" w:color="auto"/>
              <w:bottom w:val="single" w:sz="4" w:space="0" w:color="auto"/>
            </w:tcBorders>
            <w:vAlign w:val="center"/>
          </w:tcPr>
          <w:p w14:paraId="17207164" w14:textId="77777777" w:rsidR="00F438F8" w:rsidRPr="003076DF" w:rsidRDefault="00F438F8" w:rsidP="00E27A96">
            <w:pPr>
              <w:widowControl/>
              <w:numPr>
                <w:ilvl w:val="0"/>
                <w:numId w:val="4"/>
              </w:numPr>
              <w:spacing w:before="40" w:after="60"/>
              <w:ind w:left="361"/>
              <w:rPr>
                <w:rFonts w:ascii="Arial" w:hAnsi="Arial" w:cs="Arial"/>
                <w:b/>
                <w:bCs/>
                <w:sz w:val="20"/>
              </w:rPr>
            </w:pPr>
            <w:r>
              <w:rPr>
                <w:rFonts w:ascii="Arial" w:hAnsi="Arial" w:cs="Arial"/>
                <w:b/>
                <w:bCs/>
                <w:sz w:val="20"/>
              </w:rPr>
              <w:t>Assessment Summary for Transition Services P</w:t>
            </w:r>
            <w:r w:rsidRPr="00D11D31">
              <w:rPr>
                <w:rFonts w:ascii="Arial" w:hAnsi="Arial" w:cs="Arial"/>
                <w:b/>
                <w:bCs/>
                <w:sz w:val="20"/>
              </w:rPr>
              <w:t>lanning</w:t>
            </w:r>
            <w:r>
              <w:rPr>
                <w:rFonts w:ascii="Arial" w:hAnsi="Arial" w:cs="Arial"/>
                <w:b/>
                <w:bCs/>
                <w:sz w:val="20"/>
              </w:rPr>
              <w:t xml:space="preserve"> </w:t>
            </w:r>
            <w:r w:rsidRPr="00B915E4">
              <w:rPr>
                <w:rFonts w:ascii="Arial" w:hAnsi="Arial" w:cs="Arial"/>
                <w:bCs/>
                <w:sz w:val="20"/>
              </w:rPr>
              <w:t>(</w:t>
            </w:r>
            <w:r w:rsidRPr="00146251">
              <w:rPr>
                <w:rFonts w:ascii="Arial" w:hAnsi="Arial" w:cs="Arial"/>
                <w:bCs/>
                <w:sz w:val="20"/>
              </w:rPr>
              <w:t>maintain cumulative record of assessments</w:t>
            </w:r>
            <w:r w:rsidRPr="00B915E4">
              <w:rPr>
                <w:rFonts w:ascii="Arial" w:hAnsi="Arial" w:cs="Arial"/>
                <w:bCs/>
                <w:sz w:val="20"/>
              </w:rPr>
              <w:t>)</w:t>
            </w:r>
            <w:r w:rsidRPr="00D11D31">
              <w:rPr>
                <w:rFonts w:ascii="Arial" w:hAnsi="Arial" w:cs="Arial"/>
                <w:b/>
                <w:bCs/>
                <w:sz w:val="20"/>
              </w:rPr>
              <w:t>:</w:t>
            </w:r>
          </w:p>
        </w:tc>
      </w:tr>
      <w:tr w:rsidR="00F438F8" w:rsidRPr="00D11D31" w14:paraId="5F7C2D43" w14:textId="77777777" w:rsidTr="00E176F5">
        <w:trPr>
          <w:trHeight w:val="115"/>
        </w:trPr>
        <w:tc>
          <w:tcPr>
            <w:tcW w:w="1268" w:type="pct"/>
            <w:gridSpan w:val="2"/>
            <w:tcBorders>
              <w:top w:val="single" w:sz="4" w:space="0" w:color="auto"/>
              <w:bottom w:val="single" w:sz="4" w:space="0" w:color="auto"/>
            </w:tcBorders>
            <w:shd w:val="clear" w:color="auto" w:fill="D9D9D9"/>
            <w:vAlign w:val="center"/>
          </w:tcPr>
          <w:p w14:paraId="7CF1674C"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 xml:space="preserve">Transition Assessment Tool: </w:t>
            </w:r>
          </w:p>
        </w:tc>
        <w:tc>
          <w:tcPr>
            <w:tcW w:w="458" w:type="pct"/>
            <w:gridSpan w:val="2"/>
            <w:tcBorders>
              <w:top w:val="single" w:sz="4" w:space="0" w:color="auto"/>
              <w:bottom w:val="single" w:sz="4" w:space="0" w:color="auto"/>
            </w:tcBorders>
            <w:shd w:val="clear" w:color="auto" w:fill="D9D9D9"/>
            <w:vAlign w:val="center"/>
          </w:tcPr>
          <w:p w14:paraId="5414B6AF"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Date:</w:t>
            </w:r>
          </w:p>
        </w:tc>
        <w:tc>
          <w:tcPr>
            <w:tcW w:w="3274" w:type="pct"/>
            <w:tcBorders>
              <w:top w:val="single" w:sz="4" w:space="0" w:color="auto"/>
              <w:bottom w:val="single" w:sz="4" w:space="0" w:color="auto"/>
            </w:tcBorders>
            <w:shd w:val="clear" w:color="auto" w:fill="D9D9D9"/>
            <w:vAlign w:val="center"/>
          </w:tcPr>
          <w:p w14:paraId="39B13CF4"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Summary of Results:</w:t>
            </w:r>
          </w:p>
        </w:tc>
      </w:tr>
      <w:tr w:rsidR="00F438F8" w:rsidRPr="00D11D31" w14:paraId="7440CBBA" w14:textId="77777777" w:rsidTr="00E176F5">
        <w:trPr>
          <w:trHeight w:val="114"/>
        </w:trPr>
        <w:tc>
          <w:tcPr>
            <w:tcW w:w="1268" w:type="pct"/>
            <w:gridSpan w:val="2"/>
            <w:tcBorders>
              <w:top w:val="single" w:sz="4" w:space="0" w:color="auto"/>
              <w:bottom w:val="single" w:sz="4" w:space="0" w:color="auto"/>
            </w:tcBorders>
          </w:tcPr>
          <w:p w14:paraId="39E14E43"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CIS Interest Inventory</w:t>
            </w:r>
          </w:p>
        </w:tc>
        <w:tc>
          <w:tcPr>
            <w:tcW w:w="458" w:type="pct"/>
            <w:gridSpan w:val="2"/>
            <w:tcBorders>
              <w:top w:val="single" w:sz="4" w:space="0" w:color="auto"/>
              <w:bottom w:val="single" w:sz="4" w:space="0" w:color="auto"/>
            </w:tcBorders>
          </w:tcPr>
          <w:p w14:paraId="138441E6" w14:textId="77777777" w:rsidR="00F438F8" w:rsidRPr="005A7294" w:rsidRDefault="00E176F5" w:rsidP="00635820">
            <w:pPr>
              <w:widowControl/>
              <w:spacing w:before="40" w:after="40"/>
              <w:rPr>
                <w:rFonts w:ascii="Arial" w:hAnsi="Arial" w:cs="Arial"/>
                <w:bCs/>
                <w:sz w:val="18"/>
                <w:szCs w:val="18"/>
              </w:rPr>
            </w:pPr>
            <w:r w:rsidRPr="005A7294">
              <w:rPr>
                <w:rFonts w:ascii="Arial" w:hAnsi="Arial" w:cs="Arial"/>
                <w:bCs/>
                <w:sz w:val="18"/>
                <w:szCs w:val="18"/>
              </w:rPr>
              <w:t>9/2/1</w:t>
            </w:r>
            <w:r w:rsidR="00635820">
              <w:rPr>
                <w:rFonts w:ascii="Arial" w:hAnsi="Arial" w:cs="Arial"/>
                <w:bCs/>
                <w:sz w:val="18"/>
                <w:szCs w:val="18"/>
              </w:rPr>
              <w:t>2</w:t>
            </w:r>
          </w:p>
        </w:tc>
        <w:tc>
          <w:tcPr>
            <w:tcW w:w="3274" w:type="pct"/>
            <w:tcBorders>
              <w:top w:val="single" w:sz="4" w:space="0" w:color="auto"/>
              <w:bottom w:val="single" w:sz="4" w:space="0" w:color="auto"/>
            </w:tcBorders>
          </w:tcPr>
          <w:p w14:paraId="53E0DB10"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Work in the medical field and that he enjoys sports</w:t>
            </w:r>
          </w:p>
        </w:tc>
      </w:tr>
      <w:tr w:rsidR="00F438F8" w:rsidRPr="00D11D31" w14:paraId="588AB068" w14:textId="77777777" w:rsidTr="00E176F5">
        <w:trPr>
          <w:trHeight w:val="114"/>
        </w:trPr>
        <w:tc>
          <w:tcPr>
            <w:tcW w:w="1268" w:type="pct"/>
            <w:gridSpan w:val="2"/>
            <w:tcBorders>
              <w:top w:val="single" w:sz="4" w:space="0" w:color="auto"/>
              <w:bottom w:val="single" w:sz="4" w:space="0" w:color="auto"/>
            </w:tcBorders>
          </w:tcPr>
          <w:p w14:paraId="74D49361"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Self-Directed Search</w:t>
            </w:r>
          </w:p>
        </w:tc>
        <w:tc>
          <w:tcPr>
            <w:tcW w:w="458" w:type="pct"/>
            <w:gridSpan w:val="2"/>
            <w:tcBorders>
              <w:top w:val="single" w:sz="4" w:space="0" w:color="auto"/>
              <w:bottom w:val="single" w:sz="4" w:space="0" w:color="auto"/>
            </w:tcBorders>
          </w:tcPr>
          <w:p w14:paraId="1A26F756" w14:textId="77777777" w:rsidR="00F438F8" w:rsidRPr="005A7294" w:rsidRDefault="00E176F5" w:rsidP="00635820">
            <w:pPr>
              <w:widowControl/>
              <w:spacing w:before="40" w:after="40"/>
              <w:rPr>
                <w:rFonts w:ascii="Arial" w:hAnsi="Arial" w:cs="Arial"/>
                <w:bCs/>
                <w:sz w:val="18"/>
                <w:szCs w:val="18"/>
              </w:rPr>
            </w:pPr>
            <w:r w:rsidRPr="005A7294">
              <w:rPr>
                <w:rFonts w:ascii="Arial" w:hAnsi="Arial" w:cs="Arial"/>
                <w:bCs/>
                <w:sz w:val="18"/>
                <w:szCs w:val="18"/>
              </w:rPr>
              <w:t>10/4/1</w:t>
            </w:r>
            <w:r w:rsidR="00635820">
              <w:rPr>
                <w:rFonts w:ascii="Arial" w:hAnsi="Arial" w:cs="Arial"/>
                <w:bCs/>
                <w:sz w:val="18"/>
                <w:szCs w:val="18"/>
              </w:rPr>
              <w:t>2</w:t>
            </w:r>
          </w:p>
        </w:tc>
        <w:tc>
          <w:tcPr>
            <w:tcW w:w="3274" w:type="pct"/>
            <w:tcBorders>
              <w:top w:val="single" w:sz="4" w:space="0" w:color="auto"/>
              <w:bottom w:val="single" w:sz="4" w:space="0" w:color="auto"/>
            </w:tcBorders>
          </w:tcPr>
          <w:p w14:paraId="63EB64E6"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 xml:space="preserve">Indicates the need to attend a college or community college for training in the medical field.  </w:t>
            </w:r>
          </w:p>
        </w:tc>
      </w:tr>
      <w:tr w:rsidR="00F438F8" w:rsidRPr="00D11D31" w14:paraId="578CA465" w14:textId="77777777" w:rsidTr="00E176F5">
        <w:trPr>
          <w:trHeight w:val="114"/>
        </w:trPr>
        <w:tc>
          <w:tcPr>
            <w:tcW w:w="1268" w:type="pct"/>
            <w:gridSpan w:val="2"/>
            <w:tcBorders>
              <w:top w:val="single" w:sz="4" w:space="0" w:color="auto"/>
              <w:bottom w:val="single" w:sz="4" w:space="0" w:color="auto"/>
            </w:tcBorders>
          </w:tcPr>
          <w:p w14:paraId="5B9E725A"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Transition Planning Inventory</w:t>
            </w:r>
          </w:p>
        </w:tc>
        <w:tc>
          <w:tcPr>
            <w:tcW w:w="458" w:type="pct"/>
            <w:gridSpan w:val="2"/>
            <w:tcBorders>
              <w:top w:val="single" w:sz="4" w:space="0" w:color="auto"/>
              <w:bottom w:val="single" w:sz="4" w:space="0" w:color="auto"/>
            </w:tcBorders>
          </w:tcPr>
          <w:p w14:paraId="6895C81A" w14:textId="77777777" w:rsidR="00F438F8" w:rsidRPr="005A7294" w:rsidRDefault="00E176F5" w:rsidP="00635820">
            <w:pPr>
              <w:widowControl/>
              <w:spacing w:before="40" w:after="40"/>
              <w:rPr>
                <w:rFonts w:ascii="Arial" w:hAnsi="Arial" w:cs="Arial"/>
                <w:bCs/>
                <w:sz w:val="18"/>
                <w:szCs w:val="18"/>
              </w:rPr>
            </w:pPr>
            <w:r w:rsidRPr="005A7294">
              <w:rPr>
                <w:rFonts w:ascii="Arial" w:hAnsi="Arial" w:cs="Arial"/>
                <w:bCs/>
                <w:sz w:val="18"/>
                <w:szCs w:val="18"/>
              </w:rPr>
              <w:t>1/13/1</w:t>
            </w:r>
            <w:r w:rsidR="00635820">
              <w:rPr>
                <w:rFonts w:ascii="Arial" w:hAnsi="Arial" w:cs="Arial"/>
                <w:bCs/>
                <w:sz w:val="18"/>
                <w:szCs w:val="18"/>
              </w:rPr>
              <w:t>3</w:t>
            </w:r>
          </w:p>
        </w:tc>
        <w:tc>
          <w:tcPr>
            <w:tcW w:w="3274" w:type="pct"/>
            <w:tcBorders>
              <w:top w:val="single" w:sz="4" w:space="0" w:color="auto"/>
              <w:bottom w:val="single" w:sz="4" w:space="0" w:color="auto"/>
            </w:tcBorders>
          </w:tcPr>
          <w:p w14:paraId="552A6C61"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Strengths are in the areas of community participation, independent living and interpersonal relations, an area of need is self-determination</w:t>
            </w:r>
          </w:p>
        </w:tc>
      </w:tr>
      <w:tr w:rsidR="00F438F8" w:rsidRPr="00D11D31" w14:paraId="513EF539" w14:textId="77777777" w:rsidTr="00E176F5">
        <w:trPr>
          <w:trHeight w:val="114"/>
        </w:trPr>
        <w:tc>
          <w:tcPr>
            <w:tcW w:w="1268" w:type="pct"/>
            <w:gridSpan w:val="2"/>
            <w:tcBorders>
              <w:top w:val="single" w:sz="4" w:space="0" w:color="auto"/>
              <w:bottom w:val="single" w:sz="4" w:space="0" w:color="auto"/>
            </w:tcBorders>
          </w:tcPr>
          <w:p w14:paraId="498BAAC1"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 xml:space="preserve">Records review </w:t>
            </w:r>
          </w:p>
        </w:tc>
        <w:tc>
          <w:tcPr>
            <w:tcW w:w="458" w:type="pct"/>
            <w:gridSpan w:val="2"/>
            <w:tcBorders>
              <w:top w:val="single" w:sz="4" w:space="0" w:color="auto"/>
              <w:bottom w:val="single" w:sz="4" w:space="0" w:color="auto"/>
            </w:tcBorders>
          </w:tcPr>
          <w:p w14:paraId="0E2295D1" w14:textId="77777777" w:rsidR="00F438F8" w:rsidRPr="005A7294" w:rsidRDefault="00E176F5" w:rsidP="00635820">
            <w:pPr>
              <w:widowControl/>
              <w:spacing w:before="40" w:after="40"/>
              <w:rPr>
                <w:rFonts w:ascii="Arial" w:hAnsi="Arial" w:cs="Arial"/>
                <w:bCs/>
                <w:sz w:val="18"/>
                <w:szCs w:val="18"/>
              </w:rPr>
            </w:pPr>
            <w:r w:rsidRPr="005A7294">
              <w:rPr>
                <w:rFonts w:ascii="Arial" w:hAnsi="Arial" w:cs="Arial"/>
                <w:bCs/>
                <w:sz w:val="18"/>
                <w:szCs w:val="18"/>
              </w:rPr>
              <w:t>2/4/1</w:t>
            </w:r>
            <w:r w:rsidR="00635820">
              <w:rPr>
                <w:rFonts w:ascii="Arial" w:hAnsi="Arial" w:cs="Arial"/>
                <w:bCs/>
                <w:sz w:val="18"/>
                <w:szCs w:val="18"/>
              </w:rPr>
              <w:t>3</w:t>
            </w:r>
          </w:p>
        </w:tc>
        <w:tc>
          <w:tcPr>
            <w:tcW w:w="3274" w:type="pct"/>
            <w:tcBorders>
              <w:top w:val="single" w:sz="4" w:space="0" w:color="auto"/>
              <w:bottom w:val="single" w:sz="4" w:space="0" w:color="auto"/>
            </w:tcBorders>
          </w:tcPr>
          <w:p w14:paraId="5FDA3563" w14:textId="77777777" w:rsidR="00F438F8" w:rsidRPr="005A7294" w:rsidRDefault="00E176F5" w:rsidP="00E176F5">
            <w:pPr>
              <w:widowControl/>
              <w:spacing w:before="40" w:after="40"/>
              <w:rPr>
                <w:rFonts w:ascii="Arial" w:hAnsi="Arial" w:cs="Arial"/>
                <w:bCs/>
                <w:sz w:val="18"/>
                <w:szCs w:val="18"/>
              </w:rPr>
            </w:pPr>
            <w:r w:rsidRPr="005A7294">
              <w:rPr>
                <w:rFonts w:ascii="Arial" w:hAnsi="Arial" w:cs="Arial"/>
                <w:bCs/>
                <w:sz w:val="18"/>
                <w:szCs w:val="18"/>
              </w:rPr>
              <w:t>His 8</w:t>
            </w:r>
            <w:r w:rsidRPr="005A7294">
              <w:rPr>
                <w:rFonts w:ascii="Arial" w:hAnsi="Arial" w:cs="Arial"/>
                <w:bCs/>
                <w:sz w:val="18"/>
                <w:szCs w:val="18"/>
                <w:vertAlign w:val="superscript"/>
              </w:rPr>
              <w:t>th</w:t>
            </w:r>
            <w:r w:rsidRPr="005A7294">
              <w:rPr>
                <w:rFonts w:ascii="Arial" w:hAnsi="Arial" w:cs="Arial"/>
                <w:bCs/>
                <w:sz w:val="18"/>
                <w:szCs w:val="18"/>
              </w:rPr>
              <w:t xml:space="preserve"> grade ISAT score in math was a 234, which put him at a proficient level.  His 8</w:t>
            </w:r>
            <w:r w:rsidRPr="005A7294">
              <w:rPr>
                <w:rFonts w:ascii="Arial" w:hAnsi="Arial" w:cs="Arial"/>
                <w:bCs/>
                <w:sz w:val="18"/>
                <w:szCs w:val="18"/>
                <w:vertAlign w:val="superscript"/>
              </w:rPr>
              <w:t>th</w:t>
            </w:r>
            <w:r w:rsidRPr="005A7294">
              <w:rPr>
                <w:rFonts w:ascii="Arial" w:hAnsi="Arial" w:cs="Arial"/>
                <w:bCs/>
                <w:sz w:val="18"/>
                <w:szCs w:val="18"/>
              </w:rPr>
              <w:t xml:space="preserve"> grade ISAT score in reading was 203 (below basic)</w:t>
            </w:r>
          </w:p>
        </w:tc>
      </w:tr>
      <w:tr w:rsidR="00F438F8" w:rsidRPr="00D11D31" w14:paraId="31F41C2B" w14:textId="77777777" w:rsidTr="00E176F5">
        <w:trPr>
          <w:trHeight w:val="90"/>
        </w:trPr>
        <w:tc>
          <w:tcPr>
            <w:tcW w:w="5000" w:type="pct"/>
            <w:gridSpan w:val="5"/>
            <w:tcBorders>
              <w:left w:val="nil"/>
              <w:bottom w:val="single" w:sz="4" w:space="0" w:color="auto"/>
              <w:right w:val="nil"/>
            </w:tcBorders>
          </w:tcPr>
          <w:p w14:paraId="775278E0" w14:textId="77777777" w:rsidR="00F438F8" w:rsidRPr="00D11D31" w:rsidRDefault="00F438F8" w:rsidP="00E176F5">
            <w:pPr>
              <w:rPr>
                <w:rFonts w:ascii="Arial" w:hAnsi="Arial" w:cs="Arial"/>
                <w:b/>
                <w:sz w:val="20"/>
              </w:rPr>
            </w:pPr>
          </w:p>
        </w:tc>
      </w:tr>
      <w:tr w:rsidR="00F438F8" w:rsidRPr="00D11D31" w14:paraId="1F6B6BA7" w14:textId="77777777" w:rsidTr="00E176F5">
        <w:trPr>
          <w:trHeight w:val="242"/>
        </w:trPr>
        <w:tc>
          <w:tcPr>
            <w:tcW w:w="5000" w:type="pct"/>
            <w:gridSpan w:val="5"/>
            <w:tcBorders>
              <w:bottom w:val="single" w:sz="4" w:space="0" w:color="auto"/>
            </w:tcBorders>
            <w:vAlign w:val="center"/>
          </w:tcPr>
          <w:p w14:paraId="7CE95B95" w14:textId="77777777" w:rsidR="00F438F8" w:rsidRPr="00D11D31" w:rsidRDefault="00F438F8" w:rsidP="00E27A96">
            <w:pPr>
              <w:numPr>
                <w:ilvl w:val="0"/>
                <w:numId w:val="4"/>
              </w:numPr>
              <w:spacing w:before="40" w:after="60"/>
              <w:ind w:left="361"/>
              <w:rPr>
                <w:rFonts w:ascii="Arial" w:hAnsi="Arial" w:cs="Arial"/>
                <w:b/>
                <w:sz w:val="20"/>
              </w:rPr>
            </w:pPr>
            <w:r w:rsidRPr="00D11D31">
              <w:rPr>
                <w:rFonts w:ascii="Arial" w:hAnsi="Arial" w:cs="Arial"/>
                <w:b/>
                <w:sz w:val="20"/>
              </w:rPr>
              <w:t xml:space="preserve">Present Level of Performance for </w:t>
            </w:r>
            <w:r>
              <w:rPr>
                <w:rFonts w:ascii="Arial" w:hAnsi="Arial" w:cs="Arial"/>
                <w:b/>
                <w:sz w:val="20"/>
              </w:rPr>
              <w:t>Postsecondary Goals and Transition Services P</w:t>
            </w:r>
            <w:r w:rsidRPr="00D11D31">
              <w:rPr>
                <w:rFonts w:ascii="Arial" w:hAnsi="Arial" w:cs="Arial"/>
                <w:b/>
                <w:sz w:val="20"/>
              </w:rPr>
              <w:t>lanning</w:t>
            </w:r>
          </w:p>
        </w:tc>
      </w:tr>
      <w:tr w:rsidR="00F438F8" w:rsidRPr="00D11D31" w14:paraId="7E932EB2" w14:textId="77777777" w:rsidTr="00E176F5">
        <w:trPr>
          <w:trHeight w:val="422"/>
        </w:trPr>
        <w:tc>
          <w:tcPr>
            <w:tcW w:w="5000" w:type="pct"/>
            <w:gridSpan w:val="5"/>
            <w:tcBorders>
              <w:bottom w:val="single" w:sz="4" w:space="0" w:color="auto"/>
            </w:tcBorders>
          </w:tcPr>
          <w:p w14:paraId="770D9758" w14:textId="77777777" w:rsidR="00F438F8" w:rsidRPr="00A9254E" w:rsidRDefault="00F438F8" w:rsidP="00E176F5">
            <w:pPr>
              <w:spacing w:before="40" w:after="60"/>
              <w:ind w:left="634"/>
              <w:rPr>
                <w:rFonts w:ascii="Arial" w:hAnsi="Arial" w:cs="Arial"/>
                <w:b/>
                <w:bCs/>
                <w:sz w:val="20"/>
              </w:rPr>
            </w:pPr>
            <w:r w:rsidRPr="00A9254E">
              <w:rPr>
                <w:rFonts w:ascii="Arial" w:hAnsi="Arial" w:cs="Arial"/>
                <w:b/>
                <w:sz w:val="20"/>
              </w:rPr>
              <w:t xml:space="preserve">List and summarize the student’s educational/developmental/vocational strengths, needs, significant personal attributes and personal accomplishments as indicated by formal or informal assessments. </w:t>
            </w:r>
          </w:p>
          <w:p w14:paraId="5F73F537" w14:textId="77777777" w:rsidR="00F438F8" w:rsidRPr="005A7294" w:rsidRDefault="00E176F5" w:rsidP="005A7294">
            <w:pPr>
              <w:spacing w:before="40" w:after="60"/>
              <w:rPr>
                <w:rFonts w:ascii="Arial" w:hAnsi="Arial" w:cs="Arial"/>
                <w:bCs/>
                <w:sz w:val="18"/>
                <w:szCs w:val="18"/>
              </w:rPr>
            </w:pPr>
            <w:r w:rsidRPr="005A7294">
              <w:rPr>
                <w:rFonts w:ascii="Arial" w:hAnsi="Arial" w:cs="Arial"/>
                <w:bCs/>
                <w:sz w:val="18"/>
                <w:szCs w:val="18"/>
              </w:rPr>
              <w:t>Nate spends his spare time playing soccer and hiking. He enjoys attending school sports events and plays. Nate enjoys science and does best with hands-on activities. All assessments point to his chosen occupation of medical assistant or nurse in the field of sports medicine.  Nate completed Pre-Algebra during his 8</w:t>
            </w:r>
            <w:r w:rsidRPr="005A7294">
              <w:rPr>
                <w:rFonts w:ascii="Arial" w:hAnsi="Arial" w:cs="Arial"/>
                <w:bCs/>
                <w:sz w:val="18"/>
                <w:szCs w:val="18"/>
                <w:vertAlign w:val="superscript"/>
              </w:rPr>
              <w:t>th</w:t>
            </w:r>
            <w:r w:rsidRPr="005A7294">
              <w:rPr>
                <w:rFonts w:ascii="Arial" w:hAnsi="Arial" w:cs="Arial"/>
                <w:bCs/>
                <w:sz w:val="18"/>
                <w:szCs w:val="18"/>
              </w:rPr>
              <w:t xml:space="preserve"> grade school year with a B-.  He is enrolled in Algebra 1 and he currently is earning a B in that course.  Nate has more difficulty in reading fluency and comprehension. His 8</w:t>
            </w:r>
            <w:r w:rsidRPr="005A7294">
              <w:rPr>
                <w:rFonts w:ascii="Arial" w:hAnsi="Arial" w:cs="Arial"/>
                <w:bCs/>
                <w:sz w:val="18"/>
                <w:szCs w:val="18"/>
                <w:vertAlign w:val="superscript"/>
              </w:rPr>
              <w:t>th</w:t>
            </w:r>
            <w:r w:rsidRPr="005A7294">
              <w:rPr>
                <w:rFonts w:ascii="Arial" w:hAnsi="Arial" w:cs="Arial"/>
                <w:bCs/>
                <w:sz w:val="18"/>
                <w:szCs w:val="18"/>
              </w:rPr>
              <w:t xml:space="preserve"> grade ISAT score in reading was 203 (below basic) He needed to score 214 in 8</w:t>
            </w:r>
            <w:r w:rsidRPr="005A7294">
              <w:rPr>
                <w:rFonts w:ascii="Arial" w:hAnsi="Arial" w:cs="Arial"/>
                <w:bCs/>
                <w:sz w:val="18"/>
                <w:szCs w:val="18"/>
                <w:vertAlign w:val="superscript"/>
              </w:rPr>
              <w:t>th</w:t>
            </w:r>
            <w:r w:rsidRPr="005A7294">
              <w:rPr>
                <w:rFonts w:ascii="Arial" w:hAnsi="Arial" w:cs="Arial"/>
                <w:bCs/>
                <w:sz w:val="18"/>
                <w:szCs w:val="18"/>
              </w:rPr>
              <w:t xml:space="preserve"> grade to be proficient on the ISAT Nate’s parents indicate that at home he will read magazines, but fights them when they ask him to do his reading for school</w:t>
            </w:r>
            <w:r w:rsidR="005A7294" w:rsidRPr="005A7294">
              <w:rPr>
                <w:rFonts w:ascii="Arial" w:hAnsi="Arial" w:cs="Arial"/>
                <w:bCs/>
                <w:sz w:val="18"/>
                <w:szCs w:val="18"/>
              </w:rPr>
              <w:t xml:space="preserve">. </w:t>
            </w:r>
            <w:r w:rsidRPr="005A7294">
              <w:rPr>
                <w:rFonts w:ascii="Arial" w:hAnsi="Arial" w:cs="Arial"/>
                <w:bCs/>
                <w:sz w:val="18"/>
                <w:szCs w:val="18"/>
              </w:rPr>
              <w:t xml:space="preserve">Nate’s special education teacher has also been concerned in Nate’s ability to discuss his disability and explain why he needs accommodations when completing reading assignments. Nate currently has a gap between his reading fluency and comprehension and the ability to read college level texts.  </w:t>
            </w:r>
          </w:p>
        </w:tc>
      </w:tr>
      <w:tr w:rsidR="00F438F8" w:rsidRPr="00D11D31" w14:paraId="37A4DBFB" w14:textId="77777777" w:rsidTr="00E176F5">
        <w:trPr>
          <w:trHeight w:val="233"/>
        </w:trPr>
        <w:tc>
          <w:tcPr>
            <w:tcW w:w="5000" w:type="pct"/>
            <w:gridSpan w:val="5"/>
            <w:tcBorders>
              <w:top w:val="single" w:sz="4" w:space="0" w:color="auto"/>
              <w:left w:val="nil"/>
              <w:bottom w:val="single" w:sz="4" w:space="0" w:color="auto"/>
              <w:right w:val="nil"/>
            </w:tcBorders>
          </w:tcPr>
          <w:p w14:paraId="6F735C32" w14:textId="77777777" w:rsidR="00F438F8" w:rsidRDefault="00F438F8" w:rsidP="00E176F5">
            <w:pPr>
              <w:widowControl/>
              <w:tabs>
                <w:tab w:val="left" w:pos="-1080"/>
                <w:tab w:val="left" w:pos="-810"/>
                <w:tab w:val="left" w:pos="-450"/>
              </w:tabs>
              <w:contextualSpacing/>
              <w:rPr>
                <w:rFonts w:ascii="Arial" w:hAnsi="Arial" w:cs="Arial"/>
                <w:b/>
                <w:sz w:val="20"/>
              </w:rPr>
            </w:pPr>
          </w:p>
        </w:tc>
      </w:tr>
      <w:tr w:rsidR="00F438F8" w:rsidRPr="00D11D31" w14:paraId="44AD6B8B" w14:textId="77777777" w:rsidTr="00E176F5">
        <w:trPr>
          <w:trHeight w:val="242"/>
        </w:trPr>
        <w:tc>
          <w:tcPr>
            <w:tcW w:w="5000" w:type="pct"/>
            <w:gridSpan w:val="5"/>
            <w:tcBorders>
              <w:top w:val="single" w:sz="4" w:space="0" w:color="auto"/>
              <w:bottom w:val="single" w:sz="4" w:space="0" w:color="auto"/>
            </w:tcBorders>
          </w:tcPr>
          <w:p w14:paraId="4A9802BA" w14:textId="77777777" w:rsidR="00F438F8" w:rsidRDefault="00F438F8" w:rsidP="00E27A96">
            <w:pPr>
              <w:widowControl/>
              <w:numPr>
                <w:ilvl w:val="0"/>
                <w:numId w:val="4"/>
              </w:numPr>
              <w:tabs>
                <w:tab w:val="left" w:pos="-1080"/>
                <w:tab w:val="left" w:pos="-810"/>
                <w:tab w:val="left" w:pos="-450"/>
              </w:tabs>
              <w:spacing w:before="30" w:after="60"/>
              <w:ind w:left="361"/>
              <w:contextualSpacing/>
              <w:rPr>
                <w:rFonts w:ascii="Arial" w:hAnsi="Arial" w:cs="Arial"/>
                <w:b/>
                <w:sz w:val="20"/>
              </w:rPr>
            </w:pPr>
            <w:r>
              <w:rPr>
                <w:rFonts w:ascii="Arial" w:hAnsi="Arial" w:cs="Arial"/>
                <w:b/>
                <w:sz w:val="20"/>
              </w:rPr>
              <w:t xml:space="preserve">Additional </w:t>
            </w:r>
            <w:r w:rsidRPr="00D11D31">
              <w:rPr>
                <w:rFonts w:ascii="Arial" w:hAnsi="Arial" w:cs="Arial"/>
                <w:b/>
                <w:sz w:val="20"/>
              </w:rPr>
              <w:t>Student Input</w:t>
            </w:r>
          </w:p>
        </w:tc>
      </w:tr>
      <w:tr w:rsidR="00F438F8" w:rsidRPr="00D11D31" w14:paraId="60F89F5C" w14:textId="77777777" w:rsidTr="00E176F5">
        <w:trPr>
          <w:trHeight w:val="657"/>
        </w:trPr>
        <w:tc>
          <w:tcPr>
            <w:tcW w:w="5000" w:type="pct"/>
            <w:gridSpan w:val="5"/>
            <w:tcBorders>
              <w:top w:val="single" w:sz="4" w:space="0" w:color="auto"/>
              <w:bottom w:val="single" w:sz="4" w:space="0" w:color="auto"/>
            </w:tcBorders>
          </w:tcPr>
          <w:p w14:paraId="4C038265" w14:textId="77777777" w:rsidR="00F438F8" w:rsidRPr="00A9254E" w:rsidRDefault="00F438F8" w:rsidP="00E176F5">
            <w:pPr>
              <w:widowControl/>
              <w:tabs>
                <w:tab w:val="left" w:pos="-1080"/>
                <w:tab w:val="left" w:pos="-810"/>
                <w:tab w:val="left" w:pos="-450"/>
              </w:tabs>
              <w:spacing w:before="30" w:after="60"/>
              <w:ind w:left="630"/>
              <w:contextualSpacing/>
              <w:rPr>
                <w:rFonts w:ascii="Arial" w:hAnsi="Arial" w:cs="Arial"/>
                <w:b/>
                <w:sz w:val="20"/>
              </w:rPr>
            </w:pPr>
            <w:r w:rsidRPr="00A9254E">
              <w:rPr>
                <w:rFonts w:ascii="Arial" w:hAnsi="Arial" w:cs="Arial"/>
                <w:b/>
                <w:sz w:val="20"/>
              </w:rPr>
              <w:t>List additional student input.  Be sure to include the preferences and interests of the student.</w:t>
            </w:r>
            <w:r w:rsidRPr="00A9254E">
              <w:rPr>
                <w:rFonts w:ascii="Arial" w:hAnsi="Arial" w:cs="Arial"/>
                <w:b/>
                <w:sz w:val="20"/>
              </w:rPr>
              <w:tab/>
            </w:r>
            <w:r w:rsidRPr="00A9254E">
              <w:rPr>
                <w:rFonts w:ascii="Arial" w:hAnsi="Arial" w:cs="Arial"/>
                <w:b/>
                <w:sz w:val="20"/>
              </w:rPr>
              <w:tab/>
            </w:r>
          </w:p>
          <w:p w14:paraId="3DAE40CC" w14:textId="77777777" w:rsidR="00F438F8" w:rsidRPr="005A7294" w:rsidRDefault="00F438F8" w:rsidP="005A7294">
            <w:pPr>
              <w:rPr>
                <w:rFonts w:ascii="Arial" w:hAnsi="Arial" w:cs="Arial"/>
                <w:bCs/>
                <w:sz w:val="18"/>
                <w:szCs w:val="18"/>
              </w:rPr>
            </w:pPr>
            <w:r w:rsidRPr="00B70154">
              <w:rPr>
                <w:rFonts w:ascii="Arial" w:hAnsi="Arial" w:cs="Arial"/>
                <w:bCs/>
                <w:sz w:val="20"/>
              </w:rPr>
              <w:t xml:space="preserve"> </w:t>
            </w:r>
            <w:r w:rsidR="00E176F5" w:rsidRPr="005A7294">
              <w:rPr>
                <w:rFonts w:ascii="Arial" w:hAnsi="Arial" w:cs="Arial"/>
                <w:bCs/>
                <w:sz w:val="18"/>
                <w:szCs w:val="18"/>
              </w:rPr>
              <w:t xml:space="preserve">Nate wants a career as a college sports trainer/medical assistant. He believes his family supports him, but knows that they are worried about his reading and going to college. He plans to continue to work with the high school trainer and would like to do some job shadows with a college working as a trainer.  Nate says he often has a difficult time talking about his disability and advocating for his needs.  </w:t>
            </w:r>
          </w:p>
        </w:tc>
      </w:tr>
      <w:tr w:rsidR="00F438F8" w:rsidRPr="00D11D31" w14:paraId="3B1D7809" w14:textId="77777777" w:rsidTr="00E176F5">
        <w:trPr>
          <w:trHeight w:val="125"/>
        </w:trPr>
        <w:tc>
          <w:tcPr>
            <w:tcW w:w="5000" w:type="pct"/>
            <w:gridSpan w:val="5"/>
            <w:tcBorders>
              <w:left w:val="nil"/>
              <w:bottom w:val="single" w:sz="4" w:space="0" w:color="auto"/>
              <w:right w:val="nil"/>
            </w:tcBorders>
          </w:tcPr>
          <w:p w14:paraId="3D0670AD" w14:textId="77777777" w:rsidR="00F438F8" w:rsidRDefault="00F438F8" w:rsidP="00E176F5">
            <w:pPr>
              <w:widowControl/>
              <w:tabs>
                <w:tab w:val="left" w:pos="-1080"/>
                <w:tab w:val="left" w:pos="-810"/>
                <w:tab w:val="left" w:pos="-450"/>
              </w:tabs>
              <w:contextualSpacing/>
              <w:rPr>
                <w:rFonts w:ascii="Arial" w:hAnsi="Arial" w:cs="Arial"/>
                <w:b/>
                <w:sz w:val="20"/>
              </w:rPr>
            </w:pPr>
          </w:p>
        </w:tc>
      </w:tr>
      <w:tr w:rsidR="00F438F8" w:rsidRPr="00D11D31" w14:paraId="3EDA1F18" w14:textId="77777777" w:rsidTr="00E176F5">
        <w:trPr>
          <w:trHeight w:val="251"/>
        </w:trPr>
        <w:tc>
          <w:tcPr>
            <w:tcW w:w="5000" w:type="pct"/>
            <w:gridSpan w:val="5"/>
            <w:tcBorders>
              <w:top w:val="single" w:sz="4" w:space="0" w:color="auto"/>
              <w:bottom w:val="nil"/>
            </w:tcBorders>
          </w:tcPr>
          <w:p w14:paraId="7492CD47" w14:textId="77777777" w:rsidR="00F438F8" w:rsidRDefault="00F438F8" w:rsidP="00E27A96">
            <w:pPr>
              <w:widowControl/>
              <w:numPr>
                <w:ilvl w:val="0"/>
                <w:numId w:val="4"/>
              </w:numPr>
              <w:tabs>
                <w:tab w:val="left" w:pos="-1080"/>
                <w:tab w:val="left" w:pos="-810"/>
                <w:tab w:val="left" w:pos="-450"/>
              </w:tabs>
              <w:spacing w:beforeLines="40" w:before="96" w:afterLines="60" w:after="144"/>
              <w:ind w:left="361"/>
              <w:rPr>
                <w:rFonts w:ascii="Arial" w:hAnsi="Arial" w:cs="Arial"/>
                <w:b/>
                <w:sz w:val="20"/>
              </w:rPr>
            </w:pPr>
            <w:r>
              <w:rPr>
                <w:rFonts w:ascii="Arial" w:hAnsi="Arial" w:cs="Arial"/>
                <w:b/>
                <w:sz w:val="20"/>
              </w:rPr>
              <w:t>Postsecondary</w:t>
            </w:r>
            <w:r w:rsidRPr="00D11D31">
              <w:rPr>
                <w:rFonts w:ascii="Arial" w:hAnsi="Arial" w:cs="Arial"/>
                <w:b/>
                <w:sz w:val="20"/>
              </w:rPr>
              <w:t xml:space="preserve"> Goals</w:t>
            </w:r>
          </w:p>
        </w:tc>
      </w:tr>
      <w:tr w:rsidR="00F438F8" w:rsidRPr="00D11D31" w14:paraId="637508E5" w14:textId="77777777" w:rsidTr="00E176F5">
        <w:trPr>
          <w:trHeight w:val="233"/>
        </w:trPr>
        <w:tc>
          <w:tcPr>
            <w:tcW w:w="5000" w:type="pct"/>
            <w:gridSpan w:val="5"/>
            <w:tcBorders>
              <w:top w:val="single" w:sz="4" w:space="0" w:color="auto"/>
              <w:bottom w:val="nil"/>
            </w:tcBorders>
            <w:vAlign w:val="center"/>
          </w:tcPr>
          <w:p w14:paraId="50E7B0C3" w14:textId="77777777" w:rsidR="00F438F8" w:rsidRPr="00181ADC" w:rsidRDefault="00F438F8" w:rsidP="00E176F5">
            <w:pPr>
              <w:widowControl/>
              <w:tabs>
                <w:tab w:val="left" w:pos="-1080"/>
                <w:tab w:val="left" w:pos="-810"/>
                <w:tab w:val="left" w:pos="-450"/>
              </w:tabs>
              <w:spacing w:before="40" w:after="40"/>
              <w:ind w:left="630"/>
              <w:rPr>
                <w:rFonts w:ascii="Arial" w:hAnsi="Arial" w:cs="Arial"/>
                <w:sz w:val="20"/>
              </w:rPr>
            </w:pPr>
            <w:r w:rsidRPr="00181ADC">
              <w:rPr>
                <w:rFonts w:ascii="Arial" w:hAnsi="Arial" w:cs="Arial"/>
                <w:bCs/>
                <w:sz w:val="20"/>
              </w:rPr>
              <w:t xml:space="preserve">Select </w:t>
            </w:r>
            <w:r w:rsidRPr="00181ADC">
              <w:rPr>
                <w:rFonts w:ascii="Arial" w:hAnsi="Arial" w:cs="Arial"/>
                <w:b/>
                <w:bCs/>
                <w:sz w:val="20"/>
              </w:rPr>
              <w:t xml:space="preserve">one </w:t>
            </w:r>
            <w:r w:rsidRPr="00181ADC">
              <w:rPr>
                <w:rFonts w:ascii="Arial" w:hAnsi="Arial" w:cs="Arial"/>
                <w:bCs/>
                <w:sz w:val="20"/>
              </w:rPr>
              <w:t>of the following statement options to begin each postsecondary goal.</w:t>
            </w:r>
          </w:p>
        </w:tc>
      </w:tr>
      <w:tr w:rsidR="00F438F8" w:rsidRPr="00D11D31" w14:paraId="7654726A" w14:textId="77777777" w:rsidTr="00E176F5">
        <w:trPr>
          <w:trHeight w:val="106"/>
        </w:trPr>
        <w:tc>
          <w:tcPr>
            <w:tcW w:w="5000" w:type="pct"/>
            <w:gridSpan w:val="5"/>
            <w:tcBorders>
              <w:top w:val="nil"/>
              <w:bottom w:val="nil"/>
            </w:tcBorders>
            <w:vAlign w:val="center"/>
          </w:tcPr>
          <w:p w14:paraId="1BE33427" w14:textId="77777777" w:rsidR="00F438F8" w:rsidRPr="00C126E6" w:rsidRDefault="00F438F8" w:rsidP="00E176F5">
            <w:pPr>
              <w:widowControl/>
              <w:tabs>
                <w:tab w:val="left" w:pos="-1080"/>
                <w:tab w:val="left" w:pos="630"/>
              </w:tabs>
              <w:spacing w:before="40" w:after="40"/>
              <w:rPr>
                <w:rFonts w:ascii="Arial" w:hAnsi="Arial" w:cs="Arial"/>
                <w:b/>
                <w:sz w:val="20"/>
              </w:rPr>
            </w:pPr>
            <w:r w:rsidRPr="00D11D31">
              <w:rPr>
                <w:rFonts w:ascii="Arial" w:hAnsi="Arial" w:cs="Arial"/>
                <w:b/>
                <w:sz w:val="20"/>
              </w:rPr>
              <w:tab/>
            </w:r>
            <w:r>
              <w:rPr>
                <w:rFonts w:ascii="Arial" w:hAnsi="Arial" w:cs="Arial"/>
                <w:b/>
                <w:sz w:val="20"/>
              </w:rPr>
              <w:t xml:space="preserve">Statement option 1: </w:t>
            </w:r>
            <w:r w:rsidRPr="000778D1">
              <w:rPr>
                <w:rFonts w:ascii="Arial" w:hAnsi="Arial" w:cs="Arial"/>
                <w:sz w:val="20"/>
              </w:rPr>
              <w:t>Within one year of graduation _____ will …</w:t>
            </w:r>
            <w:r>
              <w:rPr>
                <w:rFonts w:ascii="Arial" w:hAnsi="Arial" w:cs="Arial"/>
                <w:b/>
                <w:sz w:val="20"/>
              </w:rPr>
              <w:t xml:space="preserve">  </w:t>
            </w:r>
          </w:p>
        </w:tc>
      </w:tr>
      <w:tr w:rsidR="00F438F8" w:rsidRPr="00D11D31" w14:paraId="09D55475" w14:textId="77777777" w:rsidTr="00E176F5">
        <w:trPr>
          <w:trHeight w:val="106"/>
        </w:trPr>
        <w:tc>
          <w:tcPr>
            <w:tcW w:w="5000" w:type="pct"/>
            <w:gridSpan w:val="5"/>
            <w:tcBorders>
              <w:top w:val="nil"/>
              <w:bottom w:val="nil"/>
            </w:tcBorders>
            <w:vAlign w:val="center"/>
          </w:tcPr>
          <w:p w14:paraId="20B639D5" w14:textId="77777777" w:rsidR="00F438F8" w:rsidRPr="00D11D31"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2: </w:t>
            </w:r>
            <w:r w:rsidRPr="000778D1">
              <w:rPr>
                <w:rFonts w:ascii="Arial" w:hAnsi="Arial" w:cs="Arial"/>
                <w:sz w:val="20"/>
              </w:rPr>
              <w:t>After exiting an 18-21 program _____ will …</w:t>
            </w:r>
          </w:p>
        </w:tc>
      </w:tr>
      <w:tr w:rsidR="00F438F8" w:rsidRPr="00D11D31" w14:paraId="56D461F3" w14:textId="77777777" w:rsidTr="00E176F5">
        <w:trPr>
          <w:trHeight w:val="106"/>
        </w:trPr>
        <w:tc>
          <w:tcPr>
            <w:tcW w:w="5000" w:type="pct"/>
            <w:gridSpan w:val="5"/>
            <w:tcBorders>
              <w:top w:val="nil"/>
              <w:bottom w:val="single" w:sz="4" w:space="0" w:color="auto"/>
            </w:tcBorders>
            <w:vAlign w:val="center"/>
          </w:tcPr>
          <w:p w14:paraId="5815C932" w14:textId="77777777" w:rsidR="00F438F8"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3: </w:t>
            </w:r>
            <w:r>
              <w:rPr>
                <w:rFonts w:ascii="Arial" w:hAnsi="Arial" w:cs="Arial"/>
                <w:sz w:val="20"/>
              </w:rPr>
              <w:t>After completion of</w:t>
            </w:r>
            <w:r w:rsidRPr="000778D1">
              <w:rPr>
                <w:rFonts w:ascii="Arial" w:hAnsi="Arial" w:cs="Arial"/>
                <w:sz w:val="20"/>
              </w:rPr>
              <w:t xml:space="preserve"> </w:t>
            </w:r>
            <w:r>
              <w:rPr>
                <w:rFonts w:ascii="Arial" w:hAnsi="Arial" w:cs="Arial"/>
                <w:sz w:val="20"/>
              </w:rPr>
              <w:t xml:space="preserve">a postsecondary program </w:t>
            </w:r>
            <w:r w:rsidRPr="000778D1">
              <w:rPr>
                <w:rFonts w:ascii="Arial" w:hAnsi="Arial" w:cs="Arial"/>
                <w:sz w:val="20"/>
              </w:rPr>
              <w:t>_____ will …</w:t>
            </w:r>
            <w:r>
              <w:rPr>
                <w:rFonts w:ascii="Arial" w:hAnsi="Arial" w:cs="Arial"/>
                <w:b/>
                <w:sz w:val="20"/>
              </w:rPr>
              <w:t xml:space="preserve">  </w:t>
            </w:r>
          </w:p>
        </w:tc>
      </w:tr>
      <w:tr w:rsidR="00F438F8" w:rsidRPr="00D11D31" w14:paraId="564E0AD4" w14:textId="77777777" w:rsidTr="00E176F5">
        <w:trPr>
          <w:trHeight w:val="576"/>
        </w:trPr>
        <w:tc>
          <w:tcPr>
            <w:tcW w:w="299" w:type="pct"/>
            <w:vMerge w:val="restart"/>
            <w:tcBorders>
              <w:top w:val="single" w:sz="4" w:space="0" w:color="auto"/>
              <w:bottom w:val="single" w:sz="4" w:space="0" w:color="auto"/>
              <w:right w:val="nil"/>
            </w:tcBorders>
            <w:shd w:val="clear" w:color="auto" w:fill="D9D9D9"/>
            <w:textDirection w:val="btLr"/>
          </w:tcPr>
          <w:p w14:paraId="2CBE7880" w14:textId="77777777" w:rsidR="00F438F8" w:rsidRPr="00D11D31" w:rsidRDefault="00F438F8" w:rsidP="00E176F5">
            <w:pPr>
              <w:widowControl/>
              <w:tabs>
                <w:tab w:val="left" w:pos="-1080"/>
                <w:tab w:val="left" w:pos="270"/>
              </w:tabs>
              <w:spacing w:before="40" w:after="60"/>
              <w:ind w:left="113" w:right="113"/>
              <w:contextualSpacing/>
              <w:rPr>
                <w:rFonts w:ascii="Arial" w:hAnsi="Arial" w:cs="Arial"/>
                <w:b/>
                <w:sz w:val="20"/>
              </w:rPr>
            </w:pPr>
            <w:r>
              <w:rPr>
                <w:rFonts w:ascii="Arial" w:hAnsi="Arial" w:cs="Arial"/>
                <w:b/>
                <w:sz w:val="20"/>
              </w:rPr>
              <w:t>Required</w:t>
            </w:r>
          </w:p>
        </w:tc>
        <w:tc>
          <w:tcPr>
            <w:tcW w:w="1219" w:type="pct"/>
            <w:gridSpan w:val="2"/>
            <w:tcBorders>
              <w:top w:val="single" w:sz="4" w:space="0" w:color="auto"/>
              <w:bottom w:val="single" w:sz="4" w:space="0" w:color="auto"/>
              <w:right w:val="nil"/>
            </w:tcBorders>
            <w:vAlign w:val="center"/>
          </w:tcPr>
          <w:p w14:paraId="22219C72" w14:textId="77777777" w:rsidR="00F438F8"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Education and Training:</w:t>
            </w:r>
          </w:p>
          <w:p w14:paraId="7E7B8200"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w:t>
            </w:r>
            <w:proofErr w:type="gramStart"/>
            <w:r>
              <w:rPr>
                <w:rFonts w:ascii="Arial" w:hAnsi="Arial" w:cs="Arial"/>
                <w:b/>
                <w:sz w:val="20"/>
              </w:rPr>
              <w:t>must</w:t>
            </w:r>
            <w:proofErr w:type="gramEnd"/>
            <w:r>
              <w:rPr>
                <w:rFonts w:ascii="Arial" w:hAnsi="Arial" w:cs="Arial"/>
                <w:b/>
                <w:sz w:val="20"/>
              </w:rPr>
              <w:t xml:space="preserve"> have two goals if the skills are different)</w:t>
            </w:r>
          </w:p>
        </w:tc>
        <w:tc>
          <w:tcPr>
            <w:tcW w:w="3482" w:type="pct"/>
            <w:gridSpan w:val="2"/>
            <w:tcBorders>
              <w:top w:val="single" w:sz="4" w:space="0" w:color="auto"/>
              <w:left w:val="nil"/>
              <w:bottom w:val="single" w:sz="4" w:space="0" w:color="auto"/>
            </w:tcBorders>
            <w:vAlign w:val="center"/>
          </w:tcPr>
          <w:p w14:paraId="633729DE" w14:textId="77777777" w:rsidR="00F438F8" w:rsidRPr="00E176F5" w:rsidRDefault="00E176F5" w:rsidP="00E176F5">
            <w:pPr>
              <w:widowControl/>
              <w:tabs>
                <w:tab w:val="left" w:pos="-1080"/>
                <w:tab w:val="left" w:pos="270"/>
              </w:tabs>
              <w:spacing w:before="40" w:after="60"/>
              <w:contextualSpacing/>
              <w:rPr>
                <w:rFonts w:ascii="Arial" w:hAnsi="Arial" w:cs="Arial"/>
                <w:sz w:val="20"/>
              </w:rPr>
            </w:pPr>
            <w:r w:rsidRPr="00E176F5">
              <w:rPr>
                <w:rFonts w:ascii="Arial" w:hAnsi="Arial" w:cs="Arial"/>
                <w:sz w:val="20"/>
              </w:rPr>
              <w:t>Within a year of graduation, Nate will be living independently and be attending Boise State’s Kinesiology program to study to be an athletic trainer.</w:t>
            </w:r>
          </w:p>
        </w:tc>
      </w:tr>
      <w:tr w:rsidR="00F438F8" w:rsidRPr="00D11D31" w14:paraId="691EE50F" w14:textId="77777777" w:rsidTr="00E176F5">
        <w:trPr>
          <w:trHeight w:val="576"/>
        </w:trPr>
        <w:tc>
          <w:tcPr>
            <w:tcW w:w="299" w:type="pct"/>
            <w:vMerge/>
            <w:tcBorders>
              <w:top w:val="nil"/>
              <w:bottom w:val="single" w:sz="4" w:space="0" w:color="auto"/>
              <w:right w:val="nil"/>
            </w:tcBorders>
            <w:shd w:val="clear" w:color="auto" w:fill="D9D9D9"/>
          </w:tcPr>
          <w:p w14:paraId="0B025769"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2"/>
            <w:tcBorders>
              <w:top w:val="single" w:sz="4" w:space="0" w:color="auto"/>
              <w:bottom w:val="single" w:sz="4" w:space="0" w:color="auto"/>
              <w:right w:val="nil"/>
            </w:tcBorders>
            <w:vAlign w:val="center"/>
          </w:tcPr>
          <w:p w14:paraId="73E01C4D"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Employment/Career:</w:t>
            </w:r>
          </w:p>
        </w:tc>
        <w:tc>
          <w:tcPr>
            <w:tcW w:w="3482" w:type="pct"/>
            <w:gridSpan w:val="2"/>
            <w:tcBorders>
              <w:top w:val="single" w:sz="4" w:space="0" w:color="auto"/>
              <w:left w:val="nil"/>
              <w:bottom w:val="single" w:sz="4" w:space="0" w:color="auto"/>
            </w:tcBorders>
            <w:vAlign w:val="center"/>
          </w:tcPr>
          <w:p w14:paraId="77AAA8E9" w14:textId="77777777" w:rsidR="00F438F8" w:rsidRPr="00D11D31" w:rsidRDefault="00A9254E" w:rsidP="00A9254E">
            <w:pPr>
              <w:widowControl/>
              <w:tabs>
                <w:tab w:val="left" w:pos="-1080"/>
                <w:tab w:val="left" w:pos="270"/>
              </w:tabs>
              <w:spacing w:before="40" w:after="60"/>
              <w:contextualSpacing/>
              <w:rPr>
                <w:rFonts w:ascii="Arial" w:hAnsi="Arial" w:cs="Arial"/>
                <w:b/>
                <w:sz w:val="20"/>
              </w:rPr>
            </w:pPr>
            <w:r w:rsidRPr="00A9254E">
              <w:rPr>
                <w:rFonts w:ascii="Arial" w:hAnsi="Arial" w:cs="Arial"/>
                <w:sz w:val="20"/>
                <w:szCs w:val="20"/>
              </w:rPr>
              <w:t xml:space="preserve">Within a year of graduation, Nate will </w:t>
            </w:r>
            <w:r>
              <w:rPr>
                <w:rFonts w:ascii="Arial" w:hAnsi="Arial" w:cs="Arial"/>
                <w:sz w:val="20"/>
                <w:szCs w:val="20"/>
              </w:rPr>
              <w:t xml:space="preserve">be </w:t>
            </w:r>
            <w:r w:rsidRPr="00A9254E">
              <w:rPr>
                <w:rFonts w:ascii="Arial" w:hAnsi="Arial" w:cs="Arial"/>
                <w:sz w:val="20"/>
                <w:szCs w:val="20"/>
              </w:rPr>
              <w:t xml:space="preserve">employed part time in the athletic department to fund living expenses. </w:t>
            </w:r>
          </w:p>
        </w:tc>
      </w:tr>
      <w:tr w:rsidR="00F438F8" w:rsidRPr="00D11D31" w14:paraId="459F652A" w14:textId="77777777" w:rsidTr="00E176F5">
        <w:trPr>
          <w:trHeight w:val="576"/>
        </w:trPr>
        <w:tc>
          <w:tcPr>
            <w:tcW w:w="299" w:type="pct"/>
            <w:tcBorders>
              <w:top w:val="single" w:sz="4" w:space="0" w:color="auto"/>
              <w:left w:val="nil"/>
              <w:bottom w:val="nil"/>
              <w:right w:val="single" w:sz="4" w:space="0" w:color="auto"/>
            </w:tcBorders>
          </w:tcPr>
          <w:p w14:paraId="61465860"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2"/>
            <w:tcBorders>
              <w:top w:val="single" w:sz="4" w:space="0" w:color="auto"/>
              <w:left w:val="single" w:sz="4" w:space="0" w:color="auto"/>
              <w:bottom w:val="single" w:sz="4" w:space="0" w:color="auto"/>
              <w:right w:val="nil"/>
            </w:tcBorders>
            <w:vAlign w:val="center"/>
          </w:tcPr>
          <w:p w14:paraId="62B9323D"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Independent Living </w:t>
            </w:r>
            <w:r w:rsidRPr="003C2AEC">
              <w:rPr>
                <w:rFonts w:ascii="Arial" w:hAnsi="Arial" w:cs="Arial"/>
                <w:sz w:val="20"/>
              </w:rPr>
              <w:t>(When appropriate)</w:t>
            </w:r>
            <w:r>
              <w:rPr>
                <w:rFonts w:ascii="Arial" w:hAnsi="Arial" w:cs="Arial"/>
                <w:b/>
                <w:sz w:val="20"/>
              </w:rPr>
              <w:t>:</w:t>
            </w:r>
          </w:p>
        </w:tc>
        <w:tc>
          <w:tcPr>
            <w:tcW w:w="3482" w:type="pct"/>
            <w:gridSpan w:val="2"/>
            <w:tcBorders>
              <w:top w:val="single" w:sz="4" w:space="0" w:color="auto"/>
              <w:left w:val="nil"/>
              <w:bottom w:val="single" w:sz="4" w:space="0" w:color="auto"/>
            </w:tcBorders>
            <w:vAlign w:val="center"/>
          </w:tcPr>
          <w:p w14:paraId="75C9466B" w14:textId="77777777" w:rsidR="00F438F8" w:rsidRPr="00D11D31" w:rsidRDefault="00A9254E" w:rsidP="00E176F5">
            <w:pPr>
              <w:widowControl/>
              <w:tabs>
                <w:tab w:val="left" w:pos="-1080"/>
                <w:tab w:val="left" w:pos="270"/>
              </w:tabs>
              <w:spacing w:before="40" w:after="60"/>
              <w:contextualSpacing/>
              <w:rPr>
                <w:rFonts w:ascii="Arial" w:hAnsi="Arial" w:cs="Arial"/>
                <w:b/>
                <w:sz w:val="20"/>
              </w:rPr>
            </w:pPr>
            <w:r w:rsidRPr="00A9254E">
              <w:rPr>
                <w:rFonts w:ascii="Arial" w:hAnsi="Arial" w:cs="Arial"/>
                <w:sz w:val="20"/>
                <w:szCs w:val="20"/>
              </w:rPr>
              <w:t xml:space="preserve">His IEP team did not think an independent living skills goal was appropriate for Nate.  </w:t>
            </w:r>
          </w:p>
        </w:tc>
      </w:tr>
      <w:tr w:rsidR="00F438F8" w:rsidRPr="00D11D31" w14:paraId="7D6235EB" w14:textId="77777777" w:rsidTr="00E176F5">
        <w:trPr>
          <w:trHeight w:val="315"/>
        </w:trPr>
        <w:tc>
          <w:tcPr>
            <w:tcW w:w="5000" w:type="pct"/>
            <w:gridSpan w:val="5"/>
            <w:tcBorders>
              <w:top w:val="nil"/>
              <w:left w:val="nil"/>
              <w:bottom w:val="single" w:sz="4" w:space="0" w:color="auto"/>
              <w:right w:val="nil"/>
            </w:tcBorders>
          </w:tcPr>
          <w:p w14:paraId="0EF8E47D" w14:textId="77777777" w:rsidR="00F438F8" w:rsidRPr="00D11D31" w:rsidRDefault="00F438F8" w:rsidP="00E176F5">
            <w:pPr>
              <w:widowControl/>
              <w:tabs>
                <w:tab w:val="left" w:pos="-1080"/>
                <w:tab w:val="left" w:pos="270"/>
              </w:tabs>
              <w:spacing w:before="30" w:after="60"/>
              <w:contextualSpacing/>
              <w:rPr>
                <w:rFonts w:ascii="Arial" w:hAnsi="Arial" w:cs="Arial"/>
                <w:b/>
                <w:sz w:val="20"/>
              </w:rPr>
            </w:pPr>
          </w:p>
        </w:tc>
      </w:tr>
      <w:tr w:rsidR="00F438F8" w:rsidRPr="00D11D31" w14:paraId="24241919" w14:textId="77777777" w:rsidTr="00E176F5">
        <w:trPr>
          <w:trHeight w:val="170"/>
        </w:trPr>
        <w:tc>
          <w:tcPr>
            <w:tcW w:w="5000" w:type="pct"/>
            <w:gridSpan w:val="5"/>
            <w:tcBorders>
              <w:top w:val="single" w:sz="4" w:space="0" w:color="auto"/>
              <w:left w:val="single" w:sz="4" w:space="0" w:color="auto"/>
              <w:bottom w:val="single" w:sz="4" w:space="0" w:color="auto"/>
            </w:tcBorders>
          </w:tcPr>
          <w:p w14:paraId="3BBB8683" w14:textId="77777777" w:rsidR="00F438F8" w:rsidRDefault="00F438F8" w:rsidP="00E27A96">
            <w:pPr>
              <w:widowControl/>
              <w:numPr>
                <w:ilvl w:val="0"/>
                <w:numId w:val="4"/>
              </w:numPr>
              <w:tabs>
                <w:tab w:val="left" w:pos="-1080"/>
              </w:tabs>
              <w:spacing w:before="40" w:after="60"/>
              <w:ind w:left="361"/>
              <w:rPr>
                <w:rFonts w:ascii="Arial" w:hAnsi="Arial" w:cs="Arial"/>
                <w:b/>
                <w:sz w:val="20"/>
              </w:rPr>
            </w:pPr>
            <w:r>
              <w:rPr>
                <w:rFonts w:ascii="Arial" w:hAnsi="Arial" w:cs="Arial"/>
                <w:b/>
                <w:sz w:val="20"/>
              </w:rPr>
              <w:t>Skill Areas</w:t>
            </w:r>
          </w:p>
        </w:tc>
      </w:tr>
      <w:tr w:rsidR="00F438F8" w:rsidRPr="00D11D31" w14:paraId="49EDAE8C" w14:textId="77777777" w:rsidTr="00E176F5">
        <w:trPr>
          <w:trHeight w:val="315"/>
        </w:trPr>
        <w:tc>
          <w:tcPr>
            <w:tcW w:w="5000" w:type="pct"/>
            <w:gridSpan w:val="5"/>
            <w:tcBorders>
              <w:top w:val="single" w:sz="4" w:space="0" w:color="auto"/>
              <w:left w:val="single" w:sz="4" w:space="0" w:color="auto"/>
              <w:bottom w:val="single" w:sz="4" w:space="0" w:color="auto"/>
            </w:tcBorders>
          </w:tcPr>
          <w:p w14:paraId="17E38ED4" w14:textId="77777777" w:rsidR="00F438F8" w:rsidRPr="00181ADC" w:rsidRDefault="00F438F8" w:rsidP="00E176F5">
            <w:pPr>
              <w:widowControl/>
              <w:tabs>
                <w:tab w:val="left" w:pos="-1080"/>
                <w:tab w:val="left" w:pos="270"/>
              </w:tabs>
              <w:spacing w:before="40" w:after="60"/>
              <w:ind w:left="630"/>
              <w:contextualSpacing/>
              <w:rPr>
                <w:rFonts w:ascii="Arial" w:hAnsi="Arial" w:cs="Arial"/>
                <w:sz w:val="20"/>
              </w:rPr>
            </w:pPr>
            <w:r w:rsidRPr="00181ADC">
              <w:rPr>
                <w:rFonts w:ascii="Arial" w:hAnsi="Arial" w:cs="Arial"/>
                <w:sz w:val="20"/>
              </w:rPr>
              <w:t>List the skill areas to be addressed in the annual goals needed to progress the student toward attaining postsecondary goals (based on student eligibility and need)</w:t>
            </w:r>
            <w:r>
              <w:rPr>
                <w:rFonts w:ascii="Arial" w:hAnsi="Arial" w:cs="Arial"/>
                <w:sz w:val="20"/>
              </w:rPr>
              <w:t>.</w:t>
            </w:r>
            <w:r w:rsidRPr="00181ADC">
              <w:rPr>
                <w:rFonts w:ascii="Arial" w:hAnsi="Arial" w:cs="Arial"/>
                <w:sz w:val="20"/>
              </w:rPr>
              <w:tab/>
            </w:r>
            <w:r w:rsidR="00A9254E">
              <w:rPr>
                <w:rFonts w:ascii="Arial" w:hAnsi="Arial" w:cs="Arial"/>
                <w:b/>
                <w:sz w:val="20"/>
              </w:rPr>
              <w:t>Reading</w:t>
            </w:r>
          </w:p>
          <w:p w14:paraId="0FEB1E14" w14:textId="77777777" w:rsidR="00F438F8" w:rsidRPr="00C126E6" w:rsidRDefault="00F438F8" w:rsidP="00E176F5">
            <w:pPr>
              <w:widowControl/>
              <w:tabs>
                <w:tab w:val="left" w:pos="-1080"/>
                <w:tab w:val="left" w:pos="270"/>
              </w:tabs>
              <w:spacing w:before="40" w:after="60"/>
              <w:contextualSpacing/>
              <w:rPr>
                <w:rFonts w:ascii="Arial" w:hAnsi="Arial" w:cs="Arial"/>
                <w:b/>
                <w:sz w:val="20"/>
              </w:rPr>
            </w:pPr>
          </w:p>
        </w:tc>
      </w:tr>
    </w:tbl>
    <w:p w14:paraId="3E4DFD10" w14:textId="77777777" w:rsidR="00F438F8" w:rsidRDefault="00F438F8" w:rsidP="00F438F8"/>
    <w:p w14:paraId="50F21E3C" w14:textId="77777777" w:rsidR="00F438F8" w:rsidRDefault="00F438F8" w:rsidP="00F43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649"/>
        <w:gridCol w:w="2168"/>
        <w:gridCol w:w="234"/>
        <w:gridCol w:w="655"/>
        <w:gridCol w:w="638"/>
        <w:gridCol w:w="986"/>
        <w:gridCol w:w="172"/>
        <w:gridCol w:w="33"/>
        <w:gridCol w:w="1198"/>
        <w:gridCol w:w="889"/>
        <w:gridCol w:w="953"/>
        <w:gridCol w:w="168"/>
        <w:gridCol w:w="289"/>
        <w:gridCol w:w="624"/>
        <w:gridCol w:w="201"/>
        <w:gridCol w:w="278"/>
        <w:gridCol w:w="510"/>
        <w:gridCol w:w="379"/>
      </w:tblGrid>
      <w:tr w:rsidR="00F438F8" w14:paraId="63574431" w14:textId="77777777" w:rsidTr="00E176F5">
        <w:trPr>
          <w:cantSplit/>
        </w:trPr>
        <w:tc>
          <w:tcPr>
            <w:tcW w:w="5000" w:type="pct"/>
            <w:gridSpan w:val="19"/>
            <w:tcBorders>
              <w:top w:val="nil"/>
              <w:left w:val="nil"/>
              <w:bottom w:val="nil"/>
              <w:right w:val="nil"/>
            </w:tcBorders>
          </w:tcPr>
          <w:p w14:paraId="737ED250"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635820">
              <w:rPr>
                <w:rFonts w:ascii="Arial" w:hAnsi="Arial" w:cs="Arial"/>
                <w:sz w:val="20"/>
              </w:rPr>
              <w:t xml:space="preserve"> 2/13/13</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1B737F7E" w14:textId="77777777" w:rsidTr="00E176F5">
        <w:trPr>
          <w:cantSplit/>
        </w:trPr>
        <w:tc>
          <w:tcPr>
            <w:tcW w:w="5000" w:type="pct"/>
            <w:gridSpan w:val="19"/>
            <w:tcBorders>
              <w:top w:val="nil"/>
              <w:left w:val="nil"/>
              <w:bottom w:val="single" w:sz="4" w:space="0" w:color="auto"/>
              <w:right w:val="nil"/>
            </w:tcBorders>
          </w:tcPr>
          <w:p w14:paraId="25DFF2D4" w14:textId="77777777" w:rsidR="00F438F8" w:rsidRPr="00C70DB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203E5" w14:paraId="3DF28253" w14:textId="77777777" w:rsidTr="00E176F5">
        <w:trPr>
          <w:cantSplit/>
          <w:trHeight w:val="255"/>
        </w:trPr>
        <w:tc>
          <w:tcPr>
            <w:tcW w:w="1972" w:type="pct"/>
            <w:gridSpan w:val="6"/>
            <w:tcBorders>
              <w:top w:val="single" w:sz="4" w:space="0" w:color="auto"/>
              <w:left w:val="single" w:sz="4" w:space="0" w:color="auto"/>
              <w:bottom w:val="single" w:sz="4" w:space="0" w:color="auto"/>
              <w:right w:val="single" w:sz="4" w:space="0" w:color="auto"/>
            </w:tcBorders>
            <w:vAlign w:val="center"/>
          </w:tcPr>
          <w:p w14:paraId="38EEBB66"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4"/>
            <w:tcBorders>
              <w:top w:val="single" w:sz="4" w:space="0" w:color="auto"/>
              <w:left w:val="single" w:sz="4" w:space="0" w:color="auto"/>
              <w:bottom w:val="single" w:sz="4" w:space="0" w:color="auto"/>
              <w:right w:val="single" w:sz="4" w:space="0" w:color="auto"/>
            </w:tcBorders>
            <w:vAlign w:val="center"/>
          </w:tcPr>
          <w:p w14:paraId="3997FB7E"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gridSpan w:val="4"/>
            <w:tcBorders>
              <w:top w:val="single" w:sz="4" w:space="0" w:color="auto"/>
              <w:left w:val="single" w:sz="4" w:space="0" w:color="auto"/>
              <w:bottom w:val="single" w:sz="4" w:space="0" w:color="auto"/>
              <w:right w:val="single" w:sz="4" w:space="0" w:color="auto"/>
            </w:tcBorders>
            <w:vAlign w:val="center"/>
          </w:tcPr>
          <w:p w14:paraId="1697D689"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5A0DFD5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gridSpan w:val="2"/>
            <w:tcBorders>
              <w:top w:val="single" w:sz="4" w:space="0" w:color="auto"/>
              <w:left w:val="single" w:sz="4" w:space="0" w:color="auto"/>
              <w:bottom w:val="single" w:sz="4" w:space="0" w:color="auto"/>
              <w:right w:val="single" w:sz="4" w:space="0" w:color="auto"/>
            </w:tcBorders>
            <w:vAlign w:val="center"/>
          </w:tcPr>
          <w:p w14:paraId="65BDD072"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14:paraId="63DE3758" w14:textId="77777777" w:rsidTr="00E176F5">
        <w:trPr>
          <w:cantSplit/>
          <w:trHeight w:val="255"/>
        </w:trPr>
        <w:tc>
          <w:tcPr>
            <w:tcW w:w="1972" w:type="pct"/>
            <w:gridSpan w:val="6"/>
            <w:tcBorders>
              <w:top w:val="single" w:sz="4" w:space="0" w:color="auto"/>
              <w:left w:val="single" w:sz="4" w:space="0" w:color="auto"/>
              <w:bottom w:val="single" w:sz="4" w:space="0" w:color="auto"/>
              <w:right w:val="single" w:sz="4" w:space="0" w:color="auto"/>
            </w:tcBorders>
            <w:vAlign w:val="center"/>
          </w:tcPr>
          <w:p w14:paraId="1B7E8CFC"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4"/>
            <w:tcBorders>
              <w:top w:val="single" w:sz="4" w:space="0" w:color="auto"/>
              <w:left w:val="single" w:sz="4" w:space="0" w:color="auto"/>
              <w:bottom w:val="single" w:sz="4" w:space="0" w:color="auto"/>
              <w:right w:val="single" w:sz="4" w:space="0" w:color="auto"/>
            </w:tcBorders>
            <w:vAlign w:val="center"/>
          </w:tcPr>
          <w:p w14:paraId="60F3696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6"/>
            <w:tcBorders>
              <w:top w:val="single" w:sz="4" w:space="0" w:color="auto"/>
              <w:left w:val="single" w:sz="4" w:space="0" w:color="auto"/>
              <w:bottom w:val="single" w:sz="4" w:space="0" w:color="auto"/>
              <w:right w:val="single" w:sz="4" w:space="0" w:color="auto"/>
            </w:tcBorders>
            <w:vAlign w:val="center"/>
          </w:tcPr>
          <w:p w14:paraId="7520582E"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3"/>
            <w:tcBorders>
              <w:top w:val="single" w:sz="4" w:space="0" w:color="auto"/>
              <w:left w:val="single" w:sz="4" w:space="0" w:color="auto"/>
              <w:bottom w:val="single" w:sz="4" w:space="0" w:color="auto"/>
              <w:right w:val="single" w:sz="4" w:space="0" w:color="auto"/>
            </w:tcBorders>
            <w:vAlign w:val="center"/>
          </w:tcPr>
          <w:p w14:paraId="74E3D7E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14:paraId="70ABDBE7" w14:textId="77777777" w:rsidTr="00E176F5">
        <w:trPr>
          <w:cantSplit/>
          <w:trHeight w:val="255"/>
        </w:trPr>
        <w:tc>
          <w:tcPr>
            <w:tcW w:w="2512" w:type="pct"/>
            <w:gridSpan w:val="9"/>
            <w:tcBorders>
              <w:top w:val="single" w:sz="4" w:space="0" w:color="auto"/>
              <w:left w:val="single" w:sz="4" w:space="0" w:color="auto"/>
              <w:bottom w:val="single" w:sz="4" w:space="0" w:color="auto"/>
              <w:right w:val="single" w:sz="4" w:space="0" w:color="auto"/>
            </w:tcBorders>
            <w:vAlign w:val="center"/>
          </w:tcPr>
          <w:p w14:paraId="5EFE0C00"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8" w:type="pct"/>
            <w:gridSpan w:val="10"/>
            <w:tcBorders>
              <w:top w:val="single" w:sz="4" w:space="0" w:color="auto"/>
              <w:left w:val="single" w:sz="4" w:space="0" w:color="auto"/>
              <w:bottom w:val="single" w:sz="4" w:space="0" w:color="auto"/>
              <w:right w:val="single" w:sz="4" w:space="0" w:color="auto"/>
            </w:tcBorders>
            <w:vAlign w:val="center"/>
          </w:tcPr>
          <w:p w14:paraId="531F3E7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r w:rsidR="00F438F8" w:rsidRPr="00D11D31" w14:paraId="4756481E" w14:textId="77777777" w:rsidTr="00E176F5">
        <w:tblPrEx>
          <w:tblCellMar>
            <w:left w:w="108" w:type="dxa"/>
            <w:right w:w="108" w:type="dxa"/>
          </w:tblCellMar>
          <w:tblLook w:val="01E0" w:firstRow="1" w:lastRow="1" w:firstColumn="1" w:lastColumn="1" w:noHBand="0" w:noVBand="0"/>
        </w:tblPrEx>
        <w:trPr>
          <w:gridBefore w:val="1"/>
          <w:wBefore w:w="3" w:type="pct"/>
          <w:trHeight w:val="179"/>
        </w:trPr>
        <w:tc>
          <w:tcPr>
            <w:tcW w:w="4997" w:type="pct"/>
            <w:gridSpan w:val="18"/>
            <w:tcBorders>
              <w:top w:val="single" w:sz="4" w:space="0" w:color="auto"/>
              <w:left w:val="nil"/>
              <w:bottom w:val="single" w:sz="4" w:space="0" w:color="auto"/>
              <w:right w:val="nil"/>
            </w:tcBorders>
          </w:tcPr>
          <w:p w14:paraId="0C201F1D" w14:textId="77777777" w:rsidR="00F438F8" w:rsidRPr="00D11D31" w:rsidRDefault="00F438F8" w:rsidP="00E176F5">
            <w:pPr>
              <w:widowControl/>
              <w:tabs>
                <w:tab w:val="left" w:pos="-1080"/>
                <w:tab w:val="left" w:pos="270"/>
              </w:tabs>
              <w:contextualSpacing/>
              <w:rPr>
                <w:rFonts w:ascii="Arial" w:hAnsi="Arial" w:cs="Arial"/>
                <w:b/>
                <w:sz w:val="20"/>
              </w:rPr>
            </w:pPr>
          </w:p>
        </w:tc>
      </w:tr>
      <w:tr w:rsidR="00F438F8" w:rsidRPr="00D11D31" w14:paraId="71DCBF49" w14:textId="77777777" w:rsidTr="00E176F5">
        <w:tblPrEx>
          <w:tblCellMar>
            <w:left w:w="108" w:type="dxa"/>
            <w:right w:w="108" w:type="dxa"/>
          </w:tblCellMar>
          <w:tblLook w:val="01E0" w:firstRow="1" w:lastRow="1" w:firstColumn="1" w:lastColumn="1" w:noHBand="0" w:noVBand="0"/>
        </w:tblPrEx>
        <w:trPr>
          <w:gridBefore w:val="1"/>
          <w:wBefore w:w="3" w:type="pct"/>
          <w:trHeight w:val="215"/>
        </w:trPr>
        <w:tc>
          <w:tcPr>
            <w:tcW w:w="4997" w:type="pct"/>
            <w:gridSpan w:val="18"/>
            <w:tcBorders>
              <w:top w:val="single" w:sz="4" w:space="0" w:color="auto"/>
              <w:left w:val="single" w:sz="4" w:space="0" w:color="auto"/>
              <w:right w:val="single" w:sz="4" w:space="0" w:color="auto"/>
            </w:tcBorders>
            <w:vAlign w:val="center"/>
          </w:tcPr>
          <w:p w14:paraId="541983A9" w14:textId="77777777" w:rsidR="00F438F8" w:rsidRPr="00D11D31" w:rsidRDefault="00F438F8" w:rsidP="00E27A96">
            <w:pPr>
              <w:widowControl/>
              <w:numPr>
                <w:ilvl w:val="0"/>
                <w:numId w:val="4"/>
              </w:numPr>
              <w:tabs>
                <w:tab w:val="left" w:pos="-1080"/>
              </w:tabs>
              <w:spacing w:before="40" w:after="60"/>
              <w:ind w:left="451"/>
              <w:rPr>
                <w:rFonts w:ascii="Arial" w:hAnsi="Arial" w:cs="Arial"/>
                <w:b/>
                <w:sz w:val="20"/>
              </w:rPr>
            </w:pPr>
            <w:r>
              <w:rPr>
                <w:rFonts w:ascii="Arial" w:hAnsi="Arial" w:cs="Arial"/>
                <w:b/>
                <w:sz w:val="20"/>
              </w:rPr>
              <w:t xml:space="preserve">Transition Activities </w:t>
            </w:r>
            <w:r w:rsidRPr="00B915E4">
              <w:rPr>
                <w:rFonts w:ascii="Arial" w:hAnsi="Arial" w:cs="Arial"/>
                <w:bCs/>
                <w:sz w:val="20"/>
              </w:rPr>
              <w:t>(</w:t>
            </w:r>
            <w:r w:rsidRPr="00146251">
              <w:rPr>
                <w:rFonts w:ascii="Arial" w:hAnsi="Arial" w:cs="Arial"/>
                <w:bCs/>
                <w:sz w:val="20"/>
              </w:rPr>
              <w:t xml:space="preserve">maintain cumulative record of </w:t>
            </w:r>
            <w:r>
              <w:rPr>
                <w:rFonts w:ascii="Arial" w:hAnsi="Arial" w:cs="Arial"/>
                <w:bCs/>
                <w:sz w:val="20"/>
              </w:rPr>
              <w:t xml:space="preserve">transition activities and list special education teacher or case manager or transition teacher in all the </w:t>
            </w:r>
            <w:r w:rsidRPr="008C1AFB">
              <w:rPr>
                <w:rFonts w:ascii="Arial" w:hAnsi="Arial" w:cs="Arial"/>
                <w:bCs/>
                <w:sz w:val="20"/>
                <w:u w:val="single"/>
              </w:rPr>
              <w:t>required</w:t>
            </w:r>
            <w:r>
              <w:rPr>
                <w:rFonts w:ascii="Arial" w:hAnsi="Arial" w:cs="Arial"/>
                <w:bCs/>
                <w:sz w:val="20"/>
              </w:rPr>
              <w:t xml:space="preserve"> areas below as person responsible)</w:t>
            </w:r>
            <w:r w:rsidRPr="00AB0D0B">
              <w:rPr>
                <w:rFonts w:ascii="Arial" w:hAnsi="Arial" w:cs="Arial"/>
                <w:b/>
                <w:bCs/>
                <w:sz w:val="20"/>
              </w:rPr>
              <w:t>:</w:t>
            </w:r>
          </w:p>
        </w:tc>
      </w:tr>
      <w:tr w:rsidR="00F438F8" w:rsidRPr="00D11D31" w14:paraId="31A567E9" w14:textId="77777777" w:rsidTr="00E176F5">
        <w:tblPrEx>
          <w:tblCellMar>
            <w:left w:w="108" w:type="dxa"/>
            <w:right w:w="108" w:type="dxa"/>
          </w:tblCellMar>
          <w:tblLook w:val="01E0" w:firstRow="1" w:lastRow="1" w:firstColumn="1" w:lastColumn="1" w:noHBand="0" w:noVBand="0"/>
        </w:tblPrEx>
        <w:trPr>
          <w:gridBefore w:val="1"/>
          <w:wBefore w:w="3" w:type="pct"/>
        </w:trPr>
        <w:tc>
          <w:tcPr>
            <w:tcW w:w="2416" w:type="pct"/>
            <w:gridSpan w:val="6"/>
            <w:shd w:val="clear" w:color="auto" w:fill="D9D9D9"/>
            <w:vAlign w:val="center"/>
          </w:tcPr>
          <w:p w14:paraId="3CA34C01"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Transition Activities</w:t>
            </w:r>
          </w:p>
        </w:tc>
        <w:tc>
          <w:tcPr>
            <w:tcW w:w="1039" w:type="pct"/>
            <w:gridSpan w:val="4"/>
            <w:shd w:val="clear" w:color="auto" w:fill="D9D9D9"/>
            <w:vAlign w:val="center"/>
          </w:tcPr>
          <w:p w14:paraId="5FA79F33"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Position Responsible</w:t>
            </w:r>
          </w:p>
        </w:tc>
        <w:tc>
          <w:tcPr>
            <w:tcW w:w="432" w:type="pct"/>
            <w:shd w:val="clear" w:color="auto" w:fill="D9D9D9"/>
            <w:vAlign w:val="center"/>
          </w:tcPr>
          <w:p w14:paraId="3C934364"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Start Date</w:t>
            </w:r>
          </w:p>
        </w:tc>
        <w:tc>
          <w:tcPr>
            <w:tcW w:w="490" w:type="pct"/>
            <w:gridSpan w:val="3"/>
            <w:shd w:val="clear" w:color="auto" w:fill="D9D9D9"/>
            <w:vAlign w:val="center"/>
          </w:tcPr>
          <w:p w14:paraId="788D2153"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Pr>
                <w:rFonts w:ascii="Arial" w:hAnsi="Arial" w:cs="Arial"/>
                <w:b/>
                <w:sz w:val="20"/>
              </w:rPr>
              <w:t>Status*</w:t>
            </w:r>
          </w:p>
        </w:tc>
        <w:tc>
          <w:tcPr>
            <w:tcW w:w="620" w:type="pct"/>
            <w:gridSpan w:val="4"/>
            <w:shd w:val="clear" w:color="auto" w:fill="D9D9D9"/>
            <w:vAlign w:val="center"/>
          </w:tcPr>
          <w:p w14:paraId="594470BA"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Completion Date</w:t>
            </w:r>
          </w:p>
        </w:tc>
      </w:tr>
      <w:tr w:rsidR="005A7294" w:rsidRPr="00D11D31" w14:paraId="13BF4D5E" w14:textId="77777777" w:rsidTr="00620467">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val="restart"/>
            <w:shd w:val="clear" w:color="auto" w:fill="D9D9D9"/>
            <w:textDirection w:val="btLr"/>
          </w:tcPr>
          <w:p w14:paraId="31903567" w14:textId="77777777" w:rsidR="005A7294" w:rsidRPr="007345F4" w:rsidRDefault="005A7294" w:rsidP="00E176F5">
            <w:pPr>
              <w:widowControl/>
              <w:tabs>
                <w:tab w:val="left" w:pos="-1080"/>
                <w:tab w:val="left" w:pos="-810"/>
                <w:tab w:val="left" w:pos="-450"/>
              </w:tabs>
              <w:spacing w:before="40" w:after="60"/>
              <w:ind w:left="346" w:right="113"/>
              <w:contextualSpacing/>
              <w:rPr>
                <w:rFonts w:ascii="Arial" w:hAnsi="Arial" w:cs="Arial"/>
                <w:b/>
                <w:sz w:val="20"/>
              </w:rPr>
            </w:pPr>
            <w:r w:rsidRPr="007345F4">
              <w:rPr>
                <w:rFonts w:ascii="Arial" w:hAnsi="Arial" w:cs="Arial"/>
                <w:b/>
                <w:sz w:val="20"/>
              </w:rPr>
              <w:t>Required</w:t>
            </w:r>
          </w:p>
        </w:tc>
        <w:tc>
          <w:tcPr>
            <w:tcW w:w="2122" w:type="pct"/>
            <w:gridSpan w:val="5"/>
          </w:tcPr>
          <w:p w14:paraId="045D8F82" w14:textId="77777777" w:rsidR="005A7294" w:rsidRPr="00C83C13" w:rsidRDefault="005A7294" w:rsidP="005A7294">
            <w:pPr>
              <w:widowControl/>
              <w:numPr>
                <w:ilvl w:val="0"/>
                <w:numId w:val="2"/>
              </w:numPr>
              <w:tabs>
                <w:tab w:val="left" w:pos="-1080"/>
                <w:tab w:val="left" w:pos="-810"/>
                <w:tab w:val="left" w:pos="-450"/>
              </w:tabs>
              <w:spacing w:before="30" w:after="30"/>
              <w:ind w:left="346"/>
              <w:contextualSpacing/>
              <w:rPr>
                <w:rFonts w:ascii="Arial" w:hAnsi="Arial" w:cs="Arial"/>
                <w:b/>
                <w:sz w:val="20"/>
              </w:rPr>
            </w:pPr>
            <w:r w:rsidRPr="00C83C13">
              <w:rPr>
                <w:rFonts w:ascii="Arial" w:hAnsi="Arial" w:cs="Arial"/>
                <w:b/>
                <w:sz w:val="20"/>
              </w:rPr>
              <w:t>Postsecondary Education/Training:</w:t>
            </w:r>
          </w:p>
          <w:p w14:paraId="14570E99" w14:textId="77777777" w:rsidR="005A7294" w:rsidRDefault="005A7294" w:rsidP="005A7294">
            <w:pPr>
              <w:widowControl/>
              <w:numPr>
                <w:ilvl w:val="0"/>
                <w:numId w:val="13"/>
              </w:numPr>
              <w:autoSpaceDE w:val="0"/>
              <w:autoSpaceDN w:val="0"/>
              <w:adjustRightInd w:val="0"/>
              <w:contextualSpacing/>
              <w:rPr>
                <w:rFonts w:ascii="Arial" w:hAnsi="Arial" w:cs="Arial"/>
                <w:snapToGrid/>
                <w:sz w:val="20"/>
              </w:rPr>
            </w:pPr>
            <w:r w:rsidRPr="007D390E">
              <w:rPr>
                <w:rFonts w:ascii="Arial" w:hAnsi="Arial" w:cs="Arial"/>
                <w:bCs/>
                <w:snapToGrid/>
                <w:sz w:val="20"/>
              </w:rPr>
              <w:t xml:space="preserve">The </w:t>
            </w:r>
            <w:r>
              <w:rPr>
                <w:rFonts w:ascii="Arial" w:hAnsi="Arial" w:cs="Arial"/>
                <w:bCs/>
                <w:snapToGrid/>
                <w:sz w:val="20"/>
              </w:rPr>
              <w:t>SPED teacher</w:t>
            </w:r>
            <w:r w:rsidRPr="007D390E">
              <w:rPr>
                <w:rFonts w:ascii="Arial" w:hAnsi="Arial" w:cs="Arial"/>
                <w:bCs/>
                <w:snapToGrid/>
                <w:sz w:val="20"/>
              </w:rPr>
              <w:t xml:space="preserve"> will </w:t>
            </w:r>
            <w:r w:rsidRPr="007D390E">
              <w:rPr>
                <w:rFonts w:ascii="Arial" w:hAnsi="Arial" w:cs="Arial"/>
                <w:snapToGrid/>
                <w:sz w:val="20"/>
              </w:rPr>
              <w:t xml:space="preserve">assist </w:t>
            </w:r>
            <w:r>
              <w:rPr>
                <w:rFonts w:ascii="Arial" w:hAnsi="Arial" w:cs="Arial"/>
                <w:snapToGrid/>
                <w:sz w:val="20"/>
              </w:rPr>
              <w:t>Nate</w:t>
            </w:r>
            <w:r w:rsidRPr="007D390E">
              <w:rPr>
                <w:rFonts w:ascii="Arial" w:hAnsi="Arial" w:cs="Arial"/>
                <w:snapToGrid/>
                <w:sz w:val="20"/>
              </w:rPr>
              <w:t xml:space="preserve"> in researching the eligibility requirements and services provided by the college disability access center. </w:t>
            </w:r>
          </w:p>
          <w:p w14:paraId="6AD7C90A" w14:textId="77777777" w:rsidR="005A7294" w:rsidRDefault="005A7294" w:rsidP="005A7294">
            <w:pPr>
              <w:widowControl/>
              <w:numPr>
                <w:ilvl w:val="0"/>
                <w:numId w:val="13"/>
              </w:numPr>
              <w:autoSpaceDE w:val="0"/>
              <w:autoSpaceDN w:val="0"/>
              <w:adjustRightInd w:val="0"/>
              <w:contextualSpacing/>
              <w:rPr>
                <w:rFonts w:ascii="Arial" w:hAnsi="Arial" w:cs="Arial"/>
                <w:snapToGrid/>
                <w:sz w:val="20"/>
              </w:rPr>
            </w:pPr>
            <w:r>
              <w:rPr>
                <w:rFonts w:ascii="Arial" w:hAnsi="Arial" w:cs="Arial"/>
                <w:snapToGrid/>
                <w:sz w:val="20"/>
              </w:rPr>
              <w:t xml:space="preserve">Nate and his SPED teacher will research the SAT scores necessary to be admitted to the </w:t>
            </w:r>
            <w:r>
              <w:rPr>
                <w:rFonts w:ascii="Arial" w:hAnsi="Arial" w:cs="Arial"/>
                <w:sz w:val="20"/>
              </w:rPr>
              <w:t>Boise State Kinesiology program.</w:t>
            </w:r>
          </w:p>
          <w:p w14:paraId="73486D14" w14:textId="77777777" w:rsidR="005A7294" w:rsidRDefault="005A7294" w:rsidP="005A7294">
            <w:pPr>
              <w:widowControl/>
              <w:numPr>
                <w:ilvl w:val="0"/>
                <w:numId w:val="13"/>
              </w:numPr>
              <w:autoSpaceDE w:val="0"/>
              <w:autoSpaceDN w:val="0"/>
              <w:adjustRightInd w:val="0"/>
              <w:contextualSpacing/>
              <w:rPr>
                <w:rFonts w:ascii="Arial" w:hAnsi="Arial" w:cs="Arial"/>
                <w:snapToGrid/>
                <w:sz w:val="20"/>
              </w:rPr>
            </w:pPr>
            <w:r>
              <w:rPr>
                <w:rFonts w:ascii="Arial" w:hAnsi="Arial" w:cs="Arial"/>
                <w:bCs/>
                <w:snapToGrid/>
                <w:sz w:val="20"/>
              </w:rPr>
              <w:t>Nate</w:t>
            </w:r>
            <w:r w:rsidRPr="007D390E">
              <w:rPr>
                <w:rFonts w:ascii="Arial" w:hAnsi="Arial" w:cs="Arial"/>
                <w:bCs/>
                <w:snapToGrid/>
                <w:sz w:val="20"/>
              </w:rPr>
              <w:t xml:space="preserve">’s parents will </w:t>
            </w:r>
            <w:r w:rsidRPr="007D390E">
              <w:rPr>
                <w:rFonts w:ascii="Arial" w:hAnsi="Arial" w:cs="Arial"/>
                <w:snapToGrid/>
                <w:sz w:val="20"/>
              </w:rPr>
              <w:t xml:space="preserve">take him to tour the college, including the access center. </w:t>
            </w:r>
          </w:p>
          <w:p w14:paraId="3C8DA090" w14:textId="77777777" w:rsidR="005A7294" w:rsidRPr="007D390E" w:rsidRDefault="005A7294" w:rsidP="005A7294">
            <w:pPr>
              <w:widowControl/>
              <w:numPr>
                <w:ilvl w:val="0"/>
                <w:numId w:val="13"/>
              </w:numPr>
              <w:autoSpaceDE w:val="0"/>
              <w:autoSpaceDN w:val="0"/>
              <w:adjustRightInd w:val="0"/>
              <w:contextualSpacing/>
              <w:rPr>
                <w:rFonts w:ascii="Arial" w:hAnsi="Arial" w:cs="Arial"/>
                <w:snapToGrid/>
                <w:sz w:val="20"/>
              </w:rPr>
            </w:pPr>
            <w:r w:rsidRPr="007D390E">
              <w:rPr>
                <w:rFonts w:ascii="Arial" w:hAnsi="Arial" w:cs="Arial"/>
                <w:bCs/>
                <w:snapToGrid/>
                <w:sz w:val="20"/>
              </w:rPr>
              <w:t xml:space="preserve">The special education teacher will </w:t>
            </w:r>
            <w:r w:rsidRPr="007D390E">
              <w:rPr>
                <w:rFonts w:ascii="Arial" w:hAnsi="Arial" w:cs="Arial"/>
                <w:snapToGrid/>
                <w:sz w:val="20"/>
              </w:rPr>
              <w:t>provide instruction and modeling in how to advocate for his learning needs in college courses.</w:t>
            </w:r>
          </w:p>
        </w:tc>
        <w:tc>
          <w:tcPr>
            <w:tcW w:w="1039" w:type="pct"/>
            <w:gridSpan w:val="4"/>
          </w:tcPr>
          <w:p w14:paraId="20557760"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Nate’s Special Education Teacher, and parents. </w:t>
            </w:r>
          </w:p>
        </w:tc>
        <w:tc>
          <w:tcPr>
            <w:tcW w:w="432" w:type="pct"/>
          </w:tcPr>
          <w:p w14:paraId="09D16729" w14:textId="77777777" w:rsidR="005A7294" w:rsidRPr="00D11D31" w:rsidRDefault="005A7294" w:rsidP="00635820">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2/12/1</w:t>
            </w:r>
            <w:r w:rsidR="00635820">
              <w:rPr>
                <w:rFonts w:ascii="Arial" w:hAnsi="Arial" w:cs="Arial"/>
                <w:sz w:val="20"/>
              </w:rPr>
              <w:t>3</w:t>
            </w:r>
          </w:p>
        </w:tc>
        <w:tc>
          <w:tcPr>
            <w:tcW w:w="490" w:type="pct"/>
            <w:gridSpan w:val="3"/>
          </w:tcPr>
          <w:p w14:paraId="416F35BC"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14:paraId="626D3CB8" w14:textId="77777777" w:rsidR="005A7294"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5A7294" w:rsidRPr="00D11D31" w14:paraId="7D239D4E" w14:textId="77777777" w:rsidTr="00620467">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shd w:val="clear" w:color="auto" w:fill="D9D9D9"/>
          </w:tcPr>
          <w:p w14:paraId="2D07BF8E" w14:textId="77777777" w:rsidR="005A7294" w:rsidRPr="007345F4" w:rsidRDefault="005A7294"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2" w:type="pct"/>
            <w:gridSpan w:val="5"/>
          </w:tcPr>
          <w:p w14:paraId="1D4C6B1A" w14:textId="77777777" w:rsidR="005A7294" w:rsidRPr="00C83C13" w:rsidRDefault="005A7294" w:rsidP="005A7294">
            <w:pPr>
              <w:widowControl/>
              <w:numPr>
                <w:ilvl w:val="0"/>
                <w:numId w:val="2"/>
              </w:numPr>
              <w:tabs>
                <w:tab w:val="left" w:pos="-1080"/>
                <w:tab w:val="left" w:pos="-810"/>
                <w:tab w:val="left" w:pos="-450"/>
              </w:tabs>
              <w:spacing w:before="30" w:after="30"/>
              <w:ind w:left="342"/>
              <w:contextualSpacing/>
              <w:rPr>
                <w:rFonts w:ascii="Arial" w:hAnsi="Arial" w:cs="Arial"/>
                <w:b/>
                <w:sz w:val="20"/>
              </w:rPr>
            </w:pPr>
            <w:r w:rsidRPr="00C83C13">
              <w:rPr>
                <w:rFonts w:ascii="Arial" w:hAnsi="Arial" w:cs="Arial"/>
                <w:b/>
                <w:sz w:val="20"/>
              </w:rPr>
              <w:t>Employment/Career:</w:t>
            </w:r>
          </w:p>
          <w:p w14:paraId="17B586FC" w14:textId="77777777" w:rsidR="005A7294" w:rsidRDefault="005A7294" w:rsidP="005A7294">
            <w:pPr>
              <w:widowControl/>
              <w:numPr>
                <w:ilvl w:val="0"/>
                <w:numId w:val="14"/>
              </w:numPr>
              <w:tabs>
                <w:tab w:val="left" w:pos="-1080"/>
                <w:tab w:val="left" w:pos="-810"/>
                <w:tab w:val="left" w:pos="-450"/>
              </w:tabs>
              <w:spacing w:before="30" w:after="30"/>
              <w:ind w:left="270" w:hanging="270"/>
              <w:contextualSpacing/>
              <w:rPr>
                <w:rFonts w:ascii="Arial" w:hAnsi="Arial" w:cs="Arial"/>
                <w:sz w:val="20"/>
              </w:rPr>
            </w:pPr>
            <w:r>
              <w:rPr>
                <w:rFonts w:ascii="Arial" w:hAnsi="Arial" w:cs="Arial"/>
                <w:sz w:val="20"/>
              </w:rPr>
              <w:t xml:space="preserve">Nate will participate in career planning activities with his counselor. </w:t>
            </w:r>
          </w:p>
          <w:p w14:paraId="2A08306A" w14:textId="77777777" w:rsidR="005A7294" w:rsidRDefault="005A7294" w:rsidP="005A7294">
            <w:pPr>
              <w:widowControl/>
              <w:numPr>
                <w:ilvl w:val="0"/>
                <w:numId w:val="14"/>
              </w:numPr>
              <w:tabs>
                <w:tab w:val="left" w:pos="-1080"/>
                <w:tab w:val="left" w:pos="-810"/>
                <w:tab w:val="left" w:pos="-450"/>
              </w:tabs>
              <w:spacing w:before="30" w:after="60"/>
              <w:ind w:left="274" w:hanging="274"/>
              <w:contextualSpacing/>
              <w:rPr>
                <w:rFonts w:ascii="Arial" w:hAnsi="Arial" w:cs="Arial"/>
                <w:sz w:val="20"/>
              </w:rPr>
            </w:pPr>
            <w:r>
              <w:rPr>
                <w:rFonts w:ascii="Arial" w:hAnsi="Arial" w:cs="Arial"/>
                <w:sz w:val="20"/>
              </w:rPr>
              <w:t xml:space="preserve">Nate and his special education teacher will research the skills needed to work in sports medicine and the skills to be an athletic trainer and complete a gap analysis of these skills and Nate’s current abilities.    </w:t>
            </w:r>
          </w:p>
          <w:p w14:paraId="17361532" w14:textId="77777777" w:rsidR="005A7294" w:rsidRPr="00D11D31" w:rsidRDefault="005A7294" w:rsidP="005A7294">
            <w:pPr>
              <w:widowControl/>
              <w:numPr>
                <w:ilvl w:val="0"/>
                <w:numId w:val="14"/>
              </w:numPr>
              <w:tabs>
                <w:tab w:val="left" w:pos="-1080"/>
                <w:tab w:val="left" w:pos="-810"/>
                <w:tab w:val="left" w:pos="-450"/>
              </w:tabs>
              <w:spacing w:before="30" w:after="60"/>
              <w:ind w:left="274" w:hanging="274"/>
              <w:contextualSpacing/>
              <w:rPr>
                <w:rFonts w:ascii="Arial" w:hAnsi="Arial" w:cs="Arial"/>
                <w:sz w:val="20"/>
              </w:rPr>
            </w:pPr>
            <w:r>
              <w:rPr>
                <w:rFonts w:ascii="Arial" w:hAnsi="Arial" w:cs="Arial"/>
                <w:sz w:val="20"/>
              </w:rPr>
              <w:t xml:space="preserve">Nate and his school trainer will create a list of job duties Nate can complete and develop a job tryout in the school as an athletic trainer.     </w:t>
            </w:r>
          </w:p>
        </w:tc>
        <w:tc>
          <w:tcPr>
            <w:tcW w:w="1039" w:type="pct"/>
            <w:gridSpan w:val="4"/>
          </w:tcPr>
          <w:p w14:paraId="10D7EBF8"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Nate, Counselor, Special Education Teacher, School Trainer. </w:t>
            </w:r>
          </w:p>
        </w:tc>
        <w:tc>
          <w:tcPr>
            <w:tcW w:w="432" w:type="pct"/>
          </w:tcPr>
          <w:p w14:paraId="4684438A" w14:textId="77777777" w:rsidR="005A7294" w:rsidRPr="00D11D31" w:rsidRDefault="005A7294" w:rsidP="00635820">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2/12/1</w:t>
            </w:r>
            <w:r w:rsidR="00635820">
              <w:rPr>
                <w:rFonts w:ascii="Arial" w:hAnsi="Arial" w:cs="Arial"/>
                <w:sz w:val="20"/>
              </w:rPr>
              <w:t>3</w:t>
            </w:r>
          </w:p>
        </w:tc>
        <w:tc>
          <w:tcPr>
            <w:tcW w:w="490" w:type="pct"/>
            <w:gridSpan w:val="3"/>
          </w:tcPr>
          <w:p w14:paraId="5B1FD2AF"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14:paraId="6EE25D56" w14:textId="77777777" w:rsidR="005A7294"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5A7294" w:rsidRPr="00D11D31" w14:paraId="0CC591FC" w14:textId="77777777" w:rsidTr="00620467">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shd w:val="clear" w:color="auto" w:fill="D9D9D9"/>
          </w:tcPr>
          <w:p w14:paraId="5A56BD49" w14:textId="77777777" w:rsidR="005A7294" w:rsidRPr="007345F4" w:rsidRDefault="005A7294"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2" w:type="pct"/>
            <w:gridSpan w:val="5"/>
          </w:tcPr>
          <w:p w14:paraId="4CA86E6A" w14:textId="77777777" w:rsidR="005A7294" w:rsidRDefault="005A7294" w:rsidP="005A7294">
            <w:pPr>
              <w:widowControl/>
              <w:numPr>
                <w:ilvl w:val="0"/>
                <w:numId w:val="2"/>
              </w:numPr>
              <w:tabs>
                <w:tab w:val="left" w:pos="-1080"/>
              </w:tabs>
              <w:spacing w:before="30" w:after="30"/>
              <w:ind w:left="0" w:hanging="18"/>
              <w:contextualSpacing/>
              <w:rPr>
                <w:rFonts w:ascii="Arial" w:hAnsi="Arial" w:cs="Arial"/>
                <w:b/>
                <w:sz w:val="20"/>
              </w:rPr>
            </w:pPr>
            <w:r w:rsidRPr="00C83C13">
              <w:rPr>
                <w:rFonts w:ascii="Arial" w:hAnsi="Arial" w:cs="Arial"/>
                <w:b/>
                <w:sz w:val="20"/>
              </w:rPr>
              <w:t>Community Participation:</w:t>
            </w:r>
          </w:p>
          <w:p w14:paraId="74A0AAA0" w14:textId="77777777" w:rsidR="005A7294" w:rsidRPr="00C83C13" w:rsidRDefault="005A7294" w:rsidP="00620467">
            <w:pPr>
              <w:widowControl/>
              <w:tabs>
                <w:tab w:val="left" w:pos="-1080"/>
              </w:tabs>
              <w:spacing w:before="30" w:after="60"/>
              <w:contextualSpacing/>
              <w:rPr>
                <w:rFonts w:ascii="Arial" w:hAnsi="Arial" w:cs="Arial"/>
                <w:sz w:val="20"/>
              </w:rPr>
            </w:pPr>
            <w:r>
              <w:rPr>
                <w:rFonts w:ascii="Arial" w:hAnsi="Arial" w:cs="Arial"/>
                <w:sz w:val="20"/>
              </w:rPr>
              <w:t xml:space="preserve">1. Nate will research volunteer activities through the YMCA.   </w:t>
            </w:r>
          </w:p>
        </w:tc>
        <w:tc>
          <w:tcPr>
            <w:tcW w:w="1039" w:type="pct"/>
            <w:gridSpan w:val="4"/>
          </w:tcPr>
          <w:p w14:paraId="52BEBF53"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Nate and Special Education Teacher. </w:t>
            </w:r>
          </w:p>
        </w:tc>
        <w:tc>
          <w:tcPr>
            <w:tcW w:w="432" w:type="pct"/>
          </w:tcPr>
          <w:p w14:paraId="7ABEAF16" w14:textId="77777777" w:rsidR="005A7294" w:rsidRPr="00D11D31" w:rsidRDefault="005A7294" w:rsidP="00635820">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2/12/1</w:t>
            </w:r>
            <w:r w:rsidR="00635820">
              <w:rPr>
                <w:rFonts w:ascii="Arial" w:hAnsi="Arial" w:cs="Arial"/>
                <w:sz w:val="20"/>
              </w:rPr>
              <w:t>3</w:t>
            </w:r>
          </w:p>
        </w:tc>
        <w:tc>
          <w:tcPr>
            <w:tcW w:w="490" w:type="pct"/>
            <w:gridSpan w:val="3"/>
          </w:tcPr>
          <w:p w14:paraId="004FDA54"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14:paraId="12777B65" w14:textId="77777777" w:rsidR="005A7294"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5A7294" w:rsidRPr="00D11D31" w14:paraId="5F7125F3" w14:textId="77777777" w:rsidTr="00620467">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val="restart"/>
            <w:shd w:val="clear" w:color="auto" w:fill="D9D9D9"/>
            <w:textDirection w:val="btLr"/>
          </w:tcPr>
          <w:p w14:paraId="127E2C8C" w14:textId="77777777" w:rsidR="005A7294" w:rsidRPr="007345F4" w:rsidRDefault="005A7294" w:rsidP="00E176F5">
            <w:pPr>
              <w:tabs>
                <w:tab w:val="left" w:pos="-1080"/>
              </w:tabs>
              <w:spacing w:before="40" w:after="60"/>
              <w:ind w:left="113" w:right="113"/>
              <w:contextualSpacing/>
              <w:jc w:val="center"/>
              <w:rPr>
                <w:rFonts w:ascii="Arial" w:hAnsi="Arial" w:cs="Arial"/>
                <w:b/>
                <w:sz w:val="20"/>
              </w:rPr>
            </w:pPr>
            <w:r w:rsidRPr="007345F4">
              <w:rPr>
                <w:rFonts w:ascii="Arial" w:hAnsi="Arial" w:cs="Arial"/>
                <w:b/>
                <w:snapToGrid/>
                <w:sz w:val="20"/>
              </w:rPr>
              <w:t>IEP Team Must Consider</w:t>
            </w:r>
          </w:p>
        </w:tc>
        <w:tc>
          <w:tcPr>
            <w:tcW w:w="2122" w:type="pct"/>
            <w:gridSpan w:val="5"/>
          </w:tcPr>
          <w:p w14:paraId="0D7FC525" w14:textId="77777777" w:rsidR="005A7294" w:rsidRPr="00C83C13" w:rsidRDefault="005A7294" w:rsidP="005A7294">
            <w:pPr>
              <w:widowControl/>
              <w:numPr>
                <w:ilvl w:val="0"/>
                <w:numId w:val="2"/>
              </w:numPr>
              <w:tabs>
                <w:tab w:val="left" w:pos="-1080"/>
              </w:tabs>
              <w:spacing w:before="30" w:after="30"/>
              <w:ind w:left="0" w:firstLine="0"/>
              <w:contextualSpacing/>
              <w:rPr>
                <w:rFonts w:ascii="Arial" w:hAnsi="Arial" w:cs="Arial"/>
                <w:b/>
                <w:sz w:val="20"/>
              </w:rPr>
            </w:pPr>
            <w:r w:rsidRPr="00C83C13">
              <w:rPr>
                <w:rFonts w:ascii="Arial" w:hAnsi="Arial" w:cs="Arial"/>
                <w:b/>
                <w:sz w:val="20"/>
              </w:rPr>
              <w:t>Independent Living:</w:t>
            </w:r>
          </w:p>
          <w:p w14:paraId="79BAD0A5" w14:textId="77777777" w:rsidR="005A7294" w:rsidRPr="00D11D31" w:rsidRDefault="005A7294" w:rsidP="00620467">
            <w:pPr>
              <w:widowControl/>
              <w:tabs>
                <w:tab w:val="left" w:pos="-1080"/>
                <w:tab w:val="left" w:pos="-810"/>
                <w:tab w:val="left" w:pos="-450"/>
              </w:tabs>
              <w:spacing w:before="30" w:after="60"/>
              <w:contextualSpacing/>
              <w:rPr>
                <w:rFonts w:ascii="Arial" w:hAnsi="Arial" w:cs="Arial"/>
                <w:sz w:val="20"/>
              </w:rPr>
            </w:pPr>
            <w:r>
              <w:rPr>
                <w:rFonts w:ascii="Arial" w:hAnsi="Arial" w:cs="Arial"/>
                <w:sz w:val="20"/>
              </w:rPr>
              <w:t xml:space="preserve">1. The special education teacher will teach Nate how to budget and plan his own finances.  </w:t>
            </w:r>
          </w:p>
        </w:tc>
        <w:tc>
          <w:tcPr>
            <w:tcW w:w="1039" w:type="pct"/>
            <w:gridSpan w:val="4"/>
          </w:tcPr>
          <w:p w14:paraId="0EE342C9"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Nate and Special Education Teacher. </w:t>
            </w:r>
          </w:p>
        </w:tc>
        <w:tc>
          <w:tcPr>
            <w:tcW w:w="432" w:type="pct"/>
          </w:tcPr>
          <w:p w14:paraId="3F85D3D7" w14:textId="77777777" w:rsidR="005A7294" w:rsidRPr="00D11D31" w:rsidRDefault="005A7294" w:rsidP="00635820">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2/12/1</w:t>
            </w:r>
            <w:r w:rsidR="00635820">
              <w:rPr>
                <w:rFonts w:ascii="Arial" w:hAnsi="Arial" w:cs="Arial"/>
                <w:sz w:val="20"/>
              </w:rPr>
              <w:t>3</w:t>
            </w:r>
          </w:p>
        </w:tc>
        <w:tc>
          <w:tcPr>
            <w:tcW w:w="490" w:type="pct"/>
            <w:gridSpan w:val="3"/>
          </w:tcPr>
          <w:p w14:paraId="0C1CA923"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14:paraId="429168E0" w14:textId="77777777" w:rsidR="005A7294"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5A7294" w:rsidRPr="00D11D31" w14:paraId="16567FCD" w14:textId="77777777" w:rsidTr="00620467">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shd w:val="clear" w:color="auto" w:fill="D9D9D9"/>
            <w:textDirection w:val="btLr"/>
          </w:tcPr>
          <w:p w14:paraId="12C9CD8C" w14:textId="77777777" w:rsidR="005A7294" w:rsidRPr="007345F4" w:rsidRDefault="005A7294" w:rsidP="00E176F5">
            <w:pPr>
              <w:widowControl/>
              <w:tabs>
                <w:tab w:val="left" w:pos="-1080"/>
              </w:tabs>
              <w:spacing w:before="40" w:after="60"/>
              <w:ind w:left="113" w:right="113"/>
              <w:contextualSpacing/>
              <w:jc w:val="center"/>
              <w:rPr>
                <w:rFonts w:ascii="Arial" w:hAnsi="Arial" w:cs="Arial"/>
                <w:b/>
                <w:snapToGrid/>
                <w:sz w:val="20"/>
              </w:rPr>
            </w:pPr>
          </w:p>
        </w:tc>
        <w:tc>
          <w:tcPr>
            <w:tcW w:w="2122" w:type="pct"/>
            <w:gridSpan w:val="5"/>
          </w:tcPr>
          <w:p w14:paraId="62DF2769" w14:textId="77777777" w:rsidR="005A7294" w:rsidRDefault="005A7294" w:rsidP="005A7294">
            <w:pPr>
              <w:widowControl/>
              <w:numPr>
                <w:ilvl w:val="0"/>
                <w:numId w:val="2"/>
              </w:numPr>
              <w:tabs>
                <w:tab w:val="left" w:pos="-1080"/>
                <w:tab w:val="left" w:pos="-810"/>
              </w:tabs>
              <w:spacing w:before="30" w:after="30"/>
              <w:ind w:left="0" w:firstLine="0"/>
              <w:contextualSpacing/>
              <w:rPr>
                <w:rFonts w:ascii="Arial" w:hAnsi="Arial" w:cs="Arial"/>
                <w:b/>
                <w:sz w:val="20"/>
              </w:rPr>
            </w:pPr>
            <w:r w:rsidRPr="00ED179E">
              <w:rPr>
                <w:rFonts w:ascii="Arial" w:hAnsi="Arial" w:cs="Arial"/>
                <w:b/>
                <w:sz w:val="20"/>
              </w:rPr>
              <w:t>Adult Services:</w:t>
            </w:r>
          </w:p>
          <w:p w14:paraId="25F7BFC9" w14:textId="77777777" w:rsidR="005A7294" w:rsidRPr="005A7294" w:rsidRDefault="005A7294" w:rsidP="005A7294">
            <w:pPr>
              <w:pStyle w:val="ListParagraph"/>
              <w:widowControl/>
              <w:numPr>
                <w:ilvl w:val="0"/>
                <w:numId w:val="15"/>
              </w:numPr>
              <w:tabs>
                <w:tab w:val="left" w:pos="-1080"/>
                <w:tab w:val="left" w:pos="-810"/>
              </w:tabs>
              <w:spacing w:before="30" w:after="30"/>
              <w:rPr>
                <w:rFonts w:ascii="Arial" w:hAnsi="Arial" w:cs="Arial"/>
                <w:b/>
                <w:sz w:val="20"/>
              </w:rPr>
            </w:pPr>
            <w:r w:rsidRPr="005A7294">
              <w:rPr>
                <w:rFonts w:ascii="Arial" w:hAnsi="Arial" w:cs="Arial"/>
                <w:sz w:val="20"/>
              </w:rPr>
              <w:t>Nate will start the application process for vocational rehabilitation services.</w:t>
            </w:r>
          </w:p>
        </w:tc>
        <w:tc>
          <w:tcPr>
            <w:tcW w:w="1039" w:type="pct"/>
            <w:gridSpan w:val="4"/>
          </w:tcPr>
          <w:p w14:paraId="2C85574A" w14:textId="77777777" w:rsidR="005A7294" w:rsidRPr="00D11D31" w:rsidRDefault="005A7294" w:rsidP="00444E11">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60"/>
              <w:contextualSpacing/>
              <w:rPr>
                <w:rFonts w:ascii="Arial" w:hAnsi="Arial" w:cs="Arial"/>
                <w:sz w:val="20"/>
              </w:rPr>
            </w:pPr>
            <w:r>
              <w:rPr>
                <w:rFonts w:ascii="Arial" w:hAnsi="Arial" w:cs="Arial"/>
                <w:sz w:val="20"/>
              </w:rPr>
              <w:t>Nate, Special Education Teacher, Parents</w:t>
            </w:r>
          </w:p>
        </w:tc>
        <w:tc>
          <w:tcPr>
            <w:tcW w:w="432" w:type="pct"/>
          </w:tcPr>
          <w:p w14:paraId="1272807C" w14:textId="77777777" w:rsidR="005A7294" w:rsidRPr="00D11D31" w:rsidRDefault="005A7294" w:rsidP="00635820">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2/12/1</w:t>
            </w:r>
            <w:r w:rsidR="00635820">
              <w:rPr>
                <w:rFonts w:ascii="Arial" w:hAnsi="Arial" w:cs="Arial"/>
                <w:sz w:val="20"/>
              </w:rPr>
              <w:t>3</w:t>
            </w:r>
          </w:p>
        </w:tc>
        <w:tc>
          <w:tcPr>
            <w:tcW w:w="490" w:type="pct"/>
            <w:gridSpan w:val="3"/>
          </w:tcPr>
          <w:p w14:paraId="4DB7DD47" w14:textId="77777777" w:rsidR="005A7294" w:rsidRPr="00D11D31" w:rsidRDefault="005A7294"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4"/>
            <w:vAlign w:val="center"/>
          </w:tcPr>
          <w:p w14:paraId="21B0CA88" w14:textId="77777777" w:rsidR="005A7294"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438F8" w:rsidRPr="00D11D31" w14:paraId="418DE193" w14:textId="77777777" w:rsidTr="00E176F5">
        <w:tblPrEx>
          <w:tblCellMar>
            <w:left w:w="108" w:type="dxa"/>
            <w:right w:w="108" w:type="dxa"/>
          </w:tblCellMar>
          <w:tblLook w:val="01E0" w:firstRow="1" w:lastRow="1" w:firstColumn="1" w:lastColumn="1" w:noHBand="0" w:noVBand="0"/>
        </w:tblPrEx>
        <w:trPr>
          <w:gridBefore w:val="1"/>
          <w:wBefore w:w="3" w:type="pct"/>
          <w:trHeight w:val="576"/>
        </w:trPr>
        <w:tc>
          <w:tcPr>
            <w:tcW w:w="294" w:type="pct"/>
            <w:vMerge/>
            <w:tcBorders>
              <w:bottom w:val="single" w:sz="4" w:space="0" w:color="auto"/>
            </w:tcBorders>
            <w:shd w:val="clear" w:color="auto" w:fill="D9D9D9"/>
          </w:tcPr>
          <w:p w14:paraId="0F719E63" w14:textId="77777777" w:rsidR="00F438F8" w:rsidRPr="00F16D14" w:rsidRDefault="00F438F8" w:rsidP="00E176F5">
            <w:pPr>
              <w:widowControl/>
              <w:tabs>
                <w:tab w:val="left" w:pos="-1080"/>
                <w:tab w:val="left" w:pos="-810"/>
              </w:tabs>
              <w:spacing w:before="40" w:after="60"/>
              <w:contextualSpacing/>
              <w:rPr>
                <w:rFonts w:ascii="Arial" w:hAnsi="Arial" w:cs="Arial"/>
                <w:sz w:val="20"/>
              </w:rPr>
            </w:pPr>
          </w:p>
        </w:tc>
        <w:tc>
          <w:tcPr>
            <w:tcW w:w="2122" w:type="pct"/>
            <w:gridSpan w:val="5"/>
            <w:tcBorders>
              <w:bottom w:val="single" w:sz="4" w:space="0" w:color="auto"/>
            </w:tcBorders>
            <w:vAlign w:val="center"/>
          </w:tcPr>
          <w:p w14:paraId="14D5F750" w14:textId="77777777" w:rsidR="00F438F8" w:rsidRPr="00F16D14" w:rsidRDefault="00F438F8" w:rsidP="005A7294">
            <w:pPr>
              <w:widowControl/>
              <w:numPr>
                <w:ilvl w:val="0"/>
                <w:numId w:val="15"/>
              </w:numPr>
              <w:tabs>
                <w:tab w:val="left" w:pos="-1080"/>
                <w:tab w:val="left" w:pos="-810"/>
              </w:tabs>
              <w:spacing w:before="40" w:after="60"/>
              <w:ind w:left="0" w:firstLine="0"/>
              <w:contextualSpacing/>
              <w:rPr>
                <w:rFonts w:ascii="Arial" w:hAnsi="Arial" w:cs="Arial"/>
                <w:sz w:val="20"/>
              </w:rPr>
            </w:pPr>
            <w:r>
              <w:rPr>
                <w:rFonts w:ascii="Arial" w:hAnsi="Arial" w:cs="Arial"/>
                <w:b/>
                <w:sz w:val="20"/>
              </w:rPr>
              <w:t>Related Services:</w:t>
            </w:r>
          </w:p>
        </w:tc>
        <w:tc>
          <w:tcPr>
            <w:tcW w:w="1039" w:type="pct"/>
            <w:gridSpan w:val="4"/>
            <w:tcBorders>
              <w:bottom w:val="single" w:sz="4" w:space="0" w:color="auto"/>
            </w:tcBorders>
            <w:vAlign w:val="center"/>
          </w:tcPr>
          <w:p w14:paraId="6F7D6624" w14:textId="77777777" w:rsidR="00F438F8" w:rsidRPr="00D11D31"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N/A </w:t>
            </w:r>
          </w:p>
        </w:tc>
        <w:tc>
          <w:tcPr>
            <w:tcW w:w="432" w:type="pct"/>
            <w:tcBorders>
              <w:bottom w:val="single" w:sz="4" w:space="0" w:color="auto"/>
            </w:tcBorders>
            <w:vAlign w:val="center"/>
          </w:tcPr>
          <w:p w14:paraId="38C4681E"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490" w:type="pct"/>
            <w:gridSpan w:val="3"/>
            <w:tcBorders>
              <w:bottom w:val="single" w:sz="4" w:space="0" w:color="auto"/>
            </w:tcBorders>
            <w:vAlign w:val="center"/>
          </w:tcPr>
          <w:p w14:paraId="61DB163F"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620" w:type="pct"/>
            <w:gridSpan w:val="4"/>
            <w:tcBorders>
              <w:bottom w:val="single" w:sz="4" w:space="0" w:color="auto"/>
            </w:tcBorders>
            <w:vAlign w:val="center"/>
          </w:tcPr>
          <w:p w14:paraId="2CF15670"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438F8" w:rsidRPr="00D11D31" w14:paraId="05380892" w14:textId="77777777" w:rsidTr="00E176F5">
        <w:tblPrEx>
          <w:tblCellMar>
            <w:left w:w="108" w:type="dxa"/>
            <w:right w:w="108" w:type="dxa"/>
          </w:tblCellMar>
          <w:tblLook w:val="01E0" w:firstRow="1" w:lastRow="1" w:firstColumn="1" w:lastColumn="1" w:noHBand="0" w:noVBand="0"/>
        </w:tblPrEx>
        <w:trPr>
          <w:gridBefore w:val="1"/>
          <w:wBefore w:w="3" w:type="pct"/>
          <w:trHeight w:val="158"/>
        </w:trPr>
        <w:tc>
          <w:tcPr>
            <w:tcW w:w="294" w:type="pct"/>
            <w:tcBorders>
              <w:left w:val="single" w:sz="4" w:space="0" w:color="auto"/>
              <w:bottom w:val="nil"/>
              <w:right w:val="nil"/>
            </w:tcBorders>
            <w:shd w:val="clear" w:color="auto" w:fill="D9D9D9"/>
          </w:tcPr>
          <w:p w14:paraId="7B13AAE7"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983" w:type="pct"/>
            <w:tcBorders>
              <w:left w:val="nil"/>
              <w:bottom w:val="nil"/>
              <w:right w:val="nil"/>
            </w:tcBorders>
            <w:shd w:val="clear" w:color="auto" w:fill="D9D9D9"/>
          </w:tcPr>
          <w:p w14:paraId="3C904C57"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*Status Code:</w:t>
            </w:r>
          </w:p>
        </w:tc>
        <w:tc>
          <w:tcPr>
            <w:tcW w:w="1139" w:type="pct"/>
            <w:gridSpan w:val="4"/>
            <w:tcBorders>
              <w:left w:val="nil"/>
              <w:bottom w:val="nil"/>
              <w:right w:val="nil"/>
            </w:tcBorders>
            <w:shd w:val="clear" w:color="auto" w:fill="D9D9D9"/>
          </w:tcPr>
          <w:p w14:paraId="06CD7928"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 Completed</w:t>
            </w:r>
          </w:p>
        </w:tc>
        <w:tc>
          <w:tcPr>
            <w:tcW w:w="2581" w:type="pct"/>
            <w:gridSpan w:val="12"/>
            <w:tcBorders>
              <w:left w:val="nil"/>
              <w:bottom w:val="nil"/>
            </w:tcBorders>
            <w:shd w:val="clear" w:color="auto" w:fill="D9D9D9"/>
          </w:tcPr>
          <w:p w14:paraId="13AD94F4"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 Not Started…(why)</w:t>
            </w:r>
          </w:p>
        </w:tc>
      </w:tr>
      <w:tr w:rsidR="00F438F8" w:rsidRPr="00D11D31" w14:paraId="78DC0D67" w14:textId="77777777" w:rsidTr="00E176F5">
        <w:tblPrEx>
          <w:tblCellMar>
            <w:left w:w="108" w:type="dxa"/>
            <w:right w:w="108" w:type="dxa"/>
          </w:tblCellMar>
          <w:tblLook w:val="01E0" w:firstRow="1" w:lastRow="1" w:firstColumn="1" w:lastColumn="1" w:noHBand="0" w:noVBand="0"/>
        </w:tblPrEx>
        <w:trPr>
          <w:gridBefore w:val="1"/>
          <w:wBefore w:w="3" w:type="pct"/>
          <w:trHeight w:val="158"/>
        </w:trPr>
        <w:tc>
          <w:tcPr>
            <w:tcW w:w="1277" w:type="pct"/>
            <w:gridSpan w:val="2"/>
            <w:tcBorders>
              <w:top w:val="nil"/>
              <w:left w:val="single" w:sz="4" w:space="0" w:color="auto"/>
              <w:bottom w:val="single" w:sz="4" w:space="0" w:color="auto"/>
              <w:right w:val="nil"/>
            </w:tcBorders>
            <w:shd w:val="clear" w:color="auto" w:fill="D9D9D9"/>
          </w:tcPr>
          <w:p w14:paraId="51AD77CB"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1139" w:type="pct"/>
            <w:gridSpan w:val="4"/>
            <w:tcBorders>
              <w:top w:val="nil"/>
              <w:left w:val="nil"/>
              <w:bottom w:val="single" w:sz="4" w:space="0" w:color="auto"/>
              <w:right w:val="nil"/>
            </w:tcBorders>
            <w:shd w:val="clear" w:color="auto" w:fill="D9D9D9"/>
          </w:tcPr>
          <w:p w14:paraId="06D98DC7"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2= In Progress…(status)</w:t>
            </w:r>
          </w:p>
        </w:tc>
        <w:tc>
          <w:tcPr>
            <w:tcW w:w="2581" w:type="pct"/>
            <w:gridSpan w:val="12"/>
            <w:tcBorders>
              <w:top w:val="nil"/>
              <w:left w:val="nil"/>
              <w:bottom w:val="single" w:sz="4" w:space="0" w:color="auto"/>
            </w:tcBorders>
            <w:shd w:val="clear" w:color="auto" w:fill="D9D9D9"/>
          </w:tcPr>
          <w:p w14:paraId="6320B567"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 No Longer Applicable… (</w:t>
            </w:r>
            <w:proofErr w:type="gramStart"/>
            <w:r>
              <w:rPr>
                <w:rFonts w:ascii="Arial" w:hAnsi="Arial" w:cs="Arial"/>
                <w:sz w:val="20"/>
              </w:rPr>
              <w:t>why</w:t>
            </w:r>
            <w:proofErr w:type="gramEnd"/>
            <w:r>
              <w:rPr>
                <w:rFonts w:ascii="Arial" w:hAnsi="Arial" w:cs="Arial"/>
                <w:sz w:val="20"/>
              </w:rPr>
              <w:t>)</w:t>
            </w:r>
          </w:p>
        </w:tc>
      </w:tr>
      <w:tr w:rsidR="00F438F8" w:rsidRPr="00D11D31" w14:paraId="367020CD" w14:textId="77777777" w:rsidTr="00E176F5">
        <w:tblPrEx>
          <w:tblCellMar>
            <w:left w:w="108" w:type="dxa"/>
            <w:right w:w="108" w:type="dxa"/>
          </w:tblCellMar>
          <w:tblLook w:val="01E0" w:firstRow="1" w:lastRow="1" w:firstColumn="1" w:lastColumn="1" w:noHBand="0" w:noVBand="0"/>
        </w:tblPrEx>
        <w:trPr>
          <w:gridBefore w:val="1"/>
          <w:wBefore w:w="3" w:type="pct"/>
          <w:trHeight w:val="188"/>
        </w:trPr>
        <w:tc>
          <w:tcPr>
            <w:tcW w:w="4997" w:type="pct"/>
            <w:gridSpan w:val="18"/>
            <w:tcBorders>
              <w:top w:val="single" w:sz="4" w:space="0" w:color="auto"/>
              <w:left w:val="nil"/>
              <w:bottom w:val="single" w:sz="4" w:space="0" w:color="auto"/>
              <w:right w:val="nil"/>
            </w:tcBorders>
            <w:shd w:val="clear" w:color="auto" w:fill="auto"/>
          </w:tcPr>
          <w:p w14:paraId="2CFB1238"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p w14:paraId="36F6B41A" w14:textId="77777777" w:rsidR="00A9254E" w:rsidRDefault="00A9254E"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p w14:paraId="31682768" w14:textId="77777777" w:rsidR="00A9254E" w:rsidRDefault="00A9254E"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8"/>
            </w:tblGrid>
            <w:tr w:rsidR="00A9254E" w:rsidRPr="00D014C2" w14:paraId="743CE62D" w14:textId="77777777" w:rsidTr="00A9254E">
              <w:trPr>
                <w:cantSplit/>
              </w:trPr>
              <w:tc>
                <w:tcPr>
                  <w:tcW w:w="5000" w:type="pct"/>
                  <w:tcBorders>
                    <w:top w:val="nil"/>
                    <w:left w:val="nil"/>
                    <w:bottom w:val="nil"/>
                    <w:right w:val="nil"/>
                  </w:tcBorders>
                </w:tcPr>
                <w:p w14:paraId="03BC9215" w14:textId="77777777" w:rsidR="00A9254E" w:rsidRPr="00D014C2" w:rsidRDefault="00A9254E" w:rsidP="00FA4A1F">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635820">
                    <w:t xml:space="preserve"> </w:t>
                  </w:r>
                  <w:r w:rsidR="00635820" w:rsidRPr="00635820">
                    <w:rPr>
                      <w:rFonts w:ascii="Arial" w:hAnsi="Arial" w:cs="Arial"/>
                      <w:sz w:val="20"/>
                    </w:rPr>
                    <w:t>2/13/13</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A9254E" w:rsidRPr="00C70DB4" w14:paraId="2EB9C1AB" w14:textId="77777777" w:rsidTr="00A9254E">
              <w:trPr>
                <w:cantSplit/>
              </w:trPr>
              <w:tc>
                <w:tcPr>
                  <w:tcW w:w="5000" w:type="pct"/>
                  <w:tcBorders>
                    <w:top w:val="nil"/>
                    <w:left w:val="nil"/>
                    <w:bottom w:val="nil"/>
                    <w:right w:val="nil"/>
                  </w:tcBorders>
                </w:tcPr>
                <w:p w14:paraId="5F572F2D" w14:textId="77777777" w:rsidR="00A9254E" w:rsidRPr="00C70DB4" w:rsidRDefault="00A9254E" w:rsidP="00FA4A1F">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bl>
          <w:p w14:paraId="27477B50"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9"/>
              <w:gridCol w:w="1166"/>
              <w:gridCol w:w="1173"/>
              <w:gridCol w:w="2250"/>
              <w:gridCol w:w="808"/>
              <w:gridCol w:w="272"/>
              <w:gridCol w:w="870"/>
            </w:tblGrid>
            <w:tr w:rsidR="005A7294" w:rsidRPr="00F438F8" w14:paraId="395DAD46" w14:textId="77777777" w:rsidTr="00620467">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7C527CC2" w14:textId="77777777" w:rsidR="005A7294" w:rsidRPr="00F438F8" w:rsidRDefault="005A7294" w:rsidP="0062046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0389105F"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3C45C396"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5B6D185F"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034CEE46"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5A7294" w:rsidRPr="00F438F8" w14:paraId="17CA3F16" w14:textId="77777777" w:rsidTr="00620467">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9CD38F6"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10F20BE"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2C67D7AA" w14:textId="77777777" w:rsidR="005A7294" w:rsidRPr="00F438F8" w:rsidRDefault="005A7294"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6C968E7"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5A7294" w:rsidRPr="00F438F8" w14:paraId="56273890" w14:textId="77777777" w:rsidTr="00620467">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44E2E850"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4FF71D2D" w14:textId="77777777" w:rsidR="005A7294" w:rsidRPr="00F438F8" w:rsidRDefault="005A729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39B1D7C3"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p w14:paraId="76AF1972"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F438F8" w:rsidRPr="00D11D31" w14:paraId="57367940"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6A73204" w14:textId="77777777" w:rsidR="00F438F8" w:rsidRPr="00745905" w:rsidRDefault="00F438F8" w:rsidP="00E27A96">
            <w:pPr>
              <w:widowControl/>
              <w:numPr>
                <w:ilvl w:val="0"/>
                <w:numId w:val="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451"/>
              <w:rPr>
                <w:rFonts w:ascii="Arial" w:hAnsi="Arial" w:cs="Arial"/>
                <w:b/>
                <w:sz w:val="20"/>
              </w:rPr>
            </w:pPr>
            <w:r w:rsidRPr="00745905">
              <w:rPr>
                <w:rFonts w:ascii="Arial" w:hAnsi="Arial" w:cs="Arial"/>
                <w:b/>
                <w:sz w:val="20"/>
              </w:rPr>
              <w:t>Agency Participation</w:t>
            </w:r>
          </w:p>
        </w:tc>
      </w:tr>
      <w:tr w:rsidR="00F438F8" w:rsidRPr="00D11D31" w14:paraId="417E765A"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single" w:sz="4" w:space="0" w:color="auto"/>
              <w:left w:val="single" w:sz="4" w:space="0" w:color="auto"/>
              <w:bottom w:val="nil"/>
              <w:right w:val="single" w:sz="4" w:space="0" w:color="auto"/>
            </w:tcBorders>
            <w:shd w:val="clear" w:color="auto" w:fill="auto"/>
            <w:vAlign w:val="center"/>
          </w:tcPr>
          <w:p w14:paraId="5FD6761F"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ab/>
              <w:t>Were any outside agencies invited to attend the IEP Team meeting?</w:t>
            </w:r>
          </w:p>
        </w:tc>
      </w:tr>
      <w:tr w:rsidR="00F438F8" w:rsidRPr="00D11D31" w14:paraId="2FDF3D71"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nil"/>
              <w:left w:val="single" w:sz="4" w:space="0" w:color="auto"/>
              <w:bottom w:val="nil"/>
              <w:right w:val="single" w:sz="4" w:space="0" w:color="auto"/>
            </w:tcBorders>
            <w:shd w:val="clear" w:color="auto" w:fill="auto"/>
          </w:tcPr>
          <w:p w14:paraId="2B8F3489"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rPr>
                <w:rFonts w:ascii="Arial" w:hAnsi="Arial" w:cs="Arial"/>
                <w:sz w:val="20"/>
              </w:rPr>
            </w:pPr>
            <w:r>
              <w:rPr>
                <w:rFonts w:ascii="Arial" w:hAnsi="Arial" w:cs="Arial"/>
                <w:sz w:val="20"/>
              </w:rPr>
              <w:tab/>
            </w:r>
          </w:p>
        </w:tc>
      </w:tr>
      <w:tr w:rsidR="00F438F8" w:rsidRPr="00D11D31" w14:paraId="49EF4A47"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nil"/>
              <w:left w:val="single" w:sz="4" w:space="0" w:color="auto"/>
              <w:bottom w:val="nil"/>
              <w:right w:val="single" w:sz="4" w:space="0" w:color="auto"/>
            </w:tcBorders>
            <w:shd w:val="clear" w:color="auto" w:fill="auto"/>
          </w:tcPr>
          <w:p w14:paraId="2244F171"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ind w:left="72"/>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Pr>
                <w:rFonts w:ascii="Arial" w:hAnsi="Arial" w:cs="Arial"/>
                <w:sz w:val="20"/>
              </w:rPr>
              <w:t xml:space="preserve"> Yes, with documentation of written consent dated prior to agency invitation</w:t>
            </w:r>
          </w:p>
        </w:tc>
      </w:tr>
      <w:tr w:rsidR="00F438F8" w:rsidRPr="00D11D31" w14:paraId="2A77F3FA"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1680" w:type="pct"/>
            <w:gridSpan w:val="4"/>
            <w:tcBorders>
              <w:top w:val="nil"/>
              <w:left w:val="single" w:sz="4" w:space="0" w:color="auto"/>
              <w:bottom w:val="nil"/>
              <w:right w:val="nil"/>
            </w:tcBorders>
            <w:shd w:val="clear" w:color="auto" w:fill="auto"/>
          </w:tcPr>
          <w:p w14:paraId="7C01518B"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ab/>
              <w:t xml:space="preserve">Date of written/verbal consent </w:t>
            </w:r>
          </w:p>
        </w:tc>
        <w:tc>
          <w:tcPr>
            <w:tcW w:w="814" w:type="pct"/>
            <w:gridSpan w:val="3"/>
            <w:tcBorders>
              <w:top w:val="nil"/>
              <w:left w:val="nil"/>
              <w:bottom w:val="single" w:sz="4" w:space="0" w:color="auto"/>
              <w:right w:val="nil"/>
            </w:tcBorders>
            <w:shd w:val="clear" w:color="auto" w:fill="auto"/>
          </w:tcPr>
          <w:p w14:paraId="59A233D6"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c>
          <w:tcPr>
            <w:tcW w:w="1469" w:type="pct"/>
            <w:gridSpan w:val="5"/>
            <w:tcBorders>
              <w:top w:val="nil"/>
              <w:left w:val="nil"/>
              <w:bottom w:val="nil"/>
              <w:right w:val="nil"/>
            </w:tcBorders>
            <w:shd w:val="clear" w:color="auto" w:fill="auto"/>
          </w:tcPr>
          <w:p w14:paraId="3EAB79C6"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Date of outside agency invitation</w:t>
            </w:r>
          </w:p>
        </w:tc>
        <w:tc>
          <w:tcPr>
            <w:tcW w:w="862" w:type="pct"/>
            <w:gridSpan w:val="5"/>
            <w:tcBorders>
              <w:top w:val="nil"/>
              <w:left w:val="nil"/>
              <w:bottom w:val="single" w:sz="4" w:space="0" w:color="auto"/>
              <w:right w:val="nil"/>
            </w:tcBorders>
            <w:shd w:val="clear" w:color="auto" w:fill="auto"/>
          </w:tcPr>
          <w:p w14:paraId="536B8362"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c>
          <w:tcPr>
            <w:tcW w:w="172" w:type="pct"/>
            <w:tcBorders>
              <w:top w:val="nil"/>
              <w:left w:val="nil"/>
              <w:bottom w:val="nil"/>
              <w:right w:val="single" w:sz="4" w:space="0" w:color="auto"/>
            </w:tcBorders>
            <w:shd w:val="clear" w:color="auto" w:fill="auto"/>
          </w:tcPr>
          <w:p w14:paraId="5E9C3A5D"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r>
      <w:tr w:rsidR="00F438F8" w:rsidRPr="00D11D31" w14:paraId="0F718413"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1680" w:type="pct"/>
            <w:gridSpan w:val="4"/>
            <w:tcBorders>
              <w:top w:val="nil"/>
              <w:left w:val="single" w:sz="4" w:space="0" w:color="auto"/>
              <w:bottom w:val="nil"/>
              <w:right w:val="nil"/>
            </w:tcBorders>
            <w:shd w:val="clear" w:color="auto" w:fill="auto"/>
          </w:tcPr>
          <w:p w14:paraId="56D790C4"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814" w:type="pct"/>
            <w:gridSpan w:val="3"/>
            <w:tcBorders>
              <w:top w:val="nil"/>
              <w:left w:val="nil"/>
              <w:bottom w:val="nil"/>
              <w:right w:val="nil"/>
            </w:tcBorders>
            <w:shd w:val="clear" w:color="auto" w:fill="auto"/>
          </w:tcPr>
          <w:p w14:paraId="26D98BF7" w14:textId="77777777"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18"/>
                <w:szCs w:val="18"/>
              </w:rPr>
            </w:pPr>
            <w:r w:rsidRPr="008D7B55">
              <w:rPr>
                <w:rFonts w:ascii="Arial" w:hAnsi="Arial" w:cs="Arial"/>
                <w:sz w:val="18"/>
                <w:szCs w:val="18"/>
              </w:rPr>
              <w:t>(Prior to Invitation)</w:t>
            </w:r>
          </w:p>
        </w:tc>
        <w:tc>
          <w:tcPr>
            <w:tcW w:w="1393" w:type="pct"/>
            <w:gridSpan w:val="4"/>
            <w:tcBorders>
              <w:top w:val="nil"/>
              <w:left w:val="nil"/>
              <w:bottom w:val="nil"/>
              <w:right w:val="nil"/>
            </w:tcBorders>
            <w:shd w:val="clear" w:color="auto" w:fill="auto"/>
          </w:tcPr>
          <w:p w14:paraId="02DB57A1"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938" w:type="pct"/>
            <w:gridSpan w:val="6"/>
            <w:tcBorders>
              <w:top w:val="nil"/>
              <w:left w:val="nil"/>
              <w:bottom w:val="nil"/>
              <w:right w:val="nil"/>
            </w:tcBorders>
            <w:shd w:val="clear" w:color="auto" w:fill="auto"/>
          </w:tcPr>
          <w:p w14:paraId="33BD673F" w14:textId="77777777"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18"/>
                <w:szCs w:val="18"/>
              </w:rPr>
            </w:pPr>
            <w:r w:rsidRPr="008D7B55">
              <w:rPr>
                <w:rFonts w:ascii="Arial" w:hAnsi="Arial" w:cs="Arial"/>
                <w:sz w:val="18"/>
                <w:szCs w:val="18"/>
              </w:rPr>
              <w:t>(Following consent)</w:t>
            </w:r>
          </w:p>
        </w:tc>
        <w:tc>
          <w:tcPr>
            <w:tcW w:w="172" w:type="pct"/>
            <w:tcBorders>
              <w:top w:val="nil"/>
              <w:left w:val="nil"/>
              <w:bottom w:val="nil"/>
              <w:right w:val="single" w:sz="4" w:space="0" w:color="auto"/>
            </w:tcBorders>
            <w:shd w:val="clear" w:color="auto" w:fill="auto"/>
          </w:tcPr>
          <w:p w14:paraId="042EB8BB"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r>
      <w:tr w:rsidR="00F438F8" w:rsidRPr="00D11D31" w14:paraId="2BBB9CC7"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nil"/>
              <w:left w:val="single" w:sz="4" w:space="0" w:color="auto"/>
              <w:bottom w:val="nil"/>
              <w:right w:val="single" w:sz="4" w:space="0" w:color="auto"/>
            </w:tcBorders>
            <w:shd w:val="clear" w:color="auto" w:fill="auto"/>
          </w:tcPr>
          <w:p w14:paraId="10E491D7" w14:textId="77777777" w:rsidR="00F438F8" w:rsidRDefault="00F438F8" w:rsidP="005A7294">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 </w:t>
            </w:r>
            <w:bookmarkStart w:id="2" w:name="Check10"/>
            <w:r w:rsidR="005A7294">
              <w:rPr>
                <w:rFonts w:ascii="Arial" w:hAnsi="Arial" w:cs="Arial"/>
                <w:sz w:val="20"/>
              </w:rPr>
              <w:fldChar w:fldCharType="begin">
                <w:ffData>
                  <w:name w:val="Check10"/>
                  <w:enabled/>
                  <w:calcOnExit w:val="0"/>
                  <w:checkBox>
                    <w:sizeAuto/>
                    <w:default w:val="1"/>
                  </w:checkBox>
                </w:ffData>
              </w:fldChar>
            </w:r>
            <w:r w:rsidR="005A7294">
              <w:rPr>
                <w:rFonts w:ascii="Arial" w:hAnsi="Arial" w:cs="Arial"/>
                <w:sz w:val="20"/>
              </w:rPr>
              <w:instrText xml:space="preserve"> FORMCHECKBOX </w:instrText>
            </w:r>
            <w:r w:rsidR="005A7294">
              <w:rPr>
                <w:rFonts w:ascii="Arial" w:hAnsi="Arial" w:cs="Arial"/>
                <w:sz w:val="20"/>
              </w:rPr>
            </w:r>
            <w:r w:rsidR="005A7294">
              <w:rPr>
                <w:rFonts w:ascii="Arial" w:hAnsi="Arial" w:cs="Arial"/>
                <w:sz w:val="20"/>
              </w:rPr>
              <w:fldChar w:fldCharType="end"/>
            </w:r>
            <w:bookmarkEnd w:id="2"/>
            <w:r>
              <w:rPr>
                <w:rFonts w:ascii="Arial" w:hAnsi="Arial" w:cs="Arial"/>
                <w:sz w:val="20"/>
              </w:rPr>
              <w:t xml:space="preserve"> No</w:t>
            </w:r>
          </w:p>
        </w:tc>
      </w:tr>
      <w:tr w:rsidR="00F438F8" w:rsidRPr="00D11D31" w14:paraId="378C29DE"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1383" w:type="pct"/>
            <w:gridSpan w:val="3"/>
            <w:tcBorders>
              <w:top w:val="nil"/>
              <w:left w:val="single" w:sz="4" w:space="0" w:color="auto"/>
              <w:bottom w:val="nil"/>
              <w:right w:val="nil"/>
            </w:tcBorders>
            <w:shd w:val="clear" w:color="auto" w:fill="auto"/>
          </w:tcPr>
          <w:p w14:paraId="577A568F"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If “No” specify reason:</w:t>
            </w:r>
          </w:p>
        </w:tc>
        <w:tc>
          <w:tcPr>
            <w:tcW w:w="3614" w:type="pct"/>
            <w:gridSpan w:val="15"/>
            <w:tcBorders>
              <w:top w:val="nil"/>
              <w:left w:val="nil"/>
              <w:bottom w:val="single" w:sz="4" w:space="0" w:color="auto"/>
              <w:right w:val="single" w:sz="4" w:space="0" w:color="auto"/>
            </w:tcBorders>
            <w:shd w:val="clear" w:color="auto" w:fill="auto"/>
          </w:tcPr>
          <w:p w14:paraId="0B5784BE" w14:textId="77777777" w:rsidR="00F438F8" w:rsidRDefault="005A7294"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 xml:space="preserve">Nate is 15 and at this time his IEP team doesn’t think it is needed to invite an adult agency to his IEP meeting </w:t>
            </w:r>
          </w:p>
        </w:tc>
      </w:tr>
      <w:tr w:rsidR="00F438F8" w:rsidRPr="00D11D31" w14:paraId="7EBA45B4"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nil"/>
              <w:left w:val="single" w:sz="4" w:space="0" w:color="auto"/>
              <w:bottom w:val="nil"/>
              <w:right w:val="single" w:sz="4" w:space="0" w:color="auto"/>
            </w:tcBorders>
            <w:shd w:val="clear" w:color="auto" w:fill="auto"/>
          </w:tcPr>
          <w:p w14:paraId="172EF002"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20"/>
              </w:rPr>
            </w:pPr>
          </w:p>
        </w:tc>
      </w:tr>
      <w:tr w:rsidR="00F438F8" w:rsidRPr="00D11D31" w14:paraId="67578065" w14:textId="77777777" w:rsidTr="00E176F5">
        <w:tblPrEx>
          <w:tblCellMar>
            <w:left w:w="108" w:type="dxa"/>
            <w:right w:w="108" w:type="dxa"/>
          </w:tblCellMar>
          <w:tblLook w:val="01E0" w:firstRow="1" w:lastRow="1" w:firstColumn="1" w:lastColumn="1" w:noHBand="0" w:noVBand="0"/>
        </w:tblPrEx>
        <w:trPr>
          <w:gridBefore w:val="1"/>
          <w:wBefore w:w="3" w:type="pct"/>
          <w:trHeight w:val="153"/>
        </w:trPr>
        <w:tc>
          <w:tcPr>
            <w:tcW w:w="4997" w:type="pct"/>
            <w:gridSpan w:val="18"/>
            <w:tcBorders>
              <w:top w:val="nil"/>
              <w:left w:val="single" w:sz="4" w:space="0" w:color="auto"/>
              <w:bottom w:val="single" w:sz="4" w:space="0" w:color="auto"/>
              <w:right w:val="single" w:sz="4" w:space="0" w:color="auto"/>
            </w:tcBorders>
            <w:shd w:val="clear" w:color="auto" w:fill="auto"/>
          </w:tcPr>
          <w:p w14:paraId="4B110772" w14:textId="77777777" w:rsidR="00F438F8" w:rsidRDefault="00F438F8" w:rsidP="00E176F5">
            <w:pPr>
              <w:widowControl/>
              <w:tabs>
                <w:tab w:val="left" w:pos="-1080"/>
                <w:tab w:val="left" w:pos="-810"/>
                <w:tab w:val="left" w:pos="-450"/>
                <w:tab w:val="left" w:pos="81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hanging="738"/>
              <w:rPr>
                <w:rFonts w:ascii="Arial" w:hAnsi="Arial" w:cs="Arial"/>
                <w:sz w:val="20"/>
              </w:rPr>
            </w:pPr>
            <w:r>
              <w:rPr>
                <w:rFonts w:ascii="Arial" w:hAnsi="Arial" w:cs="Arial"/>
                <w:sz w:val="20"/>
              </w:rPr>
              <w:tab/>
              <w:t>(If verbal consent is given and documented in Parent Contact Log, IEP Team must obtain written consent by/on the date of the IEP Team Meeting.)</w:t>
            </w:r>
          </w:p>
        </w:tc>
      </w:tr>
    </w:tbl>
    <w:p w14:paraId="22E596AF" w14:textId="77777777" w:rsidR="00F438F8" w:rsidRDefault="00F438F8" w:rsidP="00F438F8"/>
    <w:p w14:paraId="5CD271F1" w14:textId="77777777" w:rsidR="00F438F8" w:rsidRDefault="00F438F8" w:rsidP="00F438F8"/>
    <w:p w14:paraId="106A1780" w14:textId="77777777" w:rsidR="00F438F8" w:rsidRDefault="00F438F8" w:rsidP="00F438F8"/>
    <w:p w14:paraId="51144105" w14:textId="77777777" w:rsidR="00F438F8" w:rsidRDefault="00F438F8" w:rsidP="00F438F8"/>
    <w:p w14:paraId="110F4D83" w14:textId="77777777" w:rsidR="00F438F8" w:rsidRDefault="00F438F8" w:rsidP="00F438F8"/>
    <w:p w14:paraId="131D5543" w14:textId="77777777" w:rsidR="00F438F8" w:rsidRDefault="00F438F8" w:rsidP="00F438F8"/>
    <w:p w14:paraId="675CA76E" w14:textId="77777777" w:rsidR="00F438F8" w:rsidRDefault="00F438F8" w:rsidP="00F438F8"/>
    <w:p w14:paraId="68901AB9" w14:textId="77777777" w:rsidR="0043129C" w:rsidRDefault="0043129C" w:rsidP="00F438F8"/>
    <w:p w14:paraId="7B5E1D65" w14:textId="77777777" w:rsidR="0043129C" w:rsidRDefault="0043129C" w:rsidP="00F438F8"/>
    <w:p w14:paraId="649AA500" w14:textId="77777777" w:rsidR="0043129C" w:rsidRDefault="0043129C" w:rsidP="00F438F8"/>
    <w:p w14:paraId="1BB8CDD7" w14:textId="77777777" w:rsidR="0043129C" w:rsidRDefault="0043129C" w:rsidP="00F438F8"/>
    <w:p w14:paraId="1BBD669B" w14:textId="77777777" w:rsidR="0043129C" w:rsidRDefault="0043129C" w:rsidP="00F438F8"/>
    <w:p w14:paraId="4C16164F" w14:textId="77777777" w:rsidR="0043129C" w:rsidRDefault="0043129C" w:rsidP="00F438F8"/>
    <w:p w14:paraId="0662B1EA" w14:textId="77777777" w:rsidR="0043129C" w:rsidRDefault="0043129C" w:rsidP="00F438F8"/>
    <w:p w14:paraId="13500FFD" w14:textId="77777777" w:rsidR="0043129C" w:rsidRDefault="0043129C" w:rsidP="00F438F8"/>
    <w:p w14:paraId="0182164F" w14:textId="77777777" w:rsidR="0043129C" w:rsidRDefault="0043129C" w:rsidP="00F438F8"/>
    <w:p w14:paraId="769E8D6B" w14:textId="77777777" w:rsidR="0043129C" w:rsidRDefault="0043129C" w:rsidP="00F438F8"/>
    <w:p w14:paraId="3BA42EF8" w14:textId="77777777" w:rsidR="0043129C" w:rsidRDefault="0043129C" w:rsidP="00F438F8"/>
    <w:p w14:paraId="24AAB118" w14:textId="77777777" w:rsidR="0043129C" w:rsidRDefault="0043129C" w:rsidP="00F438F8"/>
    <w:p w14:paraId="4358A6C2" w14:textId="77777777" w:rsidR="00620467" w:rsidRDefault="00620467" w:rsidP="00F438F8"/>
    <w:p w14:paraId="3B022D6E" w14:textId="77777777" w:rsidR="00620467" w:rsidRDefault="00620467" w:rsidP="00F438F8"/>
    <w:p w14:paraId="5D959D57" w14:textId="77777777" w:rsidR="00620467" w:rsidRDefault="00620467" w:rsidP="00F438F8"/>
    <w:p w14:paraId="4FC1FE47" w14:textId="77777777" w:rsidR="00620467" w:rsidRDefault="00620467" w:rsidP="00F438F8"/>
    <w:p w14:paraId="6044C44E" w14:textId="77777777" w:rsidR="00620467" w:rsidRDefault="00620467" w:rsidP="00F438F8"/>
    <w:p w14:paraId="492BCE5C" w14:textId="77777777" w:rsidR="00620467" w:rsidRDefault="00620467" w:rsidP="00F438F8"/>
    <w:p w14:paraId="30987A16" w14:textId="77777777" w:rsidR="00620467" w:rsidRDefault="00620467" w:rsidP="00F438F8"/>
    <w:p w14:paraId="64906F96" w14:textId="77777777" w:rsidR="00620467" w:rsidRDefault="00620467" w:rsidP="00F438F8"/>
    <w:p w14:paraId="1415C648" w14:textId="77777777" w:rsidR="00F438F8" w:rsidRDefault="00F438F8" w:rsidP="00F438F8"/>
    <w:p w14:paraId="22646424" w14:textId="77777777" w:rsidR="00F438F8" w:rsidRPr="001808D9" w:rsidRDefault="00F438F8" w:rsidP="00F43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48"/>
        <w:gridCol w:w="1193"/>
        <w:gridCol w:w="1198"/>
        <w:gridCol w:w="2299"/>
        <w:gridCol w:w="825"/>
        <w:gridCol w:w="278"/>
        <w:gridCol w:w="889"/>
      </w:tblGrid>
      <w:tr w:rsidR="00F438F8" w:rsidRPr="00F438F8" w14:paraId="5E804C00" w14:textId="77777777" w:rsidTr="00E176F5">
        <w:trPr>
          <w:cantSplit/>
        </w:trPr>
        <w:tc>
          <w:tcPr>
            <w:tcW w:w="5000" w:type="pct"/>
            <w:gridSpan w:val="7"/>
            <w:tcBorders>
              <w:top w:val="nil"/>
              <w:left w:val="nil"/>
              <w:bottom w:val="nil"/>
              <w:right w:val="nil"/>
            </w:tcBorders>
          </w:tcPr>
          <w:p w14:paraId="00628476" w14:textId="77777777" w:rsidR="00F438F8" w:rsidRPr="00F438F8" w:rsidRDefault="00F438F8" w:rsidP="00F438F8">
            <w:pPr>
              <w:widowControl/>
              <w:tabs>
                <w:tab w:val="left" w:pos="-1080"/>
                <w:tab w:val="left" w:pos="-720"/>
                <w:tab w:val="center" w:pos="5057"/>
                <w:tab w:val="right" w:pos="10505"/>
              </w:tabs>
              <w:snapToGrid w:val="0"/>
              <w:rPr>
                <w:rFonts w:ascii="Arial" w:hAnsi="Arial" w:cs="Arial"/>
                <w:sz w:val="20"/>
              </w:rPr>
            </w:pPr>
            <w:r w:rsidRPr="00F438F8">
              <w:br w:type="page"/>
            </w:r>
            <w:r w:rsidRPr="00F438F8">
              <w:rPr>
                <w:rFonts w:ascii="Arial" w:hAnsi="Arial" w:cs="Arial"/>
                <w:sz w:val="20"/>
              </w:rPr>
              <w:t>Document date:</w:t>
            </w:r>
            <w:r w:rsidR="00635820">
              <w:t xml:space="preserve"> </w:t>
            </w:r>
            <w:r w:rsidR="00635820" w:rsidRPr="00635820">
              <w:rPr>
                <w:rFonts w:ascii="Arial" w:hAnsi="Arial" w:cs="Arial"/>
                <w:sz w:val="20"/>
              </w:rPr>
              <w:t>2/13/13</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w:t>
            </w:r>
            <w:proofErr w:type="gramStart"/>
            <w:r w:rsidRPr="00F438F8">
              <w:rPr>
                <w:rFonts w:ascii="Arial" w:hAnsi="Arial" w:cs="Arial"/>
                <w:color w:val="FFFFFF"/>
                <w:sz w:val="20"/>
              </w:rPr>
              <w:t>_</w:t>
            </w:r>
            <w:r w:rsidRPr="00F438F8">
              <w:rPr>
                <w:rFonts w:ascii="Arial" w:hAnsi="Arial" w:cs="Arial"/>
                <w:sz w:val="20"/>
              </w:rPr>
              <w:t xml:space="preserve">          </w:t>
            </w:r>
            <w:proofErr w:type="gramEnd"/>
          </w:p>
        </w:tc>
      </w:tr>
      <w:tr w:rsidR="00F438F8" w:rsidRPr="00F438F8" w14:paraId="7A0A4970" w14:textId="77777777" w:rsidTr="00E176F5">
        <w:trPr>
          <w:cantSplit/>
        </w:trPr>
        <w:tc>
          <w:tcPr>
            <w:tcW w:w="5000" w:type="pct"/>
            <w:gridSpan w:val="7"/>
            <w:tcBorders>
              <w:top w:val="nil"/>
              <w:left w:val="nil"/>
              <w:bottom w:val="single" w:sz="4" w:space="0" w:color="auto"/>
              <w:right w:val="nil"/>
            </w:tcBorders>
          </w:tcPr>
          <w:p w14:paraId="7AF0917C"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A203E5" w:rsidRPr="00F438F8" w14:paraId="520310CE" w14:textId="77777777"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14:paraId="77B05694"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42F6669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01C9E42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3942825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478EF2B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rsidRPr="00F438F8" w14:paraId="5B61EC9D" w14:textId="77777777"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14:paraId="5AA88800"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0E7647B0"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6AA8DCB0"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6B273D2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rsidRPr="00F438F8" w14:paraId="10708613" w14:textId="77777777" w:rsidTr="00E176F5">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56BF2F2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7F80EF7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47D43D86" w14:textId="77777777" w:rsidR="00F438F8" w:rsidRPr="00F438F8"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12"/>
        <w:gridCol w:w="1441"/>
        <w:gridCol w:w="178"/>
        <w:gridCol w:w="826"/>
        <w:gridCol w:w="630"/>
        <w:gridCol w:w="527"/>
        <w:gridCol w:w="4497"/>
        <w:gridCol w:w="1459"/>
      </w:tblGrid>
      <w:tr w:rsidR="00F438F8" w:rsidRPr="00F438F8" w14:paraId="757C5F70" w14:textId="77777777" w:rsidTr="00E176F5">
        <w:trPr>
          <w:trHeight w:val="445"/>
        </w:trPr>
        <w:tc>
          <w:tcPr>
            <w:tcW w:w="5000" w:type="pct"/>
            <w:gridSpan w:val="9"/>
            <w:tcBorders>
              <w:top w:val="single" w:sz="2" w:space="0" w:color="auto"/>
              <w:left w:val="single" w:sz="2" w:space="0" w:color="auto"/>
              <w:bottom w:val="single" w:sz="2" w:space="0" w:color="auto"/>
              <w:right w:val="single" w:sz="2" w:space="0" w:color="auto"/>
            </w:tcBorders>
            <w:vAlign w:val="center"/>
          </w:tcPr>
          <w:p w14:paraId="3449277B"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 xml:space="preserve">8. High School Graduation Consideration </w:t>
            </w:r>
            <w:r w:rsidRPr="00F438F8">
              <w:rPr>
                <w:rFonts w:ascii="Arial" w:hAnsi="Arial" w:cs="Arial"/>
                <w:sz w:val="20"/>
              </w:rPr>
              <w:t>(must include credits, online courses, state assessments, college entrance exam, senior project)</w:t>
            </w:r>
            <w:r w:rsidRPr="00F438F8">
              <w:rPr>
                <w:rFonts w:ascii="Arial" w:hAnsi="Arial" w:cs="Arial"/>
                <w:b/>
                <w:sz w:val="20"/>
              </w:rPr>
              <w:t>:</w:t>
            </w:r>
          </w:p>
        </w:tc>
      </w:tr>
      <w:tr w:rsidR="00F438F8" w:rsidRPr="00F438F8" w14:paraId="53185489" w14:textId="77777777" w:rsidTr="00E176F5">
        <w:trPr>
          <w:trHeight w:val="101"/>
        </w:trPr>
        <w:tc>
          <w:tcPr>
            <w:tcW w:w="5000" w:type="pct"/>
            <w:gridSpan w:val="9"/>
            <w:tcBorders>
              <w:top w:val="single" w:sz="2" w:space="0" w:color="auto"/>
              <w:left w:val="single" w:sz="2" w:space="0" w:color="auto"/>
              <w:bottom w:val="nil"/>
              <w:right w:val="single" w:sz="2" w:space="0" w:color="auto"/>
            </w:tcBorders>
            <w:vAlign w:val="center"/>
          </w:tcPr>
          <w:p w14:paraId="3F665003"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4D07E58A" w14:textId="77777777" w:rsidTr="00E176F5">
        <w:trPr>
          <w:trHeight w:val="216"/>
        </w:trPr>
        <w:tc>
          <w:tcPr>
            <w:tcW w:w="5000" w:type="pct"/>
            <w:gridSpan w:val="9"/>
            <w:tcBorders>
              <w:top w:val="nil"/>
              <w:left w:val="single" w:sz="2" w:space="0" w:color="auto"/>
              <w:bottom w:val="nil"/>
              <w:right w:val="single" w:sz="2" w:space="0" w:color="auto"/>
            </w:tcBorders>
            <w:vAlign w:val="center"/>
          </w:tcPr>
          <w:p w14:paraId="676FF69D"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0043129C">
              <w:rPr>
                <w:rFonts w:ascii="Arial" w:hAnsi="Arial" w:cs="Arial"/>
                <w:sz w:val="20"/>
              </w:rPr>
              <w:fldChar w:fldCharType="begin">
                <w:ffData>
                  <w:name w:val=""/>
                  <w:enabled/>
                  <w:calcOnExit w:val="0"/>
                  <w:checkBox>
                    <w:sizeAuto/>
                    <w:default w:val="1"/>
                  </w:checkBox>
                </w:ffData>
              </w:fldChar>
            </w:r>
            <w:r w:rsidR="0043129C">
              <w:rPr>
                <w:rFonts w:ascii="Arial" w:hAnsi="Arial" w:cs="Arial"/>
                <w:sz w:val="20"/>
              </w:rPr>
              <w:instrText xml:space="preserve"> FORMCHECKBOX </w:instrText>
            </w:r>
            <w:r w:rsidR="0043129C">
              <w:rPr>
                <w:rFonts w:ascii="Arial" w:hAnsi="Arial" w:cs="Arial"/>
                <w:sz w:val="20"/>
              </w:rPr>
            </w:r>
            <w:r w:rsidR="0043129C">
              <w:rPr>
                <w:rFonts w:ascii="Arial" w:hAnsi="Arial" w:cs="Arial"/>
                <w:sz w:val="20"/>
              </w:rPr>
              <w:fldChar w:fldCharType="end"/>
            </w:r>
            <w:r w:rsidRPr="00F438F8">
              <w:rPr>
                <w:rFonts w:ascii="Arial" w:hAnsi="Arial" w:cs="Arial"/>
                <w:sz w:val="20"/>
              </w:rPr>
              <w:tab/>
              <w:t>The student will meet regular high school graduation requirements.</w:t>
            </w:r>
          </w:p>
          <w:p w14:paraId="4D54E5FC"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The student will meet district alternate mechanism/plan requirements.</w:t>
            </w:r>
          </w:p>
        </w:tc>
      </w:tr>
      <w:tr w:rsidR="00F438F8" w:rsidRPr="00F438F8" w14:paraId="1A2F7FD2" w14:textId="77777777" w:rsidTr="00E176F5">
        <w:tc>
          <w:tcPr>
            <w:tcW w:w="5000" w:type="pct"/>
            <w:gridSpan w:val="9"/>
            <w:tcBorders>
              <w:top w:val="nil"/>
              <w:left w:val="single" w:sz="2" w:space="0" w:color="auto"/>
              <w:bottom w:val="nil"/>
              <w:right w:val="single" w:sz="2" w:space="0" w:color="auto"/>
            </w:tcBorders>
            <w:vAlign w:val="center"/>
          </w:tcPr>
          <w:p w14:paraId="42FDB5AD"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The student will meet high school graduation requirements with adaptations as determined by the IEP Team.</w:t>
            </w:r>
          </w:p>
        </w:tc>
      </w:tr>
      <w:tr w:rsidR="00F438F8" w:rsidRPr="00F438F8" w14:paraId="36DF7CC0" w14:textId="77777777" w:rsidTr="00E176F5">
        <w:trPr>
          <w:trHeight w:val="441"/>
        </w:trPr>
        <w:tc>
          <w:tcPr>
            <w:tcW w:w="1397" w:type="pct"/>
            <w:gridSpan w:val="4"/>
            <w:tcBorders>
              <w:top w:val="nil"/>
              <w:left w:val="single" w:sz="2" w:space="0" w:color="auto"/>
              <w:bottom w:val="nil"/>
              <w:right w:val="nil"/>
            </w:tcBorders>
            <w:vAlign w:val="center"/>
          </w:tcPr>
          <w:p w14:paraId="2B476A31"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tab/>
              <w:t>Describe:</w:t>
            </w:r>
          </w:p>
        </w:tc>
        <w:tc>
          <w:tcPr>
            <w:tcW w:w="3603" w:type="pct"/>
            <w:gridSpan w:val="5"/>
            <w:tcBorders>
              <w:top w:val="nil"/>
              <w:left w:val="nil"/>
              <w:bottom w:val="single" w:sz="2" w:space="0" w:color="auto"/>
              <w:right w:val="single" w:sz="2" w:space="0" w:color="auto"/>
            </w:tcBorders>
            <w:vAlign w:val="center"/>
          </w:tcPr>
          <w:p w14:paraId="6DC1978A"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6C94021E" w14:textId="77777777" w:rsidTr="00E176F5">
        <w:tc>
          <w:tcPr>
            <w:tcW w:w="1397" w:type="pct"/>
            <w:gridSpan w:val="4"/>
            <w:tcBorders>
              <w:top w:val="nil"/>
              <w:left w:val="single" w:sz="2" w:space="0" w:color="auto"/>
              <w:bottom w:val="nil"/>
              <w:right w:val="nil"/>
            </w:tcBorders>
            <w:vAlign w:val="center"/>
          </w:tcPr>
          <w:p w14:paraId="36C18FB7" w14:textId="77777777" w:rsidR="00F438F8" w:rsidRPr="00F438F8" w:rsidRDefault="00F438F8" w:rsidP="00F438F8">
            <w:pPr>
              <w:widowControl/>
              <w:tabs>
                <w:tab w:val="left" w:pos="-1080"/>
                <w:tab w:val="left" w:pos="-810"/>
                <w:tab w:val="left" w:pos="-450"/>
              </w:tabs>
              <w:spacing w:before="40" w:after="60"/>
              <w:rPr>
                <w:rFonts w:ascii="Arial" w:hAnsi="Arial" w:cs="Arial"/>
                <w:sz w:val="20"/>
              </w:rPr>
            </w:pPr>
            <w:r w:rsidRPr="00F438F8">
              <w:rPr>
                <w:rFonts w:ascii="Arial" w:hAnsi="Arial" w:cs="Arial"/>
                <w:sz w:val="20"/>
              </w:rPr>
              <w:tab/>
              <w:t>Anticipated graduation date:</w:t>
            </w:r>
          </w:p>
        </w:tc>
        <w:tc>
          <w:tcPr>
            <w:tcW w:w="900" w:type="pct"/>
            <w:gridSpan w:val="3"/>
            <w:tcBorders>
              <w:top w:val="nil"/>
              <w:left w:val="nil"/>
              <w:bottom w:val="single" w:sz="2" w:space="0" w:color="auto"/>
              <w:right w:val="nil"/>
            </w:tcBorders>
            <w:vAlign w:val="center"/>
          </w:tcPr>
          <w:p w14:paraId="3AB341A3" w14:textId="77777777" w:rsidR="00F438F8" w:rsidRPr="00F438F8" w:rsidRDefault="0043129C" w:rsidP="00635820">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6/201</w:t>
            </w:r>
            <w:r w:rsidR="00635820">
              <w:rPr>
                <w:rFonts w:ascii="Arial" w:hAnsi="Arial" w:cs="Arial"/>
                <w:sz w:val="20"/>
              </w:rPr>
              <w:t>6</w:t>
            </w:r>
          </w:p>
        </w:tc>
        <w:tc>
          <w:tcPr>
            <w:tcW w:w="2703" w:type="pct"/>
            <w:gridSpan w:val="2"/>
            <w:tcBorders>
              <w:top w:val="nil"/>
              <w:left w:val="nil"/>
              <w:bottom w:val="nil"/>
              <w:right w:val="single" w:sz="2" w:space="0" w:color="auto"/>
            </w:tcBorders>
            <w:vAlign w:val="center"/>
          </w:tcPr>
          <w:p w14:paraId="09E9E21C"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0BB37AAE" w14:textId="77777777" w:rsidTr="00E176F5">
        <w:trPr>
          <w:trHeight w:val="229"/>
        </w:trPr>
        <w:tc>
          <w:tcPr>
            <w:tcW w:w="5000" w:type="pct"/>
            <w:gridSpan w:val="9"/>
            <w:tcBorders>
              <w:top w:val="nil"/>
              <w:left w:val="single" w:sz="2" w:space="0" w:color="auto"/>
              <w:bottom w:val="single" w:sz="2" w:space="0" w:color="auto"/>
              <w:right w:val="single" w:sz="2" w:space="0" w:color="auto"/>
            </w:tcBorders>
            <w:vAlign w:val="center"/>
          </w:tcPr>
          <w:p w14:paraId="052230B6"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b/>
            </w:r>
            <w:r w:rsidRPr="00F438F8">
              <w:rPr>
                <w:rFonts w:ascii="Arial" w:hAnsi="Arial" w:cs="Arial"/>
                <w:sz w:val="20"/>
              </w:rPr>
              <w:tab/>
              <w:t xml:space="preserve">      </w:t>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 xml:space="preserve">   A </w:t>
            </w:r>
            <w:proofErr w:type="gramStart"/>
            <w:r w:rsidRPr="00F438F8">
              <w:rPr>
                <w:rFonts w:ascii="Arial" w:hAnsi="Arial" w:cs="Arial"/>
                <w:sz w:val="20"/>
              </w:rPr>
              <w:t>parent approved</w:t>
            </w:r>
            <w:proofErr w:type="gramEnd"/>
            <w:r w:rsidRPr="00F438F8">
              <w:rPr>
                <w:rFonts w:ascii="Arial" w:hAnsi="Arial" w:cs="Arial"/>
                <w:sz w:val="20"/>
              </w:rPr>
              <w:t xml:space="preserve"> student learning plan (course of study) is attached or documented below.</w:t>
            </w:r>
          </w:p>
        </w:tc>
      </w:tr>
      <w:tr w:rsidR="00F438F8" w:rsidRPr="00F438F8" w14:paraId="71C5FC49" w14:textId="77777777" w:rsidTr="00E176F5">
        <w:trPr>
          <w:trHeight w:val="242"/>
        </w:trPr>
        <w:tc>
          <w:tcPr>
            <w:tcW w:w="5000" w:type="pct"/>
            <w:gridSpan w:val="9"/>
            <w:tcBorders>
              <w:top w:val="single" w:sz="2" w:space="0" w:color="auto"/>
              <w:left w:val="nil"/>
              <w:bottom w:val="single" w:sz="4" w:space="0" w:color="auto"/>
              <w:right w:val="nil"/>
            </w:tcBorders>
            <w:vAlign w:val="center"/>
          </w:tcPr>
          <w:p w14:paraId="7F762067"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
        </w:tc>
      </w:tr>
      <w:tr w:rsidR="00F438F8" w:rsidRPr="00F438F8" w14:paraId="3520E8EA" w14:textId="77777777" w:rsidTr="00E176F5">
        <w:trPr>
          <w:trHeight w:val="242"/>
        </w:trPr>
        <w:tc>
          <w:tcPr>
            <w:tcW w:w="662" w:type="pct"/>
            <w:gridSpan w:val="2"/>
            <w:tcBorders>
              <w:top w:val="single" w:sz="4" w:space="0" w:color="auto"/>
              <w:left w:val="single" w:sz="4" w:space="0" w:color="auto"/>
              <w:bottom w:val="single" w:sz="4" w:space="0" w:color="auto"/>
              <w:right w:val="single" w:sz="4" w:space="0" w:color="auto"/>
            </w:tcBorders>
            <w:vAlign w:val="center"/>
          </w:tcPr>
          <w:p w14:paraId="536C79E0"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School Year</w:t>
            </w:r>
          </w:p>
        </w:tc>
        <w:tc>
          <w:tcPr>
            <w:tcW w:w="654" w:type="pct"/>
            <w:tcBorders>
              <w:top w:val="single" w:sz="4" w:space="0" w:color="auto"/>
              <w:left w:val="single" w:sz="4" w:space="0" w:color="auto"/>
              <w:bottom w:val="single" w:sz="4" w:space="0" w:color="auto"/>
              <w:right w:val="single" w:sz="4" w:space="0" w:color="auto"/>
            </w:tcBorders>
            <w:vAlign w:val="center"/>
          </w:tcPr>
          <w:p w14:paraId="038C5BDF"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Grade Level</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AAD3727"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List courses to be taken each year (must list all courses 9-12</w:t>
            </w:r>
            <w:r w:rsidRPr="00F438F8">
              <w:rPr>
                <w:rFonts w:ascii="Arial" w:hAnsi="Arial" w:cs="Arial"/>
                <w:sz w:val="20"/>
                <w:vertAlign w:val="superscript"/>
              </w:rPr>
              <w:t>th</w:t>
            </w:r>
            <w:r w:rsidRPr="00F438F8">
              <w:rPr>
                <w:rFonts w:ascii="Arial" w:hAnsi="Arial" w:cs="Arial"/>
                <w:sz w:val="20"/>
              </w:rPr>
              <w:t xml:space="preserve"> grade). At least one course must be included to help reach Postsecondary Goals</w:t>
            </w:r>
          </w:p>
        </w:tc>
        <w:tc>
          <w:tcPr>
            <w:tcW w:w="662" w:type="pct"/>
            <w:tcBorders>
              <w:top w:val="single" w:sz="4" w:space="0" w:color="auto"/>
              <w:left w:val="single" w:sz="4" w:space="0" w:color="auto"/>
              <w:bottom w:val="single" w:sz="4" w:space="0" w:color="auto"/>
              <w:right w:val="single" w:sz="4" w:space="0" w:color="auto"/>
            </w:tcBorders>
            <w:vAlign w:val="center"/>
          </w:tcPr>
          <w:p w14:paraId="2229B567"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Credits Earned</w:t>
            </w:r>
          </w:p>
        </w:tc>
      </w:tr>
      <w:tr w:rsidR="00F438F8" w:rsidRPr="00F438F8" w14:paraId="31949EBE" w14:textId="77777777" w:rsidTr="00E176F5">
        <w:tc>
          <w:tcPr>
            <w:tcW w:w="6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43133"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0435A"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302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494AA"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7DD60"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1AFC25A2"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2D9AAF6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22489841"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Grade 8</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5605BD2B"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3537065E"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14:paraId="767E2CAE"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563C7764" w14:textId="77777777" w:rsidR="0043129C" w:rsidRPr="00D11D31" w:rsidRDefault="0043129C" w:rsidP="00635820">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635820">
              <w:rPr>
                <w:rFonts w:ascii="Arial" w:hAnsi="Arial" w:cs="Arial"/>
                <w:sz w:val="20"/>
              </w:rPr>
              <w:t>2</w:t>
            </w:r>
            <w:r>
              <w:rPr>
                <w:rFonts w:ascii="Arial" w:hAnsi="Arial" w:cs="Arial"/>
                <w:sz w:val="20"/>
              </w:rPr>
              <w:t>/1</w:t>
            </w:r>
            <w:r w:rsidR="00635820">
              <w:rPr>
                <w:rFonts w:ascii="Arial" w:hAnsi="Arial" w:cs="Arial"/>
                <w:sz w:val="20"/>
              </w:rPr>
              <w:t>3</w:t>
            </w:r>
          </w:p>
        </w:tc>
        <w:tc>
          <w:tcPr>
            <w:tcW w:w="654" w:type="pct"/>
            <w:tcBorders>
              <w:top w:val="single" w:sz="4" w:space="0" w:color="auto"/>
              <w:left w:val="single" w:sz="4" w:space="0" w:color="auto"/>
              <w:bottom w:val="single" w:sz="4" w:space="0" w:color="auto"/>
              <w:right w:val="single" w:sz="4" w:space="0" w:color="auto"/>
            </w:tcBorders>
            <w:vAlign w:val="center"/>
          </w:tcPr>
          <w:p w14:paraId="68BD125D"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9</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8766E39"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English1, Physical Science, Algebra, Physical Education, Reading Intervention, Computers</w:t>
            </w:r>
          </w:p>
        </w:tc>
        <w:tc>
          <w:tcPr>
            <w:tcW w:w="662" w:type="pct"/>
            <w:tcBorders>
              <w:top w:val="single" w:sz="4" w:space="0" w:color="auto"/>
              <w:left w:val="single" w:sz="4" w:space="0" w:color="auto"/>
              <w:bottom w:val="single" w:sz="4" w:space="0" w:color="auto"/>
              <w:right w:val="single" w:sz="4" w:space="0" w:color="auto"/>
            </w:tcBorders>
            <w:vAlign w:val="center"/>
          </w:tcPr>
          <w:p w14:paraId="326F64E3" w14:textId="77777777"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14:paraId="097C8570"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618515B5" w14:textId="77777777" w:rsidR="0043129C" w:rsidRPr="00D11D31" w:rsidRDefault="0043129C" w:rsidP="00635820">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635820">
              <w:rPr>
                <w:rFonts w:ascii="Arial" w:hAnsi="Arial" w:cs="Arial"/>
                <w:sz w:val="20"/>
              </w:rPr>
              <w:t>3</w:t>
            </w:r>
            <w:r>
              <w:rPr>
                <w:rFonts w:ascii="Arial" w:hAnsi="Arial" w:cs="Arial"/>
                <w:sz w:val="20"/>
              </w:rPr>
              <w:t>/1</w:t>
            </w:r>
            <w:r w:rsidR="00635820">
              <w:rPr>
                <w:rFonts w:ascii="Arial" w:hAnsi="Arial" w:cs="Arial"/>
                <w:sz w:val="20"/>
              </w:rPr>
              <w:t>4</w:t>
            </w:r>
          </w:p>
        </w:tc>
        <w:tc>
          <w:tcPr>
            <w:tcW w:w="654" w:type="pct"/>
            <w:tcBorders>
              <w:top w:val="single" w:sz="4" w:space="0" w:color="auto"/>
              <w:left w:val="single" w:sz="4" w:space="0" w:color="auto"/>
              <w:bottom w:val="single" w:sz="4" w:space="0" w:color="auto"/>
              <w:right w:val="single" w:sz="4" w:space="0" w:color="auto"/>
            </w:tcBorders>
            <w:vAlign w:val="center"/>
          </w:tcPr>
          <w:p w14:paraId="499E9C64"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10</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64E287C9"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English II, Biology, Geometry, World History, Art I, Reading Intervention, Trainer Job Tryout</w:t>
            </w:r>
          </w:p>
        </w:tc>
        <w:tc>
          <w:tcPr>
            <w:tcW w:w="662" w:type="pct"/>
            <w:tcBorders>
              <w:top w:val="single" w:sz="4" w:space="0" w:color="auto"/>
              <w:left w:val="single" w:sz="4" w:space="0" w:color="auto"/>
              <w:bottom w:val="single" w:sz="4" w:space="0" w:color="auto"/>
              <w:right w:val="single" w:sz="4" w:space="0" w:color="auto"/>
            </w:tcBorders>
            <w:vAlign w:val="center"/>
          </w:tcPr>
          <w:p w14:paraId="61801397" w14:textId="77777777"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14:paraId="7CCAA909"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0917DDA7" w14:textId="77777777" w:rsidR="0043129C" w:rsidRPr="00D11D31" w:rsidRDefault="0043129C" w:rsidP="00635820">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635820">
              <w:rPr>
                <w:rFonts w:ascii="Arial" w:hAnsi="Arial" w:cs="Arial"/>
                <w:sz w:val="20"/>
              </w:rPr>
              <w:t>4</w:t>
            </w:r>
            <w:r>
              <w:rPr>
                <w:rFonts w:ascii="Arial" w:hAnsi="Arial" w:cs="Arial"/>
                <w:sz w:val="20"/>
              </w:rPr>
              <w:t>/1</w:t>
            </w:r>
            <w:r w:rsidR="00635820">
              <w:rPr>
                <w:rFonts w:ascii="Arial" w:hAnsi="Arial" w:cs="Arial"/>
                <w:sz w:val="20"/>
              </w:rPr>
              <w:t>5</w:t>
            </w:r>
          </w:p>
        </w:tc>
        <w:tc>
          <w:tcPr>
            <w:tcW w:w="654" w:type="pct"/>
            <w:tcBorders>
              <w:top w:val="single" w:sz="4" w:space="0" w:color="auto"/>
              <w:left w:val="single" w:sz="4" w:space="0" w:color="auto"/>
              <w:bottom w:val="single" w:sz="4" w:space="0" w:color="auto"/>
              <w:right w:val="single" w:sz="4" w:space="0" w:color="auto"/>
            </w:tcBorders>
            <w:vAlign w:val="center"/>
          </w:tcPr>
          <w:p w14:paraId="739EF97A"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11</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4D5A4CC"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English III, Speech, Algebra 2, U.S. History, Chemistry, Study Skills</w:t>
            </w:r>
          </w:p>
        </w:tc>
        <w:tc>
          <w:tcPr>
            <w:tcW w:w="662" w:type="pct"/>
            <w:tcBorders>
              <w:top w:val="single" w:sz="4" w:space="0" w:color="auto"/>
              <w:left w:val="single" w:sz="4" w:space="0" w:color="auto"/>
              <w:bottom w:val="single" w:sz="4" w:space="0" w:color="auto"/>
              <w:right w:val="single" w:sz="4" w:space="0" w:color="auto"/>
            </w:tcBorders>
            <w:vAlign w:val="center"/>
          </w:tcPr>
          <w:p w14:paraId="031FFA1C" w14:textId="77777777"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43129C" w:rsidRPr="00F438F8" w14:paraId="0B59192E"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05C3A634" w14:textId="77777777" w:rsidR="0043129C" w:rsidRPr="00D11D31" w:rsidRDefault="0043129C" w:rsidP="00635820">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635820">
              <w:rPr>
                <w:rFonts w:ascii="Arial" w:hAnsi="Arial" w:cs="Arial"/>
                <w:sz w:val="20"/>
              </w:rPr>
              <w:t>5</w:t>
            </w:r>
            <w:r>
              <w:rPr>
                <w:rFonts w:ascii="Arial" w:hAnsi="Arial" w:cs="Arial"/>
                <w:sz w:val="20"/>
              </w:rPr>
              <w:t>/1</w:t>
            </w:r>
            <w:r w:rsidR="00635820">
              <w:rPr>
                <w:rFonts w:ascii="Arial" w:hAnsi="Arial" w:cs="Arial"/>
                <w:sz w:val="20"/>
              </w:rPr>
              <w:t>6</w:t>
            </w:r>
          </w:p>
        </w:tc>
        <w:tc>
          <w:tcPr>
            <w:tcW w:w="654" w:type="pct"/>
            <w:tcBorders>
              <w:top w:val="single" w:sz="4" w:space="0" w:color="auto"/>
              <w:left w:val="single" w:sz="4" w:space="0" w:color="auto"/>
              <w:bottom w:val="single" w:sz="4" w:space="0" w:color="auto"/>
              <w:right w:val="single" w:sz="4" w:space="0" w:color="auto"/>
            </w:tcBorders>
            <w:vAlign w:val="center"/>
          </w:tcPr>
          <w:p w14:paraId="3DCBBA89"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12</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4BBFE299" w14:textId="77777777" w:rsidR="0043129C" w:rsidRPr="00D11D31"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English IV, Government, Economics, Health, Anatomy and Physiology, Study </w:t>
            </w:r>
            <w:proofErr w:type="gramStart"/>
            <w:r>
              <w:rPr>
                <w:rFonts w:ascii="Arial" w:hAnsi="Arial" w:cs="Arial"/>
                <w:sz w:val="20"/>
              </w:rPr>
              <w:t xml:space="preserve">Skills  </w:t>
            </w:r>
            <w:proofErr w:type="gramEnd"/>
          </w:p>
        </w:tc>
        <w:tc>
          <w:tcPr>
            <w:tcW w:w="662" w:type="pct"/>
            <w:tcBorders>
              <w:top w:val="single" w:sz="4" w:space="0" w:color="auto"/>
              <w:left w:val="single" w:sz="4" w:space="0" w:color="auto"/>
              <w:bottom w:val="single" w:sz="4" w:space="0" w:color="auto"/>
              <w:right w:val="single" w:sz="4" w:space="0" w:color="auto"/>
            </w:tcBorders>
            <w:vAlign w:val="center"/>
          </w:tcPr>
          <w:p w14:paraId="1B64F6B4" w14:textId="77777777" w:rsidR="0043129C" w:rsidRPr="00F438F8" w:rsidRDefault="0043129C" w:rsidP="0043129C">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438F8" w:rsidRPr="00F438F8" w14:paraId="07F5F7D0"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7427BF9E"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33EEFC4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Ages 18-21</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7251B8A9"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44262F6B"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438F8" w:rsidRPr="00F438F8" w14:paraId="1CD76BB7" w14:textId="77777777" w:rsidTr="00E176F5">
        <w:tc>
          <w:tcPr>
            <w:tcW w:w="5000" w:type="pct"/>
            <w:gridSpan w:val="9"/>
            <w:tcBorders>
              <w:top w:val="single" w:sz="4" w:space="0" w:color="auto"/>
              <w:left w:val="nil"/>
              <w:bottom w:val="single" w:sz="4" w:space="0" w:color="auto"/>
              <w:right w:val="nil"/>
            </w:tcBorders>
            <w:vAlign w:val="center"/>
          </w:tcPr>
          <w:p w14:paraId="0230952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7155C79E" w14:textId="77777777" w:rsidTr="00E176F5">
        <w:tc>
          <w:tcPr>
            <w:tcW w:w="5000" w:type="pct"/>
            <w:gridSpan w:val="9"/>
            <w:tcBorders>
              <w:top w:val="single" w:sz="4" w:space="0" w:color="auto"/>
              <w:left w:val="single" w:sz="4" w:space="0" w:color="auto"/>
              <w:bottom w:val="single" w:sz="2" w:space="0" w:color="auto"/>
              <w:right w:val="single" w:sz="4" w:space="0" w:color="auto"/>
            </w:tcBorders>
            <w:vAlign w:val="center"/>
          </w:tcPr>
          <w:p w14:paraId="0F4BFDD7"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9. College Entrance Exam</w:t>
            </w:r>
          </w:p>
        </w:tc>
      </w:tr>
      <w:tr w:rsidR="00F438F8" w:rsidRPr="00F438F8" w14:paraId="2EBFE7DB" w14:textId="77777777" w:rsidTr="00E176F5">
        <w:tc>
          <w:tcPr>
            <w:tcW w:w="5000" w:type="pct"/>
            <w:gridSpan w:val="9"/>
            <w:tcBorders>
              <w:top w:val="single" w:sz="2" w:space="0" w:color="auto"/>
              <w:left w:val="single" w:sz="2" w:space="0" w:color="auto"/>
              <w:bottom w:val="nil"/>
              <w:right w:val="single" w:sz="2" w:space="0" w:color="auto"/>
            </w:tcBorders>
            <w:vAlign w:val="center"/>
          </w:tcPr>
          <w:p w14:paraId="02D7E02E"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IEP Team Consideration</w:t>
            </w:r>
          </w:p>
        </w:tc>
      </w:tr>
      <w:tr w:rsidR="00F438F8" w:rsidRPr="00F438F8" w14:paraId="78A3C566" w14:textId="77777777" w:rsidTr="00E176F5">
        <w:tc>
          <w:tcPr>
            <w:tcW w:w="5000" w:type="pct"/>
            <w:gridSpan w:val="9"/>
            <w:tcBorders>
              <w:top w:val="nil"/>
              <w:left w:val="single" w:sz="2" w:space="0" w:color="auto"/>
              <w:bottom w:val="nil"/>
              <w:right w:val="single" w:sz="2" w:space="0" w:color="auto"/>
            </w:tcBorders>
            <w:vAlign w:val="center"/>
          </w:tcPr>
          <w:p w14:paraId="132E774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Student will take (select one):</w:t>
            </w:r>
          </w:p>
        </w:tc>
      </w:tr>
      <w:bookmarkStart w:id="3" w:name="Check5"/>
      <w:tr w:rsidR="00F438F8" w:rsidRPr="00F438F8" w14:paraId="1FDBA497" w14:textId="77777777" w:rsidTr="0043129C">
        <w:tc>
          <w:tcPr>
            <w:tcW w:w="384" w:type="pct"/>
            <w:tcBorders>
              <w:top w:val="nil"/>
              <w:left w:val="single" w:sz="2" w:space="0" w:color="auto"/>
              <w:bottom w:val="nil"/>
              <w:right w:val="nil"/>
            </w:tcBorders>
            <w:vAlign w:val="center"/>
          </w:tcPr>
          <w:p w14:paraId="3DD8C0A2" w14:textId="77777777" w:rsidR="00F438F8" w:rsidRPr="00F438F8" w:rsidRDefault="0043129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Check5"/>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p>
        </w:tc>
        <w:tc>
          <w:tcPr>
            <w:tcW w:w="1388" w:type="pct"/>
            <w:gridSpan w:val="4"/>
            <w:tcBorders>
              <w:top w:val="nil"/>
              <w:left w:val="nil"/>
              <w:bottom w:val="nil"/>
              <w:right w:val="nil"/>
            </w:tcBorders>
            <w:vAlign w:val="center"/>
          </w:tcPr>
          <w:p w14:paraId="3F62D3F4"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SAT (State Funded)</w:t>
            </w:r>
          </w:p>
        </w:tc>
        <w:tc>
          <w:tcPr>
            <w:tcW w:w="286" w:type="pct"/>
            <w:tcBorders>
              <w:top w:val="nil"/>
              <w:left w:val="nil"/>
              <w:bottom w:val="nil"/>
              <w:right w:val="nil"/>
            </w:tcBorders>
            <w:vAlign w:val="center"/>
          </w:tcPr>
          <w:p w14:paraId="4D6A0DF5"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7"/>
                  <w:enabled/>
                  <w:calcOnExit w:val="0"/>
                  <w:checkBox>
                    <w:sizeAuto/>
                    <w:default w:val="0"/>
                  </w:checkBox>
                </w:ffData>
              </w:fldChar>
            </w:r>
            <w:bookmarkStart w:id="4" w:name="Check7"/>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4"/>
          </w:p>
        </w:tc>
        <w:tc>
          <w:tcPr>
            <w:tcW w:w="2943" w:type="pct"/>
            <w:gridSpan w:val="3"/>
            <w:tcBorders>
              <w:top w:val="nil"/>
              <w:left w:val="nil"/>
              <w:bottom w:val="nil"/>
              <w:right w:val="single" w:sz="2" w:space="0" w:color="auto"/>
            </w:tcBorders>
            <w:vAlign w:val="center"/>
          </w:tcPr>
          <w:p w14:paraId="78A6536E"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ACT</w:t>
            </w:r>
          </w:p>
        </w:tc>
      </w:tr>
      <w:tr w:rsidR="00F438F8" w:rsidRPr="00F438F8" w14:paraId="24E980DA" w14:textId="77777777" w:rsidTr="0043129C">
        <w:tc>
          <w:tcPr>
            <w:tcW w:w="384" w:type="pct"/>
            <w:tcBorders>
              <w:top w:val="nil"/>
              <w:left w:val="single" w:sz="2" w:space="0" w:color="auto"/>
              <w:bottom w:val="nil"/>
              <w:right w:val="nil"/>
            </w:tcBorders>
            <w:vAlign w:val="center"/>
          </w:tcPr>
          <w:p w14:paraId="4845F19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bookmarkStart w:id="5" w:name="Check6"/>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5"/>
          </w:p>
        </w:tc>
        <w:tc>
          <w:tcPr>
            <w:tcW w:w="1388" w:type="pct"/>
            <w:gridSpan w:val="4"/>
            <w:tcBorders>
              <w:top w:val="nil"/>
              <w:left w:val="nil"/>
              <w:bottom w:val="nil"/>
              <w:right w:val="nil"/>
            </w:tcBorders>
            <w:vAlign w:val="center"/>
          </w:tcPr>
          <w:p w14:paraId="3E534684"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ACCUPLACER (State Funded)</w:t>
            </w:r>
          </w:p>
        </w:tc>
        <w:tc>
          <w:tcPr>
            <w:tcW w:w="286" w:type="pct"/>
            <w:tcBorders>
              <w:top w:val="nil"/>
              <w:left w:val="nil"/>
              <w:bottom w:val="nil"/>
              <w:right w:val="nil"/>
            </w:tcBorders>
            <w:vAlign w:val="center"/>
          </w:tcPr>
          <w:p w14:paraId="1BC5030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8"/>
                  <w:enabled/>
                  <w:calcOnExit w:val="0"/>
                  <w:checkBox>
                    <w:sizeAuto/>
                    <w:default w:val="0"/>
                  </w:checkBox>
                </w:ffData>
              </w:fldChar>
            </w:r>
            <w:bookmarkStart w:id="6" w:name="Check8"/>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6"/>
          </w:p>
        </w:tc>
        <w:tc>
          <w:tcPr>
            <w:tcW w:w="2943" w:type="pct"/>
            <w:gridSpan w:val="3"/>
            <w:tcBorders>
              <w:top w:val="nil"/>
              <w:left w:val="nil"/>
              <w:bottom w:val="nil"/>
              <w:right w:val="single" w:sz="2" w:space="0" w:color="auto"/>
            </w:tcBorders>
            <w:vAlign w:val="center"/>
          </w:tcPr>
          <w:p w14:paraId="70130667"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Compass</w:t>
            </w:r>
          </w:p>
        </w:tc>
      </w:tr>
      <w:tr w:rsidR="00F438F8" w:rsidRPr="00F438F8" w14:paraId="15A4BB93" w14:textId="77777777" w:rsidTr="00E176F5">
        <w:tc>
          <w:tcPr>
            <w:tcW w:w="5000" w:type="pct"/>
            <w:gridSpan w:val="9"/>
            <w:tcBorders>
              <w:top w:val="nil"/>
              <w:left w:val="single" w:sz="2" w:space="0" w:color="auto"/>
              <w:bottom w:val="single" w:sz="4" w:space="0" w:color="auto"/>
              <w:right w:val="single" w:sz="2" w:space="0" w:color="auto"/>
            </w:tcBorders>
            <w:vAlign w:val="center"/>
          </w:tcPr>
          <w:p w14:paraId="2D00E02C"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3EE23904" w14:textId="77777777" w:rsidTr="00E176F5">
        <w:tc>
          <w:tcPr>
            <w:tcW w:w="5000" w:type="pct"/>
            <w:gridSpan w:val="9"/>
            <w:tcBorders>
              <w:top w:val="single" w:sz="4" w:space="0" w:color="auto"/>
              <w:left w:val="single" w:sz="2" w:space="0" w:color="auto"/>
              <w:bottom w:val="nil"/>
              <w:right w:val="single" w:sz="2" w:space="0" w:color="auto"/>
            </w:tcBorders>
            <w:vAlign w:val="center"/>
          </w:tcPr>
          <w:p w14:paraId="6BBCA3BB"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If accommodations are needed, request no later than 10</w:t>
            </w:r>
            <w:r w:rsidRPr="00F438F8">
              <w:rPr>
                <w:rFonts w:ascii="Arial" w:hAnsi="Arial" w:cs="Arial"/>
                <w:sz w:val="20"/>
                <w:vertAlign w:val="superscript"/>
              </w:rPr>
              <w:t>th</w:t>
            </w:r>
            <w:r w:rsidRPr="00F438F8">
              <w:rPr>
                <w:rFonts w:ascii="Arial" w:hAnsi="Arial" w:cs="Arial"/>
                <w:sz w:val="20"/>
              </w:rPr>
              <w:t xml:space="preserve"> grade. </w:t>
            </w:r>
          </w:p>
        </w:tc>
      </w:tr>
      <w:tr w:rsidR="00F438F8" w:rsidRPr="00F438F8" w14:paraId="22CF8A22" w14:textId="77777777" w:rsidTr="00E176F5">
        <w:tc>
          <w:tcPr>
            <w:tcW w:w="384" w:type="pct"/>
            <w:tcBorders>
              <w:top w:val="nil"/>
              <w:left w:val="single" w:sz="2" w:space="0" w:color="auto"/>
              <w:bottom w:val="nil"/>
              <w:right w:val="nil"/>
            </w:tcBorders>
            <w:vAlign w:val="center"/>
          </w:tcPr>
          <w:p w14:paraId="07B22081" w14:textId="77777777" w:rsidR="00F438F8" w:rsidRPr="00F438F8" w:rsidRDefault="0043129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14:paraId="5795A45E"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Consent for accommodation must be given prior to request</w:t>
            </w:r>
          </w:p>
        </w:tc>
      </w:tr>
      <w:tr w:rsidR="00F438F8" w:rsidRPr="00F438F8" w14:paraId="1C85E28E" w14:textId="77777777" w:rsidTr="00E176F5">
        <w:trPr>
          <w:trHeight w:val="106"/>
        </w:trPr>
        <w:tc>
          <w:tcPr>
            <w:tcW w:w="5000" w:type="pct"/>
            <w:gridSpan w:val="9"/>
            <w:tcBorders>
              <w:top w:val="nil"/>
              <w:left w:val="single" w:sz="2" w:space="0" w:color="auto"/>
              <w:bottom w:val="single" w:sz="4" w:space="0" w:color="auto"/>
              <w:right w:val="single" w:sz="2" w:space="0" w:color="auto"/>
            </w:tcBorders>
            <w:vAlign w:val="center"/>
          </w:tcPr>
          <w:p w14:paraId="0EF307FB"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5F7ED781" w14:textId="77777777" w:rsidTr="00E176F5">
        <w:tc>
          <w:tcPr>
            <w:tcW w:w="5000" w:type="pct"/>
            <w:gridSpan w:val="9"/>
            <w:tcBorders>
              <w:top w:val="single" w:sz="4" w:space="0" w:color="auto"/>
              <w:left w:val="single" w:sz="2" w:space="0" w:color="auto"/>
              <w:bottom w:val="nil"/>
              <w:right w:val="single" w:sz="2" w:space="0" w:color="auto"/>
            </w:tcBorders>
            <w:vAlign w:val="center"/>
          </w:tcPr>
          <w:p w14:paraId="5751282B"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 xml:space="preserve">Student is exempt from taking college entrance exam (if appropriate) </w:t>
            </w:r>
          </w:p>
        </w:tc>
      </w:tr>
      <w:tr w:rsidR="00F438F8" w:rsidRPr="00F438F8" w14:paraId="4D3677DB" w14:textId="77777777" w:rsidTr="00E176F5">
        <w:tc>
          <w:tcPr>
            <w:tcW w:w="384" w:type="pct"/>
            <w:tcBorders>
              <w:top w:val="nil"/>
              <w:left w:val="single" w:sz="2" w:space="0" w:color="auto"/>
              <w:bottom w:val="nil"/>
              <w:right w:val="nil"/>
            </w:tcBorders>
            <w:vAlign w:val="center"/>
          </w:tcPr>
          <w:p w14:paraId="201E608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14:paraId="486B089E"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Student participates in ISAT-Alt and the IEP Team has determined student will be exempt</w:t>
            </w:r>
          </w:p>
        </w:tc>
      </w:tr>
      <w:tr w:rsidR="00F438F8" w:rsidRPr="00F438F8" w14:paraId="65B4171C" w14:textId="77777777" w:rsidTr="00E176F5">
        <w:tc>
          <w:tcPr>
            <w:tcW w:w="384" w:type="pct"/>
            <w:tcBorders>
              <w:top w:val="nil"/>
              <w:left w:val="single" w:sz="2" w:space="0" w:color="auto"/>
              <w:bottom w:val="nil"/>
              <w:right w:val="nil"/>
            </w:tcBorders>
            <w:vAlign w:val="center"/>
          </w:tcPr>
          <w:p w14:paraId="3DA0D9F6"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roofErr w:type="gramStart"/>
            <w:r w:rsidRPr="00F438F8">
              <w:rPr>
                <w:rFonts w:ascii="Arial" w:hAnsi="Arial" w:cs="Arial"/>
                <w:sz w:val="20"/>
              </w:rPr>
              <w:t>or</w:t>
            </w:r>
            <w:proofErr w:type="gramEnd"/>
          </w:p>
        </w:tc>
        <w:tc>
          <w:tcPr>
            <w:tcW w:w="4616" w:type="pct"/>
            <w:gridSpan w:val="8"/>
            <w:tcBorders>
              <w:top w:val="nil"/>
              <w:left w:val="nil"/>
              <w:bottom w:val="nil"/>
              <w:right w:val="single" w:sz="2" w:space="0" w:color="auto"/>
            </w:tcBorders>
            <w:vAlign w:val="center"/>
          </w:tcPr>
          <w:p w14:paraId="5ED67E31"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2188C6F8" w14:textId="77777777" w:rsidTr="00E176F5">
        <w:tc>
          <w:tcPr>
            <w:tcW w:w="384" w:type="pct"/>
            <w:tcBorders>
              <w:top w:val="nil"/>
              <w:left w:val="single" w:sz="2" w:space="0" w:color="auto"/>
              <w:bottom w:val="single" w:sz="2" w:space="0" w:color="auto"/>
              <w:right w:val="nil"/>
            </w:tcBorders>
            <w:vAlign w:val="center"/>
          </w:tcPr>
          <w:p w14:paraId="48E769E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single" w:sz="2" w:space="0" w:color="auto"/>
              <w:right w:val="single" w:sz="2" w:space="0" w:color="auto"/>
            </w:tcBorders>
            <w:vAlign w:val="center"/>
          </w:tcPr>
          <w:p w14:paraId="70D7CAB7"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Designation of non-reportable score by College Board</w:t>
            </w:r>
          </w:p>
        </w:tc>
      </w:tr>
    </w:tbl>
    <w:p w14:paraId="1745CE92" w14:textId="77777777" w:rsidR="00F438F8" w:rsidRPr="00F438F8" w:rsidRDefault="00F438F8" w:rsidP="00F438F8">
      <w:pPr>
        <w:rPr>
          <w:sz w:val="16"/>
          <w:szCs w:val="16"/>
        </w:rPr>
      </w:pPr>
    </w:p>
    <w:p w14:paraId="6C126C89" w14:textId="77777777" w:rsidR="00F438F8" w:rsidRDefault="00F438F8" w:rsidP="006B5FD9">
      <w:pPr>
        <w:tabs>
          <w:tab w:val="left" w:pos="8925"/>
        </w:tabs>
        <w:rPr>
          <w:rFonts w:ascii="Arial" w:hAnsi="Arial" w:cs="Arial"/>
          <w:sz w:val="20"/>
        </w:rPr>
      </w:pPr>
    </w:p>
    <w:p w14:paraId="19DAB823" w14:textId="77777777" w:rsidR="00F438F8" w:rsidRDefault="00F438F8" w:rsidP="006B5FD9">
      <w:pPr>
        <w:tabs>
          <w:tab w:val="left" w:pos="8925"/>
        </w:tabs>
        <w:rPr>
          <w:rFonts w:ascii="Arial" w:hAnsi="Arial" w:cs="Arial"/>
          <w:sz w:val="20"/>
        </w:rPr>
      </w:pPr>
    </w:p>
    <w:p w14:paraId="76D6CDA2" w14:textId="77777777" w:rsidR="00F438F8" w:rsidRDefault="00F438F8" w:rsidP="006B5FD9">
      <w:pPr>
        <w:tabs>
          <w:tab w:val="left" w:pos="8925"/>
        </w:tabs>
        <w:rPr>
          <w:rFonts w:ascii="Arial" w:hAnsi="Arial" w:cs="Arial"/>
          <w:sz w:val="20"/>
        </w:rPr>
      </w:pPr>
    </w:p>
    <w:p w14:paraId="299BC586" w14:textId="77777777" w:rsidR="00F438F8" w:rsidRDefault="00F438F8" w:rsidP="006B5FD9">
      <w:pPr>
        <w:tabs>
          <w:tab w:val="left" w:pos="8925"/>
        </w:tabs>
        <w:rPr>
          <w:rFonts w:ascii="Arial" w:hAnsi="Arial" w:cs="Arial"/>
          <w:sz w:val="20"/>
        </w:rPr>
      </w:pPr>
    </w:p>
    <w:p w14:paraId="57F58151" w14:textId="77777777" w:rsidR="00A203E5" w:rsidRDefault="00A203E5" w:rsidP="006B5FD9">
      <w:pPr>
        <w:tabs>
          <w:tab w:val="left" w:pos="8925"/>
        </w:tabs>
        <w:rPr>
          <w:rFonts w:ascii="Arial" w:hAnsi="Arial" w:cs="Arial"/>
          <w:sz w:val="20"/>
        </w:rPr>
      </w:pPr>
    </w:p>
    <w:p w14:paraId="006EDFE3" w14:textId="77777777" w:rsidR="00A203E5" w:rsidRDefault="00A203E5" w:rsidP="006B5FD9">
      <w:pPr>
        <w:tabs>
          <w:tab w:val="left" w:pos="8925"/>
        </w:tabs>
        <w:rPr>
          <w:rFonts w:ascii="Arial" w:hAnsi="Arial" w:cs="Arial"/>
          <w:sz w:val="20"/>
        </w:rPr>
      </w:pPr>
    </w:p>
    <w:p w14:paraId="388FCAAD"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rsidRPr="00F438F8" w14:paraId="0044299B" w14:textId="77777777" w:rsidTr="00E176F5">
        <w:trPr>
          <w:cantSplit/>
        </w:trPr>
        <w:tc>
          <w:tcPr>
            <w:tcW w:w="5000" w:type="pct"/>
            <w:gridSpan w:val="7"/>
            <w:tcBorders>
              <w:top w:val="nil"/>
              <w:left w:val="nil"/>
              <w:bottom w:val="nil"/>
              <w:right w:val="nil"/>
            </w:tcBorders>
          </w:tcPr>
          <w:p w14:paraId="7F5F2610" w14:textId="77777777" w:rsidR="00F438F8" w:rsidRPr="00F438F8" w:rsidRDefault="00F438F8" w:rsidP="00F438F8">
            <w:pPr>
              <w:widowControl/>
              <w:tabs>
                <w:tab w:val="left" w:pos="-1080"/>
                <w:tab w:val="left" w:pos="-720"/>
                <w:tab w:val="center" w:pos="5057"/>
                <w:tab w:val="right" w:pos="10505"/>
              </w:tabs>
              <w:snapToGrid w:val="0"/>
              <w:rPr>
                <w:rFonts w:ascii="Arial" w:hAnsi="Arial" w:cs="Arial"/>
                <w:sz w:val="20"/>
              </w:rPr>
            </w:pPr>
            <w:r w:rsidRPr="00F438F8">
              <w:rPr>
                <w:rFonts w:ascii="Arial" w:hAnsi="Arial" w:cs="Arial"/>
                <w:sz w:val="20"/>
              </w:rPr>
              <w:lastRenderedPageBreak/>
              <w:t>Document date:</w:t>
            </w:r>
            <w:r w:rsidR="00635820">
              <w:t xml:space="preserve"> </w:t>
            </w:r>
            <w:r w:rsidR="00635820" w:rsidRPr="00635820">
              <w:rPr>
                <w:rFonts w:ascii="Arial" w:hAnsi="Arial" w:cs="Arial"/>
                <w:sz w:val="20"/>
              </w:rPr>
              <w:t>2/13/13</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w:t>
            </w:r>
            <w:proofErr w:type="gramStart"/>
            <w:r w:rsidRPr="00F438F8">
              <w:rPr>
                <w:rFonts w:ascii="Arial" w:hAnsi="Arial" w:cs="Arial"/>
                <w:color w:val="FFFFFF"/>
                <w:sz w:val="20"/>
              </w:rPr>
              <w:t>_</w:t>
            </w:r>
            <w:r w:rsidRPr="00F438F8">
              <w:rPr>
                <w:rFonts w:ascii="Arial" w:hAnsi="Arial" w:cs="Arial"/>
                <w:sz w:val="20"/>
              </w:rPr>
              <w:t xml:space="preserve">          </w:t>
            </w:r>
            <w:proofErr w:type="gramEnd"/>
          </w:p>
        </w:tc>
      </w:tr>
      <w:tr w:rsidR="00F438F8" w:rsidRPr="00F438F8" w14:paraId="6888D936" w14:textId="77777777" w:rsidTr="00E176F5">
        <w:trPr>
          <w:cantSplit/>
        </w:trPr>
        <w:tc>
          <w:tcPr>
            <w:tcW w:w="5000" w:type="pct"/>
            <w:gridSpan w:val="7"/>
            <w:tcBorders>
              <w:top w:val="nil"/>
              <w:left w:val="nil"/>
              <w:bottom w:val="single" w:sz="4" w:space="0" w:color="auto"/>
              <w:right w:val="nil"/>
            </w:tcBorders>
          </w:tcPr>
          <w:p w14:paraId="51FCC11A"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A203E5" w:rsidRPr="00F438F8" w14:paraId="487E02E5"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501E1E1"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44358D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76B423B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7CB2E1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48B4506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rsidRPr="00F438F8" w14:paraId="3C2FC34A"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541E5D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C1BD42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02A6D4F5"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554466FC"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rsidRPr="00F438F8" w14:paraId="0222D9A7"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0F63D46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03D7A00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0E049C7C" w14:textId="77777777" w:rsidR="00F438F8" w:rsidRPr="00F438F8" w:rsidRDefault="00F438F8" w:rsidP="00F438F8">
      <w:pPr>
        <w:tabs>
          <w:tab w:val="right" w:pos="10800"/>
        </w:tabs>
        <w:rPr>
          <w:rFonts w:ascii="Arial" w:hAnsi="Arial" w:cs="Arial"/>
          <w:sz w:val="4"/>
          <w:szCs w:val="4"/>
        </w:rPr>
      </w:pPr>
    </w:p>
    <w:tbl>
      <w:tblPr>
        <w:tblpPr w:leftFromText="180" w:rightFromText="180" w:vertAnchor="page" w:horzAnchor="margin" w:tblpY="22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70"/>
        <w:gridCol w:w="6678"/>
      </w:tblGrid>
      <w:tr w:rsidR="00F438F8" w:rsidRPr="00F438F8" w14:paraId="67A7F977" w14:textId="77777777" w:rsidTr="00E176F5">
        <w:trPr>
          <w:trHeight w:val="260"/>
        </w:trPr>
        <w:tc>
          <w:tcPr>
            <w:tcW w:w="5000" w:type="pct"/>
            <w:gridSpan w:val="3"/>
            <w:vAlign w:val="center"/>
          </w:tcPr>
          <w:p w14:paraId="61F3F918" w14:textId="77777777" w:rsidR="00F438F8" w:rsidRPr="00F438F8" w:rsidRDefault="00F438F8" w:rsidP="00F438F8">
            <w:pPr>
              <w:widowControl/>
              <w:tabs>
                <w:tab w:val="left" w:pos="-1080"/>
                <w:tab w:val="left" w:pos="-810"/>
                <w:tab w:val="left" w:pos="-450"/>
                <w:tab w:val="left" w:pos="25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10.</w:t>
            </w:r>
            <w:r w:rsidRPr="00F438F8">
              <w:rPr>
                <w:rFonts w:ascii="Arial" w:hAnsi="Arial" w:cs="Arial"/>
                <w:b/>
                <w:sz w:val="20"/>
              </w:rPr>
              <w:tab/>
              <w:t>Document Evidence of Idaho 10</w:t>
            </w:r>
            <w:r w:rsidRPr="00F438F8">
              <w:rPr>
                <w:rFonts w:ascii="Arial" w:hAnsi="Arial" w:cs="Arial"/>
                <w:b/>
                <w:sz w:val="20"/>
                <w:vertAlign w:val="superscript"/>
              </w:rPr>
              <w:t>th</w:t>
            </w:r>
            <w:r w:rsidRPr="00F438F8">
              <w:rPr>
                <w:rFonts w:ascii="Arial" w:hAnsi="Arial" w:cs="Arial"/>
                <w:b/>
                <w:sz w:val="20"/>
              </w:rPr>
              <w:t xml:space="preserve"> Grade Achievement Standards Proficiency</w:t>
            </w:r>
          </w:p>
        </w:tc>
      </w:tr>
      <w:tr w:rsidR="00F438F8" w:rsidRPr="00F438F8" w14:paraId="6B84CF07" w14:textId="77777777" w:rsidTr="00E176F5">
        <w:trPr>
          <w:trHeight w:val="288"/>
        </w:trPr>
        <w:tc>
          <w:tcPr>
            <w:tcW w:w="1969" w:type="pct"/>
            <w:gridSpan w:val="2"/>
            <w:tcBorders>
              <w:bottom w:val="single" w:sz="4" w:space="0" w:color="auto"/>
            </w:tcBorders>
            <w:shd w:val="clear" w:color="auto" w:fill="BFBFBF" w:themeFill="background1" w:themeFillShade="BF"/>
            <w:vAlign w:val="center"/>
          </w:tcPr>
          <w:p w14:paraId="321A2BB7"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ab/>
              <w:t>Reading</w:t>
            </w:r>
          </w:p>
        </w:tc>
        <w:tc>
          <w:tcPr>
            <w:tcW w:w="3031" w:type="pct"/>
            <w:vMerge w:val="restart"/>
          </w:tcPr>
          <w:p w14:paraId="310BCB05" w14:textId="77777777" w:rsid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2C7859DB" w14:textId="77777777" w:rsidR="0043129C" w:rsidRDefault="0043129C"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43129C">
              <w:rPr>
                <w:rFonts w:ascii="Arial" w:hAnsi="Arial" w:cs="Arial"/>
                <w:sz w:val="20"/>
              </w:rPr>
              <w:t>His 8</w:t>
            </w:r>
            <w:r w:rsidRPr="0043129C">
              <w:rPr>
                <w:rFonts w:ascii="Arial" w:hAnsi="Arial" w:cs="Arial"/>
                <w:sz w:val="20"/>
                <w:vertAlign w:val="superscript"/>
              </w:rPr>
              <w:t>th</w:t>
            </w:r>
            <w:r w:rsidRPr="0043129C">
              <w:rPr>
                <w:rFonts w:ascii="Arial" w:hAnsi="Arial" w:cs="Arial"/>
                <w:sz w:val="20"/>
              </w:rPr>
              <w:t xml:space="preserve"> grade ISAT score in reading was 203 (below basic) He needed to score 214 in 8</w:t>
            </w:r>
            <w:r w:rsidRPr="0043129C">
              <w:rPr>
                <w:rFonts w:ascii="Arial" w:hAnsi="Arial" w:cs="Arial"/>
                <w:sz w:val="20"/>
                <w:vertAlign w:val="superscript"/>
              </w:rPr>
              <w:t>th</w:t>
            </w:r>
            <w:r w:rsidRPr="0043129C">
              <w:rPr>
                <w:rFonts w:ascii="Arial" w:hAnsi="Arial" w:cs="Arial"/>
                <w:sz w:val="20"/>
              </w:rPr>
              <w:t xml:space="preserve"> grade to be proficient on the ISAT.   </w:t>
            </w:r>
            <w:r w:rsidR="00573569">
              <w:rPr>
                <w:rFonts w:ascii="Arial" w:hAnsi="Arial" w:cs="Arial"/>
                <w:sz w:val="20"/>
              </w:rPr>
              <w:t xml:space="preserve">He will need to score a 220 or higher </w:t>
            </w:r>
            <w:r w:rsidR="00471849">
              <w:rPr>
                <w:rFonts w:ascii="Arial" w:hAnsi="Arial" w:cs="Arial"/>
                <w:sz w:val="20"/>
              </w:rPr>
              <w:t xml:space="preserve">on the </w:t>
            </w:r>
            <w:r w:rsidR="00573569">
              <w:rPr>
                <w:rFonts w:ascii="Arial" w:hAnsi="Arial" w:cs="Arial"/>
                <w:sz w:val="20"/>
              </w:rPr>
              <w:t>10</w:t>
            </w:r>
            <w:r w:rsidR="00573569" w:rsidRPr="00573569">
              <w:rPr>
                <w:rFonts w:ascii="Arial" w:hAnsi="Arial" w:cs="Arial"/>
                <w:sz w:val="20"/>
                <w:vertAlign w:val="superscript"/>
              </w:rPr>
              <w:t>th</w:t>
            </w:r>
            <w:r w:rsidR="00573569">
              <w:rPr>
                <w:rFonts w:ascii="Arial" w:hAnsi="Arial" w:cs="Arial"/>
                <w:sz w:val="20"/>
              </w:rPr>
              <w:t xml:space="preserve"> grade to meet proficiency. </w:t>
            </w:r>
          </w:p>
          <w:p w14:paraId="201BF4A3" w14:textId="77777777" w:rsidR="0043129C" w:rsidRPr="00F438F8" w:rsidRDefault="0043129C"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438F8" w:rsidRPr="00F438F8" w14:paraId="6C303345" w14:textId="77777777" w:rsidTr="00E176F5">
        <w:trPr>
          <w:trHeight w:val="288"/>
        </w:trPr>
        <w:tc>
          <w:tcPr>
            <w:tcW w:w="984" w:type="pct"/>
            <w:tcBorders>
              <w:bottom w:val="nil"/>
              <w:right w:val="nil"/>
            </w:tcBorders>
            <w:vAlign w:val="center"/>
          </w:tcPr>
          <w:p w14:paraId="61073A20" w14:textId="77777777" w:rsidR="00F438F8" w:rsidRPr="00F438F8" w:rsidRDefault="0043129C"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F438F8" w:rsidRPr="00F438F8">
              <w:rPr>
                <w:rFonts w:ascii="Arial" w:hAnsi="Arial" w:cs="Arial"/>
                <w:sz w:val="20"/>
              </w:rPr>
              <w:tab/>
              <w:t>ISAT</w:t>
            </w:r>
          </w:p>
        </w:tc>
        <w:tc>
          <w:tcPr>
            <w:tcW w:w="985" w:type="pct"/>
            <w:tcBorders>
              <w:left w:val="nil"/>
              <w:bottom w:val="nil"/>
            </w:tcBorders>
            <w:vAlign w:val="center"/>
          </w:tcPr>
          <w:p w14:paraId="6D4DBDC1"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ISAT-Alt</w:t>
            </w:r>
          </w:p>
        </w:tc>
        <w:tc>
          <w:tcPr>
            <w:tcW w:w="3031" w:type="pct"/>
            <w:vMerge/>
          </w:tcPr>
          <w:p w14:paraId="5A75970A"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6EEB3282" w14:textId="77777777" w:rsidTr="00E176F5">
        <w:trPr>
          <w:trHeight w:val="288"/>
        </w:trPr>
        <w:tc>
          <w:tcPr>
            <w:tcW w:w="984" w:type="pct"/>
            <w:tcBorders>
              <w:top w:val="nil"/>
              <w:right w:val="nil"/>
            </w:tcBorders>
            <w:vAlign w:val="center"/>
          </w:tcPr>
          <w:p w14:paraId="102BD9B4"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Alternate Rte.</w:t>
            </w:r>
          </w:p>
        </w:tc>
        <w:tc>
          <w:tcPr>
            <w:tcW w:w="985" w:type="pct"/>
            <w:tcBorders>
              <w:top w:val="nil"/>
              <w:left w:val="nil"/>
            </w:tcBorders>
            <w:vAlign w:val="center"/>
          </w:tcPr>
          <w:p w14:paraId="7D4B76C6"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53188676"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63DC8295" w14:textId="77777777" w:rsidTr="00E176F5">
        <w:trPr>
          <w:trHeight w:val="288"/>
        </w:trPr>
        <w:tc>
          <w:tcPr>
            <w:tcW w:w="1969" w:type="pct"/>
            <w:gridSpan w:val="2"/>
            <w:tcBorders>
              <w:bottom w:val="single" w:sz="4" w:space="0" w:color="auto"/>
            </w:tcBorders>
            <w:shd w:val="clear" w:color="auto" w:fill="BFBFBF" w:themeFill="background1" w:themeFillShade="BF"/>
            <w:vAlign w:val="center"/>
          </w:tcPr>
          <w:p w14:paraId="4FFD96AB"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Math</w:t>
            </w:r>
          </w:p>
        </w:tc>
        <w:tc>
          <w:tcPr>
            <w:tcW w:w="3031" w:type="pct"/>
            <w:vMerge w:val="restart"/>
          </w:tcPr>
          <w:p w14:paraId="4E89F842" w14:textId="77777777" w:rsid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1E05E986" w14:textId="77777777" w:rsidR="0043129C" w:rsidRPr="00F438F8" w:rsidRDefault="0043129C" w:rsidP="00471849">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43129C">
              <w:rPr>
                <w:rFonts w:ascii="Arial" w:hAnsi="Arial" w:cs="Arial"/>
                <w:sz w:val="20"/>
              </w:rPr>
              <w:t>His 8</w:t>
            </w:r>
            <w:r w:rsidRPr="0043129C">
              <w:rPr>
                <w:rFonts w:ascii="Arial" w:hAnsi="Arial" w:cs="Arial"/>
                <w:sz w:val="20"/>
                <w:vertAlign w:val="superscript"/>
              </w:rPr>
              <w:t>th</w:t>
            </w:r>
            <w:r w:rsidRPr="0043129C">
              <w:rPr>
                <w:rFonts w:ascii="Arial" w:hAnsi="Arial" w:cs="Arial"/>
                <w:sz w:val="20"/>
              </w:rPr>
              <w:t xml:space="preserve"> grade ISAT score in math was a 234, which put him at a proficient level.</w:t>
            </w:r>
            <w:r w:rsidR="00573569">
              <w:rPr>
                <w:rFonts w:ascii="Arial" w:hAnsi="Arial" w:cs="Arial"/>
                <w:sz w:val="20"/>
              </w:rPr>
              <w:t xml:space="preserve">  He will need to score a </w:t>
            </w:r>
            <w:r w:rsidR="00471849">
              <w:rPr>
                <w:rFonts w:ascii="Arial" w:hAnsi="Arial" w:cs="Arial"/>
                <w:sz w:val="20"/>
              </w:rPr>
              <w:t xml:space="preserve">238 </w:t>
            </w:r>
            <w:r w:rsidR="00573569">
              <w:rPr>
                <w:rFonts w:ascii="Arial" w:hAnsi="Arial" w:cs="Arial"/>
                <w:sz w:val="20"/>
              </w:rPr>
              <w:t xml:space="preserve">or higher </w:t>
            </w:r>
            <w:r w:rsidR="00471849">
              <w:rPr>
                <w:rFonts w:ascii="Arial" w:hAnsi="Arial" w:cs="Arial"/>
                <w:sz w:val="20"/>
              </w:rPr>
              <w:t xml:space="preserve">on the </w:t>
            </w:r>
            <w:r w:rsidR="00573569">
              <w:rPr>
                <w:rFonts w:ascii="Arial" w:hAnsi="Arial" w:cs="Arial"/>
                <w:sz w:val="20"/>
              </w:rPr>
              <w:t>10</w:t>
            </w:r>
            <w:r w:rsidR="00573569" w:rsidRPr="00573569">
              <w:rPr>
                <w:rFonts w:ascii="Arial" w:hAnsi="Arial" w:cs="Arial"/>
                <w:sz w:val="20"/>
                <w:vertAlign w:val="superscript"/>
              </w:rPr>
              <w:t>th</w:t>
            </w:r>
            <w:r w:rsidR="00573569">
              <w:rPr>
                <w:rFonts w:ascii="Arial" w:hAnsi="Arial" w:cs="Arial"/>
                <w:sz w:val="20"/>
              </w:rPr>
              <w:t xml:space="preserve"> grade to meet proficiency.</w:t>
            </w:r>
          </w:p>
        </w:tc>
      </w:tr>
      <w:tr w:rsidR="00F438F8" w:rsidRPr="00F438F8" w14:paraId="37E51FE3" w14:textId="77777777" w:rsidTr="00E176F5">
        <w:trPr>
          <w:trHeight w:val="288"/>
        </w:trPr>
        <w:tc>
          <w:tcPr>
            <w:tcW w:w="984" w:type="pct"/>
            <w:tcBorders>
              <w:bottom w:val="nil"/>
              <w:right w:val="nil"/>
            </w:tcBorders>
            <w:vAlign w:val="center"/>
          </w:tcPr>
          <w:p w14:paraId="1D8A8438" w14:textId="77777777" w:rsidR="00F438F8" w:rsidRPr="00F438F8" w:rsidRDefault="0043129C"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F438F8" w:rsidRPr="00F438F8">
              <w:rPr>
                <w:rFonts w:ascii="Arial" w:hAnsi="Arial" w:cs="Arial"/>
                <w:sz w:val="20"/>
              </w:rPr>
              <w:tab/>
              <w:t>ISAT</w:t>
            </w:r>
          </w:p>
        </w:tc>
        <w:tc>
          <w:tcPr>
            <w:tcW w:w="985" w:type="pct"/>
            <w:tcBorders>
              <w:left w:val="nil"/>
              <w:bottom w:val="nil"/>
            </w:tcBorders>
            <w:vAlign w:val="center"/>
          </w:tcPr>
          <w:p w14:paraId="65FF1602"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ISAT-Alt</w:t>
            </w:r>
          </w:p>
        </w:tc>
        <w:tc>
          <w:tcPr>
            <w:tcW w:w="3031" w:type="pct"/>
            <w:vMerge/>
          </w:tcPr>
          <w:p w14:paraId="05FC3760"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3A78C4A2" w14:textId="77777777" w:rsidTr="00E176F5">
        <w:trPr>
          <w:trHeight w:val="288"/>
        </w:trPr>
        <w:tc>
          <w:tcPr>
            <w:tcW w:w="984" w:type="pct"/>
            <w:tcBorders>
              <w:top w:val="nil"/>
              <w:right w:val="nil"/>
            </w:tcBorders>
            <w:vAlign w:val="center"/>
          </w:tcPr>
          <w:p w14:paraId="6C052247"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Alternate Rte.</w:t>
            </w:r>
          </w:p>
        </w:tc>
        <w:tc>
          <w:tcPr>
            <w:tcW w:w="985" w:type="pct"/>
            <w:tcBorders>
              <w:top w:val="nil"/>
              <w:left w:val="nil"/>
            </w:tcBorders>
            <w:vAlign w:val="center"/>
          </w:tcPr>
          <w:p w14:paraId="1C00DD54"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6837A9C4"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08D505B7" w14:textId="77777777" w:rsidTr="00E176F5">
        <w:trPr>
          <w:trHeight w:val="288"/>
        </w:trPr>
        <w:tc>
          <w:tcPr>
            <w:tcW w:w="1969" w:type="pct"/>
            <w:gridSpan w:val="2"/>
            <w:tcBorders>
              <w:bottom w:val="single" w:sz="4" w:space="0" w:color="auto"/>
            </w:tcBorders>
            <w:shd w:val="clear" w:color="auto" w:fill="BFBFBF" w:themeFill="background1" w:themeFillShade="BF"/>
            <w:vAlign w:val="center"/>
          </w:tcPr>
          <w:p w14:paraId="461C3B11"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Language Arts</w:t>
            </w:r>
          </w:p>
        </w:tc>
        <w:tc>
          <w:tcPr>
            <w:tcW w:w="3031" w:type="pct"/>
            <w:vMerge w:val="restart"/>
          </w:tcPr>
          <w:p w14:paraId="4412C834" w14:textId="77777777" w:rsid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1F97423E" w14:textId="77777777" w:rsidR="0043129C" w:rsidRPr="00F438F8" w:rsidRDefault="0043129C" w:rsidP="00471849">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43129C">
              <w:rPr>
                <w:rFonts w:ascii="Arial" w:hAnsi="Arial" w:cs="Arial"/>
                <w:sz w:val="20"/>
              </w:rPr>
              <w:t>His 8</w:t>
            </w:r>
            <w:r w:rsidRPr="0043129C">
              <w:rPr>
                <w:rFonts w:ascii="Arial" w:hAnsi="Arial" w:cs="Arial"/>
                <w:sz w:val="20"/>
                <w:vertAlign w:val="superscript"/>
              </w:rPr>
              <w:t>th</w:t>
            </w:r>
            <w:r w:rsidRPr="0043129C">
              <w:rPr>
                <w:rFonts w:ascii="Arial" w:hAnsi="Arial" w:cs="Arial"/>
                <w:sz w:val="20"/>
              </w:rPr>
              <w:t xml:space="preserve"> grade ISAT score in </w:t>
            </w:r>
            <w:r>
              <w:rPr>
                <w:rFonts w:ascii="Arial" w:hAnsi="Arial" w:cs="Arial"/>
                <w:sz w:val="20"/>
              </w:rPr>
              <w:t xml:space="preserve">language usage </w:t>
            </w:r>
            <w:r w:rsidRPr="0043129C">
              <w:rPr>
                <w:rFonts w:ascii="Arial" w:hAnsi="Arial" w:cs="Arial"/>
                <w:sz w:val="20"/>
              </w:rPr>
              <w:t xml:space="preserve">was </w:t>
            </w:r>
            <w:r>
              <w:rPr>
                <w:rFonts w:ascii="Arial" w:hAnsi="Arial" w:cs="Arial"/>
                <w:sz w:val="20"/>
              </w:rPr>
              <w:t>218</w:t>
            </w:r>
            <w:r w:rsidRPr="0043129C">
              <w:rPr>
                <w:rFonts w:ascii="Arial" w:hAnsi="Arial" w:cs="Arial"/>
                <w:sz w:val="20"/>
              </w:rPr>
              <w:t xml:space="preserve"> (basic) He needed to score 2</w:t>
            </w:r>
            <w:r>
              <w:rPr>
                <w:rFonts w:ascii="Arial" w:hAnsi="Arial" w:cs="Arial"/>
                <w:sz w:val="20"/>
              </w:rPr>
              <w:t>20</w:t>
            </w:r>
            <w:r w:rsidRPr="0043129C">
              <w:rPr>
                <w:rFonts w:ascii="Arial" w:hAnsi="Arial" w:cs="Arial"/>
                <w:sz w:val="20"/>
              </w:rPr>
              <w:t xml:space="preserve"> in 8</w:t>
            </w:r>
            <w:r w:rsidRPr="0043129C">
              <w:rPr>
                <w:rFonts w:ascii="Arial" w:hAnsi="Arial" w:cs="Arial"/>
                <w:sz w:val="20"/>
                <w:vertAlign w:val="superscript"/>
              </w:rPr>
              <w:t>th</w:t>
            </w:r>
            <w:r w:rsidRPr="0043129C">
              <w:rPr>
                <w:rFonts w:ascii="Arial" w:hAnsi="Arial" w:cs="Arial"/>
                <w:sz w:val="20"/>
              </w:rPr>
              <w:t xml:space="preserve"> grade </w:t>
            </w:r>
            <w:r w:rsidR="00471849">
              <w:rPr>
                <w:rFonts w:ascii="Arial" w:hAnsi="Arial" w:cs="Arial"/>
                <w:sz w:val="20"/>
              </w:rPr>
              <w:t xml:space="preserve">to be proficient on the ISAT. </w:t>
            </w:r>
            <w:r w:rsidR="00471849">
              <w:rPr>
                <w:rFonts w:ascii="Arial" w:hAnsi="Arial" w:cs="Arial"/>
                <w:sz w:val="20"/>
              </w:rPr>
              <w:t xml:space="preserve">He will need to score a </w:t>
            </w:r>
            <w:r w:rsidR="00471849">
              <w:rPr>
                <w:rFonts w:ascii="Arial" w:hAnsi="Arial" w:cs="Arial"/>
                <w:sz w:val="20"/>
              </w:rPr>
              <w:t>226</w:t>
            </w:r>
            <w:r w:rsidR="00471849">
              <w:rPr>
                <w:rFonts w:ascii="Arial" w:hAnsi="Arial" w:cs="Arial"/>
                <w:sz w:val="20"/>
              </w:rPr>
              <w:t xml:space="preserve"> or higher</w:t>
            </w:r>
            <w:r w:rsidR="00471849">
              <w:rPr>
                <w:rFonts w:ascii="Arial" w:hAnsi="Arial" w:cs="Arial"/>
                <w:sz w:val="20"/>
              </w:rPr>
              <w:t xml:space="preserve"> on the </w:t>
            </w:r>
            <w:r w:rsidR="00471849">
              <w:rPr>
                <w:rFonts w:ascii="Arial" w:hAnsi="Arial" w:cs="Arial"/>
                <w:sz w:val="20"/>
              </w:rPr>
              <w:t>10</w:t>
            </w:r>
            <w:r w:rsidR="00471849" w:rsidRPr="00573569">
              <w:rPr>
                <w:rFonts w:ascii="Arial" w:hAnsi="Arial" w:cs="Arial"/>
                <w:sz w:val="20"/>
                <w:vertAlign w:val="superscript"/>
              </w:rPr>
              <w:t>th</w:t>
            </w:r>
            <w:r w:rsidR="00471849">
              <w:rPr>
                <w:rFonts w:ascii="Arial" w:hAnsi="Arial" w:cs="Arial"/>
                <w:sz w:val="20"/>
              </w:rPr>
              <w:t xml:space="preserve"> grade to meet proficiency.</w:t>
            </w:r>
          </w:p>
        </w:tc>
      </w:tr>
      <w:tr w:rsidR="00F438F8" w:rsidRPr="00F438F8" w14:paraId="42F4BB39" w14:textId="77777777" w:rsidTr="00E176F5">
        <w:trPr>
          <w:trHeight w:val="288"/>
        </w:trPr>
        <w:tc>
          <w:tcPr>
            <w:tcW w:w="984" w:type="pct"/>
            <w:tcBorders>
              <w:bottom w:val="nil"/>
              <w:right w:val="nil"/>
            </w:tcBorders>
            <w:vAlign w:val="center"/>
          </w:tcPr>
          <w:p w14:paraId="6F48F201" w14:textId="77777777" w:rsidR="00F438F8" w:rsidRPr="00F438F8" w:rsidRDefault="0043129C"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F438F8" w:rsidRPr="00F438F8">
              <w:rPr>
                <w:rFonts w:ascii="Arial" w:hAnsi="Arial" w:cs="Arial"/>
                <w:sz w:val="20"/>
              </w:rPr>
              <w:tab/>
              <w:t>ISAT</w:t>
            </w:r>
          </w:p>
        </w:tc>
        <w:tc>
          <w:tcPr>
            <w:tcW w:w="985" w:type="pct"/>
            <w:tcBorders>
              <w:left w:val="nil"/>
              <w:bottom w:val="nil"/>
            </w:tcBorders>
            <w:vAlign w:val="center"/>
          </w:tcPr>
          <w:p w14:paraId="5C78F6DD"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ISAT-Alt</w:t>
            </w:r>
          </w:p>
        </w:tc>
        <w:tc>
          <w:tcPr>
            <w:tcW w:w="3031" w:type="pct"/>
            <w:vMerge/>
          </w:tcPr>
          <w:p w14:paraId="27A368B5"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4FA3016D" w14:textId="77777777" w:rsidTr="00E176F5">
        <w:trPr>
          <w:trHeight w:val="288"/>
        </w:trPr>
        <w:tc>
          <w:tcPr>
            <w:tcW w:w="984" w:type="pct"/>
            <w:tcBorders>
              <w:top w:val="nil"/>
              <w:right w:val="nil"/>
            </w:tcBorders>
            <w:vAlign w:val="center"/>
          </w:tcPr>
          <w:p w14:paraId="41BF60E2"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Alternate Rte.</w:t>
            </w:r>
          </w:p>
        </w:tc>
        <w:tc>
          <w:tcPr>
            <w:tcW w:w="985" w:type="pct"/>
            <w:tcBorders>
              <w:top w:val="nil"/>
              <w:left w:val="nil"/>
            </w:tcBorders>
            <w:vAlign w:val="center"/>
          </w:tcPr>
          <w:p w14:paraId="65F49C82"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74252255"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741A6030" w14:textId="77777777" w:rsidTr="00E176F5">
        <w:trPr>
          <w:trHeight w:val="288"/>
        </w:trPr>
        <w:tc>
          <w:tcPr>
            <w:tcW w:w="1969" w:type="pct"/>
            <w:gridSpan w:val="2"/>
            <w:tcBorders>
              <w:bottom w:val="single" w:sz="4" w:space="0" w:color="auto"/>
            </w:tcBorders>
            <w:shd w:val="clear" w:color="auto" w:fill="BFBFBF" w:themeFill="background1" w:themeFillShade="BF"/>
            <w:vAlign w:val="center"/>
          </w:tcPr>
          <w:p w14:paraId="3B7A97D4"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Science</w:t>
            </w:r>
          </w:p>
        </w:tc>
        <w:tc>
          <w:tcPr>
            <w:tcW w:w="3031" w:type="pct"/>
            <w:vMerge w:val="restart"/>
          </w:tcPr>
          <w:p w14:paraId="691F62B3"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w:t>
            </w:r>
            <w:proofErr w:type="gramStart"/>
            <w:r w:rsidRPr="00F438F8">
              <w:rPr>
                <w:rFonts w:ascii="Arial" w:hAnsi="Arial" w:cs="Arial"/>
                <w:sz w:val="20"/>
              </w:rPr>
              <w:t xml:space="preserve">proficiency  </w:t>
            </w:r>
            <w:proofErr w:type="gramEnd"/>
          </w:p>
        </w:tc>
      </w:tr>
      <w:tr w:rsidR="00F438F8" w:rsidRPr="00F438F8" w14:paraId="5767D6A9" w14:textId="77777777" w:rsidTr="00E176F5">
        <w:trPr>
          <w:trHeight w:val="288"/>
        </w:trPr>
        <w:tc>
          <w:tcPr>
            <w:tcW w:w="984" w:type="pct"/>
            <w:tcBorders>
              <w:bottom w:val="nil"/>
              <w:right w:val="nil"/>
            </w:tcBorders>
            <w:vAlign w:val="center"/>
          </w:tcPr>
          <w:p w14:paraId="32E9189C" w14:textId="77777777" w:rsidR="00F438F8" w:rsidRPr="00F438F8" w:rsidRDefault="0043129C"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F438F8" w:rsidRPr="00F438F8">
              <w:rPr>
                <w:rFonts w:ascii="Arial" w:hAnsi="Arial" w:cs="Arial"/>
                <w:sz w:val="20"/>
              </w:rPr>
              <w:t>ISAT</w:t>
            </w:r>
          </w:p>
        </w:tc>
        <w:tc>
          <w:tcPr>
            <w:tcW w:w="985" w:type="pct"/>
            <w:tcBorders>
              <w:left w:val="nil"/>
              <w:bottom w:val="nil"/>
            </w:tcBorders>
            <w:vAlign w:val="center"/>
          </w:tcPr>
          <w:p w14:paraId="3361E639"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ISAT-Alt</w:t>
            </w:r>
          </w:p>
        </w:tc>
        <w:tc>
          <w:tcPr>
            <w:tcW w:w="3031" w:type="pct"/>
            <w:vMerge/>
            <w:vAlign w:val="center"/>
          </w:tcPr>
          <w:p w14:paraId="4DC9F278"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highlight w:val="yellow"/>
              </w:rPr>
            </w:pPr>
          </w:p>
        </w:tc>
      </w:tr>
      <w:tr w:rsidR="00F438F8" w:rsidRPr="00F438F8" w14:paraId="4E320DB5" w14:textId="77777777" w:rsidTr="00E176F5">
        <w:trPr>
          <w:trHeight w:val="288"/>
        </w:trPr>
        <w:tc>
          <w:tcPr>
            <w:tcW w:w="984" w:type="pct"/>
            <w:tcBorders>
              <w:top w:val="nil"/>
              <w:bottom w:val="single" w:sz="4" w:space="0" w:color="auto"/>
              <w:right w:val="nil"/>
            </w:tcBorders>
            <w:vAlign w:val="center"/>
          </w:tcPr>
          <w:p w14:paraId="45A2EEE8"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Alternate Rte.</w:t>
            </w:r>
          </w:p>
        </w:tc>
        <w:tc>
          <w:tcPr>
            <w:tcW w:w="985" w:type="pct"/>
            <w:tcBorders>
              <w:top w:val="nil"/>
              <w:left w:val="nil"/>
              <w:bottom w:val="single" w:sz="4" w:space="0" w:color="auto"/>
            </w:tcBorders>
            <w:vAlign w:val="center"/>
          </w:tcPr>
          <w:p w14:paraId="16B40822" w14:textId="77777777" w:rsidR="00F438F8" w:rsidRPr="00F438F8" w:rsidRDefault="00F438F8" w:rsidP="00F438F8">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IEP Rte.</w:t>
            </w:r>
          </w:p>
        </w:tc>
        <w:tc>
          <w:tcPr>
            <w:tcW w:w="3031" w:type="pct"/>
            <w:vMerge/>
            <w:tcBorders>
              <w:bottom w:val="single" w:sz="4" w:space="0" w:color="auto"/>
            </w:tcBorders>
            <w:vAlign w:val="center"/>
          </w:tcPr>
          <w:p w14:paraId="13A8CFA1" w14:textId="77777777" w:rsidR="00F438F8" w:rsidRPr="00F438F8" w:rsidRDefault="00F438F8" w:rsidP="00F438F8">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highlight w:val="yellow"/>
              </w:rPr>
            </w:pPr>
          </w:p>
        </w:tc>
      </w:tr>
      <w:tr w:rsidR="00F438F8" w:rsidRPr="00F438F8" w14:paraId="744A99F7" w14:textId="77777777" w:rsidTr="00E176F5">
        <w:trPr>
          <w:trHeight w:val="96"/>
        </w:trPr>
        <w:tc>
          <w:tcPr>
            <w:tcW w:w="5000" w:type="pct"/>
            <w:gridSpan w:val="3"/>
            <w:tcBorders>
              <w:left w:val="nil"/>
              <w:bottom w:val="nil"/>
              <w:right w:val="nil"/>
            </w:tcBorders>
            <w:vAlign w:val="center"/>
          </w:tcPr>
          <w:p w14:paraId="7144B7C3" w14:textId="77777777" w:rsidR="00F438F8" w:rsidRPr="00F438F8" w:rsidRDefault="00F438F8" w:rsidP="00F438F8">
            <w:pPr>
              <w:autoSpaceDE w:val="0"/>
              <w:autoSpaceDN w:val="0"/>
              <w:adjustRightInd w:val="0"/>
              <w:rPr>
                <w:rFonts w:ascii="Arial" w:hAnsi="Arial" w:cs="Arial"/>
                <w:b/>
                <w:snapToGrid/>
                <w:color w:val="000000"/>
                <w:sz w:val="20"/>
                <w:szCs w:val="20"/>
              </w:rPr>
            </w:pPr>
          </w:p>
        </w:tc>
      </w:tr>
      <w:tr w:rsidR="00F438F8" w:rsidRPr="00F438F8" w14:paraId="77832BEF" w14:textId="77777777" w:rsidTr="00E176F5">
        <w:trPr>
          <w:trHeight w:val="1889"/>
        </w:trPr>
        <w:tc>
          <w:tcPr>
            <w:tcW w:w="5000" w:type="pct"/>
            <w:gridSpan w:val="3"/>
            <w:tcBorders>
              <w:top w:val="nil"/>
              <w:left w:val="nil"/>
              <w:bottom w:val="nil"/>
              <w:right w:val="nil"/>
            </w:tcBorders>
            <w:shd w:val="clear" w:color="auto" w:fill="BFBFBF" w:themeFill="background1" w:themeFillShade="BF"/>
            <w:vAlign w:val="center"/>
          </w:tcPr>
          <w:p w14:paraId="6D0188BF" w14:textId="77777777" w:rsidR="00F438F8" w:rsidRPr="00F438F8" w:rsidRDefault="00F438F8" w:rsidP="00F438F8">
            <w:pPr>
              <w:autoSpaceDE w:val="0"/>
              <w:autoSpaceDN w:val="0"/>
              <w:adjustRightInd w:val="0"/>
              <w:spacing w:before="40" w:after="60"/>
              <w:ind w:left="270" w:hanging="270"/>
              <w:rPr>
                <w:rFonts w:ascii="Arial" w:hAnsi="Arial" w:cs="Arial"/>
                <w:b/>
                <w:snapToGrid/>
                <w:color w:val="000000"/>
                <w:sz w:val="20"/>
                <w:szCs w:val="20"/>
              </w:rPr>
            </w:pPr>
            <w:r w:rsidRPr="00F438F8">
              <w:rPr>
                <w:rFonts w:ascii="Arial" w:hAnsi="Arial" w:cs="Arial"/>
                <w:b/>
                <w:snapToGrid/>
                <w:color w:val="000000"/>
                <w:sz w:val="20"/>
                <w:szCs w:val="20"/>
              </w:rPr>
              <w:t xml:space="preserve">Eligibility for a student to take the ISAT-Alt:  </w:t>
            </w:r>
          </w:p>
          <w:p w14:paraId="6EE7F681" w14:textId="77777777" w:rsidR="00F438F8" w:rsidRPr="00F438F8" w:rsidRDefault="00F438F8" w:rsidP="00F438F8">
            <w:pPr>
              <w:autoSpaceDE w:val="0"/>
              <w:autoSpaceDN w:val="0"/>
              <w:adjustRightInd w:val="0"/>
              <w:spacing w:before="40" w:after="60"/>
              <w:ind w:left="270" w:hanging="270"/>
              <w:rPr>
                <w:rFonts w:ascii="Arial" w:hAnsi="Arial" w:cs="Arial"/>
                <w:snapToGrid/>
                <w:color w:val="000000"/>
                <w:sz w:val="20"/>
                <w:szCs w:val="20"/>
              </w:rPr>
            </w:pPr>
            <w:r w:rsidRPr="00F438F8">
              <w:rPr>
                <w:rFonts w:ascii="Arial" w:hAnsi="Arial" w:cs="Arial"/>
                <w:snapToGrid/>
                <w:color w:val="000000"/>
                <w:sz w:val="20"/>
                <w:szCs w:val="20"/>
              </w:rPr>
              <w:t xml:space="preserve">The student must meet </w:t>
            </w:r>
            <w:r w:rsidRPr="00F438F8">
              <w:rPr>
                <w:rFonts w:ascii="Arial" w:hAnsi="Arial" w:cs="Arial"/>
                <w:b/>
                <w:snapToGrid/>
                <w:color w:val="000000"/>
                <w:sz w:val="20"/>
                <w:szCs w:val="20"/>
              </w:rPr>
              <w:t>all</w:t>
            </w:r>
            <w:r w:rsidRPr="00F438F8">
              <w:rPr>
                <w:rFonts w:ascii="Arial" w:hAnsi="Arial" w:cs="Arial"/>
                <w:snapToGrid/>
                <w:color w:val="000000"/>
                <w:sz w:val="20"/>
                <w:szCs w:val="20"/>
              </w:rPr>
              <w:t xml:space="preserve"> of the criteria listed below for the IEP Team to determine that the student is eligible to participate in an alternate assessment: </w:t>
            </w:r>
          </w:p>
          <w:p w14:paraId="53E89B16" w14:textId="77777777" w:rsidR="00F438F8" w:rsidRPr="00F438F8" w:rsidRDefault="00F438F8" w:rsidP="00E27A9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student’s demonstrated cognitive ability and adaptive behavior prevent completion of the general academic curriculum even with program accommodations and/or adaptations;</w:t>
            </w:r>
          </w:p>
          <w:p w14:paraId="1D928E4F" w14:textId="77777777" w:rsidR="00F438F8" w:rsidRPr="00F438F8" w:rsidRDefault="00F438F8" w:rsidP="00E27A9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student’s course of study is primarily functional-skill and living-skill oriented (typically not measured by state or district assessments); and</w:t>
            </w:r>
          </w:p>
          <w:p w14:paraId="1A6A3515" w14:textId="77777777" w:rsidR="00F438F8" w:rsidRPr="00F438F8" w:rsidRDefault="00F438F8" w:rsidP="00E27A9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 is unable to acquire, maintain, or generalize skills (in multiple settings) and to demonstrate performance of these skills without intensive and frequent individualized instruction.</w:t>
            </w:r>
          </w:p>
        </w:tc>
      </w:tr>
    </w:tbl>
    <w:p w14:paraId="7E3970B3" w14:textId="77777777" w:rsidR="00F438F8" w:rsidRPr="00F438F8"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12"/>
          <w:szCs w:val="12"/>
        </w:rPr>
      </w:pPr>
    </w:p>
    <w:p w14:paraId="7CA56D0C" w14:textId="77777777" w:rsidR="00F438F8" w:rsidRPr="00F438F8" w:rsidRDefault="00F438F8" w:rsidP="00F438F8">
      <w:pPr>
        <w:tabs>
          <w:tab w:val="right" w:pos="9360"/>
        </w:tabs>
        <w:rPr>
          <w:rFonts w:ascii="Arial" w:hAnsi="Arial" w:cs="Arial"/>
          <w:sz w:val="20"/>
        </w:rPr>
      </w:pPr>
    </w:p>
    <w:p w14:paraId="71556675" w14:textId="77777777" w:rsidR="00F438F8" w:rsidRPr="00F438F8"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12"/>
          <w:szCs w:val="12"/>
        </w:rPr>
      </w:pPr>
    </w:p>
    <w:p w14:paraId="74489581" w14:textId="77777777" w:rsidR="00F438F8" w:rsidRDefault="00F438F8" w:rsidP="006B5FD9">
      <w:pPr>
        <w:tabs>
          <w:tab w:val="left" w:pos="8925"/>
        </w:tabs>
        <w:rPr>
          <w:rFonts w:ascii="Arial" w:hAnsi="Arial" w:cs="Arial"/>
          <w:sz w:val="20"/>
        </w:rPr>
      </w:pPr>
    </w:p>
    <w:p w14:paraId="1F9C7192" w14:textId="77777777" w:rsidR="00F438F8" w:rsidRDefault="00F438F8" w:rsidP="006B5FD9">
      <w:pPr>
        <w:tabs>
          <w:tab w:val="left" w:pos="8925"/>
        </w:tabs>
        <w:rPr>
          <w:rFonts w:ascii="Arial" w:hAnsi="Arial" w:cs="Arial"/>
          <w:sz w:val="20"/>
        </w:rPr>
      </w:pPr>
    </w:p>
    <w:p w14:paraId="4FBDC3AE" w14:textId="77777777" w:rsidR="00F438F8" w:rsidRDefault="00F438F8" w:rsidP="006B5FD9">
      <w:pPr>
        <w:tabs>
          <w:tab w:val="left" w:pos="8925"/>
        </w:tabs>
        <w:rPr>
          <w:rFonts w:ascii="Arial" w:hAnsi="Arial" w:cs="Arial"/>
          <w:sz w:val="20"/>
        </w:rPr>
      </w:pPr>
    </w:p>
    <w:p w14:paraId="3E08DBA7" w14:textId="77777777" w:rsidR="00F438F8" w:rsidRDefault="00F438F8" w:rsidP="006B5FD9">
      <w:pPr>
        <w:tabs>
          <w:tab w:val="left" w:pos="8925"/>
        </w:tabs>
        <w:rPr>
          <w:rFonts w:ascii="Arial" w:hAnsi="Arial" w:cs="Arial"/>
          <w:sz w:val="20"/>
        </w:rPr>
      </w:pPr>
    </w:p>
    <w:p w14:paraId="74DF6FA7" w14:textId="77777777" w:rsidR="00F438F8" w:rsidRDefault="00F438F8" w:rsidP="006B5FD9">
      <w:pPr>
        <w:tabs>
          <w:tab w:val="left" w:pos="8925"/>
        </w:tabs>
        <w:rPr>
          <w:rFonts w:ascii="Arial" w:hAnsi="Arial" w:cs="Arial"/>
          <w:sz w:val="20"/>
        </w:rPr>
      </w:pPr>
    </w:p>
    <w:p w14:paraId="3ACB5FA4" w14:textId="77777777" w:rsidR="00F438F8" w:rsidRDefault="00F438F8" w:rsidP="006B5FD9">
      <w:pPr>
        <w:tabs>
          <w:tab w:val="left" w:pos="8925"/>
        </w:tabs>
        <w:rPr>
          <w:rFonts w:ascii="Arial" w:hAnsi="Arial" w:cs="Arial"/>
          <w:sz w:val="20"/>
        </w:rPr>
      </w:pPr>
    </w:p>
    <w:p w14:paraId="2720E7BA" w14:textId="77777777" w:rsidR="00F438F8" w:rsidRDefault="00F438F8" w:rsidP="006B5FD9">
      <w:pPr>
        <w:tabs>
          <w:tab w:val="left" w:pos="8925"/>
        </w:tabs>
        <w:rPr>
          <w:rFonts w:ascii="Arial" w:hAnsi="Arial" w:cs="Arial"/>
          <w:sz w:val="20"/>
        </w:rPr>
      </w:pPr>
    </w:p>
    <w:p w14:paraId="3466998C" w14:textId="77777777" w:rsidR="00F438F8" w:rsidRDefault="00F438F8" w:rsidP="006B5FD9">
      <w:pPr>
        <w:tabs>
          <w:tab w:val="left" w:pos="8925"/>
        </w:tabs>
        <w:rPr>
          <w:rFonts w:ascii="Arial" w:hAnsi="Arial" w:cs="Arial"/>
          <w:sz w:val="20"/>
        </w:rPr>
      </w:pPr>
    </w:p>
    <w:p w14:paraId="5F1D5491" w14:textId="77777777" w:rsidR="00F438F8" w:rsidRDefault="00F438F8" w:rsidP="006B5FD9">
      <w:pPr>
        <w:tabs>
          <w:tab w:val="left" w:pos="8925"/>
        </w:tabs>
        <w:rPr>
          <w:rFonts w:ascii="Arial" w:hAnsi="Arial" w:cs="Arial"/>
          <w:sz w:val="20"/>
        </w:rPr>
      </w:pPr>
    </w:p>
    <w:p w14:paraId="03422E2C" w14:textId="77777777" w:rsidR="00F438F8" w:rsidRDefault="00F438F8" w:rsidP="006B5FD9">
      <w:pPr>
        <w:tabs>
          <w:tab w:val="left" w:pos="8925"/>
        </w:tabs>
        <w:rPr>
          <w:rFonts w:ascii="Arial" w:hAnsi="Arial" w:cs="Arial"/>
          <w:sz w:val="20"/>
        </w:rPr>
      </w:pPr>
    </w:p>
    <w:p w14:paraId="1CF20C41" w14:textId="77777777" w:rsidR="00F438F8" w:rsidRDefault="00F438F8" w:rsidP="006B5FD9">
      <w:pPr>
        <w:tabs>
          <w:tab w:val="left" w:pos="8925"/>
        </w:tabs>
        <w:rPr>
          <w:rFonts w:ascii="Arial" w:hAnsi="Arial" w:cs="Arial"/>
          <w:sz w:val="20"/>
        </w:rPr>
      </w:pPr>
    </w:p>
    <w:p w14:paraId="0CCCCAEC" w14:textId="77777777" w:rsidR="00471849" w:rsidRDefault="00471849" w:rsidP="006B5FD9">
      <w:pPr>
        <w:tabs>
          <w:tab w:val="left" w:pos="8925"/>
        </w:tabs>
        <w:rPr>
          <w:rFonts w:ascii="Arial" w:hAnsi="Arial" w:cs="Arial"/>
          <w:sz w:val="20"/>
        </w:rPr>
      </w:pPr>
    </w:p>
    <w:p w14:paraId="279177C8" w14:textId="77777777" w:rsidR="00F438F8" w:rsidRDefault="00F438F8" w:rsidP="006B5FD9">
      <w:pPr>
        <w:tabs>
          <w:tab w:val="left" w:pos="8925"/>
        </w:tabs>
        <w:rPr>
          <w:rFonts w:ascii="Arial" w:hAnsi="Arial" w:cs="Arial"/>
          <w:sz w:val="20"/>
        </w:rPr>
      </w:pPr>
    </w:p>
    <w:p w14:paraId="12AD0867" w14:textId="77777777" w:rsidR="00F438F8" w:rsidRDefault="00F438F8" w:rsidP="006B5FD9">
      <w:pPr>
        <w:tabs>
          <w:tab w:val="left" w:pos="8925"/>
        </w:tabs>
        <w:rPr>
          <w:rFonts w:ascii="Arial" w:hAnsi="Arial" w:cs="Arial"/>
          <w:sz w:val="20"/>
        </w:rPr>
      </w:pPr>
    </w:p>
    <w:p w14:paraId="13281B9B" w14:textId="77777777" w:rsidR="00F438F8" w:rsidRDefault="00F438F8" w:rsidP="006B5FD9">
      <w:pPr>
        <w:tabs>
          <w:tab w:val="left" w:pos="8925"/>
        </w:tabs>
        <w:rPr>
          <w:rFonts w:ascii="Arial" w:hAnsi="Arial" w:cs="Arial"/>
          <w:sz w:val="20"/>
        </w:rPr>
      </w:pPr>
    </w:p>
    <w:p w14:paraId="04B7C807" w14:textId="77777777" w:rsidR="00F438F8" w:rsidRDefault="00F438F8" w:rsidP="006B5FD9">
      <w:pPr>
        <w:tabs>
          <w:tab w:val="left" w:pos="8925"/>
        </w:tabs>
        <w:rPr>
          <w:rFonts w:ascii="Arial" w:hAnsi="Arial" w:cs="Arial"/>
          <w:sz w:val="20"/>
        </w:rPr>
      </w:pPr>
    </w:p>
    <w:p w14:paraId="1981694C" w14:textId="77777777" w:rsidR="00F438F8" w:rsidRDefault="00F438F8" w:rsidP="006B5FD9">
      <w:pPr>
        <w:tabs>
          <w:tab w:val="left" w:pos="8925"/>
        </w:tabs>
        <w:rPr>
          <w:rFonts w:ascii="Arial" w:hAnsi="Arial" w:cs="Arial"/>
          <w:sz w:val="20"/>
        </w:rPr>
      </w:pPr>
    </w:p>
    <w:p w14:paraId="14B1374B" w14:textId="77777777" w:rsidR="00F438F8" w:rsidRDefault="00F438F8" w:rsidP="006B5FD9">
      <w:pPr>
        <w:tabs>
          <w:tab w:val="left" w:pos="8925"/>
        </w:tabs>
        <w:rPr>
          <w:rFonts w:ascii="Arial" w:hAnsi="Arial" w:cs="Arial"/>
          <w:sz w:val="20"/>
        </w:rPr>
      </w:pPr>
    </w:p>
    <w:p w14:paraId="6DA2F1F0" w14:textId="77777777" w:rsidR="00F438F8" w:rsidRDefault="00F438F8" w:rsidP="006B5FD9">
      <w:pPr>
        <w:tabs>
          <w:tab w:val="left" w:pos="8925"/>
        </w:tabs>
        <w:rPr>
          <w:rFonts w:ascii="Arial" w:hAnsi="Arial" w:cs="Arial"/>
          <w:sz w:val="20"/>
        </w:rPr>
      </w:pPr>
    </w:p>
    <w:p w14:paraId="1F287F26" w14:textId="77777777" w:rsidR="00F438F8" w:rsidRDefault="00F438F8" w:rsidP="006B5FD9">
      <w:pPr>
        <w:tabs>
          <w:tab w:val="left" w:pos="8925"/>
        </w:tabs>
        <w:rPr>
          <w:rFonts w:ascii="Arial" w:hAnsi="Arial" w:cs="Arial"/>
          <w:sz w:val="20"/>
        </w:rPr>
      </w:pPr>
    </w:p>
    <w:p w14:paraId="6FA28B20"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6F3A6D3F" w14:textId="77777777" w:rsidTr="00E176F5">
        <w:trPr>
          <w:cantSplit/>
        </w:trPr>
        <w:tc>
          <w:tcPr>
            <w:tcW w:w="5000" w:type="pct"/>
            <w:gridSpan w:val="7"/>
            <w:tcBorders>
              <w:top w:val="nil"/>
              <w:left w:val="nil"/>
              <w:bottom w:val="nil"/>
              <w:right w:val="nil"/>
            </w:tcBorders>
          </w:tcPr>
          <w:p w14:paraId="49C03EEA"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635820">
              <w:t xml:space="preserve"> </w:t>
            </w:r>
            <w:r w:rsidR="00635820" w:rsidRPr="00635820">
              <w:rPr>
                <w:rFonts w:ascii="Arial" w:hAnsi="Arial" w:cs="Arial"/>
                <w:sz w:val="20"/>
              </w:rPr>
              <w:t>2/13/13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11BA81A7" w14:textId="77777777" w:rsidTr="00E176F5">
        <w:trPr>
          <w:cantSplit/>
        </w:trPr>
        <w:tc>
          <w:tcPr>
            <w:tcW w:w="5000" w:type="pct"/>
            <w:gridSpan w:val="7"/>
            <w:tcBorders>
              <w:top w:val="nil"/>
              <w:left w:val="nil"/>
              <w:bottom w:val="single" w:sz="4" w:space="0" w:color="auto"/>
              <w:right w:val="nil"/>
            </w:tcBorders>
          </w:tcPr>
          <w:p w14:paraId="2F7E0CB6" w14:textId="77777777" w:rsidR="00F438F8" w:rsidRPr="0046076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A203E5" w14:paraId="18324A6A"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B0CADD9"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707630E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013FDEC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A5304C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2DEA7FB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14:paraId="3F7813F5"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C5D85CE"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0AE3285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47901E99"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7EF2B0D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14:paraId="1CA10AFF"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7CA279A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0021680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692F976D" w14:textId="77777777" w:rsidR="00F438F8" w:rsidRPr="00075AF6" w:rsidRDefault="00F438F8" w:rsidP="00F438F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F438F8" w14:paraId="2EEE554E" w14:textId="77777777" w:rsidTr="00E176F5">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1D12110" w14:textId="77777777" w:rsidR="00F438F8" w:rsidRPr="00700106"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F438F8" w14:paraId="4DC08D06" w14:textId="77777777" w:rsidTr="00E176F5">
        <w:trPr>
          <w:trHeight w:val="134"/>
        </w:trPr>
        <w:tc>
          <w:tcPr>
            <w:tcW w:w="5000" w:type="pct"/>
            <w:gridSpan w:val="19"/>
            <w:tcBorders>
              <w:top w:val="single" w:sz="4" w:space="0" w:color="auto"/>
            </w:tcBorders>
            <w:vAlign w:val="center"/>
          </w:tcPr>
          <w:p w14:paraId="084B59CC" w14:textId="77777777" w:rsidR="00F438F8" w:rsidRPr="00F438F8" w:rsidRDefault="00F438F8" w:rsidP="00E176F5">
            <w:pPr>
              <w:widowControl/>
              <w:tabs>
                <w:tab w:val="left" w:pos="-1080"/>
                <w:tab w:val="left" w:pos="-810"/>
                <w:tab w:val="left" w:pos="-450"/>
              </w:tabs>
              <w:rPr>
                <w:rFonts w:ascii="Arial" w:hAnsi="Arial" w:cs="Arial"/>
                <w:sz w:val="12"/>
                <w:szCs w:val="12"/>
                <w:highlight w:val="lightGray"/>
              </w:rPr>
            </w:pPr>
          </w:p>
        </w:tc>
      </w:tr>
      <w:tr w:rsidR="00F438F8" w14:paraId="604FCC70" w14:textId="77777777" w:rsidTr="00E176F5">
        <w:trPr>
          <w:trHeight w:val="180"/>
        </w:trPr>
        <w:tc>
          <w:tcPr>
            <w:tcW w:w="5000" w:type="pct"/>
            <w:gridSpan w:val="19"/>
            <w:vAlign w:val="center"/>
          </w:tcPr>
          <w:p w14:paraId="6EEEF592" w14:textId="77777777" w:rsidR="00F438F8" w:rsidRPr="00700106" w:rsidRDefault="00F438F8" w:rsidP="00E176F5">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F438F8" w14:paraId="16CC9760" w14:textId="77777777" w:rsidTr="00E176F5">
        <w:trPr>
          <w:trHeight w:val="80"/>
        </w:trPr>
        <w:tc>
          <w:tcPr>
            <w:tcW w:w="5000" w:type="pct"/>
            <w:gridSpan w:val="19"/>
            <w:tcBorders>
              <w:bottom w:val="single" w:sz="4" w:space="0" w:color="auto"/>
            </w:tcBorders>
            <w:vAlign w:val="center"/>
          </w:tcPr>
          <w:p w14:paraId="7062BBD4" w14:textId="77777777" w:rsidR="00F438F8" w:rsidRPr="00075AF6" w:rsidRDefault="00F438F8" w:rsidP="00E176F5">
            <w:pPr>
              <w:widowControl/>
              <w:tabs>
                <w:tab w:val="left" w:pos="-1080"/>
                <w:tab w:val="left" w:pos="-810"/>
                <w:tab w:val="left" w:pos="-450"/>
              </w:tabs>
              <w:rPr>
                <w:rFonts w:ascii="Arial" w:hAnsi="Arial" w:cs="Arial"/>
                <w:b/>
                <w:sz w:val="12"/>
                <w:szCs w:val="12"/>
              </w:rPr>
            </w:pPr>
          </w:p>
        </w:tc>
      </w:tr>
      <w:tr w:rsidR="00F438F8" w14:paraId="1383E4AF" w14:textId="77777777" w:rsidTr="00E176F5">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1D7EBF5" w14:textId="77777777" w:rsidR="00F438F8" w:rsidRPr="00700106" w:rsidRDefault="00F438F8" w:rsidP="00620467">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rsidR="005A6297">
              <w:t xml:space="preserve"> </w:t>
            </w:r>
            <w:r w:rsidR="00764FBC">
              <w:rPr>
                <w:rFonts w:ascii="Arial" w:hAnsi="Arial" w:cs="Arial"/>
                <w:b/>
                <w:sz w:val="20"/>
              </w:rPr>
              <w:t xml:space="preserve">Reading </w:t>
            </w:r>
            <w:proofErr w:type="gramStart"/>
            <w:r w:rsidR="00764FBC">
              <w:rPr>
                <w:rFonts w:ascii="Arial" w:hAnsi="Arial" w:cs="Arial"/>
                <w:b/>
                <w:sz w:val="20"/>
              </w:rPr>
              <w:t>F</w:t>
            </w:r>
            <w:r w:rsidR="00620467">
              <w:rPr>
                <w:rFonts w:ascii="Arial" w:hAnsi="Arial" w:cs="Arial"/>
                <w:b/>
                <w:sz w:val="20"/>
              </w:rPr>
              <w:t xml:space="preserve">luency </w:t>
            </w:r>
            <w:r w:rsidR="005A6297" w:rsidRPr="005A6297">
              <w:rPr>
                <w:rFonts w:ascii="Arial" w:hAnsi="Arial" w:cs="Arial"/>
                <w:b/>
                <w:sz w:val="20"/>
              </w:rPr>
              <w:t xml:space="preserve">  </w:t>
            </w:r>
            <w:proofErr w:type="gramEnd"/>
          </w:p>
        </w:tc>
      </w:tr>
      <w:tr w:rsidR="00F438F8" w14:paraId="0BAAB3C3" w14:textId="77777777" w:rsidTr="00E176F5">
        <w:trPr>
          <w:trHeight w:val="134"/>
        </w:trPr>
        <w:tc>
          <w:tcPr>
            <w:tcW w:w="5000" w:type="pct"/>
            <w:gridSpan w:val="19"/>
            <w:tcBorders>
              <w:top w:val="single" w:sz="4" w:space="0" w:color="auto"/>
              <w:bottom w:val="single" w:sz="4" w:space="0" w:color="auto"/>
            </w:tcBorders>
            <w:vAlign w:val="center"/>
          </w:tcPr>
          <w:p w14:paraId="45E8B669" w14:textId="77777777" w:rsidR="00F438F8" w:rsidRPr="00075AF6" w:rsidRDefault="00F438F8" w:rsidP="00E176F5">
            <w:pPr>
              <w:pStyle w:val="ListParagraph"/>
              <w:widowControl/>
              <w:tabs>
                <w:tab w:val="left" w:pos="-1080"/>
                <w:tab w:val="left" w:pos="-810"/>
                <w:tab w:val="left" w:pos="-450"/>
              </w:tabs>
              <w:ind w:left="360"/>
              <w:contextualSpacing w:val="0"/>
              <w:rPr>
                <w:rFonts w:ascii="Arial" w:hAnsi="Arial" w:cs="Arial"/>
                <w:b/>
                <w:sz w:val="12"/>
                <w:szCs w:val="12"/>
              </w:rPr>
            </w:pPr>
          </w:p>
        </w:tc>
      </w:tr>
      <w:tr w:rsidR="00F438F8" w14:paraId="6FEDAC0F" w14:textId="77777777" w:rsidTr="00E176F5">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EBEFC9C" w14:textId="77777777" w:rsidR="00F438F8" w:rsidRPr="00FE44B2" w:rsidRDefault="00F438F8" w:rsidP="00E27A96">
            <w:pPr>
              <w:pStyle w:val="ListParagraph"/>
              <w:widowControl/>
              <w:numPr>
                <w:ilvl w:val="0"/>
                <w:numId w:val="5"/>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F438F8" w14:paraId="5EB91D66" w14:textId="77777777" w:rsidTr="00620467">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0BEEAEEB" w14:textId="77777777" w:rsidR="005A6297" w:rsidRPr="00F80274" w:rsidRDefault="00620467" w:rsidP="00F80274">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620467" w14:paraId="7898FE95" w14:textId="77777777" w:rsidTr="00620467">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EA9BC73" w14:textId="77777777" w:rsidR="00620467" w:rsidRDefault="00620467" w:rsidP="00620467">
            <w:pPr>
              <w:widowControl/>
              <w:tabs>
                <w:tab w:val="left" w:pos="-1080"/>
                <w:tab w:val="left" w:pos="-810"/>
                <w:tab w:val="left" w:pos="-450"/>
              </w:tabs>
              <w:rPr>
                <w:rFonts w:ascii="Arial" w:hAnsi="Arial" w:cs="Arial"/>
                <w:sz w:val="20"/>
                <w:szCs w:val="20"/>
              </w:rPr>
            </w:pPr>
            <w:r w:rsidRPr="00620467">
              <w:rPr>
                <w:rFonts w:ascii="Arial" w:hAnsi="Arial" w:cs="Arial"/>
                <w:sz w:val="20"/>
                <w:szCs w:val="20"/>
              </w:rPr>
              <w:t xml:space="preserve">Nate continues to make small gains in reading fluency. His </w:t>
            </w:r>
            <w:proofErr w:type="spellStart"/>
            <w:r w:rsidRPr="00620467">
              <w:rPr>
                <w:rFonts w:ascii="Arial" w:hAnsi="Arial" w:cs="Arial"/>
                <w:sz w:val="20"/>
                <w:szCs w:val="20"/>
              </w:rPr>
              <w:t>AIMSweb</w:t>
            </w:r>
            <w:proofErr w:type="spellEnd"/>
            <w:r w:rsidRPr="00620467">
              <w:rPr>
                <w:rFonts w:ascii="Arial" w:hAnsi="Arial" w:cs="Arial"/>
                <w:sz w:val="20"/>
                <w:szCs w:val="20"/>
              </w:rPr>
              <w:t xml:space="preserve"> CBM progress data indicate that he reads approximately 58 WPM at a 9</w:t>
            </w:r>
            <w:r w:rsidRPr="00620467">
              <w:rPr>
                <w:rFonts w:ascii="Arial" w:hAnsi="Arial" w:cs="Arial"/>
                <w:sz w:val="20"/>
                <w:szCs w:val="20"/>
                <w:vertAlign w:val="superscript"/>
              </w:rPr>
              <w:t>th</w:t>
            </w:r>
            <w:r w:rsidRPr="00620467">
              <w:rPr>
                <w:rFonts w:ascii="Arial" w:hAnsi="Arial" w:cs="Arial"/>
                <w:sz w:val="20"/>
                <w:szCs w:val="20"/>
              </w:rPr>
              <w:t xml:space="preserve"> grade </w:t>
            </w:r>
            <w:proofErr w:type="gramStart"/>
            <w:r w:rsidRPr="00620467">
              <w:rPr>
                <w:rFonts w:ascii="Arial" w:hAnsi="Arial" w:cs="Arial"/>
                <w:sz w:val="20"/>
                <w:szCs w:val="20"/>
              </w:rPr>
              <w:t>level which</w:t>
            </w:r>
            <w:proofErr w:type="gramEnd"/>
            <w:r w:rsidRPr="00620467">
              <w:rPr>
                <w:rFonts w:ascii="Arial" w:hAnsi="Arial" w:cs="Arial"/>
                <w:sz w:val="20"/>
                <w:szCs w:val="20"/>
              </w:rPr>
              <w:t xml:space="preserve"> puts him below the 10</w:t>
            </w:r>
            <w:r w:rsidRPr="00620467">
              <w:rPr>
                <w:rFonts w:ascii="Arial" w:hAnsi="Arial" w:cs="Arial"/>
                <w:sz w:val="20"/>
                <w:szCs w:val="20"/>
                <w:vertAlign w:val="superscript"/>
              </w:rPr>
              <w:t>th</w:t>
            </w:r>
            <w:r w:rsidRPr="00620467">
              <w:rPr>
                <w:rFonts w:ascii="Arial" w:hAnsi="Arial" w:cs="Arial"/>
                <w:sz w:val="20"/>
                <w:szCs w:val="20"/>
              </w:rPr>
              <w:t xml:space="preserve"> percentile of reading in his grade. He should be reading at 146 WPM to read at the 50</w:t>
            </w:r>
            <w:r w:rsidRPr="00620467">
              <w:rPr>
                <w:rFonts w:ascii="Arial" w:hAnsi="Arial" w:cs="Arial"/>
                <w:sz w:val="20"/>
                <w:szCs w:val="20"/>
                <w:vertAlign w:val="superscript"/>
              </w:rPr>
              <w:t>th</w:t>
            </w:r>
            <w:r w:rsidRPr="00620467">
              <w:rPr>
                <w:rFonts w:ascii="Arial" w:hAnsi="Arial" w:cs="Arial"/>
                <w:sz w:val="20"/>
                <w:szCs w:val="20"/>
              </w:rPr>
              <w:t xml:space="preserve"> percentile.  He can read a 6</w:t>
            </w:r>
            <w:r w:rsidRPr="00620467">
              <w:rPr>
                <w:rFonts w:ascii="Arial" w:hAnsi="Arial" w:cs="Arial"/>
                <w:sz w:val="20"/>
                <w:szCs w:val="20"/>
                <w:vertAlign w:val="superscript"/>
              </w:rPr>
              <w:t>th</w:t>
            </w:r>
            <w:r w:rsidRPr="00620467">
              <w:rPr>
                <w:rFonts w:ascii="Arial" w:hAnsi="Arial" w:cs="Arial"/>
                <w:sz w:val="20"/>
                <w:szCs w:val="20"/>
              </w:rPr>
              <w:t xml:space="preserve"> grade level text, which is his identified grade level of reading, at 140 WPM, which puts at a 50</w:t>
            </w:r>
            <w:r w:rsidRPr="00620467">
              <w:rPr>
                <w:rFonts w:ascii="Arial" w:hAnsi="Arial" w:cs="Arial"/>
                <w:sz w:val="20"/>
                <w:szCs w:val="20"/>
                <w:vertAlign w:val="superscript"/>
              </w:rPr>
              <w:t>th</w:t>
            </w:r>
            <w:r w:rsidRPr="00620467">
              <w:rPr>
                <w:rFonts w:ascii="Arial" w:hAnsi="Arial" w:cs="Arial"/>
                <w:sz w:val="20"/>
                <w:szCs w:val="20"/>
              </w:rPr>
              <w:t xml:space="preserve"> percentile for 6</w:t>
            </w:r>
            <w:r w:rsidRPr="00620467">
              <w:rPr>
                <w:rFonts w:ascii="Arial" w:hAnsi="Arial" w:cs="Arial"/>
                <w:sz w:val="20"/>
                <w:szCs w:val="20"/>
                <w:vertAlign w:val="superscript"/>
              </w:rPr>
              <w:t>th</w:t>
            </w:r>
            <w:r w:rsidRPr="00620467">
              <w:rPr>
                <w:rFonts w:ascii="Arial" w:hAnsi="Arial" w:cs="Arial"/>
                <w:sz w:val="20"/>
                <w:szCs w:val="20"/>
              </w:rPr>
              <w:t xml:space="preserve"> grade</w:t>
            </w:r>
            <w:r>
              <w:rPr>
                <w:rFonts w:ascii="Arial" w:hAnsi="Arial" w:cs="Arial"/>
                <w:sz w:val="20"/>
                <w:szCs w:val="20"/>
              </w:rPr>
              <w:t xml:space="preserve">. </w:t>
            </w:r>
            <w:r w:rsidRPr="00620467">
              <w:rPr>
                <w:rFonts w:ascii="Arial" w:hAnsi="Arial" w:cs="Arial"/>
                <w:sz w:val="20"/>
                <w:szCs w:val="20"/>
              </w:rPr>
              <w:t xml:space="preserve">Nate has an </w:t>
            </w:r>
            <w:proofErr w:type="gramStart"/>
            <w:r w:rsidRPr="00620467">
              <w:rPr>
                <w:rFonts w:ascii="Arial" w:hAnsi="Arial" w:cs="Arial"/>
                <w:sz w:val="20"/>
                <w:szCs w:val="20"/>
              </w:rPr>
              <w:t>88 point</w:t>
            </w:r>
            <w:proofErr w:type="gramEnd"/>
            <w:r w:rsidRPr="00620467">
              <w:rPr>
                <w:rFonts w:ascii="Arial" w:hAnsi="Arial" w:cs="Arial"/>
                <w:sz w:val="20"/>
                <w:szCs w:val="20"/>
              </w:rPr>
              <w:t xml:space="preserve"> gap between his current fluency levels and the fluency levels needed to read grade level texts.  He will need to decrease this gap to be able to read college level texts in college.  </w:t>
            </w:r>
          </w:p>
          <w:p w14:paraId="50AF8548" w14:textId="77777777" w:rsidR="00764FBC" w:rsidRDefault="00764FBC" w:rsidP="00620467">
            <w:pPr>
              <w:widowControl/>
              <w:tabs>
                <w:tab w:val="left" w:pos="-1080"/>
                <w:tab w:val="left" w:pos="-810"/>
                <w:tab w:val="left" w:pos="-450"/>
              </w:tabs>
              <w:rPr>
                <w:rFonts w:ascii="Arial" w:hAnsi="Arial" w:cs="Arial"/>
                <w:b/>
                <w:sz w:val="20"/>
              </w:rPr>
            </w:pPr>
          </w:p>
        </w:tc>
      </w:tr>
      <w:tr w:rsidR="00F438F8" w14:paraId="5B431E3E" w14:textId="7777777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206B9BC2" w14:textId="77777777" w:rsidR="00F438F8" w:rsidRPr="00075AF6" w:rsidRDefault="00F438F8" w:rsidP="00E176F5">
            <w:pPr>
              <w:widowControl/>
              <w:tabs>
                <w:tab w:val="left" w:pos="-1080"/>
                <w:tab w:val="left" w:pos="-810"/>
                <w:tab w:val="left" w:pos="-450"/>
              </w:tabs>
              <w:ind w:left="360"/>
              <w:rPr>
                <w:rFonts w:ascii="Arial" w:hAnsi="Arial" w:cs="Arial"/>
                <w:b/>
                <w:sz w:val="12"/>
                <w:szCs w:val="12"/>
              </w:rPr>
            </w:pPr>
          </w:p>
        </w:tc>
      </w:tr>
      <w:tr w:rsidR="00F438F8" w14:paraId="541F6EE5"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8EC1647" w14:textId="77777777" w:rsidR="00F438F8" w:rsidRPr="00620467" w:rsidRDefault="00F438F8" w:rsidP="00164063">
            <w:pPr>
              <w:pStyle w:val="ListParagraph"/>
              <w:widowControl/>
              <w:numPr>
                <w:ilvl w:val="0"/>
                <w:numId w:val="5"/>
              </w:numPr>
              <w:tabs>
                <w:tab w:val="left" w:pos="-1080"/>
                <w:tab w:val="left" w:pos="-810"/>
                <w:tab w:val="left" w:pos="-450"/>
              </w:tabs>
              <w:spacing w:before="40" w:after="60"/>
              <w:rPr>
                <w:rFonts w:ascii="Arial" w:hAnsi="Arial" w:cs="Arial"/>
                <w:sz w:val="20"/>
              </w:rPr>
            </w:pPr>
            <w:r w:rsidRPr="00FE44B2">
              <w:rPr>
                <w:rFonts w:ascii="Arial" w:hAnsi="Arial" w:cs="Arial"/>
                <w:b/>
                <w:sz w:val="20"/>
              </w:rPr>
              <w:t xml:space="preserve">General Education Content Standard(s): (Idaho Content Standards, </w:t>
            </w:r>
            <w:r w:rsidR="00164063">
              <w:rPr>
                <w:rFonts w:ascii="Arial" w:hAnsi="Arial" w:cs="Arial"/>
                <w:b/>
                <w:sz w:val="20"/>
              </w:rPr>
              <w:t>Idaho</w:t>
            </w:r>
            <w:r w:rsidRPr="00FE44B2">
              <w:rPr>
                <w:rFonts w:ascii="Arial" w:hAnsi="Arial" w:cs="Arial"/>
                <w:b/>
                <w:sz w:val="20"/>
              </w:rPr>
              <w:t xml:space="preserve"> Core, Idaho Work Place Competencies</w:t>
            </w:r>
            <w:r>
              <w:rPr>
                <w:rFonts w:ascii="Arial" w:hAnsi="Arial" w:cs="Arial"/>
                <w:b/>
                <w:sz w:val="20"/>
              </w:rPr>
              <w:t>, Idaho Extended Content Standards</w:t>
            </w:r>
            <w:r w:rsidRPr="00FE44B2">
              <w:rPr>
                <w:rFonts w:ascii="Arial" w:hAnsi="Arial" w:cs="Arial"/>
                <w:b/>
                <w:sz w:val="20"/>
              </w:rPr>
              <w:t>)</w:t>
            </w:r>
            <w:r w:rsidR="00F80274">
              <w:t xml:space="preserve"> </w:t>
            </w:r>
            <w:r w:rsidR="00620467" w:rsidRPr="00620467">
              <w:rPr>
                <w:rFonts w:ascii="Arial" w:hAnsi="Arial" w:cs="Arial"/>
                <w:snapToGrid/>
                <w:sz w:val="20"/>
                <w:szCs w:val="20"/>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F438F8" w14:paraId="4DEEE7A8"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54EE1D82" w14:textId="77777777" w:rsidR="00F438F8" w:rsidRPr="00075AF6" w:rsidRDefault="00F438F8" w:rsidP="00E176F5">
            <w:pPr>
              <w:widowControl/>
              <w:ind w:left="360"/>
              <w:rPr>
                <w:rFonts w:ascii="Arial" w:hAnsi="Arial" w:cs="Arial"/>
                <w:b/>
                <w:sz w:val="12"/>
                <w:szCs w:val="12"/>
              </w:rPr>
            </w:pPr>
          </w:p>
        </w:tc>
      </w:tr>
      <w:tr w:rsidR="00F438F8" w14:paraId="0737673B"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139F34B" w14:textId="77777777" w:rsidR="00F438F8" w:rsidRPr="00FE44B2" w:rsidRDefault="00620467" w:rsidP="00620467">
            <w:pPr>
              <w:pStyle w:val="ListParagraph"/>
              <w:widowControl/>
              <w:numPr>
                <w:ilvl w:val="0"/>
                <w:numId w:val="5"/>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F438F8" w14:paraId="0EBC20D0"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737FF3E2" w14:textId="77777777" w:rsidR="00F438F8" w:rsidRDefault="00620467" w:rsidP="00E176F5">
            <w:pPr>
              <w:widowControl/>
              <w:spacing w:before="40" w:after="60"/>
              <w:rPr>
                <w:rFonts w:ascii="Arial" w:hAnsi="Arial" w:cs="Arial"/>
                <w:b/>
                <w:sz w:val="20"/>
              </w:rPr>
            </w:pPr>
            <w:r w:rsidRPr="00620467">
              <w:rPr>
                <w:rFonts w:ascii="Arial" w:hAnsi="Arial" w:cs="Arial"/>
                <w:sz w:val="20"/>
                <w:szCs w:val="20"/>
              </w:rPr>
              <w:t>Nate will increase his reading fluency to 123 WPM, or 25</w:t>
            </w:r>
            <w:r w:rsidRPr="00620467">
              <w:rPr>
                <w:rFonts w:ascii="Arial" w:hAnsi="Arial" w:cs="Arial"/>
                <w:sz w:val="20"/>
                <w:szCs w:val="20"/>
                <w:vertAlign w:val="superscript"/>
              </w:rPr>
              <w:t>th</w:t>
            </w:r>
            <w:r w:rsidRPr="00620467">
              <w:rPr>
                <w:rFonts w:ascii="Arial" w:hAnsi="Arial" w:cs="Arial"/>
                <w:sz w:val="20"/>
                <w:szCs w:val="20"/>
              </w:rPr>
              <w:t xml:space="preserve"> percentile on a 8</w:t>
            </w:r>
            <w:r w:rsidRPr="00620467">
              <w:rPr>
                <w:rFonts w:ascii="Arial" w:hAnsi="Arial" w:cs="Arial"/>
                <w:sz w:val="20"/>
                <w:szCs w:val="20"/>
                <w:vertAlign w:val="superscript"/>
              </w:rPr>
              <w:t>th</w:t>
            </w:r>
            <w:r w:rsidRPr="00620467">
              <w:rPr>
                <w:rFonts w:ascii="Arial" w:hAnsi="Arial" w:cs="Arial"/>
                <w:sz w:val="20"/>
                <w:szCs w:val="20"/>
              </w:rPr>
              <w:t xml:space="preserve"> grade level over 5 timed trials when given an 8</w:t>
            </w:r>
            <w:r w:rsidRPr="00620467">
              <w:rPr>
                <w:rFonts w:ascii="Arial" w:hAnsi="Arial" w:cs="Arial"/>
                <w:sz w:val="20"/>
                <w:szCs w:val="20"/>
                <w:vertAlign w:val="superscript"/>
              </w:rPr>
              <w:t>th</w:t>
            </w:r>
            <w:r w:rsidRPr="00620467">
              <w:rPr>
                <w:rFonts w:ascii="Arial" w:hAnsi="Arial" w:cs="Arial"/>
                <w:sz w:val="20"/>
                <w:szCs w:val="20"/>
              </w:rPr>
              <w:t xml:space="preserve"> grade reading probe.</w:t>
            </w:r>
          </w:p>
        </w:tc>
      </w:tr>
      <w:tr w:rsidR="00F438F8" w14:paraId="51CC7B8C"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62437AD7" w14:textId="77777777" w:rsidR="00F438F8" w:rsidRPr="00075AF6" w:rsidRDefault="00F438F8" w:rsidP="00E176F5">
            <w:pPr>
              <w:widowControl/>
              <w:tabs>
                <w:tab w:val="left" w:pos="-1080"/>
                <w:tab w:val="left" w:pos="-810"/>
                <w:tab w:val="left" w:pos="-450"/>
              </w:tabs>
              <w:ind w:left="360"/>
              <w:rPr>
                <w:rFonts w:ascii="Arial" w:hAnsi="Arial" w:cs="Arial"/>
                <w:b/>
                <w:sz w:val="12"/>
                <w:szCs w:val="12"/>
              </w:rPr>
            </w:pPr>
          </w:p>
        </w:tc>
      </w:tr>
      <w:tr w:rsidR="00F438F8" w14:paraId="714AFB70"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2CAC83DA" w14:textId="77777777" w:rsidR="00F438F8" w:rsidRPr="006A2DF9" w:rsidRDefault="00F438F8" w:rsidP="006A2DF9">
            <w:pPr>
              <w:pStyle w:val="ListParagraph"/>
              <w:widowControl/>
              <w:numPr>
                <w:ilvl w:val="0"/>
                <w:numId w:val="5"/>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bookmarkStart w:id="7" w:name="Check11"/>
      <w:tr w:rsidR="00620467" w14:paraId="3E883D16" w14:textId="7777777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649CEF32"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7"/>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73914693"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274D6772"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5F864592"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3D27E4FB" w14:textId="77777777" w:rsidR="00620467" w:rsidRPr="00414C08" w:rsidRDefault="00620467" w:rsidP="00620467">
            <w:pPr>
              <w:widowControl/>
              <w:tabs>
                <w:tab w:val="left" w:pos="-1080"/>
                <w:tab w:val="left" w:pos="-810"/>
                <w:tab w:val="left" w:pos="-450"/>
              </w:tabs>
              <w:spacing w:before="40" w:after="60"/>
              <w:rPr>
                <w:rFonts w:ascii="Arial" w:hAnsi="Arial" w:cs="Arial"/>
                <w:sz w:val="20"/>
              </w:rPr>
            </w:pPr>
            <w:proofErr w:type="spellStart"/>
            <w:r w:rsidRPr="00414C08">
              <w:rPr>
                <w:rFonts w:ascii="Arial" w:hAnsi="Arial" w:cs="Arial"/>
                <w:sz w:val="20"/>
              </w:rPr>
              <w:t>AIMSweb</w:t>
            </w:r>
            <w:proofErr w:type="spellEnd"/>
            <w:r w:rsidRPr="00414C08">
              <w:rPr>
                <w:rFonts w:ascii="Arial" w:hAnsi="Arial" w:cs="Arial"/>
                <w:sz w:val="20"/>
              </w:rPr>
              <w:t xml:space="preserve"> CBM </w:t>
            </w:r>
          </w:p>
        </w:tc>
      </w:tr>
      <w:tr w:rsidR="00F438F8" w14:paraId="59219F1A" w14:textId="7777777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0B9C4EE9"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068BF2ED"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41F31D01"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26AC7DF7"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426934F6" w14:textId="77777777" w:rsidR="00F438F8" w:rsidRPr="00414C08" w:rsidRDefault="00F438F8" w:rsidP="00E176F5">
            <w:pPr>
              <w:widowControl/>
              <w:tabs>
                <w:tab w:val="left" w:pos="-1080"/>
                <w:tab w:val="left" w:pos="-810"/>
                <w:tab w:val="left" w:pos="-450"/>
              </w:tabs>
              <w:jc w:val="center"/>
              <w:rPr>
                <w:rFonts w:ascii="Arial" w:hAnsi="Arial" w:cs="Arial"/>
                <w:sz w:val="20"/>
              </w:rPr>
            </w:pPr>
          </w:p>
        </w:tc>
      </w:tr>
      <w:tr w:rsidR="00F438F8" w14:paraId="5CA60CCD"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79E18B33" w14:textId="77777777" w:rsidR="00F438F8" w:rsidRPr="00075AF6" w:rsidRDefault="00F438F8" w:rsidP="00E176F5">
            <w:pPr>
              <w:widowControl/>
              <w:tabs>
                <w:tab w:val="left" w:pos="-1080"/>
                <w:tab w:val="left" w:pos="-810"/>
                <w:tab w:val="left" w:pos="-450"/>
              </w:tabs>
              <w:ind w:left="274"/>
              <w:rPr>
                <w:rFonts w:ascii="Arial" w:hAnsi="Arial" w:cs="Arial"/>
                <w:b/>
                <w:sz w:val="12"/>
                <w:szCs w:val="12"/>
              </w:rPr>
            </w:pPr>
          </w:p>
        </w:tc>
      </w:tr>
      <w:tr w:rsidR="00F438F8" w14:paraId="3C04F707"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6945F640" w14:textId="77777777" w:rsidR="00F438F8" w:rsidRPr="008D7BC2" w:rsidRDefault="00F438F8" w:rsidP="006A2DF9">
            <w:pPr>
              <w:widowControl/>
              <w:numPr>
                <w:ilvl w:val="0"/>
                <w:numId w:val="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F438F8" w14:paraId="44632B2D"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25859219" w14:textId="77777777" w:rsidR="00F438F8"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104298A9" w14:textId="77777777" w:rsidR="00F438F8"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65E73B1F" w14:textId="77777777" w:rsidR="00F438F8" w:rsidRDefault="00764FBC"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Pr>
                <w:rFonts w:ascii="Arial" w:hAnsi="Arial" w:cs="Arial"/>
                <w:b/>
                <w:sz w:val="20"/>
              </w:rPr>
              <w:t xml:space="preserve">Weekly                   </w:t>
            </w:r>
          </w:p>
        </w:tc>
        <w:tc>
          <w:tcPr>
            <w:tcW w:w="830" w:type="pct"/>
            <w:gridSpan w:val="4"/>
            <w:vMerge w:val="restart"/>
            <w:tcBorders>
              <w:left w:val="nil"/>
              <w:bottom w:val="nil"/>
              <w:right w:val="nil"/>
            </w:tcBorders>
            <w:vAlign w:val="center"/>
          </w:tcPr>
          <w:p w14:paraId="72D40926" w14:textId="77777777" w:rsidR="00F438F8"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4B6FDE6E" w14:textId="77777777" w:rsidR="00F438F8" w:rsidRDefault="00764FBC"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Pr>
                <w:rFonts w:ascii="Arial" w:hAnsi="Arial" w:cs="Arial"/>
                <w:b/>
                <w:sz w:val="20"/>
              </w:rPr>
              <w:t xml:space="preserve"> Other</w:t>
            </w:r>
          </w:p>
        </w:tc>
        <w:tc>
          <w:tcPr>
            <w:tcW w:w="1151" w:type="pct"/>
            <w:gridSpan w:val="4"/>
            <w:tcBorders>
              <w:left w:val="nil"/>
              <w:bottom w:val="single" w:sz="4" w:space="0" w:color="auto"/>
            </w:tcBorders>
            <w:vAlign w:val="center"/>
          </w:tcPr>
          <w:p w14:paraId="1DB503E5" w14:textId="77777777" w:rsidR="00F438F8" w:rsidRDefault="00F438F8" w:rsidP="00E176F5">
            <w:pPr>
              <w:widowControl/>
              <w:tabs>
                <w:tab w:val="left" w:pos="-1080"/>
                <w:tab w:val="left" w:pos="-810"/>
                <w:tab w:val="left" w:pos="-450"/>
              </w:tabs>
              <w:spacing w:before="40" w:after="60"/>
              <w:rPr>
                <w:rFonts w:ascii="Arial" w:hAnsi="Arial" w:cs="Arial"/>
                <w:b/>
                <w:sz w:val="20"/>
              </w:rPr>
            </w:pPr>
          </w:p>
        </w:tc>
      </w:tr>
      <w:tr w:rsidR="00F438F8" w14:paraId="75C80A83"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2B7C4606"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59972480"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166037EA"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044DD7B0"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39583FF2" w14:textId="77777777" w:rsidR="00F438F8" w:rsidRDefault="00F438F8" w:rsidP="00E176F5">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099A0BEC" w14:textId="77777777" w:rsidR="00F438F8" w:rsidRDefault="00F438F8" w:rsidP="00E176F5">
            <w:pPr>
              <w:widowControl/>
              <w:tabs>
                <w:tab w:val="left" w:pos="-1080"/>
                <w:tab w:val="left" w:pos="-810"/>
                <w:tab w:val="left" w:pos="-450"/>
              </w:tabs>
              <w:jc w:val="center"/>
              <w:rPr>
                <w:rFonts w:ascii="Arial" w:hAnsi="Arial" w:cs="Arial"/>
                <w:b/>
                <w:sz w:val="20"/>
              </w:rPr>
            </w:pPr>
          </w:p>
        </w:tc>
      </w:tr>
      <w:tr w:rsidR="00F438F8" w14:paraId="6D43B5BB"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1648431F" w14:textId="77777777" w:rsidR="00F438F8" w:rsidRPr="00075AF6" w:rsidRDefault="00F438F8" w:rsidP="00E176F5">
            <w:pPr>
              <w:widowControl/>
              <w:tabs>
                <w:tab w:val="left" w:pos="-1080"/>
                <w:tab w:val="left" w:pos="-810"/>
                <w:tab w:val="left" w:pos="-450"/>
              </w:tabs>
              <w:ind w:left="274"/>
              <w:rPr>
                <w:rFonts w:ascii="Arial" w:hAnsi="Arial" w:cs="Arial"/>
                <w:b/>
                <w:sz w:val="12"/>
                <w:szCs w:val="12"/>
              </w:rPr>
            </w:pPr>
          </w:p>
        </w:tc>
      </w:tr>
      <w:tr w:rsidR="00F438F8" w14:paraId="5DBC28AB"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599FACFC" w14:textId="77777777" w:rsidR="00F438F8" w:rsidRPr="00EC68DD" w:rsidRDefault="00F438F8" w:rsidP="006A2DF9">
            <w:pPr>
              <w:pStyle w:val="ListParagraph"/>
              <w:widowControl/>
              <w:numPr>
                <w:ilvl w:val="0"/>
                <w:numId w:val="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764FBC">
              <w:rPr>
                <w:rFonts w:ascii="Arial" w:hAnsi="Arial" w:cs="Arial"/>
                <w:b/>
                <w:sz w:val="20"/>
              </w:rPr>
              <w:t>N/A</w:t>
            </w:r>
          </w:p>
        </w:tc>
      </w:tr>
      <w:tr w:rsidR="00F438F8" w14:paraId="0D3BF44E" w14:textId="77777777" w:rsidTr="00E1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16712242" w14:textId="77777777" w:rsidR="00F438F8" w:rsidRPr="00075AF6"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F438F8" w14:paraId="6F987A90" w14:textId="7777777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5017FBE6" w14:textId="77777777" w:rsidR="00F438F8" w:rsidRPr="00BB0192" w:rsidRDefault="00F438F8" w:rsidP="00E176F5">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43277CCC" w14:textId="77777777" w:rsidR="00F438F8" w:rsidRPr="00BB0192" w:rsidRDefault="00764FBC" w:rsidP="00764FBC">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764FBC">
              <w:rPr>
                <w:rFonts w:ascii="Arial" w:hAnsi="Arial" w:cs="Arial"/>
                <w:sz w:val="20"/>
                <w:szCs w:val="20"/>
              </w:rPr>
              <w:t xml:space="preserve">Nate will graph his weekly reading probes. He will meet each Friday with his special education teacher to review the results. His parents will be informed quarterly </w:t>
            </w:r>
            <w:r>
              <w:rPr>
                <w:rFonts w:ascii="Arial" w:hAnsi="Arial" w:cs="Arial"/>
                <w:sz w:val="20"/>
                <w:szCs w:val="20"/>
              </w:rPr>
              <w:t xml:space="preserve">in writing. </w:t>
            </w:r>
          </w:p>
        </w:tc>
        <w:tc>
          <w:tcPr>
            <w:tcW w:w="113" w:type="pct"/>
            <w:tcBorders>
              <w:top w:val="nil"/>
              <w:bottom w:val="nil"/>
              <w:right w:val="nil"/>
            </w:tcBorders>
            <w:vAlign w:val="center"/>
          </w:tcPr>
          <w:p w14:paraId="5CEB7A92" w14:textId="77777777" w:rsidR="00F438F8" w:rsidRDefault="00F438F8" w:rsidP="00E176F5">
            <w:pPr>
              <w:widowControl/>
              <w:rPr>
                <w:rFonts w:ascii="Arial" w:hAnsi="Arial" w:cs="Arial"/>
                <w:b/>
                <w:sz w:val="20"/>
              </w:rPr>
            </w:pPr>
          </w:p>
          <w:p w14:paraId="50CA126C" w14:textId="77777777" w:rsidR="00F438F8" w:rsidRDefault="00F438F8" w:rsidP="00E176F5">
            <w:pPr>
              <w:widowControl/>
              <w:rPr>
                <w:rFonts w:ascii="Arial" w:hAnsi="Arial" w:cs="Arial"/>
                <w:b/>
                <w:sz w:val="20"/>
              </w:rPr>
            </w:pPr>
          </w:p>
          <w:p w14:paraId="73319BD6" w14:textId="77777777" w:rsidR="00F438F8" w:rsidRPr="00BB0192"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51346271" w14:textId="77777777" w:rsidR="00F438F8" w:rsidRPr="001A205D"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61B17313" w14:textId="77777777" w:rsidR="00F438F8" w:rsidRPr="001A205D"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F438F8" w14:paraId="1A3E62D2" w14:textId="7777777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47A2DE46" w14:textId="77777777" w:rsidR="00F438F8" w:rsidRPr="00BB0192" w:rsidRDefault="00F438F8" w:rsidP="00E176F5">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4E35F5ED" w14:textId="77777777" w:rsidR="00F438F8" w:rsidRPr="009800A7" w:rsidRDefault="00F438F8" w:rsidP="00E176F5">
            <w:pPr>
              <w:widowControl/>
              <w:rPr>
                <w:rFonts w:ascii="Arial" w:hAnsi="Arial" w:cs="Arial"/>
                <w:sz w:val="20"/>
              </w:rPr>
            </w:pPr>
          </w:p>
          <w:p w14:paraId="07285E6A" w14:textId="77777777" w:rsidR="00F438F8" w:rsidRPr="009800A7" w:rsidRDefault="00F438F8" w:rsidP="00E176F5">
            <w:pPr>
              <w:widowControl/>
              <w:rPr>
                <w:rFonts w:ascii="Arial" w:hAnsi="Arial" w:cs="Arial"/>
                <w:sz w:val="20"/>
              </w:rPr>
            </w:pPr>
          </w:p>
          <w:p w14:paraId="32BACFC4" w14:textId="77777777" w:rsidR="00F438F8" w:rsidRPr="009800A7" w:rsidRDefault="00F438F8" w:rsidP="00E176F5">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43C16214"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6CDC64DE"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5E167D0D"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1FC844D9" w14:textId="77777777" w:rsidR="00F438F8" w:rsidRPr="009800A7"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61060C9A"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01E4CA2"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656EB0C6"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62809889"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7A689C3A"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F438F8" w14:paraId="3F5D290F" w14:textId="77777777" w:rsidTr="0062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6661CE9B"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513FF29D"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1D4B56DD"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6E50305A"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155BE542" w14:textId="77777777" w:rsidR="00F438F8" w:rsidRPr="009800A7"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176D27F"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46760A7C"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397D014D" w14:textId="77777777" w:rsidR="00F438F8" w:rsidRPr="009800A7" w:rsidRDefault="00F438F8" w:rsidP="00E176F5">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0BA7CC81" w14:textId="77777777" w:rsidR="00F438F8" w:rsidRPr="009800A7"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73FD0720" w14:textId="77777777" w:rsidR="00F438F8" w:rsidRPr="00075AF6" w:rsidRDefault="00F438F8" w:rsidP="00F438F8">
      <w:pPr>
        <w:pStyle w:val="Header"/>
        <w:rPr>
          <w:sz w:val="4"/>
          <w:szCs w:val="4"/>
        </w:rPr>
      </w:pPr>
    </w:p>
    <w:p w14:paraId="4D075F4B" w14:textId="77777777" w:rsidR="00F438F8" w:rsidRDefault="00F438F8" w:rsidP="00F438F8">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F438F8" w14:paraId="08C08E7A" w14:textId="77777777" w:rsidTr="00E176F5">
        <w:tc>
          <w:tcPr>
            <w:tcW w:w="998" w:type="pct"/>
            <w:shd w:val="clear" w:color="auto" w:fill="C0C0C0"/>
            <w:vAlign w:val="center"/>
          </w:tcPr>
          <w:p w14:paraId="2EDFA613"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54F2FAF9"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0892F4A8"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F438F8" w14:paraId="0CC400D9" w14:textId="77777777" w:rsidTr="00E176F5">
        <w:trPr>
          <w:trHeight w:val="225"/>
        </w:trPr>
        <w:tc>
          <w:tcPr>
            <w:tcW w:w="998" w:type="pct"/>
            <w:shd w:val="clear" w:color="auto" w:fill="C0C0C0"/>
            <w:vAlign w:val="center"/>
          </w:tcPr>
          <w:p w14:paraId="5E268FB2"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08639468"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6F410D1B"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2DA0AEE9"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0862DBEB"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539B6D7C" w14:textId="77777777" w:rsidR="00F438F8" w:rsidRDefault="00F438F8" w:rsidP="00E176F5">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56612D4B" w14:textId="77777777" w:rsidR="00F438F8" w:rsidRDefault="00F438F8" w:rsidP="006B5FD9">
      <w:pPr>
        <w:tabs>
          <w:tab w:val="left" w:pos="8925"/>
        </w:tabs>
        <w:rPr>
          <w:rFonts w:ascii="Arial" w:hAnsi="Arial" w:cs="Arial"/>
          <w:sz w:val="20"/>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
        <w:gridCol w:w="1867"/>
        <w:gridCol w:w="1492"/>
        <w:gridCol w:w="337"/>
        <w:gridCol w:w="660"/>
        <w:gridCol w:w="337"/>
        <w:gridCol w:w="269"/>
        <w:gridCol w:w="257"/>
        <w:gridCol w:w="343"/>
        <w:gridCol w:w="24"/>
        <w:gridCol w:w="383"/>
        <w:gridCol w:w="226"/>
        <w:gridCol w:w="576"/>
        <w:gridCol w:w="401"/>
        <w:gridCol w:w="203"/>
        <w:gridCol w:w="230"/>
        <w:gridCol w:w="541"/>
        <w:gridCol w:w="356"/>
        <w:gridCol w:w="272"/>
        <w:gridCol w:w="281"/>
        <w:gridCol w:w="74"/>
        <w:gridCol w:w="748"/>
        <w:gridCol w:w="238"/>
        <w:gridCol w:w="41"/>
        <w:gridCol w:w="913"/>
        <w:gridCol w:w="26"/>
      </w:tblGrid>
      <w:tr w:rsidR="00F80274" w14:paraId="2A3E47FA" w14:textId="77777777" w:rsidTr="004607BE">
        <w:trPr>
          <w:gridAfter w:val="1"/>
          <w:wAfter w:w="12" w:type="pct"/>
          <w:cantSplit/>
        </w:trPr>
        <w:tc>
          <w:tcPr>
            <w:tcW w:w="4988" w:type="pct"/>
            <w:gridSpan w:val="25"/>
            <w:tcBorders>
              <w:top w:val="nil"/>
              <w:left w:val="nil"/>
              <w:bottom w:val="nil"/>
              <w:right w:val="nil"/>
            </w:tcBorders>
          </w:tcPr>
          <w:p w14:paraId="69137361" w14:textId="77777777" w:rsidR="00F80274" w:rsidRPr="00D014C2" w:rsidRDefault="00F80274" w:rsidP="00620467">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635820">
              <w:t xml:space="preserve"> </w:t>
            </w:r>
            <w:r w:rsidR="00635820" w:rsidRPr="00635820">
              <w:rPr>
                <w:rFonts w:ascii="Arial" w:hAnsi="Arial" w:cs="Arial"/>
                <w:sz w:val="20"/>
              </w:rPr>
              <w:t>2/13/13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80274" w14:paraId="0E5F64F4" w14:textId="77777777" w:rsidTr="004607BE">
        <w:trPr>
          <w:gridAfter w:val="1"/>
          <w:wAfter w:w="12" w:type="pct"/>
          <w:cantSplit/>
        </w:trPr>
        <w:tc>
          <w:tcPr>
            <w:tcW w:w="4988" w:type="pct"/>
            <w:gridSpan w:val="25"/>
            <w:tcBorders>
              <w:top w:val="nil"/>
              <w:left w:val="nil"/>
              <w:bottom w:val="single" w:sz="4" w:space="0" w:color="auto"/>
              <w:right w:val="nil"/>
            </w:tcBorders>
          </w:tcPr>
          <w:p w14:paraId="325BFF56" w14:textId="77777777" w:rsidR="00F80274" w:rsidRPr="00460764" w:rsidRDefault="00F80274" w:rsidP="0062046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lastRenderedPageBreak/>
              <w:t>Students Ages 15-21</w:t>
            </w:r>
          </w:p>
        </w:tc>
      </w:tr>
      <w:tr w:rsidR="00F80274" w14:paraId="7EFAE4D0" w14:textId="77777777" w:rsidTr="004607BE">
        <w:trPr>
          <w:gridAfter w:val="1"/>
          <w:wAfter w:w="12" w:type="pct"/>
          <w:cantSplit/>
          <w:trHeight w:val="255"/>
        </w:trPr>
        <w:tc>
          <w:tcPr>
            <w:tcW w:w="1967" w:type="pct"/>
            <w:gridSpan w:val="5"/>
            <w:tcBorders>
              <w:top w:val="single" w:sz="4" w:space="0" w:color="auto"/>
              <w:left w:val="single" w:sz="4" w:space="0" w:color="auto"/>
              <w:bottom w:val="single" w:sz="4" w:space="0" w:color="auto"/>
              <w:right w:val="single" w:sz="4" w:space="0" w:color="auto"/>
            </w:tcBorders>
            <w:vAlign w:val="center"/>
          </w:tcPr>
          <w:p w14:paraId="7CB0AEE4" w14:textId="77777777" w:rsidR="00F80274" w:rsidRPr="00F438F8" w:rsidRDefault="00F80274" w:rsidP="0062046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8" w:type="pct"/>
            <w:gridSpan w:val="8"/>
            <w:tcBorders>
              <w:top w:val="single" w:sz="4" w:space="0" w:color="auto"/>
              <w:left w:val="single" w:sz="4" w:space="0" w:color="auto"/>
              <w:bottom w:val="single" w:sz="4" w:space="0" w:color="auto"/>
              <w:right w:val="single" w:sz="4" w:space="0" w:color="auto"/>
            </w:tcBorders>
            <w:vAlign w:val="center"/>
          </w:tcPr>
          <w:p w14:paraId="21326142"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30" w:type="pct"/>
            <w:gridSpan w:val="7"/>
            <w:tcBorders>
              <w:top w:val="single" w:sz="4" w:space="0" w:color="auto"/>
              <w:left w:val="single" w:sz="4" w:space="0" w:color="auto"/>
              <w:bottom w:val="single" w:sz="4" w:space="0" w:color="auto"/>
              <w:right w:val="single" w:sz="4" w:space="0" w:color="auto"/>
            </w:tcBorders>
            <w:vAlign w:val="center"/>
          </w:tcPr>
          <w:p w14:paraId="24C9E158"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494" w:type="pct"/>
            <w:gridSpan w:val="4"/>
            <w:tcBorders>
              <w:top w:val="single" w:sz="4" w:space="0" w:color="auto"/>
              <w:left w:val="single" w:sz="4" w:space="0" w:color="auto"/>
              <w:bottom w:val="single" w:sz="4" w:space="0" w:color="auto"/>
              <w:right w:val="single" w:sz="4" w:space="0" w:color="auto"/>
            </w:tcBorders>
            <w:vAlign w:val="center"/>
          </w:tcPr>
          <w:p w14:paraId="6FD6A191"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9" w:type="pct"/>
            <w:tcBorders>
              <w:top w:val="single" w:sz="4" w:space="0" w:color="auto"/>
              <w:left w:val="single" w:sz="4" w:space="0" w:color="auto"/>
              <w:bottom w:val="single" w:sz="4" w:space="0" w:color="auto"/>
              <w:right w:val="single" w:sz="4" w:space="0" w:color="auto"/>
            </w:tcBorders>
            <w:vAlign w:val="center"/>
          </w:tcPr>
          <w:p w14:paraId="18012526"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F80274" w14:paraId="59A65366" w14:textId="77777777" w:rsidTr="004607BE">
        <w:trPr>
          <w:gridAfter w:val="1"/>
          <w:wAfter w:w="12" w:type="pct"/>
          <w:cantSplit/>
          <w:trHeight w:val="255"/>
        </w:trPr>
        <w:tc>
          <w:tcPr>
            <w:tcW w:w="1967" w:type="pct"/>
            <w:gridSpan w:val="5"/>
            <w:tcBorders>
              <w:top w:val="single" w:sz="4" w:space="0" w:color="auto"/>
              <w:left w:val="single" w:sz="4" w:space="0" w:color="auto"/>
              <w:bottom w:val="single" w:sz="4" w:space="0" w:color="auto"/>
              <w:right w:val="single" w:sz="4" w:space="0" w:color="auto"/>
            </w:tcBorders>
            <w:vAlign w:val="center"/>
          </w:tcPr>
          <w:p w14:paraId="7A2900BC"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8" w:type="pct"/>
            <w:gridSpan w:val="8"/>
            <w:tcBorders>
              <w:top w:val="single" w:sz="4" w:space="0" w:color="auto"/>
              <w:left w:val="single" w:sz="4" w:space="0" w:color="auto"/>
              <w:bottom w:val="single" w:sz="4" w:space="0" w:color="auto"/>
              <w:right w:val="single" w:sz="4" w:space="0" w:color="auto"/>
            </w:tcBorders>
            <w:vAlign w:val="center"/>
          </w:tcPr>
          <w:p w14:paraId="120E3232"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399" w:type="pct"/>
            <w:gridSpan w:val="9"/>
            <w:tcBorders>
              <w:top w:val="single" w:sz="4" w:space="0" w:color="auto"/>
              <w:left w:val="single" w:sz="4" w:space="0" w:color="auto"/>
              <w:bottom w:val="single" w:sz="4" w:space="0" w:color="auto"/>
              <w:right w:val="single" w:sz="4" w:space="0" w:color="auto"/>
            </w:tcBorders>
            <w:vAlign w:val="center"/>
          </w:tcPr>
          <w:p w14:paraId="45A8726B" w14:textId="77777777" w:rsidR="00F80274" w:rsidRPr="00F438F8" w:rsidRDefault="00F80274"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6A3A4CEF"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F80274" w14:paraId="646CAF64" w14:textId="77777777" w:rsidTr="004607BE">
        <w:trPr>
          <w:gridAfter w:val="1"/>
          <w:wAfter w:w="12" w:type="pct"/>
          <w:cantSplit/>
          <w:trHeight w:val="255"/>
        </w:trPr>
        <w:tc>
          <w:tcPr>
            <w:tcW w:w="2520" w:type="pct"/>
            <w:gridSpan w:val="10"/>
            <w:tcBorders>
              <w:top w:val="single" w:sz="4" w:space="0" w:color="auto"/>
              <w:left w:val="single" w:sz="4" w:space="0" w:color="auto"/>
              <w:bottom w:val="single" w:sz="4" w:space="0" w:color="auto"/>
              <w:right w:val="single" w:sz="4" w:space="0" w:color="auto"/>
            </w:tcBorders>
            <w:vAlign w:val="center"/>
          </w:tcPr>
          <w:p w14:paraId="5CDA6371"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68" w:type="pct"/>
            <w:gridSpan w:val="15"/>
            <w:tcBorders>
              <w:top w:val="single" w:sz="4" w:space="0" w:color="auto"/>
              <w:left w:val="single" w:sz="4" w:space="0" w:color="auto"/>
              <w:bottom w:val="single" w:sz="4" w:space="0" w:color="auto"/>
              <w:right w:val="single" w:sz="4" w:space="0" w:color="auto"/>
            </w:tcBorders>
            <w:vAlign w:val="center"/>
          </w:tcPr>
          <w:p w14:paraId="4125DBC3" w14:textId="77777777" w:rsidR="00F80274" w:rsidRPr="00F438F8" w:rsidRDefault="00F80274"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r w:rsidR="00F80274" w14:paraId="745CB19F"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80"/>
        </w:trPr>
        <w:tc>
          <w:tcPr>
            <w:tcW w:w="4997" w:type="pct"/>
            <w:gridSpan w:val="25"/>
            <w:tcBorders>
              <w:bottom w:val="single" w:sz="4" w:space="0" w:color="auto"/>
            </w:tcBorders>
            <w:vAlign w:val="center"/>
          </w:tcPr>
          <w:tbl>
            <w:tblPr>
              <w:tblW w:w="10856" w:type="dxa"/>
              <w:tblLook w:val="0000" w:firstRow="0" w:lastRow="0" w:firstColumn="0" w:lastColumn="0" w:noHBand="0" w:noVBand="0"/>
            </w:tblPr>
            <w:tblGrid>
              <w:gridCol w:w="1814"/>
              <w:gridCol w:w="954"/>
              <w:gridCol w:w="852"/>
              <w:gridCol w:w="984"/>
              <w:gridCol w:w="245"/>
              <w:gridCol w:w="232"/>
              <w:gridCol w:w="232"/>
              <w:gridCol w:w="104"/>
              <w:gridCol w:w="627"/>
              <w:gridCol w:w="434"/>
              <w:gridCol w:w="534"/>
              <w:gridCol w:w="204"/>
              <w:gridCol w:w="764"/>
              <w:gridCol w:w="352"/>
              <w:gridCol w:w="484"/>
              <w:gridCol w:w="132"/>
              <w:gridCol w:w="968"/>
              <w:gridCol w:w="918"/>
              <w:gridCol w:w="22"/>
            </w:tblGrid>
            <w:tr w:rsidR="00764FBC" w14:paraId="3DA4A67C" w14:textId="77777777" w:rsidTr="00764FBC">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8916A38" w14:textId="77777777" w:rsidR="00764FBC" w:rsidRPr="00700106"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764FBC" w14:paraId="6BCB4447" w14:textId="77777777" w:rsidTr="00764FBC">
              <w:trPr>
                <w:trHeight w:val="134"/>
              </w:trPr>
              <w:tc>
                <w:tcPr>
                  <w:tcW w:w="5000" w:type="pct"/>
                  <w:gridSpan w:val="19"/>
                  <w:tcBorders>
                    <w:top w:val="single" w:sz="4" w:space="0" w:color="auto"/>
                  </w:tcBorders>
                  <w:vAlign w:val="center"/>
                </w:tcPr>
                <w:p w14:paraId="7093A91A" w14:textId="77777777" w:rsidR="00764FBC" w:rsidRPr="00F438F8" w:rsidRDefault="00764FBC" w:rsidP="00FA4A1F">
                  <w:pPr>
                    <w:widowControl/>
                    <w:tabs>
                      <w:tab w:val="left" w:pos="-1080"/>
                      <w:tab w:val="left" w:pos="-810"/>
                      <w:tab w:val="left" w:pos="-450"/>
                    </w:tabs>
                    <w:rPr>
                      <w:rFonts w:ascii="Arial" w:hAnsi="Arial" w:cs="Arial"/>
                      <w:sz w:val="12"/>
                      <w:szCs w:val="12"/>
                      <w:highlight w:val="lightGray"/>
                    </w:rPr>
                  </w:pPr>
                </w:p>
              </w:tc>
            </w:tr>
            <w:tr w:rsidR="00764FBC" w14:paraId="610D4E51" w14:textId="77777777" w:rsidTr="00764FBC">
              <w:trPr>
                <w:trHeight w:val="180"/>
              </w:trPr>
              <w:tc>
                <w:tcPr>
                  <w:tcW w:w="5000" w:type="pct"/>
                  <w:gridSpan w:val="19"/>
                  <w:vAlign w:val="center"/>
                </w:tcPr>
                <w:p w14:paraId="70073F1E" w14:textId="77777777" w:rsidR="00764FBC" w:rsidRPr="00700106" w:rsidRDefault="00764FBC" w:rsidP="00FA4A1F">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764FBC" w14:paraId="658F7206" w14:textId="77777777" w:rsidTr="00764FBC">
              <w:trPr>
                <w:trHeight w:val="80"/>
              </w:trPr>
              <w:tc>
                <w:tcPr>
                  <w:tcW w:w="5000" w:type="pct"/>
                  <w:gridSpan w:val="19"/>
                  <w:tcBorders>
                    <w:bottom w:val="single" w:sz="4" w:space="0" w:color="auto"/>
                  </w:tcBorders>
                  <w:vAlign w:val="center"/>
                </w:tcPr>
                <w:p w14:paraId="56827355" w14:textId="77777777" w:rsidR="00764FBC" w:rsidRPr="00075AF6" w:rsidRDefault="00764FBC" w:rsidP="00FA4A1F">
                  <w:pPr>
                    <w:widowControl/>
                    <w:tabs>
                      <w:tab w:val="left" w:pos="-1080"/>
                      <w:tab w:val="left" w:pos="-810"/>
                      <w:tab w:val="left" w:pos="-450"/>
                    </w:tabs>
                    <w:rPr>
                      <w:rFonts w:ascii="Arial" w:hAnsi="Arial" w:cs="Arial"/>
                      <w:b/>
                      <w:sz w:val="12"/>
                      <w:szCs w:val="12"/>
                    </w:rPr>
                  </w:pPr>
                </w:p>
              </w:tc>
            </w:tr>
            <w:tr w:rsidR="00764FBC" w14:paraId="2C6812B7" w14:textId="77777777" w:rsidTr="00764FBC">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B162A78" w14:textId="77777777" w:rsidR="00764FBC" w:rsidRPr="00700106" w:rsidRDefault="00764FBC" w:rsidP="00764FBC">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Pr>
                      <w:rFonts w:ascii="Arial" w:hAnsi="Arial" w:cs="Arial"/>
                      <w:b/>
                      <w:sz w:val="20"/>
                    </w:rPr>
                    <w:t xml:space="preserve">Reading </w:t>
                  </w:r>
                  <w:proofErr w:type="gramStart"/>
                  <w:r>
                    <w:rPr>
                      <w:rFonts w:ascii="Arial" w:hAnsi="Arial" w:cs="Arial"/>
                      <w:b/>
                      <w:sz w:val="20"/>
                    </w:rPr>
                    <w:t xml:space="preserve">Comprehension </w:t>
                  </w:r>
                  <w:r w:rsidRPr="005A6297">
                    <w:rPr>
                      <w:rFonts w:ascii="Arial" w:hAnsi="Arial" w:cs="Arial"/>
                      <w:b/>
                      <w:sz w:val="20"/>
                    </w:rPr>
                    <w:t xml:space="preserve"> </w:t>
                  </w:r>
                  <w:proofErr w:type="gramEnd"/>
                </w:p>
              </w:tc>
            </w:tr>
            <w:tr w:rsidR="00764FBC" w14:paraId="1058D6EB" w14:textId="77777777" w:rsidTr="00764FBC">
              <w:trPr>
                <w:trHeight w:val="134"/>
              </w:trPr>
              <w:tc>
                <w:tcPr>
                  <w:tcW w:w="5000" w:type="pct"/>
                  <w:gridSpan w:val="19"/>
                  <w:tcBorders>
                    <w:top w:val="single" w:sz="4" w:space="0" w:color="auto"/>
                    <w:bottom w:val="single" w:sz="4" w:space="0" w:color="auto"/>
                  </w:tcBorders>
                  <w:vAlign w:val="center"/>
                </w:tcPr>
                <w:p w14:paraId="2FA2B725" w14:textId="77777777" w:rsidR="00764FBC" w:rsidRPr="00075AF6" w:rsidRDefault="00764FBC" w:rsidP="00FA4A1F">
                  <w:pPr>
                    <w:pStyle w:val="ListParagraph"/>
                    <w:widowControl/>
                    <w:tabs>
                      <w:tab w:val="left" w:pos="-1080"/>
                      <w:tab w:val="left" w:pos="-810"/>
                      <w:tab w:val="left" w:pos="-450"/>
                    </w:tabs>
                    <w:ind w:left="360"/>
                    <w:contextualSpacing w:val="0"/>
                    <w:rPr>
                      <w:rFonts w:ascii="Arial" w:hAnsi="Arial" w:cs="Arial"/>
                      <w:b/>
                      <w:sz w:val="12"/>
                      <w:szCs w:val="12"/>
                    </w:rPr>
                  </w:pPr>
                </w:p>
              </w:tc>
            </w:tr>
            <w:tr w:rsidR="00764FBC" w14:paraId="2E881913" w14:textId="77777777" w:rsidTr="00764FBC">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B39ABFF" w14:textId="77777777" w:rsidR="00764FBC" w:rsidRPr="00764FBC" w:rsidRDefault="00764FBC" w:rsidP="00764FBC">
                  <w:pPr>
                    <w:pStyle w:val="ListParagraph"/>
                    <w:widowControl/>
                    <w:numPr>
                      <w:ilvl w:val="0"/>
                      <w:numId w:val="16"/>
                    </w:numPr>
                    <w:tabs>
                      <w:tab w:val="left" w:pos="-1080"/>
                      <w:tab w:val="left" w:pos="-810"/>
                      <w:tab w:val="left" w:pos="-450"/>
                    </w:tabs>
                    <w:spacing w:before="40" w:after="60"/>
                    <w:rPr>
                      <w:rFonts w:ascii="Arial" w:hAnsi="Arial" w:cs="Arial"/>
                      <w:b/>
                      <w:sz w:val="20"/>
                    </w:rPr>
                  </w:pPr>
                  <w:r w:rsidRPr="00764FBC">
                    <w:rPr>
                      <w:rFonts w:ascii="Arial" w:hAnsi="Arial" w:cs="Arial"/>
                      <w:b/>
                      <w:sz w:val="20"/>
                    </w:rPr>
                    <w:t xml:space="preserve">Present Level of Performance: </w:t>
                  </w:r>
                </w:p>
              </w:tc>
            </w:tr>
            <w:tr w:rsidR="00764FBC" w14:paraId="6B97385A" w14:textId="77777777" w:rsidTr="00764FBC">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636B3A9" w14:textId="77777777" w:rsidR="00764FBC" w:rsidRPr="00F80274" w:rsidRDefault="00764FBC" w:rsidP="00FA4A1F">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764FBC" w14:paraId="23CC3BCC" w14:textId="77777777" w:rsidTr="00764FBC">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359CC5C" w14:textId="77777777" w:rsidR="00764FBC" w:rsidRDefault="00764FBC" w:rsidP="00764FBC">
                  <w:pPr>
                    <w:widowControl/>
                    <w:tabs>
                      <w:tab w:val="left" w:pos="-1080"/>
                      <w:tab w:val="left" w:pos="-810"/>
                      <w:tab w:val="left" w:pos="-450"/>
                    </w:tabs>
                    <w:rPr>
                      <w:rFonts w:ascii="Arial" w:hAnsi="Arial" w:cs="Arial"/>
                      <w:sz w:val="20"/>
                      <w:szCs w:val="20"/>
                    </w:rPr>
                  </w:pPr>
                  <w:r w:rsidRPr="00764FBC">
                    <w:rPr>
                      <w:rFonts w:ascii="Arial" w:hAnsi="Arial" w:cs="Arial"/>
                      <w:sz w:val="20"/>
                      <w:szCs w:val="20"/>
                    </w:rPr>
                    <w:t xml:space="preserve">Nate continues to make small gains in reading comprehension. His </w:t>
                  </w:r>
                  <w:proofErr w:type="spellStart"/>
                  <w:r w:rsidRPr="00764FBC">
                    <w:rPr>
                      <w:rFonts w:ascii="Arial" w:hAnsi="Arial" w:cs="Arial"/>
                      <w:sz w:val="20"/>
                      <w:szCs w:val="20"/>
                    </w:rPr>
                    <w:t>AIMSweb</w:t>
                  </w:r>
                  <w:proofErr w:type="spellEnd"/>
                  <w:r w:rsidRPr="00764FBC">
                    <w:rPr>
                      <w:rFonts w:ascii="Arial" w:hAnsi="Arial" w:cs="Arial"/>
                      <w:sz w:val="20"/>
                      <w:szCs w:val="20"/>
                    </w:rPr>
                    <w:t xml:space="preserve"> MAZE data indicates that his baseline is 2 correct responses at a 9</w:t>
                  </w:r>
                  <w:r w:rsidRPr="00764FBC">
                    <w:rPr>
                      <w:rFonts w:ascii="Arial" w:hAnsi="Arial" w:cs="Arial"/>
                      <w:sz w:val="20"/>
                      <w:szCs w:val="20"/>
                      <w:vertAlign w:val="superscript"/>
                    </w:rPr>
                    <w:t>th</w:t>
                  </w:r>
                  <w:r w:rsidRPr="00764FBC">
                    <w:rPr>
                      <w:rFonts w:ascii="Arial" w:hAnsi="Arial" w:cs="Arial"/>
                      <w:sz w:val="20"/>
                      <w:szCs w:val="20"/>
                    </w:rPr>
                    <w:t xml:space="preserve"> grade level, which puts him below the 10</w:t>
                  </w:r>
                  <w:r w:rsidRPr="00764FBC">
                    <w:rPr>
                      <w:rFonts w:ascii="Arial" w:hAnsi="Arial" w:cs="Arial"/>
                      <w:sz w:val="20"/>
                      <w:szCs w:val="20"/>
                      <w:vertAlign w:val="superscript"/>
                    </w:rPr>
                    <w:t>th</w:t>
                  </w:r>
                  <w:r w:rsidRPr="00764FBC">
                    <w:rPr>
                      <w:rFonts w:ascii="Arial" w:hAnsi="Arial" w:cs="Arial"/>
                      <w:sz w:val="20"/>
                      <w:szCs w:val="20"/>
                    </w:rPr>
                    <w:t xml:space="preserve"> percentile in 9</w:t>
                  </w:r>
                  <w:r w:rsidRPr="00764FBC">
                    <w:rPr>
                      <w:rFonts w:ascii="Arial" w:hAnsi="Arial" w:cs="Arial"/>
                      <w:sz w:val="20"/>
                      <w:szCs w:val="20"/>
                      <w:vertAlign w:val="superscript"/>
                    </w:rPr>
                    <w:t>th</w:t>
                  </w:r>
                  <w:r w:rsidRPr="00764FBC">
                    <w:rPr>
                      <w:rFonts w:ascii="Arial" w:hAnsi="Arial" w:cs="Arial"/>
                      <w:sz w:val="20"/>
                      <w:szCs w:val="20"/>
                    </w:rPr>
                    <w:t xml:space="preserve"> grade.  He needs 25 correct responses to be at the 50</w:t>
                  </w:r>
                  <w:r w:rsidRPr="00764FBC">
                    <w:rPr>
                      <w:rFonts w:ascii="Arial" w:hAnsi="Arial" w:cs="Arial"/>
                      <w:sz w:val="20"/>
                      <w:szCs w:val="20"/>
                      <w:vertAlign w:val="superscript"/>
                    </w:rPr>
                    <w:t>th</w:t>
                  </w:r>
                  <w:r w:rsidRPr="00764FBC">
                    <w:rPr>
                      <w:rFonts w:ascii="Arial" w:hAnsi="Arial" w:cs="Arial"/>
                      <w:sz w:val="20"/>
                      <w:szCs w:val="20"/>
                    </w:rPr>
                    <w:t xml:space="preserve"> percentile. When given a 6</w:t>
                  </w:r>
                  <w:r w:rsidRPr="00764FBC">
                    <w:rPr>
                      <w:rFonts w:ascii="Arial" w:hAnsi="Arial" w:cs="Arial"/>
                      <w:sz w:val="20"/>
                      <w:szCs w:val="20"/>
                      <w:vertAlign w:val="superscript"/>
                    </w:rPr>
                    <w:t>th</w:t>
                  </w:r>
                  <w:r w:rsidRPr="00764FBC">
                    <w:rPr>
                      <w:rFonts w:ascii="Arial" w:hAnsi="Arial" w:cs="Arial"/>
                      <w:sz w:val="20"/>
                      <w:szCs w:val="20"/>
                    </w:rPr>
                    <w:t xml:space="preserve"> grade text, Nate has 19 correct responses, which put him around a 40</w:t>
                  </w:r>
                  <w:r w:rsidRPr="00764FBC">
                    <w:rPr>
                      <w:rFonts w:ascii="Arial" w:hAnsi="Arial" w:cs="Arial"/>
                      <w:sz w:val="20"/>
                      <w:szCs w:val="20"/>
                      <w:vertAlign w:val="superscript"/>
                    </w:rPr>
                    <w:t>th</w:t>
                  </w:r>
                  <w:r w:rsidRPr="00764FBC">
                    <w:rPr>
                      <w:rFonts w:ascii="Arial" w:hAnsi="Arial" w:cs="Arial"/>
                      <w:sz w:val="20"/>
                      <w:szCs w:val="20"/>
                    </w:rPr>
                    <w:t xml:space="preserve"> percentile for 6</w:t>
                  </w:r>
                  <w:r w:rsidRPr="00764FBC">
                    <w:rPr>
                      <w:rFonts w:ascii="Arial" w:hAnsi="Arial" w:cs="Arial"/>
                      <w:sz w:val="20"/>
                      <w:szCs w:val="20"/>
                      <w:vertAlign w:val="superscript"/>
                    </w:rPr>
                    <w:t>th</w:t>
                  </w:r>
                  <w:r w:rsidRPr="00764FBC">
                    <w:rPr>
                      <w:rFonts w:ascii="Arial" w:hAnsi="Arial" w:cs="Arial"/>
                      <w:sz w:val="20"/>
                      <w:szCs w:val="20"/>
                    </w:rPr>
                    <w:t xml:space="preserve"> grade. Nate will need to increase his comprehension to be able to understand college texts. Nate has a 23-point gap between his comprehension levels and the comprehension levels needed to read grade level texts.  He will need to decrease this gap to be able to read college level texts in college.  </w:t>
                  </w:r>
                </w:p>
                <w:p w14:paraId="47019C0B" w14:textId="77777777" w:rsidR="00764FBC" w:rsidRDefault="00764FBC" w:rsidP="00764FBC">
                  <w:pPr>
                    <w:widowControl/>
                    <w:tabs>
                      <w:tab w:val="left" w:pos="-1080"/>
                      <w:tab w:val="left" w:pos="-810"/>
                      <w:tab w:val="left" w:pos="-450"/>
                    </w:tabs>
                    <w:rPr>
                      <w:rFonts w:ascii="Arial" w:hAnsi="Arial" w:cs="Arial"/>
                      <w:b/>
                      <w:sz w:val="20"/>
                    </w:rPr>
                  </w:pPr>
                </w:p>
              </w:tc>
            </w:tr>
            <w:tr w:rsidR="00764FBC" w14:paraId="50C0109C"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6D1EC6DD" w14:textId="77777777" w:rsidR="00764FBC" w:rsidRPr="00075AF6" w:rsidRDefault="00764FBC" w:rsidP="00FA4A1F">
                  <w:pPr>
                    <w:widowControl/>
                    <w:tabs>
                      <w:tab w:val="left" w:pos="-1080"/>
                      <w:tab w:val="left" w:pos="-810"/>
                      <w:tab w:val="left" w:pos="-450"/>
                    </w:tabs>
                    <w:ind w:left="360"/>
                    <w:rPr>
                      <w:rFonts w:ascii="Arial" w:hAnsi="Arial" w:cs="Arial"/>
                      <w:b/>
                      <w:sz w:val="12"/>
                      <w:szCs w:val="12"/>
                    </w:rPr>
                  </w:pPr>
                </w:p>
              </w:tc>
            </w:tr>
            <w:tr w:rsidR="00764FBC" w14:paraId="2CA83120"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34A021E" w14:textId="77777777" w:rsidR="00764FBC" w:rsidRDefault="00764FBC" w:rsidP="00764FBC">
                  <w:pPr>
                    <w:widowControl/>
                    <w:shd w:val="clear" w:color="auto" w:fill="FFFFFF"/>
                    <w:spacing w:before="100" w:beforeAutospacing="1" w:after="150"/>
                    <w:contextualSpacing/>
                    <w:rPr>
                      <w:rFonts w:ascii="Arial" w:hAnsi="Arial" w:cs="Arial"/>
                      <w:snapToGrid/>
                      <w:sz w:val="20"/>
                      <w:szCs w:val="20"/>
                    </w:rPr>
                  </w:pPr>
                  <w:r>
                    <w:rPr>
                      <w:rFonts w:ascii="Arial" w:hAnsi="Arial" w:cs="Arial"/>
                      <w:b/>
                      <w:sz w:val="20"/>
                    </w:rPr>
                    <w:t xml:space="preserve">C. </w:t>
                  </w:r>
                  <w:r w:rsidRPr="00FE44B2">
                    <w:rPr>
                      <w:rFonts w:ascii="Arial" w:hAnsi="Arial" w:cs="Arial"/>
                      <w:b/>
                      <w:sz w:val="20"/>
                    </w:rPr>
                    <w:t xml:space="preserve">General Education Content Standard(s): (Idaho Content Standards, </w:t>
                  </w:r>
                  <w:r w:rsidR="00164063">
                    <w:rPr>
                      <w:rFonts w:ascii="Arial" w:hAnsi="Arial" w:cs="Arial"/>
                      <w:b/>
                      <w:sz w:val="20"/>
                    </w:rPr>
                    <w:t>Idaho</w:t>
                  </w:r>
                  <w:r w:rsidRPr="00FE44B2">
                    <w:rPr>
                      <w:rFonts w:ascii="Arial" w:hAnsi="Arial" w:cs="Arial"/>
                      <w:b/>
                      <w:sz w:val="20"/>
                    </w:rPr>
                    <w:t xml:space="preserve"> Core, Idaho Work Place Competencies</w:t>
                  </w:r>
                  <w:r>
                    <w:rPr>
                      <w:rFonts w:ascii="Arial" w:hAnsi="Arial" w:cs="Arial"/>
                      <w:b/>
                      <w:sz w:val="20"/>
                    </w:rPr>
                    <w:t>, Idaho Extended Content Standards</w:t>
                  </w:r>
                  <w:r w:rsidRPr="00FE44B2">
                    <w:rPr>
                      <w:rFonts w:ascii="Arial" w:hAnsi="Arial" w:cs="Arial"/>
                      <w:b/>
                      <w:sz w:val="20"/>
                    </w:rPr>
                    <w:t>)</w:t>
                  </w:r>
                  <w:r>
                    <w:t xml:space="preserve"> </w:t>
                  </w:r>
                  <w:bookmarkStart w:id="8" w:name="ri-9-10-10"/>
                  <w:r w:rsidRPr="00764FBC">
                    <w:rPr>
                      <w:rFonts w:ascii="Arial" w:hAnsi="Arial" w:cs="Arial"/>
                      <w:snapToGrid/>
                      <w:sz w:val="20"/>
                      <w:szCs w:val="20"/>
                    </w:rPr>
                    <w:t>RI.9-10.10.</w:t>
                  </w:r>
                  <w:bookmarkEnd w:id="8"/>
                  <w:r w:rsidRPr="00764FBC">
                    <w:rPr>
                      <w:rFonts w:ascii="Arial" w:hAnsi="Arial" w:cs="Arial"/>
                      <w:snapToGrid/>
                      <w:sz w:val="20"/>
                      <w:szCs w:val="20"/>
                    </w:rPr>
                    <w:t xml:space="preserve"> By the end of grade 9, read and comprehend literary nonfiction in the grades 9–10 text complexity band proficiently, with scaffolding as needed at the high end of the range</w:t>
                  </w:r>
                  <w:r>
                    <w:rPr>
                      <w:rFonts w:ascii="Arial" w:hAnsi="Arial" w:cs="Arial"/>
                      <w:snapToGrid/>
                      <w:sz w:val="20"/>
                      <w:szCs w:val="20"/>
                    </w:rPr>
                    <w:t>.</w:t>
                  </w:r>
                </w:p>
                <w:p w14:paraId="794023BE" w14:textId="77777777" w:rsidR="00764FBC" w:rsidRPr="00764FBC" w:rsidRDefault="00764FBC" w:rsidP="00764FBC">
                  <w:pPr>
                    <w:widowControl/>
                    <w:shd w:val="clear" w:color="auto" w:fill="FFFFFF"/>
                    <w:spacing w:before="100" w:beforeAutospacing="1" w:after="150"/>
                    <w:ind w:left="288"/>
                    <w:contextualSpacing/>
                    <w:rPr>
                      <w:rFonts w:ascii="Arial" w:hAnsi="Arial" w:cs="Arial"/>
                      <w:snapToGrid/>
                      <w:sz w:val="20"/>
                      <w:szCs w:val="20"/>
                    </w:rPr>
                  </w:pPr>
                  <w:r w:rsidRPr="00764FBC">
                    <w:rPr>
                      <w:rFonts w:ascii="Arial" w:hAnsi="Arial" w:cs="Arial"/>
                      <w:snapToGrid/>
                      <w:sz w:val="20"/>
                      <w:szCs w:val="20"/>
                    </w:rPr>
                    <w:t xml:space="preserve"> </w:t>
                  </w:r>
                </w:p>
              </w:tc>
            </w:tr>
            <w:tr w:rsidR="00764FBC" w14:paraId="5A1312F8"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4B717144" w14:textId="77777777" w:rsidR="00764FBC" w:rsidRPr="00075AF6" w:rsidRDefault="00764FBC" w:rsidP="00FA4A1F">
                  <w:pPr>
                    <w:widowControl/>
                    <w:ind w:left="360"/>
                    <w:rPr>
                      <w:rFonts w:ascii="Arial" w:hAnsi="Arial" w:cs="Arial"/>
                      <w:b/>
                      <w:sz w:val="12"/>
                      <w:szCs w:val="12"/>
                    </w:rPr>
                  </w:pPr>
                </w:p>
              </w:tc>
            </w:tr>
            <w:tr w:rsidR="00764FBC" w14:paraId="28216CAF"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8CBA90F" w14:textId="77777777" w:rsidR="00764FBC" w:rsidRPr="00764FBC" w:rsidRDefault="00764FBC" w:rsidP="00764FBC">
                  <w:pPr>
                    <w:widowControl/>
                    <w:spacing w:before="40" w:after="60"/>
                    <w:rPr>
                      <w:rFonts w:ascii="Arial" w:hAnsi="Arial" w:cs="Arial"/>
                      <w:b/>
                      <w:sz w:val="20"/>
                    </w:rPr>
                  </w:pPr>
                  <w:r>
                    <w:rPr>
                      <w:rFonts w:ascii="Arial" w:hAnsi="Arial" w:cs="Arial"/>
                      <w:b/>
                      <w:sz w:val="20"/>
                    </w:rPr>
                    <w:t xml:space="preserve">D. </w:t>
                  </w:r>
                  <w:r w:rsidRPr="00764FBC">
                    <w:rPr>
                      <w:rFonts w:ascii="Arial" w:hAnsi="Arial" w:cs="Arial"/>
                      <w:b/>
                      <w:sz w:val="20"/>
                    </w:rPr>
                    <w:t>Annual Goal: Must list the condition or level of instruction, the behavior or skill, and the criteria (must be aligned to baseline data identified in the Present Level of Performance):</w:t>
                  </w:r>
                </w:p>
              </w:tc>
            </w:tr>
            <w:tr w:rsidR="00764FBC" w14:paraId="516EE365"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25532CF3" w14:textId="77777777" w:rsidR="00764FBC" w:rsidRDefault="00764FBC" w:rsidP="00FA4A1F">
                  <w:pPr>
                    <w:widowControl/>
                    <w:spacing w:before="40" w:after="60"/>
                    <w:rPr>
                      <w:rFonts w:ascii="Arial" w:hAnsi="Arial" w:cs="Arial"/>
                      <w:sz w:val="20"/>
                      <w:szCs w:val="20"/>
                    </w:rPr>
                  </w:pPr>
                  <w:r w:rsidRPr="00764FBC">
                    <w:rPr>
                      <w:rFonts w:ascii="Arial" w:hAnsi="Arial" w:cs="Arial"/>
                      <w:sz w:val="20"/>
                      <w:szCs w:val="20"/>
                    </w:rPr>
                    <w:t>Nate will increase his reading comprehension to 18 correct responses or 25</w:t>
                  </w:r>
                  <w:r w:rsidRPr="00764FBC">
                    <w:rPr>
                      <w:rFonts w:ascii="Arial" w:hAnsi="Arial" w:cs="Arial"/>
                      <w:sz w:val="20"/>
                      <w:szCs w:val="20"/>
                      <w:vertAlign w:val="superscript"/>
                    </w:rPr>
                    <w:t>th</w:t>
                  </w:r>
                  <w:r w:rsidRPr="00764FBC">
                    <w:rPr>
                      <w:rFonts w:ascii="Arial" w:hAnsi="Arial" w:cs="Arial"/>
                      <w:sz w:val="20"/>
                      <w:szCs w:val="20"/>
                    </w:rPr>
                    <w:t xml:space="preserve"> percentile on 8</w:t>
                  </w:r>
                  <w:r w:rsidRPr="00764FBC">
                    <w:rPr>
                      <w:rFonts w:ascii="Arial" w:hAnsi="Arial" w:cs="Arial"/>
                      <w:sz w:val="20"/>
                      <w:szCs w:val="20"/>
                      <w:vertAlign w:val="superscript"/>
                    </w:rPr>
                    <w:t>th</w:t>
                  </w:r>
                  <w:r w:rsidRPr="00764FBC">
                    <w:rPr>
                      <w:rFonts w:ascii="Arial" w:hAnsi="Arial" w:cs="Arial"/>
                      <w:sz w:val="20"/>
                      <w:szCs w:val="20"/>
                    </w:rPr>
                    <w:t xml:space="preserve"> grade level responses correct over 5 timed trials when given 8</w:t>
                  </w:r>
                  <w:r w:rsidRPr="00764FBC">
                    <w:rPr>
                      <w:rFonts w:ascii="Arial" w:hAnsi="Arial" w:cs="Arial"/>
                      <w:sz w:val="20"/>
                      <w:szCs w:val="20"/>
                      <w:vertAlign w:val="superscript"/>
                    </w:rPr>
                    <w:t>th</w:t>
                  </w:r>
                  <w:r w:rsidRPr="00764FBC">
                    <w:rPr>
                      <w:rFonts w:ascii="Arial" w:hAnsi="Arial" w:cs="Arial"/>
                      <w:sz w:val="20"/>
                      <w:szCs w:val="20"/>
                    </w:rPr>
                    <w:t xml:space="preserve"> grade level MAZE probes.</w:t>
                  </w:r>
                </w:p>
                <w:p w14:paraId="02F022AC" w14:textId="77777777" w:rsidR="00764FBC" w:rsidRDefault="00764FBC" w:rsidP="00FA4A1F">
                  <w:pPr>
                    <w:widowControl/>
                    <w:spacing w:before="40" w:after="60"/>
                    <w:rPr>
                      <w:rFonts w:ascii="Arial" w:hAnsi="Arial" w:cs="Arial"/>
                      <w:b/>
                      <w:sz w:val="20"/>
                    </w:rPr>
                  </w:pPr>
                </w:p>
              </w:tc>
            </w:tr>
            <w:tr w:rsidR="00764FBC" w14:paraId="4788E380"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26167B67" w14:textId="77777777" w:rsidR="00764FBC" w:rsidRPr="00075AF6" w:rsidRDefault="00764FBC" w:rsidP="00FA4A1F">
                  <w:pPr>
                    <w:widowControl/>
                    <w:tabs>
                      <w:tab w:val="left" w:pos="-1080"/>
                      <w:tab w:val="left" w:pos="-810"/>
                      <w:tab w:val="left" w:pos="-450"/>
                    </w:tabs>
                    <w:ind w:left="360"/>
                    <w:rPr>
                      <w:rFonts w:ascii="Arial" w:hAnsi="Arial" w:cs="Arial"/>
                      <w:b/>
                      <w:sz w:val="12"/>
                      <w:szCs w:val="12"/>
                    </w:rPr>
                  </w:pPr>
                </w:p>
              </w:tc>
            </w:tr>
            <w:tr w:rsidR="00764FBC" w14:paraId="50B59EFB"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70"/>
              </w:trPr>
              <w:tc>
                <w:tcPr>
                  <w:tcW w:w="4989" w:type="pct"/>
                  <w:gridSpan w:val="18"/>
                  <w:tcBorders>
                    <w:bottom w:val="single" w:sz="4" w:space="0" w:color="auto"/>
                  </w:tcBorders>
                  <w:vAlign w:val="center"/>
                </w:tcPr>
                <w:p w14:paraId="698C9178" w14:textId="77777777" w:rsidR="00764FBC" w:rsidRPr="00166907" w:rsidRDefault="00764FBC" w:rsidP="00764FBC">
                  <w:pPr>
                    <w:widowControl/>
                    <w:numPr>
                      <w:ilvl w:val="0"/>
                      <w:numId w:val="5"/>
                    </w:numPr>
                    <w:tabs>
                      <w:tab w:val="left" w:pos="-1080"/>
                      <w:tab w:val="left" w:pos="-810"/>
                      <w:tab w:val="left" w:pos="-450"/>
                    </w:tabs>
                    <w:spacing w:before="40" w:after="60"/>
                    <w:ind w:left="274" w:hanging="270"/>
                    <w:rPr>
                      <w:rFonts w:ascii="Arial" w:hAnsi="Arial" w:cs="Arial"/>
                      <w:b/>
                      <w:sz w:val="20"/>
                    </w:rPr>
                  </w:pPr>
                  <w:r w:rsidRPr="00BB0192">
                    <w:rPr>
                      <w:rFonts w:ascii="Arial" w:hAnsi="Arial" w:cs="Arial"/>
                      <w:b/>
                      <w:sz w:val="20"/>
                    </w:rPr>
                    <w:t xml:space="preserve">Evaluation </w:t>
                  </w:r>
                  <w:r>
                    <w:rPr>
                      <w:rFonts w:ascii="Arial" w:hAnsi="Arial" w:cs="Arial"/>
                      <w:b/>
                      <w:sz w:val="20"/>
                    </w:rPr>
                    <w:t>Method</w:t>
                  </w:r>
                  <w:r>
                    <w:rPr>
                      <w:rFonts w:ascii="Arial" w:hAnsi="Arial" w:cs="Arial"/>
                      <w:sz w:val="20"/>
                    </w:rPr>
                    <w:t>:</w:t>
                  </w:r>
                </w:p>
              </w:tc>
            </w:tr>
            <w:tr w:rsidR="00764FBC" w14:paraId="6D13EFEE"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269"/>
              </w:trPr>
              <w:tc>
                <w:tcPr>
                  <w:tcW w:w="1274" w:type="pct"/>
                  <w:gridSpan w:val="2"/>
                  <w:vMerge w:val="restart"/>
                  <w:tcBorders>
                    <w:bottom w:val="nil"/>
                    <w:right w:val="nil"/>
                  </w:tcBorders>
                  <w:vAlign w:val="center"/>
                </w:tcPr>
                <w:p w14:paraId="62A0DCB9" w14:textId="77777777"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72" w:type="pct"/>
                  <w:gridSpan w:val="5"/>
                  <w:vMerge w:val="restart"/>
                  <w:tcBorders>
                    <w:left w:val="nil"/>
                    <w:bottom w:val="nil"/>
                    <w:right w:val="nil"/>
                  </w:tcBorders>
                  <w:vAlign w:val="center"/>
                </w:tcPr>
                <w:p w14:paraId="5040815E" w14:textId="77777777"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7" w:type="pct"/>
                  <w:gridSpan w:val="3"/>
                  <w:vMerge w:val="restart"/>
                  <w:tcBorders>
                    <w:left w:val="nil"/>
                    <w:bottom w:val="nil"/>
                    <w:right w:val="nil"/>
                  </w:tcBorders>
                  <w:vAlign w:val="center"/>
                </w:tcPr>
                <w:p w14:paraId="55AFDD05" w14:textId="77777777"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77" w:type="pct"/>
                  <w:gridSpan w:val="5"/>
                  <w:vMerge w:val="restart"/>
                  <w:tcBorders>
                    <w:left w:val="nil"/>
                    <w:bottom w:val="nil"/>
                    <w:right w:val="nil"/>
                  </w:tcBorders>
                  <w:vAlign w:val="center"/>
                </w:tcPr>
                <w:p w14:paraId="56BEFBE8" w14:textId="77777777"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29" w:type="pct"/>
                  <w:gridSpan w:val="3"/>
                  <w:tcBorders>
                    <w:left w:val="nil"/>
                    <w:bottom w:val="single" w:sz="4" w:space="0" w:color="auto"/>
                  </w:tcBorders>
                  <w:vAlign w:val="center"/>
                </w:tcPr>
                <w:p w14:paraId="77D2CD1E" w14:textId="77777777" w:rsidR="00764FBC" w:rsidRPr="00414C08" w:rsidRDefault="00764FBC" w:rsidP="00764FBC">
                  <w:pPr>
                    <w:widowControl/>
                    <w:tabs>
                      <w:tab w:val="left" w:pos="-1080"/>
                      <w:tab w:val="left" w:pos="-810"/>
                      <w:tab w:val="left" w:pos="-450"/>
                    </w:tabs>
                    <w:spacing w:before="40" w:after="60"/>
                    <w:rPr>
                      <w:rFonts w:ascii="Arial" w:hAnsi="Arial" w:cs="Arial"/>
                      <w:sz w:val="20"/>
                    </w:rPr>
                  </w:pPr>
                  <w:proofErr w:type="spellStart"/>
                  <w:r w:rsidRPr="00414C08">
                    <w:rPr>
                      <w:rFonts w:ascii="Arial" w:hAnsi="Arial" w:cs="Arial"/>
                      <w:sz w:val="20"/>
                    </w:rPr>
                    <w:t>AIMSweb</w:t>
                  </w:r>
                  <w:proofErr w:type="spellEnd"/>
                  <w:r w:rsidRPr="00414C08">
                    <w:rPr>
                      <w:rFonts w:ascii="Arial" w:hAnsi="Arial" w:cs="Arial"/>
                      <w:sz w:val="20"/>
                    </w:rPr>
                    <w:t xml:space="preserve"> MAZE</w:t>
                  </w:r>
                </w:p>
              </w:tc>
            </w:tr>
            <w:tr w:rsidR="00764FBC" w14:paraId="5974EF21"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96"/>
              </w:trPr>
              <w:tc>
                <w:tcPr>
                  <w:tcW w:w="1274" w:type="pct"/>
                  <w:gridSpan w:val="2"/>
                  <w:vMerge/>
                  <w:tcBorders>
                    <w:top w:val="nil"/>
                    <w:bottom w:val="single" w:sz="4" w:space="0" w:color="auto"/>
                    <w:right w:val="nil"/>
                  </w:tcBorders>
                  <w:vAlign w:val="center"/>
                </w:tcPr>
                <w:p w14:paraId="30E87D5D"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1172" w:type="pct"/>
                  <w:gridSpan w:val="5"/>
                  <w:vMerge/>
                  <w:tcBorders>
                    <w:top w:val="nil"/>
                    <w:left w:val="nil"/>
                    <w:bottom w:val="single" w:sz="4" w:space="0" w:color="auto"/>
                    <w:right w:val="nil"/>
                  </w:tcBorders>
                  <w:vAlign w:val="center"/>
                </w:tcPr>
                <w:p w14:paraId="621E3505"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537" w:type="pct"/>
                  <w:gridSpan w:val="3"/>
                  <w:vMerge/>
                  <w:tcBorders>
                    <w:top w:val="nil"/>
                    <w:left w:val="nil"/>
                    <w:bottom w:val="single" w:sz="4" w:space="0" w:color="auto"/>
                    <w:right w:val="nil"/>
                  </w:tcBorders>
                  <w:vAlign w:val="center"/>
                </w:tcPr>
                <w:p w14:paraId="3BE4F1A9"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1077" w:type="pct"/>
                  <w:gridSpan w:val="5"/>
                  <w:vMerge/>
                  <w:tcBorders>
                    <w:top w:val="nil"/>
                    <w:left w:val="nil"/>
                    <w:bottom w:val="single" w:sz="4" w:space="0" w:color="auto"/>
                    <w:right w:val="nil"/>
                  </w:tcBorders>
                  <w:vAlign w:val="center"/>
                </w:tcPr>
                <w:p w14:paraId="5917A900"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929" w:type="pct"/>
                  <w:gridSpan w:val="3"/>
                  <w:tcBorders>
                    <w:top w:val="nil"/>
                    <w:left w:val="nil"/>
                    <w:bottom w:val="single" w:sz="4" w:space="0" w:color="auto"/>
                  </w:tcBorders>
                  <w:vAlign w:val="center"/>
                </w:tcPr>
                <w:p w14:paraId="7BBB3F36" w14:textId="77777777" w:rsidR="00764FBC" w:rsidRPr="00BB0192" w:rsidRDefault="00764FBC" w:rsidP="00FA4A1F">
                  <w:pPr>
                    <w:widowControl/>
                    <w:tabs>
                      <w:tab w:val="left" w:pos="-1080"/>
                      <w:tab w:val="left" w:pos="-810"/>
                      <w:tab w:val="left" w:pos="-450"/>
                    </w:tabs>
                    <w:jc w:val="center"/>
                    <w:rPr>
                      <w:rFonts w:ascii="Arial" w:hAnsi="Arial" w:cs="Arial"/>
                      <w:b/>
                      <w:sz w:val="20"/>
                    </w:rPr>
                  </w:pPr>
                </w:p>
              </w:tc>
            </w:tr>
            <w:tr w:rsidR="00764FBC" w14:paraId="79A2DEAE"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79"/>
              </w:trPr>
              <w:tc>
                <w:tcPr>
                  <w:tcW w:w="4989" w:type="pct"/>
                  <w:gridSpan w:val="18"/>
                  <w:tcBorders>
                    <w:left w:val="nil"/>
                    <w:right w:val="nil"/>
                  </w:tcBorders>
                  <w:vAlign w:val="center"/>
                </w:tcPr>
                <w:p w14:paraId="7606B035" w14:textId="77777777" w:rsidR="00764FBC" w:rsidRPr="00075AF6" w:rsidRDefault="00764FBC" w:rsidP="00FA4A1F">
                  <w:pPr>
                    <w:widowControl/>
                    <w:tabs>
                      <w:tab w:val="left" w:pos="-1080"/>
                      <w:tab w:val="left" w:pos="-810"/>
                      <w:tab w:val="left" w:pos="-450"/>
                    </w:tabs>
                    <w:ind w:left="274"/>
                    <w:rPr>
                      <w:rFonts w:ascii="Arial" w:hAnsi="Arial" w:cs="Arial"/>
                      <w:b/>
                      <w:sz w:val="12"/>
                      <w:szCs w:val="12"/>
                    </w:rPr>
                  </w:pPr>
                </w:p>
              </w:tc>
            </w:tr>
            <w:tr w:rsidR="00764FBC" w14:paraId="264E649A"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251"/>
              </w:trPr>
              <w:tc>
                <w:tcPr>
                  <w:tcW w:w="4989" w:type="pct"/>
                  <w:gridSpan w:val="18"/>
                  <w:tcBorders>
                    <w:bottom w:val="single" w:sz="4" w:space="0" w:color="auto"/>
                  </w:tcBorders>
                  <w:vAlign w:val="center"/>
                </w:tcPr>
                <w:p w14:paraId="7845BC1C" w14:textId="77777777" w:rsidR="00764FBC" w:rsidRPr="008D7BC2" w:rsidRDefault="00764FBC" w:rsidP="00764FBC">
                  <w:pPr>
                    <w:widowControl/>
                    <w:numPr>
                      <w:ilvl w:val="0"/>
                      <w:numId w:val="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764FBC" w14:paraId="65648E09"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377"/>
              </w:trPr>
              <w:tc>
                <w:tcPr>
                  <w:tcW w:w="835" w:type="pct"/>
                  <w:vMerge w:val="restart"/>
                  <w:tcBorders>
                    <w:bottom w:val="nil"/>
                    <w:right w:val="nil"/>
                  </w:tcBorders>
                  <w:vAlign w:val="center"/>
                </w:tcPr>
                <w:p w14:paraId="2876271D" w14:textId="77777777"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31" w:type="pct"/>
                  <w:gridSpan w:val="2"/>
                  <w:vMerge w:val="restart"/>
                  <w:tcBorders>
                    <w:left w:val="nil"/>
                    <w:bottom w:val="nil"/>
                    <w:right w:val="nil"/>
                  </w:tcBorders>
                  <w:vAlign w:val="center"/>
                </w:tcPr>
                <w:p w14:paraId="57C73BBB" w14:textId="77777777"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8" w:type="pct"/>
                  <w:gridSpan w:val="5"/>
                  <w:vMerge w:val="restart"/>
                  <w:tcBorders>
                    <w:left w:val="nil"/>
                    <w:bottom w:val="nil"/>
                    <w:right w:val="nil"/>
                  </w:tcBorders>
                  <w:vAlign w:val="center"/>
                </w:tcPr>
                <w:p w14:paraId="114B579E" w14:textId="77777777"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29" w:type="pct"/>
                  <w:gridSpan w:val="4"/>
                  <w:vMerge w:val="restart"/>
                  <w:tcBorders>
                    <w:left w:val="nil"/>
                    <w:bottom w:val="nil"/>
                    <w:right w:val="nil"/>
                  </w:tcBorders>
                  <w:vAlign w:val="center"/>
                </w:tcPr>
                <w:p w14:paraId="126D0458" w14:textId="77777777"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7B4C636E" w14:textId="77777777" w:rsidR="00764FBC"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3C8F6D65" w14:textId="77777777" w:rsidR="00764FBC" w:rsidRDefault="00764FBC" w:rsidP="00FA4A1F">
                  <w:pPr>
                    <w:widowControl/>
                    <w:tabs>
                      <w:tab w:val="left" w:pos="-1080"/>
                      <w:tab w:val="left" w:pos="-810"/>
                      <w:tab w:val="left" w:pos="-450"/>
                    </w:tabs>
                    <w:spacing w:before="40" w:after="60"/>
                    <w:rPr>
                      <w:rFonts w:ascii="Arial" w:hAnsi="Arial" w:cs="Arial"/>
                      <w:b/>
                      <w:sz w:val="20"/>
                    </w:rPr>
                  </w:pPr>
                </w:p>
              </w:tc>
            </w:tr>
            <w:tr w:rsidR="00764FBC" w14:paraId="6F3B9D11"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25"/>
              </w:trPr>
              <w:tc>
                <w:tcPr>
                  <w:tcW w:w="835" w:type="pct"/>
                  <w:vMerge/>
                  <w:tcBorders>
                    <w:top w:val="nil"/>
                    <w:bottom w:val="single" w:sz="4" w:space="0" w:color="auto"/>
                    <w:right w:val="nil"/>
                  </w:tcBorders>
                  <w:vAlign w:val="center"/>
                </w:tcPr>
                <w:p w14:paraId="5DA9E102"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831" w:type="pct"/>
                  <w:gridSpan w:val="2"/>
                  <w:vMerge/>
                  <w:tcBorders>
                    <w:top w:val="nil"/>
                    <w:left w:val="nil"/>
                    <w:bottom w:val="single" w:sz="4" w:space="0" w:color="auto"/>
                    <w:right w:val="nil"/>
                  </w:tcBorders>
                  <w:vAlign w:val="center"/>
                </w:tcPr>
                <w:p w14:paraId="5929FF96"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828" w:type="pct"/>
                  <w:gridSpan w:val="5"/>
                  <w:vMerge/>
                  <w:tcBorders>
                    <w:top w:val="nil"/>
                    <w:left w:val="nil"/>
                    <w:bottom w:val="single" w:sz="4" w:space="0" w:color="auto"/>
                    <w:right w:val="nil"/>
                  </w:tcBorders>
                  <w:vAlign w:val="center"/>
                </w:tcPr>
                <w:p w14:paraId="3B3F12FB"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829" w:type="pct"/>
                  <w:gridSpan w:val="4"/>
                  <w:vMerge/>
                  <w:tcBorders>
                    <w:top w:val="nil"/>
                    <w:left w:val="nil"/>
                    <w:bottom w:val="single" w:sz="4" w:space="0" w:color="auto"/>
                    <w:right w:val="nil"/>
                  </w:tcBorders>
                  <w:vAlign w:val="center"/>
                </w:tcPr>
                <w:p w14:paraId="7DC7F9D3"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7BC82143" w14:textId="77777777" w:rsidR="00764FBC" w:rsidRDefault="00764FBC" w:rsidP="00FA4A1F">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47B1133B" w14:textId="77777777" w:rsidR="00764FBC" w:rsidRDefault="00764FBC" w:rsidP="00FA4A1F">
                  <w:pPr>
                    <w:widowControl/>
                    <w:tabs>
                      <w:tab w:val="left" w:pos="-1080"/>
                      <w:tab w:val="left" w:pos="-810"/>
                      <w:tab w:val="left" w:pos="-450"/>
                    </w:tabs>
                    <w:jc w:val="center"/>
                    <w:rPr>
                      <w:rFonts w:ascii="Arial" w:hAnsi="Arial" w:cs="Arial"/>
                      <w:b/>
                      <w:sz w:val="20"/>
                    </w:rPr>
                  </w:pPr>
                </w:p>
              </w:tc>
            </w:tr>
            <w:tr w:rsidR="00764FBC" w14:paraId="36DF42FD"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152"/>
              </w:trPr>
              <w:tc>
                <w:tcPr>
                  <w:tcW w:w="4989" w:type="pct"/>
                  <w:gridSpan w:val="18"/>
                  <w:tcBorders>
                    <w:left w:val="nil"/>
                    <w:right w:val="nil"/>
                  </w:tcBorders>
                  <w:vAlign w:val="center"/>
                </w:tcPr>
                <w:p w14:paraId="5D057ED3" w14:textId="77777777" w:rsidR="00764FBC" w:rsidRPr="00075AF6" w:rsidRDefault="00764FBC" w:rsidP="00FA4A1F">
                  <w:pPr>
                    <w:widowControl/>
                    <w:tabs>
                      <w:tab w:val="left" w:pos="-1080"/>
                      <w:tab w:val="left" w:pos="-810"/>
                      <w:tab w:val="left" w:pos="-450"/>
                    </w:tabs>
                    <w:ind w:left="274"/>
                    <w:rPr>
                      <w:rFonts w:ascii="Arial" w:hAnsi="Arial" w:cs="Arial"/>
                      <w:b/>
                      <w:sz w:val="12"/>
                      <w:szCs w:val="12"/>
                    </w:rPr>
                  </w:pPr>
                </w:p>
              </w:tc>
            </w:tr>
            <w:tr w:rsidR="00764FBC" w14:paraId="2AC2753F"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287"/>
              </w:trPr>
              <w:tc>
                <w:tcPr>
                  <w:tcW w:w="4989" w:type="pct"/>
                  <w:gridSpan w:val="18"/>
                  <w:tcBorders>
                    <w:bottom w:val="single" w:sz="4" w:space="0" w:color="auto"/>
                  </w:tcBorders>
                  <w:vAlign w:val="center"/>
                </w:tcPr>
                <w:p w14:paraId="2E19B1B0" w14:textId="77777777" w:rsidR="00764FBC" w:rsidRPr="00EC68DD" w:rsidRDefault="00764FBC" w:rsidP="00764FBC">
                  <w:pPr>
                    <w:pStyle w:val="ListParagraph"/>
                    <w:widowControl/>
                    <w:numPr>
                      <w:ilvl w:val="0"/>
                      <w:numId w:val="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Pr>
                      <w:rFonts w:ascii="Arial" w:hAnsi="Arial" w:cs="Arial"/>
                      <w:b/>
                      <w:sz w:val="20"/>
                    </w:rPr>
                    <w:t>N/A</w:t>
                  </w:r>
                </w:p>
              </w:tc>
            </w:tr>
            <w:tr w:rsidR="00764FBC" w14:paraId="2B2D7FB5"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96"/>
              </w:trPr>
              <w:tc>
                <w:tcPr>
                  <w:tcW w:w="4989" w:type="pct"/>
                  <w:gridSpan w:val="18"/>
                  <w:tcBorders>
                    <w:left w:val="nil"/>
                    <w:bottom w:val="nil"/>
                    <w:right w:val="nil"/>
                  </w:tcBorders>
                  <w:vAlign w:val="center"/>
                </w:tcPr>
                <w:p w14:paraId="0118B03B" w14:textId="77777777" w:rsidR="00764FBC" w:rsidRPr="00075AF6"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764FBC" w14:paraId="0D2B7BD6"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trHeight w:val="368"/>
              </w:trPr>
              <w:tc>
                <w:tcPr>
                  <w:tcW w:w="2119" w:type="pct"/>
                  <w:gridSpan w:val="4"/>
                  <w:vMerge w:val="restart"/>
                  <w:tcBorders>
                    <w:top w:val="single" w:sz="4" w:space="0" w:color="auto"/>
                  </w:tcBorders>
                </w:tcPr>
                <w:p w14:paraId="0B89060B" w14:textId="77777777" w:rsidR="00764FBC" w:rsidRPr="00BB0192" w:rsidRDefault="00764FBC"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22B99752" w14:textId="77777777" w:rsidR="00764FBC" w:rsidRPr="00BB0192"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764FBC">
                    <w:rPr>
                      <w:rFonts w:ascii="Arial" w:hAnsi="Arial" w:cs="Arial"/>
                      <w:sz w:val="20"/>
                      <w:szCs w:val="20"/>
                    </w:rPr>
                    <w:t xml:space="preserve">Nate will graph his weekly reading probes. He will meet each Friday with his special education teacher to review the results. His parents will be informed quarterly </w:t>
                  </w:r>
                  <w:r>
                    <w:rPr>
                      <w:rFonts w:ascii="Arial" w:hAnsi="Arial" w:cs="Arial"/>
                      <w:sz w:val="20"/>
                      <w:szCs w:val="20"/>
                    </w:rPr>
                    <w:t xml:space="preserve">in writing. </w:t>
                  </w:r>
                </w:p>
              </w:tc>
              <w:tc>
                <w:tcPr>
                  <w:tcW w:w="113" w:type="pct"/>
                  <w:tcBorders>
                    <w:top w:val="nil"/>
                    <w:bottom w:val="nil"/>
                    <w:right w:val="nil"/>
                  </w:tcBorders>
                  <w:vAlign w:val="center"/>
                </w:tcPr>
                <w:p w14:paraId="44EEF347" w14:textId="77777777" w:rsidR="00764FBC" w:rsidRDefault="00764FBC" w:rsidP="00FA4A1F">
                  <w:pPr>
                    <w:widowControl/>
                    <w:rPr>
                      <w:rFonts w:ascii="Arial" w:hAnsi="Arial" w:cs="Arial"/>
                      <w:b/>
                      <w:sz w:val="20"/>
                    </w:rPr>
                  </w:pPr>
                </w:p>
                <w:p w14:paraId="1DF7BBC1" w14:textId="77777777" w:rsidR="00764FBC" w:rsidRDefault="00764FBC" w:rsidP="00FA4A1F">
                  <w:pPr>
                    <w:widowControl/>
                    <w:rPr>
                      <w:rFonts w:ascii="Arial" w:hAnsi="Arial" w:cs="Arial"/>
                      <w:b/>
                      <w:sz w:val="20"/>
                    </w:rPr>
                  </w:pPr>
                </w:p>
                <w:p w14:paraId="43EAABE3" w14:textId="77777777" w:rsidR="00764FBC" w:rsidRPr="00BB0192"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1CD0F5F7" w14:textId="77777777" w:rsidR="00764FBC" w:rsidRPr="001A205D"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1" w:type="pct"/>
                  <w:gridSpan w:val="12"/>
                  <w:tcBorders>
                    <w:top w:val="single" w:sz="4" w:space="0" w:color="auto"/>
                  </w:tcBorders>
                  <w:vAlign w:val="center"/>
                </w:tcPr>
                <w:p w14:paraId="1778B7AF" w14:textId="77777777" w:rsidR="00764FBC" w:rsidRPr="001A205D"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764FBC" w14:paraId="476B6B08"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cantSplit/>
                <w:trHeight w:val="270"/>
              </w:trPr>
              <w:tc>
                <w:tcPr>
                  <w:tcW w:w="2119" w:type="pct"/>
                  <w:gridSpan w:val="4"/>
                  <w:vMerge/>
                  <w:vAlign w:val="center"/>
                </w:tcPr>
                <w:p w14:paraId="583A6A40" w14:textId="77777777" w:rsidR="00764FBC" w:rsidRPr="00BB0192" w:rsidRDefault="00764FBC" w:rsidP="00FA4A1F">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540B0B37" w14:textId="77777777" w:rsidR="00764FBC" w:rsidRPr="009800A7" w:rsidRDefault="00764FBC" w:rsidP="00FA4A1F">
                  <w:pPr>
                    <w:widowControl/>
                    <w:rPr>
                      <w:rFonts w:ascii="Arial" w:hAnsi="Arial" w:cs="Arial"/>
                      <w:sz w:val="20"/>
                    </w:rPr>
                  </w:pPr>
                </w:p>
                <w:p w14:paraId="46BA2162" w14:textId="77777777" w:rsidR="00764FBC" w:rsidRPr="009800A7" w:rsidRDefault="00764FBC" w:rsidP="00FA4A1F">
                  <w:pPr>
                    <w:widowControl/>
                    <w:rPr>
                      <w:rFonts w:ascii="Arial" w:hAnsi="Arial" w:cs="Arial"/>
                      <w:sz w:val="20"/>
                    </w:rPr>
                  </w:pPr>
                </w:p>
                <w:p w14:paraId="6D9F95B9" w14:textId="77777777" w:rsidR="00764FBC" w:rsidRPr="009800A7" w:rsidRDefault="00764FBC" w:rsidP="00FA4A1F">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1E3FD458"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11C1EA72"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4" w:type="pct"/>
                  <w:gridSpan w:val="3"/>
                  <w:shd w:val="clear" w:color="auto" w:fill="auto"/>
                  <w:vAlign w:val="center"/>
                </w:tcPr>
                <w:p w14:paraId="574BCCE9"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1200FB03" w14:textId="77777777" w:rsidR="00764FBC" w:rsidRPr="009800A7"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AAA58F0"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422C788"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454D65CD"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4547488F"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5AB75CAE"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764FBC" w14:paraId="49B5E6F9" w14:textId="77777777" w:rsidTr="007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pct"/>
                <w:cantSplit/>
                <w:trHeight w:val="197"/>
              </w:trPr>
              <w:tc>
                <w:tcPr>
                  <w:tcW w:w="2119" w:type="pct"/>
                  <w:gridSpan w:val="4"/>
                  <w:vMerge/>
                  <w:vAlign w:val="center"/>
                </w:tcPr>
                <w:p w14:paraId="7EF5FA5A" w14:textId="77777777" w:rsidR="00764FBC"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3D9256D7"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321A5198"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4" w:type="pct"/>
                  <w:gridSpan w:val="3"/>
                  <w:shd w:val="clear" w:color="auto" w:fill="auto"/>
                  <w:vAlign w:val="center"/>
                </w:tcPr>
                <w:p w14:paraId="36B905BE"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31E1579" w14:textId="77777777" w:rsidR="00764FBC" w:rsidRPr="009800A7"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642ABFC9"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570C7389"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13B92FBB" w14:textId="77777777" w:rsidR="00764FBC" w:rsidRPr="009800A7" w:rsidRDefault="00764FBC" w:rsidP="00FA4A1F">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4268CE0F" w14:textId="77777777" w:rsidR="00764FBC" w:rsidRPr="009800A7" w:rsidRDefault="00764FBC" w:rsidP="00FA4A1F">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626AA9E8" w14:textId="77777777" w:rsidR="00764FBC" w:rsidRPr="00075AF6" w:rsidRDefault="00764FBC" w:rsidP="00764FBC">
            <w:pPr>
              <w:pStyle w:val="Header"/>
              <w:rPr>
                <w:sz w:val="4"/>
                <w:szCs w:val="4"/>
              </w:rPr>
            </w:pPr>
          </w:p>
          <w:p w14:paraId="3105261D" w14:textId="77777777" w:rsidR="00764FBC" w:rsidRDefault="00764FBC" w:rsidP="00764FBC">
            <w:pPr>
              <w:pStyle w:val="Header"/>
              <w:rPr>
                <w:sz w:val="12"/>
                <w:szCs w:val="12"/>
              </w:rPr>
            </w:pPr>
          </w:p>
          <w:tbl>
            <w:tblPr>
              <w:tblW w:w="5000" w:type="pct"/>
              <w:shd w:val="clear" w:color="auto" w:fill="C0C0C0"/>
              <w:tblLook w:val="01E0" w:firstRow="1" w:lastRow="1" w:firstColumn="1" w:lastColumn="1" w:noHBand="0" w:noVBand="0"/>
            </w:tblPr>
            <w:tblGrid>
              <w:gridCol w:w="2171"/>
              <w:gridCol w:w="3205"/>
              <w:gridCol w:w="5503"/>
            </w:tblGrid>
            <w:tr w:rsidR="00764FBC" w14:paraId="1C763554" w14:textId="77777777" w:rsidTr="00FA4A1F">
              <w:tc>
                <w:tcPr>
                  <w:tcW w:w="998" w:type="pct"/>
                  <w:shd w:val="clear" w:color="auto" w:fill="C0C0C0"/>
                  <w:vAlign w:val="center"/>
                </w:tcPr>
                <w:p w14:paraId="2D93F18A"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1FA60E28"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4079D1E6"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764FBC" w14:paraId="11FBBB00" w14:textId="77777777" w:rsidTr="00FA4A1F">
              <w:trPr>
                <w:trHeight w:val="225"/>
              </w:trPr>
              <w:tc>
                <w:tcPr>
                  <w:tcW w:w="998" w:type="pct"/>
                  <w:shd w:val="clear" w:color="auto" w:fill="C0C0C0"/>
                  <w:vAlign w:val="center"/>
                </w:tcPr>
                <w:p w14:paraId="7DE8AA02"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61CF0E67"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5F687309"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45121682"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61F644D4"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3FBB5D6B" w14:textId="77777777" w:rsidR="00764FBC" w:rsidRDefault="00764FBC" w:rsidP="00FA4A1F">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01419C69" w14:textId="77777777" w:rsidR="00F80274" w:rsidRDefault="00F80274" w:rsidP="00F80274">
            <w:pPr>
              <w:widowControl/>
              <w:rPr>
                <w:rFonts w:ascii="Arial" w:hAnsi="Arial" w:cs="Arial"/>
                <w:b/>
                <w:sz w:val="12"/>
                <w:szCs w:val="12"/>
              </w:rPr>
            </w:pPr>
          </w:p>
          <w:p w14:paraId="4D1A1E78" w14:textId="77777777" w:rsidR="004607BE" w:rsidRDefault="004607BE" w:rsidP="00F80274">
            <w:pPr>
              <w:widowControl/>
              <w:rPr>
                <w:rFonts w:ascii="Arial" w:hAnsi="Arial" w:cs="Arial"/>
                <w:b/>
                <w:sz w:val="12"/>
                <w:szCs w:val="12"/>
              </w:rPr>
            </w:pPr>
          </w:p>
          <w:p w14:paraId="7E0FAF84" w14:textId="77777777" w:rsidR="004607BE" w:rsidRDefault="004607BE" w:rsidP="00F80274">
            <w:pPr>
              <w:widowControl/>
              <w:rPr>
                <w:rFonts w:ascii="Arial" w:hAnsi="Arial" w:cs="Arial"/>
                <w:b/>
                <w:sz w:val="12"/>
                <w:szCs w:val="12"/>
              </w:rPr>
            </w:pPr>
          </w:p>
          <w:p w14:paraId="3ACD6306" w14:textId="77777777" w:rsidR="00764FBC" w:rsidRPr="00075AF6" w:rsidRDefault="00764FBC" w:rsidP="00F80274">
            <w:pPr>
              <w:widowControl/>
              <w:rPr>
                <w:rFonts w:ascii="Arial" w:hAnsi="Arial" w:cs="Arial"/>
                <w:b/>
                <w:sz w:val="12"/>
                <w:szCs w:val="12"/>
              </w:rPr>
            </w:pPr>
          </w:p>
        </w:tc>
      </w:tr>
      <w:tr w:rsidR="00620467" w14:paraId="47AC28D2" w14:textId="77777777" w:rsidTr="004607BE">
        <w:trPr>
          <w:gridAfter w:val="1"/>
          <w:wAfter w:w="12" w:type="pct"/>
          <w:cantSplit/>
        </w:trPr>
        <w:tc>
          <w:tcPr>
            <w:tcW w:w="4988" w:type="pct"/>
            <w:gridSpan w:val="25"/>
            <w:tcBorders>
              <w:top w:val="nil"/>
              <w:left w:val="nil"/>
              <w:bottom w:val="nil"/>
              <w:right w:val="nil"/>
            </w:tcBorders>
          </w:tcPr>
          <w:p w14:paraId="231715CD" w14:textId="77777777" w:rsidR="00620467" w:rsidRPr="00D014C2" w:rsidRDefault="00620467" w:rsidP="00620467">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635820">
              <w:t xml:space="preserve"> </w:t>
            </w:r>
            <w:r w:rsidR="00635820" w:rsidRPr="00635820">
              <w:rPr>
                <w:rFonts w:ascii="Arial" w:hAnsi="Arial" w:cs="Arial"/>
                <w:sz w:val="20"/>
              </w:rPr>
              <w:t>2/13/13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620467" w14:paraId="4818FDFE" w14:textId="77777777" w:rsidTr="004607BE">
        <w:trPr>
          <w:gridAfter w:val="1"/>
          <w:wAfter w:w="12" w:type="pct"/>
          <w:cantSplit/>
        </w:trPr>
        <w:tc>
          <w:tcPr>
            <w:tcW w:w="4988" w:type="pct"/>
            <w:gridSpan w:val="25"/>
            <w:tcBorders>
              <w:top w:val="nil"/>
              <w:left w:val="nil"/>
              <w:bottom w:val="single" w:sz="4" w:space="0" w:color="auto"/>
              <w:right w:val="nil"/>
            </w:tcBorders>
          </w:tcPr>
          <w:p w14:paraId="32A6E7D7" w14:textId="77777777" w:rsidR="00620467" w:rsidRPr="00460764" w:rsidRDefault="00620467" w:rsidP="0062046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lastRenderedPageBreak/>
              <w:t>Students Ages 15-21</w:t>
            </w:r>
          </w:p>
        </w:tc>
      </w:tr>
      <w:tr w:rsidR="00620467" w14:paraId="3F15DA7A" w14:textId="77777777" w:rsidTr="004607BE">
        <w:trPr>
          <w:gridAfter w:val="1"/>
          <w:wAfter w:w="12" w:type="pct"/>
          <w:cantSplit/>
          <w:trHeight w:val="255"/>
        </w:trPr>
        <w:tc>
          <w:tcPr>
            <w:tcW w:w="1967" w:type="pct"/>
            <w:gridSpan w:val="5"/>
            <w:tcBorders>
              <w:top w:val="single" w:sz="4" w:space="0" w:color="auto"/>
              <w:left w:val="single" w:sz="4" w:space="0" w:color="auto"/>
              <w:bottom w:val="single" w:sz="4" w:space="0" w:color="auto"/>
              <w:right w:val="single" w:sz="4" w:space="0" w:color="auto"/>
            </w:tcBorders>
            <w:vAlign w:val="center"/>
          </w:tcPr>
          <w:p w14:paraId="01D4DFC8" w14:textId="77777777" w:rsidR="00620467" w:rsidRPr="00F438F8" w:rsidRDefault="00620467" w:rsidP="0062046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8" w:type="pct"/>
            <w:gridSpan w:val="8"/>
            <w:tcBorders>
              <w:top w:val="single" w:sz="4" w:space="0" w:color="auto"/>
              <w:left w:val="single" w:sz="4" w:space="0" w:color="auto"/>
              <w:bottom w:val="single" w:sz="4" w:space="0" w:color="auto"/>
              <w:right w:val="single" w:sz="4" w:space="0" w:color="auto"/>
            </w:tcBorders>
            <w:vAlign w:val="center"/>
          </w:tcPr>
          <w:p w14:paraId="5E999B59"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30" w:type="pct"/>
            <w:gridSpan w:val="7"/>
            <w:tcBorders>
              <w:top w:val="single" w:sz="4" w:space="0" w:color="auto"/>
              <w:left w:val="single" w:sz="4" w:space="0" w:color="auto"/>
              <w:bottom w:val="single" w:sz="4" w:space="0" w:color="auto"/>
              <w:right w:val="single" w:sz="4" w:space="0" w:color="auto"/>
            </w:tcBorders>
            <w:vAlign w:val="center"/>
          </w:tcPr>
          <w:p w14:paraId="45E99F2B"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494" w:type="pct"/>
            <w:gridSpan w:val="4"/>
            <w:tcBorders>
              <w:top w:val="single" w:sz="4" w:space="0" w:color="auto"/>
              <w:left w:val="single" w:sz="4" w:space="0" w:color="auto"/>
              <w:bottom w:val="single" w:sz="4" w:space="0" w:color="auto"/>
              <w:right w:val="single" w:sz="4" w:space="0" w:color="auto"/>
            </w:tcBorders>
            <w:vAlign w:val="center"/>
          </w:tcPr>
          <w:p w14:paraId="2E8C0C70"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9" w:type="pct"/>
            <w:tcBorders>
              <w:top w:val="single" w:sz="4" w:space="0" w:color="auto"/>
              <w:left w:val="single" w:sz="4" w:space="0" w:color="auto"/>
              <w:bottom w:val="single" w:sz="4" w:space="0" w:color="auto"/>
              <w:right w:val="single" w:sz="4" w:space="0" w:color="auto"/>
            </w:tcBorders>
            <w:vAlign w:val="center"/>
          </w:tcPr>
          <w:p w14:paraId="4DC5FA08"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620467" w14:paraId="1A3C8A50" w14:textId="77777777" w:rsidTr="004607BE">
        <w:trPr>
          <w:gridAfter w:val="1"/>
          <w:wAfter w:w="12" w:type="pct"/>
          <w:cantSplit/>
          <w:trHeight w:val="255"/>
        </w:trPr>
        <w:tc>
          <w:tcPr>
            <w:tcW w:w="1967" w:type="pct"/>
            <w:gridSpan w:val="5"/>
            <w:tcBorders>
              <w:top w:val="single" w:sz="4" w:space="0" w:color="auto"/>
              <w:left w:val="single" w:sz="4" w:space="0" w:color="auto"/>
              <w:bottom w:val="single" w:sz="4" w:space="0" w:color="auto"/>
              <w:right w:val="single" w:sz="4" w:space="0" w:color="auto"/>
            </w:tcBorders>
            <w:vAlign w:val="center"/>
          </w:tcPr>
          <w:p w14:paraId="446B3E6E"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8" w:type="pct"/>
            <w:gridSpan w:val="8"/>
            <w:tcBorders>
              <w:top w:val="single" w:sz="4" w:space="0" w:color="auto"/>
              <w:left w:val="single" w:sz="4" w:space="0" w:color="auto"/>
              <w:bottom w:val="single" w:sz="4" w:space="0" w:color="auto"/>
              <w:right w:val="single" w:sz="4" w:space="0" w:color="auto"/>
            </w:tcBorders>
            <w:vAlign w:val="center"/>
          </w:tcPr>
          <w:p w14:paraId="6146E012"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399" w:type="pct"/>
            <w:gridSpan w:val="9"/>
            <w:tcBorders>
              <w:top w:val="single" w:sz="4" w:space="0" w:color="auto"/>
              <w:left w:val="single" w:sz="4" w:space="0" w:color="auto"/>
              <w:bottom w:val="single" w:sz="4" w:space="0" w:color="auto"/>
              <w:right w:val="single" w:sz="4" w:space="0" w:color="auto"/>
            </w:tcBorders>
            <w:vAlign w:val="center"/>
          </w:tcPr>
          <w:p w14:paraId="770EF1C5" w14:textId="77777777" w:rsidR="00620467" w:rsidRPr="00F438F8" w:rsidRDefault="00620467"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34" w:type="pct"/>
            <w:gridSpan w:val="3"/>
            <w:tcBorders>
              <w:top w:val="single" w:sz="4" w:space="0" w:color="auto"/>
              <w:left w:val="single" w:sz="4" w:space="0" w:color="auto"/>
              <w:bottom w:val="single" w:sz="4" w:space="0" w:color="auto"/>
              <w:right w:val="single" w:sz="4" w:space="0" w:color="auto"/>
            </w:tcBorders>
            <w:vAlign w:val="center"/>
          </w:tcPr>
          <w:p w14:paraId="135E0D9A"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620467" w14:paraId="3A0D787A" w14:textId="77777777" w:rsidTr="004607BE">
        <w:trPr>
          <w:gridAfter w:val="1"/>
          <w:wAfter w:w="12" w:type="pct"/>
          <w:cantSplit/>
          <w:trHeight w:val="255"/>
        </w:trPr>
        <w:tc>
          <w:tcPr>
            <w:tcW w:w="2520" w:type="pct"/>
            <w:gridSpan w:val="10"/>
            <w:tcBorders>
              <w:top w:val="single" w:sz="4" w:space="0" w:color="auto"/>
              <w:left w:val="single" w:sz="4" w:space="0" w:color="auto"/>
              <w:bottom w:val="single" w:sz="4" w:space="0" w:color="auto"/>
              <w:right w:val="single" w:sz="4" w:space="0" w:color="auto"/>
            </w:tcBorders>
            <w:vAlign w:val="center"/>
          </w:tcPr>
          <w:p w14:paraId="1F92EFD6"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68" w:type="pct"/>
            <w:gridSpan w:val="15"/>
            <w:tcBorders>
              <w:top w:val="single" w:sz="4" w:space="0" w:color="auto"/>
              <w:left w:val="single" w:sz="4" w:space="0" w:color="auto"/>
              <w:bottom w:val="single" w:sz="4" w:space="0" w:color="auto"/>
              <w:right w:val="single" w:sz="4" w:space="0" w:color="auto"/>
            </w:tcBorders>
            <w:vAlign w:val="center"/>
          </w:tcPr>
          <w:p w14:paraId="6307B73D" w14:textId="77777777" w:rsidR="00620467" w:rsidRPr="00F438F8" w:rsidRDefault="00620467" w:rsidP="0062046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r w:rsidR="00620467" w14:paraId="3B9D7CCB"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80"/>
        </w:trPr>
        <w:tc>
          <w:tcPr>
            <w:tcW w:w="4997" w:type="pct"/>
            <w:gridSpan w:val="25"/>
            <w:tcBorders>
              <w:bottom w:val="single" w:sz="4" w:space="0" w:color="auto"/>
            </w:tcBorders>
            <w:vAlign w:val="center"/>
          </w:tcPr>
          <w:p w14:paraId="31D3A794" w14:textId="77777777" w:rsidR="00620467" w:rsidRDefault="00620467" w:rsidP="00620467">
            <w:pPr>
              <w:widowControl/>
              <w:rPr>
                <w:rFonts w:ascii="Arial" w:hAnsi="Arial" w:cs="Arial"/>
                <w:b/>
                <w:sz w:val="12"/>
                <w:szCs w:val="12"/>
              </w:rPr>
            </w:pPr>
          </w:p>
          <w:tbl>
            <w:tblPr>
              <w:tblW w:w="10856" w:type="dxa"/>
              <w:tblLook w:val="0000" w:firstRow="0" w:lastRow="0" w:firstColumn="0" w:lastColumn="0" w:noHBand="0" w:noVBand="0"/>
            </w:tblPr>
            <w:tblGrid>
              <w:gridCol w:w="10856"/>
            </w:tblGrid>
            <w:tr w:rsidR="004607BE" w:rsidRPr="00700106" w14:paraId="22E2672F" w14:textId="77777777" w:rsidTr="00FA4A1F">
              <w:trPr>
                <w:trHeight w:val="134"/>
              </w:trPr>
              <w:tc>
                <w:tcPr>
                  <w:tcW w:w="5000" w:type="pct"/>
                  <w:tcBorders>
                    <w:top w:val="single" w:sz="4" w:space="0" w:color="auto"/>
                    <w:left w:val="single" w:sz="4" w:space="0" w:color="auto"/>
                    <w:bottom w:val="single" w:sz="4" w:space="0" w:color="auto"/>
                    <w:right w:val="single" w:sz="4" w:space="0" w:color="auto"/>
                  </w:tcBorders>
                  <w:vAlign w:val="center"/>
                </w:tcPr>
                <w:p w14:paraId="1FD0A8A4" w14:textId="77777777" w:rsidR="004607BE" w:rsidRPr="00700106" w:rsidRDefault="004607BE" w:rsidP="00FA4A1F">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4607BE" w:rsidRPr="00F438F8" w14:paraId="43E525A9" w14:textId="77777777" w:rsidTr="00FA4A1F">
              <w:trPr>
                <w:trHeight w:val="134"/>
              </w:trPr>
              <w:tc>
                <w:tcPr>
                  <w:tcW w:w="5000" w:type="pct"/>
                  <w:tcBorders>
                    <w:top w:val="single" w:sz="4" w:space="0" w:color="auto"/>
                  </w:tcBorders>
                  <w:vAlign w:val="center"/>
                </w:tcPr>
                <w:p w14:paraId="629D341D" w14:textId="77777777" w:rsidR="004607BE" w:rsidRPr="00F438F8" w:rsidRDefault="004607BE" w:rsidP="00FA4A1F">
                  <w:pPr>
                    <w:widowControl/>
                    <w:tabs>
                      <w:tab w:val="left" w:pos="-1080"/>
                      <w:tab w:val="left" w:pos="-810"/>
                      <w:tab w:val="left" w:pos="-450"/>
                    </w:tabs>
                    <w:rPr>
                      <w:rFonts w:ascii="Arial" w:hAnsi="Arial" w:cs="Arial"/>
                      <w:sz w:val="12"/>
                      <w:szCs w:val="12"/>
                      <w:highlight w:val="lightGray"/>
                    </w:rPr>
                  </w:pPr>
                </w:p>
              </w:tc>
            </w:tr>
            <w:tr w:rsidR="004607BE" w:rsidRPr="00700106" w14:paraId="37F45FF2" w14:textId="77777777" w:rsidTr="00FA4A1F">
              <w:trPr>
                <w:trHeight w:val="180"/>
              </w:trPr>
              <w:tc>
                <w:tcPr>
                  <w:tcW w:w="5000" w:type="pct"/>
                  <w:vAlign w:val="center"/>
                </w:tcPr>
                <w:p w14:paraId="48E2982A" w14:textId="77777777" w:rsidR="004607BE" w:rsidRPr="00700106" w:rsidRDefault="004607BE" w:rsidP="00FA4A1F">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bl>
          <w:p w14:paraId="351194D7" w14:textId="77777777" w:rsidR="004607BE" w:rsidRDefault="004607BE" w:rsidP="00620467">
            <w:pPr>
              <w:widowControl/>
              <w:rPr>
                <w:rFonts w:ascii="Arial" w:hAnsi="Arial" w:cs="Arial"/>
                <w:b/>
                <w:sz w:val="12"/>
                <w:szCs w:val="12"/>
              </w:rPr>
            </w:pPr>
          </w:p>
          <w:p w14:paraId="7E87D258" w14:textId="77777777" w:rsidR="004607BE" w:rsidRPr="00075AF6" w:rsidRDefault="004607BE" w:rsidP="00620467">
            <w:pPr>
              <w:widowControl/>
              <w:rPr>
                <w:rFonts w:ascii="Arial" w:hAnsi="Arial" w:cs="Arial"/>
                <w:b/>
                <w:sz w:val="12"/>
                <w:szCs w:val="12"/>
              </w:rPr>
            </w:pPr>
          </w:p>
        </w:tc>
      </w:tr>
      <w:tr w:rsidR="00620467" w14:paraId="7E262F55"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134"/>
        </w:trPr>
        <w:tc>
          <w:tcPr>
            <w:tcW w:w="4997" w:type="pct"/>
            <w:gridSpan w:val="25"/>
            <w:tcBorders>
              <w:top w:val="single" w:sz="4" w:space="0" w:color="auto"/>
              <w:left w:val="single" w:sz="4" w:space="0" w:color="auto"/>
              <w:bottom w:val="single" w:sz="4" w:space="0" w:color="auto"/>
              <w:right w:val="single" w:sz="4" w:space="0" w:color="auto"/>
            </w:tcBorders>
            <w:vAlign w:val="center"/>
          </w:tcPr>
          <w:p w14:paraId="23C95748" w14:textId="77777777" w:rsidR="00620467" w:rsidRPr="00700106" w:rsidRDefault="00620467" w:rsidP="00620467">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r w:rsidRPr="005A6297">
              <w:rPr>
                <w:rFonts w:ascii="Arial" w:hAnsi="Arial" w:cs="Arial"/>
                <w:b/>
                <w:sz w:val="20"/>
              </w:rPr>
              <w:t>Self-</w:t>
            </w:r>
            <w:proofErr w:type="gramStart"/>
            <w:r w:rsidRPr="005A6297">
              <w:rPr>
                <w:rFonts w:ascii="Arial" w:hAnsi="Arial" w:cs="Arial"/>
                <w:b/>
                <w:sz w:val="20"/>
              </w:rPr>
              <w:t xml:space="preserve">Determination  </w:t>
            </w:r>
            <w:proofErr w:type="gramEnd"/>
          </w:p>
        </w:tc>
      </w:tr>
      <w:tr w:rsidR="00620467" w14:paraId="1222D305"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134"/>
        </w:trPr>
        <w:tc>
          <w:tcPr>
            <w:tcW w:w="4997" w:type="pct"/>
            <w:gridSpan w:val="25"/>
            <w:tcBorders>
              <w:top w:val="single" w:sz="4" w:space="0" w:color="auto"/>
              <w:bottom w:val="single" w:sz="4" w:space="0" w:color="auto"/>
            </w:tcBorders>
            <w:vAlign w:val="center"/>
          </w:tcPr>
          <w:p w14:paraId="19F2C957" w14:textId="77777777" w:rsidR="00620467" w:rsidRPr="00075AF6" w:rsidRDefault="00620467" w:rsidP="00620467">
            <w:pPr>
              <w:pStyle w:val="ListParagraph"/>
              <w:widowControl/>
              <w:tabs>
                <w:tab w:val="left" w:pos="-1080"/>
                <w:tab w:val="left" w:pos="-810"/>
                <w:tab w:val="left" w:pos="-450"/>
              </w:tabs>
              <w:ind w:left="360"/>
              <w:contextualSpacing w:val="0"/>
              <w:rPr>
                <w:rFonts w:ascii="Arial" w:hAnsi="Arial" w:cs="Arial"/>
                <w:b/>
                <w:sz w:val="12"/>
                <w:szCs w:val="12"/>
              </w:rPr>
            </w:pPr>
          </w:p>
        </w:tc>
      </w:tr>
      <w:tr w:rsidR="00620467" w14:paraId="4D3CEBA7"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134"/>
        </w:trPr>
        <w:tc>
          <w:tcPr>
            <w:tcW w:w="4997" w:type="pct"/>
            <w:gridSpan w:val="25"/>
            <w:tcBorders>
              <w:top w:val="single" w:sz="4" w:space="0" w:color="auto"/>
              <w:left w:val="single" w:sz="4" w:space="0" w:color="auto"/>
              <w:bottom w:val="single" w:sz="4" w:space="0" w:color="auto"/>
              <w:right w:val="single" w:sz="4" w:space="0" w:color="auto"/>
            </w:tcBorders>
            <w:vAlign w:val="center"/>
          </w:tcPr>
          <w:p w14:paraId="5D061412" w14:textId="77777777" w:rsidR="00620467" w:rsidRPr="00764FBC" w:rsidRDefault="00620467" w:rsidP="00764FBC">
            <w:pPr>
              <w:pStyle w:val="ListParagraph"/>
              <w:widowControl/>
              <w:numPr>
                <w:ilvl w:val="0"/>
                <w:numId w:val="17"/>
              </w:numPr>
              <w:tabs>
                <w:tab w:val="left" w:pos="-1080"/>
                <w:tab w:val="left" w:pos="-810"/>
                <w:tab w:val="left" w:pos="-450"/>
              </w:tabs>
              <w:spacing w:before="40" w:after="60"/>
              <w:rPr>
                <w:rFonts w:ascii="Arial" w:hAnsi="Arial" w:cs="Arial"/>
                <w:b/>
                <w:sz w:val="20"/>
              </w:rPr>
            </w:pPr>
            <w:r w:rsidRPr="00764FBC">
              <w:rPr>
                <w:rFonts w:ascii="Arial" w:hAnsi="Arial" w:cs="Arial"/>
                <w:b/>
                <w:sz w:val="20"/>
              </w:rPr>
              <w:t xml:space="preserve">Present Level of Performance: </w:t>
            </w:r>
          </w:p>
        </w:tc>
      </w:tr>
      <w:tr w:rsidR="00620467" w14:paraId="09E9563D"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773"/>
        </w:trPr>
        <w:tc>
          <w:tcPr>
            <w:tcW w:w="4997" w:type="pct"/>
            <w:gridSpan w:val="25"/>
            <w:tcBorders>
              <w:top w:val="single" w:sz="4" w:space="0" w:color="auto"/>
              <w:left w:val="single" w:sz="4" w:space="0" w:color="auto"/>
              <w:bottom w:val="single" w:sz="4" w:space="0" w:color="auto"/>
              <w:right w:val="single" w:sz="4" w:space="0" w:color="auto"/>
            </w:tcBorders>
            <w:vAlign w:val="center"/>
          </w:tcPr>
          <w:p w14:paraId="35293BD6" w14:textId="77777777" w:rsidR="00620467" w:rsidRPr="00F80274" w:rsidRDefault="00764FBC" w:rsidP="004607BE">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r>
              <w:rPr>
                <w:rFonts w:ascii="Arial" w:hAnsi="Arial" w:cs="Arial"/>
                <w:b/>
                <w:sz w:val="20"/>
              </w:rPr>
              <w:t xml:space="preserve"> </w:t>
            </w:r>
          </w:p>
        </w:tc>
      </w:tr>
      <w:tr w:rsidR="004607BE" w14:paraId="3C053CC0" w14:textId="77777777" w:rsidTr="00460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 w:type="pct"/>
          <w:trHeight w:val="350"/>
        </w:trPr>
        <w:tc>
          <w:tcPr>
            <w:tcW w:w="4997" w:type="pct"/>
            <w:gridSpan w:val="25"/>
            <w:tcBorders>
              <w:top w:val="single" w:sz="4" w:space="0" w:color="auto"/>
              <w:left w:val="single" w:sz="4" w:space="0" w:color="auto"/>
              <w:bottom w:val="single" w:sz="4" w:space="0" w:color="auto"/>
              <w:right w:val="single" w:sz="4" w:space="0" w:color="auto"/>
            </w:tcBorders>
            <w:vAlign w:val="center"/>
          </w:tcPr>
          <w:p w14:paraId="579E1F4D" w14:textId="77777777" w:rsidR="004607BE" w:rsidRDefault="004607BE" w:rsidP="004607BE">
            <w:pPr>
              <w:widowControl/>
              <w:tabs>
                <w:tab w:val="left" w:pos="-1080"/>
                <w:tab w:val="left" w:pos="-810"/>
                <w:tab w:val="left" w:pos="-450"/>
              </w:tabs>
              <w:rPr>
                <w:rFonts w:ascii="Arial" w:hAnsi="Arial" w:cs="Arial"/>
                <w:sz w:val="18"/>
                <w:szCs w:val="18"/>
              </w:rPr>
            </w:pPr>
            <w:r w:rsidRPr="00F80274">
              <w:rPr>
                <w:rFonts w:ascii="Arial" w:hAnsi="Arial" w:cs="Arial"/>
                <w:sz w:val="18"/>
                <w:szCs w:val="18"/>
              </w:rPr>
              <w:t>Nate continues to make gains in self-determination.  When prompted, Nate will tell his teachers that he has reading difficulties.  He does not inform his teachers what helps him with reading or why reading is difficult for him.  Nate has participated in one student lead IEP when he was in 8</w:t>
            </w:r>
            <w:r w:rsidRPr="00F80274">
              <w:rPr>
                <w:rFonts w:ascii="Arial" w:hAnsi="Arial" w:cs="Arial"/>
                <w:sz w:val="18"/>
                <w:szCs w:val="18"/>
                <w:vertAlign w:val="superscript"/>
              </w:rPr>
              <w:t>th</w:t>
            </w:r>
            <w:r w:rsidRPr="00F80274">
              <w:rPr>
                <w:rFonts w:ascii="Arial" w:hAnsi="Arial" w:cs="Arial"/>
                <w:sz w:val="18"/>
                <w:szCs w:val="18"/>
              </w:rPr>
              <w:t xml:space="preserve"> grade.  Nate currently has a gap between his ability to discuss his disability and to advocate for his needs.  On a teacher created task analysis of his self-determination needs, his special education teacher scored Nate as independent in 2 out of the 20 areas of self-determination in describing his disability and asking for needed accommodations.   Nate has an 18-point gap in his current skills and the self-determination skills that will assist him in college and in his career. Nate will need to increase his self-determinat</w:t>
            </w:r>
            <w:r>
              <w:rPr>
                <w:rFonts w:ascii="Arial" w:hAnsi="Arial" w:cs="Arial"/>
                <w:sz w:val="18"/>
                <w:szCs w:val="18"/>
              </w:rPr>
              <w:t>ion</w:t>
            </w:r>
            <w:r w:rsidRPr="00F80274">
              <w:rPr>
                <w:rFonts w:ascii="Arial" w:hAnsi="Arial" w:cs="Arial"/>
                <w:sz w:val="18"/>
                <w:szCs w:val="18"/>
              </w:rPr>
              <w:t xml:space="preserve"> skills to receive accommodations in college and in his career.  </w:t>
            </w:r>
          </w:p>
          <w:p w14:paraId="6823AF34" w14:textId="77777777" w:rsidR="004607BE" w:rsidRPr="004607BE" w:rsidRDefault="004607BE" w:rsidP="004607BE">
            <w:pPr>
              <w:widowControl/>
              <w:tabs>
                <w:tab w:val="left" w:pos="-1080"/>
                <w:tab w:val="left" w:pos="-810"/>
                <w:tab w:val="left" w:pos="-450"/>
              </w:tabs>
              <w:rPr>
                <w:rFonts w:ascii="Arial" w:hAnsi="Arial" w:cs="Arial"/>
                <w:sz w:val="18"/>
                <w:szCs w:val="18"/>
              </w:rPr>
            </w:pPr>
          </w:p>
        </w:tc>
      </w:tr>
      <w:tr w:rsidR="00620467" w14:paraId="6805145F" w14:textId="77777777" w:rsidTr="004607BE">
        <w:tblPrEx>
          <w:tblCellMar>
            <w:left w:w="108" w:type="dxa"/>
            <w:right w:w="108" w:type="dxa"/>
          </w:tblCellMar>
        </w:tblPrEx>
        <w:trPr>
          <w:gridBefore w:val="1"/>
          <w:wBefore w:w="3" w:type="pct"/>
          <w:trHeight w:val="162"/>
        </w:trPr>
        <w:tc>
          <w:tcPr>
            <w:tcW w:w="4997" w:type="pct"/>
            <w:gridSpan w:val="25"/>
            <w:tcBorders>
              <w:top w:val="single" w:sz="4" w:space="0" w:color="auto"/>
              <w:left w:val="nil"/>
              <w:bottom w:val="single" w:sz="4" w:space="0" w:color="auto"/>
              <w:right w:val="nil"/>
            </w:tcBorders>
            <w:vAlign w:val="center"/>
          </w:tcPr>
          <w:p w14:paraId="2FF869F1" w14:textId="77777777" w:rsidR="00620467" w:rsidRPr="00075AF6" w:rsidRDefault="00620467" w:rsidP="00620467">
            <w:pPr>
              <w:widowControl/>
              <w:tabs>
                <w:tab w:val="left" w:pos="-1080"/>
                <w:tab w:val="left" w:pos="-810"/>
                <w:tab w:val="left" w:pos="-450"/>
              </w:tabs>
              <w:ind w:left="360"/>
              <w:rPr>
                <w:rFonts w:ascii="Arial" w:hAnsi="Arial" w:cs="Arial"/>
                <w:b/>
                <w:sz w:val="12"/>
                <w:szCs w:val="12"/>
              </w:rPr>
            </w:pPr>
          </w:p>
        </w:tc>
      </w:tr>
      <w:tr w:rsidR="00620467" w14:paraId="52FB6916" w14:textId="77777777" w:rsidTr="004607BE">
        <w:tblPrEx>
          <w:tblCellMar>
            <w:left w:w="108" w:type="dxa"/>
            <w:right w:w="108" w:type="dxa"/>
          </w:tblCellMar>
        </w:tblPrEx>
        <w:trPr>
          <w:gridBefore w:val="1"/>
          <w:wBefore w:w="3" w:type="pct"/>
          <w:trHeight w:val="827"/>
        </w:trPr>
        <w:tc>
          <w:tcPr>
            <w:tcW w:w="4997" w:type="pct"/>
            <w:gridSpan w:val="25"/>
            <w:tcBorders>
              <w:top w:val="single" w:sz="4" w:space="0" w:color="auto"/>
              <w:left w:val="single" w:sz="4" w:space="0" w:color="auto"/>
              <w:bottom w:val="single" w:sz="4" w:space="0" w:color="auto"/>
              <w:right w:val="single" w:sz="4" w:space="0" w:color="auto"/>
            </w:tcBorders>
            <w:vAlign w:val="center"/>
          </w:tcPr>
          <w:p w14:paraId="25EB67D7" w14:textId="77777777" w:rsidR="00620467" w:rsidRPr="00F80274" w:rsidRDefault="00620467" w:rsidP="00164063">
            <w:pPr>
              <w:pStyle w:val="ListParagraph"/>
              <w:widowControl/>
              <w:numPr>
                <w:ilvl w:val="0"/>
                <w:numId w:val="17"/>
              </w:numPr>
              <w:tabs>
                <w:tab w:val="left" w:pos="-1080"/>
                <w:tab w:val="left" w:pos="-810"/>
                <w:tab w:val="left" w:pos="-450"/>
              </w:tabs>
              <w:spacing w:before="40" w:after="60"/>
              <w:rPr>
                <w:rFonts w:ascii="Arial" w:hAnsi="Arial" w:cs="Arial"/>
                <w:sz w:val="20"/>
              </w:rPr>
            </w:pPr>
            <w:r w:rsidRPr="00FE44B2">
              <w:rPr>
                <w:rFonts w:ascii="Arial" w:hAnsi="Arial" w:cs="Arial"/>
                <w:b/>
                <w:sz w:val="20"/>
              </w:rPr>
              <w:t xml:space="preserve">General Education Content Standard(s): (Idaho Content Standards, </w:t>
            </w:r>
            <w:r w:rsidR="00164063">
              <w:rPr>
                <w:rFonts w:ascii="Arial" w:hAnsi="Arial" w:cs="Arial"/>
                <w:b/>
                <w:sz w:val="20"/>
              </w:rPr>
              <w:t>Idaho</w:t>
            </w:r>
            <w:r w:rsidRPr="00FE44B2">
              <w:rPr>
                <w:rFonts w:ascii="Arial" w:hAnsi="Arial" w:cs="Arial"/>
                <w:b/>
                <w:sz w:val="20"/>
              </w:rPr>
              <w:t xml:space="preserve"> Core, Idaho Work Place Competencies</w:t>
            </w:r>
            <w:r>
              <w:rPr>
                <w:rFonts w:ascii="Arial" w:hAnsi="Arial" w:cs="Arial"/>
                <w:b/>
                <w:sz w:val="20"/>
              </w:rPr>
              <w:t>, Idaho Extended Content Standards</w:t>
            </w:r>
            <w:r w:rsidRPr="00FE44B2">
              <w:rPr>
                <w:rFonts w:ascii="Arial" w:hAnsi="Arial" w:cs="Arial"/>
                <w:b/>
                <w:sz w:val="20"/>
              </w:rPr>
              <w:t>)</w:t>
            </w:r>
            <w:r>
              <w:t xml:space="preserve"> </w:t>
            </w:r>
            <w:r w:rsidRPr="00F80274">
              <w:rPr>
                <w:rFonts w:ascii="Arial" w:hAnsi="Arial" w:cs="Arial"/>
                <w:sz w:val="20"/>
              </w:rPr>
              <w:t>5.1.3 Identify impact of abilities and skills on career development</w:t>
            </w:r>
            <w:r>
              <w:rPr>
                <w:rFonts w:ascii="Arial" w:hAnsi="Arial" w:cs="Arial"/>
                <w:sz w:val="20"/>
              </w:rPr>
              <w:t xml:space="preserve"> </w:t>
            </w:r>
            <w:r w:rsidRPr="00F80274">
              <w:rPr>
                <w:rFonts w:ascii="Arial" w:hAnsi="Arial" w:cs="Arial"/>
                <w:sz w:val="20"/>
              </w:rPr>
              <w:t>5.1.4 Identify how self-knowledge relates to making career choices</w:t>
            </w:r>
          </w:p>
        </w:tc>
      </w:tr>
      <w:tr w:rsidR="00620467" w14:paraId="7432B3DA" w14:textId="77777777" w:rsidTr="004607BE">
        <w:tblPrEx>
          <w:tblCellMar>
            <w:left w:w="108" w:type="dxa"/>
            <w:right w:w="108" w:type="dxa"/>
          </w:tblCellMar>
        </w:tblPrEx>
        <w:trPr>
          <w:gridBefore w:val="1"/>
          <w:wBefore w:w="3" w:type="pct"/>
          <w:trHeight w:val="170"/>
        </w:trPr>
        <w:tc>
          <w:tcPr>
            <w:tcW w:w="4997" w:type="pct"/>
            <w:gridSpan w:val="25"/>
            <w:tcBorders>
              <w:top w:val="single" w:sz="4" w:space="0" w:color="auto"/>
              <w:left w:val="nil"/>
              <w:bottom w:val="single" w:sz="4" w:space="0" w:color="auto"/>
              <w:right w:val="nil"/>
            </w:tcBorders>
            <w:vAlign w:val="center"/>
          </w:tcPr>
          <w:p w14:paraId="11FB63DC" w14:textId="77777777" w:rsidR="00620467" w:rsidRPr="00075AF6" w:rsidRDefault="00620467" w:rsidP="00620467">
            <w:pPr>
              <w:widowControl/>
              <w:ind w:left="360"/>
              <w:rPr>
                <w:rFonts w:ascii="Arial" w:hAnsi="Arial" w:cs="Arial"/>
                <w:b/>
                <w:sz w:val="12"/>
                <w:szCs w:val="12"/>
              </w:rPr>
            </w:pPr>
          </w:p>
        </w:tc>
      </w:tr>
      <w:tr w:rsidR="00620467" w14:paraId="79ABBD8E" w14:textId="77777777" w:rsidTr="004607BE">
        <w:tblPrEx>
          <w:tblCellMar>
            <w:left w:w="108" w:type="dxa"/>
            <w:right w:w="108" w:type="dxa"/>
          </w:tblCellMar>
        </w:tblPrEx>
        <w:trPr>
          <w:gridBefore w:val="1"/>
          <w:wBefore w:w="3" w:type="pct"/>
          <w:trHeight w:val="251"/>
        </w:trPr>
        <w:tc>
          <w:tcPr>
            <w:tcW w:w="4997" w:type="pct"/>
            <w:gridSpan w:val="25"/>
            <w:tcBorders>
              <w:top w:val="single" w:sz="4" w:space="0" w:color="auto"/>
              <w:left w:val="single" w:sz="4" w:space="0" w:color="auto"/>
              <w:bottom w:val="single" w:sz="4" w:space="0" w:color="auto"/>
              <w:right w:val="single" w:sz="4" w:space="0" w:color="auto"/>
            </w:tcBorders>
            <w:vAlign w:val="center"/>
          </w:tcPr>
          <w:p w14:paraId="582AB698" w14:textId="77777777" w:rsidR="00620467" w:rsidRPr="00FE44B2" w:rsidRDefault="004607BE" w:rsidP="00764FBC">
            <w:pPr>
              <w:pStyle w:val="ListParagraph"/>
              <w:widowControl/>
              <w:numPr>
                <w:ilvl w:val="0"/>
                <w:numId w:val="17"/>
              </w:numPr>
              <w:spacing w:before="40" w:after="60"/>
              <w:contextualSpacing w:val="0"/>
              <w:rPr>
                <w:rFonts w:ascii="Arial" w:hAnsi="Arial" w:cs="Arial"/>
                <w:b/>
                <w:sz w:val="20"/>
              </w:rPr>
            </w:pPr>
            <w:r w:rsidRPr="00764FBC">
              <w:rPr>
                <w:rFonts w:ascii="Arial" w:hAnsi="Arial" w:cs="Arial"/>
                <w:b/>
                <w:sz w:val="20"/>
              </w:rPr>
              <w:t>Annual Goal: Must list the condition or level of instruction, the behavior or skill, and the criteria (must be aligned to baseline data identified in the Present Level of Performance):</w:t>
            </w:r>
          </w:p>
        </w:tc>
      </w:tr>
      <w:tr w:rsidR="00620467" w14:paraId="4F382A94" w14:textId="77777777" w:rsidTr="004607BE">
        <w:tblPrEx>
          <w:tblCellMar>
            <w:left w:w="108" w:type="dxa"/>
            <w:right w:w="108" w:type="dxa"/>
          </w:tblCellMar>
        </w:tblPrEx>
        <w:trPr>
          <w:gridBefore w:val="1"/>
          <w:wBefore w:w="3" w:type="pct"/>
          <w:trHeight w:val="80"/>
        </w:trPr>
        <w:tc>
          <w:tcPr>
            <w:tcW w:w="4997" w:type="pct"/>
            <w:gridSpan w:val="25"/>
            <w:tcBorders>
              <w:top w:val="nil"/>
              <w:left w:val="single" w:sz="4" w:space="0" w:color="auto"/>
              <w:bottom w:val="nil"/>
              <w:right w:val="single" w:sz="4" w:space="0" w:color="auto"/>
            </w:tcBorders>
            <w:vAlign w:val="center"/>
          </w:tcPr>
          <w:p w14:paraId="4C93F6B5" w14:textId="77777777" w:rsidR="004607BE" w:rsidRPr="004607BE" w:rsidRDefault="00A9254E" w:rsidP="004607BE">
            <w:pPr>
              <w:widowControl/>
              <w:ind w:left="360"/>
              <w:rPr>
                <w:rFonts w:ascii="Arial" w:hAnsi="Arial" w:cs="Arial"/>
                <w:sz w:val="20"/>
                <w:szCs w:val="20"/>
              </w:rPr>
            </w:pPr>
            <w:r>
              <w:rPr>
                <w:rFonts w:ascii="Arial" w:hAnsi="Arial" w:cs="Arial"/>
                <w:sz w:val="20"/>
                <w:szCs w:val="20"/>
              </w:rPr>
              <w:t xml:space="preserve">Given assignments and assessments with reading, </w:t>
            </w:r>
            <w:r w:rsidR="004607BE" w:rsidRPr="004607BE">
              <w:rPr>
                <w:rFonts w:ascii="Arial" w:hAnsi="Arial" w:cs="Arial"/>
                <w:sz w:val="20"/>
                <w:szCs w:val="20"/>
              </w:rPr>
              <w:t xml:space="preserve">Nate will increase his self-determination/advocacy skills from 2 to 12 on the teacher developed task analysis of self-determination skills assessment in the areas of describing his disability and requesting accommodations. </w:t>
            </w:r>
          </w:p>
          <w:p w14:paraId="636C5CFC" w14:textId="77777777" w:rsidR="00620467" w:rsidRPr="00F80274" w:rsidRDefault="00620467" w:rsidP="00620467">
            <w:pPr>
              <w:widowControl/>
              <w:spacing w:before="40" w:after="60"/>
              <w:rPr>
                <w:rFonts w:ascii="Arial" w:hAnsi="Arial" w:cs="Arial"/>
                <w:b/>
                <w:sz w:val="2"/>
                <w:szCs w:val="2"/>
              </w:rPr>
            </w:pPr>
          </w:p>
        </w:tc>
      </w:tr>
      <w:tr w:rsidR="00620467" w14:paraId="2B78402B" w14:textId="77777777" w:rsidTr="004607BE">
        <w:tblPrEx>
          <w:tblCellMar>
            <w:left w:w="108" w:type="dxa"/>
            <w:right w:w="108" w:type="dxa"/>
          </w:tblCellMar>
        </w:tblPrEx>
        <w:trPr>
          <w:gridBefore w:val="1"/>
          <w:wBefore w:w="3" w:type="pct"/>
          <w:trHeight w:val="161"/>
        </w:trPr>
        <w:tc>
          <w:tcPr>
            <w:tcW w:w="4997" w:type="pct"/>
            <w:gridSpan w:val="25"/>
            <w:tcBorders>
              <w:top w:val="single" w:sz="4" w:space="0" w:color="auto"/>
              <w:left w:val="nil"/>
              <w:bottom w:val="single" w:sz="4" w:space="0" w:color="auto"/>
              <w:right w:val="nil"/>
            </w:tcBorders>
            <w:vAlign w:val="center"/>
          </w:tcPr>
          <w:p w14:paraId="38C65359" w14:textId="77777777" w:rsidR="00620467" w:rsidRPr="00075AF6" w:rsidRDefault="00620467" w:rsidP="00620467">
            <w:pPr>
              <w:widowControl/>
              <w:tabs>
                <w:tab w:val="left" w:pos="-1080"/>
                <w:tab w:val="left" w:pos="-810"/>
                <w:tab w:val="left" w:pos="-450"/>
              </w:tabs>
              <w:ind w:left="360"/>
              <w:rPr>
                <w:rFonts w:ascii="Arial" w:hAnsi="Arial" w:cs="Arial"/>
                <w:b/>
                <w:sz w:val="12"/>
                <w:szCs w:val="12"/>
              </w:rPr>
            </w:pPr>
          </w:p>
        </w:tc>
      </w:tr>
      <w:tr w:rsidR="00620467" w14:paraId="770F7DFC" w14:textId="77777777" w:rsidTr="004607BE">
        <w:tblPrEx>
          <w:tblCellMar>
            <w:left w:w="108" w:type="dxa"/>
            <w:right w:w="108" w:type="dxa"/>
          </w:tblCellMar>
        </w:tblPrEx>
        <w:trPr>
          <w:gridBefore w:val="1"/>
          <w:gridAfter w:val="1"/>
          <w:wBefore w:w="3" w:type="pct"/>
          <w:wAfter w:w="12" w:type="pct"/>
          <w:trHeight w:val="170"/>
        </w:trPr>
        <w:tc>
          <w:tcPr>
            <w:tcW w:w="4986" w:type="pct"/>
            <w:gridSpan w:val="24"/>
            <w:tcBorders>
              <w:bottom w:val="single" w:sz="4" w:space="0" w:color="auto"/>
            </w:tcBorders>
            <w:vAlign w:val="center"/>
          </w:tcPr>
          <w:p w14:paraId="3F428C5C" w14:textId="77777777" w:rsidR="00620467" w:rsidRPr="00166907" w:rsidRDefault="00620467" w:rsidP="00764FBC">
            <w:pPr>
              <w:widowControl/>
              <w:numPr>
                <w:ilvl w:val="0"/>
                <w:numId w:val="17"/>
              </w:numPr>
              <w:tabs>
                <w:tab w:val="left" w:pos="-1080"/>
                <w:tab w:val="left" w:pos="-810"/>
                <w:tab w:val="left" w:pos="-450"/>
              </w:tabs>
              <w:spacing w:before="40" w:after="60"/>
              <w:ind w:left="274" w:hanging="270"/>
              <w:rPr>
                <w:rFonts w:ascii="Arial" w:hAnsi="Arial" w:cs="Arial"/>
                <w:b/>
                <w:sz w:val="20"/>
              </w:rPr>
            </w:pPr>
            <w:r w:rsidRPr="00BB0192">
              <w:rPr>
                <w:rFonts w:ascii="Arial" w:hAnsi="Arial" w:cs="Arial"/>
                <w:b/>
                <w:sz w:val="20"/>
              </w:rPr>
              <w:t xml:space="preserve">Evaluation </w:t>
            </w:r>
            <w:r>
              <w:rPr>
                <w:rFonts w:ascii="Arial" w:hAnsi="Arial" w:cs="Arial"/>
                <w:b/>
                <w:sz w:val="20"/>
              </w:rPr>
              <w:t>Method</w:t>
            </w:r>
            <w:r>
              <w:rPr>
                <w:rFonts w:ascii="Arial" w:hAnsi="Arial" w:cs="Arial"/>
                <w:sz w:val="20"/>
              </w:rPr>
              <w:t>:</w:t>
            </w:r>
          </w:p>
        </w:tc>
      </w:tr>
      <w:tr w:rsidR="00620467" w14:paraId="3FCBFA88" w14:textId="77777777" w:rsidTr="004607BE">
        <w:tblPrEx>
          <w:tblCellMar>
            <w:left w:w="108" w:type="dxa"/>
            <w:right w:w="108" w:type="dxa"/>
          </w:tblCellMar>
        </w:tblPrEx>
        <w:trPr>
          <w:gridBefore w:val="1"/>
          <w:gridAfter w:val="1"/>
          <w:wBefore w:w="3" w:type="pct"/>
          <w:wAfter w:w="12" w:type="pct"/>
          <w:trHeight w:val="269"/>
        </w:trPr>
        <w:tc>
          <w:tcPr>
            <w:tcW w:w="1514" w:type="pct"/>
            <w:gridSpan w:val="2"/>
            <w:vMerge w:val="restart"/>
            <w:tcBorders>
              <w:bottom w:val="nil"/>
              <w:right w:val="nil"/>
            </w:tcBorders>
            <w:vAlign w:val="center"/>
          </w:tcPr>
          <w:p w14:paraId="28612136" w14:textId="77777777" w:rsidR="00620467" w:rsidRPr="00BB0192" w:rsidRDefault="004607BE"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620467">
              <w:rPr>
                <w:rFonts w:ascii="Arial" w:hAnsi="Arial" w:cs="Arial"/>
                <w:b/>
                <w:sz w:val="20"/>
              </w:rPr>
              <w:t xml:space="preserve"> Monitor and Chart Progress</w:t>
            </w:r>
          </w:p>
        </w:tc>
        <w:tc>
          <w:tcPr>
            <w:tcW w:w="1176" w:type="pct"/>
            <w:gridSpan w:val="8"/>
            <w:vMerge w:val="restart"/>
            <w:tcBorders>
              <w:left w:val="nil"/>
              <w:bottom w:val="nil"/>
              <w:right w:val="nil"/>
            </w:tcBorders>
            <w:vAlign w:val="center"/>
          </w:tcPr>
          <w:p w14:paraId="3143E76A"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739" w:type="pct"/>
            <w:gridSpan w:val="5"/>
            <w:vMerge w:val="restart"/>
            <w:tcBorders>
              <w:left w:val="nil"/>
              <w:bottom w:val="nil"/>
              <w:right w:val="nil"/>
            </w:tcBorders>
            <w:vAlign w:val="center"/>
          </w:tcPr>
          <w:p w14:paraId="15119C56"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527" w:type="pct"/>
            <w:gridSpan w:val="3"/>
            <w:vMerge w:val="restart"/>
            <w:tcBorders>
              <w:left w:val="nil"/>
              <w:bottom w:val="nil"/>
              <w:right w:val="nil"/>
            </w:tcBorders>
            <w:vAlign w:val="center"/>
          </w:tcPr>
          <w:p w14:paraId="5FA74603"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029" w:type="pct"/>
            <w:gridSpan w:val="6"/>
            <w:tcBorders>
              <w:left w:val="nil"/>
              <w:bottom w:val="single" w:sz="4" w:space="0" w:color="auto"/>
            </w:tcBorders>
            <w:vAlign w:val="center"/>
          </w:tcPr>
          <w:p w14:paraId="2F35D8D4" w14:textId="77777777" w:rsidR="00620467" w:rsidRPr="00414C08" w:rsidRDefault="00620467" w:rsidP="00620467">
            <w:pPr>
              <w:widowControl/>
              <w:tabs>
                <w:tab w:val="left" w:pos="-1080"/>
                <w:tab w:val="left" w:pos="-810"/>
                <w:tab w:val="left" w:pos="-450"/>
              </w:tabs>
              <w:spacing w:before="40" w:after="60"/>
              <w:rPr>
                <w:rFonts w:ascii="Arial" w:hAnsi="Arial" w:cs="Arial"/>
                <w:sz w:val="20"/>
              </w:rPr>
            </w:pPr>
            <w:r w:rsidRPr="00414C08">
              <w:rPr>
                <w:rFonts w:ascii="Arial" w:hAnsi="Arial" w:cs="Arial"/>
                <w:sz w:val="20"/>
              </w:rPr>
              <w:t xml:space="preserve">Rubric for self determination </w:t>
            </w:r>
          </w:p>
        </w:tc>
      </w:tr>
      <w:tr w:rsidR="00620467" w14:paraId="6076793F" w14:textId="77777777" w:rsidTr="004607BE">
        <w:tblPrEx>
          <w:tblCellMar>
            <w:left w:w="108" w:type="dxa"/>
            <w:right w:w="108" w:type="dxa"/>
          </w:tblCellMar>
        </w:tblPrEx>
        <w:trPr>
          <w:gridBefore w:val="1"/>
          <w:gridAfter w:val="1"/>
          <w:wBefore w:w="3" w:type="pct"/>
          <w:wAfter w:w="12" w:type="pct"/>
          <w:trHeight w:val="96"/>
        </w:trPr>
        <w:tc>
          <w:tcPr>
            <w:tcW w:w="1514" w:type="pct"/>
            <w:gridSpan w:val="2"/>
            <w:vMerge/>
            <w:tcBorders>
              <w:top w:val="nil"/>
              <w:bottom w:val="single" w:sz="4" w:space="0" w:color="auto"/>
              <w:right w:val="nil"/>
            </w:tcBorders>
            <w:vAlign w:val="center"/>
          </w:tcPr>
          <w:p w14:paraId="0F57121E"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1176" w:type="pct"/>
            <w:gridSpan w:val="8"/>
            <w:vMerge/>
            <w:tcBorders>
              <w:top w:val="nil"/>
              <w:left w:val="nil"/>
              <w:bottom w:val="single" w:sz="4" w:space="0" w:color="auto"/>
              <w:right w:val="nil"/>
            </w:tcBorders>
            <w:vAlign w:val="center"/>
          </w:tcPr>
          <w:p w14:paraId="1A5ED328"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739" w:type="pct"/>
            <w:gridSpan w:val="5"/>
            <w:vMerge/>
            <w:tcBorders>
              <w:top w:val="nil"/>
              <w:left w:val="nil"/>
              <w:bottom w:val="single" w:sz="4" w:space="0" w:color="auto"/>
              <w:right w:val="nil"/>
            </w:tcBorders>
            <w:vAlign w:val="center"/>
          </w:tcPr>
          <w:p w14:paraId="42D7593B"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527" w:type="pct"/>
            <w:gridSpan w:val="3"/>
            <w:vMerge/>
            <w:tcBorders>
              <w:top w:val="nil"/>
              <w:left w:val="nil"/>
              <w:bottom w:val="single" w:sz="4" w:space="0" w:color="auto"/>
              <w:right w:val="nil"/>
            </w:tcBorders>
            <w:vAlign w:val="center"/>
          </w:tcPr>
          <w:p w14:paraId="5A871302"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1029" w:type="pct"/>
            <w:gridSpan w:val="6"/>
            <w:tcBorders>
              <w:top w:val="nil"/>
              <w:left w:val="nil"/>
              <w:bottom w:val="single" w:sz="4" w:space="0" w:color="auto"/>
            </w:tcBorders>
            <w:vAlign w:val="center"/>
          </w:tcPr>
          <w:p w14:paraId="0AF1271F" w14:textId="77777777" w:rsidR="00620467" w:rsidRPr="00BB0192" w:rsidRDefault="00620467" w:rsidP="00620467">
            <w:pPr>
              <w:widowControl/>
              <w:tabs>
                <w:tab w:val="left" w:pos="-1080"/>
                <w:tab w:val="left" w:pos="-810"/>
                <w:tab w:val="left" w:pos="-450"/>
              </w:tabs>
              <w:jc w:val="center"/>
              <w:rPr>
                <w:rFonts w:ascii="Arial" w:hAnsi="Arial" w:cs="Arial"/>
                <w:b/>
                <w:sz w:val="20"/>
              </w:rPr>
            </w:pPr>
          </w:p>
        </w:tc>
      </w:tr>
      <w:tr w:rsidR="00620467" w14:paraId="3EA59C93" w14:textId="77777777" w:rsidTr="004607BE">
        <w:tblPrEx>
          <w:tblCellMar>
            <w:left w:w="108" w:type="dxa"/>
            <w:right w:w="108" w:type="dxa"/>
          </w:tblCellMar>
        </w:tblPrEx>
        <w:trPr>
          <w:gridBefore w:val="1"/>
          <w:gridAfter w:val="1"/>
          <w:wBefore w:w="3" w:type="pct"/>
          <w:wAfter w:w="12" w:type="pct"/>
          <w:trHeight w:val="179"/>
        </w:trPr>
        <w:tc>
          <w:tcPr>
            <w:tcW w:w="4986" w:type="pct"/>
            <w:gridSpan w:val="24"/>
            <w:tcBorders>
              <w:left w:val="nil"/>
              <w:right w:val="nil"/>
            </w:tcBorders>
            <w:vAlign w:val="center"/>
          </w:tcPr>
          <w:p w14:paraId="3C164D70" w14:textId="77777777" w:rsidR="00620467" w:rsidRPr="00075AF6" w:rsidRDefault="00620467" w:rsidP="00620467">
            <w:pPr>
              <w:widowControl/>
              <w:tabs>
                <w:tab w:val="left" w:pos="-1080"/>
                <w:tab w:val="left" w:pos="-810"/>
                <w:tab w:val="left" w:pos="-450"/>
              </w:tabs>
              <w:ind w:left="274"/>
              <w:rPr>
                <w:rFonts w:ascii="Arial" w:hAnsi="Arial" w:cs="Arial"/>
                <w:b/>
                <w:sz w:val="12"/>
                <w:szCs w:val="12"/>
              </w:rPr>
            </w:pPr>
          </w:p>
        </w:tc>
      </w:tr>
      <w:tr w:rsidR="00620467" w14:paraId="7E411F56" w14:textId="77777777" w:rsidTr="004607BE">
        <w:tblPrEx>
          <w:tblCellMar>
            <w:left w:w="108" w:type="dxa"/>
            <w:right w:w="108" w:type="dxa"/>
          </w:tblCellMar>
        </w:tblPrEx>
        <w:trPr>
          <w:gridBefore w:val="1"/>
          <w:gridAfter w:val="1"/>
          <w:wBefore w:w="3" w:type="pct"/>
          <w:wAfter w:w="12" w:type="pct"/>
          <w:trHeight w:val="251"/>
        </w:trPr>
        <w:tc>
          <w:tcPr>
            <w:tcW w:w="4986" w:type="pct"/>
            <w:gridSpan w:val="24"/>
            <w:tcBorders>
              <w:bottom w:val="single" w:sz="4" w:space="0" w:color="auto"/>
            </w:tcBorders>
            <w:vAlign w:val="center"/>
          </w:tcPr>
          <w:p w14:paraId="727499E7" w14:textId="77777777" w:rsidR="00620467" w:rsidRPr="008D7BC2" w:rsidRDefault="00620467" w:rsidP="00764FBC">
            <w:pPr>
              <w:widowControl/>
              <w:numPr>
                <w:ilvl w:val="0"/>
                <w:numId w:val="17"/>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620467" w14:paraId="35E09F50" w14:textId="77777777" w:rsidTr="004607BE">
        <w:tblPrEx>
          <w:tblCellMar>
            <w:left w:w="108" w:type="dxa"/>
            <w:right w:w="108" w:type="dxa"/>
          </w:tblCellMar>
        </w:tblPrEx>
        <w:trPr>
          <w:gridBefore w:val="1"/>
          <w:gridAfter w:val="1"/>
          <w:wBefore w:w="3" w:type="pct"/>
          <w:wAfter w:w="12" w:type="pct"/>
          <w:trHeight w:val="377"/>
        </w:trPr>
        <w:tc>
          <w:tcPr>
            <w:tcW w:w="841" w:type="pct"/>
            <w:vMerge w:val="restart"/>
            <w:tcBorders>
              <w:bottom w:val="nil"/>
              <w:right w:val="nil"/>
            </w:tcBorders>
            <w:vAlign w:val="center"/>
          </w:tcPr>
          <w:p w14:paraId="235C2027" w14:textId="77777777" w:rsidR="00620467"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5" w:type="pct"/>
            <w:gridSpan w:val="2"/>
            <w:vMerge w:val="restart"/>
            <w:tcBorders>
              <w:left w:val="nil"/>
              <w:bottom w:val="nil"/>
              <w:right w:val="nil"/>
            </w:tcBorders>
            <w:vAlign w:val="center"/>
          </w:tcPr>
          <w:p w14:paraId="204A4007" w14:textId="77777777" w:rsidR="00620467"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40" w:type="pct"/>
            <w:gridSpan w:val="5"/>
            <w:vMerge w:val="restart"/>
            <w:tcBorders>
              <w:left w:val="nil"/>
              <w:bottom w:val="nil"/>
              <w:right w:val="nil"/>
            </w:tcBorders>
            <w:vAlign w:val="center"/>
          </w:tcPr>
          <w:p w14:paraId="5B87076F" w14:textId="77777777" w:rsidR="00620467"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19" w:type="pct"/>
            <w:gridSpan w:val="6"/>
            <w:vMerge w:val="restart"/>
            <w:tcBorders>
              <w:left w:val="nil"/>
              <w:bottom w:val="nil"/>
              <w:right w:val="nil"/>
            </w:tcBorders>
            <w:vAlign w:val="center"/>
          </w:tcPr>
          <w:p w14:paraId="663524AF" w14:textId="77777777" w:rsidR="00620467"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09" w:type="pct"/>
            <w:gridSpan w:val="3"/>
            <w:vMerge w:val="restart"/>
            <w:tcBorders>
              <w:left w:val="nil"/>
              <w:bottom w:val="nil"/>
              <w:right w:val="nil"/>
            </w:tcBorders>
            <w:vAlign w:val="center"/>
          </w:tcPr>
          <w:p w14:paraId="1FCD34FA" w14:textId="77777777" w:rsidR="00620467"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7"/>
            <w:tcBorders>
              <w:left w:val="nil"/>
              <w:bottom w:val="single" w:sz="4" w:space="0" w:color="auto"/>
            </w:tcBorders>
            <w:vAlign w:val="center"/>
          </w:tcPr>
          <w:p w14:paraId="1E7627C6" w14:textId="77777777" w:rsidR="00620467" w:rsidRPr="00F80274" w:rsidRDefault="00620467" w:rsidP="00620467">
            <w:pPr>
              <w:widowControl/>
              <w:tabs>
                <w:tab w:val="left" w:pos="-1080"/>
                <w:tab w:val="left" w:pos="-810"/>
                <w:tab w:val="left" w:pos="-450"/>
              </w:tabs>
              <w:spacing w:before="40" w:after="60"/>
              <w:rPr>
                <w:rFonts w:ascii="Arial" w:hAnsi="Arial" w:cs="Arial"/>
                <w:sz w:val="20"/>
              </w:rPr>
            </w:pPr>
            <w:r w:rsidRPr="00F80274">
              <w:rPr>
                <w:rFonts w:ascii="Arial" w:hAnsi="Arial" w:cs="Arial"/>
                <w:sz w:val="20"/>
              </w:rPr>
              <w:t xml:space="preserve">When given </w:t>
            </w:r>
            <w:r w:rsidR="004B7153">
              <w:rPr>
                <w:rFonts w:ascii="Arial" w:hAnsi="Arial" w:cs="Arial"/>
                <w:sz w:val="20"/>
              </w:rPr>
              <w:t>assignments</w:t>
            </w:r>
            <w:r w:rsidR="00A9254E">
              <w:rPr>
                <w:rFonts w:ascii="Arial" w:hAnsi="Arial" w:cs="Arial"/>
                <w:sz w:val="20"/>
              </w:rPr>
              <w:t>/</w:t>
            </w:r>
            <w:r w:rsidRPr="00F80274">
              <w:rPr>
                <w:rFonts w:ascii="Arial" w:hAnsi="Arial" w:cs="Arial"/>
                <w:sz w:val="20"/>
              </w:rPr>
              <w:t>assessments</w:t>
            </w:r>
          </w:p>
        </w:tc>
      </w:tr>
      <w:tr w:rsidR="00620467" w14:paraId="3A29F55B" w14:textId="77777777" w:rsidTr="004607BE">
        <w:tblPrEx>
          <w:tblCellMar>
            <w:left w:w="108" w:type="dxa"/>
            <w:right w:w="108" w:type="dxa"/>
          </w:tblCellMar>
        </w:tblPrEx>
        <w:trPr>
          <w:gridBefore w:val="1"/>
          <w:gridAfter w:val="1"/>
          <w:wBefore w:w="3" w:type="pct"/>
          <w:wAfter w:w="12" w:type="pct"/>
          <w:trHeight w:val="125"/>
        </w:trPr>
        <w:tc>
          <w:tcPr>
            <w:tcW w:w="841" w:type="pct"/>
            <w:vMerge/>
            <w:tcBorders>
              <w:top w:val="nil"/>
              <w:bottom w:val="single" w:sz="4" w:space="0" w:color="auto"/>
              <w:right w:val="nil"/>
            </w:tcBorders>
            <w:vAlign w:val="center"/>
          </w:tcPr>
          <w:p w14:paraId="054C8560"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825" w:type="pct"/>
            <w:gridSpan w:val="2"/>
            <w:vMerge/>
            <w:tcBorders>
              <w:top w:val="nil"/>
              <w:left w:val="nil"/>
              <w:bottom w:val="single" w:sz="4" w:space="0" w:color="auto"/>
              <w:right w:val="nil"/>
            </w:tcBorders>
            <w:vAlign w:val="center"/>
          </w:tcPr>
          <w:p w14:paraId="63A56806"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840" w:type="pct"/>
            <w:gridSpan w:val="5"/>
            <w:vMerge/>
            <w:tcBorders>
              <w:top w:val="nil"/>
              <w:left w:val="nil"/>
              <w:bottom w:val="single" w:sz="4" w:space="0" w:color="auto"/>
              <w:right w:val="nil"/>
            </w:tcBorders>
            <w:vAlign w:val="center"/>
          </w:tcPr>
          <w:p w14:paraId="5B949834"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819" w:type="pct"/>
            <w:gridSpan w:val="6"/>
            <w:vMerge/>
            <w:tcBorders>
              <w:top w:val="nil"/>
              <w:left w:val="nil"/>
              <w:bottom w:val="single" w:sz="4" w:space="0" w:color="auto"/>
              <w:right w:val="nil"/>
            </w:tcBorders>
            <w:vAlign w:val="center"/>
          </w:tcPr>
          <w:p w14:paraId="6E9FDD8D"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509" w:type="pct"/>
            <w:gridSpan w:val="3"/>
            <w:vMerge/>
            <w:tcBorders>
              <w:top w:val="nil"/>
              <w:left w:val="nil"/>
              <w:bottom w:val="single" w:sz="4" w:space="0" w:color="auto"/>
              <w:right w:val="nil"/>
            </w:tcBorders>
            <w:vAlign w:val="center"/>
          </w:tcPr>
          <w:p w14:paraId="06036230" w14:textId="77777777" w:rsidR="00620467" w:rsidRDefault="00620467" w:rsidP="00620467">
            <w:pPr>
              <w:widowControl/>
              <w:tabs>
                <w:tab w:val="left" w:pos="-1080"/>
                <w:tab w:val="left" w:pos="-810"/>
                <w:tab w:val="left" w:pos="-450"/>
              </w:tabs>
              <w:spacing w:before="40" w:after="60"/>
              <w:rPr>
                <w:rFonts w:ascii="Arial" w:hAnsi="Arial" w:cs="Arial"/>
                <w:b/>
                <w:sz w:val="20"/>
              </w:rPr>
            </w:pPr>
          </w:p>
        </w:tc>
        <w:tc>
          <w:tcPr>
            <w:tcW w:w="1151" w:type="pct"/>
            <w:gridSpan w:val="7"/>
            <w:tcBorders>
              <w:top w:val="nil"/>
              <w:left w:val="nil"/>
              <w:bottom w:val="single" w:sz="4" w:space="0" w:color="auto"/>
            </w:tcBorders>
            <w:vAlign w:val="center"/>
          </w:tcPr>
          <w:p w14:paraId="4ADA7792" w14:textId="77777777" w:rsidR="00620467" w:rsidRDefault="00620467" w:rsidP="00620467">
            <w:pPr>
              <w:widowControl/>
              <w:tabs>
                <w:tab w:val="left" w:pos="-1080"/>
                <w:tab w:val="left" w:pos="-810"/>
                <w:tab w:val="left" w:pos="-450"/>
              </w:tabs>
              <w:jc w:val="center"/>
              <w:rPr>
                <w:rFonts w:ascii="Arial" w:hAnsi="Arial" w:cs="Arial"/>
                <w:b/>
                <w:sz w:val="20"/>
              </w:rPr>
            </w:pPr>
          </w:p>
        </w:tc>
      </w:tr>
      <w:tr w:rsidR="00620467" w14:paraId="4F3FD24C" w14:textId="77777777" w:rsidTr="004607BE">
        <w:tblPrEx>
          <w:tblCellMar>
            <w:left w:w="108" w:type="dxa"/>
            <w:right w:w="108" w:type="dxa"/>
          </w:tblCellMar>
        </w:tblPrEx>
        <w:trPr>
          <w:gridBefore w:val="1"/>
          <w:gridAfter w:val="1"/>
          <w:wBefore w:w="3" w:type="pct"/>
          <w:wAfter w:w="12" w:type="pct"/>
          <w:trHeight w:val="152"/>
        </w:trPr>
        <w:tc>
          <w:tcPr>
            <w:tcW w:w="4986" w:type="pct"/>
            <w:gridSpan w:val="24"/>
            <w:tcBorders>
              <w:left w:val="nil"/>
              <w:right w:val="nil"/>
            </w:tcBorders>
            <w:vAlign w:val="center"/>
          </w:tcPr>
          <w:p w14:paraId="76B66B50" w14:textId="77777777" w:rsidR="00620467" w:rsidRPr="00075AF6" w:rsidRDefault="00620467" w:rsidP="00620467">
            <w:pPr>
              <w:widowControl/>
              <w:tabs>
                <w:tab w:val="left" w:pos="-1080"/>
                <w:tab w:val="left" w:pos="-810"/>
                <w:tab w:val="left" w:pos="-450"/>
              </w:tabs>
              <w:ind w:left="274"/>
              <w:rPr>
                <w:rFonts w:ascii="Arial" w:hAnsi="Arial" w:cs="Arial"/>
                <w:b/>
                <w:sz w:val="12"/>
                <w:szCs w:val="12"/>
              </w:rPr>
            </w:pPr>
          </w:p>
        </w:tc>
      </w:tr>
      <w:tr w:rsidR="00620467" w14:paraId="14C36E8D" w14:textId="77777777" w:rsidTr="004607BE">
        <w:tblPrEx>
          <w:tblCellMar>
            <w:left w:w="108" w:type="dxa"/>
            <w:right w:w="108" w:type="dxa"/>
          </w:tblCellMar>
        </w:tblPrEx>
        <w:trPr>
          <w:gridBefore w:val="1"/>
          <w:gridAfter w:val="1"/>
          <w:wBefore w:w="3" w:type="pct"/>
          <w:wAfter w:w="12" w:type="pct"/>
          <w:trHeight w:val="287"/>
        </w:trPr>
        <w:tc>
          <w:tcPr>
            <w:tcW w:w="4986" w:type="pct"/>
            <w:gridSpan w:val="24"/>
            <w:tcBorders>
              <w:bottom w:val="single" w:sz="4" w:space="0" w:color="auto"/>
            </w:tcBorders>
            <w:vAlign w:val="center"/>
          </w:tcPr>
          <w:p w14:paraId="5E739FB9" w14:textId="77777777" w:rsidR="00620467" w:rsidRPr="00EC68DD" w:rsidRDefault="00620467" w:rsidP="00764FBC">
            <w:pPr>
              <w:pStyle w:val="ListParagraph"/>
              <w:widowControl/>
              <w:numPr>
                <w:ilvl w:val="0"/>
                <w:numId w:val="17"/>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Pr="00F80274">
              <w:rPr>
                <w:rFonts w:ascii="Arial" w:hAnsi="Arial" w:cs="Arial"/>
                <w:sz w:val="20"/>
              </w:rPr>
              <w:t xml:space="preserve">Audio </w:t>
            </w:r>
          </w:p>
        </w:tc>
      </w:tr>
      <w:tr w:rsidR="00620467" w14:paraId="249F3A8B" w14:textId="77777777" w:rsidTr="004607BE">
        <w:tblPrEx>
          <w:tblCellMar>
            <w:left w:w="108" w:type="dxa"/>
            <w:right w:w="108" w:type="dxa"/>
          </w:tblCellMar>
        </w:tblPrEx>
        <w:trPr>
          <w:gridBefore w:val="1"/>
          <w:gridAfter w:val="1"/>
          <w:wBefore w:w="3" w:type="pct"/>
          <w:wAfter w:w="12" w:type="pct"/>
          <w:trHeight w:val="96"/>
        </w:trPr>
        <w:tc>
          <w:tcPr>
            <w:tcW w:w="4986" w:type="pct"/>
            <w:gridSpan w:val="24"/>
            <w:tcBorders>
              <w:left w:val="nil"/>
              <w:bottom w:val="nil"/>
              <w:right w:val="nil"/>
            </w:tcBorders>
            <w:vAlign w:val="center"/>
          </w:tcPr>
          <w:p w14:paraId="2874D1BE" w14:textId="77777777" w:rsidR="00620467" w:rsidRPr="00075AF6"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620467" w14:paraId="01DCA800" w14:textId="77777777" w:rsidTr="004607BE">
        <w:tblPrEx>
          <w:tblCellMar>
            <w:left w:w="108" w:type="dxa"/>
            <w:right w:w="108" w:type="dxa"/>
          </w:tblCellMar>
        </w:tblPrEx>
        <w:trPr>
          <w:gridBefore w:val="1"/>
          <w:gridAfter w:val="1"/>
          <w:wBefore w:w="3" w:type="pct"/>
          <w:wAfter w:w="12" w:type="pct"/>
          <w:trHeight w:val="368"/>
        </w:trPr>
        <w:tc>
          <w:tcPr>
            <w:tcW w:w="2116" w:type="pct"/>
            <w:gridSpan w:val="5"/>
            <w:vMerge w:val="restart"/>
            <w:tcBorders>
              <w:top w:val="single" w:sz="4" w:space="0" w:color="auto"/>
            </w:tcBorders>
          </w:tcPr>
          <w:p w14:paraId="0B95BC25" w14:textId="77777777" w:rsidR="00620467" w:rsidRPr="00BB0192" w:rsidRDefault="00620467" w:rsidP="00620467">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r w:rsidRPr="00F80274">
              <w:rPr>
                <w:rFonts w:ascii="Arial" w:hAnsi="Arial" w:cs="Arial"/>
                <w:sz w:val="20"/>
                <w:szCs w:val="20"/>
              </w:rPr>
              <w:t xml:space="preserve"> </w:t>
            </w:r>
            <w:r w:rsidRPr="00F80274">
              <w:rPr>
                <w:rFonts w:ascii="Arial" w:hAnsi="Arial" w:cs="Arial"/>
                <w:sz w:val="20"/>
              </w:rPr>
              <w:t xml:space="preserve">Nate will graph his weekly self-determination probes. He will meet each Friday with his special education teacher to review the results. His parents will be informed quarterly </w:t>
            </w:r>
            <w:r>
              <w:rPr>
                <w:rFonts w:ascii="Arial" w:hAnsi="Arial" w:cs="Arial"/>
                <w:sz w:val="20"/>
              </w:rPr>
              <w:t xml:space="preserve">in writing. </w:t>
            </w:r>
          </w:p>
        </w:tc>
        <w:tc>
          <w:tcPr>
            <w:tcW w:w="120" w:type="pct"/>
            <w:tcBorders>
              <w:top w:val="nil"/>
              <w:bottom w:val="nil"/>
              <w:right w:val="nil"/>
            </w:tcBorders>
            <w:vAlign w:val="center"/>
          </w:tcPr>
          <w:p w14:paraId="0A5F7C29" w14:textId="77777777" w:rsidR="00620467" w:rsidRDefault="00620467" w:rsidP="00620467">
            <w:pPr>
              <w:widowControl/>
              <w:rPr>
                <w:rFonts w:ascii="Arial" w:hAnsi="Arial" w:cs="Arial"/>
                <w:b/>
                <w:sz w:val="20"/>
              </w:rPr>
            </w:pPr>
          </w:p>
          <w:p w14:paraId="0C2AE486" w14:textId="77777777" w:rsidR="00620467" w:rsidRDefault="00620467" w:rsidP="00620467">
            <w:pPr>
              <w:widowControl/>
              <w:rPr>
                <w:rFonts w:ascii="Arial" w:hAnsi="Arial" w:cs="Arial"/>
                <w:b/>
                <w:sz w:val="20"/>
              </w:rPr>
            </w:pPr>
          </w:p>
          <w:p w14:paraId="648DA1EC" w14:textId="77777777" w:rsidR="00620467" w:rsidRPr="00BB0192"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15" w:type="pct"/>
            <w:tcBorders>
              <w:top w:val="nil"/>
              <w:left w:val="nil"/>
              <w:bottom w:val="nil"/>
            </w:tcBorders>
            <w:vAlign w:val="center"/>
          </w:tcPr>
          <w:p w14:paraId="2889D23F" w14:textId="77777777" w:rsidR="00620467" w:rsidRPr="001A205D"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34" w:type="pct"/>
            <w:gridSpan w:val="17"/>
            <w:tcBorders>
              <w:top w:val="single" w:sz="4" w:space="0" w:color="auto"/>
            </w:tcBorders>
            <w:vAlign w:val="center"/>
          </w:tcPr>
          <w:p w14:paraId="4A5389DC" w14:textId="77777777" w:rsidR="00620467" w:rsidRPr="001A205D" w:rsidRDefault="00620467" w:rsidP="00620467">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4607BE" w14:paraId="4E6C173E" w14:textId="77777777" w:rsidTr="004607BE">
        <w:tblPrEx>
          <w:tblCellMar>
            <w:left w:w="108" w:type="dxa"/>
            <w:right w:w="108" w:type="dxa"/>
          </w:tblCellMar>
        </w:tblPrEx>
        <w:trPr>
          <w:gridBefore w:val="1"/>
          <w:gridAfter w:val="1"/>
          <w:wBefore w:w="3" w:type="pct"/>
          <w:wAfter w:w="12" w:type="pct"/>
          <w:cantSplit/>
          <w:trHeight w:val="270"/>
        </w:trPr>
        <w:tc>
          <w:tcPr>
            <w:tcW w:w="2116" w:type="pct"/>
            <w:gridSpan w:val="5"/>
            <w:vMerge/>
            <w:vAlign w:val="center"/>
          </w:tcPr>
          <w:p w14:paraId="0925AAC5" w14:textId="77777777" w:rsidR="00620467" w:rsidRPr="00BB0192" w:rsidRDefault="00620467" w:rsidP="00620467">
            <w:pPr>
              <w:widowControl/>
              <w:tabs>
                <w:tab w:val="left" w:pos="-1080"/>
                <w:tab w:val="left" w:pos="-810"/>
                <w:tab w:val="left" w:pos="-450"/>
              </w:tabs>
              <w:ind w:left="270"/>
              <w:rPr>
                <w:rFonts w:ascii="Arial" w:hAnsi="Arial" w:cs="Arial"/>
                <w:sz w:val="20"/>
              </w:rPr>
            </w:pPr>
          </w:p>
        </w:tc>
        <w:tc>
          <w:tcPr>
            <w:tcW w:w="120" w:type="pct"/>
            <w:vMerge w:val="restart"/>
            <w:tcBorders>
              <w:top w:val="nil"/>
              <w:bottom w:val="nil"/>
              <w:right w:val="nil"/>
            </w:tcBorders>
            <w:vAlign w:val="center"/>
          </w:tcPr>
          <w:p w14:paraId="051505D7" w14:textId="77777777" w:rsidR="00620467" w:rsidRPr="009800A7" w:rsidRDefault="00620467" w:rsidP="00620467">
            <w:pPr>
              <w:widowControl/>
              <w:rPr>
                <w:rFonts w:ascii="Arial" w:hAnsi="Arial" w:cs="Arial"/>
                <w:sz w:val="20"/>
              </w:rPr>
            </w:pPr>
          </w:p>
          <w:p w14:paraId="128DAB0B" w14:textId="77777777" w:rsidR="00620467" w:rsidRPr="009800A7" w:rsidRDefault="00620467" w:rsidP="00620467">
            <w:pPr>
              <w:widowControl/>
              <w:rPr>
                <w:rFonts w:ascii="Arial" w:hAnsi="Arial" w:cs="Arial"/>
                <w:sz w:val="20"/>
              </w:rPr>
            </w:pPr>
          </w:p>
          <w:p w14:paraId="5FE77414" w14:textId="77777777" w:rsidR="00620467" w:rsidRPr="009800A7" w:rsidRDefault="00620467" w:rsidP="00620467">
            <w:pPr>
              <w:widowControl/>
              <w:tabs>
                <w:tab w:val="left" w:pos="-1080"/>
                <w:tab w:val="left" w:pos="-810"/>
                <w:tab w:val="left" w:pos="-450"/>
              </w:tabs>
              <w:rPr>
                <w:rFonts w:ascii="Arial" w:hAnsi="Arial" w:cs="Arial"/>
                <w:sz w:val="20"/>
              </w:rPr>
            </w:pPr>
          </w:p>
        </w:tc>
        <w:tc>
          <w:tcPr>
            <w:tcW w:w="115" w:type="pct"/>
            <w:tcBorders>
              <w:top w:val="nil"/>
              <w:left w:val="nil"/>
              <w:bottom w:val="nil"/>
            </w:tcBorders>
            <w:shd w:val="clear" w:color="auto" w:fill="auto"/>
            <w:vAlign w:val="center"/>
          </w:tcPr>
          <w:p w14:paraId="4D5D0738"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04EAD506"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1" w:type="pct"/>
            <w:gridSpan w:val="4"/>
            <w:shd w:val="clear" w:color="auto" w:fill="auto"/>
            <w:vAlign w:val="center"/>
          </w:tcPr>
          <w:p w14:paraId="3FFB0D50"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1D3A9081" w14:textId="77777777" w:rsidR="00620467" w:rsidRPr="009800A7" w:rsidRDefault="00620467" w:rsidP="00620467">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1" w:type="pct"/>
            <w:gridSpan w:val="2"/>
            <w:shd w:val="clear" w:color="auto" w:fill="auto"/>
            <w:vAlign w:val="center"/>
          </w:tcPr>
          <w:p w14:paraId="6AC6618E"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0" w:type="pct"/>
            <w:gridSpan w:val="3"/>
            <w:shd w:val="clear" w:color="auto" w:fill="auto"/>
            <w:vAlign w:val="center"/>
          </w:tcPr>
          <w:p w14:paraId="5799635E"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2" w:type="pct"/>
            <w:gridSpan w:val="4"/>
            <w:shd w:val="clear" w:color="auto" w:fill="auto"/>
            <w:vAlign w:val="center"/>
          </w:tcPr>
          <w:p w14:paraId="328604CF"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3" w:type="pct"/>
            <w:gridSpan w:val="2"/>
            <w:shd w:val="clear" w:color="auto" w:fill="auto"/>
            <w:vAlign w:val="center"/>
          </w:tcPr>
          <w:p w14:paraId="5A73561C"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7" w:type="pct"/>
            <w:gridSpan w:val="2"/>
            <w:shd w:val="clear" w:color="auto" w:fill="auto"/>
            <w:vAlign w:val="center"/>
          </w:tcPr>
          <w:p w14:paraId="15BB5301"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4607BE" w14:paraId="24952B13" w14:textId="77777777" w:rsidTr="004607BE">
        <w:tblPrEx>
          <w:tblCellMar>
            <w:left w:w="108" w:type="dxa"/>
            <w:right w:w="108" w:type="dxa"/>
          </w:tblCellMar>
        </w:tblPrEx>
        <w:trPr>
          <w:gridBefore w:val="1"/>
          <w:gridAfter w:val="1"/>
          <w:wBefore w:w="3" w:type="pct"/>
          <w:wAfter w:w="12" w:type="pct"/>
          <w:cantSplit/>
          <w:trHeight w:val="197"/>
        </w:trPr>
        <w:tc>
          <w:tcPr>
            <w:tcW w:w="2116" w:type="pct"/>
            <w:gridSpan w:val="5"/>
            <w:vMerge/>
            <w:vAlign w:val="center"/>
          </w:tcPr>
          <w:p w14:paraId="23C4831C" w14:textId="77777777" w:rsidR="0062046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20" w:type="pct"/>
            <w:vMerge/>
            <w:tcBorders>
              <w:top w:val="nil"/>
              <w:bottom w:val="nil"/>
              <w:right w:val="nil"/>
            </w:tcBorders>
            <w:vAlign w:val="center"/>
          </w:tcPr>
          <w:p w14:paraId="44E69DFE"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5" w:type="pct"/>
            <w:tcBorders>
              <w:top w:val="nil"/>
              <w:left w:val="nil"/>
              <w:bottom w:val="nil"/>
            </w:tcBorders>
            <w:shd w:val="clear" w:color="auto" w:fill="auto"/>
            <w:vAlign w:val="center"/>
          </w:tcPr>
          <w:p w14:paraId="5E47E46D"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1" w:type="pct"/>
            <w:gridSpan w:val="4"/>
            <w:shd w:val="clear" w:color="auto" w:fill="auto"/>
            <w:vAlign w:val="center"/>
          </w:tcPr>
          <w:p w14:paraId="07130A8F"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1" w:type="pct"/>
            <w:gridSpan w:val="2"/>
            <w:shd w:val="clear" w:color="auto" w:fill="auto"/>
            <w:vAlign w:val="center"/>
          </w:tcPr>
          <w:p w14:paraId="0088C514" w14:textId="77777777" w:rsidR="00620467" w:rsidRPr="009800A7" w:rsidRDefault="00620467" w:rsidP="00620467">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0" w:type="pct"/>
            <w:gridSpan w:val="3"/>
            <w:shd w:val="clear" w:color="auto" w:fill="auto"/>
            <w:vAlign w:val="center"/>
          </w:tcPr>
          <w:p w14:paraId="19FD3B6D"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2" w:type="pct"/>
            <w:gridSpan w:val="4"/>
            <w:shd w:val="clear" w:color="auto" w:fill="auto"/>
            <w:vAlign w:val="center"/>
          </w:tcPr>
          <w:p w14:paraId="22DD900E"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3" w:type="pct"/>
            <w:gridSpan w:val="2"/>
            <w:shd w:val="clear" w:color="auto" w:fill="auto"/>
            <w:vAlign w:val="center"/>
          </w:tcPr>
          <w:p w14:paraId="28EC24B1" w14:textId="77777777" w:rsidR="00620467" w:rsidRPr="009800A7" w:rsidRDefault="00620467" w:rsidP="00620467">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7" w:type="pct"/>
            <w:gridSpan w:val="2"/>
            <w:shd w:val="clear" w:color="auto" w:fill="auto"/>
            <w:vAlign w:val="center"/>
          </w:tcPr>
          <w:p w14:paraId="064873F5" w14:textId="77777777" w:rsidR="00620467" w:rsidRPr="009800A7" w:rsidRDefault="00620467" w:rsidP="00620467">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09A2486B" w14:textId="77777777" w:rsidR="00620467" w:rsidRPr="00075AF6" w:rsidRDefault="00620467" w:rsidP="00620467">
      <w:pPr>
        <w:pStyle w:val="Header"/>
        <w:rPr>
          <w:sz w:val="4"/>
          <w:szCs w:val="4"/>
        </w:rPr>
      </w:pPr>
    </w:p>
    <w:p w14:paraId="31C0D7CC" w14:textId="77777777" w:rsidR="00620467" w:rsidRDefault="00620467" w:rsidP="00620467">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620467" w14:paraId="1410301E" w14:textId="77777777" w:rsidTr="00620467">
        <w:tc>
          <w:tcPr>
            <w:tcW w:w="998" w:type="pct"/>
            <w:shd w:val="clear" w:color="auto" w:fill="C0C0C0"/>
            <w:vAlign w:val="center"/>
          </w:tcPr>
          <w:p w14:paraId="4E2381AA"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43324311"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7A43BF56"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620467" w14:paraId="77656BC1" w14:textId="77777777" w:rsidTr="00620467">
        <w:trPr>
          <w:trHeight w:val="225"/>
        </w:trPr>
        <w:tc>
          <w:tcPr>
            <w:tcW w:w="998" w:type="pct"/>
            <w:shd w:val="clear" w:color="auto" w:fill="C0C0C0"/>
            <w:vAlign w:val="center"/>
          </w:tcPr>
          <w:p w14:paraId="4C12BBB3"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05B7A2D7"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70EEB94A"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11474C03"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773BD9F1"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4E24DDFF" w14:textId="77777777" w:rsidR="00620467" w:rsidRDefault="00620467" w:rsidP="00620467">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08E3CF71" w14:textId="77777777" w:rsidR="00DD206C" w:rsidRDefault="00DD206C" w:rsidP="006B5FD9">
      <w:pPr>
        <w:tabs>
          <w:tab w:val="left" w:pos="8925"/>
        </w:tabs>
        <w:rPr>
          <w:rFonts w:ascii="Arial" w:hAnsi="Arial" w:cs="Arial"/>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49"/>
        <w:gridCol w:w="1194"/>
        <w:gridCol w:w="1196"/>
        <w:gridCol w:w="2299"/>
        <w:gridCol w:w="825"/>
        <w:gridCol w:w="277"/>
        <w:gridCol w:w="954"/>
      </w:tblGrid>
      <w:tr w:rsidR="00F438F8" w14:paraId="755F7C32" w14:textId="77777777" w:rsidTr="00E176F5">
        <w:trPr>
          <w:cantSplit/>
        </w:trPr>
        <w:tc>
          <w:tcPr>
            <w:tcW w:w="5000" w:type="pct"/>
            <w:gridSpan w:val="7"/>
            <w:tcBorders>
              <w:top w:val="nil"/>
              <w:left w:val="nil"/>
              <w:bottom w:val="nil"/>
              <w:right w:val="nil"/>
            </w:tcBorders>
          </w:tcPr>
          <w:p w14:paraId="2699CD23"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635820">
              <w:t xml:space="preserve"> </w:t>
            </w:r>
            <w:r w:rsidR="00635820" w:rsidRPr="00635820">
              <w:rPr>
                <w:rFonts w:ascii="Arial" w:hAnsi="Arial" w:cs="Arial"/>
                <w:sz w:val="20"/>
              </w:rPr>
              <w:t>2/13/13</w:t>
            </w:r>
            <w:r>
              <w:rPr>
                <w:rFonts w:ascii="Arial" w:hAnsi="Arial" w:cs="Arial"/>
                <w:sz w:val="20"/>
              </w:rPr>
              <w:tab/>
              <w:t xml:space="preserve">      </w:t>
            </w:r>
            <w:r w:rsidRPr="009D2177">
              <w:rPr>
                <w:rFonts w:ascii="Arial" w:hAnsi="Arial" w:cs="Arial"/>
                <w:b/>
                <w:sz w:val="28"/>
                <w:szCs w:val="28"/>
              </w:rPr>
              <w:t>Secondary IEP Services &amp; Other Considerations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26E1C89B" w14:textId="77777777" w:rsidTr="00E176F5">
        <w:trPr>
          <w:cantSplit/>
        </w:trPr>
        <w:tc>
          <w:tcPr>
            <w:tcW w:w="5000" w:type="pct"/>
            <w:gridSpan w:val="7"/>
            <w:tcBorders>
              <w:top w:val="nil"/>
              <w:left w:val="nil"/>
              <w:bottom w:val="nil"/>
              <w:right w:val="nil"/>
            </w:tcBorders>
          </w:tcPr>
          <w:p w14:paraId="6B2C8B1D" w14:textId="77777777" w:rsidR="00F438F8"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lastRenderedPageBreak/>
              <w:t>Students Ages 15-21</w:t>
            </w:r>
          </w:p>
        </w:tc>
      </w:tr>
      <w:tr w:rsidR="00A203E5" w:rsidRPr="005738C4" w14:paraId="52624D68" w14:textId="77777777" w:rsidTr="00E176F5">
        <w:trPr>
          <w:cantSplit/>
          <w:trHeight w:val="255"/>
        </w:trPr>
        <w:tc>
          <w:tcPr>
            <w:tcW w:w="1960" w:type="pct"/>
            <w:tcBorders>
              <w:top w:val="single" w:sz="4" w:space="0" w:color="auto"/>
              <w:left w:val="single" w:sz="4" w:space="0" w:color="auto"/>
              <w:bottom w:val="single" w:sz="4" w:space="0" w:color="auto"/>
              <w:right w:val="single" w:sz="4" w:space="0" w:color="auto"/>
            </w:tcBorders>
            <w:vAlign w:val="center"/>
          </w:tcPr>
          <w:p w14:paraId="3ED99988"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3CE3CB3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36" w:type="pct"/>
            <w:tcBorders>
              <w:top w:val="single" w:sz="4" w:space="0" w:color="auto"/>
              <w:left w:val="single" w:sz="4" w:space="0" w:color="auto"/>
              <w:bottom w:val="single" w:sz="4" w:space="0" w:color="auto"/>
              <w:right w:val="single" w:sz="4" w:space="0" w:color="auto"/>
            </w:tcBorders>
            <w:vAlign w:val="center"/>
          </w:tcPr>
          <w:p w14:paraId="09F83B3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497" w:type="pct"/>
            <w:gridSpan w:val="2"/>
            <w:tcBorders>
              <w:top w:val="single" w:sz="4" w:space="0" w:color="auto"/>
              <w:left w:val="single" w:sz="4" w:space="0" w:color="auto"/>
              <w:bottom w:val="single" w:sz="4" w:space="0" w:color="auto"/>
              <w:right w:val="single" w:sz="4" w:space="0" w:color="auto"/>
            </w:tcBorders>
            <w:vAlign w:val="center"/>
          </w:tcPr>
          <w:p w14:paraId="1304DAA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30" w:type="pct"/>
            <w:tcBorders>
              <w:top w:val="single" w:sz="4" w:space="0" w:color="auto"/>
              <w:left w:val="single" w:sz="4" w:space="0" w:color="auto"/>
              <w:bottom w:val="single" w:sz="4" w:space="0" w:color="auto"/>
              <w:right w:val="single" w:sz="4" w:space="0" w:color="auto"/>
            </w:tcBorders>
            <w:vAlign w:val="center"/>
          </w:tcPr>
          <w:p w14:paraId="3C45873F"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rsidRPr="005738C4" w14:paraId="736EE795" w14:textId="77777777" w:rsidTr="00E176F5">
        <w:trPr>
          <w:cantSplit/>
          <w:trHeight w:val="255"/>
        </w:trPr>
        <w:tc>
          <w:tcPr>
            <w:tcW w:w="1960" w:type="pct"/>
            <w:tcBorders>
              <w:top w:val="single" w:sz="4" w:space="0" w:color="auto"/>
              <w:left w:val="single" w:sz="4" w:space="0" w:color="auto"/>
              <w:bottom w:val="single" w:sz="4" w:space="0" w:color="auto"/>
              <w:right w:val="single" w:sz="4" w:space="0" w:color="auto"/>
            </w:tcBorders>
            <w:vAlign w:val="center"/>
          </w:tcPr>
          <w:p w14:paraId="20408099"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6592440C"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08" w:type="pct"/>
            <w:gridSpan w:val="2"/>
            <w:tcBorders>
              <w:top w:val="single" w:sz="4" w:space="0" w:color="auto"/>
              <w:left w:val="single" w:sz="4" w:space="0" w:color="auto"/>
              <w:bottom w:val="single" w:sz="4" w:space="0" w:color="auto"/>
              <w:right w:val="single" w:sz="4" w:space="0" w:color="auto"/>
            </w:tcBorders>
            <w:vAlign w:val="center"/>
          </w:tcPr>
          <w:p w14:paraId="374971BA"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179CBF9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rsidRPr="005738C4" w14:paraId="799FBA95" w14:textId="77777777" w:rsidTr="00E176F5">
        <w:trPr>
          <w:cantSplit/>
          <w:trHeight w:val="255"/>
        </w:trPr>
        <w:tc>
          <w:tcPr>
            <w:tcW w:w="2498" w:type="pct"/>
            <w:gridSpan w:val="2"/>
            <w:tcBorders>
              <w:top w:val="single" w:sz="4" w:space="0" w:color="auto"/>
              <w:left w:val="single" w:sz="4" w:space="0" w:color="auto"/>
              <w:bottom w:val="single" w:sz="4" w:space="0" w:color="auto"/>
              <w:right w:val="single" w:sz="4" w:space="0" w:color="auto"/>
            </w:tcBorders>
            <w:vAlign w:val="center"/>
          </w:tcPr>
          <w:p w14:paraId="00B73645"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502" w:type="pct"/>
            <w:gridSpan w:val="5"/>
            <w:tcBorders>
              <w:top w:val="single" w:sz="4" w:space="0" w:color="auto"/>
              <w:left w:val="single" w:sz="4" w:space="0" w:color="auto"/>
              <w:bottom w:val="single" w:sz="4" w:space="0" w:color="auto"/>
              <w:right w:val="single" w:sz="4" w:space="0" w:color="auto"/>
            </w:tcBorders>
            <w:vAlign w:val="center"/>
          </w:tcPr>
          <w:p w14:paraId="0FA9A15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7FC5D701" w14:textId="77777777" w:rsidR="00F438F8" w:rsidRPr="00A260EB" w:rsidRDefault="00F438F8" w:rsidP="00F438F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bl>
      <w:tblPr>
        <w:tblStyle w:val="TableGrid"/>
        <w:tblW w:w="11088" w:type="dxa"/>
        <w:tblLayout w:type="fixed"/>
        <w:tblLook w:val="04A0" w:firstRow="1" w:lastRow="0" w:firstColumn="1" w:lastColumn="0" w:noHBand="0" w:noVBand="1"/>
      </w:tblPr>
      <w:tblGrid>
        <w:gridCol w:w="2268"/>
        <w:gridCol w:w="630"/>
        <w:gridCol w:w="1530"/>
        <w:gridCol w:w="1080"/>
        <w:gridCol w:w="270"/>
        <w:gridCol w:w="180"/>
        <w:gridCol w:w="990"/>
        <w:gridCol w:w="90"/>
        <w:gridCol w:w="720"/>
        <w:gridCol w:w="900"/>
        <w:gridCol w:w="630"/>
        <w:gridCol w:w="630"/>
        <w:gridCol w:w="180"/>
        <w:gridCol w:w="90"/>
        <w:gridCol w:w="900"/>
      </w:tblGrid>
      <w:tr w:rsidR="00F438F8" w14:paraId="2E72DFDB" w14:textId="77777777" w:rsidTr="00E176F5">
        <w:tc>
          <w:tcPr>
            <w:tcW w:w="11088" w:type="dxa"/>
            <w:gridSpan w:val="15"/>
            <w:vAlign w:val="center"/>
          </w:tcPr>
          <w:p w14:paraId="63D6471C" w14:textId="77777777" w:rsidR="00F438F8" w:rsidRPr="00C814EC"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Pr>
                <w:rFonts w:ascii="Arial" w:hAnsi="Arial" w:cs="Arial"/>
                <w:caps/>
              </w:rPr>
              <w:t>12</w:t>
            </w:r>
            <w:r w:rsidRPr="00C814EC">
              <w:rPr>
                <w:rFonts w:ascii="Arial" w:hAnsi="Arial" w:cs="Arial"/>
                <w:caps/>
              </w:rPr>
              <w:t xml:space="preserve">. </w:t>
            </w:r>
            <w:r w:rsidRPr="00C814EC">
              <w:rPr>
                <w:rFonts w:ascii="Arial" w:hAnsi="Arial" w:cs="Arial"/>
              </w:rPr>
              <w:t>IEP Services</w:t>
            </w:r>
          </w:p>
        </w:tc>
      </w:tr>
      <w:tr w:rsidR="00F438F8" w14:paraId="656E6453" w14:textId="77777777" w:rsidTr="00E176F5">
        <w:tc>
          <w:tcPr>
            <w:tcW w:w="11088" w:type="dxa"/>
            <w:gridSpan w:val="15"/>
            <w:tcBorders>
              <w:bottom w:val="single" w:sz="4" w:space="0" w:color="auto"/>
            </w:tcBorders>
            <w:vAlign w:val="center"/>
          </w:tcPr>
          <w:p w14:paraId="08029081" w14:textId="77777777" w:rsidR="00F438F8"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caps/>
              </w:rPr>
            </w:pPr>
            <w:r w:rsidRPr="00C4193F">
              <w:rPr>
                <w:rFonts w:ascii="Arial" w:hAnsi="Arial" w:cs="Arial"/>
                <w:b w:val="0"/>
              </w:rPr>
              <w:t>The information on this page is a summary of the student’s program/services, including when services will begin, where they will be provided, who will be responsible for providing them, an</w:t>
            </w:r>
            <w:r>
              <w:rPr>
                <w:rFonts w:ascii="Arial" w:hAnsi="Arial" w:cs="Arial"/>
                <w:b w:val="0"/>
              </w:rPr>
              <w:t xml:space="preserve">d when they will end: </w:t>
            </w:r>
          </w:p>
        </w:tc>
      </w:tr>
      <w:tr w:rsidR="00F438F8" w14:paraId="789B52AF" w14:textId="77777777" w:rsidTr="00E176F5">
        <w:tc>
          <w:tcPr>
            <w:tcW w:w="11088" w:type="dxa"/>
            <w:gridSpan w:val="15"/>
            <w:tcBorders>
              <w:left w:val="nil"/>
              <w:right w:val="nil"/>
            </w:tcBorders>
            <w:vAlign w:val="center"/>
          </w:tcPr>
          <w:p w14:paraId="570BBE96"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0F842FD8" w14:textId="77777777" w:rsidTr="00FA4A1F">
        <w:tc>
          <w:tcPr>
            <w:tcW w:w="2898" w:type="dxa"/>
            <w:gridSpan w:val="2"/>
            <w:vAlign w:val="center"/>
          </w:tcPr>
          <w:p w14:paraId="79C00DBD"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w:t>
            </w:r>
          </w:p>
        </w:tc>
        <w:tc>
          <w:tcPr>
            <w:tcW w:w="1530" w:type="dxa"/>
            <w:vAlign w:val="center"/>
          </w:tcPr>
          <w:p w14:paraId="57DC09C3"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Position Responsible</w:t>
            </w:r>
          </w:p>
        </w:tc>
        <w:tc>
          <w:tcPr>
            <w:tcW w:w="1530" w:type="dxa"/>
            <w:gridSpan w:val="3"/>
            <w:vAlign w:val="center"/>
          </w:tcPr>
          <w:p w14:paraId="2F6F72A8"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 Implementer</w:t>
            </w:r>
          </w:p>
        </w:tc>
        <w:tc>
          <w:tcPr>
            <w:tcW w:w="1080" w:type="dxa"/>
            <w:gridSpan w:val="2"/>
            <w:vAlign w:val="center"/>
          </w:tcPr>
          <w:p w14:paraId="618E5153" w14:textId="77777777" w:rsidR="00F438F8" w:rsidRPr="00AE1A13" w:rsidRDefault="00F438F8" w:rsidP="00E176F5">
            <w:pPr>
              <w:spacing w:before="40" w:after="60"/>
              <w:contextualSpacing/>
              <w:jc w:val="center"/>
              <w:rPr>
                <w:rFonts w:ascii="Arial" w:hAnsi="Arial" w:cs="Arial"/>
                <w:b/>
                <w:sz w:val="20"/>
              </w:rPr>
            </w:pPr>
            <w:proofErr w:type="gramStart"/>
            <w:r w:rsidRPr="00AE1A13">
              <w:rPr>
                <w:rFonts w:ascii="Arial" w:hAnsi="Arial" w:cs="Arial"/>
                <w:b/>
                <w:sz w:val="20"/>
              </w:rPr>
              <w:t>Location</w:t>
            </w:r>
            <w:r>
              <w:rPr>
                <w:rFonts w:ascii="Arial" w:hAnsi="Arial" w:cs="Arial"/>
                <w:sz w:val="18"/>
                <w:szCs w:val="18"/>
              </w:rPr>
              <w:t>(</w:t>
            </w:r>
            <w:proofErr w:type="gramEnd"/>
            <w:r>
              <w:rPr>
                <w:rFonts w:ascii="Arial" w:hAnsi="Arial" w:cs="Arial"/>
                <w:sz w:val="18"/>
                <w:szCs w:val="18"/>
              </w:rPr>
              <w:t>1</w:t>
            </w:r>
            <w:r w:rsidRPr="00AE1A13">
              <w:rPr>
                <w:rFonts w:ascii="Arial" w:hAnsi="Arial" w:cs="Arial"/>
                <w:b/>
                <w:sz w:val="18"/>
                <w:szCs w:val="18"/>
              </w:rPr>
              <w:t>/line)</w:t>
            </w:r>
          </w:p>
        </w:tc>
        <w:tc>
          <w:tcPr>
            <w:tcW w:w="720" w:type="dxa"/>
            <w:vAlign w:val="center"/>
          </w:tcPr>
          <w:p w14:paraId="2BD2C322"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M Code</w:t>
            </w:r>
          </w:p>
        </w:tc>
        <w:tc>
          <w:tcPr>
            <w:tcW w:w="1530" w:type="dxa"/>
            <w:gridSpan w:val="2"/>
            <w:vAlign w:val="center"/>
          </w:tcPr>
          <w:p w14:paraId="4F94AAFE"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 xml:space="preserve">Service Time </w:t>
            </w:r>
            <w:r w:rsidRPr="00AE1A13">
              <w:rPr>
                <w:rFonts w:ascii="Arial" w:hAnsi="Arial" w:cs="Arial"/>
                <w:sz w:val="18"/>
                <w:szCs w:val="18"/>
              </w:rPr>
              <w:t>(minutes/week)</w:t>
            </w:r>
          </w:p>
        </w:tc>
        <w:tc>
          <w:tcPr>
            <w:tcW w:w="900" w:type="dxa"/>
            <w:gridSpan w:val="3"/>
            <w:vAlign w:val="center"/>
          </w:tcPr>
          <w:p w14:paraId="1570C298"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Start Date</w:t>
            </w:r>
          </w:p>
        </w:tc>
        <w:tc>
          <w:tcPr>
            <w:tcW w:w="900" w:type="dxa"/>
            <w:vAlign w:val="center"/>
          </w:tcPr>
          <w:p w14:paraId="21E5FF69"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End Date</w:t>
            </w:r>
          </w:p>
        </w:tc>
      </w:tr>
      <w:tr w:rsidR="00F438F8" w14:paraId="259CFFC9" w14:textId="77777777" w:rsidTr="00E176F5">
        <w:tc>
          <w:tcPr>
            <w:tcW w:w="11088" w:type="dxa"/>
            <w:gridSpan w:val="15"/>
            <w:shd w:val="clear" w:color="auto" w:fill="BFBFBF" w:themeFill="background1" w:themeFillShade="BF"/>
            <w:vAlign w:val="center"/>
          </w:tcPr>
          <w:p w14:paraId="5D2C3CFF" w14:textId="77777777" w:rsidR="00F438F8"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Special Education (specifically designed instruction—must list the specific skill area that will be addressed by the service)</w:t>
            </w:r>
          </w:p>
          <w:p w14:paraId="052CE014" w14:textId="77777777" w:rsidR="00E61196" w:rsidRPr="00E61196" w:rsidRDefault="00E61196" w:rsidP="00E61196">
            <w:r w:rsidRPr="001D3BAF">
              <w:rPr>
                <w:rFonts w:ascii="Arial" w:hAnsi="Arial" w:cs="Arial"/>
                <w:sz w:val="20"/>
                <w:szCs w:val="20"/>
              </w:rPr>
              <w:t>Include supports for school personnel (e.g. specified training to be provided to a teacher) provided on behalf of the student</w:t>
            </w:r>
          </w:p>
        </w:tc>
      </w:tr>
      <w:tr w:rsidR="00F438F8" w14:paraId="361C7D5E" w14:textId="77777777" w:rsidTr="00FA4A1F">
        <w:tc>
          <w:tcPr>
            <w:tcW w:w="2898" w:type="dxa"/>
            <w:gridSpan w:val="2"/>
            <w:vAlign w:val="center"/>
          </w:tcPr>
          <w:p w14:paraId="130D956B" w14:textId="77777777" w:rsidR="00F438F8" w:rsidRPr="00C4193F" w:rsidRDefault="0006733A"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 Reading</w:t>
            </w:r>
          </w:p>
        </w:tc>
        <w:tc>
          <w:tcPr>
            <w:tcW w:w="1530" w:type="dxa"/>
            <w:vAlign w:val="center"/>
          </w:tcPr>
          <w:p w14:paraId="0B29E3B8" w14:textId="77777777" w:rsidR="00F438F8" w:rsidRPr="00C4193F" w:rsidRDefault="0006733A"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 teacher</w:t>
            </w:r>
          </w:p>
        </w:tc>
        <w:tc>
          <w:tcPr>
            <w:tcW w:w="1530" w:type="dxa"/>
            <w:gridSpan w:val="3"/>
            <w:vAlign w:val="center"/>
          </w:tcPr>
          <w:p w14:paraId="6111C602" w14:textId="77777777" w:rsidR="00F438F8" w:rsidRPr="00C4193F" w:rsidRDefault="00FA4A1F"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 teacher</w:t>
            </w:r>
          </w:p>
        </w:tc>
        <w:tc>
          <w:tcPr>
            <w:tcW w:w="1080" w:type="dxa"/>
            <w:gridSpan w:val="2"/>
            <w:vAlign w:val="center"/>
          </w:tcPr>
          <w:p w14:paraId="01E63577" w14:textId="77777777" w:rsidR="00F438F8" w:rsidRPr="00C4193F" w:rsidRDefault="00FA4A1F"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vAlign w:val="center"/>
          </w:tcPr>
          <w:p w14:paraId="779DB792" w14:textId="77777777" w:rsidR="00F438F8" w:rsidRPr="00C4193F" w:rsidRDefault="00FA4A1F"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HQ</w:t>
            </w:r>
          </w:p>
        </w:tc>
        <w:tc>
          <w:tcPr>
            <w:tcW w:w="1530" w:type="dxa"/>
            <w:gridSpan w:val="2"/>
            <w:vAlign w:val="center"/>
          </w:tcPr>
          <w:p w14:paraId="789855B9" w14:textId="77777777" w:rsidR="00F438F8" w:rsidRPr="00C4193F" w:rsidRDefault="00FA4A1F"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240</w:t>
            </w:r>
          </w:p>
        </w:tc>
        <w:tc>
          <w:tcPr>
            <w:tcW w:w="900" w:type="dxa"/>
            <w:gridSpan w:val="3"/>
            <w:vAlign w:val="center"/>
          </w:tcPr>
          <w:p w14:paraId="071D8A87" w14:textId="77777777" w:rsidR="00F438F8" w:rsidRPr="00C4193F" w:rsidRDefault="00FA4A1F" w:rsidP="00635820">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2/12/1</w:t>
            </w:r>
            <w:r w:rsidR="00635820">
              <w:rPr>
                <w:rFonts w:ascii="Arial" w:hAnsi="Arial" w:cs="Arial"/>
                <w:b w:val="0"/>
              </w:rPr>
              <w:t>3</w:t>
            </w:r>
          </w:p>
        </w:tc>
        <w:tc>
          <w:tcPr>
            <w:tcW w:w="900" w:type="dxa"/>
            <w:vAlign w:val="center"/>
          </w:tcPr>
          <w:p w14:paraId="13581B50" w14:textId="77777777" w:rsidR="00F438F8" w:rsidRPr="00C4193F" w:rsidRDefault="00FA4A1F" w:rsidP="00635820">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2/12/1</w:t>
            </w:r>
            <w:r w:rsidR="00635820">
              <w:rPr>
                <w:rFonts w:ascii="Arial" w:hAnsi="Arial" w:cs="Arial"/>
                <w:b w:val="0"/>
              </w:rPr>
              <w:t>4</w:t>
            </w:r>
          </w:p>
        </w:tc>
      </w:tr>
      <w:tr w:rsidR="00F438F8" w14:paraId="524A616C" w14:textId="77777777" w:rsidTr="00FA4A1F">
        <w:tc>
          <w:tcPr>
            <w:tcW w:w="2898" w:type="dxa"/>
            <w:gridSpan w:val="2"/>
            <w:vAlign w:val="center"/>
          </w:tcPr>
          <w:p w14:paraId="7E02468D"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vAlign w:val="center"/>
          </w:tcPr>
          <w:p w14:paraId="38599366"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5F78736A"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2"/>
            <w:vAlign w:val="center"/>
          </w:tcPr>
          <w:p w14:paraId="2AF08EAA"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vAlign w:val="center"/>
          </w:tcPr>
          <w:p w14:paraId="699DCB7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vAlign w:val="center"/>
          </w:tcPr>
          <w:p w14:paraId="6593D83E"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00" w:type="dxa"/>
            <w:gridSpan w:val="3"/>
            <w:vAlign w:val="center"/>
          </w:tcPr>
          <w:p w14:paraId="73DBA2F4"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00" w:type="dxa"/>
            <w:vAlign w:val="center"/>
          </w:tcPr>
          <w:p w14:paraId="4C076213"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4B9910AA" w14:textId="77777777" w:rsidTr="00FA4A1F">
        <w:tc>
          <w:tcPr>
            <w:tcW w:w="2898" w:type="dxa"/>
            <w:gridSpan w:val="2"/>
            <w:vAlign w:val="center"/>
          </w:tcPr>
          <w:p w14:paraId="0A88430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vAlign w:val="center"/>
          </w:tcPr>
          <w:p w14:paraId="287F3DE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3475A347"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2"/>
            <w:vAlign w:val="center"/>
          </w:tcPr>
          <w:p w14:paraId="200599A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vAlign w:val="center"/>
          </w:tcPr>
          <w:p w14:paraId="11E4AB15"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vAlign w:val="center"/>
          </w:tcPr>
          <w:p w14:paraId="0C84116F"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00" w:type="dxa"/>
            <w:gridSpan w:val="3"/>
            <w:vAlign w:val="center"/>
          </w:tcPr>
          <w:p w14:paraId="419D89C5"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00" w:type="dxa"/>
            <w:vAlign w:val="center"/>
          </w:tcPr>
          <w:p w14:paraId="53BB181E"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721AD060" w14:textId="77777777" w:rsidTr="00E176F5">
        <w:tc>
          <w:tcPr>
            <w:tcW w:w="11088" w:type="dxa"/>
            <w:gridSpan w:val="15"/>
            <w:shd w:val="clear" w:color="auto" w:fill="BFBFBF" w:themeFill="background1" w:themeFillShade="BF"/>
            <w:vAlign w:val="center"/>
          </w:tcPr>
          <w:p w14:paraId="4A211476" w14:textId="77777777" w:rsidR="00F438F8" w:rsidRPr="002B083B"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Related Services (i.e. speech, motor, counseling, vision/hearing, transportation, interpretative, orientation/mobility, etc.)</w:t>
            </w:r>
          </w:p>
        </w:tc>
      </w:tr>
      <w:tr w:rsidR="00F438F8" w14:paraId="1768915A" w14:textId="77777777" w:rsidTr="00E176F5">
        <w:tc>
          <w:tcPr>
            <w:tcW w:w="2898" w:type="dxa"/>
            <w:gridSpan w:val="2"/>
            <w:vAlign w:val="center"/>
          </w:tcPr>
          <w:p w14:paraId="09B8E718"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vAlign w:val="center"/>
          </w:tcPr>
          <w:p w14:paraId="15862CB5"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576DDCF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2"/>
            <w:vAlign w:val="center"/>
          </w:tcPr>
          <w:p w14:paraId="2CC1E47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vAlign w:val="center"/>
          </w:tcPr>
          <w:p w14:paraId="2565833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vAlign w:val="center"/>
          </w:tcPr>
          <w:p w14:paraId="4266B4DC"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810" w:type="dxa"/>
            <w:gridSpan w:val="2"/>
            <w:vAlign w:val="center"/>
          </w:tcPr>
          <w:p w14:paraId="79352F64"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gridSpan w:val="2"/>
            <w:vAlign w:val="center"/>
          </w:tcPr>
          <w:p w14:paraId="0867F68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05AD6E0C" w14:textId="77777777" w:rsidTr="00E176F5">
        <w:tc>
          <w:tcPr>
            <w:tcW w:w="2898" w:type="dxa"/>
            <w:gridSpan w:val="2"/>
            <w:tcBorders>
              <w:bottom w:val="single" w:sz="4" w:space="0" w:color="auto"/>
            </w:tcBorders>
            <w:vAlign w:val="center"/>
          </w:tcPr>
          <w:p w14:paraId="219CDF0C"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tcBorders>
              <w:bottom w:val="single" w:sz="4" w:space="0" w:color="auto"/>
            </w:tcBorders>
            <w:vAlign w:val="center"/>
          </w:tcPr>
          <w:p w14:paraId="1A258F6D"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tcBorders>
              <w:bottom w:val="single" w:sz="4" w:space="0" w:color="auto"/>
            </w:tcBorders>
            <w:vAlign w:val="center"/>
          </w:tcPr>
          <w:p w14:paraId="2DFC07B0"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2"/>
            <w:tcBorders>
              <w:bottom w:val="single" w:sz="4" w:space="0" w:color="auto"/>
            </w:tcBorders>
            <w:vAlign w:val="center"/>
          </w:tcPr>
          <w:p w14:paraId="38BFC288"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tcBorders>
              <w:bottom w:val="single" w:sz="4" w:space="0" w:color="auto"/>
            </w:tcBorders>
            <w:vAlign w:val="center"/>
          </w:tcPr>
          <w:p w14:paraId="2F969BD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tcBorders>
              <w:bottom w:val="single" w:sz="4" w:space="0" w:color="auto"/>
            </w:tcBorders>
            <w:vAlign w:val="center"/>
          </w:tcPr>
          <w:p w14:paraId="3FE58F66"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810" w:type="dxa"/>
            <w:gridSpan w:val="2"/>
            <w:tcBorders>
              <w:bottom w:val="single" w:sz="4" w:space="0" w:color="auto"/>
            </w:tcBorders>
            <w:vAlign w:val="center"/>
          </w:tcPr>
          <w:p w14:paraId="64BB2567"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gridSpan w:val="2"/>
            <w:tcBorders>
              <w:bottom w:val="single" w:sz="4" w:space="0" w:color="auto"/>
            </w:tcBorders>
            <w:vAlign w:val="center"/>
          </w:tcPr>
          <w:p w14:paraId="7A96C917"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4E292D1F" w14:textId="77777777" w:rsidTr="00E176F5">
        <w:tc>
          <w:tcPr>
            <w:tcW w:w="2898" w:type="dxa"/>
            <w:gridSpan w:val="2"/>
            <w:tcBorders>
              <w:bottom w:val="single" w:sz="4" w:space="0" w:color="auto"/>
            </w:tcBorders>
            <w:vAlign w:val="center"/>
          </w:tcPr>
          <w:p w14:paraId="69636B0B"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tcBorders>
              <w:bottom w:val="single" w:sz="4" w:space="0" w:color="auto"/>
            </w:tcBorders>
            <w:vAlign w:val="center"/>
          </w:tcPr>
          <w:p w14:paraId="260E770A"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tcBorders>
              <w:bottom w:val="single" w:sz="4" w:space="0" w:color="auto"/>
            </w:tcBorders>
            <w:vAlign w:val="center"/>
          </w:tcPr>
          <w:p w14:paraId="13F97FA5"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2"/>
            <w:tcBorders>
              <w:bottom w:val="single" w:sz="4" w:space="0" w:color="auto"/>
            </w:tcBorders>
            <w:vAlign w:val="center"/>
          </w:tcPr>
          <w:p w14:paraId="65A29B94"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tcBorders>
              <w:bottom w:val="single" w:sz="4" w:space="0" w:color="auto"/>
            </w:tcBorders>
            <w:vAlign w:val="center"/>
          </w:tcPr>
          <w:p w14:paraId="2A377746"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tcBorders>
              <w:bottom w:val="single" w:sz="4" w:space="0" w:color="auto"/>
            </w:tcBorders>
            <w:vAlign w:val="center"/>
          </w:tcPr>
          <w:p w14:paraId="2CE7919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810" w:type="dxa"/>
            <w:gridSpan w:val="2"/>
            <w:tcBorders>
              <w:bottom w:val="single" w:sz="4" w:space="0" w:color="auto"/>
            </w:tcBorders>
            <w:vAlign w:val="center"/>
          </w:tcPr>
          <w:p w14:paraId="4AC953E7"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gridSpan w:val="2"/>
            <w:tcBorders>
              <w:bottom w:val="single" w:sz="4" w:space="0" w:color="auto"/>
            </w:tcBorders>
            <w:vAlign w:val="center"/>
          </w:tcPr>
          <w:p w14:paraId="28A49D0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31068817" w14:textId="77777777" w:rsidTr="00E176F5">
        <w:tc>
          <w:tcPr>
            <w:tcW w:w="2268" w:type="dxa"/>
            <w:tcBorders>
              <w:top w:val="single" w:sz="4" w:space="0" w:color="auto"/>
              <w:left w:val="single" w:sz="4" w:space="0" w:color="auto"/>
              <w:bottom w:val="nil"/>
              <w:right w:val="nil"/>
            </w:tcBorders>
            <w:vAlign w:val="center"/>
          </w:tcPr>
          <w:p w14:paraId="1CB4E9B6"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Location Codes:</w:t>
            </w:r>
          </w:p>
        </w:tc>
        <w:tc>
          <w:tcPr>
            <w:tcW w:w="3240" w:type="dxa"/>
            <w:gridSpan w:val="3"/>
            <w:tcBorders>
              <w:top w:val="single" w:sz="4" w:space="0" w:color="auto"/>
              <w:left w:val="nil"/>
              <w:bottom w:val="nil"/>
              <w:right w:val="nil"/>
            </w:tcBorders>
            <w:vAlign w:val="center"/>
          </w:tcPr>
          <w:p w14:paraId="6376B0B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440" w:type="dxa"/>
            <w:gridSpan w:val="3"/>
            <w:tcBorders>
              <w:top w:val="single" w:sz="4" w:space="0" w:color="auto"/>
              <w:left w:val="nil"/>
              <w:bottom w:val="nil"/>
              <w:right w:val="nil"/>
            </w:tcBorders>
            <w:vAlign w:val="center"/>
          </w:tcPr>
          <w:p w14:paraId="5B669F98"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single" w:sz="4" w:space="0" w:color="auto"/>
              <w:left w:val="nil"/>
              <w:bottom w:val="nil"/>
              <w:right w:val="nil"/>
            </w:tcBorders>
            <w:vAlign w:val="center"/>
          </w:tcPr>
          <w:p w14:paraId="0B0563C3"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Medicaid (M) Codes:</w:t>
            </w:r>
          </w:p>
        </w:tc>
        <w:tc>
          <w:tcPr>
            <w:tcW w:w="1800" w:type="dxa"/>
            <w:gridSpan w:val="4"/>
            <w:tcBorders>
              <w:top w:val="single" w:sz="4" w:space="0" w:color="auto"/>
              <w:left w:val="nil"/>
              <w:bottom w:val="nil"/>
              <w:right w:val="single" w:sz="4" w:space="0" w:color="auto"/>
            </w:tcBorders>
            <w:vAlign w:val="center"/>
          </w:tcPr>
          <w:p w14:paraId="68D0E5A3"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219EC2AB" w14:textId="77777777" w:rsidTr="00E176F5">
        <w:tc>
          <w:tcPr>
            <w:tcW w:w="2268" w:type="dxa"/>
            <w:tcBorders>
              <w:top w:val="nil"/>
              <w:left w:val="single" w:sz="4" w:space="0" w:color="auto"/>
              <w:bottom w:val="nil"/>
              <w:right w:val="nil"/>
            </w:tcBorders>
            <w:vAlign w:val="center"/>
          </w:tcPr>
          <w:p w14:paraId="629FA715"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01 Gen Ed Classroom</w:t>
            </w:r>
          </w:p>
        </w:tc>
        <w:tc>
          <w:tcPr>
            <w:tcW w:w="3240" w:type="dxa"/>
            <w:gridSpan w:val="3"/>
            <w:tcBorders>
              <w:top w:val="nil"/>
              <w:left w:val="nil"/>
              <w:bottom w:val="nil"/>
              <w:right w:val="nil"/>
            </w:tcBorders>
            <w:vAlign w:val="center"/>
          </w:tcPr>
          <w:p w14:paraId="21D9AA7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04 Hospital</w:t>
            </w:r>
          </w:p>
        </w:tc>
        <w:tc>
          <w:tcPr>
            <w:tcW w:w="1440" w:type="dxa"/>
            <w:gridSpan w:val="3"/>
            <w:tcBorders>
              <w:top w:val="nil"/>
              <w:left w:val="nil"/>
              <w:bottom w:val="nil"/>
              <w:right w:val="nil"/>
            </w:tcBorders>
            <w:vAlign w:val="center"/>
          </w:tcPr>
          <w:p w14:paraId="366D8F44"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nil"/>
              <w:left w:val="nil"/>
              <w:bottom w:val="nil"/>
              <w:right w:val="nil"/>
            </w:tcBorders>
            <w:vAlign w:val="center"/>
          </w:tcPr>
          <w:p w14:paraId="241DFD1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IN = Individual</w:t>
            </w:r>
          </w:p>
        </w:tc>
        <w:tc>
          <w:tcPr>
            <w:tcW w:w="1800" w:type="dxa"/>
            <w:gridSpan w:val="4"/>
            <w:tcBorders>
              <w:top w:val="nil"/>
              <w:left w:val="nil"/>
              <w:bottom w:val="nil"/>
              <w:right w:val="single" w:sz="4" w:space="0" w:color="auto"/>
            </w:tcBorders>
            <w:vAlign w:val="center"/>
          </w:tcPr>
          <w:p w14:paraId="2D834FF2"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 xml:space="preserve">HM = </w:t>
            </w:r>
            <w:proofErr w:type="spellStart"/>
            <w:r w:rsidRPr="00E576CE">
              <w:rPr>
                <w:rFonts w:ascii="Arial" w:hAnsi="Arial" w:cs="Arial"/>
                <w:b w:val="0"/>
              </w:rPr>
              <w:t>Parapro</w:t>
            </w:r>
            <w:proofErr w:type="spellEnd"/>
          </w:p>
        </w:tc>
      </w:tr>
      <w:tr w:rsidR="00F438F8" w14:paraId="5AFA1E0E" w14:textId="77777777" w:rsidTr="00E176F5">
        <w:tc>
          <w:tcPr>
            <w:tcW w:w="2268" w:type="dxa"/>
            <w:tcBorders>
              <w:top w:val="nil"/>
              <w:left w:val="single" w:sz="4" w:space="0" w:color="auto"/>
              <w:bottom w:val="nil"/>
              <w:right w:val="nil"/>
            </w:tcBorders>
            <w:vAlign w:val="center"/>
          </w:tcPr>
          <w:p w14:paraId="629EE619"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 xml:space="preserve">02 </w:t>
            </w:r>
            <w:proofErr w:type="spellStart"/>
            <w:r w:rsidRPr="00E576CE">
              <w:rPr>
                <w:rFonts w:ascii="Arial" w:hAnsi="Arial" w:cs="Arial"/>
                <w:b w:val="0"/>
              </w:rPr>
              <w:t>Sp</w:t>
            </w:r>
            <w:proofErr w:type="spellEnd"/>
            <w:r w:rsidRPr="00E576CE">
              <w:rPr>
                <w:rFonts w:ascii="Arial" w:hAnsi="Arial" w:cs="Arial"/>
                <w:b w:val="0"/>
              </w:rPr>
              <w:t xml:space="preserve"> Ed Classroom</w:t>
            </w:r>
          </w:p>
        </w:tc>
        <w:tc>
          <w:tcPr>
            <w:tcW w:w="3240" w:type="dxa"/>
            <w:gridSpan w:val="3"/>
            <w:tcBorders>
              <w:top w:val="nil"/>
              <w:left w:val="nil"/>
              <w:bottom w:val="nil"/>
              <w:right w:val="nil"/>
            </w:tcBorders>
            <w:vAlign w:val="center"/>
          </w:tcPr>
          <w:p w14:paraId="04EE2DF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05 Community</w:t>
            </w:r>
          </w:p>
        </w:tc>
        <w:tc>
          <w:tcPr>
            <w:tcW w:w="1440" w:type="dxa"/>
            <w:gridSpan w:val="3"/>
            <w:tcBorders>
              <w:top w:val="nil"/>
              <w:left w:val="nil"/>
              <w:bottom w:val="nil"/>
              <w:right w:val="nil"/>
            </w:tcBorders>
            <w:vAlign w:val="center"/>
          </w:tcPr>
          <w:p w14:paraId="40663140"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nil"/>
              <w:left w:val="nil"/>
              <w:bottom w:val="nil"/>
              <w:right w:val="nil"/>
            </w:tcBorders>
            <w:vAlign w:val="center"/>
          </w:tcPr>
          <w:p w14:paraId="2B7C39E5"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HQ = Group</w:t>
            </w:r>
          </w:p>
        </w:tc>
        <w:tc>
          <w:tcPr>
            <w:tcW w:w="1800" w:type="dxa"/>
            <w:gridSpan w:val="4"/>
            <w:tcBorders>
              <w:top w:val="nil"/>
              <w:left w:val="nil"/>
              <w:bottom w:val="nil"/>
              <w:right w:val="single" w:sz="4" w:space="0" w:color="auto"/>
            </w:tcBorders>
            <w:vAlign w:val="center"/>
          </w:tcPr>
          <w:p w14:paraId="57C5D145"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TD = Reg. Nurse</w:t>
            </w:r>
          </w:p>
        </w:tc>
      </w:tr>
      <w:tr w:rsidR="00F438F8" w14:paraId="263DF436" w14:textId="77777777" w:rsidTr="00E176F5">
        <w:tc>
          <w:tcPr>
            <w:tcW w:w="2268" w:type="dxa"/>
            <w:tcBorders>
              <w:top w:val="nil"/>
              <w:left w:val="single" w:sz="4" w:space="0" w:color="auto"/>
              <w:bottom w:val="single" w:sz="4" w:space="0" w:color="auto"/>
              <w:right w:val="nil"/>
            </w:tcBorders>
            <w:vAlign w:val="center"/>
          </w:tcPr>
          <w:p w14:paraId="485FDEB2"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03 Home</w:t>
            </w:r>
          </w:p>
        </w:tc>
        <w:tc>
          <w:tcPr>
            <w:tcW w:w="3240" w:type="dxa"/>
            <w:gridSpan w:val="3"/>
            <w:tcBorders>
              <w:top w:val="nil"/>
              <w:left w:val="nil"/>
              <w:bottom w:val="single" w:sz="4" w:space="0" w:color="auto"/>
              <w:right w:val="nil"/>
            </w:tcBorders>
            <w:vAlign w:val="center"/>
          </w:tcPr>
          <w:p w14:paraId="20EF23D0"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06 Therapy Room</w:t>
            </w:r>
          </w:p>
        </w:tc>
        <w:tc>
          <w:tcPr>
            <w:tcW w:w="1440" w:type="dxa"/>
            <w:gridSpan w:val="3"/>
            <w:tcBorders>
              <w:top w:val="nil"/>
              <w:left w:val="nil"/>
              <w:bottom w:val="single" w:sz="4" w:space="0" w:color="auto"/>
              <w:right w:val="nil"/>
            </w:tcBorders>
            <w:vAlign w:val="center"/>
          </w:tcPr>
          <w:p w14:paraId="113DB18A"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nil"/>
              <w:left w:val="nil"/>
              <w:bottom w:val="single" w:sz="4" w:space="0" w:color="auto"/>
              <w:right w:val="nil"/>
            </w:tcBorders>
            <w:vAlign w:val="center"/>
          </w:tcPr>
          <w:p w14:paraId="06D0BFD9"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HO = Professional</w:t>
            </w:r>
          </w:p>
        </w:tc>
        <w:tc>
          <w:tcPr>
            <w:tcW w:w="1800" w:type="dxa"/>
            <w:gridSpan w:val="4"/>
            <w:tcBorders>
              <w:top w:val="nil"/>
              <w:left w:val="nil"/>
              <w:bottom w:val="single" w:sz="4" w:space="0" w:color="auto"/>
              <w:right w:val="single" w:sz="4" w:space="0" w:color="auto"/>
            </w:tcBorders>
            <w:vAlign w:val="center"/>
          </w:tcPr>
          <w:p w14:paraId="115C8A9A"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LP = LPN</w:t>
            </w:r>
          </w:p>
        </w:tc>
      </w:tr>
      <w:tr w:rsidR="00F438F8" w14:paraId="5CF51EED" w14:textId="77777777" w:rsidTr="00E176F5">
        <w:tc>
          <w:tcPr>
            <w:tcW w:w="11088" w:type="dxa"/>
            <w:gridSpan w:val="15"/>
            <w:tcBorders>
              <w:top w:val="single" w:sz="4" w:space="0" w:color="auto"/>
              <w:left w:val="nil"/>
              <w:bottom w:val="single" w:sz="4" w:space="0" w:color="auto"/>
              <w:right w:val="nil"/>
            </w:tcBorders>
            <w:vAlign w:val="center"/>
          </w:tcPr>
          <w:p w14:paraId="31CE9349"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52E3ABEF" w14:textId="77777777" w:rsidTr="00E176F5">
        <w:tc>
          <w:tcPr>
            <w:tcW w:w="5778" w:type="dxa"/>
            <w:gridSpan w:val="5"/>
            <w:tcBorders>
              <w:top w:val="single" w:sz="4" w:space="0" w:color="auto"/>
              <w:left w:val="single" w:sz="4" w:space="0" w:color="auto"/>
              <w:bottom w:val="single" w:sz="4" w:space="0" w:color="auto"/>
              <w:right w:val="single" w:sz="4" w:space="0" w:color="auto"/>
            </w:tcBorders>
            <w:vAlign w:val="center"/>
          </w:tcPr>
          <w:p w14:paraId="42B047E8"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Service</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7FC37900"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Position Responsible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9060085"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Start Date</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464EAA2F"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Duration</w:t>
            </w:r>
          </w:p>
        </w:tc>
      </w:tr>
      <w:tr w:rsidR="00F438F8" w14:paraId="73D11346" w14:textId="77777777" w:rsidTr="00E176F5">
        <w:tc>
          <w:tcPr>
            <w:tcW w:w="11088"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47C805"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331AE2">
              <w:rPr>
                <w:rFonts w:ascii="Arial" w:hAnsi="Arial" w:cs="Arial"/>
                <w:b w:val="0"/>
              </w:rPr>
              <w:t xml:space="preserve">Supplementary Aids and Services: allow students to be educated with non-disabled peers to the maximum extent in general education </w:t>
            </w:r>
            <w:r w:rsidRPr="00331AE2">
              <w:rPr>
                <w:rFonts w:ascii="Arial" w:hAnsi="Arial" w:cs="Arial"/>
                <w:b w:val="0"/>
                <w:sz w:val="18"/>
                <w:szCs w:val="18"/>
              </w:rPr>
              <w:t>(examples: collaboration time, parent or staff training, consultative services).</w:t>
            </w:r>
          </w:p>
        </w:tc>
      </w:tr>
      <w:tr w:rsidR="00F438F8" w14:paraId="6FBD84B2" w14:textId="77777777" w:rsidTr="00E176F5">
        <w:tc>
          <w:tcPr>
            <w:tcW w:w="5778" w:type="dxa"/>
            <w:gridSpan w:val="5"/>
            <w:tcBorders>
              <w:top w:val="single" w:sz="4" w:space="0" w:color="auto"/>
              <w:left w:val="single" w:sz="4" w:space="0" w:color="auto"/>
              <w:bottom w:val="single" w:sz="4" w:space="0" w:color="auto"/>
              <w:right w:val="single" w:sz="4" w:space="0" w:color="auto"/>
            </w:tcBorders>
            <w:vAlign w:val="center"/>
          </w:tcPr>
          <w:p w14:paraId="36DD4BC2" w14:textId="77777777" w:rsidR="00F438F8" w:rsidRPr="00992617"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62B02E76" w14:textId="77777777" w:rsidR="00F438F8" w:rsidRPr="00992617"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F34EAB" w14:textId="77777777" w:rsidR="00F438F8" w:rsidRPr="00992617"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01DBBE1" w14:textId="77777777" w:rsidR="00F438F8" w:rsidRPr="00992617"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7D188523" w14:textId="77777777" w:rsidTr="00E176F5">
        <w:trPr>
          <w:trHeight w:val="96"/>
        </w:trPr>
        <w:tc>
          <w:tcPr>
            <w:tcW w:w="11088" w:type="dxa"/>
            <w:gridSpan w:val="15"/>
            <w:tcBorders>
              <w:top w:val="single" w:sz="4" w:space="0" w:color="auto"/>
              <w:left w:val="nil"/>
              <w:bottom w:val="single" w:sz="4" w:space="0" w:color="auto"/>
              <w:right w:val="nil"/>
            </w:tcBorders>
            <w:vAlign w:val="center"/>
          </w:tcPr>
          <w:p w14:paraId="54989853" w14:textId="77777777" w:rsidR="00F438F8" w:rsidRPr="00992617"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301A82B6" w14:textId="77777777" w:rsidTr="00E176F5">
        <w:tc>
          <w:tcPr>
            <w:tcW w:w="11088" w:type="dxa"/>
            <w:gridSpan w:val="15"/>
            <w:tcBorders>
              <w:top w:val="single" w:sz="4" w:space="0" w:color="auto"/>
              <w:left w:val="single" w:sz="4" w:space="0" w:color="auto"/>
              <w:bottom w:val="single" w:sz="4" w:space="0" w:color="auto"/>
              <w:right w:val="single" w:sz="4" w:space="0" w:color="auto"/>
            </w:tcBorders>
            <w:vAlign w:val="center"/>
          </w:tcPr>
          <w:p w14:paraId="30B87984"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13. Optional Statement of Service Delivery</w:t>
            </w:r>
          </w:p>
        </w:tc>
      </w:tr>
      <w:tr w:rsidR="00F438F8" w14:paraId="42C6F690" w14:textId="77777777" w:rsidTr="00E176F5">
        <w:tc>
          <w:tcPr>
            <w:tcW w:w="11088" w:type="dxa"/>
            <w:gridSpan w:val="15"/>
            <w:tcBorders>
              <w:top w:val="single" w:sz="4" w:space="0" w:color="auto"/>
              <w:left w:val="single" w:sz="4" w:space="0" w:color="auto"/>
              <w:bottom w:val="single" w:sz="4" w:space="0" w:color="auto"/>
              <w:right w:val="single" w:sz="4" w:space="0" w:color="auto"/>
            </w:tcBorders>
            <w:vAlign w:val="center"/>
          </w:tcPr>
          <w:p w14:paraId="04155E15"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b w:val="0"/>
              </w:rPr>
            </w:pPr>
            <w:r w:rsidRPr="00FA4A1F">
              <w:rPr>
                <w:rFonts w:ascii="Arial" w:hAnsi="Arial" w:cs="Arial"/>
              </w:rPr>
              <w:t>Describe how services will be provided to the student.</w:t>
            </w:r>
            <w:r w:rsidR="00FA4A1F" w:rsidRPr="00FA4A1F">
              <w:rPr>
                <w:rFonts w:ascii="Arial" w:hAnsi="Arial" w:cs="Arial"/>
                <w:b w:val="0"/>
                <w:szCs w:val="20"/>
              </w:rPr>
              <w:t xml:space="preserve"> Nate will receive his specially designed instruction from the special education teacher in the special education classroom.  </w:t>
            </w:r>
          </w:p>
        </w:tc>
      </w:tr>
      <w:tr w:rsidR="00F438F8" w14:paraId="6F33A089" w14:textId="77777777" w:rsidTr="00E176F5">
        <w:tc>
          <w:tcPr>
            <w:tcW w:w="11088" w:type="dxa"/>
            <w:gridSpan w:val="15"/>
            <w:tcBorders>
              <w:top w:val="single" w:sz="4" w:space="0" w:color="auto"/>
              <w:left w:val="nil"/>
              <w:bottom w:val="single" w:sz="4" w:space="0" w:color="auto"/>
              <w:right w:val="nil"/>
            </w:tcBorders>
            <w:vAlign w:val="center"/>
          </w:tcPr>
          <w:p w14:paraId="65EDCF39"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3AAE88D3" w14:textId="77777777" w:rsidTr="00E176F5">
        <w:tc>
          <w:tcPr>
            <w:tcW w:w="11088" w:type="dxa"/>
            <w:gridSpan w:val="15"/>
            <w:tcBorders>
              <w:top w:val="single" w:sz="4" w:space="0" w:color="auto"/>
              <w:left w:val="single" w:sz="4" w:space="0" w:color="auto"/>
              <w:bottom w:val="single" w:sz="4" w:space="0" w:color="auto"/>
              <w:right w:val="single" w:sz="4" w:space="0" w:color="auto"/>
            </w:tcBorders>
            <w:vAlign w:val="center"/>
          </w:tcPr>
          <w:p w14:paraId="2AA29804"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14. Other Considerations</w:t>
            </w:r>
          </w:p>
        </w:tc>
      </w:tr>
      <w:tr w:rsidR="00F438F8" w14:paraId="782FCC9F" w14:textId="77777777" w:rsidTr="00E176F5">
        <w:trPr>
          <w:trHeight w:val="4166"/>
        </w:trPr>
        <w:tc>
          <w:tcPr>
            <w:tcW w:w="11088" w:type="dxa"/>
            <w:gridSpan w:val="15"/>
            <w:tcBorders>
              <w:top w:val="single" w:sz="4" w:space="0" w:color="auto"/>
              <w:left w:val="single" w:sz="4" w:space="0" w:color="auto"/>
              <w:right w:val="single" w:sz="4" w:space="0" w:color="auto"/>
            </w:tcBorders>
            <w:vAlign w:val="center"/>
          </w:tcPr>
          <w:p w14:paraId="54C3E968"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36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ind w:left="360" w:hanging="360"/>
              <w:outlineLvl w:val="3"/>
              <w:rPr>
                <w:rFonts w:ascii="Arial" w:hAnsi="Arial" w:cs="Arial"/>
                <w:b w:val="0"/>
              </w:rPr>
            </w:pPr>
            <w:r w:rsidRPr="0046156F">
              <w:rPr>
                <w:rFonts w:ascii="Arial" w:hAnsi="Arial" w:cs="Arial"/>
                <w:sz w:val="19"/>
                <w:szCs w:val="19"/>
              </w:rPr>
              <w:t>A.</w:t>
            </w:r>
            <w:r w:rsidRPr="00331AE2">
              <w:rPr>
                <w:rFonts w:ascii="Arial" w:hAnsi="Arial" w:cs="Arial"/>
                <w:b w:val="0"/>
                <w:sz w:val="19"/>
                <w:szCs w:val="19"/>
              </w:rPr>
              <w:tab/>
              <w:t xml:space="preserve">Special transportation is a related service. The student requires </w:t>
            </w:r>
            <w:r w:rsidRPr="00331AE2">
              <w:rPr>
                <w:rFonts w:ascii="Arial" w:hAnsi="Arial" w:cs="Arial"/>
                <w:b w:val="0"/>
                <w:sz w:val="19"/>
                <w:szCs w:val="19"/>
              </w:rPr>
              <w:fldChar w:fldCharType="begin">
                <w:ffData>
                  <w:name w:val="Check12"/>
                  <w:enabled/>
                  <w:calcOnExit w:val="0"/>
                  <w:checkBox>
                    <w:sizeAuto/>
                    <w:default w:val="0"/>
                  </w:checkBox>
                </w:ffData>
              </w:fldChar>
            </w:r>
            <w:r w:rsidRPr="00331AE2">
              <w:rPr>
                <w:rFonts w:ascii="Arial" w:hAnsi="Arial" w:cs="Arial"/>
                <w:b w:val="0"/>
                <w:sz w:val="19"/>
                <w:szCs w:val="19"/>
              </w:rPr>
              <w:instrText xml:space="preserve"> FORMCHECKBOX </w:instrText>
            </w:r>
            <w:r w:rsidRPr="00331AE2">
              <w:rPr>
                <w:rFonts w:ascii="Arial" w:hAnsi="Arial" w:cs="Arial"/>
                <w:b w:val="0"/>
                <w:sz w:val="19"/>
                <w:szCs w:val="19"/>
              </w:rPr>
            </w:r>
            <w:r w:rsidRPr="00331AE2">
              <w:rPr>
                <w:rFonts w:ascii="Arial" w:hAnsi="Arial" w:cs="Arial"/>
                <w:b w:val="0"/>
                <w:sz w:val="19"/>
                <w:szCs w:val="19"/>
              </w:rPr>
              <w:fldChar w:fldCharType="end"/>
            </w:r>
            <w:r w:rsidRPr="00331AE2">
              <w:rPr>
                <w:rFonts w:ascii="Arial" w:hAnsi="Arial" w:cs="Arial"/>
                <w:b w:val="0"/>
                <w:sz w:val="19"/>
                <w:szCs w:val="19"/>
              </w:rPr>
              <w:t xml:space="preserve"> </w:t>
            </w:r>
            <w:proofErr w:type="gramStart"/>
            <w:r w:rsidRPr="00331AE2">
              <w:rPr>
                <w:rFonts w:ascii="Arial" w:hAnsi="Arial" w:cs="Arial"/>
                <w:b w:val="0"/>
                <w:sz w:val="19"/>
                <w:szCs w:val="19"/>
              </w:rPr>
              <w:t xml:space="preserve">Regular  </w:t>
            </w:r>
            <w:proofErr w:type="gramEnd"/>
            <w:r w:rsidRPr="00331AE2">
              <w:rPr>
                <w:rFonts w:ascii="Arial" w:hAnsi="Arial" w:cs="Arial"/>
                <w:b w:val="0"/>
                <w:sz w:val="19"/>
                <w:szCs w:val="19"/>
              </w:rPr>
              <w:fldChar w:fldCharType="begin">
                <w:ffData>
                  <w:name w:val="Check12"/>
                  <w:enabled/>
                  <w:calcOnExit w:val="0"/>
                  <w:checkBox>
                    <w:sizeAuto/>
                    <w:default w:val="0"/>
                  </w:checkBox>
                </w:ffData>
              </w:fldChar>
            </w:r>
            <w:r w:rsidRPr="00331AE2">
              <w:rPr>
                <w:rFonts w:ascii="Arial" w:hAnsi="Arial" w:cs="Arial"/>
                <w:b w:val="0"/>
                <w:sz w:val="19"/>
                <w:szCs w:val="19"/>
              </w:rPr>
              <w:instrText xml:space="preserve"> FORMCHECKBOX </w:instrText>
            </w:r>
            <w:r w:rsidRPr="00331AE2">
              <w:rPr>
                <w:rFonts w:ascii="Arial" w:hAnsi="Arial" w:cs="Arial"/>
                <w:b w:val="0"/>
                <w:sz w:val="19"/>
                <w:szCs w:val="19"/>
              </w:rPr>
            </w:r>
            <w:r w:rsidRPr="00331AE2">
              <w:rPr>
                <w:rFonts w:ascii="Arial" w:hAnsi="Arial" w:cs="Arial"/>
                <w:b w:val="0"/>
                <w:sz w:val="19"/>
                <w:szCs w:val="19"/>
              </w:rPr>
              <w:fldChar w:fldCharType="end"/>
            </w:r>
            <w:r w:rsidRPr="00331AE2">
              <w:rPr>
                <w:rFonts w:ascii="Arial" w:hAnsi="Arial" w:cs="Arial"/>
                <w:b w:val="0"/>
                <w:sz w:val="19"/>
                <w:szCs w:val="19"/>
              </w:rPr>
              <w:t xml:space="preserve">Special  </w:t>
            </w:r>
            <w:bookmarkStart w:id="9" w:name="Check12"/>
            <w:r w:rsidR="00FA4A1F">
              <w:rPr>
                <w:rFonts w:ascii="Arial" w:hAnsi="Arial" w:cs="Arial"/>
                <w:b w:val="0"/>
                <w:sz w:val="19"/>
                <w:szCs w:val="19"/>
              </w:rPr>
              <w:fldChar w:fldCharType="begin">
                <w:ffData>
                  <w:name w:val="Check12"/>
                  <w:enabled/>
                  <w:calcOnExit w:val="0"/>
                  <w:checkBox>
                    <w:sizeAuto/>
                    <w:default w:val="1"/>
                  </w:checkBox>
                </w:ffData>
              </w:fldChar>
            </w:r>
            <w:r w:rsidR="00FA4A1F">
              <w:rPr>
                <w:rFonts w:ascii="Arial" w:hAnsi="Arial" w:cs="Arial"/>
                <w:b w:val="0"/>
                <w:sz w:val="19"/>
                <w:szCs w:val="19"/>
              </w:rPr>
              <w:instrText xml:space="preserve"> FORMCHECKBOX </w:instrText>
            </w:r>
            <w:r w:rsidR="00FA4A1F">
              <w:rPr>
                <w:rFonts w:ascii="Arial" w:hAnsi="Arial" w:cs="Arial"/>
                <w:b w:val="0"/>
                <w:sz w:val="19"/>
                <w:szCs w:val="19"/>
              </w:rPr>
            </w:r>
            <w:r w:rsidR="00FA4A1F">
              <w:rPr>
                <w:rFonts w:ascii="Arial" w:hAnsi="Arial" w:cs="Arial"/>
                <w:b w:val="0"/>
                <w:sz w:val="19"/>
                <w:szCs w:val="19"/>
              </w:rPr>
              <w:fldChar w:fldCharType="end"/>
            </w:r>
            <w:bookmarkEnd w:id="9"/>
            <w:r w:rsidRPr="00331AE2">
              <w:rPr>
                <w:rFonts w:ascii="Arial" w:hAnsi="Arial" w:cs="Arial"/>
                <w:b w:val="0"/>
                <w:sz w:val="19"/>
                <w:szCs w:val="19"/>
              </w:rPr>
              <w:t xml:space="preserve"> No transportation. Describe if necessary:</w:t>
            </w:r>
          </w:p>
          <w:p w14:paraId="7ADE240D" w14:textId="77777777" w:rsidR="00F438F8" w:rsidRPr="00331AE2" w:rsidRDefault="00F438F8" w:rsidP="00E27A96">
            <w:pPr>
              <w:widowControl/>
              <w:numPr>
                <w:ilvl w:val="0"/>
                <w:numId w:val="1"/>
              </w:numPr>
              <w:spacing w:before="40" w:after="60"/>
              <w:rPr>
                <w:rFonts w:ascii="Arial" w:hAnsi="Arial" w:cs="Arial"/>
                <w:b/>
                <w:sz w:val="19"/>
                <w:szCs w:val="19"/>
              </w:rPr>
            </w:pPr>
            <w:r w:rsidRPr="00FA69E0">
              <w:rPr>
                <w:rFonts w:ascii="Arial" w:hAnsi="Arial" w:cs="Arial"/>
                <w:sz w:val="19"/>
                <w:szCs w:val="19"/>
              </w:rPr>
              <w:t xml:space="preserve">Are extended school year (ESY) services required for this student?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b/>
                <w:sz w:val="19"/>
                <w:szCs w:val="19"/>
              </w:rPr>
              <w:t xml:space="preserve"> </w:t>
            </w:r>
            <w:r w:rsidRPr="00FA69E0">
              <w:rPr>
                <w:rFonts w:ascii="Arial" w:hAnsi="Arial" w:cs="Arial"/>
                <w:sz w:val="19"/>
                <w:szCs w:val="19"/>
              </w:rPr>
              <w:t xml:space="preserve">Yes  </w:t>
            </w:r>
            <w:r w:rsidR="00FA4A1F">
              <w:rPr>
                <w:rFonts w:ascii="Arial" w:hAnsi="Arial" w:cs="Arial"/>
                <w:b/>
                <w:sz w:val="19"/>
                <w:szCs w:val="19"/>
              </w:rPr>
              <w:fldChar w:fldCharType="begin">
                <w:ffData>
                  <w:name w:val=""/>
                  <w:enabled/>
                  <w:calcOnExit w:val="0"/>
                  <w:checkBox>
                    <w:sizeAuto/>
                    <w:default w:val="1"/>
                  </w:checkBox>
                </w:ffData>
              </w:fldChar>
            </w:r>
            <w:r w:rsidR="00FA4A1F">
              <w:rPr>
                <w:rFonts w:ascii="Arial" w:hAnsi="Arial" w:cs="Arial"/>
                <w:b/>
                <w:sz w:val="19"/>
                <w:szCs w:val="19"/>
              </w:rPr>
              <w:instrText xml:space="preserve"> FORMCHECKBOX </w:instrText>
            </w:r>
            <w:r w:rsidR="00FA4A1F">
              <w:rPr>
                <w:rFonts w:ascii="Arial" w:hAnsi="Arial" w:cs="Arial"/>
                <w:b/>
                <w:sz w:val="19"/>
                <w:szCs w:val="19"/>
              </w:rPr>
            </w:r>
            <w:r w:rsidR="00FA4A1F">
              <w:rPr>
                <w:rFonts w:ascii="Arial" w:hAnsi="Arial" w:cs="Arial"/>
                <w:b/>
                <w:sz w:val="19"/>
                <w:szCs w:val="19"/>
              </w:rPr>
              <w:fldChar w:fldCharType="end"/>
            </w:r>
            <w:r w:rsidRPr="00FA69E0">
              <w:rPr>
                <w:rFonts w:ascii="Arial" w:hAnsi="Arial" w:cs="Arial"/>
                <w:b/>
                <w:sz w:val="19"/>
                <w:szCs w:val="19"/>
              </w:rPr>
              <w:t xml:space="preserve"> </w:t>
            </w:r>
            <w:proofErr w:type="gramStart"/>
            <w:r w:rsidRPr="00FA69E0">
              <w:rPr>
                <w:rFonts w:ascii="Arial" w:hAnsi="Arial" w:cs="Arial"/>
                <w:sz w:val="19"/>
                <w:szCs w:val="19"/>
              </w:rPr>
              <w:t xml:space="preserve">No  </w:t>
            </w:r>
            <w:proofErr w:type="gramEnd"/>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Pr>
                <w:rFonts w:ascii="Arial" w:hAnsi="Arial" w:cs="Arial"/>
                <w:sz w:val="19"/>
                <w:szCs w:val="19"/>
              </w:rPr>
              <w:t>TBD.</w:t>
            </w:r>
            <w:r w:rsidRPr="00300F4D">
              <w:rPr>
                <w:rFonts w:ascii="Arial" w:hAnsi="Arial" w:cs="Arial"/>
                <w:sz w:val="19"/>
                <w:szCs w:val="19"/>
              </w:rPr>
              <w:t xml:space="preserve">   If TBD, when</w:t>
            </w:r>
            <w:proofErr w:type="gramStart"/>
            <w:r w:rsidRPr="00300F4D">
              <w:rPr>
                <w:rFonts w:ascii="Arial" w:hAnsi="Arial" w:cs="Arial"/>
                <w:sz w:val="19"/>
                <w:szCs w:val="19"/>
              </w:rPr>
              <w:t>:</w:t>
            </w:r>
            <w:r w:rsidRPr="00300F4D">
              <w:rPr>
                <w:rFonts w:ascii="Arial" w:hAnsi="Arial" w:cs="Arial"/>
                <w:sz w:val="19"/>
                <w:szCs w:val="19"/>
                <w:u w:val="single"/>
              </w:rPr>
              <w:t>_</w:t>
            </w:r>
            <w:proofErr w:type="gramEnd"/>
            <w:r w:rsidRPr="00300F4D">
              <w:rPr>
                <w:rFonts w:ascii="Arial" w:hAnsi="Arial" w:cs="Arial"/>
                <w:sz w:val="19"/>
                <w:szCs w:val="19"/>
                <w:u w:val="single"/>
              </w:rPr>
              <w:t>________</w:t>
            </w:r>
            <w:r w:rsidRPr="00300F4D">
              <w:rPr>
                <w:rFonts w:ascii="Arial" w:hAnsi="Arial" w:cs="Arial"/>
                <w:sz w:val="19"/>
                <w:szCs w:val="19"/>
              </w:rPr>
              <w:t>.</w:t>
            </w:r>
            <w:r>
              <w:rPr>
                <w:rFonts w:ascii="Arial" w:hAnsi="Arial" w:cs="Arial"/>
                <w:sz w:val="19"/>
                <w:szCs w:val="19"/>
              </w:rPr>
              <w:t xml:space="preserve">         </w:t>
            </w:r>
            <w:r w:rsidRPr="00FA69E0">
              <w:rPr>
                <w:rFonts w:ascii="Arial" w:hAnsi="Arial" w:cs="Arial"/>
                <w:sz w:val="19"/>
                <w:szCs w:val="19"/>
              </w:rPr>
              <w:t xml:space="preserve">If </w:t>
            </w:r>
            <w:proofErr w:type="gramStart"/>
            <w:r w:rsidRPr="00FA69E0">
              <w:rPr>
                <w:rFonts w:ascii="Arial" w:hAnsi="Arial" w:cs="Arial"/>
                <w:sz w:val="19"/>
                <w:szCs w:val="19"/>
              </w:rPr>
              <w:t>Yes</w:t>
            </w:r>
            <w:proofErr w:type="gramEnd"/>
            <w:r w:rsidRPr="00FA69E0">
              <w:rPr>
                <w:rFonts w:ascii="Arial" w:hAnsi="Arial" w:cs="Arial"/>
                <w:sz w:val="19"/>
                <w:szCs w:val="19"/>
              </w:rPr>
              <w:t xml:space="preserve">, complete </w:t>
            </w:r>
            <w:r w:rsidRPr="00FA69E0">
              <w:rPr>
                <w:rFonts w:ascii="Arial" w:hAnsi="Arial" w:cs="Arial"/>
                <w:i/>
                <w:sz w:val="19"/>
                <w:szCs w:val="19"/>
              </w:rPr>
              <w:t>1</w:t>
            </w:r>
            <w:r w:rsidRPr="00FA69E0">
              <w:rPr>
                <w:rFonts w:ascii="Arial" w:hAnsi="Arial" w:cs="Arial"/>
                <w:sz w:val="19"/>
                <w:szCs w:val="19"/>
              </w:rPr>
              <w:t xml:space="preserve"> – </w:t>
            </w:r>
            <w:r w:rsidRPr="00FA69E0">
              <w:rPr>
                <w:rFonts w:ascii="Arial" w:hAnsi="Arial" w:cs="Arial"/>
                <w:i/>
                <w:sz w:val="19"/>
                <w:szCs w:val="19"/>
              </w:rPr>
              <w:t>6</w:t>
            </w:r>
            <w:r w:rsidRPr="00FA69E0">
              <w:rPr>
                <w:rFonts w:ascii="Arial" w:hAnsi="Arial" w:cs="Arial"/>
                <w:sz w:val="19"/>
                <w:szCs w:val="19"/>
              </w:rPr>
              <w:t xml:space="preserve"> below.  </w:t>
            </w:r>
          </w:p>
          <w:p w14:paraId="371A0ECB"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1</w:t>
            </w:r>
            <w:r w:rsidRPr="00FA69E0">
              <w:rPr>
                <w:rFonts w:ascii="Arial" w:hAnsi="Arial" w:cs="Arial"/>
                <w:sz w:val="19"/>
                <w:szCs w:val="19"/>
              </w:rPr>
              <w:t>.</w:t>
            </w:r>
            <w:r w:rsidRPr="00FA69E0">
              <w:rPr>
                <w:rFonts w:ascii="Arial" w:hAnsi="Arial" w:cs="Arial"/>
                <w:sz w:val="19"/>
                <w:szCs w:val="19"/>
              </w:rPr>
              <w:tab/>
              <w:t xml:space="preserve">What are the skills this student will lose as a result of an interrupted educational program and will be unable to recoup so as to make reasonable progress toward achieving the goals and benchmarks/objectives in the IEP?  </w:t>
            </w:r>
          </w:p>
          <w:p w14:paraId="7DB65630"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2</w:t>
            </w:r>
            <w:r w:rsidRPr="00FA69E0">
              <w:rPr>
                <w:rFonts w:ascii="Arial" w:hAnsi="Arial" w:cs="Arial"/>
                <w:sz w:val="19"/>
                <w:szCs w:val="19"/>
              </w:rPr>
              <w:t>.</w:t>
            </w:r>
            <w:r w:rsidRPr="00FA69E0">
              <w:rPr>
                <w:rFonts w:ascii="Arial" w:hAnsi="Arial" w:cs="Arial"/>
                <w:sz w:val="19"/>
                <w:szCs w:val="19"/>
              </w:rPr>
              <w:tab/>
              <w:t>What skill</w:t>
            </w:r>
            <w:r>
              <w:rPr>
                <w:rFonts w:ascii="Arial" w:hAnsi="Arial" w:cs="Arial"/>
                <w:sz w:val="19"/>
                <w:szCs w:val="19"/>
              </w:rPr>
              <w:t xml:space="preserve">s are emerging that </w:t>
            </w:r>
            <w:proofErr w:type="gramStart"/>
            <w:r>
              <w:rPr>
                <w:rFonts w:ascii="Arial" w:hAnsi="Arial" w:cs="Arial"/>
                <w:sz w:val="19"/>
                <w:szCs w:val="19"/>
              </w:rPr>
              <w:t>require</w:t>
            </w:r>
            <w:proofErr w:type="gramEnd"/>
            <w:r>
              <w:rPr>
                <w:rFonts w:ascii="Arial" w:hAnsi="Arial" w:cs="Arial"/>
                <w:sz w:val="19"/>
                <w:szCs w:val="19"/>
              </w:rPr>
              <w:t xml:space="preserve"> ESY </w:t>
            </w:r>
            <w:r w:rsidRPr="00FA69E0">
              <w:rPr>
                <w:rFonts w:ascii="Arial" w:hAnsi="Arial" w:cs="Arial"/>
                <w:sz w:val="19"/>
                <w:szCs w:val="19"/>
              </w:rPr>
              <w:t xml:space="preserve">services in order to make reasonable gains?  </w:t>
            </w:r>
          </w:p>
          <w:p w14:paraId="57156479"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3</w:t>
            </w:r>
            <w:r w:rsidRPr="00FA69E0">
              <w:rPr>
                <w:rFonts w:ascii="Arial" w:hAnsi="Arial" w:cs="Arial"/>
                <w:sz w:val="19"/>
                <w:szCs w:val="19"/>
              </w:rPr>
              <w:t>.</w:t>
            </w:r>
            <w:r w:rsidRPr="00FA69E0">
              <w:rPr>
                <w:rFonts w:ascii="Arial" w:hAnsi="Arial" w:cs="Arial"/>
                <w:sz w:val="19"/>
                <w:szCs w:val="19"/>
              </w:rPr>
              <w:tab/>
              <w:t xml:space="preserve">What acquisition of a critical life skill that aids the student’s ability to function independently would be threatened by an interruption in services?  </w:t>
            </w:r>
          </w:p>
          <w:p w14:paraId="6ABC6BAB"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4</w:t>
            </w:r>
            <w:r w:rsidRPr="00FA69E0">
              <w:rPr>
                <w:rFonts w:ascii="Arial" w:hAnsi="Arial" w:cs="Arial"/>
                <w:sz w:val="19"/>
                <w:szCs w:val="19"/>
              </w:rPr>
              <w:t>.</w:t>
            </w:r>
            <w:r w:rsidRPr="00FA69E0">
              <w:rPr>
                <w:rFonts w:ascii="Arial" w:hAnsi="Arial" w:cs="Arial"/>
                <w:sz w:val="19"/>
                <w:szCs w:val="19"/>
              </w:rPr>
              <w:tab/>
              <w:t xml:space="preserve">In what way are the above skills critical to the overall progress of the student?  </w:t>
            </w:r>
          </w:p>
          <w:p w14:paraId="597B66AC"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5</w:t>
            </w:r>
            <w:r w:rsidRPr="00FA69E0">
              <w:rPr>
                <w:rFonts w:ascii="Arial" w:hAnsi="Arial" w:cs="Arial"/>
                <w:sz w:val="19"/>
                <w:szCs w:val="19"/>
              </w:rPr>
              <w:t>.</w:t>
            </w:r>
            <w:r w:rsidRPr="00FA69E0">
              <w:rPr>
                <w:rFonts w:ascii="Arial" w:hAnsi="Arial" w:cs="Arial"/>
                <w:sz w:val="19"/>
                <w:szCs w:val="19"/>
              </w:rPr>
              <w:tab/>
              <w:t xml:space="preserve">Specify which goals and objectives/benchmarks should be part of the IEP for ESY services.  </w:t>
            </w:r>
          </w:p>
          <w:p w14:paraId="6E1EAF5F"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6</w:t>
            </w:r>
            <w:r w:rsidRPr="00FA69E0">
              <w:rPr>
                <w:rFonts w:ascii="Arial" w:hAnsi="Arial" w:cs="Arial"/>
                <w:sz w:val="19"/>
                <w:szCs w:val="19"/>
              </w:rPr>
              <w:t>.</w:t>
            </w:r>
            <w:r w:rsidRPr="00FA69E0">
              <w:rPr>
                <w:rFonts w:ascii="Arial" w:hAnsi="Arial" w:cs="Arial"/>
                <w:sz w:val="19"/>
                <w:szCs w:val="19"/>
              </w:rPr>
              <w:tab/>
              <w:t>Begin and end dates of ESY:</w:t>
            </w:r>
            <w:r w:rsidRPr="00FA69E0">
              <w:rPr>
                <w:rFonts w:ascii="Arial" w:hAnsi="Arial" w:cs="Arial"/>
                <w:sz w:val="19"/>
                <w:szCs w:val="19"/>
                <w:u w:val="single"/>
              </w:rPr>
              <w:t xml:space="preserve"> __________</w:t>
            </w:r>
            <w:r w:rsidRPr="00FA69E0">
              <w:rPr>
                <w:rFonts w:ascii="Arial" w:hAnsi="Arial" w:cs="Arial"/>
                <w:sz w:val="19"/>
                <w:szCs w:val="19"/>
              </w:rPr>
              <w:t xml:space="preserve">.  Hours per week: </w:t>
            </w:r>
            <w:r w:rsidRPr="00FA69E0">
              <w:rPr>
                <w:rFonts w:ascii="Arial" w:hAnsi="Arial" w:cs="Arial"/>
                <w:sz w:val="19"/>
                <w:szCs w:val="19"/>
                <w:u w:val="single"/>
              </w:rPr>
              <w:t>___________</w:t>
            </w:r>
          </w:p>
          <w:p w14:paraId="2A3AB604" w14:textId="77777777" w:rsidR="00F438F8" w:rsidRPr="00AA039D" w:rsidRDefault="00F438F8" w:rsidP="00E27A96">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Does the student have limited proficiency in English?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00FA4A1F">
              <w:rPr>
                <w:rFonts w:ascii="Arial" w:hAnsi="Arial" w:cs="Arial"/>
                <w:b/>
                <w:sz w:val="19"/>
                <w:szCs w:val="19"/>
              </w:rPr>
              <w:fldChar w:fldCharType="begin">
                <w:ffData>
                  <w:name w:val=""/>
                  <w:enabled/>
                  <w:calcOnExit w:val="0"/>
                  <w:checkBox>
                    <w:sizeAuto/>
                    <w:default w:val="1"/>
                  </w:checkBox>
                </w:ffData>
              </w:fldChar>
            </w:r>
            <w:r w:rsidR="00FA4A1F">
              <w:rPr>
                <w:rFonts w:ascii="Arial" w:hAnsi="Arial" w:cs="Arial"/>
                <w:b/>
                <w:sz w:val="19"/>
                <w:szCs w:val="19"/>
              </w:rPr>
              <w:instrText xml:space="preserve"> FORMCHECKBOX </w:instrText>
            </w:r>
            <w:r w:rsidR="00FA4A1F">
              <w:rPr>
                <w:rFonts w:ascii="Arial" w:hAnsi="Arial" w:cs="Arial"/>
                <w:b/>
                <w:sz w:val="19"/>
                <w:szCs w:val="19"/>
              </w:rPr>
            </w:r>
            <w:r w:rsidR="00FA4A1F">
              <w:rPr>
                <w:rFonts w:ascii="Arial" w:hAnsi="Arial" w:cs="Arial"/>
                <w:b/>
                <w:sz w:val="19"/>
                <w:szCs w:val="19"/>
              </w:rPr>
              <w:fldChar w:fldCharType="end"/>
            </w:r>
            <w:r w:rsidRPr="00FA69E0">
              <w:rPr>
                <w:rFonts w:ascii="Arial" w:hAnsi="Arial" w:cs="Arial"/>
                <w:b/>
                <w:sz w:val="19"/>
                <w:szCs w:val="19"/>
              </w:rPr>
              <w:t xml:space="preserve"> </w:t>
            </w:r>
            <w:r w:rsidRPr="00FA69E0">
              <w:rPr>
                <w:rFonts w:ascii="Arial" w:hAnsi="Arial" w:cs="Arial"/>
                <w:sz w:val="19"/>
                <w:szCs w:val="19"/>
              </w:rPr>
              <w:t xml:space="preserve">No. If yes, what native language? </w:t>
            </w:r>
            <w:r w:rsidRPr="00FA69E0">
              <w:rPr>
                <w:rFonts w:ascii="Arial" w:hAnsi="Arial" w:cs="Arial"/>
                <w:sz w:val="19"/>
                <w:szCs w:val="19"/>
                <w:u w:val="single"/>
              </w:rPr>
              <w:t>__________</w:t>
            </w:r>
            <w:r w:rsidRPr="00FA69E0">
              <w:rPr>
                <w:rFonts w:ascii="Arial" w:hAnsi="Arial" w:cs="Arial"/>
                <w:sz w:val="19"/>
                <w:szCs w:val="19"/>
              </w:rPr>
              <w:t xml:space="preserve">. Explain what considerations are necessary: </w:t>
            </w:r>
          </w:p>
          <w:p w14:paraId="29657D83" w14:textId="77777777" w:rsidR="00F438F8" w:rsidRPr="00AA039D" w:rsidRDefault="00F438F8" w:rsidP="00E27A96">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If hearing impaired/deaf, is hearing aid monitoring required?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proofErr w:type="gramStart"/>
            <w:r w:rsidRPr="00FA69E0">
              <w:rPr>
                <w:rFonts w:ascii="Arial" w:hAnsi="Arial" w:cs="Arial"/>
                <w:sz w:val="19"/>
                <w:szCs w:val="19"/>
              </w:rPr>
              <w:t xml:space="preserve">No  </w:t>
            </w:r>
            <w:proofErr w:type="gramEnd"/>
            <w:r w:rsidR="00FA4A1F">
              <w:rPr>
                <w:rFonts w:ascii="Arial" w:hAnsi="Arial" w:cs="Arial"/>
                <w:b/>
                <w:sz w:val="19"/>
                <w:szCs w:val="19"/>
              </w:rPr>
              <w:fldChar w:fldCharType="begin">
                <w:ffData>
                  <w:name w:val=""/>
                  <w:enabled/>
                  <w:calcOnExit w:val="0"/>
                  <w:checkBox>
                    <w:sizeAuto/>
                    <w:default w:val="1"/>
                  </w:checkBox>
                </w:ffData>
              </w:fldChar>
            </w:r>
            <w:r w:rsidR="00FA4A1F">
              <w:rPr>
                <w:rFonts w:ascii="Arial" w:hAnsi="Arial" w:cs="Arial"/>
                <w:b/>
                <w:sz w:val="19"/>
                <w:szCs w:val="19"/>
              </w:rPr>
              <w:instrText xml:space="preserve"> FORMCHECKBOX </w:instrText>
            </w:r>
            <w:r w:rsidR="00FA4A1F">
              <w:rPr>
                <w:rFonts w:ascii="Arial" w:hAnsi="Arial" w:cs="Arial"/>
                <w:b/>
                <w:sz w:val="19"/>
                <w:szCs w:val="19"/>
              </w:rPr>
            </w:r>
            <w:r w:rsidR="00FA4A1F">
              <w:rPr>
                <w:rFonts w:ascii="Arial" w:hAnsi="Arial" w:cs="Arial"/>
                <w:b/>
                <w:sz w:val="19"/>
                <w:szCs w:val="19"/>
              </w:rPr>
              <w:fldChar w:fldCharType="end"/>
            </w:r>
            <w:r>
              <w:rPr>
                <w:rFonts w:ascii="Arial" w:hAnsi="Arial" w:cs="Arial"/>
                <w:b/>
                <w:sz w:val="19"/>
                <w:szCs w:val="19"/>
              </w:rPr>
              <w:t xml:space="preserve"> </w:t>
            </w:r>
            <w:r w:rsidRPr="00FA69E0">
              <w:rPr>
                <w:rFonts w:ascii="Arial" w:hAnsi="Arial" w:cs="Arial"/>
                <w:sz w:val="19"/>
                <w:szCs w:val="19"/>
              </w:rPr>
              <w:t xml:space="preserve">Not hearing impaired/deaf.  If yes, explain what considerations are necessary: </w:t>
            </w:r>
          </w:p>
          <w:p w14:paraId="358CDE10" w14:textId="77777777" w:rsidR="00F438F8" w:rsidRPr="00331AE2" w:rsidRDefault="00F438F8" w:rsidP="00FA4A1F">
            <w:pPr>
              <w:numPr>
                <w:ilvl w:val="0"/>
                <w:numId w:val="1"/>
              </w:numPr>
              <w:tabs>
                <w:tab w:val="left" w:pos="-1080"/>
                <w:tab w:val="left" w:pos="-810"/>
                <w:tab w:val="left" w:pos="-450"/>
              </w:tabs>
              <w:spacing w:before="40" w:after="60"/>
              <w:rPr>
                <w:rFonts w:ascii="Arial" w:hAnsi="Arial" w:cs="Arial"/>
                <w:b/>
              </w:rPr>
            </w:pPr>
            <w:r w:rsidRPr="00FA69E0">
              <w:rPr>
                <w:rFonts w:ascii="Arial" w:hAnsi="Arial" w:cs="Arial"/>
                <w:sz w:val="19"/>
                <w:szCs w:val="19"/>
              </w:rPr>
              <w:t xml:space="preserve">If visually impaired/blind, is Braille required?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proofErr w:type="gramStart"/>
            <w:r w:rsidRPr="00FA69E0">
              <w:rPr>
                <w:rFonts w:ascii="Arial" w:hAnsi="Arial" w:cs="Arial"/>
                <w:sz w:val="19"/>
                <w:szCs w:val="19"/>
              </w:rPr>
              <w:t xml:space="preserve">No  </w:t>
            </w:r>
            <w:proofErr w:type="gramEnd"/>
            <w:r w:rsidR="00FA4A1F">
              <w:rPr>
                <w:rFonts w:ascii="Arial" w:hAnsi="Arial" w:cs="Arial"/>
                <w:b/>
                <w:sz w:val="19"/>
                <w:szCs w:val="19"/>
              </w:rPr>
              <w:fldChar w:fldCharType="begin">
                <w:ffData>
                  <w:name w:val=""/>
                  <w:enabled/>
                  <w:calcOnExit w:val="0"/>
                  <w:checkBox>
                    <w:sizeAuto/>
                    <w:default w:val="1"/>
                  </w:checkBox>
                </w:ffData>
              </w:fldChar>
            </w:r>
            <w:r w:rsidR="00FA4A1F">
              <w:rPr>
                <w:rFonts w:ascii="Arial" w:hAnsi="Arial" w:cs="Arial"/>
                <w:b/>
                <w:sz w:val="19"/>
                <w:szCs w:val="19"/>
              </w:rPr>
              <w:instrText xml:space="preserve"> FORMCHECKBOX </w:instrText>
            </w:r>
            <w:r w:rsidR="00FA4A1F">
              <w:rPr>
                <w:rFonts w:ascii="Arial" w:hAnsi="Arial" w:cs="Arial"/>
                <w:b/>
                <w:sz w:val="19"/>
                <w:szCs w:val="19"/>
              </w:rPr>
            </w:r>
            <w:r w:rsidR="00FA4A1F">
              <w:rPr>
                <w:rFonts w:ascii="Arial" w:hAnsi="Arial" w:cs="Arial"/>
                <w:b/>
                <w:sz w:val="19"/>
                <w:szCs w:val="19"/>
              </w:rPr>
              <w:fldChar w:fldCharType="end"/>
            </w:r>
            <w:r w:rsidRPr="00FA69E0">
              <w:rPr>
                <w:rFonts w:ascii="Arial" w:hAnsi="Arial" w:cs="Arial"/>
                <w:sz w:val="19"/>
                <w:szCs w:val="19"/>
              </w:rPr>
              <w:t>Not visually impaired/blind. If yes, explain what considerations are necessary:</w:t>
            </w:r>
          </w:p>
        </w:tc>
      </w:tr>
    </w:tbl>
    <w:p w14:paraId="5CC9F489" w14:textId="77777777" w:rsidR="00F438F8" w:rsidRPr="00A260EB" w:rsidRDefault="00F438F8" w:rsidP="00F438F8">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699B8C23" w14:textId="77777777" w:rsidTr="00E176F5">
        <w:trPr>
          <w:cantSplit/>
        </w:trPr>
        <w:tc>
          <w:tcPr>
            <w:tcW w:w="5000" w:type="pct"/>
            <w:gridSpan w:val="7"/>
            <w:tcBorders>
              <w:top w:val="nil"/>
              <w:left w:val="nil"/>
              <w:bottom w:val="nil"/>
              <w:right w:val="nil"/>
            </w:tcBorders>
          </w:tcPr>
          <w:p w14:paraId="4AB70083"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635820">
              <w:t xml:space="preserve"> </w:t>
            </w:r>
            <w:r w:rsidR="00635820" w:rsidRPr="00635820">
              <w:rPr>
                <w:rFonts w:ascii="Arial" w:hAnsi="Arial" w:cs="Arial"/>
                <w:sz w:val="20"/>
              </w:rPr>
              <w:t>2/13/13</w:t>
            </w:r>
            <w:r>
              <w:rPr>
                <w:rFonts w:ascii="Arial" w:hAnsi="Arial" w:cs="Arial"/>
                <w:sz w:val="20"/>
              </w:rPr>
              <w:tab/>
              <w:t xml:space="preserve">    </w:t>
            </w:r>
            <w:r w:rsidRPr="008272A3">
              <w:rPr>
                <w:rFonts w:ascii="Arial" w:hAnsi="Arial" w:cs="Arial"/>
                <w:b/>
                <w:sz w:val="28"/>
                <w:szCs w:val="28"/>
              </w:rPr>
              <w:t>Secondary IEP Accommodations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5770E9DC" w14:textId="77777777" w:rsidTr="00E176F5">
        <w:trPr>
          <w:cantSplit/>
        </w:trPr>
        <w:tc>
          <w:tcPr>
            <w:tcW w:w="5000" w:type="pct"/>
            <w:gridSpan w:val="7"/>
            <w:tcBorders>
              <w:top w:val="nil"/>
              <w:left w:val="nil"/>
              <w:bottom w:val="single" w:sz="4" w:space="0" w:color="auto"/>
              <w:right w:val="nil"/>
            </w:tcBorders>
          </w:tcPr>
          <w:p w14:paraId="0F5BFFCC" w14:textId="77777777" w:rsidR="00F438F8" w:rsidRPr="008272A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lastRenderedPageBreak/>
              <w:t>Students Ages 15-21</w:t>
            </w:r>
          </w:p>
        </w:tc>
      </w:tr>
      <w:tr w:rsidR="00A203E5" w14:paraId="7D226184"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1C871F8"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1C8F0C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tcBorders>
              <w:top w:val="single" w:sz="4" w:space="0" w:color="auto"/>
              <w:left w:val="single" w:sz="4" w:space="0" w:color="auto"/>
              <w:bottom w:val="single" w:sz="4" w:space="0" w:color="auto"/>
              <w:right w:val="single" w:sz="4" w:space="0" w:color="auto"/>
            </w:tcBorders>
            <w:vAlign w:val="center"/>
          </w:tcPr>
          <w:p w14:paraId="34CA49F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4F84D86E"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366FE14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14:paraId="1FD529A1"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B04076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49CDD6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20E669DF"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278655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14:paraId="61C6F588"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4FAAC999"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6604D0B1"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28C65D71" w14:textId="77777777" w:rsidR="00F438F8" w:rsidRPr="005A0CF7" w:rsidRDefault="00F438F8" w:rsidP="00F438F8">
      <w:pPr>
        <w:pStyle w:val="Header"/>
        <w:widowControl/>
        <w:ind w:left="274"/>
        <w:rPr>
          <w:rFonts w:ascii="Arial" w:hAnsi="Arial" w:cs="Arial"/>
          <w:b/>
          <w:sz w:val="16"/>
          <w:szCs w:val="16"/>
        </w:rPr>
      </w:pPr>
    </w:p>
    <w:tbl>
      <w:tblPr>
        <w:tblStyle w:val="TableGrid"/>
        <w:tblW w:w="0" w:type="auto"/>
        <w:tblLook w:val="04A0" w:firstRow="1" w:lastRow="0" w:firstColumn="1" w:lastColumn="0" w:noHBand="0" w:noVBand="1"/>
      </w:tblPr>
      <w:tblGrid>
        <w:gridCol w:w="1526"/>
        <w:gridCol w:w="3866"/>
        <w:gridCol w:w="1534"/>
        <w:gridCol w:w="3859"/>
      </w:tblGrid>
      <w:tr w:rsidR="00F438F8" w14:paraId="35CE9AE7" w14:textId="77777777" w:rsidTr="00E176F5">
        <w:tc>
          <w:tcPr>
            <w:tcW w:w="10785" w:type="dxa"/>
            <w:gridSpan w:val="4"/>
            <w:tcBorders>
              <w:top w:val="single" w:sz="2" w:space="0" w:color="auto"/>
              <w:left w:val="single" w:sz="2" w:space="0" w:color="auto"/>
              <w:bottom w:val="single" w:sz="2" w:space="0" w:color="auto"/>
              <w:right w:val="single" w:sz="2" w:space="0" w:color="auto"/>
            </w:tcBorders>
            <w:vAlign w:val="center"/>
          </w:tcPr>
          <w:p w14:paraId="5CFB7544" w14:textId="77777777" w:rsidR="00F438F8" w:rsidRPr="006B43EC" w:rsidRDefault="00F438F8" w:rsidP="00E176F5">
            <w:pPr>
              <w:widowControl/>
              <w:tabs>
                <w:tab w:val="left" w:pos="-1080"/>
                <w:tab w:val="left" w:pos="-810"/>
                <w:tab w:val="left" w:pos="-450"/>
                <w:tab w:val="left" w:pos="288"/>
              </w:tabs>
              <w:spacing w:before="40" w:after="60"/>
              <w:rPr>
                <w:rFonts w:ascii="Arial" w:hAnsi="Arial" w:cs="Arial"/>
                <w:b/>
                <w:sz w:val="20"/>
                <w:szCs w:val="20"/>
              </w:rPr>
            </w:pPr>
            <w:r w:rsidRPr="006B43EC">
              <w:rPr>
                <w:rFonts w:ascii="Arial" w:hAnsi="Arial" w:cs="Arial"/>
                <w:b/>
                <w:sz w:val="20"/>
                <w:szCs w:val="20"/>
              </w:rPr>
              <w:t>15. Accommodations, Adaptations, and/or Supports in General and Special Education</w:t>
            </w:r>
          </w:p>
        </w:tc>
      </w:tr>
      <w:tr w:rsidR="00F438F8" w14:paraId="341D8799" w14:textId="77777777" w:rsidTr="00E176F5">
        <w:tc>
          <w:tcPr>
            <w:tcW w:w="10785" w:type="dxa"/>
            <w:gridSpan w:val="4"/>
            <w:tcBorders>
              <w:top w:val="single" w:sz="2" w:space="0" w:color="auto"/>
              <w:left w:val="single" w:sz="2" w:space="0" w:color="auto"/>
              <w:bottom w:val="single" w:sz="2" w:space="0" w:color="auto"/>
              <w:right w:val="single" w:sz="2" w:space="0" w:color="auto"/>
            </w:tcBorders>
            <w:vAlign w:val="center"/>
          </w:tcPr>
          <w:p w14:paraId="52196AA8" w14:textId="77777777" w:rsidR="00F438F8" w:rsidRPr="00AA039D" w:rsidRDefault="00F438F8" w:rsidP="00E176F5">
            <w:pPr>
              <w:widowControl/>
              <w:tabs>
                <w:tab w:val="left" w:pos="-1080"/>
                <w:tab w:val="left" w:pos="-810"/>
                <w:tab w:val="left" w:pos="-450"/>
                <w:tab w:val="left" w:pos="288"/>
              </w:tabs>
              <w:spacing w:before="40" w:after="60"/>
              <w:rPr>
                <w:rFonts w:ascii="Arial" w:hAnsi="Arial" w:cs="Arial"/>
                <w:b/>
                <w:sz w:val="20"/>
              </w:rPr>
            </w:pPr>
            <w:r w:rsidRPr="006B43EC">
              <w:rPr>
                <w:rFonts w:ascii="Arial" w:hAnsi="Arial" w:cs="Arial"/>
                <w:sz w:val="20"/>
                <w:szCs w:val="20"/>
              </w:rPr>
              <w:t>Document accommodations and/or adaptations the student requires, based on assessed needs, in order to advance appropriately toward attaining the identified annual goals, be involved and make progress in general education curriculum, and be educated in general education to the maximum extent possible.</w:t>
            </w:r>
            <w:r w:rsidRPr="00234769">
              <w:rPr>
                <w:rFonts w:ascii="Arial" w:hAnsi="Arial" w:cs="Arial"/>
                <w:b/>
              </w:rPr>
              <w:t xml:space="preserve">  </w:t>
            </w:r>
            <w:r w:rsidRPr="006B43EC">
              <w:rPr>
                <w:rFonts w:ascii="Arial" w:hAnsi="Arial" w:cs="Arial"/>
                <w:b/>
                <w:sz w:val="20"/>
                <w:szCs w:val="20"/>
              </w:rPr>
              <w:t>Accommodations/adaptations provided on state/district wide assessments must be provided as a part of the regular instructional program.</w:t>
            </w:r>
          </w:p>
        </w:tc>
      </w:tr>
      <w:tr w:rsidR="00F438F8" w14:paraId="35C59ED3" w14:textId="77777777" w:rsidTr="00E176F5">
        <w:tc>
          <w:tcPr>
            <w:tcW w:w="10785" w:type="dxa"/>
            <w:gridSpan w:val="4"/>
            <w:tcBorders>
              <w:top w:val="single" w:sz="2" w:space="0" w:color="auto"/>
              <w:left w:val="nil"/>
              <w:bottom w:val="single" w:sz="2" w:space="0" w:color="auto"/>
              <w:right w:val="nil"/>
            </w:tcBorders>
            <w:vAlign w:val="center"/>
          </w:tcPr>
          <w:p w14:paraId="6BE7C6E1" w14:textId="77777777" w:rsidR="00F438F8" w:rsidRPr="005A0CF7" w:rsidRDefault="00F438F8" w:rsidP="00E176F5">
            <w:pPr>
              <w:widowControl/>
              <w:tabs>
                <w:tab w:val="left" w:pos="-1080"/>
                <w:tab w:val="left" w:pos="-810"/>
                <w:tab w:val="left" w:pos="-450"/>
                <w:tab w:val="left" w:pos="288"/>
              </w:tabs>
              <w:jc w:val="center"/>
              <w:rPr>
                <w:rFonts w:ascii="Arial" w:hAnsi="Arial" w:cs="Arial"/>
                <w:b/>
                <w:sz w:val="16"/>
                <w:szCs w:val="16"/>
              </w:rPr>
            </w:pPr>
          </w:p>
        </w:tc>
      </w:tr>
      <w:tr w:rsidR="00F438F8" w14:paraId="449B90CA"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96ACC81"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Check</w:t>
            </w:r>
          </w:p>
        </w:tc>
        <w:tc>
          <w:tcPr>
            <w:tcW w:w="3866" w:type="dxa"/>
            <w:tcBorders>
              <w:top w:val="single" w:sz="2" w:space="0" w:color="auto"/>
              <w:left w:val="single" w:sz="2" w:space="0" w:color="auto"/>
              <w:bottom w:val="single" w:sz="2" w:space="0" w:color="auto"/>
              <w:right w:val="single" w:sz="2" w:space="0" w:color="auto"/>
            </w:tcBorders>
            <w:vAlign w:val="center"/>
          </w:tcPr>
          <w:p w14:paraId="1134787D"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Accommodation/Adaptations Needed</w:t>
            </w:r>
          </w:p>
        </w:tc>
        <w:tc>
          <w:tcPr>
            <w:tcW w:w="1534" w:type="dxa"/>
            <w:tcBorders>
              <w:top w:val="single" w:sz="2" w:space="0" w:color="auto"/>
              <w:left w:val="single" w:sz="2" w:space="0" w:color="auto"/>
              <w:bottom w:val="single" w:sz="2" w:space="0" w:color="auto"/>
              <w:right w:val="single" w:sz="2" w:space="0" w:color="auto"/>
            </w:tcBorders>
            <w:vAlign w:val="center"/>
          </w:tcPr>
          <w:p w14:paraId="24FEFE32"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Check</w:t>
            </w:r>
          </w:p>
        </w:tc>
        <w:tc>
          <w:tcPr>
            <w:tcW w:w="3859" w:type="dxa"/>
            <w:tcBorders>
              <w:top w:val="single" w:sz="2" w:space="0" w:color="auto"/>
              <w:left w:val="single" w:sz="2" w:space="0" w:color="auto"/>
              <w:bottom w:val="single" w:sz="2" w:space="0" w:color="auto"/>
              <w:right w:val="single" w:sz="2" w:space="0" w:color="auto"/>
            </w:tcBorders>
            <w:vAlign w:val="center"/>
          </w:tcPr>
          <w:p w14:paraId="656A9323"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Accommodation/Adaptations Needed</w:t>
            </w:r>
          </w:p>
        </w:tc>
      </w:tr>
      <w:tr w:rsidR="00F438F8" w14:paraId="5F616FF2" w14:textId="77777777" w:rsidTr="00E176F5">
        <w:tc>
          <w:tcPr>
            <w:tcW w:w="152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F0E5E84"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54CAC39"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Presentation</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977B802"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0DB127F"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Setting</w:t>
            </w:r>
          </w:p>
        </w:tc>
      </w:tr>
      <w:tr w:rsidR="00F438F8" w14:paraId="10F33D5D"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381080A4" w14:textId="77777777" w:rsidR="00F438F8" w:rsidRDefault="00F438F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C23D25E" w14:textId="77777777" w:rsidR="00F438F8" w:rsidRDefault="00F438F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Use large print/Braille/recorded books</w:t>
            </w:r>
          </w:p>
        </w:tc>
        <w:tc>
          <w:tcPr>
            <w:tcW w:w="1534" w:type="dxa"/>
            <w:tcBorders>
              <w:top w:val="single" w:sz="2" w:space="0" w:color="auto"/>
              <w:left w:val="single" w:sz="2" w:space="0" w:color="auto"/>
              <w:bottom w:val="single" w:sz="2" w:space="0" w:color="auto"/>
              <w:right w:val="single" w:sz="2" w:space="0" w:color="auto"/>
            </w:tcBorders>
            <w:vAlign w:val="center"/>
          </w:tcPr>
          <w:p w14:paraId="354A423B" w14:textId="77777777" w:rsidR="00F438F8" w:rsidRDefault="00FA4A1F" w:rsidP="00E176F5">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7CDBA26D" w14:textId="77777777" w:rsidR="00F438F8" w:rsidRDefault="00F438F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Read class materials orally</w:t>
            </w:r>
          </w:p>
        </w:tc>
      </w:tr>
      <w:tr w:rsidR="00164063" w14:paraId="603D0FDB" w14:textId="77777777" w:rsidTr="00E176F5">
        <w:trPr>
          <w:trHeight w:val="445"/>
        </w:trPr>
        <w:tc>
          <w:tcPr>
            <w:tcW w:w="1526" w:type="dxa"/>
            <w:tcBorders>
              <w:top w:val="single" w:sz="2" w:space="0" w:color="auto"/>
              <w:left w:val="single" w:sz="2" w:space="0" w:color="auto"/>
              <w:bottom w:val="single" w:sz="2" w:space="0" w:color="auto"/>
              <w:right w:val="single" w:sz="2" w:space="0" w:color="auto"/>
            </w:tcBorders>
            <w:vAlign w:val="center"/>
          </w:tcPr>
          <w:p w14:paraId="5E85E5BC"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51CB4C0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Alter format of materials (highlight, type, spacing, color-code, etc.) </w:t>
            </w:r>
          </w:p>
        </w:tc>
        <w:tc>
          <w:tcPr>
            <w:tcW w:w="1534" w:type="dxa"/>
            <w:tcBorders>
              <w:top w:val="single" w:sz="2" w:space="0" w:color="auto"/>
              <w:left w:val="single" w:sz="2" w:space="0" w:color="auto"/>
              <w:bottom w:val="single" w:sz="2" w:space="0" w:color="auto"/>
              <w:right w:val="single" w:sz="2" w:space="0" w:color="auto"/>
            </w:tcBorders>
            <w:vAlign w:val="center"/>
          </w:tcPr>
          <w:p w14:paraId="7F31074D"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6F215DA"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Adapt/repeat/model directions</w:t>
            </w:r>
          </w:p>
        </w:tc>
      </w:tr>
      <w:tr w:rsidR="00164063" w14:paraId="4AC76B1B"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21961F39"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7389F4F"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Low vision devices (magnifiers, closed circuit TV, etc.) </w:t>
            </w:r>
          </w:p>
        </w:tc>
        <w:tc>
          <w:tcPr>
            <w:tcW w:w="1534" w:type="dxa"/>
            <w:tcBorders>
              <w:top w:val="single" w:sz="2" w:space="0" w:color="auto"/>
              <w:left w:val="single" w:sz="2" w:space="0" w:color="auto"/>
              <w:bottom w:val="single" w:sz="2" w:space="0" w:color="auto"/>
              <w:right w:val="single" w:sz="2" w:space="0" w:color="auto"/>
            </w:tcBorders>
            <w:vAlign w:val="center"/>
          </w:tcPr>
          <w:p w14:paraId="724445C1"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034F5D3"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Take test in separate location</w:t>
            </w:r>
          </w:p>
        </w:tc>
      </w:tr>
      <w:tr w:rsidR="00164063" w14:paraId="5A31C89D"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5F64C14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7578BCC"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Sign Language (ASL, SEE, </w:t>
            </w:r>
            <w:proofErr w:type="spellStart"/>
            <w:r>
              <w:rPr>
                <w:rFonts w:ascii="Arial" w:hAnsi="Arial" w:cs="Arial"/>
                <w:sz w:val="20"/>
              </w:rPr>
              <w:t>etc</w:t>
            </w:r>
            <w:proofErr w:type="spellEnd"/>
            <w:r>
              <w:rPr>
                <w:rFonts w:ascii="Arial" w:hAnsi="Arial" w:cs="Arial"/>
                <w:sz w:val="20"/>
              </w:rPr>
              <w:t>)</w:t>
            </w:r>
          </w:p>
        </w:tc>
        <w:tc>
          <w:tcPr>
            <w:tcW w:w="1534" w:type="dxa"/>
            <w:tcBorders>
              <w:top w:val="single" w:sz="2" w:space="0" w:color="auto"/>
              <w:left w:val="single" w:sz="2" w:space="0" w:color="auto"/>
              <w:bottom w:val="single" w:sz="2" w:space="0" w:color="auto"/>
              <w:right w:val="single" w:sz="2" w:space="0" w:color="auto"/>
            </w:tcBorders>
            <w:vAlign w:val="center"/>
          </w:tcPr>
          <w:p w14:paraId="349AE42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52EA9B8"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Preferential seating </w:t>
            </w:r>
          </w:p>
        </w:tc>
      </w:tr>
      <w:tr w:rsidR="00164063" w14:paraId="2F13F87D"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2EA27E5"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2C09558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Shortened assignments</w:t>
            </w:r>
          </w:p>
        </w:tc>
        <w:tc>
          <w:tcPr>
            <w:tcW w:w="1534" w:type="dxa"/>
            <w:tcBorders>
              <w:top w:val="single" w:sz="2" w:space="0" w:color="auto"/>
              <w:left w:val="single" w:sz="2" w:space="0" w:color="auto"/>
              <w:bottom w:val="single" w:sz="2" w:space="0" w:color="auto"/>
              <w:right w:val="single" w:sz="2" w:space="0" w:color="auto"/>
            </w:tcBorders>
            <w:vAlign w:val="center"/>
          </w:tcPr>
          <w:p w14:paraId="7D22237B"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1B81BEC"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r>
      <w:tr w:rsidR="00164063" w14:paraId="478ADCAF" w14:textId="77777777" w:rsidTr="00164063">
        <w:tc>
          <w:tcPr>
            <w:tcW w:w="1526" w:type="dxa"/>
            <w:tcBorders>
              <w:top w:val="single" w:sz="2" w:space="0" w:color="auto"/>
              <w:left w:val="single" w:sz="2" w:space="0" w:color="auto"/>
              <w:bottom w:val="single" w:sz="2" w:space="0" w:color="auto"/>
              <w:right w:val="single" w:sz="2" w:space="0" w:color="auto"/>
            </w:tcBorders>
            <w:vAlign w:val="center"/>
          </w:tcPr>
          <w:p w14:paraId="2C309F64"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05F79D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Preview test procedures</w:t>
            </w:r>
          </w:p>
        </w:tc>
        <w:tc>
          <w:tcPr>
            <w:tcW w:w="15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9D24E5A" w14:textId="77777777" w:rsidR="00164063" w:rsidRPr="0036179F" w:rsidRDefault="00164063" w:rsidP="003973E8">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414A857" w14:textId="77777777" w:rsidR="00164063" w:rsidRPr="00164063" w:rsidRDefault="00164063" w:rsidP="00164063">
            <w:pPr>
              <w:widowControl/>
              <w:tabs>
                <w:tab w:val="left" w:pos="-1080"/>
                <w:tab w:val="left" w:pos="-810"/>
                <w:tab w:val="left" w:pos="-450"/>
                <w:tab w:val="left" w:pos="288"/>
              </w:tabs>
              <w:spacing w:before="40" w:after="40"/>
              <w:rPr>
                <w:rFonts w:ascii="Arial" w:hAnsi="Arial" w:cs="Arial"/>
                <w:sz w:val="20"/>
              </w:rPr>
            </w:pPr>
            <w:r w:rsidRPr="00164063">
              <w:rPr>
                <w:rFonts w:ascii="Arial" w:hAnsi="Arial" w:cs="Arial"/>
                <w:sz w:val="20"/>
              </w:rPr>
              <w:t>Other:</w:t>
            </w:r>
          </w:p>
        </w:tc>
      </w:tr>
      <w:tr w:rsidR="00164063" w14:paraId="60AA28F9" w14:textId="77777777" w:rsidTr="00164063">
        <w:tc>
          <w:tcPr>
            <w:tcW w:w="1526" w:type="dxa"/>
            <w:tcBorders>
              <w:top w:val="single" w:sz="2" w:space="0" w:color="auto"/>
              <w:left w:val="single" w:sz="2" w:space="0" w:color="auto"/>
              <w:bottom w:val="single" w:sz="2" w:space="0" w:color="auto"/>
              <w:right w:val="single" w:sz="2" w:space="0" w:color="auto"/>
            </w:tcBorders>
            <w:vAlign w:val="center"/>
          </w:tcPr>
          <w:p w14:paraId="3540FF9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99916EC"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Limited multiple choice</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1112CE2" w14:textId="77777777" w:rsidR="00164063" w:rsidRPr="0036179F" w:rsidRDefault="00164063" w:rsidP="003973E8">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AF3A914" w14:textId="77777777" w:rsidR="00164063" w:rsidRPr="0036179F" w:rsidRDefault="00164063" w:rsidP="003973E8">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Response</w:t>
            </w:r>
          </w:p>
        </w:tc>
      </w:tr>
      <w:tr w:rsidR="00164063" w14:paraId="1F8DFE47" w14:textId="77777777" w:rsidTr="00164063">
        <w:tc>
          <w:tcPr>
            <w:tcW w:w="1526" w:type="dxa"/>
            <w:tcBorders>
              <w:top w:val="single" w:sz="2" w:space="0" w:color="auto"/>
              <w:left w:val="single" w:sz="2" w:space="0" w:color="auto"/>
              <w:bottom w:val="single" w:sz="2" w:space="0" w:color="auto"/>
              <w:right w:val="single" w:sz="2" w:space="0" w:color="auto"/>
            </w:tcBorders>
            <w:vAlign w:val="center"/>
          </w:tcPr>
          <w:p w14:paraId="7AF2C7F2" w14:textId="77777777" w:rsidR="00164063" w:rsidRPr="00FA4A1F" w:rsidRDefault="00164063" w:rsidP="00E176F5">
            <w:pPr>
              <w:widowControl/>
              <w:tabs>
                <w:tab w:val="left" w:pos="-1080"/>
                <w:tab w:val="left" w:pos="-810"/>
                <w:tab w:val="left" w:pos="-450"/>
                <w:tab w:val="left" w:pos="288"/>
              </w:tabs>
              <w:spacing w:before="40" w:after="40"/>
              <w:rPr>
                <w:rFonts w:ascii="Arial" w:hAnsi="Arial" w:cs="Arial"/>
                <w:b/>
                <w:sz w:val="20"/>
              </w:rPr>
            </w:pPr>
            <w:r w:rsidRPr="00FA4A1F">
              <w:rPr>
                <w:rFonts w:ascii="Arial" w:hAnsi="Arial" w:cs="Arial"/>
                <w:b/>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4EED99E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Rephrase test questions/directions</w:t>
            </w:r>
          </w:p>
        </w:tc>
        <w:tc>
          <w:tcPr>
            <w:tcW w:w="1534" w:type="dxa"/>
            <w:tcBorders>
              <w:top w:val="single" w:sz="2" w:space="0" w:color="auto"/>
              <w:left w:val="single" w:sz="2" w:space="0" w:color="auto"/>
              <w:bottom w:val="single" w:sz="2" w:space="0" w:color="auto"/>
              <w:right w:val="single" w:sz="2" w:space="0" w:color="auto"/>
            </w:tcBorders>
            <w:shd w:val="clear" w:color="auto" w:fill="auto"/>
            <w:vAlign w:val="center"/>
          </w:tcPr>
          <w:p w14:paraId="0C363107" w14:textId="77777777" w:rsidR="00164063" w:rsidRPr="0036179F" w:rsidRDefault="00164063" w:rsidP="00E176F5">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auto"/>
            <w:vAlign w:val="center"/>
          </w:tcPr>
          <w:p w14:paraId="1603818F"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Oral response to assignments/tests</w:t>
            </w:r>
          </w:p>
        </w:tc>
      </w:tr>
      <w:tr w:rsidR="00164063" w14:paraId="64F2061A"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2560AD8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8EDF5AE"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test/quiz study guides/outlines</w:t>
            </w:r>
          </w:p>
        </w:tc>
        <w:tc>
          <w:tcPr>
            <w:tcW w:w="1534" w:type="dxa"/>
            <w:tcBorders>
              <w:top w:val="single" w:sz="2" w:space="0" w:color="auto"/>
              <w:left w:val="single" w:sz="2" w:space="0" w:color="auto"/>
              <w:bottom w:val="single" w:sz="2" w:space="0" w:color="auto"/>
              <w:right w:val="single" w:sz="2" w:space="0" w:color="auto"/>
            </w:tcBorders>
            <w:vAlign w:val="center"/>
          </w:tcPr>
          <w:p w14:paraId="2BF6BB53"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37D31F3"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Text-to-Speech (</w:t>
            </w:r>
            <w:proofErr w:type="spellStart"/>
            <w:r>
              <w:rPr>
                <w:rFonts w:ascii="Arial" w:hAnsi="Arial" w:cs="Arial"/>
                <w:sz w:val="20"/>
              </w:rPr>
              <w:t>Kurzweil</w:t>
            </w:r>
            <w:proofErr w:type="spellEnd"/>
            <w:r>
              <w:rPr>
                <w:rFonts w:ascii="Arial" w:hAnsi="Arial" w:cs="Arial"/>
                <w:sz w:val="20"/>
              </w:rPr>
              <w:t>, WYNN, etc.)</w:t>
            </w:r>
          </w:p>
        </w:tc>
      </w:tr>
      <w:tr w:rsidR="00164063" w14:paraId="43B36A88"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33E0F095"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577A558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extra credit options</w:t>
            </w:r>
          </w:p>
        </w:tc>
        <w:tc>
          <w:tcPr>
            <w:tcW w:w="1534" w:type="dxa"/>
            <w:tcBorders>
              <w:top w:val="single" w:sz="2" w:space="0" w:color="auto"/>
              <w:left w:val="single" w:sz="2" w:space="0" w:color="auto"/>
              <w:bottom w:val="single" w:sz="2" w:space="0" w:color="auto"/>
              <w:right w:val="single" w:sz="2" w:space="0" w:color="auto"/>
            </w:tcBorders>
            <w:vAlign w:val="center"/>
          </w:tcPr>
          <w:p w14:paraId="0B2EF36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33BAEF3"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dictation to a scribe</w:t>
            </w:r>
          </w:p>
        </w:tc>
      </w:tr>
      <w:tr w:rsidR="00164063" w14:paraId="237FAE3E"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550ABD7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8138B2C"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Simplify test/quiz wording </w:t>
            </w:r>
          </w:p>
        </w:tc>
        <w:tc>
          <w:tcPr>
            <w:tcW w:w="1534" w:type="dxa"/>
            <w:tcBorders>
              <w:top w:val="single" w:sz="2" w:space="0" w:color="auto"/>
              <w:left w:val="single" w:sz="2" w:space="0" w:color="auto"/>
              <w:bottom w:val="single" w:sz="2" w:space="0" w:color="auto"/>
              <w:right w:val="single" w:sz="2" w:space="0" w:color="auto"/>
            </w:tcBorders>
            <w:vAlign w:val="center"/>
          </w:tcPr>
          <w:p w14:paraId="40CEE403"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C0E1670"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use of calculator</w:t>
            </w:r>
          </w:p>
        </w:tc>
      </w:tr>
      <w:tr w:rsidR="00164063" w14:paraId="184289DE"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44C350C"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2A9BF3DD"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Read class materials orally </w:t>
            </w:r>
          </w:p>
        </w:tc>
        <w:tc>
          <w:tcPr>
            <w:tcW w:w="1534" w:type="dxa"/>
            <w:tcBorders>
              <w:top w:val="single" w:sz="2" w:space="0" w:color="auto"/>
              <w:left w:val="single" w:sz="2" w:space="0" w:color="auto"/>
              <w:bottom w:val="single" w:sz="2" w:space="0" w:color="auto"/>
              <w:right w:val="single" w:sz="2" w:space="0" w:color="auto"/>
            </w:tcBorders>
            <w:vAlign w:val="center"/>
          </w:tcPr>
          <w:p w14:paraId="3BE72B5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E76A271"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use of a tape recorder</w:t>
            </w:r>
          </w:p>
        </w:tc>
      </w:tr>
      <w:tr w:rsidR="00164063" w14:paraId="6838E755"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BAFC1B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0A69E69"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Assign peer tutor/note taker </w:t>
            </w:r>
          </w:p>
        </w:tc>
        <w:tc>
          <w:tcPr>
            <w:tcW w:w="1534" w:type="dxa"/>
            <w:tcBorders>
              <w:top w:val="single" w:sz="2" w:space="0" w:color="auto"/>
              <w:left w:val="single" w:sz="2" w:space="0" w:color="auto"/>
              <w:bottom w:val="single" w:sz="2" w:space="0" w:color="auto"/>
              <w:right w:val="single" w:sz="2" w:space="0" w:color="auto"/>
            </w:tcBorders>
            <w:vAlign w:val="center"/>
          </w:tcPr>
          <w:p w14:paraId="0317E655"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6EC0998"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Spelling/grammar devices</w:t>
            </w:r>
          </w:p>
        </w:tc>
      </w:tr>
      <w:tr w:rsidR="00164063" w14:paraId="11DAAC96"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6A0F93EC" w14:textId="77777777" w:rsidR="00164063" w:rsidRPr="00FA4A1F"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2AAC21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Adapt/repeat/model directions </w:t>
            </w:r>
          </w:p>
        </w:tc>
        <w:tc>
          <w:tcPr>
            <w:tcW w:w="1534" w:type="dxa"/>
            <w:tcBorders>
              <w:top w:val="single" w:sz="2" w:space="0" w:color="auto"/>
              <w:left w:val="single" w:sz="2" w:space="0" w:color="auto"/>
              <w:bottom w:val="single" w:sz="2" w:space="0" w:color="auto"/>
              <w:right w:val="single" w:sz="2" w:space="0" w:color="auto"/>
            </w:tcBorders>
            <w:vAlign w:val="center"/>
          </w:tcPr>
          <w:p w14:paraId="1BE4C1C7"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1EAA578"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Speech-to-text software</w:t>
            </w:r>
          </w:p>
        </w:tc>
      </w:tr>
      <w:tr w:rsidR="00164063" w14:paraId="0B43E2EB"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0D1BAE9E" w14:textId="77777777" w:rsidR="00164063" w:rsidRPr="00FA4A1F"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A0698BF"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Individualized/small group instruction </w:t>
            </w:r>
          </w:p>
        </w:tc>
        <w:tc>
          <w:tcPr>
            <w:tcW w:w="1534" w:type="dxa"/>
            <w:tcBorders>
              <w:top w:val="single" w:sz="2" w:space="0" w:color="auto"/>
              <w:left w:val="single" w:sz="2" w:space="0" w:color="auto"/>
              <w:bottom w:val="single" w:sz="2" w:space="0" w:color="auto"/>
              <w:right w:val="single" w:sz="2" w:space="0" w:color="auto"/>
            </w:tcBorders>
            <w:vAlign w:val="center"/>
          </w:tcPr>
          <w:p w14:paraId="6A1EBDD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864BA17"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Hands-on assignments</w:t>
            </w:r>
          </w:p>
        </w:tc>
      </w:tr>
      <w:tr w:rsidR="00164063" w14:paraId="2B83D867"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6650DB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2DCAFB3F"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Audio </w:t>
            </w:r>
          </w:p>
        </w:tc>
        <w:tc>
          <w:tcPr>
            <w:tcW w:w="1534" w:type="dxa"/>
            <w:tcBorders>
              <w:top w:val="single" w:sz="2" w:space="0" w:color="auto"/>
              <w:left w:val="single" w:sz="2" w:space="0" w:color="auto"/>
              <w:bottom w:val="single" w:sz="2" w:space="0" w:color="auto"/>
              <w:right w:val="single" w:sz="2" w:space="0" w:color="auto"/>
            </w:tcBorders>
            <w:vAlign w:val="center"/>
          </w:tcPr>
          <w:p w14:paraId="5F155F59"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1F7D3C4"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164063" w14:paraId="26FC34A0"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C11A4DB" w14:textId="77777777" w:rsidR="00164063" w:rsidRPr="00FA4A1F"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4BEE63A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c>
          <w:tcPr>
            <w:tcW w:w="1534" w:type="dxa"/>
            <w:tcBorders>
              <w:top w:val="single" w:sz="2" w:space="0" w:color="auto"/>
              <w:left w:val="single" w:sz="2" w:space="0" w:color="auto"/>
              <w:bottom w:val="single" w:sz="2" w:space="0" w:color="auto"/>
              <w:right w:val="single" w:sz="2" w:space="0" w:color="auto"/>
            </w:tcBorders>
            <w:vAlign w:val="center"/>
          </w:tcPr>
          <w:p w14:paraId="13723F3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0EFB4E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164063" w14:paraId="7386D6A4" w14:textId="77777777" w:rsidTr="00164063">
        <w:tc>
          <w:tcPr>
            <w:tcW w:w="152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47B99C5" w14:textId="77777777" w:rsidR="00164063" w:rsidRPr="0036179F" w:rsidRDefault="00164063" w:rsidP="00E176F5">
            <w:pPr>
              <w:widowControl/>
              <w:tabs>
                <w:tab w:val="left" w:pos="-1080"/>
                <w:tab w:val="left" w:pos="-810"/>
                <w:tab w:val="left" w:pos="-450"/>
                <w:tab w:val="left" w:pos="288"/>
              </w:tabs>
              <w:spacing w:before="40" w:after="40"/>
              <w:jc w:val="center"/>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4C6E486" w14:textId="77777777" w:rsidR="00164063" w:rsidRPr="0036179F" w:rsidRDefault="00164063" w:rsidP="00E176F5">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Timing/Scheduling</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D39A6DE" w14:textId="77777777" w:rsidR="00164063" w:rsidRPr="0036179F" w:rsidRDefault="00164063" w:rsidP="003973E8">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7C389B7" w14:textId="77777777" w:rsidR="00164063" w:rsidRPr="0036179F" w:rsidRDefault="00164063" w:rsidP="003973E8">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Other:</w:t>
            </w:r>
          </w:p>
        </w:tc>
      </w:tr>
      <w:tr w:rsidR="00164063" w14:paraId="33EDFCA3"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16E55561"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7093131"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Provide notice of tests/quizzes </w:t>
            </w:r>
          </w:p>
        </w:tc>
        <w:tc>
          <w:tcPr>
            <w:tcW w:w="1534" w:type="dxa"/>
            <w:tcBorders>
              <w:top w:val="single" w:sz="2" w:space="0" w:color="auto"/>
              <w:left w:val="single" w:sz="2" w:space="0" w:color="auto"/>
              <w:bottom w:val="single" w:sz="2" w:space="0" w:color="auto"/>
              <w:right w:val="single" w:sz="2" w:space="0" w:color="auto"/>
            </w:tcBorders>
            <w:vAlign w:val="center"/>
          </w:tcPr>
          <w:p w14:paraId="36B12587"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4F98848"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desktop list of tasks</w:t>
            </w:r>
          </w:p>
        </w:tc>
      </w:tr>
      <w:tr w:rsidR="00164063" w14:paraId="2DFDA021" w14:textId="77777777" w:rsidTr="00E176F5">
        <w:trPr>
          <w:trHeight w:val="258"/>
        </w:trPr>
        <w:tc>
          <w:tcPr>
            <w:tcW w:w="1526" w:type="dxa"/>
            <w:vMerge w:val="restart"/>
            <w:tcBorders>
              <w:top w:val="single" w:sz="2" w:space="0" w:color="auto"/>
              <w:left w:val="single" w:sz="2" w:space="0" w:color="auto"/>
              <w:bottom w:val="single" w:sz="2" w:space="0" w:color="auto"/>
              <w:right w:val="single" w:sz="2" w:space="0" w:color="auto"/>
            </w:tcBorders>
            <w:vAlign w:val="center"/>
          </w:tcPr>
          <w:p w14:paraId="4C01C1D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sidRPr="00FA4A1F">
              <w:rPr>
                <w:rFonts w:ascii="Arial" w:hAnsi="Arial" w:cs="Arial"/>
                <w:sz w:val="20"/>
              </w:rPr>
              <w:t>√</w:t>
            </w:r>
          </w:p>
        </w:tc>
        <w:tc>
          <w:tcPr>
            <w:tcW w:w="3866" w:type="dxa"/>
            <w:vMerge w:val="restart"/>
            <w:tcBorders>
              <w:top w:val="single" w:sz="2" w:space="0" w:color="auto"/>
              <w:left w:val="single" w:sz="2" w:space="0" w:color="auto"/>
              <w:bottom w:val="single" w:sz="2" w:space="0" w:color="auto"/>
              <w:right w:val="single" w:sz="2" w:space="0" w:color="auto"/>
            </w:tcBorders>
            <w:vAlign w:val="center"/>
          </w:tcPr>
          <w:p w14:paraId="7A756F8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Extra time to complete assignments, tests/quizzes (based on following assessment): WJ-III Reading fluency </w:t>
            </w:r>
          </w:p>
        </w:tc>
        <w:tc>
          <w:tcPr>
            <w:tcW w:w="1534" w:type="dxa"/>
            <w:tcBorders>
              <w:top w:val="single" w:sz="2" w:space="0" w:color="auto"/>
              <w:left w:val="single" w:sz="2" w:space="0" w:color="auto"/>
              <w:bottom w:val="single" w:sz="2" w:space="0" w:color="auto"/>
              <w:right w:val="single" w:sz="2" w:space="0" w:color="auto"/>
            </w:tcBorders>
            <w:vAlign w:val="center"/>
          </w:tcPr>
          <w:p w14:paraId="06437604"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5133C4F"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homework lists</w:t>
            </w:r>
          </w:p>
        </w:tc>
      </w:tr>
      <w:tr w:rsidR="00164063" w14:paraId="1E07BD54" w14:textId="77777777" w:rsidTr="00164063">
        <w:trPr>
          <w:trHeight w:val="179"/>
        </w:trPr>
        <w:tc>
          <w:tcPr>
            <w:tcW w:w="1526" w:type="dxa"/>
            <w:vMerge/>
            <w:tcBorders>
              <w:top w:val="single" w:sz="2" w:space="0" w:color="auto"/>
              <w:left w:val="single" w:sz="2" w:space="0" w:color="auto"/>
              <w:bottom w:val="single" w:sz="2" w:space="0" w:color="auto"/>
              <w:right w:val="single" w:sz="2" w:space="0" w:color="auto"/>
            </w:tcBorders>
            <w:vAlign w:val="center"/>
          </w:tcPr>
          <w:p w14:paraId="75F4EE5F"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5069B14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1C34A9D" w14:textId="77777777" w:rsidR="00164063" w:rsidRPr="0036179F" w:rsidRDefault="00164063" w:rsidP="00E176F5">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C121DA3"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Behavior plan/contract</w:t>
            </w:r>
          </w:p>
        </w:tc>
      </w:tr>
      <w:tr w:rsidR="00164063" w14:paraId="1DEAE0A4" w14:textId="77777777" w:rsidTr="00E176F5">
        <w:trPr>
          <w:trHeight w:val="243"/>
        </w:trPr>
        <w:tc>
          <w:tcPr>
            <w:tcW w:w="1526" w:type="dxa"/>
            <w:vMerge/>
            <w:tcBorders>
              <w:top w:val="single" w:sz="2" w:space="0" w:color="auto"/>
              <w:left w:val="single" w:sz="2" w:space="0" w:color="auto"/>
              <w:bottom w:val="single" w:sz="2" w:space="0" w:color="auto"/>
              <w:right w:val="single" w:sz="2" w:space="0" w:color="auto"/>
            </w:tcBorders>
            <w:vAlign w:val="center"/>
          </w:tcPr>
          <w:p w14:paraId="29F6F21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01B24D8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3053E59E"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D9CA822"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daily assignment lists</w:t>
            </w:r>
          </w:p>
        </w:tc>
      </w:tr>
      <w:tr w:rsidR="00164063" w14:paraId="2DB87146" w14:textId="77777777" w:rsidTr="00E176F5">
        <w:trPr>
          <w:trHeight w:val="224"/>
        </w:trPr>
        <w:tc>
          <w:tcPr>
            <w:tcW w:w="1526" w:type="dxa"/>
            <w:vMerge/>
            <w:tcBorders>
              <w:top w:val="single" w:sz="2" w:space="0" w:color="auto"/>
              <w:left w:val="single" w:sz="2" w:space="0" w:color="auto"/>
              <w:bottom w:val="single" w:sz="2" w:space="0" w:color="auto"/>
              <w:right w:val="single" w:sz="2" w:space="0" w:color="auto"/>
            </w:tcBorders>
            <w:vAlign w:val="center"/>
          </w:tcPr>
          <w:p w14:paraId="56B8C79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09CD1DA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1CF6916B"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A3566E0"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Adapted grading </w:t>
            </w:r>
          </w:p>
        </w:tc>
      </w:tr>
      <w:tr w:rsidR="00164063" w14:paraId="0A32DCEB" w14:textId="77777777" w:rsidTr="00E176F5">
        <w:trPr>
          <w:trHeight w:val="258"/>
        </w:trPr>
        <w:tc>
          <w:tcPr>
            <w:tcW w:w="1526" w:type="dxa"/>
            <w:vMerge w:val="restart"/>
            <w:tcBorders>
              <w:top w:val="single" w:sz="2" w:space="0" w:color="auto"/>
              <w:left w:val="single" w:sz="2" w:space="0" w:color="auto"/>
              <w:bottom w:val="single" w:sz="2" w:space="0" w:color="auto"/>
              <w:right w:val="single" w:sz="2" w:space="0" w:color="auto"/>
            </w:tcBorders>
            <w:vAlign w:val="center"/>
          </w:tcPr>
          <w:p w14:paraId="17DE525D"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val="restart"/>
            <w:tcBorders>
              <w:top w:val="single" w:sz="2" w:space="0" w:color="auto"/>
              <w:left w:val="single" w:sz="2" w:space="0" w:color="auto"/>
              <w:bottom w:val="single" w:sz="2" w:space="0" w:color="auto"/>
              <w:right w:val="single" w:sz="2" w:space="0" w:color="auto"/>
            </w:tcBorders>
            <w:vAlign w:val="center"/>
          </w:tcPr>
          <w:p w14:paraId="470A7BA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Modify student schedule (describe below)</w:t>
            </w:r>
          </w:p>
        </w:tc>
        <w:tc>
          <w:tcPr>
            <w:tcW w:w="1534" w:type="dxa"/>
            <w:tcBorders>
              <w:top w:val="single" w:sz="2" w:space="0" w:color="auto"/>
              <w:left w:val="single" w:sz="2" w:space="0" w:color="auto"/>
              <w:bottom w:val="single" w:sz="2" w:space="0" w:color="auto"/>
              <w:right w:val="single" w:sz="2" w:space="0" w:color="auto"/>
            </w:tcBorders>
            <w:vAlign w:val="center"/>
          </w:tcPr>
          <w:p w14:paraId="78365C2E"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87B387C"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164063" w14:paraId="0F279FA7" w14:textId="77777777" w:rsidTr="00E176F5">
        <w:trPr>
          <w:trHeight w:val="260"/>
        </w:trPr>
        <w:tc>
          <w:tcPr>
            <w:tcW w:w="1526" w:type="dxa"/>
            <w:vMerge/>
            <w:tcBorders>
              <w:top w:val="single" w:sz="2" w:space="0" w:color="auto"/>
              <w:left w:val="single" w:sz="2" w:space="0" w:color="auto"/>
              <w:bottom w:val="single" w:sz="2" w:space="0" w:color="auto"/>
              <w:right w:val="single" w:sz="2" w:space="0" w:color="auto"/>
            </w:tcBorders>
            <w:vAlign w:val="center"/>
          </w:tcPr>
          <w:p w14:paraId="5C51DE1D"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4BC2E7F5"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0F4991A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4655982"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sidRPr="006C2FE0">
              <w:rPr>
                <w:rFonts w:ascii="Arial" w:hAnsi="Arial" w:cs="Arial"/>
                <w:sz w:val="20"/>
              </w:rPr>
              <w:t>Other:</w:t>
            </w:r>
          </w:p>
        </w:tc>
      </w:tr>
      <w:tr w:rsidR="00164063" w14:paraId="7B8D6287" w14:textId="77777777" w:rsidTr="00E176F5">
        <w:trPr>
          <w:trHeight w:val="170"/>
        </w:trPr>
        <w:tc>
          <w:tcPr>
            <w:tcW w:w="1526" w:type="dxa"/>
            <w:vMerge/>
            <w:tcBorders>
              <w:top w:val="single" w:sz="2" w:space="0" w:color="auto"/>
              <w:left w:val="single" w:sz="2" w:space="0" w:color="auto"/>
              <w:bottom w:val="single" w:sz="2" w:space="0" w:color="auto"/>
              <w:right w:val="single" w:sz="2" w:space="0" w:color="auto"/>
            </w:tcBorders>
            <w:vAlign w:val="center"/>
          </w:tcPr>
          <w:p w14:paraId="7E2491D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5BFB226B"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4C6449E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E73CD07" w14:textId="77777777" w:rsidR="00164063" w:rsidRDefault="00164063" w:rsidP="003973E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164063" w14:paraId="16F29ED8" w14:textId="77777777" w:rsidTr="00164063">
        <w:trPr>
          <w:trHeight w:val="247"/>
        </w:trPr>
        <w:tc>
          <w:tcPr>
            <w:tcW w:w="1526" w:type="dxa"/>
            <w:vMerge/>
            <w:tcBorders>
              <w:top w:val="single" w:sz="2" w:space="0" w:color="auto"/>
              <w:left w:val="single" w:sz="2" w:space="0" w:color="auto"/>
              <w:bottom w:val="single" w:sz="2" w:space="0" w:color="auto"/>
              <w:right w:val="single" w:sz="2" w:space="0" w:color="auto"/>
            </w:tcBorders>
            <w:vAlign w:val="center"/>
          </w:tcPr>
          <w:p w14:paraId="7A09BED7"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62EB2A3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72BFD11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3C5D113" w14:textId="77777777" w:rsidR="00164063" w:rsidRDefault="00164063" w:rsidP="00164063">
            <w:pPr>
              <w:widowControl/>
              <w:tabs>
                <w:tab w:val="left" w:pos="-1080"/>
                <w:tab w:val="left" w:pos="-810"/>
                <w:tab w:val="left" w:pos="-450"/>
                <w:tab w:val="left" w:pos="288"/>
              </w:tabs>
              <w:spacing w:before="40" w:after="40"/>
              <w:jc w:val="center"/>
              <w:rPr>
                <w:rFonts w:ascii="Arial" w:hAnsi="Arial" w:cs="Arial"/>
                <w:sz w:val="20"/>
              </w:rPr>
            </w:pPr>
            <w:r w:rsidRPr="008D4DD9">
              <w:rPr>
                <w:rFonts w:ascii="Arial" w:hAnsi="Arial" w:cs="Arial"/>
                <w:b/>
                <w:sz w:val="20"/>
              </w:rPr>
              <w:t>Assistive Technology</w:t>
            </w:r>
            <w:r>
              <w:rPr>
                <w:rFonts w:ascii="Arial" w:hAnsi="Arial" w:cs="Arial"/>
                <w:b/>
                <w:sz w:val="20"/>
              </w:rPr>
              <w:t>:</w:t>
            </w:r>
          </w:p>
        </w:tc>
      </w:tr>
      <w:tr w:rsidR="00164063" w14:paraId="23E8A6EB" w14:textId="77777777" w:rsidTr="00E176F5">
        <w:trPr>
          <w:trHeight w:val="197"/>
        </w:trPr>
        <w:tc>
          <w:tcPr>
            <w:tcW w:w="1526" w:type="dxa"/>
            <w:tcBorders>
              <w:top w:val="single" w:sz="2" w:space="0" w:color="auto"/>
              <w:left w:val="single" w:sz="2" w:space="0" w:color="auto"/>
              <w:bottom w:val="single" w:sz="2" w:space="0" w:color="auto"/>
              <w:right w:val="single" w:sz="2" w:space="0" w:color="auto"/>
            </w:tcBorders>
            <w:vAlign w:val="center"/>
          </w:tcPr>
          <w:p w14:paraId="74C48F3F"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3B8485E"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sidRPr="00F015C1">
              <w:rPr>
                <w:rFonts w:ascii="Arial" w:hAnsi="Arial" w:cs="Arial"/>
                <w:sz w:val="20"/>
              </w:rPr>
              <w:t>Allow breaks (during work/tasks, etc.)</w:t>
            </w:r>
          </w:p>
        </w:tc>
        <w:tc>
          <w:tcPr>
            <w:tcW w:w="1534" w:type="dxa"/>
            <w:tcBorders>
              <w:top w:val="single" w:sz="2" w:space="0" w:color="auto"/>
              <w:left w:val="single" w:sz="2" w:space="0" w:color="auto"/>
              <w:bottom w:val="single" w:sz="2" w:space="0" w:color="auto"/>
              <w:right w:val="single" w:sz="2" w:space="0" w:color="auto"/>
            </w:tcBorders>
            <w:vAlign w:val="center"/>
          </w:tcPr>
          <w:p w14:paraId="3FBD07F4"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1E6F242"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Describe: </w:t>
            </w:r>
          </w:p>
        </w:tc>
      </w:tr>
      <w:tr w:rsidR="00164063" w14:paraId="333FAA9E"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2F585027"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A07A64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sidRPr="00F015C1">
              <w:rPr>
                <w:rFonts w:ascii="Arial" w:hAnsi="Arial" w:cs="Arial"/>
                <w:sz w:val="20"/>
              </w:rPr>
              <w:t>Other:</w:t>
            </w:r>
          </w:p>
        </w:tc>
        <w:tc>
          <w:tcPr>
            <w:tcW w:w="1534" w:type="dxa"/>
            <w:tcBorders>
              <w:top w:val="single" w:sz="2" w:space="0" w:color="auto"/>
              <w:left w:val="single" w:sz="2" w:space="0" w:color="auto"/>
              <w:bottom w:val="single" w:sz="2" w:space="0" w:color="auto"/>
              <w:right w:val="single" w:sz="2" w:space="0" w:color="auto"/>
            </w:tcBorders>
            <w:vAlign w:val="center"/>
          </w:tcPr>
          <w:p w14:paraId="42830840"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7E04EE6"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Describe: </w:t>
            </w:r>
          </w:p>
        </w:tc>
      </w:tr>
      <w:tr w:rsidR="00164063" w14:paraId="230E365C"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2C8139CE"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4935578" w14:textId="77777777" w:rsidR="00164063" w:rsidRPr="00F015C1"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c>
          <w:tcPr>
            <w:tcW w:w="1534" w:type="dxa"/>
            <w:tcBorders>
              <w:top w:val="single" w:sz="2" w:space="0" w:color="auto"/>
              <w:left w:val="single" w:sz="2" w:space="0" w:color="auto"/>
              <w:bottom w:val="single" w:sz="2" w:space="0" w:color="auto"/>
              <w:right w:val="single" w:sz="2" w:space="0" w:color="auto"/>
            </w:tcBorders>
            <w:vAlign w:val="center"/>
          </w:tcPr>
          <w:p w14:paraId="5342E14A"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7C9C819"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Describe:</w:t>
            </w:r>
          </w:p>
        </w:tc>
      </w:tr>
      <w:tr w:rsidR="00164063" w14:paraId="755085AE"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34821A3"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13F6F97" w14:textId="77777777" w:rsidR="00164063" w:rsidRPr="00F015C1"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c>
          <w:tcPr>
            <w:tcW w:w="1534" w:type="dxa"/>
            <w:tcBorders>
              <w:top w:val="single" w:sz="2" w:space="0" w:color="auto"/>
              <w:left w:val="single" w:sz="2" w:space="0" w:color="auto"/>
              <w:bottom w:val="single" w:sz="2" w:space="0" w:color="auto"/>
              <w:right w:val="single" w:sz="2" w:space="0" w:color="auto"/>
            </w:tcBorders>
            <w:vAlign w:val="center"/>
          </w:tcPr>
          <w:p w14:paraId="69A8B39E"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07FFA458" w14:textId="77777777" w:rsidR="00164063" w:rsidRDefault="00164063"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Describe</w:t>
            </w:r>
          </w:p>
        </w:tc>
      </w:tr>
    </w:tbl>
    <w:p w14:paraId="2D254984" w14:textId="77777777" w:rsidR="00F438F8" w:rsidRDefault="00F438F8" w:rsidP="006B5FD9">
      <w:pPr>
        <w:tabs>
          <w:tab w:val="left" w:pos="8925"/>
        </w:tabs>
        <w:rPr>
          <w:rFonts w:ascii="Arial" w:hAnsi="Arial" w:cs="Arial"/>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53"/>
        <w:gridCol w:w="965"/>
        <w:gridCol w:w="624"/>
        <w:gridCol w:w="533"/>
        <w:gridCol w:w="410"/>
        <w:gridCol w:w="1170"/>
        <w:gridCol w:w="1260"/>
        <w:gridCol w:w="2254"/>
        <w:gridCol w:w="278"/>
        <w:gridCol w:w="619"/>
        <w:gridCol w:w="187"/>
        <w:gridCol w:w="910"/>
      </w:tblGrid>
      <w:tr w:rsidR="00F438F8" w:rsidRPr="00AC5BBE" w14:paraId="6DF3E9C4" w14:textId="77777777" w:rsidTr="00E176F5">
        <w:tc>
          <w:tcPr>
            <w:tcW w:w="5000" w:type="pct"/>
            <w:gridSpan w:val="13"/>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438F8" w:rsidRPr="00D014C2" w14:paraId="3BAA275A" w14:textId="77777777" w:rsidTr="00E176F5">
              <w:trPr>
                <w:trHeight w:val="342"/>
              </w:trPr>
              <w:tc>
                <w:tcPr>
                  <w:tcW w:w="5000" w:type="pct"/>
                  <w:tcBorders>
                    <w:top w:val="nil"/>
                    <w:left w:val="nil"/>
                    <w:bottom w:val="nil"/>
                    <w:right w:val="nil"/>
                  </w:tcBorders>
                </w:tcPr>
                <w:p w14:paraId="0A82169C"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Document date:</w:t>
                  </w:r>
                  <w:r>
                    <w:rPr>
                      <w:rFonts w:ascii="Arial" w:hAnsi="Arial" w:cs="Arial"/>
                      <w:sz w:val="20"/>
                    </w:rPr>
                    <w:tab/>
                    <w:t xml:space="preserve">    </w:t>
                  </w:r>
                  <w:r>
                    <w:rPr>
                      <w:rFonts w:ascii="Arial" w:hAnsi="Arial" w:cs="Arial"/>
                      <w:b/>
                      <w:sz w:val="28"/>
                      <w:szCs w:val="28"/>
                    </w:rPr>
                    <w:t>Secondary State/District Assessment Accommodations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p>
              </w:tc>
            </w:tr>
          </w:tbl>
          <w:p w14:paraId="09B488E2" w14:textId="77777777" w:rsidR="00F438F8"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p>
        </w:tc>
      </w:tr>
      <w:tr w:rsidR="00F438F8" w:rsidRPr="00AC5BBE" w14:paraId="7F087F38" w14:textId="77777777" w:rsidTr="00E176F5">
        <w:tc>
          <w:tcPr>
            <w:tcW w:w="5000" w:type="pct"/>
            <w:gridSpan w:val="13"/>
            <w:tcBorders>
              <w:top w:val="nil"/>
              <w:left w:val="nil"/>
              <w:bottom w:val="single" w:sz="8" w:space="0" w:color="auto"/>
              <w:right w:val="nil"/>
            </w:tcBorders>
            <w:vAlign w:val="center"/>
          </w:tcPr>
          <w:p w14:paraId="415BEFBA" w14:textId="77777777" w:rsidR="00F438F8" w:rsidRDefault="00F438F8" w:rsidP="00E176F5">
            <w:pPr>
              <w:widowControl/>
              <w:tabs>
                <w:tab w:val="left" w:pos="-1080"/>
                <w:tab w:val="left" w:pos="-810"/>
                <w:tab w:val="left" w:pos="-450"/>
                <w:tab w:val="left" w:pos="342"/>
                <w:tab w:val="left" w:leader="dot" w:pos="8172"/>
              </w:tabs>
              <w:jc w:val="center"/>
              <w:rPr>
                <w:rFonts w:ascii="Arial" w:hAnsi="Arial" w:cs="Arial"/>
                <w:b/>
                <w:sz w:val="20"/>
              </w:rPr>
            </w:pPr>
            <w:r>
              <w:rPr>
                <w:rFonts w:ascii="Arial" w:hAnsi="Arial" w:cs="Arial"/>
                <w:sz w:val="20"/>
              </w:rPr>
              <w:lastRenderedPageBreak/>
              <w:t>Students Ages 15-21</w:t>
            </w:r>
          </w:p>
        </w:tc>
      </w:tr>
      <w:tr w:rsidR="00A203E5" w:rsidRPr="00AC5BBE" w14:paraId="1348A20E" w14:textId="77777777" w:rsidTr="00E176F5">
        <w:tc>
          <w:tcPr>
            <w:tcW w:w="1969" w:type="pct"/>
            <w:gridSpan w:val="6"/>
            <w:tcBorders>
              <w:top w:val="single" w:sz="8" w:space="0" w:color="auto"/>
            </w:tcBorders>
            <w:vAlign w:val="center"/>
          </w:tcPr>
          <w:p w14:paraId="04058095"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103" w:type="pct"/>
            <w:gridSpan w:val="2"/>
            <w:tcBorders>
              <w:top w:val="single" w:sz="8" w:space="0" w:color="auto"/>
            </w:tcBorders>
            <w:vAlign w:val="center"/>
          </w:tcPr>
          <w:p w14:paraId="622283B5"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23" w:type="pct"/>
            <w:tcBorders>
              <w:top w:val="single" w:sz="8" w:space="0" w:color="auto"/>
            </w:tcBorders>
            <w:vAlign w:val="center"/>
          </w:tcPr>
          <w:p w14:paraId="61239DB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492" w:type="pct"/>
            <w:gridSpan w:val="3"/>
            <w:tcBorders>
              <w:top w:val="single" w:sz="8" w:space="0" w:color="auto"/>
            </w:tcBorders>
            <w:vAlign w:val="center"/>
          </w:tcPr>
          <w:p w14:paraId="2E65F24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13" w:type="pct"/>
            <w:tcBorders>
              <w:top w:val="single" w:sz="8" w:space="0" w:color="auto"/>
            </w:tcBorders>
            <w:vAlign w:val="center"/>
          </w:tcPr>
          <w:p w14:paraId="180BAF1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rsidRPr="00AC5BBE" w14:paraId="5BC20AB6" w14:textId="77777777" w:rsidTr="00E176F5">
        <w:tc>
          <w:tcPr>
            <w:tcW w:w="1969" w:type="pct"/>
            <w:gridSpan w:val="6"/>
            <w:vAlign w:val="center"/>
          </w:tcPr>
          <w:p w14:paraId="647DBC5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103" w:type="pct"/>
            <w:gridSpan w:val="2"/>
            <w:vAlign w:val="center"/>
          </w:tcPr>
          <w:p w14:paraId="46B02E5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30" w:type="pct"/>
            <w:gridSpan w:val="3"/>
            <w:vAlign w:val="center"/>
          </w:tcPr>
          <w:p w14:paraId="6FEF021E"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498" w:type="pct"/>
            <w:gridSpan w:val="2"/>
            <w:vAlign w:val="center"/>
          </w:tcPr>
          <w:p w14:paraId="3F31276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rsidRPr="00AC5BBE" w14:paraId="0CC3280C" w14:textId="77777777" w:rsidTr="00E176F5">
        <w:tc>
          <w:tcPr>
            <w:tcW w:w="2500" w:type="pct"/>
            <w:gridSpan w:val="7"/>
            <w:tcBorders>
              <w:bottom w:val="single" w:sz="4" w:space="0" w:color="auto"/>
            </w:tcBorders>
            <w:vAlign w:val="center"/>
          </w:tcPr>
          <w:p w14:paraId="3E21D5F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500" w:type="pct"/>
            <w:gridSpan w:val="6"/>
            <w:tcBorders>
              <w:bottom w:val="single" w:sz="4" w:space="0" w:color="auto"/>
            </w:tcBorders>
            <w:vAlign w:val="center"/>
          </w:tcPr>
          <w:p w14:paraId="331A232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r w:rsidR="00F438F8" w:rsidRPr="00AC5BBE" w14:paraId="09CDDA3E" w14:textId="77777777" w:rsidTr="00E176F5">
        <w:tc>
          <w:tcPr>
            <w:tcW w:w="5000" w:type="pct"/>
            <w:gridSpan w:val="13"/>
            <w:tcBorders>
              <w:left w:val="nil"/>
              <w:right w:val="nil"/>
            </w:tcBorders>
            <w:vAlign w:val="center"/>
          </w:tcPr>
          <w:p w14:paraId="35E41386" w14:textId="77777777" w:rsidR="00F438F8" w:rsidRDefault="00F438F8" w:rsidP="00E176F5">
            <w:pPr>
              <w:widowControl/>
              <w:tabs>
                <w:tab w:val="left" w:pos="-1080"/>
                <w:tab w:val="left" w:pos="-810"/>
                <w:tab w:val="left" w:pos="-450"/>
                <w:tab w:val="left" w:pos="342"/>
                <w:tab w:val="left" w:leader="dot" w:pos="8172"/>
              </w:tabs>
              <w:rPr>
                <w:rFonts w:ascii="Arial" w:hAnsi="Arial" w:cs="Arial"/>
                <w:b/>
                <w:sz w:val="20"/>
              </w:rPr>
            </w:pPr>
          </w:p>
        </w:tc>
      </w:tr>
      <w:tr w:rsidR="00F438F8" w:rsidRPr="00AC5BBE" w14:paraId="09A3726A" w14:textId="77777777" w:rsidTr="00E176F5">
        <w:tc>
          <w:tcPr>
            <w:tcW w:w="5000" w:type="pct"/>
            <w:gridSpan w:val="13"/>
            <w:tcBorders>
              <w:bottom w:val="single" w:sz="4" w:space="0" w:color="auto"/>
            </w:tcBorders>
            <w:vAlign w:val="center"/>
          </w:tcPr>
          <w:p w14:paraId="393A38D7" w14:textId="77777777" w:rsidR="00F438F8" w:rsidRPr="001B49DB" w:rsidRDefault="00F438F8" w:rsidP="00E176F5">
            <w:pPr>
              <w:widowControl/>
              <w:tabs>
                <w:tab w:val="left" w:pos="-1080"/>
                <w:tab w:val="left" w:pos="-810"/>
                <w:tab w:val="left" w:pos="-450"/>
                <w:tab w:val="left" w:pos="342"/>
                <w:tab w:val="left" w:leader="dot" w:pos="8172"/>
              </w:tabs>
              <w:spacing w:before="40" w:after="60"/>
              <w:rPr>
                <w:rFonts w:ascii="Arial" w:hAnsi="Arial" w:cs="Arial"/>
              </w:rPr>
            </w:pPr>
            <w:r>
              <w:rPr>
                <w:rFonts w:ascii="Arial" w:hAnsi="Arial" w:cs="Arial"/>
                <w:b/>
                <w:sz w:val="20"/>
              </w:rPr>
              <w:t>16</w:t>
            </w:r>
            <w:r w:rsidRPr="005A714D">
              <w:rPr>
                <w:rFonts w:ascii="Arial" w:hAnsi="Arial" w:cs="Arial"/>
                <w:b/>
                <w:sz w:val="20"/>
              </w:rPr>
              <w:t xml:space="preserve">. </w:t>
            </w:r>
            <w:r>
              <w:rPr>
                <w:rFonts w:ascii="Arial" w:hAnsi="Arial" w:cs="Arial"/>
                <w:b/>
                <w:sz w:val="20"/>
              </w:rPr>
              <w:t>Participation in State/District Assessment</w:t>
            </w:r>
          </w:p>
        </w:tc>
      </w:tr>
      <w:tr w:rsidR="00F438F8" w:rsidRPr="00AC5BBE" w14:paraId="7EFD2386" w14:textId="77777777" w:rsidTr="00E176F5">
        <w:tc>
          <w:tcPr>
            <w:tcW w:w="5000" w:type="pct"/>
            <w:gridSpan w:val="13"/>
            <w:tcBorders>
              <w:bottom w:val="single" w:sz="8" w:space="0" w:color="auto"/>
            </w:tcBorders>
            <w:vAlign w:val="center"/>
          </w:tcPr>
          <w:p w14:paraId="5E690BF8" w14:textId="77777777" w:rsidR="00F438F8" w:rsidRPr="001B49DB" w:rsidRDefault="00F438F8" w:rsidP="00E176F5">
            <w:pPr>
              <w:widowControl/>
              <w:tabs>
                <w:tab w:val="left" w:pos="-1080"/>
                <w:tab w:val="left" w:pos="-810"/>
                <w:tab w:val="left" w:pos="-450"/>
                <w:tab w:val="left" w:pos="342"/>
                <w:tab w:val="left" w:leader="dot" w:pos="8172"/>
              </w:tabs>
              <w:spacing w:before="40" w:after="60"/>
              <w:rPr>
                <w:rFonts w:ascii="Arial" w:hAnsi="Arial" w:cs="Arial"/>
                <w:sz w:val="16"/>
                <w:szCs w:val="16"/>
              </w:rPr>
            </w:pPr>
            <w:r w:rsidRPr="001B49DB">
              <w:rPr>
                <w:rFonts w:ascii="Arial" w:hAnsi="Arial" w:cs="Arial"/>
              </w:rPr>
              <w:t>Accommodations/adaptations provided on state/district wide assessments must be provided as a part of the regular instructional program</w:t>
            </w:r>
            <w:r>
              <w:rPr>
                <w:rFonts w:ascii="Arial" w:hAnsi="Arial" w:cs="Arial"/>
              </w:rPr>
              <w:t>.</w:t>
            </w:r>
          </w:p>
        </w:tc>
      </w:tr>
      <w:tr w:rsidR="00F438F8" w:rsidRPr="00AC5BBE" w14:paraId="129D3C0B" w14:textId="77777777" w:rsidTr="00E176F5">
        <w:tc>
          <w:tcPr>
            <w:tcW w:w="5000" w:type="pct"/>
            <w:gridSpan w:val="13"/>
            <w:tcBorders>
              <w:top w:val="nil"/>
              <w:left w:val="nil"/>
              <w:bottom w:val="nil"/>
              <w:right w:val="nil"/>
            </w:tcBorders>
            <w:vAlign w:val="center"/>
          </w:tcPr>
          <w:p w14:paraId="5048C43D" w14:textId="77777777" w:rsidR="00F438F8" w:rsidRPr="00BC305E" w:rsidRDefault="00F438F8" w:rsidP="00E176F5">
            <w:pPr>
              <w:widowControl/>
              <w:tabs>
                <w:tab w:val="left" w:pos="-1080"/>
                <w:tab w:val="left" w:pos="-810"/>
                <w:tab w:val="left" w:pos="-450"/>
                <w:tab w:val="left" w:pos="342"/>
                <w:tab w:val="left" w:leader="dot" w:pos="8172"/>
              </w:tabs>
              <w:spacing w:before="40" w:after="60"/>
              <w:rPr>
                <w:rFonts w:ascii="Arial" w:hAnsi="Arial" w:cs="Arial"/>
                <w:sz w:val="18"/>
                <w:szCs w:val="18"/>
              </w:rPr>
            </w:pPr>
            <w:r w:rsidRPr="00BC305E">
              <w:rPr>
                <w:rFonts w:ascii="Arial" w:hAnsi="Arial" w:cs="Arial"/>
                <w:sz w:val="18"/>
                <w:szCs w:val="18"/>
              </w:rPr>
              <w:t>AC = Accommodations    AD = Adaptations    ISAT-Alt = Idaho Alternate Assessment</w:t>
            </w:r>
          </w:p>
        </w:tc>
      </w:tr>
      <w:tr w:rsidR="00F438F8" w:rsidRPr="00AC5BBE" w14:paraId="1CAC5ED1" w14:textId="77777777" w:rsidTr="00E176F5">
        <w:tc>
          <w:tcPr>
            <w:tcW w:w="820" w:type="pct"/>
            <w:gridSpan w:val="2"/>
            <w:tcBorders>
              <w:top w:val="nil"/>
              <w:left w:val="nil"/>
              <w:right w:val="nil"/>
            </w:tcBorders>
            <w:vAlign w:val="center"/>
          </w:tcPr>
          <w:p w14:paraId="35152A58"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438" w:type="pct"/>
            <w:tcBorders>
              <w:top w:val="nil"/>
              <w:left w:val="nil"/>
              <w:right w:val="nil"/>
            </w:tcBorders>
            <w:vAlign w:val="center"/>
          </w:tcPr>
          <w:p w14:paraId="08063C3A"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283" w:type="pct"/>
            <w:tcBorders>
              <w:top w:val="nil"/>
              <w:left w:val="nil"/>
              <w:right w:val="nil"/>
            </w:tcBorders>
            <w:vAlign w:val="center"/>
          </w:tcPr>
          <w:p w14:paraId="724130C5"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242" w:type="pct"/>
            <w:tcBorders>
              <w:top w:val="nil"/>
              <w:left w:val="nil"/>
              <w:right w:val="nil"/>
            </w:tcBorders>
            <w:vAlign w:val="center"/>
          </w:tcPr>
          <w:p w14:paraId="49F8DC25"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3217" w:type="pct"/>
            <w:gridSpan w:val="8"/>
            <w:tcBorders>
              <w:top w:val="nil"/>
              <w:left w:val="nil"/>
              <w:right w:val="nil"/>
            </w:tcBorders>
            <w:vAlign w:val="center"/>
          </w:tcPr>
          <w:p w14:paraId="6B22448A"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r>
      <w:tr w:rsidR="00F438F8" w:rsidRPr="00AC5BBE" w14:paraId="7CB3A546" w14:textId="77777777" w:rsidTr="00E176F5">
        <w:tc>
          <w:tcPr>
            <w:tcW w:w="820" w:type="pct"/>
            <w:gridSpan w:val="2"/>
            <w:vAlign w:val="center"/>
          </w:tcPr>
          <w:p w14:paraId="1BBE34FF"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Participation</w:t>
            </w:r>
          </w:p>
        </w:tc>
        <w:tc>
          <w:tcPr>
            <w:tcW w:w="438" w:type="pct"/>
            <w:vAlign w:val="center"/>
          </w:tcPr>
          <w:p w14:paraId="6B03CF89"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Regular</w:t>
            </w:r>
          </w:p>
        </w:tc>
        <w:tc>
          <w:tcPr>
            <w:tcW w:w="283" w:type="pct"/>
            <w:vAlign w:val="center"/>
          </w:tcPr>
          <w:p w14:paraId="0C3D9DC1"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AC</w:t>
            </w:r>
          </w:p>
        </w:tc>
        <w:tc>
          <w:tcPr>
            <w:tcW w:w="242" w:type="pct"/>
            <w:vAlign w:val="center"/>
          </w:tcPr>
          <w:p w14:paraId="32D9A6A4"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AD</w:t>
            </w:r>
          </w:p>
        </w:tc>
        <w:tc>
          <w:tcPr>
            <w:tcW w:w="3217" w:type="pct"/>
            <w:gridSpan w:val="8"/>
            <w:vAlign w:val="center"/>
          </w:tcPr>
          <w:p w14:paraId="62DABDE3"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Accommodation or Adaptations</w:t>
            </w:r>
          </w:p>
        </w:tc>
      </w:tr>
      <w:tr w:rsidR="00F438F8" w:rsidRPr="00AC5BBE" w14:paraId="5BF0E0F8" w14:textId="77777777" w:rsidTr="00E176F5">
        <w:tc>
          <w:tcPr>
            <w:tcW w:w="820" w:type="pct"/>
            <w:gridSpan w:val="2"/>
            <w:tcBorders>
              <w:bottom w:val="single" w:sz="4" w:space="0" w:color="auto"/>
            </w:tcBorders>
            <w:vAlign w:val="center"/>
          </w:tcPr>
          <w:p w14:paraId="12D85948"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Language Arts </w:t>
            </w:r>
          </w:p>
        </w:tc>
        <w:tc>
          <w:tcPr>
            <w:tcW w:w="4180" w:type="pct"/>
            <w:gridSpan w:val="11"/>
            <w:shd w:val="clear" w:color="auto" w:fill="BFBFBF"/>
            <w:vAlign w:val="center"/>
          </w:tcPr>
          <w:p w14:paraId="10E5D389"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74FC91C0" w14:textId="77777777" w:rsidTr="00E176F5">
        <w:tc>
          <w:tcPr>
            <w:tcW w:w="206" w:type="pct"/>
            <w:tcBorders>
              <w:bottom w:val="single" w:sz="4" w:space="0" w:color="auto"/>
              <w:right w:val="nil"/>
            </w:tcBorders>
            <w:vAlign w:val="center"/>
          </w:tcPr>
          <w:p w14:paraId="42F37EC2"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bottom w:val="single" w:sz="4" w:space="0" w:color="auto"/>
            </w:tcBorders>
            <w:vAlign w:val="center"/>
          </w:tcPr>
          <w:p w14:paraId="1252AB3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087E8B6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79B60FDB"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sidRPr="00FA4A1F">
              <w:rPr>
                <w:rFonts w:ascii="Arial" w:hAnsi="Arial" w:cs="Arial"/>
                <w:sz w:val="20"/>
              </w:rPr>
              <w:t>√</w:t>
            </w:r>
          </w:p>
        </w:tc>
        <w:tc>
          <w:tcPr>
            <w:tcW w:w="242" w:type="pct"/>
            <w:vAlign w:val="center"/>
          </w:tcPr>
          <w:p w14:paraId="588B3BE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70868DD8"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Audio </w:t>
            </w:r>
          </w:p>
        </w:tc>
      </w:tr>
      <w:tr w:rsidR="00F438F8" w:rsidRPr="00AC5BBE" w14:paraId="6606987F" w14:textId="77777777" w:rsidTr="00E176F5">
        <w:tc>
          <w:tcPr>
            <w:tcW w:w="206" w:type="pct"/>
            <w:tcBorders>
              <w:top w:val="single" w:sz="4" w:space="0" w:color="auto"/>
              <w:bottom w:val="single" w:sz="4" w:space="0" w:color="auto"/>
              <w:right w:val="nil"/>
            </w:tcBorders>
            <w:vAlign w:val="center"/>
          </w:tcPr>
          <w:p w14:paraId="18705D6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bottom w:val="single" w:sz="4" w:space="0" w:color="auto"/>
            </w:tcBorders>
            <w:vAlign w:val="center"/>
          </w:tcPr>
          <w:p w14:paraId="29BAF1A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DWA</w:t>
            </w:r>
          </w:p>
        </w:tc>
        <w:tc>
          <w:tcPr>
            <w:tcW w:w="438" w:type="pct"/>
            <w:vAlign w:val="center"/>
          </w:tcPr>
          <w:p w14:paraId="03D4B1D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11B649D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193C59D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3B4F233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56D7B79F" w14:textId="77777777" w:rsidTr="00E176F5">
        <w:tc>
          <w:tcPr>
            <w:tcW w:w="206" w:type="pct"/>
            <w:tcBorders>
              <w:top w:val="single" w:sz="4" w:space="0" w:color="auto"/>
              <w:right w:val="nil"/>
            </w:tcBorders>
            <w:vAlign w:val="center"/>
          </w:tcPr>
          <w:p w14:paraId="26151DB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tcBorders>
            <w:vAlign w:val="center"/>
          </w:tcPr>
          <w:p w14:paraId="13221707"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-LA</w:t>
            </w:r>
          </w:p>
        </w:tc>
        <w:tc>
          <w:tcPr>
            <w:tcW w:w="4180" w:type="pct"/>
            <w:gridSpan w:val="11"/>
            <w:vAlign w:val="center"/>
          </w:tcPr>
          <w:p w14:paraId="1DDA32B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49ED3962" w14:textId="77777777" w:rsidTr="00E176F5">
        <w:tc>
          <w:tcPr>
            <w:tcW w:w="820" w:type="pct"/>
            <w:gridSpan w:val="2"/>
            <w:tcBorders>
              <w:bottom w:val="single" w:sz="4" w:space="0" w:color="auto"/>
            </w:tcBorders>
            <w:vAlign w:val="center"/>
          </w:tcPr>
          <w:p w14:paraId="2CAC2A40"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Reading </w:t>
            </w:r>
          </w:p>
        </w:tc>
        <w:tc>
          <w:tcPr>
            <w:tcW w:w="4180" w:type="pct"/>
            <w:gridSpan w:val="11"/>
            <w:shd w:val="clear" w:color="auto" w:fill="BFBFBF"/>
            <w:vAlign w:val="center"/>
          </w:tcPr>
          <w:p w14:paraId="63DDAAC5"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474B2A54" w14:textId="77777777" w:rsidTr="00E176F5">
        <w:tc>
          <w:tcPr>
            <w:tcW w:w="206" w:type="pct"/>
            <w:tcBorders>
              <w:bottom w:val="single" w:sz="4" w:space="0" w:color="auto"/>
              <w:right w:val="nil"/>
            </w:tcBorders>
            <w:vAlign w:val="center"/>
          </w:tcPr>
          <w:p w14:paraId="2CBF3B12"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bottom w:val="single" w:sz="4" w:space="0" w:color="auto"/>
            </w:tcBorders>
            <w:vAlign w:val="center"/>
          </w:tcPr>
          <w:p w14:paraId="3F49EC8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IRI</w:t>
            </w:r>
          </w:p>
        </w:tc>
        <w:tc>
          <w:tcPr>
            <w:tcW w:w="438" w:type="pct"/>
            <w:vAlign w:val="center"/>
          </w:tcPr>
          <w:p w14:paraId="1204638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4D6AA2AF"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0EEFE45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2417FCD5"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Extended time </w:t>
            </w:r>
          </w:p>
        </w:tc>
      </w:tr>
      <w:tr w:rsidR="00F438F8" w:rsidRPr="00AC5BBE" w14:paraId="58668BE8" w14:textId="77777777" w:rsidTr="00E176F5">
        <w:tc>
          <w:tcPr>
            <w:tcW w:w="206" w:type="pct"/>
            <w:tcBorders>
              <w:top w:val="single" w:sz="4" w:space="0" w:color="auto"/>
              <w:bottom w:val="single" w:sz="4" w:space="0" w:color="auto"/>
              <w:right w:val="nil"/>
            </w:tcBorders>
            <w:vAlign w:val="center"/>
          </w:tcPr>
          <w:p w14:paraId="29A3C623"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bottom w:val="single" w:sz="4" w:space="0" w:color="auto"/>
            </w:tcBorders>
            <w:vAlign w:val="center"/>
          </w:tcPr>
          <w:p w14:paraId="0AF4FC9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738AF87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356A84E9"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sidRPr="00FA4A1F">
              <w:rPr>
                <w:rFonts w:ascii="Arial" w:hAnsi="Arial" w:cs="Arial"/>
                <w:sz w:val="20"/>
              </w:rPr>
              <w:t>√</w:t>
            </w:r>
          </w:p>
        </w:tc>
        <w:tc>
          <w:tcPr>
            <w:tcW w:w="242" w:type="pct"/>
            <w:vAlign w:val="center"/>
          </w:tcPr>
          <w:p w14:paraId="5279A16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1F31E68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33127CA7" w14:textId="77777777" w:rsidTr="00E176F5">
        <w:tc>
          <w:tcPr>
            <w:tcW w:w="206" w:type="pct"/>
            <w:tcBorders>
              <w:top w:val="single" w:sz="4" w:space="0" w:color="auto"/>
              <w:right w:val="nil"/>
            </w:tcBorders>
            <w:vAlign w:val="center"/>
          </w:tcPr>
          <w:p w14:paraId="7112379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tcBorders>
            <w:vAlign w:val="center"/>
          </w:tcPr>
          <w:p w14:paraId="62EAB24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-R</w:t>
            </w:r>
          </w:p>
        </w:tc>
        <w:tc>
          <w:tcPr>
            <w:tcW w:w="4180" w:type="pct"/>
            <w:gridSpan w:val="11"/>
            <w:vAlign w:val="center"/>
          </w:tcPr>
          <w:p w14:paraId="60C650B1"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0199DE2B" w14:textId="77777777" w:rsidTr="00E176F5">
        <w:tc>
          <w:tcPr>
            <w:tcW w:w="820" w:type="pct"/>
            <w:gridSpan w:val="2"/>
            <w:tcBorders>
              <w:bottom w:val="single" w:sz="4" w:space="0" w:color="auto"/>
            </w:tcBorders>
            <w:vAlign w:val="center"/>
          </w:tcPr>
          <w:p w14:paraId="6744F127"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Mathematics </w:t>
            </w:r>
          </w:p>
        </w:tc>
        <w:tc>
          <w:tcPr>
            <w:tcW w:w="4180" w:type="pct"/>
            <w:gridSpan w:val="11"/>
            <w:shd w:val="clear" w:color="auto" w:fill="BFBFBF"/>
            <w:vAlign w:val="center"/>
          </w:tcPr>
          <w:p w14:paraId="5AE440E1"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6B4F80AA" w14:textId="77777777" w:rsidTr="00E176F5">
        <w:tc>
          <w:tcPr>
            <w:tcW w:w="206" w:type="pct"/>
            <w:tcBorders>
              <w:right w:val="nil"/>
            </w:tcBorders>
            <w:vAlign w:val="center"/>
          </w:tcPr>
          <w:p w14:paraId="06ECD6B7"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46F5DBB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IMI</w:t>
            </w:r>
          </w:p>
        </w:tc>
        <w:tc>
          <w:tcPr>
            <w:tcW w:w="438" w:type="pct"/>
            <w:vAlign w:val="center"/>
          </w:tcPr>
          <w:p w14:paraId="60FAA10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0A0186A2"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7796A19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68C1BBD3"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Audio </w:t>
            </w:r>
            <w:r>
              <w:rPr>
                <w:rFonts w:ascii="Arial" w:hAnsi="Arial" w:cs="Arial"/>
                <w:vanish/>
                <w:sz w:val="20"/>
              </w:rPr>
              <w:t xml:space="preserve">ed time  fluency eading, </w:t>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p>
        </w:tc>
      </w:tr>
      <w:tr w:rsidR="00F438F8" w:rsidRPr="00AC5BBE" w14:paraId="2C7AD4EF" w14:textId="77777777" w:rsidTr="00E176F5">
        <w:tc>
          <w:tcPr>
            <w:tcW w:w="206" w:type="pct"/>
            <w:tcBorders>
              <w:right w:val="nil"/>
            </w:tcBorders>
            <w:vAlign w:val="center"/>
          </w:tcPr>
          <w:p w14:paraId="6407F2FD"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2001D03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009DB4F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3D32FE54"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sidRPr="00FA4A1F">
              <w:rPr>
                <w:rFonts w:ascii="Arial" w:hAnsi="Arial" w:cs="Arial"/>
                <w:sz w:val="20"/>
              </w:rPr>
              <w:t>√</w:t>
            </w:r>
          </w:p>
        </w:tc>
        <w:tc>
          <w:tcPr>
            <w:tcW w:w="242" w:type="pct"/>
            <w:vAlign w:val="center"/>
          </w:tcPr>
          <w:p w14:paraId="6853BD9F"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6F9E71A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61DDF763" w14:textId="77777777" w:rsidTr="00E176F5">
        <w:tc>
          <w:tcPr>
            <w:tcW w:w="206" w:type="pct"/>
            <w:tcBorders>
              <w:right w:val="nil"/>
            </w:tcBorders>
            <w:vAlign w:val="center"/>
          </w:tcPr>
          <w:p w14:paraId="7F47906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777B35A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DMA</w:t>
            </w:r>
          </w:p>
        </w:tc>
        <w:tc>
          <w:tcPr>
            <w:tcW w:w="438" w:type="pct"/>
            <w:vAlign w:val="center"/>
          </w:tcPr>
          <w:p w14:paraId="4CC716A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0CBDA2D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621C201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6C06F47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75864E99" w14:textId="77777777" w:rsidTr="00E176F5">
        <w:tc>
          <w:tcPr>
            <w:tcW w:w="206" w:type="pct"/>
            <w:tcBorders>
              <w:right w:val="nil"/>
            </w:tcBorders>
            <w:vAlign w:val="center"/>
          </w:tcPr>
          <w:p w14:paraId="1B686F9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108E2A3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-M</w:t>
            </w:r>
          </w:p>
        </w:tc>
        <w:tc>
          <w:tcPr>
            <w:tcW w:w="4180" w:type="pct"/>
            <w:gridSpan w:val="11"/>
            <w:vAlign w:val="center"/>
          </w:tcPr>
          <w:p w14:paraId="38F6F79F"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1A05C01F" w14:textId="77777777" w:rsidTr="00E176F5">
        <w:tc>
          <w:tcPr>
            <w:tcW w:w="820" w:type="pct"/>
            <w:gridSpan w:val="2"/>
            <w:tcBorders>
              <w:bottom w:val="single" w:sz="4" w:space="0" w:color="auto"/>
            </w:tcBorders>
            <w:vAlign w:val="center"/>
          </w:tcPr>
          <w:p w14:paraId="3C823A7E"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Science </w:t>
            </w:r>
          </w:p>
        </w:tc>
        <w:tc>
          <w:tcPr>
            <w:tcW w:w="4180" w:type="pct"/>
            <w:gridSpan w:val="11"/>
            <w:shd w:val="clear" w:color="auto" w:fill="BFBFBF"/>
            <w:vAlign w:val="center"/>
          </w:tcPr>
          <w:p w14:paraId="6B0AD7CD"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3500BAF1" w14:textId="77777777" w:rsidTr="00E176F5">
        <w:tc>
          <w:tcPr>
            <w:tcW w:w="206" w:type="pct"/>
            <w:tcBorders>
              <w:right w:val="nil"/>
            </w:tcBorders>
            <w:vAlign w:val="center"/>
          </w:tcPr>
          <w:p w14:paraId="69A8276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72FD42F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ISI</w:t>
            </w:r>
          </w:p>
        </w:tc>
        <w:tc>
          <w:tcPr>
            <w:tcW w:w="438" w:type="pct"/>
            <w:vAlign w:val="center"/>
          </w:tcPr>
          <w:p w14:paraId="78FF94D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7FFDC71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45CC504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4A302B7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 </w:t>
            </w:r>
            <w:r w:rsidR="00FC16B5">
              <w:rPr>
                <w:rFonts w:ascii="Arial" w:hAnsi="Arial" w:cs="Arial"/>
                <w:sz w:val="20"/>
              </w:rPr>
              <w:t xml:space="preserve">Audio </w:t>
            </w:r>
          </w:p>
        </w:tc>
      </w:tr>
      <w:tr w:rsidR="00F438F8" w:rsidRPr="00AC5BBE" w14:paraId="4B484AE4" w14:textId="77777777" w:rsidTr="00E176F5">
        <w:tc>
          <w:tcPr>
            <w:tcW w:w="206" w:type="pct"/>
            <w:tcBorders>
              <w:right w:val="nil"/>
            </w:tcBorders>
            <w:vAlign w:val="center"/>
          </w:tcPr>
          <w:p w14:paraId="78107E4C"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2BCA262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052608B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1F296C4A" w14:textId="77777777" w:rsidR="00F438F8" w:rsidRPr="00AC5BBE" w:rsidRDefault="00FA4A1F" w:rsidP="00E176F5">
            <w:pPr>
              <w:widowControl/>
              <w:tabs>
                <w:tab w:val="left" w:pos="-1080"/>
                <w:tab w:val="left" w:pos="-810"/>
                <w:tab w:val="left" w:pos="-450"/>
                <w:tab w:val="left" w:pos="342"/>
                <w:tab w:val="left" w:leader="dot" w:pos="8172"/>
              </w:tabs>
              <w:spacing w:before="40" w:after="40"/>
              <w:rPr>
                <w:rFonts w:ascii="Arial" w:hAnsi="Arial" w:cs="Arial"/>
                <w:sz w:val="20"/>
              </w:rPr>
            </w:pPr>
            <w:r w:rsidRPr="00FA4A1F">
              <w:rPr>
                <w:rFonts w:ascii="Arial" w:hAnsi="Arial" w:cs="Arial"/>
                <w:sz w:val="20"/>
              </w:rPr>
              <w:t>√</w:t>
            </w:r>
          </w:p>
        </w:tc>
        <w:tc>
          <w:tcPr>
            <w:tcW w:w="242" w:type="pct"/>
            <w:vAlign w:val="center"/>
          </w:tcPr>
          <w:p w14:paraId="132C068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1B0288D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643FE789" w14:textId="77777777" w:rsidTr="00E176F5">
        <w:tc>
          <w:tcPr>
            <w:tcW w:w="206" w:type="pct"/>
            <w:tcBorders>
              <w:bottom w:val="single" w:sz="4" w:space="0" w:color="auto"/>
              <w:right w:val="nil"/>
            </w:tcBorders>
            <w:vAlign w:val="center"/>
          </w:tcPr>
          <w:p w14:paraId="2F6DDBC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bottom w:val="single" w:sz="4" w:space="0" w:color="auto"/>
            </w:tcBorders>
            <w:vAlign w:val="center"/>
          </w:tcPr>
          <w:p w14:paraId="2496328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-S</w:t>
            </w:r>
          </w:p>
        </w:tc>
        <w:tc>
          <w:tcPr>
            <w:tcW w:w="4180" w:type="pct"/>
            <w:gridSpan w:val="11"/>
            <w:tcBorders>
              <w:bottom w:val="single" w:sz="4" w:space="0" w:color="auto"/>
            </w:tcBorders>
            <w:vAlign w:val="center"/>
          </w:tcPr>
          <w:p w14:paraId="311DEDF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2CCE2FE1" w14:textId="77777777" w:rsidTr="00E176F5">
        <w:tc>
          <w:tcPr>
            <w:tcW w:w="5000" w:type="pct"/>
            <w:gridSpan w:val="13"/>
            <w:tcBorders>
              <w:left w:val="nil"/>
              <w:right w:val="nil"/>
            </w:tcBorders>
            <w:vAlign w:val="center"/>
          </w:tcPr>
          <w:p w14:paraId="02A270CE"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r>
      <w:tr w:rsidR="00F438F8" w:rsidRPr="00AC5BBE" w14:paraId="5CC20396" w14:textId="77777777" w:rsidTr="00E176F5">
        <w:tc>
          <w:tcPr>
            <w:tcW w:w="5000" w:type="pct"/>
            <w:gridSpan w:val="13"/>
            <w:vAlign w:val="center"/>
          </w:tcPr>
          <w:p w14:paraId="7D0FA88C" w14:textId="77777777" w:rsidR="00F438F8" w:rsidRPr="0028203E" w:rsidRDefault="00F438F8"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1: </w:t>
            </w:r>
            <w:r w:rsidRPr="0027055B">
              <w:rPr>
                <w:rFonts w:ascii="Arial" w:hAnsi="Arial" w:cs="Arial"/>
                <w:sz w:val="18"/>
                <w:szCs w:val="18"/>
              </w:rPr>
              <w:t xml:space="preserve">Only those accommodations and adaptations: listed in No. 1 above and regularly used by the student in the classroom instruction and classroom testing may be used during statewide and district wide assessments. </w:t>
            </w:r>
          </w:p>
        </w:tc>
      </w:tr>
      <w:tr w:rsidR="00F438F8" w:rsidRPr="00AC5BBE" w14:paraId="034E696B" w14:textId="77777777" w:rsidTr="00E176F5">
        <w:tc>
          <w:tcPr>
            <w:tcW w:w="5000" w:type="pct"/>
            <w:gridSpan w:val="13"/>
            <w:vAlign w:val="center"/>
          </w:tcPr>
          <w:p w14:paraId="1A106DBB" w14:textId="77777777" w:rsidR="00F438F8" w:rsidRPr="0028203E" w:rsidRDefault="00F438F8"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w:t>
            </w:r>
            <w:r>
              <w:rPr>
                <w:rFonts w:ascii="Arial" w:hAnsi="Arial" w:cs="Arial"/>
                <w:b/>
                <w:sz w:val="18"/>
                <w:szCs w:val="18"/>
              </w:rPr>
              <w:t>2</w:t>
            </w:r>
            <w:r w:rsidRPr="0027055B">
              <w:rPr>
                <w:rFonts w:ascii="Arial" w:hAnsi="Arial" w:cs="Arial"/>
                <w:b/>
                <w:sz w:val="18"/>
                <w:szCs w:val="18"/>
              </w:rPr>
              <w:t xml:space="preserve">: </w:t>
            </w:r>
            <w:r>
              <w:rPr>
                <w:rFonts w:ascii="Arial" w:hAnsi="Arial" w:cs="Arial"/>
                <w:sz w:val="18"/>
                <w:szCs w:val="18"/>
              </w:rPr>
              <w:t>A</w:t>
            </w:r>
            <w:r w:rsidRPr="0027055B">
              <w:rPr>
                <w:rFonts w:ascii="Arial" w:hAnsi="Arial" w:cs="Arial"/>
                <w:sz w:val="18"/>
                <w:szCs w:val="18"/>
              </w:rPr>
              <w:t>ccommodations</w:t>
            </w:r>
            <w:r>
              <w:rPr>
                <w:rFonts w:ascii="Arial" w:hAnsi="Arial" w:cs="Arial"/>
                <w:sz w:val="18"/>
                <w:szCs w:val="18"/>
              </w:rPr>
              <w:t xml:space="preserve"> do not invalidate assessment results.</w:t>
            </w:r>
          </w:p>
        </w:tc>
      </w:tr>
      <w:tr w:rsidR="00F438F8" w:rsidRPr="00AC5BBE" w14:paraId="08F2C2C1" w14:textId="77777777" w:rsidTr="00E176F5">
        <w:tc>
          <w:tcPr>
            <w:tcW w:w="5000" w:type="pct"/>
            <w:gridSpan w:val="13"/>
            <w:tcBorders>
              <w:bottom w:val="single" w:sz="4" w:space="0" w:color="auto"/>
            </w:tcBorders>
            <w:vAlign w:val="center"/>
          </w:tcPr>
          <w:p w14:paraId="722ED01C" w14:textId="77777777" w:rsidR="00F438F8" w:rsidRPr="0028203E" w:rsidRDefault="00F438F8"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w:t>
            </w:r>
            <w:r>
              <w:rPr>
                <w:rFonts w:ascii="Arial" w:hAnsi="Arial" w:cs="Arial"/>
                <w:b/>
                <w:sz w:val="18"/>
                <w:szCs w:val="18"/>
              </w:rPr>
              <w:t>3</w:t>
            </w:r>
            <w:r w:rsidRPr="0027055B">
              <w:rPr>
                <w:rFonts w:ascii="Arial" w:hAnsi="Arial" w:cs="Arial"/>
                <w:b/>
                <w:sz w:val="18"/>
                <w:szCs w:val="18"/>
              </w:rPr>
              <w:t xml:space="preserve">: </w:t>
            </w:r>
            <w:r>
              <w:rPr>
                <w:rFonts w:ascii="Arial" w:hAnsi="Arial" w:cs="Arial"/>
                <w:sz w:val="18"/>
                <w:szCs w:val="18"/>
              </w:rPr>
              <w:t xml:space="preserve">Adaptations result in the student being counted as not proficient and not participating. </w:t>
            </w:r>
          </w:p>
        </w:tc>
      </w:tr>
      <w:tr w:rsidR="00F438F8" w:rsidRPr="00AC5BBE" w14:paraId="266573DF" w14:textId="77777777" w:rsidTr="00E176F5">
        <w:tc>
          <w:tcPr>
            <w:tcW w:w="5000" w:type="pct"/>
            <w:gridSpan w:val="13"/>
            <w:tcBorders>
              <w:left w:val="nil"/>
              <w:right w:val="nil"/>
            </w:tcBorders>
            <w:vAlign w:val="center"/>
          </w:tcPr>
          <w:p w14:paraId="642624FA" w14:textId="77777777" w:rsidR="00F438F8" w:rsidRPr="0027055B" w:rsidRDefault="00F438F8" w:rsidP="00E176F5">
            <w:pPr>
              <w:widowControl/>
              <w:tabs>
                <w:tab w:val="left" w:pos="-1080"/>
                <w:tab w:val="left" w:pos="-810"/>
                <w:tab w:val="left" w:pos="-450"/>
                <w:tab w:val="left" w:pos="342"/>
                <w:tab w:val="left" w:leader="dot" w:pos="8172"/>
              </w:tabs>
              <w:rPr>
                <w:rFonts w:ascii="Arial" w:hAnsi="Arial" w:cs="Arial"/>
                <w:b/>
                <w:sz w:val="18"/>
                <w:szCs w:val="18"/>
              </w:rPr>
            </w:pPr>
          </w:p>
        </w:tc>
      </w:tr>
      <w:tr w:rsidR="00F438F8" w:rsidRPr="00AC5BBE" w14:paraId="2FAE525F" w14:textId="77777777" w:rsidTr="00E176F5">
        <w:tc>
          <w:tcPr>
            <w:tcW w:w="5000" w:type="pct"/>
            <w:gridSpan w:val="13"/>
            <w:vAlign w:val="center"/>
          </w:tcPr>
          <w:p w14:paraId="1D1AFED1" w14:textId="77777777" w:rsidR="00F438F8" w:rsidRPr="0027055B" w:rsidRDefault="00F438F8" w:rsidP="00E176F5">
            <w:pPr>
              <w:widowControl/>
              <w:tabs>
                <w:tab w:val="left" w:pos="-1080"/>
                <w:tab w:val="left" w:pos="-810"/>
                <w:tab w:val="left" w:pos="-450"/>
                <w:tab w:val="left" w:pos="342"/>
                <w:tab w:val="left" w:leader="dot" w:pos="8172"/>
              </w:tabs>
              <w:spacing w:before="40" w:after="60"/>
              <w:ind w:left="720" w:hanging="720"/>
              <w:rPr>
                <w:rFonts w:ascii="Arial" w:hAnsi="Arial" w:cs="Arial"/>
                <w:b/>
                <w:sz w:val="18"/>
                <w:szCs w:val="18"/>
              </w:rPr>
            </w:pPr>
            <w:r>
              <w:rPr>
                <w:rFonts w:ascii="Arial" w:hAnsi="Arial" w:cs="Arial"/>
                <w:b/>
                <w:sz w:val="20"/>
              </w:rPr>
              <w:t xml:space="preserve">17. College Entrance Exam Accommodations: </w:t>
            </w:r>
            <w:r w:rsidRPr="002D691B">
              <w:rPr>
                <w:rFonts w:ascii="Arial" w:hAnsi="Arial" w:cs="Arial"/>
                <w:sz w:val="20"/>
              </w:rPr>
              <w:t xml:space="preserve">accommodation requested to the College Board </w:t>
            </w:r>
            <w:r>
              <w:rPr>
                <w:rFonts w:ascii="Arial" w:hAnsi="Arial" w:cs="Arial"/>
                <w:sz w:val="20"/>
              </w:rPr>
              <w:t>(</w:t>
            </w:r>
            <w:r w:rsidRPr="002D691B">
              <w:rPr>
                <w:rFonts w:ascii="Arial" w:hAnsi="Arial" w:cs="Arial"/>
                <w:sz w:val="20"/>
              </w:rPr>
              <w:t>if appropriate</w:t>
            </w:r>
            <w:proofErr w:type="gramStart"/>
            <w:r w:rsidRPr="002D691B">
              <w:rPr>
                <w:rFonts w:ascii="Arial" w:hAnsi="Arial" w:cs="Arial"/>
                <w:sz w:val="20"/>
              </w:rPr>
              <w:t>)</w:t>
            </w:r>
            <w:r>
              <w:rPr>
                <w:rFonts w:ascii="Arial" w:hAnsi="Arial" w:cs="Arial"/>
                <w:b/>
                <w:sz w:val="20"/>
              </w:rPr>
              <w:t xml:space="preserve"> </w:t>
            </w:r>
            <w:r w:rsidRPr="008D4DD9">
              <w:rPr>
                <w:rFonts w:ascii="Arial" w:hAnsi="Arial" w:cs="Arial"/>
                <w:b/>
                <w:sz w:val="20"/>
              </w:rPr>
              <w:t xml:space="preserve"> </w:t>
            </w:r>
            <w:proofErr w:type="gramEnd"/>
          </w:p>
        </w:tc>
      </w:tr>
      <w:tr w:rsidR="00F438F8" w:rsidRPr="00AC5BBE" w14:paraId="47C64394" w14:textId="77777777" w:rsidTr="00E176F5">
        <w:tc>
          <w:tcPr>
            <w:tcW w:w="5000" w:type="pct"/>
            <w:gridSpan w:val="13"/>
            <w:tcBorders>
              <w:bottom w:val="single" w:sz="4" w:space="0" w:color="auto"/>
            </w:tcBorders>
            <w:vAlign w:val="center"/>
          </w:tcPr>
          <w:p w14:paraId="4D9AD410" w14:textId="77777777" w:rsidR="00F438F8" w:rsidRDefault="00F438F8" w:rsidP="00E176F5">
            <w:pPr>
              <w:widowControl/>
              <w:tabs>
                <w:tab w:val="left" w:pos="-1080"/>
                <w:tab w:val="left" w:pos="-810"/>
                <w:tab w:val="left" w:pos="-450"/>
                <w:tab w:val="left" w:pos="288"/>
              </w:tabs>
              <w:spacing w:before="40" w:after="60"/>
              <w:rPr>
                <w:rFonts w:ascii="Arial" w:hAnsi="Arial" w:cs="Arial"/>
                <w:b/>
                <w:sz w:val="20"/>
              </w:rPr>
            </w:pPr>
            <w:r>
              <w:rPr>
                <w:rFonts w:ascii="Arial" w:hAnsi="Arial" w:cs="Arial"/>
                <w:sz w:val="20"/>
              </w:rPr>
              <w:t>Describe:</w:t>
            </w:r>
            <w:r w:rsidR="00FC16B5">
              <w:rPr>
                <w:rFonts w:ascii="Arial" w:hAnsi="Arial" w:cs="Arial"/>
                <w:sz w:val="20"/>
              </w:rPr>
              <w:t xml:space="preserve"> Extended time and audio </w:t>
            </w:r>
          </w:p>
        </w:tc>
      </w:tr>
      <w:tr w:rsidR="00F438F8" w:rsidRPr="00AC5BBE" w14:paraId="5EC48C1A" w14:textId="77777777" w:rsidTr="00E176F5">
        <w:tc>
          <w:tcPr>
            <w:tcW w:w="5000" w:type="pct"/>
            <w:gridSpan w:val="13"/>
            <w:tcBorders>
              <w:left w:val="nil"/>
              <w:right w:val="nil"/>
            </w:tcBorders>
            <w:vAlign w:val="center"/>
          </w:tcPr>
          <w:p w14:paraId="1C1B4F79" w14:textId="77777777" w:rsidR="00F438F8" w:rsidRDefault="00F438F8" w:rsidP="00E176F5">
            <w:pPr>
              <w:widowControl/>
              <w:tabs>
                <w:tab w:val="left" w:pos="-1080"/>
                <w:tab w:val="left" w:pos="-810"/>
                <w:tab w:val="left" w:pos="-450"/>
                <w:tab w:val="left" w:pos="288"/>
              </w:tabs>
              <w:rPr>
                <w:rFonts w:ascii="Arial" w:hAnsi="Arial" w:cs="Arial"/>
                <w:sz w:val="20"/>
              </w:rPr>
            </w:pPr>
          </w:p>
        </w:tc>
      </w:tr>
      <w:tr w:rsidR="00F438F8" w:rsidRPr="00AC5BBE" w14:paraId="6828E3AB" w14:textId="77777777" w:rsidTr="00E176F5">
        <w:tc>
          <w:tcPr>
            <w:tcW w:w="5000" w:type="pct"/>
            <w:gridSpan w:val="13"/>
            <w:tcBorders>
              <w:bottom w:val="single" w:sz="4" w:space="0" w:color="auto"/>
            </w:tcBorders>
            <w:vAlign w:val="center"/>
          </w:tcPr>
          <w:p w14:paraId="353FB5A9" w14:textId="77777777" w:rsidR="00F438F8" w:rsidRDefault="00F438F8" w:rsidP="00E176F5">
            <w:pPr>
              <w:widowControl/>
              <w:tabs>
                <w:tab w:val="left" w:pos="-1080"/>
                <w:tab w:val="left" w:pos="-810"/>
                <w:tab w:val="left" w:pos="-450"/>
                <w:tab w:val="left" w:pos="288"/>
              </w:tabs>
              <w:spacing w:before="40" w:after="60"/>
              <w:rPr>
                <w:rFonts w:ascii="Arial" w:hAnsi="Arial" w:cs="Arial"/>
                <w:sz w:val="20"/>
              </w:rPr>
            </w:pPr>
            <w:r>
              <w:rPr>
                <w:rFonts w:ascii="Arial" w:hAnsi="Arial" w:cs="Arial"/>
                <w:b/>
                <w:sz w:val="20"/>
              </w:rPr>
              <w:t>18. Behavior Intervention Planning</w:t>
            </w:r>
          </w:p>
        </w:tc>
      </w:tr>
      <w:tr w:rsidR="00F438F8" w:rsidRPr="00AC5BBE" w14:paraId="008252A8" w14:textId="77777777" w:rsidTr="00E176F5">
        <w:tc>
          <w:tcPr>
            <w:tcW w:w="4221" w:type="pct"/>
            <w:gridSpan w:val="10"/>
            <w:tcBorders>
              <w:right w:val="nil"/>
            </w:tcBorders>
            <w:vAlign w:val="center"/>
          </w:tcPr>
          <w:p w14:paraId="03B2F7B5" w14:textId="77777777" w:rsidR="00F438F8"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b/>
                <w:sz w:val="20"/>
              </w:rPr>
            </w:pPr>
            <w:r w:rsidRPr="00042D47">
              <w:rPr>
                <w:rFonts w:ascii="Arial" w:hAnsi="Arial" w:cs="Arial"/>
                <w:sz w:val="20"/>
              </w:rPr>
              <w:t>Does behavior impede the student’s learning or that of others?...........................................………</w:t>
            </w:r>
            <w:r>
              <w:rPr>
                <w:rFonts w:ascii="Arial" w:hAnsi="Arial" w:cs="Arial"/>
                <w:sz w:val="20"/>
              </w:rPr>
              <w:t>.</w:t>
            </w:r>
          </w:p>
        </w:tc>
        <w:tc>
          <w:tcPr>
            <w:tcW w:w="366" w:type="pct"/>
            <w:gridSpan w:val="2"/>
            <w:tcBorders>
              <w:left w:val="nil"/>
              <w:right w:val="nil"/>
            </w:tcBorders>
            <w:vAlign w:val="center"/>
          </w:tcPr>
          <w:p w14:paraId="03D59367" w14:textId="77777777" w:rsidR="00F438F8"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 xml:space="preserve">Yes  </w:t>
            </w:r>
          </w:p>
        </w:tc>
        <w:tc>
          <w:tcPr>
            <w:tcW w:w="413" w:type="pct"/>
            <w:tcBorders>
              <w:left w:val="nil"/>
            </w:tcBorders>
            <w:vAlign w:val="center"/>
          </w:tcPr>
          <w:p w14:paraId="3384962F" w14:textId="77777777" w:rsidR="00F438F8" w:rsidRDefault="00610A56"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No</w:t>
            </w:r>
          </w:p>
        </w:tc>
      </w:tr>
      <w:tr w:rsidR="00F438F8" w:rsidRPr="00AC5BBE" w14:paraId="2635E2DA" w14:textId="77777777" w:rsidTr="00E176F5">
        <w:tc>
          <w:tcPr>
            <w:tcW w:w="4221" w:type="pct"/>
            <w:gridSpan w:val="10"/>
            <w:tcBorders>
              <w:right w:val="nil"/>
            </w:tcBorders>
            <w:vAlign w:val="center"/>
          </w:tcPr>
          <w:p w14:paraId="22A9B8BF" w14:textId="77777777" w:rsidR="00F438F8" w:rsidRPr="00042D47"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sz w:val="20"/>
              </w:rPr>
            </w:pPr>
            <w:r w:rsidRPr="00042D47">
              <w:rPr>
                <w:rFonts w:ascii="Arial" w:hAnsi="Arial" w:cs="Arial"/>
                <w:sz w:val="20"/>
              </w:rPr>
              <w:t>If yes, have positive behavior supports been considered?.…………………………………………....</w:t>
            </w:r>
            <w:r>
              <w:rPr>
                <w:rFonts w:ascii="Arial" w:hAnsi="Arial" w:cs="Arial"/>
                <w:sz w:val="20"/>
              </w:rPr>
              <w:t>...</w:t>
            </w:r>
          </w:p>
        </w:tc>
        <w:tc>
          <w:tcPr>
            <w:tcW w:w="366" w:type="pct"/>
            <w:gridSpan w:val="2"/>
            <w:tcBorders>
              <w:left w:val="nil"/>
              <w:right w:val="nil"/>
            </w:tcBorders>
            <w:vAlign w:val="center"/>
          </w:tcPr>
          <w:p w14:paraId="64213653" w14:textId="77777777" w:rsidR="00F438F8" w:rsidRPr="00042D47"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 xml:space="preserve">Yes  </w:t>
            </w:r>
          </w:p>
        </w:tc>
        <w:tc>
          <w:tcPr>
            <w:tcW w:w="413" w:type="pct"/>
            <w:tcBorders>
              <w:left w:val="nil"/>
            </w:tcBorders>
            <w:vAlign w:val="center"/>
          </w:tcPr>
          <w:p w14:paraId="692E09AB" w14:textId="77777777" w:rsidR="00F438F8" w:rsidRPr="00042D47" w:rsidRDefault="00610A56"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No</w:t>
            </w:r>
          </w:p>
        </w:tc>
      </w:tr>
      <w:tr w:rsidR="00F438F8" w:rsidRPr="00AC5BBE" w14:paraId="42BD2948" w14:textId="77777777" w:rsidTr="00E176F5">
        <w:tc>
          <w:tcPr>
            <w:tcW w:w="4221" w:type="pct"/>
            <w:gridSpan w:val="10"/>
            <w:tcBorders>
              <w:right w:val="nil"/>
            </w:tcBorders>
            <w:vAlign w:val="center"/>
          </w:tcPr>
          <w:p w14:paraId="7C4C9717" w14:textId="77777777" w:rsidR="00F438F8" w:rsidRPr="00042D47"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sz w:val="20"/>
              </w:rPr>
            </w:pPr>
            <w:r w:rsidRPr="00042D47">
              <w:rPr>
                <w:rFonts w:ascii="Arial" w:hAnsi="Arial" w:cs="Arial"/>
                <w:sz w:val="20"/>
              </w:rPr>
              <w:t>The positive behavior supports, if needed, are incorporated in this IEP…………………….……</w:t>
            </w:r>
            <w:r>
              <w:rPr>
                <w:rFonts w:ascii="Arial" w:hAnsi="Arial" w:cs="Arial"/>
                <w:sz w:val="20"/>
              </w:rPr>
              <w:t>...</w:t>
            </w:r>
            <w:r w:rsidRPr="00042D47">
              <w:rPr>
                <w:rFonts w:ascii="Arial" w:hAnsi="Arial" w:cs="Arial"/>
                <w:sz w:val="20"/>
              </w:rPr>
              <w:t>…</w:t>
            </w:r>
            <w:r>
              <w:rPr>
                <w:rFonts w:ascii="Arial" w:hAnsi="Arial" w:cs="Arial"/>
                <w:sz w:val="20"/>
              </w:rPr>
              <w:t>.</w:t>
            </w:r>
          </w:p>
        </w:tc>
        <w:tc>
          <w:tcPr>
            <w:tcW w:w="366" w:type="pct"/>
            <w:gridSpan w:val="2"/>
            <w:tcBorders>
              <w:left w:val="nil"/>
              <w:right w:val="nil"/>
            </w:tcBorders>
            <w:vAlign w:val="center"/>
          </w:tcPr>
          <w:p w14:paraId="214D3BA7" w14:textId="77777777" w:rsidR="00F438F8" w:rsidRPr="00042D47"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 xml:space="preserve">Yes  </w:t>
            </w:r>
          </w:p>
        </w:tc>
        <w:tc>
          <w:tcPr>
            <w:tcW w:w="413" w:type="pct"/>
            <w:tcBorders>
              <w:left w:val="nil"/>
            </w:tcBorders>
            <w:vAlign w:val="center"/>
          </w:tcPr>
          <w:p w14:paraId="2AF63788" w14:textId="77777777" w:rsidR="00F438F8" w:rsidRPr="00042D47" w:rsidRDefault="00610A56"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No</w:t>
            </w:r>
          </w:p>
        </w:tc>
      </w:tr>
      <w:tr w:rsidR="00F438F8" w:rsidRPr="00AC5BBE" w14:paraId="124F664C" w14:textId="77777777" w:rsidTr="00E176F5">
        <w:tc>
          <w:tcPr>
            <w:tcW w:w="4221" w:type="pct"/>
            <w:gridSpan w:val="10"/>
            <w:tcBorders>
              <w:right w:val="nil"/>
            </w:tcBorders>
            <w:vAlign w:val="center"/>
          </w:tcPr>
          <w:p w14:paraId="6DE596EE" w14:textId="77777777" w:rsidR="00F438F8" w:rsidRPr="00042D47"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sz w:val="20"/>
              </w:rPr>
            </w:pPr>
            <w:r>
              <w:rPr>
                <w:rFonts w:ascii="Arial" w:hAnsi="Arial" w:cs="Arial"/>
                <w:sz w:val="20"/>
              </w:rPr>
              <w:t>A behavior intervention plan (BIP), including positive supports, is included or attached to this IEP</w:t>
            </w:r>
            <w:proofErr w:type="gramStart"/>
            <w:r>
              <w:rPr>
                <w:rFonts w:ascii="Arial" w:hAnsi="Arial" w:cs="Arial"/>
                <w:sz w:val="20"/>
              </w:rPr>
              <w:t>..</w:t>
            </w:r>
            <w:proofErr w:type="gramEnd"/>
          </w:p>
        </w:tc>
        <w:tc>
          <w:tcPr>
            <w:tcW w:w="366" w:type="pct"/>
            <w:gridSpan w:val="2"/>
            <w:tcBorders>
              <w:left w:val="nil"/>
              <w:right w:val="nil"/>
            </w:tcBorders>
            <w:vAlign w:val="center"/>
          </w:tcPr>
          <w:p w14:paraId="1BDC1842" w14:textId="77777777" w:rsidR="00F438F8" w:rsidRPr="00042D47"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 xml:space="preserve">Yes  </w:t>
            </w:r>
          </w:p>
        </w:tc>
        <w:tc>
          <w:tcPr>
            <w:tcW w:w="413" w:type="pct"/>
            <w:tcBorders>
              <w:left w:val="nil"/>
            </w:tcBorders>
            <w:vAlign w:val="center"/>
          </w:tcPr>
          <w:p w14:paraId="659B4FC0" w14:textId="77777777" w:rsidR="00F438F8" w:rsidRPr="00042D47" w:rsidRDefault="00610A56"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No</w:t>
            </w:r>
          </w:p>
        </w:tc>
      </w:tr>
    </w:tbl>
    <w:p w14:paraId="0B143A85" w14:textId="77777777" w:rsidR="00F438F8" w:rsidRDefault="00F438F8" w:rsidP="00F438F8">
      <w:pPr>
        <w:rPr>
          <w:rFonts w:ascii="Arial" w:hAnsi="Arial" w:cs="Arial"/>
          <w:sz w:val="20"/>
        </w:rPr>
      </w:pPr>
    </w:p>
    <w:p w14:paraId="2215A9AE" w14:textId="77777777" w:rsidR="00F438F8" w:rsidRDefault="00F438F8" w:rsidP="00F438F8"/>
    <w:p w14:paraId="341B35E1" w14:textId="77777777" w:rsidR="00F438F8" w:rsidRDefault="00F438F8" w:rsidP="006B5FD9">
      <w:pPr>
        <w:tabs>
          <w:tab w:val="left" w:pos="8925"/>
        </w:tabs>
        <w:rPr>
          <w:rFonts w:ascii="Arial" w:hAnsi="Arial" w:cs="Arial"/>
          <w:sz w:val="20"/>
        </w:rPr>
      </w:pPr>
    </w:p>
    <w:p w14:paraId="12EEBF06" w14:textId="77777777" w:rsidR="00F438F8" w:rsidRDefault="00F438F8" w:rsidP="006B5FD9">
      <w:pPr>
        <w:tabs>
          <w:tab w:val="left" w:pos="8925"/>
        </w:tabs>
        <w:rPr>
          <w:rFonts w:ascii="Arial" w:hAnsi="Arial" w:cs="Arial"/>
          <w:sz w:val="20"/>
        </w:rPr>
      </w:pPr>
    </w:p>
    <w:p w14:paraId="6C230B30"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72"/>
        <w:gridCol w:w="1778"/>
        <w:gridCol w:w="1193"/>
        <w:gridCol w:w="1196"/>
        <w:gridCol w:w="1807"/>
        <w:gridCol w:w="492"/>
        <w:gridCol w:w="825"/>
        <w:gridCol w:w="278"/>
        <w:gridCol w:w="889"/>
      </w:tblGrid>
      <w:tr w:rsidR="00F438F8" w14:paraId="6AFFB020" w14:textId="77777777" w:rsidTr="00E176F5">
        <w:trPr>
          <w:cantSplit/>
          <w:trHeight w:val="260"/>
        </w:trPr>
        <w:tc>
          <w:tcPr>
            <w:tcW w:w="1166" w:type="pct"/>
            <w:tcBorders>
              <w:top w:val="nil"/>
              <w:left w:val="nil"/>
              <w:bottom w:val="nil"/>
              <w:right w:val="nil"/>
            </w:tcBorders>
            <w:vAlign w:val="center"/>
          </w:tcPr>
          <w:p w14:paraId="1771319E" w14:textId="77777777" w:rsidR="00F438F8" w:rsidRPr="00D014C2" w:rsidRDefault="00F438F8" w:rsidP="00E176F5">
            <w:pPr>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635820">
              <w:t xml:space="preserve"> </w:t>
            </w:r>
            <w:r w:rsidR="00635820" w:rsidRPr="00635820">
              <w:rPr>
                <w:rFonts w:ascii="Arial" w:hAnsi="Arial" w:cs="Arial"/>
                <w:sz w:val="20"/>
              </w:rPr>
              <w:t>2/13/13</w:t>
            </w:r>
          </w:p>
        </w:tc>
        <w:tc>
          <w:tcPr>
            <w:tcW w:w="2708" w:type="pct"/>
            <w:gridSpan w:val="4"/>
            <w:tcBorders>
              <w:top w:val="nil"/>
              <w:left w:val="nil"/>
              <w:bottom w:val="nil"/>
              <w:right w:val="nil"/>
            </w:tcBorders>
            <w:vAlign w:val="center"/>
          </w:tcPr>
          <w:p w14:paraId="6C893391" w14:textId="77777777" w:rsidR="00F438F8" w:rsidRDefault="00F438F8" w:rsidP="00E176F5">
            <w:pPr>
              <w:widowControl/>
              <w:tabs>
                <w:tab w:val="left" w:pos="-1080"/>
                <w:tab w:val="left" w:pos="-720"/>
                <w:tab w:val="center" w:pos="5057"/>
                <w:tab w:val="right" w:pos="10505"/>
              </w:tabs>
              <w:snapToGrid w:val="0"/>
              <w:jc w:val="center"/>
              <w:rPr>
                <w:rFonts w:ascii="Arial" w:hAnsi="Arial" w:cs="Arial"/>
                <w:b/>
                <w:sz w:val="28"/>
                <w:szCs w:val="28"/>
              </w:rPr>
            </w:pPr>
            <w:r>
              <w:rPr>
                <w:rFonts w:ascii="Arial" w:hAnsi="Arial" w:cs="Arial"/>
                <w:b/>
                <w:sz w:val="28"/>
                <w:szCs w:val="28"/>
              </w:rPr>
              <w:t xml:space="preserve">Secondary IEP </w:t>
            </w:r>
            <w:r w:rsidRPr="004C7743">
              <w:rPr>
                <w:rFonts w:ascii="Arial" w:hAnsi="Arial" w:cs="Arial"/>
                <w:b/>
                <w:sz w:val="28"/>
                <w:szCs w:val="28"/>
              </w:rPr>
              <w:t xml:space="preserve">LRE Placement &amp; </w:t>
            </w:r>
          </w:p>
          <w:p w14:paraId="668C3237" w14:textId="77777777" w:rsidR="00F438F8" w:rsidRPr="004C7743" w:rsidRDefault="00F438F8" w:rsidP="00E176F5">
            <w:pPr>
              <w:widowControl/>
              <w:tabs>
                <w:tab w:val="left" w:pos="-1080"/>
                <w:tab w:val="left" w:pos="-720"/>
                <w:tab w:val="center" w:pos="5057"/>
                <w:tab w:val="right" w:pos="10505"/>
              </w:tabs>
              <w:snapToGrid w:val="0"/>
              <w:jc w:val="center"/>
              <w:rPr>
                <w:rFonts w:ascii="Arial" w:hAnsi="Arial" w:cs="Arial"/>
                <w:sz w:val="28"/>
                <w:szCs w:val="28"/>
              </w:rPr>
            </w:pPr>
            <w:r w:rsidRPr="004C7743">
              <w:rPr>
                <w:rFonts w:ascii="Arial" w:hAnsi="Arial" w:cs="Arial"/>
                <w:b/>
                <w:sz w:val="28"/>
                <w:szCs w:val="28"/>
              </w:rPr>
              <w:t>Written Notice</w:t>
            </w:r>
          </w:p>
        </w:tc>
        <w:tc>
          <w:tcPr>
            <w:tcW w:w="1126" w:type="pct"/>
            <w:gridSpan w:val="4"/>
            <w:tcBorders>
              <w:top w:val="nil"/>
              <w:left w:val="nil"/>
              <w:bottom w:val="nil"/>
              <w:right w:val="nil"/>
            </w:tcBorders>
            <w:vAlign w:val="center"/>
          </w:tcPr>
          <w:p w14:paraId="2B6F6197"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Page     of</w:t>
            </w:r>
          </w:p>
        </w:tc>
      </w:tr>
      <w:tr w:rsidR="00F438F8" w14:paraId="29406AC0" w14:textId="77777777" w:rsidTr="00E176F5">
        <w:trPr>
          <w:cantSplit/>
        </w:trPr>
        <w:tc>
          <w:tcPr>
            <w:tcW w:w="5000" w:type="pct"/>
            <w:gridSpan w:val="9"/>
            <w:tcBorders>
              <w:top w:val="nil"/>
              <w:left w:val="nil"/>
              <w:bottom w:val="single" w:sz="4" w:space="0" w:color="auto"/>
              <w:right w:val="nil"/>
            </w:tcBorders>
          </w:tcPr>
          <w:p w14:paraId="6E14A665" w14:textId="77777777" w:rsidR="00F438F8" w:rsidRPr="004C774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A203E5" w14:paraId="0D91D4DA"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274C1D8B"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E16368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2536115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2643F09A"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17720E0D"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14:paraId="5C92A070"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2E9F77A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6BE0DF2"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3429D34F"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39C41BC"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14:paraId="579B7BFC" w14:textId="77777777" w:rsidTr="00E176F5">
        <w:trPr>
          <w:cantSplit/>
          <w:trHeight w:val="255"/>
        </w:trPr>
        <w:tc>
          <w:tcPr>
            <w:tcW w:w="2513" w:type="pct"/>
            <w:gridSpan w:val="3"/>
            <w:tcBorders>
              <w:top w:val="single" w:sz="4" w:space="0" w:color="auto"/>
              <w:left w:val="single" w:sz="4" w:space="0" w:color="auto"/>
              <w:bottom w:val="single" w:sz="4" w:space="0" w:color="auto"/>
              <w:right w:val="single" w:sz="4" w:space="0" w:color="auto"/>
            </w:tcBorders>
            <w:vAlign w:val="center"/>
          </w:tcPr>
          <w:p w14:paraId="0021CC0C"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2B9D964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02F05861" w14:textId="77777777" w:rsidR="00F438F8" w:rsidRPr="00604009" w:rsidRDefault="00F438F8" w:rsidP="00F438F8">
      <w:pPr>
        <w:pStyle w:val="Header"/>
        <w:rPr>
          <w:b/>
          <w:sz w:val="20"/>
          <w:szCs w:val="20"/>
        </w:rPr>
      </w:pPr>
    </w:p>
    <w:tbl>
      <w:tblPr>
        <w:tblStyle w:val="TableGrid"/>
        <w:tblW w:w="5000" w:type="pct"/>
        <w:tblLook w:val="04A0" w:firstRow="1" w:lastRow="0" w:firstColumn="1" w:lastColumn="0" w:noHBand="0" w:noVBand="1"/>
      </w:tblPr>
      <w:tblGrid>
        <w:gridCol w:w="1010"/>
        <w:gridCol w:w="359"/>
        <w:gridCol w:w="630"/>
        <w:gridCol w:w="2970"/>
        <w:gridCol w:w="3419"/>
        <w:gridCol w:w="2628"/>
      </w:tblGrid>
      <w:tr w:rsidR="00F438F8" w14:paraId="65C4CC1C" w14:textId="77777777" w:rsidTr="00E176F5">
        <w:tc>
          <w:tcPr>
            <w:tcW w:w="5000" w:type="pct"/>
            <w:gridSpan w:val="6"/>
            <w:tcBorders>
              <w:bottom w:val="single" w:sz="2" w:space="0" w:color="auto"/>
            </w:tcBorders>
          </w:tcPr>
          <w:p w14:paraId="597B2EF1" w14:textId="77777777" w:rsidR="00F438F8" w:rsidRPr="00C13659" w:rsidRDefault="00F438F8" w:rsidP="00E27A96">
            <w:pPr>
              <w:pStyle w:val="ListParagraph"/>
              <w:widowControl/>
              <w:numPr>
                <w:ilvl w:val="0"/>
                <w:numId w:val="8"/>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70"/>
              </w:tabs>
              <w:spacing w:before="40" w:after="60"/>
              <w:ind w:left="432"/>
              <w:contextualSpacing w:val="0"/>
              <w:rPr>
                <w:rFonts w:ascii="Arial" w:hAnsi="Arial" w:cs="Arial"/>
                <w:b/>
                <w:caps/>
                <w:sz w:val="20"/>
              </w:rPr>
            </w:pPr>
            <w:r w:rsidRPr="00C13659">
              <w:rPr>
                <w:rFonts w:ascii="Arial" w:hAnsi="Arial" w:cs="Arial"/>
                <w:b/>
                <w:caps/>
                <w:sz w:val="20"/>
              </w:rPr>
              <w:t>lEAST RESTRICTIVE ENVIRONMENT (LRE)</w:t>
            </w:r>
          </w:p>
        </w:tc>
      </w:tr>
      <w:tr w:rsidR="00F438F8" w14:paraId="1A902E20" w14:textId="77777777" w:rsidTr="00E176F5">
        <w:tc>
          <w:tcPr>
            <w:tcW w:w="621" w:type="pct"/>
            <w:gridSpan w:val="2"/>
            <w:tcBorders>
              <w:top w:val="single" w:sz="2" w:space="0" w:color="auto"/>
              <w:left w:val="single" w:sz="2" w:space="0" w:color="auto"/>
              <w:bottom w:val="nil"/>
              <w:right w:val="nil"/>
            </w:tcBorders>
          </w:tcPr>
          <w:p w14:paraId="49D748FB"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90"/>
              <w:rPr>
                <w:rFonts w:ascii="Arial" w:hAnsi="Arial" w:cs="Arial"/>
                <w:i/>
                <w:sz w:val="20"/>
              </w:rPr>
            </w:pPr>
            <w:r w:rsidRPr="00B867A5">
              <w:rPr>
                <w:rFonts w:ascii="Arial" w:hAnsi="Arial" w:cs="Arial"/>
                <w:i/>
                <w:sz w:val="20"/>
              </w:rPr>
              <w:t xml:space="preserve">Check one: </w:t>
            </w:r>
          </w:p>
        </w:tc>
        <w:tc>
          <w:tcPr>
            <w:tcW w:w="4379" w:type="pct"/>
            <w:gridSpan w:val="4"/>
            <w:tcBorders>
              <w:top w:val="single" w:sz="2" w:space="0" w:color="auto"/>
              <w:left w:val="nil"/>
              <w:bottom w:val="nil"/>
              <w:right w:val="single" w:sz="2" w:space="0" w:color="auto"/>
            </w:tcBorders>
          </w:tcPr>
          <w:p w14:paraId="631793DB"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1FBB329E" w14:textId="77777777" w:rsidTr="00E176F5">
        <w:tc>
          <w:tcPr>
            <w:tcW w:w="621" w:type="pct"/>
            <w:gridSpan w:val="2"/>
            <w:tcBorders>
              <w:top w:val="nil"/>
              <w:left w:val="single" w:sz="2" w:space="0" w:color="auto"/>
              <w:bottom w:val="nil"/>
              <w:right w:val="nil"/>
            </w:tcBorders>
            <w:vAlign w:val="center"/>
          </w:tcPr>
          <w:p w14:paraId="284634E1" w14:textId="77777777" w:rsidR="00F438F8" w:rsidRPr="00604009"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90"/>
              <w:jc w:val="center"/>
              <w:rPr>
                <w:rFonts w:ascii="Arial" w:hAnsi="Arial" w:cs="Arial"/>
                <w:i/>
                <w:sz w:val="20"/>
                <w:szCs w:val="20"/>
              </w:rPr>
            </w:pPr>
            <w:r w:rsidRPr="00604009">
              <w:rPr>
                <w:rFonts w:ascii="Arial" w:hAnsi="Arial" w:cs="Arial"/>
                <w:sz w:val="20"/>
                <w:szCs w:val="20"/>
              </w:rPr>
              <w:fldChar w:fldCharType="begin">
                <w:ffData>
                  <w:name w:val="Check10"/>
                  <w:enabled/>
                  <w:calcOnExit w:val="0"/>
                  <w:checkBox>
                    <w:sizeAuto/>
                    <w:default w:val="0"/>
                  </w:checkBox>
                </w:ffData>
              </w:fldChar>
            </w:r>
            <w:r w:rsidRPr="00604009">
              <w:rPr>
                <w:rFonts w:ascii="Arial" w:hAnsi="Arial" w:cs="Arial"/>
                <w:sz w:val="20"/>
                <w:szCs w:val="20"/>
              </w:rPr>
              <w:instrText xml:space="preserve"> FORMCHECKBOX </w:instrText>
            </w:r>
            <w:r w:rsidRPr="00604009">
              <w:rPr>
                <w:rFonts w:ascii="Arial" w:hAnsi="Arial" w:cs="Arial"/>
                <w:sz w:val="20"/>
                <w:szCs w:val="20"/>
              </w:rPr>
            </w:r>
            <w:r w:rsidRPr="00604009">
              <w:rPr>
                <w:rFonts w:ascii="Arial" w:hAnsi="Arial" w:cs="Arial"/>
                <w:sz w:val="20"/>
                <w:szCs w:val="20"/>
              </w:rPr>
              <w:fldChar w:fldCharType="end"/>
            </w:r>
          </w:p>
        </w:tc>
        <w:tc>
          <w:tcPr>
            <w:tcW w:w="4379" w:type="pct"/>
            <w:gridSpan w:val="4"/>
            <w:tcBorders>
              <w:top w:val="nil"/>
              <w:left w:val="nil"/>
              <w:bottom w:val="nil"/>
              <w:right w:val="single" w:sz="2" w:space="0" w:color="auto"/>
            </w:tcBorders>
            <w:vAlign w:val="center"/>
          </w:tcPr>
          <w:p w14:paraId="28675882" w14:textId="77777777" w:rsidR="00F438F8" w:rsidRPr="006040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360"/>
              <w:rPr>
                <w:rFonts w:ascii="Arial" w:hAnsi="Arial" w:cs="Arial"/>
                <w:i/>
                <w:sz w:val="20"/>
                <w:szCs w:val="20"/>
              </w:rPr>
            </w:pPr>
            <w:r w:rsidRPr="00604009">
              <w:rPr>
                <w:rFonts w:ascii="Arial" w:hAnsi="Arial" w:cs="Arial"/>
                <w:sz w:val="20"/>
                <w:szCs w:val="20"/>
              </w:rPr>
              <w:t>The student will participate entirely in the general education classroom, the general education curriculum, and nonacademic and extracurricular activities with nondisabled peers.</w:t>
            </w:r>
          </w:p>
        </w:tc>
      </w:tr>
      <w:tr w:rsidR="00F438F8" w14:paraId="0DD36D5C" w14:textId="77777777" w:rsidTr="00E176F5">
        <w:tc>
          <w:tcPr>
            <w:tcW w:w="621" w:type="pct"/>
            <w:gridSpan w:val="2"/>
            <w:tcBorders>
              <w:top w:val="nil"/>
              <w:left w:val="single" w:sz="2" w:space="0" w:color="auto"/>
              <w:bottom w:val="nil"/>
              <w:right w:val="nil"/>
            </w:tcBorders>
            <w:vAlign w:val="center"/>
          </w:tcPr>
          <w:p w14:paraId="6B91A47F" w14:textId="77777777" w:rsidR="00F438F8" w:rsidRPr="00B867A5" w:rsidRDefault="00610A56"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9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379" w:type="pct"/>
            <w:gridSpan w:val="4"/>
            <w:tcBorders>
              <w:top w:val="nil"/>
              <w:left w:val="nil"/>
              <w:bottom w:val="nil"/>
              <w:right w:val="single" w:sz="2" w:space="0" w:color="auto"/>
            </w:tcBorders>
            <w:vAlign w:val="center"/>
          </w:tcPr>
          <w:p w14:paraId="4D6098D1" w14:textId="77777777" w:rsidR="00F438F8" w:rsidRPr="00A57709" w:rsidRDefault="00F438F8" w:rsidP="00E176F5">
            <w:pPr>
              <w:widowControl/>
              <w:tabs>
                <w:tab w:val="left" w:pos="-1080"/>
                <w:tab w:val="left" w:pos="-720"/>
                <w:tab w:val="left" w:pos="360"/>
                <w:tab w:val="left" w:pos="810"/>
                <w:tab w:val="left" w:pos="2160"/>
                <w:tab w:val="left" w:pos="2880"/>
                <w:tab w:val="left" w:pos="3600"/>
                <w:tab w:val="left" w:pos="4320"/>
                <w:tab w:val="left" w:pos="5040"/>
                <w:tab w:val="left" w:pos="5760"/>
                <w:tab w:val="left" w:pos="6480"/>
                <w:tab w:val="left" w:pos="7200"/>
                <w:tab w:val="left" w:pos="7920"/>
                <w:tab w:val="left" w:pos="9360"/>
              </w:tabs>
              <w:spacing w:before="40" w:after="60"/>
              <w:ind w:left="450"/>
              <w:rPr>
                <w:rFonts w:ascii="Arial" w:hAnsi="Arial" w:cs="Arial"/>
                <w:b/>
                <w:sz w:val="20"/>
              </w:rPr>
            </w:pPr>
            <w:r w:rsidRPr="00B867A5">
              <w:rPr>
                <w:rFonts w:ascii="Arial" w:hAnsi="Arial" w:cs="Arial"/>
                <w:sz w:val="20"/>
              </w:rPr>
              <w:t xml:space="preserve">The student will participate in the general education classroom and curriculum, </w:t>
            </w:r>
            <w:r w:rsidRPr="00B867A5">
              <w:rPr>
                <w:rFonts w:ascii="Arial" w:hAnsi="Arial" w:cs="Arial"/>
                <w:b/>
                <w:sz w:val="20"/>
              </w:rPr>
              <w:t>except for the following</w:t>
            </w:r>
            <w:r w:rsidRPr="00B867A5">
              <w:rPr>
                <w:rFonts w:ascii="Arial" w:hAnsi="Arial" w:cs="Arial"/>
                <w:sz w:val="20"/>
              </w:rPr>
              <w:t>:</w:t>
            </w:r>
            <w:r w:rsidRPr="00B867A5">
              <w:rPr>
                <w:rFonts w:ascii="Arial" w:hAnsi="Arial" w:cs="Arial"/>
                <w:b/>
                <w:sz w:val="20"/>
              </w:rPr>
              <w:t xml:space="preserve"> </w:t>
            </w:r>
            <w:r w:rsidRPr="00B867A5">
              <w:rPr>
                <w:rFonts w:ascii="Arial" w:hAnsi="Arial" w:cs="Arial"/>
                <w:b/>
                <w:sz w:val="20"/>
              </w:rPr>
              <w:tab/>
            </w:r>
          </w:p>
        </w:tc>
      </w:tr>
      <w:tr w:rsidR="00F438F8" w14:paraId="51F36862" w14:textId="77777777" w:rsidTr="00E176F5">
        <w:tc>
          <w:tcPr>
            <w:tcW w:w="2255" w:type="pct"/>
            <w:gridSpan w:val="4"/>
            <w:tcBorders>
              <w:top w:val="nil"/>
              <w:left w:val="single" w:sz="2" w:space="0" w:color="auto"/>
              <w:bottom w:val="nil"/>
              <w:right w:val="nil"/>
            </w:tcBorders>
            <w:vAlign w:val="center"/>
          </w:tcPr>
          <w:p w14:paraId="03171753"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sidRPr="00B867A5">
              <w:rPr>
                <w:rFonts w:ascii="Arial" w:hAnsi="Arial" w:cs="Arial"/>
                <w:i/>
                <w:sz w:val="20"/>
              </w:rPr>
              <w:t>Check and explain all that apply.</w:t>
            </w:r>
          </w:p>
        </w:tc>
        <w:tc>
          <w:tcPr>
            <w:tcW w:w="2745" w:type="pct"/>
            <w:gridSpan w:val="2"/>
            <w:tcBorders>
              <w:top w:val="nil"/>
              <w:left w:val="nil"/>
              <w:bottom w:val="nil"/>
              <w:right w:val="single" w:sz="2" w:space="0" w:color="auto"/>
            </w:tcBorders>
            <w:vAlign w:val="bottom"/>
          </w:tcPr>
          <w:p w14:paraId="27E687C5"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7A6B93E4" w14:textId="77777777" w:rsidTr="00E176F5">
        <w:tc>
          <w:tcPr>
            <w:tcW w:w="907" w:type="pct"/>
            <w:gridSpan w:val="3"/>
            <w:tcBorders>
              <w:top w:val="nil"/>
              <w:left w:val="single" w:sz="2" w:space="0" w:color="auto"/>
              <w:bottom w:val="nil"/>
              <w:right w:val="nil"/>
            </w:tcBorders>
            <w:vAlign w:val="center"/>
          </w:tcPr>
          <w:p w14:paraId="01F863F4" w14:textId="77777777" w:rsidR="00F438F8" w:rsidRPr="00B867A5" w:rsidRDefault="00610A56"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348" w:type="pct"/>
            <w:tcBorders>
              <w:top w:val="nil"/>
              <w:left w:val="nil"/>
              <w:bottom w:val="nil"/>
              <w:right w:val="nil"/>
            </w:tcBorders>
            <w:vAlign w:val="bottom"/>
          </w:tcPr>
          <w:p w14:paraId="311F2DC8"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536221">
              <w:rPr>
                <w:rFonts w:ascii="Arial" w:hAnsi="Arial" w:cs="Arial"/>
                <w:sz w:val="20"/>
              </w:rPr>
              <w:t>General education classroom:</w:t>
            </w:r>
          </w:p>
        </w:tc>
        <w:tc>
          <w:tcPr>
            <w:tcW w:w="2745" w:type="pct"/>
            <w:gridSpan w:val="2"/>
            <w:tcBorders>
              <w:top w:val="nil"/>
              <w:left w:val="nil"/>
              <w:bottom w:val="single" w:sz="2" w:space="0" w:color="auto"/>
              <w:right w:val="single" w:sz="2" w:space="0" w:color="auto"/>
            </w:tcBorders>
            <w:vAlign w:val="bottom"/>
          </w:tcPr>
          <w:p w14:paraId="142C1698" w14:textId="77777777" w:rsidR="00F438F8" w:rsidRPr="00610A56" w:rsidRDefault="00610A56"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610A56">
              <w:rPr>
                <w:rFonts w:ascii="Arial" w:hAnsi="Arial" w:cs="Arial"/>
                <w:sz w:val="20"/>
              </w:rPr>
              <w:t>Due to Nate’s ability and achievement in the area of reading, he requires small group instruction at his instructional level in resource setting at this time.</w:t>
            </w:r>
          </w:p>
        </w:tc>
      </w:tr>
      <w:tr w:rsidR="00F438F8" w14:paraId="433942DB" w14:textId="77777777" w:rsidTr="00E176F5">
        <w:trPr>
          <w:trHeight w:val="229"/>
        </w:trPr>
        <w:tc>
          <w:tcPr>
            <w:tcW w:w="907" w:type="pct"/>
            <w:gridSpan w:val="3"/>
            <w:tcBorders>
              <w:top w:val="nil"/>
              <w:left w:val="single" w:sz="2" w:space="0" w:color="auto"/>
              <w:bottom w:val="nil"/>
              <w:right w:val="nil"/>
            </w:tcBorders>
            <w:vAlign w:val="center"/>
          </w:tcPr>
          <w:p w14:paraId="0C158765" w14:textId="77777777" w:rsidR="00F438F8" w:rsidRPr="00B867A5" w:rsidRDefault="00610A56"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348" w:type="pct"/>
            <w:tcBorders>
              <w:top w:val="nil"/>
              <w:left w:val="nil"/>
              <w:bottom w:val="nil"/>
              <w:right w:val="nil"/>
            </w:tcBorders>
            <w:vAlign w:val="bottom"/>
          </w:tcPr>
          <w:p w14:paraId="30F7E105"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B867A5">
              <w:rPr>
                <w:rFonts w:ascii="Arial" w:hAnsi="Arial" w:cs="Arial"/>
                <w:sz w:val="20"/>
              </w:rPr>
              <w:t>General education cu</w:t>
            </w:r>
            <w:r>
              <w:rPr>
                <w:rFonts w:ascii="Arial" w:hAnsi="Arial" w:cs="Arial"/>
                <w:sz w:val="20"/>
              </w:rPr>
              <w:t>rriculum:</w:t>
            </w:r>
          </w:p>
        </w:tc>
        <w:tc>
          <w:tcPr>
            <w:tcW w:w="2745" w:type="pct"/>
            <w:gridSpan w:val="2"/>
            <w:tcBorders>
              <w:top w:val="single" w:sz="2" w:space="0" w:color="auto"/>
              <w:left w:val="nil"/>
              <w:bottom w:val="single" w:sz="2" w:space="0" w:color="auto"/>
              <w:right w:val="single" w:sz="2" w:space="0" w:color="auto"/>
            </w:tcBorders>
            <w:vAlign w:val="bottom"/>
          </w:tcPr>
          <w:p w14:paraId="3080408E" w14:textId="77777777" w:rsidR="00F438F8" w:rsidRPr="00610A56" w:rsidRDefault="00610A56"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610A56">
              <w:rPr>
                <w:rFonts w:ascii="Arial" w:hAnsi="Arial" w:cs="Arial"/>
                <w:sz w:val="20"/>
              </w:rPr>
              <w:t>Skill deficits in reading require that reading intervention be streamlined and intensified to cover fluency and comprehension</w:t>
            </w:r>
            <w:r w:rsidR="00471849">
              <w:rPr>
                <w:rFonts w:ascii="Arial" w:hAnsi="Arial" w:cs="Arial"/>
                <w:sz w:val="20"/>
              </w:rPr>
              <w:t>.</w:t>
            </w:r>
            <w:bookmarkStart w:id="10" w:name="_GoBack"/>
            <w:bookmarkEnd w:id="10"/>
          </w:p>
        </w:tc>
      </w:tr>
      <w:tr w:rsidR="00F438F8" w14:paraId="24287523" w14:textId="77777777" w:rsidTr="00E176F5">
        <w:trPr>
          <w:trHeight w:val="355"/>
        </w:trPr>
        <w:tc>
          <w:tcPr>
            <w:tcW w:w="907" w:type="pct"/>
            <w:gridSpan w:val="3"/>
            <w:tcBorders>
              <w:top w:val="nil"/>
              <w:left w:val="single" w:sz="2" w:space="0" w:color="auto"/>
              <w:bottom w:val="nil"/>
              <w:right w:val="nil"/>
            </w:tcBorders>
            <w:vAlign w:val="center"/>
          </w:tcPr>
          <w:p w14:paraId="06C6990A"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900" w:type="pct"/>
            <w:gridSpan w:val="2"/>
            <w:tcBorders>
              <w:top w:val="nil"/>
              <w:left w:val="nil"/>
              <w:bottom w:val="nil"/>
              <w:right w:val="nil"/>
            </w:tcBorders>
            <w:vAlign w:val="bottom"/>
          </w:tcPr>
          <w:p w14:paraId="0BE9C112" w14:textId="77777777" w:rsidR="00F438F8"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r w:rsidRPr="00B867A5">
              <w:rPr>
                <w:rFonts w:ascii="Arial" w:hAnsi="Arial" w:cs="Arial"/>
                <w:sz w:val="20"/>
              </w:rPr>
              <w:t>Non-academic and extracurricular activities with non-disabled peers</w:t>
            </w:r>
            <w:r>
              <w:rPr>
                <w:rFonts w:ascii="Arial" w:hAnsi="Arial" w:cs="Arial"/>
                <w:sz w:val="20"/>
              </w:rPr>
              <w:t>:</w:t>
            </w:r>
          </w:p>
        </w:tc>
        <w:tc>
          <w:tcPr>
            <w:tcW w:w="1193" w:type="pct"/>
            <w:tcBorders>
              <w:top w:val="nil"/>
              <w:left w:val="nil"/>
              <w:bottom w:val="single" w:sz="2" w:space="0" w:color="auto"/>
              <w:right w:val="single" w:sz="2" w:space="0" w:color="auto"/>
            </w:tcBorders>
            <w:vAlign w:val="bottom"/>
          </w:tcPr>
          <w:p w14:paraId="21A07801"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5D2BC476" w14:textId="77777777" w:rsidTr="00E176F5">
        <w:trPr>
          <w:trHeight w:val="148"/>
        </w:trPr>
        <w:tc>
          <w:tcPr>
            <w:tcW w:w="907" w:type="pct"/>
            <w:gridSpan w:val="3"/>
            <w:tcBorders>
              <w:top w:val="nil"/>
              <w:left w:val="single" w:sz="2" w:space="0" w:color="auto"/>
              <w:bottom w:val="nil"/>
              <w:right w:val="nil"/>
            </w:tcBorders>
            <w:vAlign w:val="bottom"/>
          </w:tcPr>
          <w:p w14:paraId="3F229116"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sz w:val="20"/>
              </w:rPr>
            </w:pPr>
          </w:p>
        </w:tc>
        <w:tc>
          <w:tcPr>
            <w:tcW w:w="2900" w:type="pct"/>
            <w:gridSpan w:val="2"/>
            <w:tcBorders>
              <w:top w:val="nil"/>
              <w:left w:val="nil"/>
              <w:bottom w:val="single" w:sz="2" w:space="0" w:color="auto"/>
              <w:right w:val="nil"/>
            </w:tcBorders>
            <w:vAlign w:val="bottom"/>
          </w:tcPr>
          <w:p w14:paraId="2C24DCE0"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14:paraId="1D3A35B9"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1841239E" w14:textId="77777777" w:rsidTr="00E176F5">
        <w:trPr>
          <w:trHeight w:val="184"/>
        </w:trPr>
        <w:tc>
          <w:tcPr>
            <w:tcW w:w="907" w:type="pct"/>
            <w:gridSpan w:val="3"/>
            <w:tcBorders>
              <w:top w:val="nil"/>
              <w:left w:val="single" w:sz="2" w:space="0" w:color="auto"/>
              <w:bottom w:val="single" w:sz="2" w:space="0" w:color="auto"/>
              <w:right w:val="nil"/>
            </w:tcBorders>
            <w:vAlign w:val="bottom"/>
          </w:tcPr>
          <w:p w14:paraId="731CBCEE"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sz w:val="20"/>
              </w:rPr>
            </w:pPr>
          </w:p>
        </w:tc>
        <w:tc>
          <w:tcPr>
            <w:tcW w:w="2900" w:type="pct"/>
            <w:gridSpan w:val="2"/>
            <w:tcBorders>
              <w:top w:val="nil"/>
              <w:left w:val="nil"/>
              <w:bottom w:val="single" w:sz="2" w:space="0" w:color="auto"/>
              <w:right w:val="nil"/>
            </w:tcBorders>
            <w:vAlign w:val="bottom"/>
          </w:tcPr>
          <w:p w14:paraId="3088DD0A"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14:paraId="0D9495BD"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1E10AD7F" w14:textId="77777777" w:rsidTr="00E176F5">
        <w:trPr>
          <w:trHeight w:val="101"/>
        </w:trPr>
        <w:tc>
          <w:tcPr>
            <w:tcW w:w="5000" w:type="pct"/>
            <w:gridSpan w:val="6"/>
            <w:tcBorders>
              <w:top w:val="single" w:sz="2" w:space="0" w:color="auto"/>
              <w:left w:val="nil"/>
              <w:bottom w:val="single" w:sz="2" w:space="0" w:color="auto"/>
              <w:right w:val="nil"/>
            </w:tcBorders>
            <w:vAlign w:val="bottom"/>
          </w:tcPr>
          <w:p w14:paraId="16002178"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rPr>
                <w:rFonts w:ascii="Arial" w:hAnsi="Arial" w:cs="Arial"/>
                <w:i/>
                <w:sz w:val="20"/>
              </w:rPr>
            </w:pPr>
          </w:p>
        </w:tc>
      </w:tr>
      <w:tr w:rsidR="00F438F8" w14:paraId="2A9CCCEE" w14:textId="77777777" w:rsidTr="00E176F5">
        <w:trPr>
          <w:trHeight w:val="101"/>
        </w:trPr>
        <w:tc>
          <w:tcPr>
            <w:tcW w:w="5000" w:type="pct"/>
            <w:gridSpan w:val="6"/>
            <w:tcBorders>
              <w:top w:val="single" w:sz="2" w:space="0" w:color="auto"/>
              <w:left w:val="single" w:sz="2" w:space="0" w:color="auto"/>
              <w:bottom w:val="single" w:sz="2" w:space="0" w:color="auto"/>
              <w:right w:val="single" w:sz="2" w:space="0" w:color="auto"/>
            </w:tcBorders>
            <w:vAlign w:val="bottom"/>
          </w:tcPr>
          <w:p w14:paraId="00DC9DC2" w14:textId="77777777" w:rsidR="00F438F8" w:rsidRPr="00A57709" w:rsidRDefault="00F438F8" w:rsidP="00E27A96">
            <w:pPr>
              <w:pStyle w:val="ListParagraph"/>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i/>
                <w:sz w:val="20"/>
                <w:szCs w:val="20"/>
              </w:rPr>
            </w:pPr>
            <w:r w:rsidRPr="00A57709">
              <w:rPr>
                <w:rFonts w:ascii="Arial" w:hAnsi="Arial" w:cs="Arial"/>
                <w:b/>
                <w:sz w:val="20"/>
                <w:szCs w:val="20"/>
              </w:rPr>
              <w:t xml:space="preserve">DECEMBER 1 FEDERAL REPORT: EDUCATIONAL ENVIRONMENT FOR AGES 6-21 (Must match minutes on the IEP services and other considerations page).  </w:t>
            </w:r>
          </w:p>
        </w:tc>
      </w:tr>
      <w:tr w:rsidR="00F438F8" w14:paraId="58B4AD00" w14:textId="77777777" w:rsidTr="00E176F5">
        <w:trPr>
          <w:trHeight w:val="328"/>
        </w:trPr>
        <w:tc>
          <w:tcPr>
            <w:tcW w:w="458" w:type="pct"/>
            <w:tcBorders>
              <w:top w:val="single" w:sz="2" w:space="0" w:color="auto"/>
              <w:left w:val="single" w:sz="2" w:space="0" w:color="auto"/>
              <w:bottom w:val="single" w:sz="4" w:space="0" w:color="auto"/>
              <w:right w:val="nil"/>
            </w:tcBorders>
            <w:vAlign w:val="center"/>
          </w:tcPr>
          <w:p w14:paraId="5C6E9BCE" w14:textId="77777777" w:rsidR="00F438F8" w:rsidRPr="00A57709" w:rsidRDefault="00610A56"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2" w:space="0" w:color="auto"/>
              <w:left w:val="nil"/>
              <w:bottom w:val="single" w:sz="4" w:space="0" w:color="auto"/>
              <w:right w:val="single" w:sz="2" w:space="0" w:color="auto"/>
            </w:tcBorders>
            <w:vAlign w:val="center"/>
          </w:tcPr>
          <w:p w14:paraId="1A5C0EE8"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(01) Student is </w:t>
            </w:r>
            <w:r w:rsidRPr="00B867A5">
              <w:rPr>
                <w:rFonts w:ascii="Arial" w:hAnsi="Arial" w:cs="Arial"/>
                <w:bCs/>
                <w:sz w:val="20"/>
              </w:rPr>
              <w:t xml:space="preserve">inside </w:t>
            </w:r>
            <w:r>
              <w:rPr>
                <w:rFonts w:ascii="Arial" w:hAnsi="Arial" w:cs="Arial"/>
                <w:bCs/>
                <w:sz w:val="20"/>
              </w:rPr>
              <w:t>the general education classroom</w:t>
            </w:r>
            <w:r w:rsidRPr="00B867A5">
              <w:rPr>
                <w:rFonts w:ascii="Arial" w:hAnsi="Arial" w:cs="Arial"/>
                <w:bCs/>
                <w:sz w:val="20"/>
              </w:rPr>
              <w:t xml:space="preserve"> 80% or more of the </w:t>
            </w:r>
            <w:r>
              <w:rPr>
                <w:rFonts w:ascii="Arial" w:hAnsi="Arial" w:cs="Arial"/>
                <w:bCs/>
                <w:sz w:val="20"/>
              </w:rPr>
              <w:t xml:space="preserve">school </w:t>
            </w:r>
            <w:r w:rsidRPr="00B867A5">
              <w:rPr>
                <w:rFonts w:ascii="Arial" w:hAnsi="Arial" w:cs="Arial"/>
                <w:bCs/>
                <w:sz w:val="20"/>
              </w:rPr>
              <w:t>day</w:t>
            </w:r>
            <w:r w:rsidRPr="00B867A5">
              <w:rPr>
                <w:rFonts w:ascii="Arial" w:hAnsi="Arial" w:cs="Arial"/>
                <w:sz w:val="20"/>
              </w:rPr>
              <w:t xml:space="preserve">. In a 6-hour school day, the student is inside the regular class at least </w:t>
            </w:r>
            <w:r>
              <w:rPr>
                <w:rFonts w:ascii="Arial" w:hAnsi="Arial" w:cs="Arial"/>
                <w:sz w:val="20"/>
              </w:rPr>
              <w:t>28</w:t>
            </w:r>
            <w:r w:rsidRPr="00B867A5">
              <w:rPr>
                <w:rFonts w:ascii="Arial" w:hAnsi="Arial" w:cs="Arial"/>
                <w:sz w:val="20"/>
              </w:rPr>
              <w:t>8</w:t>
            </w:r>
            <w:r>
              <w:rPr>
                <w:rFonts w:ascii="Arial" w:hAnsi="Arial" w:cs="Arial"/>
                <w:sz w:val="20"/>
              </w:rPr>
              <w:t xml:space="preserve"> </w:t>
            </w:r>
            <w:r w:rsidRPr="00B867A5">
              <w:rPr>
                <w:rFonts w:ascii="Arial" w:hAnsi="Arial" w:cs="Arial"/>
                <w:sz w:val="20"/>
              </w:rPr>
              <w:t>minutes.</w:t>
            </w:r>
          </w:p>
        </w:tc>
      </w:tr>
      <w:tr w:rsidR="00F438F8" w14:paraId="6EA834F1" w14:textId="77777777" w:rsidTr="00E176F5">
        <w:trPr>
          <w:trHeight w:val="503"/>
        </w:trPr>
        <w:tc>
          <w:tcPr>
            <w:tcW w:w="458" w:type="pct"/>
            <w:tcBorders>
              <w:top w:val="single" w:sz="4" w:space="0" w:color="auto"/>
              <w:left w:val="single" w:sz="2" w:space="0" w:color="auto"/>
              <w:bottom w:val="single" w:sz="4" w:space="0" w:color="auto"/>
              <w:right w:val="nil"/>
            </w:tcBorders>
            <w:vAlign w:val="center"/>
          </w:tcPr>
          <w:p w14:paraId="265DC739"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76B09099"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(02) Student is </w:t>
            </w:r>
            <w:r w:rsidRPr="00B867A5">
              <w:rPr>
                <w:rFonts w:ascii="Arial" w:hAnsi="Arial" w:cs="Arial"/>
                <w:bCs/>
                <w:sz w:val="20"/>
              </w:rPr>
              <w:t xml:space="preserve">inside the general education classroom at least 40% but not more than 79% of the school day. </w:t>
            </w:r>
            <w:r w:rsidRPr="00B867A5">
              <w:rPr>
                <w:rFonts w:ascii="Arial" w:hAnsi="Arial" w:cs="Arial"/>
                <w:sz w:val="20"/>
              </w:rPr>
              <w:t xml:space="preserve">In a 6-hour school day, the student is inside the regular class at least </w:t>
            </w:r>
            <w:r>
              <w:rPr>
                <w:rFonts w:ascii="Arial" w:hAnsi="Arial" w:cs="Arial"/>
                <w:sz w:val="20"/>
              </w:rPr>
              <w:t>14</w:t>
            </w:r>
            <w:r w:rsidRPr="00B867A5">
              <w:rPr>
                <w:rFonts w:ascii="Arial" w:hAnsi="Arial" w:cs="Arial"/>
                <w:sz w:val="20"/>
              </w:rPr>
              <w:t xml:space="preserve">5 minutes, but not more than </w:t>
            </w:r>
            <w:r>
              <w:rPr>
                <w:rFonts w:ascii="Arial" w:hAnsi="Arial" w:cs="Arial"/>
                <w:sz w:val="20"/>
              </w:rPr>
              <w:t>287</w:t>
            </w:r>
            <w:r w:rsidRPr="00B867A5">
              <w:rPr>
                <w:rFonts w:ascii="Arial" w:hAnsi="Arial" w:cs="Arial"/>
                <w:sz w:val="20"/>
              </w:rPr>
              <w:t xml:space="preserve"> minutes.</w:t>
            </w:r>
          </w:p>
        </w:tc>
      </w:tr>
      <w:tr w:rsidR="00F438F8" w14:paraId="3182CA5D"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4603E907"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1F0F858A"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(03) Student is </w:t>
            </w:r>
            <w:r w:rsidRPr="00B867A5">
              <w:rPr>
                <w:rFonts w:ascii="Arial" w:hAnsi="Arial" w:cs="Arial"/>
                <w:bCs/>
                <w:sz w:val="20"/>
              </w:rPr>
              <w:t xml:space="preserve">inside the general education classroom less than 40% of the school day. </w:t>
            </w:r>
            <w:r w:rsidRPr="00B867A5">
              <w:rPr>
                <w:rFonts w:ascii="Arial" w:hAnsi="Arial" w:cs="Arial"/>
                <w:sz w:val="20"/>
              </w:rPr>
              <w:t xml:space="preserve">In a 6-hour school day, the student is inside the regular class </w:t>
            </w:r>
            <w:r>
              <w:rPr>
                <w:rFonts w:ascii="Arial" w:hAnsi="Arial" w:cs="Arial"/>
                <w:sz w:val="20"/>
              </w:rPr>
              <w:t>144</w:t>
            </w:r>
            <w:r w:rsidRPr="00B867A5">
              <w:rPr>
                <w:rFonts w:ascii="Arial" w:hAnsi="Arial" w:cs="Arial"/>
                <w:sz w:val="20"/>
              </w:rPr>
              <w:t xml:space="preserve"> minutes or less.</w:t>
            </w:r>
          </w:p>
        </w:tc>
      </w:tr>
      <w:tr w:rsidR="00F438F8" w14:paraId="0557E8EE"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019A135A"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0EE514B4"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(11) Student is in a </w:t>
            </w:r>
            <w:r w:rsidRPr="00B867A5">
              <w:rPr>
                <w:rFonts w:ascii="Arial" w:hAnsi="Arial" w:cs="Arial"/>
                <w:bCs/>
                <w:sz w:val="20"/>
              </w:rPr>
              <w:t xml:space="preserve">district </w:t>
            </w:r>
            <w:r w:rsidRPr="00B867A5">
              <w:rPr>
                <w:rFonts w:ascii="Arial" w:hAnsi="Arial" w:cs="Arial"/>
                <w:sz w:val="20"/>
              </w:rPr>
              <w:t xml:space="preserve">self-contained classroom in a </w:t>
            </w:r>
            <w:r w:rsidRPr="00B867A5">
              <w:rPr>
                <w:rFonts w:ascii="Arial" w:hAnsi="Arial" w:cs="Arial"/>
                <w:bCs/>
                <w:sz w:val="20"/>
              </w:rPr>
              <w:t xml:space="preserve">separate special education school </w:t>
            </w:r>
            <w:r w:rsidRPr="00B867A5">
              <w:rPr>
                <w:rFonts w:ascii="Arial" w:hAnsi="Arial" w:cs="Arial"/>
                <w:sz w:val="20"/>
              </w:rPr>
              <w:t xml:space="preserve">for </w:t>
            </w:r>
            <w:r w:rsidRPr="00B867A5">
              <w:rPr>
                <w:rFonts w:ascii="Arial" w:hAnsi="Arial" w:cs="Arial"/>
                <w:bCs/>
                <w:sz w:val="20"/>
              </w:rPr>
              <w:t xml:space="preserve">more than 50% of the school day – more than </w:t>
            </w:r>
            <w:r>
              <w:rPr>
                <w:rFonts w:ascii="Arial" w:hAnsi="Arial" w:cs="Arial"/>
                <w:bCs/>
                <w:sz w:val="20"/>
              </w:rPr>
              <w:t>180 minutes</w:t>
            </w:r>
            <w:r w:rsidRPr="00B867A5">
              <w:rPr>
                <w:rFonts w:ascii="Arial" w:hAnsi="Arial" w:cs="Arial"/>
                <w:bCs/>
                <w:sz w:val="20"/>
              </w:rPr>
              <w:t xml:space="preserve"> in a 6-hour day.</w:t>
            </w:r>
          </w:p>
        </w:tc>
      </w:tr>
      <w:tr w:rsidR="00F438F8" w14:paraId="55ABA8A9"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188F9F88"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58E7F4EA"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(12) Student is placed in a </w:t>
            </w:r>
            <w:r w:rsidRPr="00B867A5">
              <w:rPr>
                <w:rFonts w:ascii="Arial" w:hAnsi="Arial" w:cs="Arial"/>
                <w:bCs/>
                <w:sz w:val="20"/>
              </w:rPr>
              <w:t xml:space="preserve">private special education day school / facility at public expense </w:t>
            </w:r>
            <w:r w:rsidRPr="00B867A5">
              <w:rPr>
                <w:rFonts w:ascii="Arial" w:hAnsi="Arial" w:cs="Arial"/>
                <w:sz w:val="20"/>
              </w:rPr>
              <w:t xml:space="preserve">for </w:t>
            </w:r>
            <w:r w:rsidRPr="00B867A5">
              <w:rPr>
                <w:rFonts w:ascii="Arial" w:hAnsi="Arial" w:cs="Arial"/>
                <w:bCs/>
                <w:sz w:val="20"/>
              </w:rPr>
              <w:t xml:space="preserve">more than 50% of the school day – more than </w:t>
            </w:r>
            <w:r>
              <w:rPr>
                <w:rFonts w:ascii="Arial" w:hAnsi="Arial" w:cs="Arial"/>
                <w:bCs/>
                <w:sz w:val="20"/>
              </w:rPr>
              <w:t>180 minutes</w:t>
            </w:r>
            <w:r w:rsidRPr="00B867A5">
              <w:rPr>
                <w:rFonts w:ascii="Arial" w:hAnsi="Arial" w:cs="Arial"/>
                <w:bCs/>
                <w:sz w:val="20"/>
              </w:rPr>
              <w:t xml:space="preserve"> in a 6 hour school day.</w:t>
            </w:r>
          </w:p>
        </w:tc>
      </w:tr>
      <w:tr w:rsidR="00F438F8" w14:paraId="6C0A46BE"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35722FEA"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78A4F9A6"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(13) Student receives education services in </w:t>
            </w:r>
            <w:r>
              <w:rPr>
                <w:rFonts w:ascii="Arial" w:hAnsi="Arial" w:cs="Arial"/>
                <w:sz w:val="20"/>
              </w:rPr>
              <w:t xml:space="preserve">a </w:t>
            </w:r>
            <w:r w:rsidRPr="00B867A5">
              <w:rPr>
                <w:rFonts w:ascii="Arial" w:hAnsi="Arial" w:cs="Arial"/>
                <w:bCs/>
                <w:sz w:val="20"/>
              </w:rPr>
              <w:t xml:space="preserve">public residential facility </w:t>
            </w:r>
            <w:r w:rsidRPr="00B867A5">
              <w:rPr>
                <w:rFonts w:ascii="Arial" w:hAnsi="Arial" w:cs="Arial"/>
                <w:sz w:val="20"/>
              </w:rPr>
              <w:t xml:space="preserve">for </w:t>
            </w:r>
            <w:r w:rsidRPr="00B867A5">
              <w:rPr>
                <w:rFonts w:ascii="Arial" w:hAnsi="Arial" w:cs="Arial"/>
                <w:bCs/>
                <w:sz w:val="20"/>
              </w:rPr>
              <w:t xml:space="preserve">more than 50% of the school day </w:t>
            </w:r>
            <w:r w:rsidRPr="00B867A5">
              <w:rPr>
                <w:rFonts w:ascii="Arial" w:hAnsi="Arial" w:cs="Arial"/>
                <w:sz w:val="20"/>
              </w:rPr>
              <w:t xml:space="preserve">and </w:t>
            </w:r>
            <w:r w:rsidRPr="00B867A5">
              <w:rPr>
                <w:rFonts w:ascii="Arial" w:hAnsi="Arial" w:cs="Arial"/>
                <w:bCs/>
                <w:sz w:val="20"/>
              </w:rPr>
              <w:t>resides in that facility during the school week.</w:t>
            </w:r>
          </w:p>
        </w:tc>
      </w:tr>
      <w:tr w:rsidR="00F438F8" w14:paraId="6A2A72D8"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6148E786"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44E6ED4D"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(14) Student receives education services in a </w:t>
            </w:r>
            <w:r w:rsidRPr="00B867A5">
              <w:rPr>
                <w:rFonts w:ascii="Arial" w:hAnsi="Arial" w:cs="Arial"/>
                <w:bCs/>
                <w:sz w:val="20"/>
              </w:rPr>
              <w:t xml:space="preserve">private residential facility at public expense </w:t>
            </w:r>
            <w:r w:rsidRPr="00B867A5">
              <w:rPr>
                <w:rFonts w:ascii="Arial" w:hAnsi="Arial" w:cs="Arial"/>
                <w:sz w:val="20"/>
              </w:rPr>
              <w:t xml:space="preserve">for </w:t>
            </w:r>
            <w:r w:rsidRPr="00B867A5">
              <w:rPr>
                <w:rFonts w:ascii="Arial" w:hAnsi="Arial" w:cs="Arial"/>
                <w:bCs/>
                <w:sz w:val="20"/>
              </w:rPr>
              <w:t xml:space="preserve">more than 50% of the school day </w:t>
            </w:r>
            <w:r w:rsidRPr="00B867A5">
              <w:rPr>
                <w:rFonts w:ascii="Arial" w:hAnsi="Arial" w:cs="Arial"/>
                <w:sz w:val="20"/>
              </w:rPr>
              <w:t xml:space="preserve">and </w:t>
            </w:r>
            <w:r w:rsidRPr="00B867A5">
              <w:rPr>
                <w:rFonts w:ascii="Arial" w:hAnsi="Arial" w:cs="Arial"/>
                <w:bCs/>
                <w:sz w:val="20"/>
              </w:rPr>
              <w:t>resides in that facility during the school week.</w:t>
            </w:r>
          </w:p>
        </w:tc>
      </w:tr>
      <w:tr w:rsidR="00F438F8" w14:paraId="034E80B3"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7984BA6E"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73F118BA"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(15) Student receives special education services in a </w:t>
            </w:r>
            <w:r w:rsidRPr="00B867A5">
              <w:rPr>
                <w:rFonts w:ascii="Arial" w:hAnsi="Arial" w:cs="Arial"/>
                <w:bCs/>
                <w:sz w:val="20"/>
              </w:rPr>
              <w:t xml:space="preserve">hospital or homebound setting </w:t>
            </w:r>
            <w:r w:rsidRPr="00B867A5">
              <w:rPr>
                <w:rFonts w:ascii="Arial" w:hAnsi="Arial" w:cs="Arial"/>
                <w:sz w:val="20"/>
              </w:rPr>
              <w:t>(do not include home-schooled students or virtual charter school students.)</w:t>
            </w:r>
          </w:p>
        </w:tc>
      </w:tr>
      <w:tr w:rsidR="00F438F8" w14:paraId="23F0E4FC" w14:textId="77777777" w:rsidTr="00E176F5">
        <w:trPr>
          <w:trHeight w:val="101"/>
        </w:trPr>
        <w:tc>
          <w:tcPr>
            <w:tcW w:w="458" w:type="pct"/>
            <w:tcBorders>
              <w:top w:val="single" w:sz="4" w:space="0" w:color="auto"/>
              <w:left w:val="single" w:sz="2" w:space="0" w:color="auto"/>
              <w:bottom w:val="single" w:sz="2" w:space="0" w:color="auto"/>
              <w:right w:val="nil"/>
            </w:tcBorders>
            <w:vAlign w:val="center"/>
          </w:tcPr>
          <w:p w14:paraId="75AC0082"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2" w:space="0" w:color="auto"/>
              <w:right w:val="single" w:sz="2" w:space="0" w:color="auto"/>
            </w:tcBorders>
            <w:vAlign w:val="center"/>
          </w:tcPr>
          <w:p w14:paraId="629C5EE2"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(16) Student receives special education services in a </w:t>
            </w:r>
            <w:r w:rsidRPr="00B867A5">
              <w:rPr>
                <w:rFonts w:ascii="Arial" w:hAnsi="Arial" w:cs="Arial"/>
                <w:bCs/>
                <w:sz w:val="20"/>
              </w:rPr>
              <w:t>detention center or correctional facility</w:t>
            </w:r>
            <w:r w:rsidRPr="00B867A5">
              <w:rPr>
                <w:rFonts w:ascii="Arial" w:hAnsi="Arial" w:cs="Arial"/>
                <w:sz w:val="20"/>
              </w:rPr>
              <w:t>.</w:t>
            </w:r>
          </w:p>
        </w:tc>
      </w:tr>
    </w:tbl>
    <w:p w14:paraId="6B8D6C10" w14:textId="77777777" w:rsidR="00F438F8" w:rsidRDefault="00F438F8" w:rsidP="00F438F8">
      <w:pPr>
        <w:pStyle w:val="ListParagraph"/>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70"/>
        </w:tabs>
        <w:spacing w:before="40" w:after="40"/>
        <w:contextualSpacing w:val="0"/>
        <w:rPr>
          <w:rFonts w:ascii="Arial" w:hAnsi="Arial" w:cs="Arial"/>
          <w:b/>
          <w:caps/>
          <w:sz w:val="20"/>
        </w:rPr>
      </w:pPr>
    </w:p>
    <w:p w14:paraId="2B779DD2" w14:textId="77777777" w:rsidR="00F438F8" w:rsidRPr="00B867A5" w:rsidRDefault="00F438F8" w:rsidP="00F438F8">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b/>
          <w:caps/>
          <w:sz w:val="12"/>
          <w:szCs w:val="12"/>
        </w:rPr>
      </w:pPr>
    </w:p>
    <w:p w14:paraId="26EE4C72" w14:textId="77777777" w:rsidR="00F438F8" w:rsidRDefault="00F438F8" w:rsidP="00F438F8">
      <w:pPr>
        <w:tabs>
          <w:tab w:val="left" w:pos="720"/>
        </w:tabs>
        <w:autoSpaceDE w:val="0"/>
        <w:autoSpaceDN w:val="0"/>
        <w:adjustRightInd w:val="0"/>
        <w:ind w:left="720" w:hanging="360"/>
        <w:rPr>
          <w:rFonts w:ascii="Arial" w:hAnsi="Arial" w:cs="Arial"/>
          <w:sz w:val="20"/>
          <w:u w:val="single"/>
        </w:rPr>
      </w:pPr>
    </w:p>
    <w:p w14:paraId="1EF76C03" w14:textId="77777777" w:rsidR="00F438F8" w:rsidRDefault="00F438F8" w:rsidP="00F438F8">
      <w:pPr>
        <w:widowControl/>
        <w:rPr>
          <w:rFonts w:ascii="Arial" w:hAnsi="Arial" w:cs="Arial"/>
          <w:sz w:val="20"/>
          <w:u w:val="single"/>
        </w:rPr>
      </w:pPr>
    </w:p>
    <w:p w14:paraId="14F76438" w14:textId="77777777" w:rsidR="00F438F8" w:rsidRDefault="00F438F8" w:rsidP="006B5FD9">
      <w:pPr>
        <w:tabs>
          <w:tab w:val="left" w:pos="8925"/>
        </w:tabs>
        <w:rPr>
          <w:rFonts w:ascii="Arial" w:hAnsi="Arial" w:cs="Arial"/>
          <w:sz w:val="20"/>
        </w:rPr>
      </w:pPr>
    </w:p>
    <w:p w14:paraId="71CC6380" w14:textId="77777777" w:rsidR="00F438F8" w:rsidRDefault="00F438F8" w:rsidP="006B5FD9">
      <w:pPr>
        <w:tabs>
          <w:tab w:val="left" w:pos="8925"/>
        </w:tabs>
        <w:rPr>
          <w:rFonts w:ascii="Arial" w:hAnsi="Arial" w:cs="Arial"/>
          <w:sz w:val="20"/>
        </w:rPr>
      </w:pPr>
    </w:p>
    <w:p w14:paraId="49121751" w14:textId="77777777" w:rsidR="00F438F8" w:rsidRDefault="00F438F8" w:rsidP="006B5FD9">
      <w:pPr>
        <w:tabs>
          <w:tab w:val="left" w:pos="8925"/>
        </w:tabs>
        <w:rPr>
          <w:rFonts w:ascii="Arial" w:hAnsi="Arial" w:cs="Arial"/>
          <w:sz w:val="20"/>
        </w:rPr>
      </w:pPr>
    </w:p>
    <w:p w14:paraId="561554F8" w14:textId="77777777" w:rsidR="00F438F8" w:rsidRDefault="00F438F8" w:rsidP="006B5FD9">
      <w:pPr>
        <w:tabs>
          <w:tab w:val="left" w:pos="8925"/>
        </w:tabs>
        <w:rPr>
          <w:rFonts w:ascii="Arial" w:hAnsi="Arial" w:cs="Arial"/>
          <w:sz w:val="20"/>
        </w:rPr>
      </w:pPr>
    </w:p>
    <w:p w14:paraId="0B698012" w14:textId="77777777" w:rsidR="00F438F8" w:rsidRDefault="00F438F8" w:rsidP="006B5FD9">
      <w:pPr>
        <w:tabs>
          <w:tab w:val="left" w:pos="8925"/>
        </w:tabs>
        <w:rPr>
          <w:rFonts w:ascii="Arial" w:hAnsi="Arial" w:cs="Arial"/>
          <w:sz w:val="20"/>
        </w:rPr>
      </w:pPr>
    </w:p>
    <w:p w14:paraId="6962DB13"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72"/>
        <w:gridCol w:w="1778"/>
        <w:gridCol w:w="1193"/>
        <w:gridCol w:w="1196"/>
        <w:gridCol w:w="1807"/>
        <w:gridCol w:w="492"/>
        <w:gridCol w:w="825"/>
        <w:gridCol w:w="278"/>
        <w:gridCol w:w="889"/>
      </w:tblGrid>
      <w:tr w:rsidR="00F438F8" w14:paraId="1F3BAE5F" w14:textId="77777777" w:rsidTr="00E176F5">
        <w:trPr>
          <w:cantSplit/>
          <w:trHeight w:val="260"/>
        </w:trPr>
        <w:tc>
          <w:tcPr>
            <w:tcW w:w="1166" w:type="pct"/>
            <w:tcBorders>
              <w:top w:val="nil"/>
              <w:left w:val="nil"/>
              <w:bottom w:val="nil"/>
              <w:right w:val="nil"/>
            </w:tcBorders>
            <w:vAlign w:val="center"/>
          </w:tcPr>
          <w:p w14:paraId="107B4C03" w14:textId="77777777" w:rsidR="00F438F8" w:rsidRPr="00D014C2" w:rsidRDefault="00F438F8" w:rsidP="00E176F5">
            <w:pPr>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635820">
              <w:t xml:space="preserve"> </w:t>
            </w:r>
            <w:r w:rsidR="00635820" w:rsidRPr="00635820">
              <w:rPr>
                <w:rFonts w:ascii="Arial" w:hAnsi="Arial" w:cs="Arial"/>
                <w:sz w:val="20"/>
              </w:rPr>
              <w:t>2/13/13</w:t>
            </w:r>
          </w:p>
        </w:tc>
        <w:tc>
          <w:tcPr>
            <w:tcW w:w="2708" w:type="pct"/>
            <w:gridSpan w:val="4"/>
            <w:tcBorders>
              <w:top w:val="nil"/>
              <w:left w:val="nil"/>
              <w:bottom w:val="nil"/>
              <w:right w:val="nil"/>
            </w:tcBorders>
            <w:vAlign w:val="center"/>
          </w:tcPr>
          <w:p w14:paraId="651FB5FA" w14:textId="77777777" w:rsidR="00F438F8" w:rsidRDefault="00F438F8" w:rsidP="00E176F5">
            <w:pPr>
              <w:widowControl/>
              <w:tabs>
                <w:tab w:val="left" w:pos="-1080"/>
                <w:tab w:val="left" w:pos="-720"/>
                <w:tab w:val="center" w:pos="5057"/>
                <w:tab w:val="right" w:pos="10505"/>
              </w:tabs>
              <w:snapToGrid w:val="0"/>
              <w:jc w:val="center"/>
              <w:rPr>
                <w:rFonts w:ascii="Arial" w:hAnsi="Arial" w:cs="Arial"/>
                <w:b/>
                <w:sz w:val="28"/>
                <w:szCs w:val="28"/>
              </w:rPr>
            </w:pPr>
            <w:r>
              <w:rPr>
                <w:rFonts w:ascii="Arial" w:hAnsi="Arial" w:cs="Arial"/>
                <w:b/>
                <w:sz w:val="28"/>
                <w:szCs w:val="28"/>
              </w:rPr>
              <w:t xml:space="preserve">Secondary IEP </w:t>
            </w:r>
            <w:r w:rsidRPr="004C7743">
              <w:rPr>
                <w:rFonts w:ascii="Arial" w:hAnsi="Arial" w:cs="Arial"/>
                <w:b/>
                <w:sz w:val="28"/>
                <w:szCs w:val="28"/>
              </w:rPr>
              <w:t xml:space="preserve">LRE Placement &amp; </w:t>
            </w:r>
          </w:p>
          <w:p w14:paraId="0C951C14" w14:textId="77777777" w:rsidR="00F438F8" w:rsidRPr="004C7743" w:rsidRDefault="00F438F8" w:rsidP="00E176F5">
            <w:pPr>
              <w:widowControl/>
              <w:tabs>
                <w:tab w:val="left" w:pos="-1080"/>
                <w:tab w:val="left" w:pos="-720"/>
                <w:tab w:val="center" w:pos="5057"/>
                <w:tab w:val="right" w:pos="10505"/>
              </w:tabs>
              <w:snapToGrid w:val="0"/>
              <w:jc w:val="center"/>
              <w:rPr>
                <w:rFonts w:ascii="Arial" w:hAnsi="Arial" w:cs="Arial"/>
                <w:sz w:val="28"/>
                <w:szCs w:val="28"/>
              </w:rPr>
            </w:pPr>
            <w:r w:rsidRPr="004C7743">
              <w:rPr>
                <w:rFonts w:ascii="Arial" w:hAnsi="Arial" w:cs="Arial"/>
                <w:b/>
                <w:sz w:val="28"/>
                <w:szCs w:val="28"/>
              </w:rPr>
              <w:t>Written Notice</w:t>
            </w:r>
          </w:p>
        </w:tc>
        <w:tc>
          <w:tcPr>
            <w:tcW w:w="1126" w:type="pct"/>
            <w:gridSpan w:val="4"/>
            <w:tcBorders>
              <w:top w:val="nil"/>
              <w:left w:val="nil"/>
              <w:bottom w:val="nil"/>
              <w:right w:val="nil"/>
            </w:tcBorders>
            <w:vAlign w:val="center"/>
          </w:tcPr>
          <w:p w14:paraId="4F62E017"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 xml:space="preserve">Page     of </w:t>
            </w:r>
          </w:p>
        </w:tc>
      </w:tr>
      <w:tr w:rsidR="00F438F8" w14:paraId="5B17A8F6" w14:textId="77777777" w:rsidTr="00E176F5">
        <w:trPr>
          <w:cantSplit/>
        </w:trPr>
        <w:tc>
          <w:tcPr>
            <w:tcW w:w="5000" w:type="pct"/>
            <w:gridSpan w:val="9"/>
            <w:tcBorders>
              <w:top w:val="nil"/>
              <w:left w:val="nil"/>
              <w:bottom w:val="single" w:sz="4" w:space="0" w:color="auto"/>
              <w:right w:val="nil"/>
            </w:tcBorders>
          </w:tcPr>
          <w:p w14:paraId="4F9D2816" w14:textId="77777777" w:rsidR="00F438F8" w:rsidRPr="004C774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A203E5" w14:paraId="19C44816"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35B9BE75" w14:textId="77777777" w:rsidR="00A203E5" w:rsidRPr="00F438F8" w:rsidRDefault="00A203E5" w:rsidP="00E176F5">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Student’s Name: </w:t>
            </w:r>
            <w:r>
              <w:rPr>
                <w:rFonts w:ascii="Arial" w:hAnsi="Arial" w:cs="Arial"/>
                <w:sz w:val="20"/>
                <w:szCs w:val="20"/>
              </w:rPr>
              <w:t xml:space="preserve">Nate Potter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1CC6738"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ID: </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09A0AB9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State ID:</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3E33D9B"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Grade: </w:t>
            </w:r>
            <w:r>
              <w:rPr>
                <w:rFonts w:ascii="Arial" w:hAnsi="Arial" w:cs="Arial"/>
                <w:sz w:val="20"/>
                <w:szCs w:val="20"/>
              </w:rPr>
              <w:t>9</w:t>
            </w:r>
          </w:p>
        </w:tc>
        <w:tc>
          <w:tcPr>
            <w:tcW w:w="403" w:type="pct"/>
            <w:tcBorders>
              <w:top w:val="single" w:sz="4" w:space="0" w:color="auto"/>
              <w:left w:val="single" w:sz="4" w:space="0" w:color="auto"/>
              <w:bottom w:val="single" w:sz="4" w:space="0" w:color="auto"/>
              <w:right w:val="single" w:sz="4" w:space="0" w:color="auto"/>
            </w:tcBorders>
            <w:vAlign w:val="center"/>
          </w:tcPr>
          <w:p w14:paraId="6FBF5246"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Sex: </w:t>
            </w:r>
            <w:r>
              <w:rPr>
                <w:rFonts w:ascii="Arial" w:hAnsi="Arial" w:cs="Arial"/>
                <w:sz w:val="20"/>
                <w:szCs w:val="20"/>
              </w:rPr>
              <w:t>M</w:t>
            </w:r>
          </w:p>
        </w:tc>
      </w:tr>
      <w:tr w:rsidR="00A203E5" w14:paraId="67CFA6C9"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1A0E22D3"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Native Lang</w:t>
            </w:r>
            <w:proofErr w:type="gramStart"/>
            <w:r w:rsidRPr="00F438F8">
              <w:rPr>
                <w:rFonts w:ascii="Arial" w:hAnsi="Arial" w:cs="Arial"/>
                <w:sz w:val="20"/>
                <w:szCs w:val="20"/>
              </w:rPr>
              <w:t xml:space="preserve">:   </w:t>
            </w:r>
            <w:r>
              <w:rPr>
                <w:rFonts w:ascii="Arial" w:hAnsi="Arial" w:cs="Arial"/>
                <w:sz w:val="20"/>
                <w:szCs w:val="20"/>
              </w:rPr>
              <w:t>English</w:t>
            </w:r>
            <w:proofErr w:type="gramEnd"/>
            <w:r>
              <w:rPr>
                <w:rFonts w:ascii="Arial" w:hAnsi="Arial" w:cs="Arial"/>
                <w:sz w:val="20"/>
                <w:szCs w:val="20"/>
              </w:rPr>
              <w:t xml:space="preserv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B5AC049"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Ethnicity: </w:t>
            </w:r>
            <w:r>
              <w:rPr>
                <w:rFonts w:ascii="Arial" w:hAnsi="Arial" w:cs="Arial"/>
                <w:sz w:val="20"/>
                <w:szCs w:val="20"/>
              </w:rPr>
              <w:t xml:space="preserve">White </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538F7CDF" w14:textId="77777777" w:rsidR="00A203E5" w:rsidRPr="00F438F8" w:rsidRDefault="00A203E5" w:rsidP="0063582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Birth Date: </w:t>
            </w:r>
            <w:r>
              <w:rPr>
                <w:rFonts w:ascii="Arial" w:hAnsi="Arial" w:cs="Arial"/>
                <w:sz w:val="20"/>
                <w:szCs w:val="20"/>
              </w:rPr>
              <w:t>1/2/199</w:t>
            </w:r>
            <w:r w:rsidR="00635820">
              <w:rPr>
                <w:rFonts w:ascii="Arial" w:hAnsi="Arial" w:cs="Arial"/>
                <w:sz w:val="20"/>
                <w:szCs w:val="20"/>
              </w:rPr>
              <w:t>8</w:t>
            </w:r>
            <w:r w:rsidRPr="00F438F8">
              <w:rPr>
                <w:rFonts w:ascii="Arial" w:hAnsi="Arial" w:cs="Arial"/>
                <w:sz w:val="20"/>
                <w:szCs w:val="20"/>
              </w:rPr>
              <w:tab/>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2B6545F"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Age:  </w:t>
            </w:r>
            <w:r>
              <w:rPr>
                <w:rFonts w:ascii="Arial" w:hAnsi="Arial" w:cs="Arial"/>
                <w:sz w:val="20"/>
                <w:szCs w:val="20"/>
              </w:rPr>
              <w:t>15</w:t>
            </w:r>
          </w:p>
        </w:tc>
      </w:tr>
      <w:tr w:rsidR="00A203E5" w14:paraId="217B9105" w14:textId="77777777" w:rsidTr="00E176F5">
        <w:trPr>
          <w:cantSplit/>
          <w:trHeight w:val="255"/>
        </w:trPr>
        <w:tc>
          <w:tcPr>
            <w:tcW w:w="2513" w:type="pct"/>
            <w:gridSpan w:val="3"/>
            <w:tcBorders>
              <w:top w:val="single" w:sz="4" w:space="0" w:color="auto"/>
              <w:left w:val="single" w:sz="4" w:space="0" w:color="auto"/>
              <w:bottom w:val="single" w:sz="4" w:space="0" w:color="auto"/>
              <w:right w:val="single" w:sz="4" w:space="0" w:color="auto"/>
            </w:tcBorders>
            <w:vAlign w:val="center"/>
          </w:tcPr>
          <w:p w14:paraId="243E6AE7"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District:   </w:t>
            </w:r>
            <w:r>
              <w:rPr>
                <w:rFonts w:ascii="Arial" w:hAnsi="Arial" w:cs="Arial"/>
                <w:sz w:val="20"/>
                <w:szCs w:val="20"/>
              </w:rPr>
              <w:t xml:space="preserve">Amazing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0997D964" w14:textId="77777777" w:rsidR="00A203E5" w:rsidRPr="00F438F8" w:rsidRDefault="00A203E5" w:rsidP="00E176F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F438F8">
              <w:rPr>
                <w:rFonts w:ascii="Arial" w:hAnsi="Arial" w:cs="Arial"/>
                <w:sz w:val="20"/>
                <w:szCs w:val="20"/>
              </w:rPr>
              <w:t xml:space="preserve">School: </w:t>
            </w:r>
            <w:r>
              <w:rPr>
                <w:rFonts w:ascii="Arial" w:hAnsi="Arial" w:cs="Arial"/>
                <w:sz w:val="20"/>
                <w:szCs w:val="20"/>
              </w:rPr>
              <w:t xml:space="preserve">Terrific School </w:t>
            </w:r>
          </w:p>
        </w:tc>
      </w:tr>
    </w:tbl>
    <w:p w14:paraId="1C772F6E" w14:textId="77777777" w:rsidR="00F438F8" w:rsidRPr="00554F62" w:rsidRDefault="00F438F8" w:rsidP="00F438F8">
      <w:pPr>
        <w:pStyle w:val="Header"/>
        <w:rPr>
          <w:b/>
          <w:sz w:val="20"/>
          <w:szCs w:val="20"/>
        </w:rPr>
      </w:pPr>
    </w:p>
    <w:tbl>
      <w:tblPr>
        <w:tblStyle w:val="TableGrid"/>
        <w:tblW w:w="0" w:type="auto"/>
        <w:tblLayout w:type="fixed"/>
        <w:tblLook w:val="04A0" w:firstRow="1" w:lastRow="0" w:firstColumn="1" w:lastColumn="0" w:noHBand="0" w:noVBand="1"/>
      </w:tblPr>
      <w:tblGrid>
        <w:gridCol w:w="1278"/>
        <w:gridCol w:w="2250"/>
        <w:gridCol w:w="337"/>
        <w:gridCol w:w="293"/>
        <w:gridCol w:w="450"/>
        <w:gridCol w:w="2070"/>
        <w:gridCol w:w="666"/>
        <w:gridCol w:w="594"/>
        <w:gridCol w:w="990"/>
        <w:gridCol w:w="2088"/>
      </w:tblGrid>
      <w:tr w:rsidR="00F438F8" w14:paraId="34B8D4AD" w14:textId="77777777" w:rsidTr="00E176F5">
        <w:tc>
          <w:tcPr>
            <w:tcW w:w="11016" w:type="dxa"/>
            <w:gridSpan w:val="10"/>
            <w:tcBorders>
              <w:bottom w:val="single" w:sz="4" w:space="0" w:color="auto"/>
            </w:tcBorders>
            <w:vAlign w:val="center"/>
          </w:tcPr>
          <w:p w14:paraId="236354CC" w14:textId="77777777" w:rsidR="00F438F8" w:rsidRDefault="00F438F8" w:rsidP="00E176F5">
            <w:pPr>
              <w:pStyle w:val="Heading4"/>
              <w:widowControl w:val="0"/>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s>
              <w:spacing w:before="40" w:after="60"/>
              <w:outlineLvl w:val="3"/>
              <w:rPr>
                <w:rFonts w:ascii="Arial" w:hAnsi="Arial" w:cs="Arial"/>
              </w:rPr>
            </w:pPr>
            <w:r>
              <w:rPr>
                <w:rFonts w:ascii="Arial" w:hAnsi="Arial" w:cs="Arial"/>
              </w:rPr>
              <w:t>21</w:t>
            </w:r>
            <w:r w:rsidRPr="00B867A5">
              <w:rPr>
                <w:rFonts w:ascii="Arial" w:hAnsi="Arial" w:cs="Arial"/>
              </w:rPr>
              <w:t>. WRITTEN NOTICE</w:t>
            </w:r>
          </w:p>
        </w:tc>
      </w:tr>
      <w:tr w:rsidR="00F438F8" w14:paraId="3D5DC977" w14:textId="77777777" w:rsidTr="00E176F5">
        <w:tc>
          <w:tcPr>
            <w:tcW w:w="11016" w:type="dxa"/>
            <w:gridSpan w:val="10"/>
            <w:tcBorders>
              <w:bottom w:val="nil"/>
            </w:tcBorders>
            <w:vAlign w:val="center"/>
          </w:tcPr>
          <w:p w14:paraId="31C3BE06"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7"/>
              <w:rPr>
                <w:rFonts w:ascii="Arial" w:hAnsi="Arial" w:cs="Arial"/>
              </w:rPr>
            </w:pPr>
            <w:r w:rsidRPr="00B867A5">
              <w:rPr>
                <w:rFonts w:ascii="Arial" w:hAnsi="Arial" w:cs="Arial"/>
              </w:rPr>
              <w:t>The student will receive the services and placement outlined on this IEP because the student is eligible for special education and the IEP team has determined that this IEP will meet his or her needs.</w:t>
            </w:r>
          </w:p>
        </w:tc>
      </w:tr>
      <w:tr w:rsidR="00F438F8" w14:paraId="6708BEC5" w14:textId="77777777" w:rsidTr="00E176F5">
        <w:tc>
          <w:tcPr>
            <w:tcW w:w="11016" w:type="dxa"/>
            <w:gridSpan w:val="10"/>
            <w:tcBorders>
              <w:top w:val="nil"/>
              <w:bottom w:val="nil"/>
            </w:tcBorders>
            <w:vAlign w:val="center"/>
          </w:tcPr>
          <w:p w14:paraId="5206B98A" w14:textId="77777777" w:rsidR="00F438F8" w:rsidRPr="00C07D18"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r w:rsidRPr="00B918D5">
              <w:rPr>
                <w:rFonts w:ascii="Arial" w:hAnsi="Arial" w:cs="Arial"/>
                <w:sz w:val="20"/>
              </w:rPr>
              <w:t>A.</w:t>
            </w:r>
            <w:r>
              <w:rPr>
                <w:rFonts w:ascii="Arial" w:hAnsi="Arial" w:cs="Arial"/>
                <w:sz w:val="20"/>
              </w:rPr>
              <w:t xml:space="preserve"> </w:t>
            </w:r>
            <w:r w:rsidRPr="00B867A5">
              <w:rPr>
                <w:rFonts w:ascii="Arial" w:hAnsi="Arial" w:cs="Arial"/>
                <w:sz w:val="20"/>
              </w:rPr>
              <w:t xml:space="preserve">The following options were considered but rejected because: </w:t>
            </w:r>
          </w:p>
        </w:tc>
      </w:tr>
      <w:tr w:rsidR="00F438F8" w14:paraId="5532F5D7" w14:textId="77777777" w:rsidTr="00E176F5">
        <w:tc>
          <w:tcPr>
            <w:tcW w:w="11016" w:type="dxa"/>
            <w:gridSpan w:val="10"/>
            <w:tcBorders>
              <w:top w:val="nil"/>
              <w:bottom w:val="nil"/>
            </w:tcBorders>
            <w:vAlign w:val="center"/>
          </w:tcPr>
          <w:p w14:paraId="558B6B06" w14:textId="77777777" w:rsidR="00F438F8"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p w14:paraId="6095AEC1" w14:textId="77777777" w:rsidR="00F438F8" w:rsidRDefault="00610A56"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r w:rsidRPr="00B8579F">
              <w:rPr>
                <w:rFonts w:ascii="Arial" w:hAnsi="Arial" w:cs="Arial"/>
                <w:sz w:val="20"/>
              </w:rPr>
              <w:t>Reading in the general education setting with supports was considered but rejected because Nate required adapted curriculum to be successful in his reading class and in his transition requirements.</w:t>
            </w:r>
          </w:p>
          <w:p w14:paraId="695DF954" w14:textId="77777777" w:rsidR="00F438F8" w:rsidRPr="00B918D5"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tc>
      </w:tr>
      <w:tr w:rsidR="00F438F8" w14:paraId="7886D044" w14:textId="77777777" w:rsidTr="00E176F5">
        <w:tc>
          <w:tcPr>
            <w:tcW w:w="11016" w:type="dxa"/>
            <w:gridSpan w:val="10"/>
            <w:tcBorders>
              <w:top w:val="nil"/>
              <w:bottom w:val="nil"/>
            </w:tcBorders>
            <w:vAlign w:val="center"/>
          </w:tcPr>
          <w:p w14:paraId="1F0E0948"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B867A5">
              <w:rPr>
                <w:rFonts w:ascii="Arial" w:hAnsi="Arial" w:cs="Arial"/>
              </w:rPr>
              <w:t>B.  The following evaluation procedures, tests, records, or reports were used as a basis for the IEP:</w:t>
            </w:r>
          </w:p>
        </w:tc>
      </w:tr>
      <w:tr w:rsidR="00F438F8" w14:paraId="4A41801D" w14:textId="77777777" w:rsidTr="00E176F5">
        <w:tc>
          <w:tcPr>
            <w:tcW w:w="11016" w:type="dxa"/>
            <w:gridSpan w:val="10"/>
            <w:tcBorders>
              <w:top w:val="nil"/>
              <w:bottom w:val="nil"/>
            </w:tcBorders>
            <w:vAlign w:val="center"/>
          </w:tcPr>
          <w:p w14:paraId="66F0BAFC"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3C42402C" w14:textId="77777777" w:rsidR="00F438F8" w:rsidRDefault="00610A56"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Pr>
                <w:rFonts w:ascii="Arial" w:hAnsi="Arial" w:cs="Arial"/>
              </w:rPr>
              <w:t>ISAT, current progress in classes, reading probes, current IEP and MDT report.</w:t>
            </w:r>
          </w:p>
          <w:p w14:paraId="54A49DAB"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tc>
      </w:tr>
      <w:tr w:rsidR="00F438F8" w14:paraId="260A462E" w14:textId="77777777" w:rsidTr="00E176F5">
        <w:tc>
          <w:tcPr>
            <w:tcW w:w="11016" w:type="dxa"/>
            <w:gridSpan w:val="10"/>
            <w:tcBorders>
              <w:top w:val="nil"/>
              <w:bottom w:val="nil"/>
            </w:tcBorders>
            <w:vAlign w:val="center"/>
          </w:tcPr>
          <w:p w14:paraId="4DDCADF4"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B867A5">
              <w:rPr>
                <w:rFonts w:ascii="Arial" w:hAnsi="Arial" w:cs="Arial"/>
              </w:rPr>
              <w:t>C.  The following information and other factors from parents and other sources were used to develop this IEP:</w:t>
            </w:r>
          </w:p>
        </w:tc>
      </w:tr>
      <w:tr w:rsidR="00F438F8" w14:paraId="53AC9466" w14:textId="77777777" w:rsidTr="00E176F5">
        <w:tc>
          <w:tcPr>
            <w:tcW w:w="11016" w:type="dxa"/>
            <w:gridSpan w:val="10"/>
            <w:tcBorders>
              <w:top w:val="nil"/>
              <w:bottom w:val="nil"/>
            </w:tcBorders>
            <w:vAlign w:val="center"/>
          </w:tcPr>
          <w:p w14:paraId="733312B2"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09613B84" w14:textId="77777777" w:rsidR="00F438F8" w:rsidRDefault="00610A56"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Pr>
                <w:rFonts w:ascii="Arial" w:hAnsi="Arial" w:cs="Arial"/>
              </w:rPr>
              <w:t>Parent, student, and school staff input.</w:t>
            </w:r>
          </w:p>
          <w:p w14:paraId="7234EC60"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735D0C44"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tc>
      </w:tr>
      <w:tr w:rsidR="00F438F8" w14:paraId="28F2B3F8" w14:textId="77777777" w:rsidTr="00E176F5">
        <w:trPr>
          <w:trHeight w:val="206"/>
        </w:trPr>
        <w:tc>
          <w:tcPr>
            <w:tcW w:w="11016" w:type="dxa"/>
            <w:gridSpan w:val="10"/>
            <w:tcBorders>
              <w:top w:val="nil"/>
              <w:bottom w:val="nil"/>
            </w:tcBorders>
            <w:vAlign w:val="center"/>
          </w:tcPr>
          <w:p w14:paraId="1EC5E519" w14:textId="77777777" w:rsidR="00F438F8" w:rsidRPr="003829A1"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B867A5">
              <w:rPr>
                <w:rFonts w:ascii="Arial" w:hAnsi="Arial" w:cs="Arial"/>
                <w:sz w:val="20"/>
              </w:rPr>
              <w:t xml:space="preserve">You have protection under the procedural safeguards of the Individuals with Disabilities Education Act (IDEA, 2004). If you need an explanation or a copy of the </w:t>
            </w:r>
            <w:r w:rsidRPr="00B867A5">
              <w:rPr>
                <w:rFonts w:ascii="Arial" w:hAnsi="Arial" w:cs="Arial"/>
                <w:i/>
                <w:sz w:val="20"/>
              </w:rPr>
              <w:t xml:space="preserve">Procedural Safeguards Notice </w:t>
            </w:r>
            <w:r w:rsidRPr="00B867A5">
              <w:rPr>
                <w:rFonts w:ascii="Arial" w:hAnsi="Arial" w:cs="Arial"/>
                <w:iCs/>
                <w:sz w:val="20"/>
              </w:rPr>
              <w:t>or have additional concerns</w:t>
            </w:r>
            <w:r w:rsidRPr="00B867A5">
              <w:rPr>
                <w:rFonts w:ascii="Arial" w:hAnsi="Arial" w:cs="Arial"/>
                <w:i/>
                <w:sz w:val="20"/>
              </w:rPr>
              <w:t>,</w:t>
            </w:r>
            <w:r w:rsidRPr="00B867A5">
              <w:rPr>
                <w:rFonts w:ascii="Arial" w:hAnsi="Arial" w:cs="Arial"/>
                <w:sz w:val="20"/>
              </w:rPr>
              <w:t xml:space="preserve"> please contact</w:t>
            </w:r>
          </w:p>
        </w:tc>
      </w:tr>
      <w:tr w:rsidR="00F438F8" w14:paraId="633A1932" w14:textId="77777777" w:rsidTr="00E176F5">
        <w:tc>
          <w:tcPr>
            <w:tcW w:w="3865" w:type="dxa"/>
            <w:gridSpan w:val="3"/>
            <w:tcBorders>
              <w:top w:val="nil"/>
              <w:right w:val="nil"/>
            </w:tcBorders>
            <w:vAlign w:val="bottom"/>
          </w:tcPr>
          <w:p w14:paraId="01EEFA4E" w14:textId="77777777" w:rsidR="00F438F8" w:rsidRPr="00B867A5" w:rsidRDefault="00610A56"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rPr>
            </w:pPr>
            <w:r>
              <w:rPr>
                <w:rFonts w:ascii="Arial" w:hAnsi="Arial" w:cs="Arial"/>
              </w:rPr>
              <w:t xml:space="preserve">Lucy Day </w:t>
            </w:r>
          </w:p>
        </w:tc>
        <w:tc>
          <w:tcPr>
            <w:tcW w:w="743" w:type="dxa"/>
            <w:gridSpan w:val="2"/>
            <w:tcBorders>
              <w:top w:val="nil"/>
              <w:left w:val="nil"/>
              <w:bottom w:val="nil"/>
              <w:right w:val="nil"/>
            </w:tcBorders>
            <w:vAlign w:val="center"/>
          </w:tcPr>
          <w:p w14:paraId="48052135"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5"/>
              <w:jc w:val="center"/>
              <w:rPr>
                <w:rFonts w:ascii="Arial" w:hAnsi="Arial" w:cs="Arial"/>
              </w:rPr>
            </w:pPr>
            <w:proofErr w:type="gramStart"/>
            <w:r>
              <w:rPr>
                <w:rFonts w:ascii="Arial" w:hAnsi="Arial" w:cs="Arial"/>
              </w:rPr>
              <w:t>at</w:t>
            </w:r>
            <w:proofErr w:type="gramEnd"/>
          </w:p>
        </w:tc>
        <w:tc>
          <w:tcPr>
            <w:tcW w:w="4320" w:type="dxa"/>
            <w:gridSpan w:val="4"/>
            <w:tcBorders>
              <w:top w:val="nil"/>
              <w:left w:val="nil"/>
              <w:right w:val="nil"/>
            </w:tcBorders>
            <w:vAlign w:val="bottom"/>
          </w:tcPr>
          <w:p w14:paraId="07D7C1CE" w14:textId="77777777" w:rsidR="00F438F8" w:rsidRPr="00B867A5" w:rsidRDefault="00610A56" w:rsidP="00610A56">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rPr>
            </w:pPr>
            <w:r>
              <w:rPr>
                <w:rFonts w:ascii="Arial" w:hAnsi="Arial" w:cs="Arial"/>
              </w:rPr>
              <w:t>208-555-1234</w:t>
            </w:r>
          </w:p>
        </w:tc>
        <w:tc>
          <w:tcPr>
            <w:tcW w:w="2088" w:type="dxa"/>
            <w:tcBorders>
              <w:top w:val="nil"/>
              <w:left w:val="nil"/>
              <w:bottom w:val="nil"/>
            </w:tcBorders>
            <w:vAlign w:val="bottom"/>
          </w:tcPr>
          <w:p w14:paraId="7B32B441"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rPr>
            </w:pPr>
            <w:r>
              <w:rPr>
                <w:rFonts w:ascii="Arial" w:hAnsi="Arial" w:cs="Arial"/>
              </w:rPr>
              <w:t>.</w:t>
            </w:r>
          </w:p>
        </w:tc>
      </w:tr>
      <w:tr w:rsidR="00F438F8" w14:paraId="7223911F" w14:textId="77777777" w:rsidTr="00E176F5">
        <w:tc>
          <w:tcPr>
            <w:tcW w:w="3865" w:type="dxa"/>
            <w:gridSpan w:val="3"/>
            <w:tcBorders>
              <w:bottom w:val="nil"/>
              <w:right w:val="nil"/>
            </w:tcBorders>
            <w:vAlign w:val="center"/>
          </w:tcPr>
          <w:p w14:paraId="46E58F78"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r w:rsidRPr="005250F1">
              <w:rPr>
                <w:rFonts w:ascii="Arial" w:hAnsi="Arial" w:cs="Arial"/>
                <w:sz w:val="18"/>
                <w:szCs w:val="18"/>
              </w:rPr>
              <w:t>Case Manager’s Name</w:t>
            </w:r>
          </w:p>
        </w:tc>
        <w:tc>
          <w:tcPr>
            <w:tcW w:w="743" w:type="dxa"/>
            <w:gridSpan w:val="2"/>
            <w:tcBorders>
              <w:top w:val="nil"/>
              <w:left w:val="nil"/>
              <w:bottom w:val="nil"/>
              <w:right w:val="nil"/>
            </w:tcBorders>
            <w:vAlign w:val="center"/>
          </w:tcPr>
          <w:p w14:paraId="6FBDD58B"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5"/>
              <w:jc w:val="center"/>
              <w:rPr>
                <w:rFonts w:ascii="Arial" w:hAnsi="Arial" w:cs="Arial"/>
              </w:rPr>
            </w:pPr>
          </w:p>
        </w:tc>
        <w:tc>
          <w:tcPr>
            <w:tcW w:w="4320" w:type="dxa"/>
            <w:gridSpan w:val="4"/>
            <w:tcBorders>
              <w:left w:val="nil"/>
              <w:bottom w:val="nil"/>
              <w:right w:val="nil"/>
            </w:tcBorders>
            <w:vAlign w:val="center"/>
          </w:tcPr>
          <w:p w14:paraId="60B6255D"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r w:rsidRPr="005250F1">
              <w:rPr>
                <w:rFonts w:ascii="Arial" w:hAnsi="Arial" w:cs="Arial"/>
                <w:sz w:val="18"/>
                <w:szCs w:val="18"/>
              </w:rPr>
              <w:t>Building or Phone Number</w:t>
            </w:r>
          </w:p>
        </w:tc>
        <w:tc>
          <w:tcPr>
            <w:tcW w:w="2088" w:type="dxa"/>
            <w:tcBorders>
              <w:top w:val="nil"/>
              <w:left w:val="nil"/>
              <w:bottom w:val="nil"/>
            </w:tcBorders>
            <w:vAlign w:val="center"/>
          </w:tcPr>
          <w:p w14:paraId="46C441F8"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p>
        </w:tc>
      </w:tr>
      <w:tr w:rsidR="00F438F8" w14:paraId="1AE614AC" w14:textId="77777777" w:rsidTr="00E176F5">
        <w:tc>
          <w:tcPr>
            <w:tcW w:w="11016" w:type="dxa"/>
            <w:gridSpan w:val="10"/>
            <w:tcBorders>
              <w:top w:val="nil"/>
              <w:bottom w:val="nil"/>
            </w:tcBorders>
            <w:vAlign w:val="center"/>
          </w:tcPr>
          <w:p w14:paraId="59833DC8"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p>
        </w:tc>
      </w:tr>
      <w:tr w:rsidR="00F438F8" w14:paraId="1A3FC1DB" w14:textId="77777777" w:rsidTr="00E176F5">
        <w:tc>
          <w:tcPr>
            <w:tcW w:w="11016" w:type="dxa"/>
            <w:gridSpan w:val="10"/>
            <w:tcBorders>
              <w:top w:val="nil"/>
              <w:bottom w:val="nil"/>
            </w:tcBorders>
            <w:vAlign w:val="center"/>
          </w:tcPr>
          <w:p w14:paraId="07B3DD5C"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rPr>
                <w:rFonts w:ascii="Arial" w:hAnsi="Arial" w:cs="Arial"/>
                <w:sz w:val="18"/>
                <w:szCs w:val="18"/>
              </w:rPr>
            </w:pPr>
            <w:r w:rsidRPr="00B867A5">
              <w:rPr>
                <w:rFonts w:ascii="Arial" w:hAnsi="Arial" w:cs="Arial"/>
              </w:rPr>
              <w:t>After contacting the school if further assistance is needed, you may contact any of the agencies below:</w:t>
            </w:r>
          </w:p>
        </w:tc>
      </w:tr>
      <w:tr w:rsidR="00F438F8" w14:paraId="68C1665D" w14:textId="77777777" w:rsidTr="00E176F5">
        <w:trPr>
          <w:trHeight w:val="106"/>
        </w:trPr>
        <w:tc>
          <w:tcPr>
            <w:tcW w:w="11016" w:type="dxa"/>
            <w:gridSpan w:val="10"/>
            <w:tcBorders>
              <w:top w:val="nil"/>
              <w:bottom w:val="nil"/>
            </w:tcBorders>
            <w:vAlign w:val="center"/>
          </w:tcPr>
          <w:p w14:paraId="1AFCA136"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u w:val="single"/>
              </w:rPr>
            </w:pPr>
          </w:p>
        </w:tc>
      </w:tr>
      <w:tr w:rsidR="00F438F8" w14:paraId="22EEE96D" w14:textId="77777777" w:rsidTr="00E176F5">
        <w:tc>
          <w:tcPr>
            <w:tcW w:w="11016" w:type="dxa"/>
            <w:gridSpan w:val="10"/>
            <w:tcBorders>
              <w:top w:val="nil"/>
              <w:bottom w:val="single" w:sz="4" w:space="0" w:color="auto"/>
            </w:tcBorders>
            <w:vAlign w:val="center"/>
          </w:tcPr>
          <w:p w14:paraId="5E80DE24"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u w:val="single"/>
              </w:rPr>
              <w:t>Idaho State Department of Education</w:t>
            </w:r>
            <w:r w:rsidRPr="006E032E">
              <w:rPr>
                <w:rFonts w:ascii="Arial" w:hAnsi="Arial" w:cs="Arial"/>
                <w:sz w:val="20"/>
              </w:rPr>
              <w:tab/>
            </w:r>
            <w:r w:rsidRPr="006E032E">
              <w:rPr>
                <w:rFonts w:ascii="Arial" w:hAnsi="Arial" w:cs="Arial"/>
                <w:sz w:val="20"/>
                <w:u w:val="single"/>
              </w:rPr>
              <w:t>Idaho Parents Unlimited, Inc</w:t>
            </w:r>
            <w:r w:rsidRPr="006E032E">
              <w:rPr>
                <w:rFonts w:ascii="Arial" w:hAnsi="Arial" w:cs="Arial"/>
                <w:sz w:val="20"/>
              </w:rPr>
              <w:t>.</w:t>
            </w:r>
            <w:r w:rsidRPr="006E032E">
              <w:rPr>
                <w:rFonts w:ascii="Arial" w:hAnsi="Arial" w:cs="Arial"/>
                <w:sz w:val="20"/>
              </w:rPr>
              <w:tab/>
            </w:r>
            <w:r>
              <w:rPr>
                <w:rFonts w:ascii="Arial" w:hAnsi="Arial" w:cs="Arial"/>
                <w:sz w:val="20"/>
                <w:u w:val="single"/>
              </w:rPr>
              <w:t>Disability Rights Idaho</w:t>
            </w:r>
            <w:r w:rsidRPr="006E032E">
              <w:rPr>
                <w:rFonts w:ascii="Arial" w:hAnsi="Arial" w:cs="Arial"/>
                <w:sz w:val="20"/>
                <w:u w:val="single"/>
              </w:rPr>
              <w:t>.</w:t>
            </w:r>
          </w:p>
          <w:p w14:paraId="10D6FB8C"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rPr>
              <w:t>208/332-6910</w:t>
            </w:r>
            <w:r w:rsidRPr="006E032E">
              <w:rPr>
                <w:rFonts w:ascii="Arial" w:hAnsi="Arial" w:cs="Arial"/>
                <w:sz w:val="20"/>
              </w:rPr>
              <w:tab/>
            </w:r>
            <w:r w:rsidRPr="006E032E">
              <w:rPr>
                <w:rFonts w:ascii="Arial" w:hAnsi="Arial" w:cs="Arial"/>
                <w:sz w:val="20"/>
              </w:rPr>
              <w:tab/>
            </w:r>
            <w:r w:rsidRPr="006E032E">
              <w:rPr>
                <w:rFonts w:ascii="Arial" w:hAnsi="Arial" w:cs="Arial"/>
                <w:sz w:val="20"/>
              </w:rPr>
              <w:tab/>
              <w:t>800/242-4785</w:t>
            </w:r>
            <w:r w:rsidRPr="006E032E">
              <w:rPr>
                <w:rFonts w:ascii="Arial" w:hAnsi="Arial" w:cs="Arial"/>
                <w:sz w:val="20"/>
              </w:rPr>
              <w:tab/>
            </w:r>
            <w:r w:rsidRPr="006E032E">
              <w:rPr>
                <w:rFonts w:ascii="Arial" w:hAnsi="Arial" w:cs="Arial"/>
                <w:sz w:val="20"/>
              </w:rPr>
              <w:tab/>
            </w:r>
            <w:r w:rsidRPr="006E032E">
              <w:rPr>
                <w:rFonts w:ascii="Arial" w:hAnsi="Arial" w:cs="Arial"/>
                <w:sz w:val="20"/>
              </w:rPr>
              <w:tab/>
              <w:t>V/TT: 208/336-5353</w:t>
            </w:r>
          </w:p>
          <w:p w14:paraId="227CF5FD"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7200"/>
                <w:tab w:val="left" w:pos="7920"/>
                <w:tab w:val="left" w:pos="9270"/>
              </w:tabs>
              <w:spacing w:before="40" w:after="60"/>
              <w:rPr>
                <w:rFonts w:ascii="Arial" w:hAnsi="Arial" w:cs="Arial"/>
                <w:sz w:val="20"/>
              </w:rPr>
            </w:pPr>
            <w:r w:rsidRPr="006E032E">
              <w:rPr>
                <w:rFonts w:ascii="Arial" w:hAnsi="Arial" w:cs="Arial"/>
                <w:sz w:val="20"/>
              </w:rPr>
              <w:t>800/432-4601</w:t>
            </w:r>
            <w:r w:rsidRPr="006E032E">
              <w:rPr>
                <w:rFonts w:ascii="Arial" w:hAnsi="Arial" w:cs="Arial"/>
                <w:sz w:val="20"/>
              </w:rPr>
              <w:tab/>
            </w:r>
            <w:r w:rsidRPr="006E032E">
              <w:rPr>
                <w:rFonts w:ascii="Arial" w:hAnsi="Arial" w:cs="Arial"/>
                <w:sz w:val="20"/>
              </w:rPr>
              <w:tab/>
            </w:r>
            <w:r w:rsidRPr="006E032E">
              <w:rPr>
                <w:rFonts w:ascii="Arial" w:hAnsi="Arial" w:cs="Arial"/>
                <w:sz w:val="20"/>
              </w:rPr>
              <w:tab/>
              <w:t>V/TT: 208/342-5884</w:t>
            </w:r>
            <w:r w:rsidRPr="006E032E">
              <w:rPr>
                <w:rFonts w:ascii="Arial" w:hAnsi="Arial" w:cs="Arial"/>
                <w:sz w:val="20"/>
              </w:rPr>
              <w:tab/>
            </w:r>
            <w:r w:rsidRPr="006E032E">
              <w:rPr>
                <w:rFonts w:ascii="Arial" w:hAnsi="Arial" w:cs="Arial"/>
                <w:sz w:val="20"/>
              </w:rPr>
              <w:tab/>
              <w:t>V/TT: 866/262-3462</w:t>
            </w:r>
          </w:p>
          <w:p w14:paraId="2EF5B35E"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rPr>
              <w:t>TT: 800/377-3529</w:t>
            </w:r>
          </w:p>
        </w:tc>
      </w:tr>
      <w:tr w:rsidR="00F438F8" w14:paraId="6FC7644E" w14:textId="77777777" w:rsidTr="00E176F5">
        <w:tc>
          <w:tcPr>
            <w:tcW w:w="11016" w:type="dxa"/>
            <w:gridSpan w:val="10"/>
            <w:tcBorders>
              <w:top w:val="single" w:sz="4" w:space="0" w:color="auto"/>
              <w:left w:val="nil"/>
              <w:bottom w:val="single" w:sz="4" w:space="0" w:color="auto"/>
              <w:right w:val="nil"/>
            </w:tcBorders>
            <w:vAlign w:val="center"/>
          </w:tcPr>
          <w:p w14:paraId="427DD0FD"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u w:val="single"/>
              </w:rPr>
            </w:pPr>
          </w:p>
        </w:tc>
      </w:tr>
      <w:tr w:rsidR="00F438F8" w14:paraId="31337889" w14:textId="77777777" w:rsidTr="00E176F5">
        <w:tc>
          <w:tcPr>
            <w:tcW w:w="11016" w:type="dxa"/>
            <w:gridSpan w:val="10"/>
            <w:tcBorders>
              <w:top w:val="single" w:sz="4" w:space="0" w:color="auto"/>
              <w:bottom w:val="single" w:sz="4" w:space="0" w:color="auto"/>
            </w:tcBorders>
            <w:vAlign w:val="center"/>
          </w:tcPr>
          <w:p w14:paraId="4F6001D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b/>
                <w:sz w:val="20"/>
                <w:szCs w:val="20"/>
                <w:u w:val="single"/>
              </w:rPr>
            </w:pPr>
            <w:r w:rsidRPr="00A62708">
              <w:rPr>
                <w:rFonts w:ascii="Arial" w:hAnsi="Arial" w:cs="Arial"/>
                <w:b/>
                <w:sz w:val="20"/>
                <w:szCs w:val="20"/>
              </w:rPr>
              <w:t>22.  CONSENT FOR INITIAL PLACEMENT</w:t>
            </w:r>
          </w:p>
        </w:tc>
      </w:tr>
      <w:tr w:rsidR="00F438F8" w14:paraId="3D10D712" w14:textId="77777777" w:rsidTr="00E176F5">
        <w:tc>
          <w:tcPr>
            <w:tcW w:w="1278" w:type="dxa"/>
            <w:vMerge w:val="restart"/>
            <w:tcBorders>
              <w:top w:val="single" w:sz="4" w:space="0" w:color="auto"/>
              <w:bottom w:val="nil"/>
              <w:right w:val="nil"/>
            </w:tcBorders>
            <w:vAlign w:val="center"/>
          </w:tcPr>
          <w:p w14:paraId="1EA3FB09"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250" w:type="dxa"/>
            <w:tcBorders>
              <w:top w:val="single" w:sz="4" w:space="0" w:color="auto"/>
              <w:left w:val="nil"/>
              <w:bottom w:val="nil"/>
              <w:right w:val="nil"/>
            </w:tcBorders>
            <w:vAlign w:val="bottom"/>
          </w:tcPr>
          <w:p w14:paraId="13E244E4"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r>
              <w:rPr>
                <w:rFonts w:ascii="Arial" w:hAnsi="Arial" w:cs="Arial"/>
                <w:sz w:val="20"/>
              </w:rPr>
              <w:t xml:space="preserve">I CONSENT to placing </w:t>
            </w:r>
          </w:p>
        </w:tc>
        <w:tc>
          <w:tcPr>
            <w:tcW w:w="4410" w:type="dxa"/>
            <w:gridSpan w:val="6"/>
            <w:tcBorders>
              <w:top w:val="single" w:sz="4" w:space="0" w:color="auto"/>
              <w:left w:val="nil"/>
              <w:bottom w:val="single" w:sz="4" w:space="0" w:color="auto"/>
              <w:right w:val="nil"/>
            </w:tcBorders>
            <w:vAlign w:val="bottom"/>
          </w:tcPr>
          <w:p w14:paraId="6A79904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single" w:sz="4" w:space="0" w:color="auto"/>
              <w:left w:val="nil"/>
              <w:bottom w:val="nil"/>
            </w:tcBorders>
            <w:vAlign w:val="bottom"/>
          </w:tcPr>
          <w:p w14:paraId="54A0EF80"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roofErr w:type="gramStart"/>
            <w:r>
              <w:rPr>
                <w:rFonts w:ascii="Arial" w:hAnsi="Arial" w:cs="Arial"/>
                <w:sz w:val="20"/>
              </w:rPr>
              <w:t>in</w:t>
            </w:r>
            <w:proofErr w:type="gramEnd"/>
            <w:r>
              <w:rPr>
                <w:rFonts w:ascii="Arial" w:hAnsi="Arial" w:cs="Arial"/>
                <w:sz w:val="20"/>
              </w:rPr>
              <w:t xml:space="preserve"> special education.</w:t>
            </w:r>
          </w:p>
        </w:tc>
      </w:tr>
      <w:tr w:rsidR="00F438F8" w14:paraId="5394A0BE" w14:textId="77777777" w:rsidTr="00E176F5">
        <w:tc>
          <w:tcPr>
            <w:tcW w:w="1278" w:type="dxa"/>
            <w:vMerge/>
            <w:tcBorders>
              <w:top w:val="nil"/>
              <w:bottom w:val="nil"/>
              <w:right w:val="nil"/>
            </w:tcBorders>
            <w:vAlign w:val="center"/>
          </w:tcPr>
          <w:p w14:paraId="4A1791A6"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p>
        </w:tc>
        <w:tc>
          <w:tcPr>
            <w:tcW w:w="9738" w:type="dxa"/>
            <w:gridSpan w:val="9"/>
            <w:tcBorders>
              <w:top w:val="nil"/>
              <w:left w:val="nil"/>
              <w:bottom w:val="nil"/>
              <w:right w:val="single" w:sz="4" w:space="0" w:color="auto"/>
            </w:tcBorders>
            <w:vAlign w:val="bottom"/>
          </w:tcPr>
          <w:p w14:paraId="053B6B6B"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r>
              <w:rPr>
                <w:rFonts w:ascii="Arial" w:hAnsi="Arial" w:cs="Arial"/>
                <w:sz w:val="20"/>
              </w:rPr>
              <w:t>I understand that I can revoke this consent before services begin.</w:t>
            </w:r>
          </w:p>
        </w:tc>
      </w:tr>
      <w:tr w:rsidR="00F438F8" w14:paraId="6C45F3A9" w14:textId="77777777" w:rsidTr="00E176F5">
        <w:tc>
          <w:tcPr>
            <w:tcW w:w="1278" w:type="dxa"/>
            <w:tcBorders>
              <w:top w:val="nil"/>
              <w:bottom w:val="nil"/>
              <w:right w:val="nil"/>
            </w:tcBorders>
            <w:vAlign w:val="center"/>
          </w:tcPr>
          <w:p w14:paraId="07E76DB2"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880" w:type="dxa"/>
            <w:gridSpan w:val="3"/>
            <w:tcBorders>
              <w:top w:val="nil"/>
              <w:left w:val="nil"/>
              <w:bottom w:val="nil"/>
              <w:right w:val="nil"/>
            </w:tcBorders>
            <w:vAlign w:val="bottom"/>
          </w:tcPr>
          <w:p w14:paraId="546802E1"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r>
              <w:rPr>
                <w:rFonts w:ascii="Arial" w:hAnsi="Arial" w:cs="Arial"/>
                <w:sz w:val="20"/>
              </w:rPr>
              <w:t xml:space="preserve">I DENY CONSENT to placing </w:t>
            </w:r>
          </w:p>
        </w:tc>
        <w:tc>
          <w:tcPr>
            <w:tcW w:w="3780" w:type="dxa"/>
            <w:gridSpan w:val="4"/>
            <w:tcBorders>
              <w:top w:val="nil"/>
              <w:left w:val="nil"/>
              <w:bottom w:val="single" w:sz="4" w:space="0" w:color="auto"/>
              <w:right w:val="nil"/>
            </w:tcBorders>
            <w:vAlign w:val="bottom"/>
          </w:tcPr>
          <w:p w14:paraId="35435AF0"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nil"/>
              <w:left w:val="nil"/>
              <w:bottom w:val="nil"/>
            </w:tcBorders>
            <w:vAlign w:val="bottom"/>
          </w:tcPr>
          <w:p w14:paraId="740483EC"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roofErr w:type="gramStart"/>
            <w:r>
              <w:rPr>
                <w:rFonts w:ascii="Arial" w:hAnsi="Arial" w:cs="Arial"/>
                <w:sz w:val="20"/>
              </w:rPr>
              <w:t>in</w:t>
            </w:r>
            <w:proofErr w:type="gramEnd"/>
            <w:r>
              <w:rPr>
                <w:rFonts w:ascii="Arial" w:hAnsi="Arial" w:cs="Arial"/>
                <w:sz w:val="20"/>
              </w:rPr>
              <w:t xml:space="preserve"> special education.</w:t>
            </w:r>
          </w:p>
        </w:tc>
      </w:tr>
      <w:tr w:rsidR="00F438F8" w14:paraId="26E384BA" w14:textId="77777777" w:rsidTr="00E176F5">
        <w:tc>
          <w:tcPr>
            <w:tcW w:w="1278" w:type="dxa"/>
            <w:tcBorders>
              <w:top w:val="nil"/>
              <w:bottom w:val="nil"/>
              <w:right w:val="nil"/>
            </w:tcBorders>
            <w:vAlign w:val="bottom"/>
          </w:tcPr>
          <w:p w14:paraId="52A18F35"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c>
          <w:tcPr>
            <w:tcW w:w="2880" w:type="dxa"/>
            <w:gridSpan w:val="3"/>
            <w:tcBorders>
              <w:top w:val="nil"/>
              <w:left w:val="nil"/>
              <w:bottom w:val="nil"/>
              <w:right w:val="nil"/>
            </w:tcBorders>
            <w:vAlign w:val="bottom"/>
          </w:tcPr>
          <w:p w14:paraId="1AFFC4FD"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c>
          <w:tcPr>
            <w:tcW w:w="3780" w:type="dxa"/>
            <w:gridSpan w:val="4"/>
            <w:tcBorders>
              <w:top w:val="single" w:sz="4" w:space="0" w:color="auto"/>
              <w:left w:val="nil"/>
              <w:bottom w:val="nil"/>
              <w:right w:val="nil"/>
            </w:tcBorders>
            <w:vAlign w:val="bottom"/>
          </w:tcPr>
          <w:p w14:paraId="6134E47E"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nil"/>
              <w:left w:val="nil"/>
              <w:bottom w:val="nil"/>
            </w:tcBorders>
            <w:vAlign w:val="bottom"/>
          </w:tcPr>
          <w:p w14:paraId="452E93A9"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r>
      <w:tr w:rsidR="00F438F8" w14:paraId="5A365DEA" w14:textId="77777777" w:rsidTr="00E176F5">
        <w:tc>
          <w:tcPr>
            <w:tcW w:w="6678" w:type="dxa"/>
            <w:gridSpan w:val="6"/>
            <w:tcBorders>
              <w:top w:val="nil"/>
              <w:bottom w:val="single" w:sz="4" w:space="0" w:color="auto"/>
              <w:right w:val="nil"/>
            </w:tcBorders>
            <w:vAlign w:val="bottom"/>
          </w:tcPr>
          <w:p w14:paraId="01678E3E"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666" w:type="dxa"/>
            <w:tcBorders>
              <w:top w:val="nil"/>
              <w:left w:val="nil"/>
              <w:bottom w:val="nil"/>
              <w:right w:val="nil"/>
            </w:tcBorders>
            <w:vAlign w:val="bottom"/>
          </w:tcPr>
          <w:p w14:paraId="7CC89C9D"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672" w:type="dxa"/>
            <w:gridSpan w:val="3"/>
            <w:tcBorders>
              <w:top w:val="nil"/>
              <w:left w:val="nil"/>
              <w:bottom w:val="single" w:sz="4" w:space="0" w:color="auto"/>
            </w:tcBorders>
            <w:vAlign w:val="bottom"/>
          </w:tcPr>
          <w:p w14:paraId="372D26CD"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r>
      <w:tr w:rsidR="00F438F8" w14:paraId="05611427" w14:textId="77777777" w:rsidTr="00E176F5">
        <w:tc>
          <w:tcPr>
            <w:tcW w:w="6678" w:type="dxa"/>
            <w:gridSpan w:val="6"/>
            <w:tcBorders>
              <w:top w:val="single" w:sz="4" w:space="0" w:color="auto"/>
              <w:right w:val="nil"/>
            </w:tcBorders>
            <w:vAlign w:val="bottom"/>
          </w:tcPr>
          <w:p w14:paraId="72BDB2DF"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r>
              <w:rPr>
                <w:rFonts w:ascii="Arial" w:hAnsi="Arial" w:cs="Arial"/>
                <w:sz w:val="20"/>
              </w:rPr>
              <w:t>Parent or Adult Student Signature</w:t>
            </w:r>
          </w:p>
        </w:tc>
        <w:tc>
          <w:tcPr>
            <w:tcW w:w="666" w:type="dxa"/>
            <w:tcBorders>
              <w:top w:val="nil"/>
              <w:left w:val="nil"/>
              <w:right w:val="nil"/>
            </w:tcBorders>
            <w:vAlign w:val="bottom"/>
          </w:tcPr>
          <w:p w14:paraId="7283FF2F"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p>
        </w:tc>
        <w:tc>
          <w:tcPr>
            <w:tcW w:w="3672" w:type="dxa"/>
            <w:gridSpan w:val="3"/>
            <w:tcBorders>
              <w:top w:val="single" w:sz="4" w:space="0" w:color="auto"/>
              <w:left w:val="nil"/>
            </w:tcBorders>
            <w:vAlign w:val="bottom"/>
          </w:tcPr>
          <w:p w14:paraId="4CE196C0"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r>
              <w:rPr>
                <w:rFonts w:ascii="Arial" w:hAnsi="Arial" w:cs="Arial"/>
                <w:sz w:val="20"/>
              </w:rPr>
              <w:t>Date</w:t>
            </w:r>
          </w:p>
        </w:tc>
      </w:tr>
    </w:tbl>
    <w:p w14:paraId="784ECBD2" w14:textId="77777777" w:rsidR="00F438F8" w:rsidRDefault="00F438F8" w:rsidP="00F438F8">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14:paraId="01EE2537" w14:textId="77777777" w:rsidR="00F438F8" w:rsidRDefault="00F438F8" w:rsidP="00F438F8">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14:paraId="28164E14" w14:textId="77777777" w:rsidR="00F438F8" w:rsidRDefault="00F438F8" w:rsidP="006B5FD9">
      <w:pPr>
        <w:tabs>
          <w:tab w:val="left" w:pos="8925"/>
        </w:tabs>
        <w:rPr>
          <w:rFonts w:ascii="Arial" w:hAnsi="Arial" w:cs="Arial"/>
          <w:sz w:val="20"/>
        </w:rPr>
      </w:pPr>
    </w:p>
    <w:sectPr w:rsidR="00F438F8" w:rsidSect="00F438F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360" w:footer="0" w:gutter="0"/>
      <w:pgNumType w:fmt="lowerLetter"/>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1F06" w14:textId="77777777" w:rsidR="00573569" w:rsidRDefault="00573569">
      <w:r>
        <w:separator/>
      </w:r>
    </w:p>
  </w:endnote>
  <w:endnote w:type="continuationSeparator" w:id="0">
    <w:p w14:paraId="15A2DD33" w14:textId="77777777" w:rsidR="00573569" w:rsidRDefault="0057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8755" w14:textId="77777777" w:rsidR="00573569" w:rsidRDefault="005735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4E60" w14:textId="77777777" w:rsidR="00573569" w:rsidRDefault="00573569" w:rsidP="009A54AC">
    <w:pPr>
      <w:pStyle w:val="Footer"/>
      <w:tabs>
        <w:tab w:val="clear" w:pos="4320"/>
        <w:tab w:val="clear" w:pos="8640"/>
        <w:tab w:val="right" w:pos="10800"/>
      </w:tabs>
      <w:rPr>
        <w:rFonts w:ascii="Arial" w:hAnsi="Arial" w:cs="Arial"/>
        <w:sz w:val="20"/>
      </w:rPr>
    </w:pPr>
    <w:r>
      <w:rPr>
        <w:rFonts w:ascii="Arial" w:hAnsi="Arial" w:cs="Arial"/>
        <w:noProof/>
        <w:snapToGrid/>
        <w:color w:val="808080"/>
        <w:sz w:val="20"/>
        <w:lang w:val="en-US" w:eastAsia="en-US"/>
      </w:rPr>
      <mc:AlternateContent>
        <mc:Choice Requires="wps">
          <w:drawing>
            <wp:anchor distT="4294967295" distB="4294967295" distL="114300" distR="114300" simplePos="0" relativeHeight="251657216" behindDoc="0" locked="0" layoutInCell="1" allowOverlap="1" wp14:anchorId="6552F6D9" wp14:editId="3AD4DD31">
              <wp:simplePos x="0" y="0"/>
              <wp:positionH relativeFrom="column">
                <wp:align>center</wp:align>
              </wp:positionH>
              <wp:positionV relativeFrom="paragraph">
                <wp:posOffset>-117476</wp:posOffset>
              </wp:positionV>
              <wp:extent cx="7019925" cy="0"/>
              <wp:effectExtent l="0" t="0" r="9525" b="19050"/>
              <wp:wrapTight wrapText="bothSides">
                <wp:wrapPolygon edited="0">
                  <wp:start x="0" y="-1"/>
                  <wp:lineTo x="0" y="-1"/>
                  <wp:lineTo x="21571" y="-1"/>
                  <wp:lineTo x="21571" y="-1"/>
                  <wp:lineTo x="0" y="-1"/>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89A6B" id="Line 11" o:spid="_x0000_s1026" style="position:absolute;flip:y;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9.25pt" to="55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">
              <w10:wrap type="tight"/>
            </v:line>
          </w:pict>
        </mc:Fallback>
      </mc:AlternateContent>
    </w:r>
    <w:r>
      <w:rPr>
        <w:rFonts w:ascii="Arial" w:hAnsi="Arial" w:cs="Arial"/>
        <w:noProof/>
        <w:snapToGrid/>
        <w:color w:val="808080"/>
        <w:sz w:val="20"/>
        <w:lang w:val="en-US"/>
      </w:rPr>
      <w:t xml:space="preserve"> June </w:t>
    </w:r>
    <w:r>
      <w:rPr>
        <w:rFonts w:ascii="Arial" w:hAnsi="Arial" w:cs="Arial"/>
        <w:noProof/>
        <w:snapToGrid/>
        <w:color w:val="808080"/>
        <w:sz w:val="20"/>
      </w:rPr>
      <w:t>2013</w:t>
    </w:r>
  </w:p>
  <w:p w14:paraId="5801964F" w14:textId="77777777" w:rsidR="00573569" w:rsidRPr="00CE31BA" w:rsidRDefault="00573569" w:rsidP="00F92D2E">
    <w:pPr>
      <w:pStyle w:val="Footer"/>
      <w:tabs>
        <w:tab w:val="clear" w:pos="4320"/>
        <w:tab w:val="clear" w:pos="8640"/>
        <w:tab w:val="right" w:pos="9360"/>
      </w:tabs>
      <w:jc w:val="center"/>
      <w:rPr>
        <w:rFonts w:ascii="Arial" w:hAnsi="Arial" w:cs="Arial"/>
        <w:color w:val="808080"/>
        <w:sz w:val="20"/>
      </w:rPr>
    </w:pPr>
    <w:r w:rsidRPr="00CE31BA">
      <w:rPr>
        <w:rFonts w:ascii="Arial" w:hAnsi="Arial" w:cs="Arial"/>
        <w:color w:val="808080"/>
        <w:sz w:val="20"/>
      </w:rPr>
      <w:t xml:space="preserve">Copy to the </w:t>
    </w:r>
    <w:r>
      <w:rPr>
        <w:rFonts w:ascii="Arial" w:hAnsi="Arial" w:cs="Arial"/>
        <w:color w:val="808080"/>
        <w:sz w:val="20"/>
      </w:rPr>
      <w:t>c</w:t>
    </w:r>
    <w:r w:rsidRPr="00CE31BA">
      <w:rPr>
        <w:rFonts w:ascii="Arial" w:hAnsi="Arial" w:cs="Arial"/>
        <w:color w:val="808080"/>
        <w:sz w:val="20"/>
      </w:rPr>
      <w:t>onfidential</w:t>
    </w:r>
    <w:r>
      <w:rPr>
        <w:rFonts w:ascii="Arial" w:hAnsi="Arial" w:cs="Arial"/>
        <w:color w:val="808080"/>
        <w:sz w:val="20"/>
      </w:rPr>
      <w:t xml:space="preserve"> f</w:t>
    </w:r>
    <w:r w:rsidRPr="00CE31BA">
      <w:rPr>
        <w:rFonts w:ascii="Arial" w:hAnsi="Arial" w:cs="Arial"/>
        <w:color w:val="808080"/>
        <w:sz w:val="20"/>
      </w:rPr>
      <w:t xml:space="preserve">older, each service provider, and </w:t>
    </w:r>
    <w:r>
      <w:rPr>
        <w:rFonts w:ascii="Arial" w:hAnsi="Arial" w:cs="Arial"/>
        <w:color w:val="808080"/>
        <w:sz w:val="20"/>
      </w:rPr>
      <w:t xml:space="preserve">the parent or </w:t>
    </w:r>
    <w:r w:rsidRPr="00CE31BA">
      <w:rPr>
        <w:rFonts w:ascii="Arial" w:hAnsi="Arial" w:cs="Arial"/>
        <w:color w:val="808080"/>
        <w:sz w:val="20"/>
      </w:rPr>
      <w:t>adult student.</w:t>
    </w:r>
  </w:p>
  <w:p w14:paraId="4FF041F2" w14:textId="77777777" w:rsidR="00573569" w:rsidRPr="00CE31BA" w:rsidRDefault="00573569" w:rsidP="00F92D2E">
    <w:pPr>
      <w:pStyle w:val="Footer"/>
      <w:tabs>
        <w:tab w:val="clear" w:pos="4320"/>
        <w:tab w:val="clear" w:pos="8640"/>
        <w:tab w:val="right" w:pos="9360"/>
      </w:tabs>
      <w:ind w:firstLine="288"/>
      <w:rPr>
        <w:rFonts w:ascii="Arial" w:hAnsi="Arial" w:cs="Arial"/>
        <w:color w:val="808080"/>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1388" w14:textId="77777777" w:rsidR="00573569" w:rsidRDefault="005735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175A" w14:textId="77777777" w:rsidR="00573569" w:rsidRDefault="00573569">
      <w:r>
        <w:separator/>
      </w:r>
    </w:p>
  </w:footnote>
  <w:footnote w:type="continuationSeparator" w:id="0">
    <w:p w14:paraId="4054D108" w14:textId="77777777" w:rsidR="00573569" w:rsidRDefault="00573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FDE4" w14:textId="77777777" w:rsidR="00573569" w:rsidRDefault="005735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3CE9" w14:textId="77777777" w:rsidR="00573569" w:rsidRDefault="00573569" w:rsidP="006D1800">
    <w:pPr>
      <w:pStyle w:val="Header"/>
      <w:tabs>
        <w:tab w:val="clear" w:pos="4320"/>
        <w:tab w:val="clear" w:pos="8640"/>
        <w:tab w:val="left" w:pos="460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81AE8" w14:textId="77777777" w:rsidR="00573569" w:rsidRDefault="00573569" w:rsidP="00E27A96">
    <w:pPr>
      <w:pStyle w:val="Header"/>
      <w:numPr>
        <w:ilvl w:val="0"/>
        <w:numId w:val="12"/>
      </w:numPr>
    </w:pPr>
    <w:r>
      <w:t xml:space="preserve">A copy of the Procedural Safeguards Notice is enclosed with this invitation. </w:t>
    </w:r>
  </w:p>
  <w:p w14:paraId="342D18D0" w14:textId="77777777" w:rsidR="00573569" w:rsidRDefault="005735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59E"/>
    <w:multiLevelType w:val="hybridMultilevel"/>
    <w:tmpl w:val="FFA63D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F860304"/>
    <w:multiLevelType w:val="hybridMultilevel"/>
    <w:tmpl w:val="D260604C"/>
    <w:lvl w:ilvl="0" w:tplc="A7AE685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8CD725C"/>
    <w:multiLevelType w:val="hybridMultilevel"/>
    <w:tmpl w:val="9B269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9369C"/>
    <w:multiLevelType w:val="hybridMultilevel"/>
    <w:tmpl w:val="EEC239B8"/>
    <w:lvl w:ilvl="0" w:tplc="96B423D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06C3ECD"/>
    <w:multiLevelType w:val="hybridMultilevel"/>
    <w:tmpl w:val="6A54966A"/>
    <w:lvl w:ilvl="0" w:tplc="CDB2CD0A">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D56F3D"/>
    <w:multiLevelType w:val="hybridMultilevel"/>
    <w:tmpl w:val="F2462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5165F0"/>
    <w:multiLevelType w:val="hybridMultilevel"/>
    <w:tmpl w:val="E0328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B78D5"/>
    <w:multiLevelType w:val="hybridMultilevel"/>
    <w:tmpl w:val="5D481E22"/>
    <w:lvl w:ilvl="0" w:tplc="4DF8988A">
      <w:start w:val="2"/>
      <w:numFmt w:val="upperLetter"/>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066D66"/>
    <w:multiLevelType w:val="hybridMultilevel"/>
    <w:tmpl w:val="5CEAE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75E04"/>
    <w:multiLevelType w:val="hybridMultilevel"/>
    <w:tmpl w:val="FC6C814E"/>
    <w:lvl w:ilvl="0" w:tplc="FE86E868">
      <w:start w:val="1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17653"/>
    <w:multiLevelType w:val="hybridMultilevel"/>
    <w:tmpl w:val="D58C0CAE"/>
    <w:lvl w:ilvl="0" w:tplc="DF8490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DB243D"/>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0C573F"/>
    <w:multiLevelType w:val="hybridMultilevel"/>
    <w:tmpl w:val="E4401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03A14"/>
    <w:multiLevelType w:val="hybridMultilevel"/>
    <w:tmpl w:val="C23E4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839B7"/>
    <w:multiLevelType w:val="hybridMultilevel"/>
    <w:tmpl w:val="54942D0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E35478"/>
    <w:multiLevelType w:val="hybridMultilevel"/>
    <w:tmpl w:val="03FC4EC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CF6A5B"/>
    <w:multiLevelType w:val="hybridMultilevel"/>
    <w:tmpl w:val="07B62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1"/>
  </w:num>
  <w:num w:numId="6">
    <w:abstractNumId w:val="14"/>
  </w:num>
  <w:num w:numId="7">
    <w:abstractNumId w:val="10"/>
  </w:num>
  <w:num w:numId="8">
    <w:abstractNumId w:val="9"/>
  </w:num>
  <w:num w:numId="9">
    <w:abstractNumId w:val="16"/>
  </w:num>
  <w:num w:numId="10">
    <w:abstractNumId w:val="8"/>
  </w:num>
  <w:num w:numId="11">
    <w:abstractNumId w:val="13"/>
  </w:num>
  <w:num w:numId="12">
    <w:abstractNumId w:val="12"/>
  </w:num>
  <w:num w:numId="13">
    <w:abstractNumId w:val="5"/>
  </w:num>
  <w:num w:numId="14">
    <w:abstractNumId w:val="0"/>
  </w:num>
  <w:num w:numId="15">
    <w:abstractNumId w:val="2"/>
  </w:num>
  <w:num w:numId="16">
    <w:abstractNumId w:val="15"/>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4"/>
    <w:rsid w:val="00005927"/>
    <w:rsid w:val="0000775A"/>
    <w:rsid w:val="00011E9C"/>
    <w:rsid w:val="00014D71"/>
    <w:rsid w:val="0002069D"/>
    <w:rsid w:val="000228DE"/>
    <w:rsid w:val="00025973"/>
    <w:rsid w:val="0002676F"/>
    <w:rsid w:val="0003180C"/>
    <w:rsid w:val="00031CD7"/>
    <w:rsid w:val="00040398"/>
    <w:rsid w:val="00042D47"/>
    <w:rsid w:val="00047E0B"/>
    <w:rsid w:val="00065EC3"/>
    <w:rsid w:val="0006733A"/>
    <w:rsid w:val="000718B7"/>
    <w:rsid w:val="00073CA7"/>
    <w:rsid w:val="000778D1"/>
    <w:rsid w:val="0008103D"/>
    <w:rsid w:val="000B6793"/>
    <w:rsid w:val="000C1D69"/>
    <w:rsid w:val="000C1F97"/>
    <w:rsid w:val="000C7D32"/>
    <w:rsid w:val="000D318B"/>
    <w:rsid w:val="000D52C3"/>
    <w:rsid w:val="000D7DE1"/>
    <w:rsid w:val="000E17A5"/>
    <w:rsid w:val="000E3FDE"/>
    <w:rsid w:val="000F479B"/>
    <w:rsid w:val="000F6EA4"/>
    <w:rsid w:val="000F73C4"/>
    <w:rsid w:val="0010775E"/>
    <w:rsid w:val="00114532"/>
    <w:rsid w:val="00115640"/>
    <w:rsid w:val="00122022"/>
    <w:rsid w:val="001244CF"/>
    <w:rsid w:val="0014010C"/>
    <w:rsid w:val="001403A6"/>
    <w:rsid w:val="001431AA"/>
    <w:rsid w:val="00146251"/>
    <w:rsid w:val="00161DB1"/>
    <w:rsid w:val="0016302C"/>
    <w:rsid w:val="001632EF"/>
    <w:rsid w:val="00164063"/>
    <w:rsid w:val="001661F4"/>
    <w:rsid w:val="00166907"/>
    <w:rsid w:val="001727BF"/>
    <w:rsid w:val="0017350B"/>
    <w:rsid w:val="00181ADC"/>
    <w:rsid w:val="0018385F"/>
    <w:rsid w:val="00184761"/>
    <w:rsid w:val="00185C9A"/>
    <w:rsid w:val="00191625"/>
    <w:rsid w:val="00191A21"/>
    <w:rsid w:val="00192EB1"/>
    <w:rsid w:val="00193597"/>
    <w:rsid w:val="00196F25"/>
    <w:rsid w:val="001A2F66"/>
    <w:rsid w:val="001A5961"/>
    <w:rsid w:val="001B49DB"/>
    <w:rsid w:val="001C1A97"/>
    <w:rsid w:val="001C3F01"/>
    <w:rsid w:val="001D0920"/>
    <w:rsid w:val="001D158C"/>
    <w:rsid w:val="001D3957"/>
    <w:rsid w:val="001D7DCE"/>
    <w:rsid w:val="001E4186"/>
    <w:rsid w:val="001E4E5B"/>
    <w:rsid w:val="001F030C"/>
    <w:rsid w:val="001F0647"/>
    <w:rsid w:val="001F0CAD"/>
    <w:rsid w:val="0020149D"/>
    <w:rsid w:val="00203C89"/>
    <w:rsid w:val="00204162"/>
    <w:rsid w:val="002041A9"/>
    <w:rsid w:val="0020698C"/>
    <w:rsid w:val="00207B43"/>
    <w:rsid w:val="002209DB"/>
    <w:rsid w:val="002210D8"/>
    <w:rsid w:val="00224DCE"/>
    <w:rsid w:val="00227127"/>
    <w:rsid w:val="00227184"/>
    <w:rsid w:val="00234769"/>
    <w:rsid w:val="00247585"/>
    <w:rsid w:val="00252FEF"/>
    <w:rsid w:val="00263A00"/>
    <w:rsid w:val="00272075"/>
    <w:rsid w:val="0028203E"/>
    <w:rsid w:val="002852EB"/>
    <w:rsid w:val="00291459"/>
    <w:rsid w:val="00294DA3"/>
    <w:rsid w:val="002B083B"/>
    <w:rsid w:val="002B1DD4"/>
    <w:rsid w:val="002B2373"/>
    <w:rsid w:val="002C0C20"/>
    <w:rsid w:val="002D1EDB"/>
    <w:rsid w:val="002D691B"/>
    <w:rsid w:val="002D7FEC"/>
    <w:rsid w:val="002F0C00"/>
    <w:rsid w:val="002F1FFD"/>
    <w:rsid w:val="00300F4D"/>
    <w:rsid w:val="003076DF"/>
    <w:rsid w:val="003078AA"/>
    <w:rsid w:val="0031126A"/>
    <w:rsid w:val="003135FB"/>
    <w:rsid w:val="00314046"/>
    <w:rsid w:val="00331AE2"/>
    <w:rsid w:val="00333EC8"/>
    <w:rsid w:val="00340A1C"/>
    <w:rsid w:val="0036019D"/>
    <w:rsid w:val="003606F3"/>
    <w:rsid w:val="0036179F"/>
    <w:rsid w:val="00362D0F"/>
    <w:rsid w:val="0036546C"/>
    <w:rsid w:val="00367C8C"/>
    <w:rsid w:val="00371837"/>
    <w:rsid w:val="00371BE8"/>
    <w:rsid w:val="00374123"/>
    <w:rsid w:val="00374681"/>
    <w:rsid w:val="00375C08"/>
    <w:rsid w:val="003812E3"/>
    <w:rsid w:val="00381DF8"/>
    <w:rsid w:val="00382287"/>
    <w:rsid w:val="003829A1"/>
    <w:rsid w:val="003836F5"/>
    <w:rsid w:val="0038598D"/>
    <w:rsid w:val="00386894"/>
    <w:rsid w:val="00386FF2"/>
    <w:rsid w:val="00387D5E"/>
    <w:rsid w:val="00387FD8"/>
    <w:rsid w:val="0039019F"/>
    <w:rsid w:val="003973E8"/>
    <w:rsid w:val="003A31CC"/>
    <w:rsid w:val="003A3827"/>
    <w:rsid w:val="003B03F2"/>
    <w:rsid w:val="003B455F"/>
    <w:rsid w:val="003B5196"/>
    <w:rsid w:val="003B756F"/>
    <w:rsid w:val="003C1D43"/>
    <w:rsid w:val="003C2AEC"/>
    <w:rsid w:val="003C46D0"/>
    <w:rsid w:val="003D1556"/>
    <w:rsid w:val="003D7576"/>
    <w:rsid w:val="003E0831"/>
    <w:rsid w:val="003E21EE"/>
    <w:rsid w:val="003E48A2"/>
    <w:rsid w:val="003E5561"/>
    <w:rsid w:val="003E5A71"/>
    <w:rsid w:val="003E6A86"/>
    <w:rsid w:val="003E6E66"/>
    <w:rsid w:val="003F4C06"/>
    <w:rsid w:val="003F7537"/>
    <w:rsid w:val="00407094"/>
    <w:rsid w:val="00414C08"/>
    <w:rsid w:val="004153BD"/>
    <w:rsid w:val="0042664F"/>
    <w:rsid w:val="00427FFB"/>
    <w:rsid w:val="0043032C"/>
    <w:rsid w:val="0043129C"/>
    <w:rsid w:val="00437790"/>
    <w:rsid w:val="00440AF4"/>
    <w:rsid w:val="004444EB"/>
    <w:rsid w:val="00444E11"/>
    <w:rsid w:val="0044655A"/>
    <w:rsid w:val="004468D8"/>
    <w:rsid w:val="0044785F"/>
    <w:rsid w:val="00451C64"/>
    <w:rsid w:val="0045659B"/>
    <w:rsid w:val="00460491"/>
    <w:rsid w:val="00460764"/>
    <w:rsid w:val="004607BE"/>
    <w:rsid w:val="0046156F"/>
    <w:rsid w:val="00467A11"/>
    <w:rsid w:val="0047116C"/>
    <w:rsid w:val="0047131D"/>
    <w:rsid w:val="00471849"/>
    <w:rsid w:val="004718E7"/>
    <w:rsid w:val="004744C9"/>
    <w:rsid w:val="00480D5A"/>
    <w:rsid w:val="004867EB"/>
    <w:rsid w:val="00486CFB"/>
    <w:rsid w:val="004B2B34"/>
    <w:rsid w:val="004B4B0C"/>
    <w:rsid w:val="004B7153"/>
    <w:rsid w:val="004C060F"/>
    <w:rsid w:val="004C081F"/>
    <w:rsid w:val="004C2F77"/>
    <w:rsid w:val="004C4C41"/>
    <w:rsid w:val="004C4FF4"/>
    <w:rsid w:val="004C69BE"/>
    <w:rsid w:val="004D11C8"/>
    <w:rsid w:val="004D55DE"/>
    <w:rsid w:val="004D5CC3"/>
    <w:rsid w:val="004D7606"/>
    <w:rsid w:val="004E06C1"/>
    <w:rsid w:val="004E3A28"/>
    <w:rsid w:val="004E7885"/>
    <w:rsid w:val="004E7B44"/>
    <w:rsid w:val="0050182C"/>
    <w:rsid w:val="0050183A"/>
    <w:rsid w:val="00501D45"/>
    <w:rsid w:val="00504FDF"/>
    <w:rsid w:val="0051006F"/>
    <w:rsid w:val="00520124"/>
    <w:rsid w:val="005244AF"/>
    <w:rsid w:val="005250F1"/>
    <w:rsid w:val="005268F8"/>
    <w:rsid w:val="00527DB4"/>
    <w:rsid w:val="00531A9E"/>
    <w:rsid w:val="00536221"/>
    <w:rsid w:val="00542231"/>
    <w:rsid w:val="00547EB0"/>
    <w:rsid w:val="00554BEF"/>
    <w:rsid w:val="00554F62"/>
    <w:rsid w:val="00555140"/>
    <w:rsid w:val="00555551"/>
    <w:rsid w:val="005568B9"/>
    <w:rsid w:val="005661E6"/>
    <w:rsid w:val="005712CF"/>
    <w:rsid w:val="00571F4A"/>
    <w:rsid w:val="00573569"/>
    <w:rsid w:val="005738C4"/>
    <w:rsid w:val="00573A0D"/>
    <w:rsid w:val="00581604"/>
    <w:rsid w:val="00583E0A"/>
    <w:rsid w:val="005848B5"/>
    <w:rsid w:val="00587C2F"/>
    <w:rsid w:val="00593AFB"/>
    <w:rsid w:val="00595E15"/>
    <w:rsid w:val="005A1004"/>
    <w:rsid w:val="005A6297"/>
    <w:rsid w:val="005A714D"/>
    <w:rsid w:val="005A7238"/>
    <w:rsid w:val="005A7294"/>
    <w:rsid w:val="005B5424"/>
    <w:rsid w:val="005B6C2E"/>
    <w:rsid w:val="005C3A86"/>
    <w:rsid w:val="005C57DD"/>
    <w:rsid w:val="005D1BA2"/>
    <w:rsid w:val="005D741B"/>
    <w:rsid w:val="005E6D3C"/>
    <w:rsid w:val="005F4D7F"/>
    <w:rsid w:val="00600B98"/>
    <w:rsid w:val="00601AAD"/>
    <w:rsid w:val="00603364"/>
    <w:rsid w:val="00604009"/>
    <w:rsid w:val="00610A56"/>
    <w:rsid w:val="00612CB3"/>
    <w:rsid w:val="00613CBA"/>
    <w:rsid w:val="00620467"/>
    <w:rsid w:val="00626ED1"/>
    <w:rsid w:val="00632341"/>
    <w:rsid w:val="006323CD"/>
    <w:rsid w:val="00635820"/>
    <w:rsid w:val="00636878"/>
    <w:rsid w:val="006412F2"/>
    <w:rsid w:val="00652941"/>
    <w:rsid w:val="00652BA3"/>
    <w:rsid w:val="00662383"/>
    <w:rsid w:val="00664FF8"/>
    <w:rsid w:val="00671A50"/>
    <w:rsid w:val="00672222"/>
    <w:rsid w:val="00674950"/>
    <w:rsid w:val="00675D1D"/>
    <w:rsid w:val="00687967"/>
    <w:rsid w:val="00690574"/>
    <w:rsid w:val="00691DF0"/>
    <w:rsid w:val="0069515D"/>
    <w:rsid w:val="00695916"/>
    <w:rsid w:val="006A08E7"/>
    <w:rsid w:val="006A2DF9"/>
    <w:rsid w:val="006A5E93"/>
    <w:rsid w:val="006A6295"/>
    <w:rsid w:val="006B3DCE"/>
    <w:rsid w:val="006B43EC"/>
    <w:rsid w:val="006B5FD9"/>
    <w:rsid w:val="006C2FE0"/>
    <w:rsid w:val="006D1800"/>
    <w:rsid w:val="006D3AE7"/>
    <w:rsid w:val="006E455E"/>
    <w:rsid w:val="006E4B9A"/>
    <w:rsid w:val="006E57CA"/>
    <w:rsid w:val="006F351A"/>
    <w:rsid w:val="006F426A"/>
    <w:rsid w:val="006F517B"/>
    <w:rsid w:val="006F5618"/>
    <w:rsid w:val="00700106"/>
    <w:rsid w:val="007161F2"/>
    <w:rsid w:val="007237C8"/>
    <w:rsid w:val="007254DC"/>
    <w:rsid w:val="007345F4"/>
    <w:rsid w:val="00741A63"/>
    <w:rsid w:val="00745905"/>
    <w:rsid w:val="0074628E"/>
    <w:rsid w:val="00746798"/>
    <w:rsid w:val="00752A42"/>
    <w:rsid w:val="00754D89"/>
    <w:rsid w:val="007609CC"/>
    <w:rsid w:val="00764FBC"/>
    <w:rsid w:val="00796812"/>
    <w:rsid w:val="007A4CF4"/>
    <w:rsid w:val="007A7E8F"/>
    <w:rsid w:val="007B4861"/>
    <w:rsid w:val="007C4286"/>
    <w:rsid w:val="007E5671"/>
    <w:rsid w:val="007F4CC3"/>
    <w:rsid w:val="00810E3C"/>
    <w:rsid w:val="00814A13"/>
    <w:rsid w:val="0082294B"/>
    <w:rsid w:val="00824FD3"/>
    <w:rsid w:val="00841E93"/>
    <w:rsid w:val="00862F34"/>
    <w:rsid w:val="00863135"/>
    <w:rsid w:val="00864B8C"/>
    <w:rsid w:val="00865284"/>
    <w:rsid w:val="008677EB"/>
    <w:rsid w:val="00881B1C"/>
    <w:rsid w:val="00882D42"/>
    <w:rsid w:val="0089116B"/>
    <w:rsid w:val="00891B67"/>
    <w:rsid w:val="0089226D"/>
    <w:rsid w:val="0089716B"/>
    <w:rsid w:val="0089745E"/>
    <w:rsid w:val="0089790F"/>
    <w:rsid w:val="008A4F9E"/>
    <w:rsid w:val="008B505B"/>
    <w:rsid w:val="008C4029"/>
    <w:rsid w:val="008C4B71"/>
    <w:rsid w:val="008C5ED3"/>
    <w:rsid w:val="008C6036"/>
    <w:rsid w:val="008D2828"/>
    <w:rsid w:val="008D4DD9"/>
    <w:rsid w:val="008D53A2"/>
    <w:rsid w:val="008D7B55"/>
    <w:rsid w:val="008D7BC2"/>
    <w:rsid w:val="008E544A"/>
    <w:rsid w:val="008F6E56"/>
    <w:rsid w:val="0090617F"/>
    <w:rsid w:val="0091083B"/>
    <w:rsid w:val="00915E1D"/>
    <w:rsid w:val="00922C6E"/>
    <w:rsid w:val="009305C6"/>
    <w:rsid w:val="009327B4"/>
    <w:rsid w:val="009402E4"/>
    <w:rsid w:val="00944D2E"/>
    <w:rsid w:val="00951E78"/>
    <w:rsid w:val="0095403E"/>
    <w:rsid w:val="00957A0D"/>
    <w:rsid w:val="0096145B"/>
    <w:rsid w:val="00972F05"/>
    <w:rsid w:val="009757BC"/>
    <w:rsid w:val="009800A7"/>
    <w:rsid w:val="009817A1"/>
    <w:rsid w:val="00991BBD"/>
    <w:rsid w:val="009922F4"/>
    <w:rsid w:val="00992617"/>
    <w:rsid w:val="009A16CF"/>
    <w:rsid w:val="009A1E04"/>
    <w:rsid w:val="009A1FA0"/>
    <w:rsid w:val="009A215F"/>
    <w:rsid w:val="009A2B11"/>
    <w:rsid w:val="009A2B92"/>
    <w:rsid w:val="009A385E"/>
    <w:rsid w:val="009A3D9C"/>
    <w:rsid w:val="009A4426"/>
    <w:rsid w:val="009A54AC"/>
    <w:rsid w:val="009A71C4"/>
    <w:rsid w:val="009C33A9"/>
    <w:rsid w:val="009C7311"/>
    <w:rsid w:val="009E2A8B"/>
    <w:rsid w:val="009E4113"/>
    <w:rsid w:val="009E7186"/>
    <w:rsid w:val="009F4846"/>
    <w:rsid w:val="00A13EAF"/>
    <w:rsid w:val="00A171D6"/>
    <w:rsid w:val="00A203E5"/>
    <w:rsid w:val="00A260EB"/>
    <w:rsid w:val="00A26A0A"/>
    <w:rsid w:val="00A26C27"/>
    <w:rsid w:val="00A302CF"/>
    <w:rsid w:val="00A34157"/>
    <w:rsid w:val="00A367C5"/>
    <w:rsid w:val="00A47201"/>
    <w:rsid w:val="00A53F96"/>
    <w:rsid w:val="00A57709"/>
    <w:rsid w:val="00A5799B"/>
    <w:rsid w:val="00A60745"/>
    <w:rsid w:val="00A60CFF"/>
    <w:rsid w:val="00A62708"/>
    <w:rsid w:val="00A65213"/>
    <w:rsid w:val="00A67554"/>
    <w:rsid w:val="00A84D09"/>
    <w:rsid w:val="00A85834"/>
    <w:rsid w:val="00A90316"/>
    <w:rsid w:val="00A90CE6"/>
    <w:rsid w:val="00A9254E"/>
    <w:rsid w:val="00A97228"/>
    <w:rsid w:val="00A975B3"/>
    <w:rsid w:val="00AA039D"/>
    <w:rsid w:val="00AA2BF1"/>
    <w:rsid w:val="00AA2E4C"/>
    <w:rsid w:val="00AA3C05"/>
    <w:rsid w:val="00AA5159"/>
    <w:rsid w:val="00AB0A24"/>
    <w:rsid w:val="00AB0D0B"/>
    <w:rsid w:val="00AB3490"/>
    <w:rsid w:val="00AC3068"/>
    <w:rsid w:val="00AC5BBE"/>
    <w:rsid w:val="00AC7576"/>
    <w:rsid w:val="00AD51CC"/>
    <w:rsid w:val="00AD5296"/>
    <w:rsid w:val="00AD6BF4"/>
    <w:rsid w:val="00AD7167"/>
    <w:rsid w:val="00AE1A13"/>
    <w:rsid w:val="00AE6FA7"/>
    <w:rsid w:val="00AF3273"/>
    <w:rsid w:val="00AF6F60"/>
    <w:rsid w:val="00B104EE"/>
    <w:rsid w:val="00B10A07"/>
    <w:rsid w:val="00B136C0"/>
    <w:rsid w:val="00B345AA"/>
    <w:rsid w:val="00B34FF1"/>
    <w:rsid w:val="00B35FDE"/>
    <w:rsid w:val="00B45D06"/>
    <w:rsid w:val="00B60181"/>
    <w:rsid w:val="00B606FE"/>
    <w:rsid w:val="00B65791"/>
    <w:rsid w:val="00B70154"/>
    <w:rsid w:val="00B8199D"/>
    <w:rsid w:val="00B8478B"/>
    <w:rsid w:val="00B85590"/>
    <w:rsid w:val="00B915E4"/>
    <w:rsid w:val="00B918D5"/>
    <w:rsid w:val="00B922AE"/>
    <w:rsid w:val="00B9299A"/>
    <w:rsid w:val="00B96B3B"/>
    <w:rsid w:val="00B97107"/>
    <w:rsid w:val="00BB1AE3"/>
    <w:rsid w:val="00BB21C5"/>
    <w:rsid w:val="00BB7FAD"/>
    <w:rsid w:val="00BC200C"/>
    <w:rsid w:val="00BC305E"/>
    <w:rsid w:val="00BC5A13"/>
    <w:rsid w:val="00BC5B36"/>
    <w:rsid w:val="00BC688B"/>
    <w:rsid w:val="00BD3815"/>
    <w:rsid w:val="00BD6D99"/>
    <w:rsid w:val="00BD785D"/>
    <w:rsid w:val="00BF0298"/>
    <w:rsid w:val="00BF04D0"/>
    <w:rsid w:val="00BF06C7"/>
    <w:rsid w:val="00BF252A"/>
    <w:rsid w:val="00BF2DB4"/>
    <w:rsid w:val="00BF2E17"/>
    <w:rsid w:val="00BF6ADD"/>
    <w:rsid w:val="00C02132"/>
    <w:rsid w:val="00C02FF4"/>
    <w:rsid w:val="00C06E77"/>
    <w:rsid w:val="00C07D18"/>
    <w:rsid w:val="00C126E6"/>
    <w:rsid w:val="00C132B1"/>
    <w:rsid w:val="00C13659"/>
    <w:rsid w:val="00C1424F"/>
    <w:rsid w:val="00C1593F"/>
    <w:rsid w:val="00C215F2"/>
    <w:rsid w:val="00C21746"/>
    <w:rsid w:val="00C21B39"/>
    <w:rsid w:val="00C26FE6"/>
    <w:rsid w:val="00C327DB"/>
    <w:rsid w:val="00C333F9"/>
    <w:rsid w:val="00C417AA"/>
    <w:rsid w:val="00C4193F"/>
    <w:rsid w:val="00C44EE6"/>
    <w:rsid w:val="00C458E9"/>
    <w:rsid w:val="00C577AE"/>
    <w:rsid w:val="00C70DB4"/>
    <w:rsid w:val="00C73263"/>
    <w:rsid w:val="00C76657"/>
    <w:rsid w:val="00C814EC"/>
    <w:rsid w:val="00C83055"/>
    <w:rsid w:val="00C83C13"/>
    <w:rsid w:val="00C87495"/>
    <w:rsid w:val="00C87804"/>
    <w:rsid w:val="00C90647"/>
    <w:rsid w:val="00C919A5"/>
    <w:rsid w:val="00C949BB"/>
    <w:rsid w:val="00C94EE4"/>
    <w:rsid w:val="00C971DC"/>
    <w:rsid w:val="00CA1E7D"/>
    <w:rsid w:val="00CB7126"/>
    <w:rsid w:val="00CC1F91"/>
    <w:rsid w:val="00CC3897"/>
    <w:rsid w:val="00CC454B"/>
    <w:rsid w:val="00CC7388"/>
    <w:rsid w:val="00CD128A"/>
    <w:rsid w:val="00CD346B"/>
    <w:rsid w:val="00CD65E4"/>
    <w:rsid w:val="00CE31BA"/>
    <w:rsid w:val="00CE5E5B"/>
    <w:rsid w:val="00CE6017"/>
    <w:rsid w:val="00D014C2"/>
    <w:rsid w:val="00D035E4"/>
    <w:rsid w:val="00D10991"/>
    <w:rsid w:val="00D11D31"/>
    <w:rsid w:val="00D1248F"/>
    <w:rsid w:val="00D24014"/>
    <w:rsid w:val="00D32F4A"/>
    <w:rsid w:val="00D41B46"/>
    <w:rsid w:val="00D504CF"/>
    <w:rsid w:val="00D5239C"/>
    <w:rsid w:val="00D60C9A"/>
    <w:rsid w:val="00D7744B"/>
    <w:rsid w:val="00D83584"/>
    <w:rsid w:val="00D85027"/>
    <w:rsid w:val="00D85EF2"/>
    <w:rsid w:val="00D86B2B"/>
    <w:rsid w:val="00D934C3"/>
    <w:rsid w:val="00DA1A44"/>
    <w:rsid w:val="00DA3D89"/>
    <w:rsid w:val="00DB2B99"/>
    <w:rsid w:val="00DB6BA5"/>
    <w:rsid w:val="00DC3B16"/>
    <w:rsid w:val="00DC70E1"/>
    <w:rsid w:val="00DD206C"/>
    <w:rsid w:val="00DD31A4"/>
    <w:rsid w:val="00DF0CE7"/>
    <w:rsid w:val="00DF5EE5"/>
    <w:rsid w:val="00E162FA"/>
    <w:rsid w:val="00E176F5"/>
    <w:rsid w:val="00E27A96"/>
    <w:rsid w:val="00E32C92"/>
    <w:rsid w:val="00E41DE5"/>
    <w:rsid w:val="00E50E91"/>
    <w:rsid w:val="00E5394C"/>
    <w:rsid w:val="00E5548C"/>
    <w:rsid w:val="00E576CE"/>
    <w:rsid w:val="00E57DB8"/>
    <w:rsid w:val="00E61196"/>
    <w:rsid w:val="00E72B12"/>
    <w:rsid w:val="00E72F3F"/>
    <w:rsid w:val="00E74BF7"/>
    <w:rsid w:val="00E84799"/>
    <w:rsid w:val="00E848EF"/>
    <w:rsid w:val="00E87850"/>
    <w:rsid w:val="00E94271"/>
    <w:rsid w:val="00EA47EB"/>
    <w:rsid w:val="00EA6AE1"/>
    <w:rsid w:val="00EA7E3A"/>
    <w:rsid w:val="00EC3E15"/>
    <w:rsid w:val="00EC68DD"/>
    <w:rsid w:val="00ED179E"/>
    <w:rsid w:val="00ED36EB"/>
    <w:rsid w:val="00ED4E54"/>
    <w:rsid w:val="00ED649D"/>
    <w:rsid w:val="00ED654E"/>
    <w:rsid w:val="00ED6FB6"/>
    <w:rsid w:val="00ED71C3"/>
    <w:rsid w:val="00EE1CED"/>
    <w:rsid w:val="00EE6AEB"/>
    <w:rsid w:val="00EE6B6D"/>
    <w:rsid w:val="00EF3BAA"/>
    <w:rsid w:val="00F015C1"/>
    <w:rsid w:val="00F01A8D"/>
    <w:rsid w:val="00F04F52"/>
    <w:rsid w:val="00F064BB"/>
    <w:rsid w:val="00F16D14"/>
    <w:rsid w:val="00F20613"/>
    <w:rsid w:val="00F23D9F"/>
    <w:rsid w:val="00F260E7"/>
    <w:rsid w:val="00F263A1"/>
    <w:rsid w:val="00F26618"/>
    <w:rsid w:val="00F33BAE"/>
    <w:rsid w:val="00F372B6"/>
    <w:rsid w:val="00F37383"/>
    <w:rsid w:val="00F438F8"/>
    <w:rsid w:val="00F4651B"/>
    <w:rsid w:val="00F46FAD"/>
    <w:rsid w:val="00F56D2C"/>
    <w:rsid w:val="00F62ED2"/>
    <w:rsid w:val="00F71D2A"/>
    <w:rsid w:val="00F7375A"/>
    <w:rsid w:val="00F74FAB"/>
    <w:rsid w:val="00F80274"/>
    <w:rsid w:val="00F92438"/>
    <w:rsid w:val="00F92D2E"/>
    <w:rsid w:val="00FA1F7C"/>
    <w:rsid w:val="00FA430B"/>
    <w:rsid w:val="00FA4A1F"/>
    <w:rsid w:val="00FA6AB2"/>
    <w:rsid w:val="00FB1B8D"/>
    <w:rsid w:val="00FB2F60"/>
    <w:rsid w:val="00FB34B4"/>
    <w:rsid w:val="00FB47EB"/>
    <w:rsid w:val="00FB6FCC"/>
    <w:rsid w:val="00FC16B5"/>
    <w:rsid w:val="00FC2D78"/>
    <w:rsid w:val="00FC51D9"/>
    <w:rsid w:val="00FC54B3"/>
    <w:rsid w:val="00FD03E2"/>
    <w:rsid w:val="00FD195D"/>
    <w:rsid w:val="00FD22AA"/>
    <w:rsid w:val="00FD5DEB"/>
    <w:rsid w:val="00FE44B2"/>
    <w:rsid w:val="00FE6867"/>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DB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4E"/>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4E"/>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6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C%20FF%20Forms\FF400%20Invitation%20to%20a%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C1D9-9057-3843-B54C-BC91900E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FF Forms\FF400 Invitation to a Meeting.dot</Template>
  <TotalTime>26</TotalTime>
  <Pages>15</Pages>
  <Words>5885</Words>
  <Characters>33551</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Secondary IEP Cover</vt:lpstr>
    </vt:vector>
  </TitlesOfParts>
  <Manager>Idaho State Department of Education</Manager>
  <Company>Mont Hibbard Consulting</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IEP Cover</dc:title>
  <dc:subject>IDEA 2004 Final Regulations</dc:subject>
  <dc:creator>Mont Hibbard</dc:creator>
  <cp:lastModifiedBy>College of Education</cp:lastModifiedBy>
  <cp:revision>6</cp:revision>
  <cp:lastPrinted>2011-08-26T16:00:00Z</cp:lastPrinted>
  <dcterms:created xsi:type="dcterms:W3CDTF">2013-06-13T21:57:00Z</dcterms:created>
  <dcterms:modified xsi:type="dcterms:W3CDTF">2013-08-02T16:11:00Z</dcterms:modified>
</cp:coreProperties>
</file>