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56" w:rsidRPr="00C06D9C" w:rsidRDefault="00091556" w:rsidP="00091556">
      <w:pPr>
        <w:spacing w:line="240" w:lineRule="auto"/>
        <w:jc w:val="center"/>
        <w:rPr>
          <w:b/>
          <w:color w:val="C00000"/>
          <w:sz w:val="44"/>
          <w:szCs w:val="44"/>
        </w:rPr>
      </w:pPr>
      <w:r w:rsidRPr="00C06D9C">
        <w:rPr>
          <w:b/>
          <w:color w:val="C00000"/>
          <w:sz w:val="44"/>
          <w:szCs w:val="44"/>
        </w:rPr>
        <w:t>Idaho Graduation Timeline and Transition Planning Tool</w:t>
      </w:r>
    </w:p>
    <w:p w:rsidR="00E03D79" w:rsidRDefault="00E03D79" w:rsidP="00091556">
      <w:pPr>
        <w:spacing w:line="240" w:lineRule="auto"/>
        <w:jc w:val="center"/>
        <w:rPr>
          <w:b/>
          <w:sz w:val="28"/>
        </w:rPr>
      </w:pPr>
    </w:p>
    <w:p w:rsidR="00AA7C75" w:rsidRPr="00C871AB" w:rsidRDefault="00C871AB" w:rsidP="00C871AB">
      <w:pPr>
        <w:spacing w:after="120" w:line="240" w:lineRule="auto"/>
        <w:rPr>
          <w:b/>
          <w:color w:val="0070C0"/>
          <w:sz w:val="28"/>
          <w:szCs w:val="28"/>
        </w:rPr>
      </w:pPr>
      <w:r w:rsidRPr="00C871AB">
        <w:rPr>
          <w:b/>
          <w:color w:val="0070C0"/>
          <w:sz w:val="28"/>
          <w:szCs w:val="28"/>
        </w:rPr>
        <w:t xml:space="preserve">How </w:t>
      </w:r>
      <w:r>
        <w:rPr>
          <w:b/>
          <w:color w:val="0070C0"/>
          <w:sz w:val="28"/>
          <w:szCs w:val="28"/>
        </w:rPr>
        <w:t>t</w:t>
      </w:r>
      <w:r w:rsidRPr="00C871AB">
        <w:rPr>
          <w:b/>
          <w:color w:val="0070C0"/>
          <w:sz w:val="28"/>
          <w:szCs w:val="28"/>
        </w:rPr>
        <w:t>o Use This Tool</w:t>
      </w:r>
    </w:p>
    <w:p w:rsidR="00AA7C75" w:rsidRPr="001E2DD5" w:rsidRDefault="001B50DC" w:rsidP="00AA7C75">
      <w:pPr>
        <w:rPr>
          <w:sz w:val="24"/>
          <w:szCs w:val="24"/>
          <w:u w:val="single"/>
        </w:rPr>
      </w:pPr>
      <w:r w:rsidRPr="001B50DC">
        <w:rPr>
          <w:sz w:val="24"/>
          <w:szCs w:val="24"/>
          <w:u w:val="single"/>
        </w:rPr>
        <w:t>Forms</w:t>
      </w:r>
      <w:r w:rsidR="001E2DD5" w:rsidRPr="001E2DD5">
        <w:rPr>
          <w:sz w:val="24"/>
          <w:szCs w:val="24"/>
        </w:rPr>
        <w:t xml:space="preserve"> - </w:t>
      </w:r>
      <w:r w:rsidR="00AA7C75" w:rsidRPr="00AA7C75">
        <w:rPr>
          <w:sz w:val="24"/>
          <w:szCs w:val="24"/>
        </w:rPr>
        <w:t>The first section of this planning tool includes forms for each grade level for the teacher and IEP team to use a</w:t>
      </w:r>
      <w:r w:rsidR="00C871AB">
        <w:rPr>
          <w:sz w:val="24"/>
          <w:szCs w:val="24"/>
        </w:rPr>
        <w:t>s a</w:t>
      </w:r>
      <w:r w:rsidR="00AA7C75" w:rsidRPr="00AA7C75">
        <w:rPr>
          <w:sz w:val="24"/>
          <w:szCs w:val="24"/>
        </w:rPr>
        <w:t xml:space="preserve"> checklist for items that are required under federal and state law to meet Idaho graduation requirements and list the student’s individual transition priorities.</w:t>
      </w:r>
    </w:p>
    <w:p w:rsidR="00AA7C75" w:rsidRPr="00AA7C75" w:rsidRDefault="00AA7C75" w:rsidP="00E03D79">
      <w:pPr>
        <w:spacing w:line="240" w:lineRule="auto"/>
        <w:rPr>
          <w:sz w:val="24"/>
          <w:szCs w:val="24"/>
        </w:rPr>
      </w:pPr>
    </w:p>
    <w:p w:rsidR="00AA7C75" w:rsidRPr="00AA7C75" w:rsidRDefault="00AA7C75" w:rsidP="00C871AB">
      <w:pPr>
        <w:spacing w:line="240" w:lineRule="auto"/>
        <w:ind w:left="720"/>
        <w:rPr>
          <w:b/>
          <w:sz w:val="24"/>
          <w:szCs w:val="24"/>
        </w:rPr>
      </w:pPr>
      <w:r w:rsidRPr="00AA7C75">
        <w:rPr>
          <w:b/>
          <w:sz w:val="24"/>
          <w:szCs w:val="24"/>
        </w:rPr>
        <w:t>Idaho Graduation Requirements</w:t>
      </w:r>
      <w:r w:rsidR="00E03D79" w:rsidRPr="00AA7C75">
        <w:rPr>
          <w:b/>
          <w:sz w:val="24"/>
          <w:szCs w:val="24"/>
        </w:rPr>
        <w:t xml:space="preserve"> </w:t>
      </w:r>
    </w:p>
    <w:p w:rsidR="00AA7C75" w:rsidRPr="00AA7C75" w:rsidRDefault="00AA7C75" w:rsidP="00C871AB">
      <w:pPr>
        <w:ind w:left="720"/>
        <w:rPr>
          <w:sz w:val="24"/>
          <w:szCs w:val="24"/>
        </w:rPr>
      </w:pPr>
      <w:r w:rsidRPr="00AA7C75">
        <w:rPr>
          <w:sz w:val="24"/>
          <w:szCs w:val="24"/>
        </w:rPr>
        <w:t>These required</w:t>
      </w:r>
      <w:r w:rsidRPr="00AA7C75">
        <w:rPr>
          <w:b/>
          <w:sz w:val="24"/>
          <w:szCs w:val="24"/>
        </w:rPr>
        <w:t xml:space="preserve"> </w:t>
      </w:r>
      <w:r w:rsidR="00E03D79" w:rsidRPr="00AA7C75">
        <w:rPr>
          <w:sz w:val="24"/>
          <w:szCs w:val="24"/>
        </w:rPr>
        <w:t>items are numbered under each grade level at the top of each form.  These items are required to meet Idaho Graduation Requirements (IDAPA 08.02.03 10</w:t>
      </w:r>
      <w:r w:rsidR="00A377F0">
        <w:rPr>
          <w:sz w:val="24"/>
          <w:szCs w:val="24"/>
        </w:rPr>
        <w:t xml:space="preserve">4, 105, 106) for all students. </w:t>
      </w:r>
    </w:p>
    <w:p w:rsidR="00AA7C75" w:rsidRPr="00AA7C75" w:rsidRDefault="00AA7C75" w:rsidP="00C871AB">
      <w:pPr>
        <w:ind w:left="720"/>
        <w:rPr>
          <w:sz w:val="24"/>
          <w:szCs w:val="24"/>
        </w:rPr>
      </w:pPr>
    </w:p>
    <w:p w:rsidR="00AA7C75" w:rsidRPr="00AA7C75" w:rsidRDefault="00E03D79" w:rsidP="00C871AB">
      <w:pPr>
        <w:ind w:left="720"/>
        <w:rPr>
          <w:b/>
          <w:sz w:val="24"/>
          <w:szCs w:val="24"/>
        </w:rPr>
      </w:pPr>
      <w:r w:rsidRPr="00AA7C75">
        <w:rPr>
          <w:b/>
          <w:sz w:val="24"/>
          <w:szCs w:val="24"/>
        </w:rPr>
        <w:t>S</w:t>
      </w:r>
      <w:r w:rsidR="00AA7C75" w:rsidRPr="00AA7C75">
        <w:rPr>
          <w:b/>
          <w:sz w:val="24"/>
          <w:szCs w:val="24"/>
        </w:rPr>
        <w:t>tudent’s Transition Priorities</w:t>
      </w:r>
      <w:r w:rsidRPr="00AA7C75">
        <w:rPr>
          <w:b/>
          <w:sz w:val="24"/>
          <w:szCs w:val="24"/>
        </w:rPr>
        <w:t xml:space="preserve"> </w:t>
      </w:r>
    </w:p>
    <w:p w:rsidR="00AA7C75" w:rsidRPr="00AA7C75" w:rsidRDefault="00AA7C75" w:rsidP="00C871AB">
      <w:pPr>
        <w:ind w:left="720"/>
        <w:rPr>
          <w:sz w:val="24"/>
          <w:szCs w:val="24"/>
        </w:rPr>
      </w:pPr>
      <w:r w:rsidRPr="00AA7C75">
        <w:rPr>
          <w:sz w:val="24"/>
          <w:szCs w:val="24"/>
        </w:rPr>
        <w:t xml:space="preserve">These items, listed in the gray shaded </w:t>
      </w:r>
      <w:r w:rsidR="00A377F0">
        <w:rPr>
          <w:sz w:val="24"/>
          <w:szCs w:val="24"/>
        </w:rPr>
        <w:t>boxes</w:t>
      </w:r>
      <w:r w:rsidRPr="00AA7C75">
        <w:rPr>
          <w:sz w:val="24"/>
          <w:szCs w:val="24"/>
        </w:rPr>
        <w:t xml:space="preserve">, </w:t>
      </w:r>
      <w:r w:rsidR="00E03D79" w:rsidRPr="00AA7C75">
        <w:rPr>
          <w:sz w:val="24"/>
          <w:szCs w:val="24"/>
        </w:rPr>
        <w:t xml:space="preserve">should be determined for each individual student based upon the student’s strengths, needs, and post-school goals.  Refer to the </w:t>
      </w:r>
      <w:r>
        <w:rPr>
          <w:sz w:val="24"/>
          <w:szCs w:val="24"/>
        </w:rPr>
        <w:t xml:space="preserve">“Suggested Activities” in </w:t>
      </w:r>
      <w:r w:rsidR="001B50DC">
        <w:rPr>
          <w:sz w:val="24"/>
          <w:szCs w:val="24"/>
        </w:rPr>
        <w:t>the second section of this tool for ideas to help complete this portion of the form.</w:t>
      </w:r>
    </w:p>
    <w:p w:rsidR="00AA7C75" w:rsidRDefault="00AA7C75" w:rsidP="00AA7C75">
      <w:pPr>
        <w:rPr>
          <w:sz w:val="24"/>
          <w:szCs w:val="24"/>
        </w:rPr>
      </w:pPr>
    </w:p>
    <w:p w:rsidR="00C871AB" w:rsidRPr="001E2DD5" w:rsidRDefault="001B50DC" w:rsidP="00AA7C75">
      <w:pPr>
        <w:rPr>
          <w:sz w:val="24"/>
          <w:szCs w:val="24"/>
          <w:u w:val="single"/>
        </w:rPr>
      </w:pPr>
      <w:r w:rsidRPr="001B50DC">
        <w:rPr>
          <w:sz w:val="24"/>
          <w:szCs w:val="24"/>
          <w:u w:val="single"/>
        </w:rPr>
        <w:t>Suggested Activity List</w:t>
      </w:r>
      <w:r w:rsidR="001E2DD5" w:rsidRPr="001E2DD5">
        <w:rPr>
          <w:sz w:val="24"/>
          <w:szCs w:val="24"/>
        </w:rPr>
        <w:t xml:space="preserve"> - </w:t>
      </w:r>
      <w:r w:rsidR="00C871AB">
        <w:rPr>
          <w:sz w:val="24"/>
          <w:szCs w:val="24"/>
        </w:rPr>
        <w:t xml:space="preserve">The second section of this tool is an extensive list of suggested activities </w:t>
      </w:r>
      <w:r w:rsidR="00C731CB" w:rsidRPr="00C731CB">
        <w:rPr>
          <w:sz w:val="24"/>
          <w:szCs w:val="24"/>
        </w:rPr>
        <w:t>the IEP team may wish to consider when preparing transition plans.  The student’s skills and interests will determine which items on the list are relevant.  The IEP team can use this list to begin a conversation about transition activities that should be addressed in the IEP.  The list can also help identify who should be part of the IEP transition team.  Responsibility for carrying out the specific transition activities should be determined at the transition IEP team meeting.</w:t>
      </w:r>
    </w:p>
    <w:p w:rsidR="00AA7C75" w:rsidRDefault="00E03D79" w:rsidP="001E2DD5">
      <w:pPr>
        <w:spacing w:before="120" w:line="240" w:lineRule="auto"/>
        <w:ind w:left="720"/>
        <w:rPr>
          <w:sz w:val="24"/>
          <w:szCs w:val="24"/>
        </w:rPr>
      </w:pPr>
      <w:r w:rsidRPr="00AA7C75">
        <w:rPr>
          <w:b/>
          <w:sz w:val="24"/>
          <w:szCs w:val="24"/>
        </w:rPr>
        <w:t>Suggested Activities</w:t>
      </w:r>
      <w:r w:rsidRPr="00AA7C75">
        <w:rPr>
          <w:sz w:val="24"/>
          <w:szCs w:val="24"/>
        </w:rPr>
        <w:t xml:space="preserve"> </w:t>
      </w:r>
    </w:p>
    <w:p w:rsidR="001B50DC" w:rsidRDefault="00D109CB" w:rsidP="001E2DD5">
      <w:pPr>
        <w:spacing w:before="120"/>
        <w:ind w:left="720"/>
        <w:rPr>
          <w:sz w:val="24"/>
          <w:szCs w:val="24"/>
        </w:rPr>
      </w:pPr>
      <w:r>
        <w:rPr>
          <w:sz w:val="24"/>
          <w:szCs w:val="24"/>
        </w:rPr>
        <w:t xml:space="preserve">Activities are </w:t>
      </w:r>
      <w:r w:rsidR="00E03D79" w:rsidRPr="00AA7C75">
        <w:rPr>
          <w:sz w:val="24"/>
          <w:szCs w:val="24"/>
        </w:rPr>
        <w:t xml:space="preserve">listed </w:t>
      </w:r>
      <w:r>
        <w:rPr>
          <w:sz w:val="24"/>
          <w:szCs w:val="24"/>
        </w:rPr>
        <w:t>in areas of emphasis and by</w:t>
      </w:r>
      <w:r w:rsidR="00E03D79" w:rsidRPr="00AA7C75">
        <w:rPr>
          <w:sz w:val="24"/>
          <w:szCs w:val="24"/>
        </w:rPr>
        <w:t xml:space="preserve"> grade</w:t>
      </w:r>
      <w:r>
        <w:rPr>
          <w:sz w:val="24"/>
          <w:szCs w:val="24"/>
        </w:rPr>
        <w:t xml:space="preserve"> level</w:t>
      </w:r>
      <w:r w:rsidR="00E03D79" w:rsidRPr="00AA7C75">
        <w:rPr>
          <w:sz w:val="24"/>
          <w:szCs w:val="24"/>
        </w:rPr>
        <w:t xml:space="preserve"> to determine possible activities needed to meet post-school goals.  </w:t>
      </w:r>
      <w:r>
        <w:rPr>
          <w:sz w:val="24"/>
          <w:szCs w:val="24"/>
        </w:rPr>
        <w:t>Areas of emphasis include:  Post-Secondary Education and Training Preparation, Career Exploration,</w:t>
      </w:r>
      <w:r w:rsidR="00C871AB">
        <w:rPr>
          <w:sz w:val="24"/>
          <w:szCs w:val="24"/>
        </w:rPr>
        <w:t xml:space="preserve"> Community Participation, Independent Living,</w:t>
      </w:r>
      <w:r w:rsidR="001B50DC">
        <w:rPr>
          <w:sz w:val="24"/>
          <w:szCs w:val="24"/>
        </w:rPr>
        <w:t xml:space="preserve"> and Adult Services.</w:t>
      </w:r>
    </w:p>
    <w:p w:rsidR="001B50DC" w:rsidRDefault="001B50DC" w:rsidP="001E2DD5">
      <w:pPr>
        <w:spacing w:before="120"/>
        <w:ind w:left="720"/>
        <w:rPr>
          <w:sz w:val="24"/>
          <w:szCs w:val="24"/>
        </w:rPr>
      </w:pPr>
      <w:r>
        <w:rPr>
          <w:sz w:val="24"/>
          <w:szCs w:val="24"/>
        </w:rPr>
        <w:t>Some activities may be supported at school or in the community by the teacher/staff</w:t>
      </w:r>
      <w:r w:rsidR="009B6D3E">
        <w:rPr>
          <w:sz w:val="24"/>
          <w:szCs w:val="24"/>
        </w:rPr>
        <w:t>/IEP team member and other activities</w:t>
      </w:r>
      <w:r>
        <w:rPr>
          <w:sz w:val="24"/>
          <w:szCs w:val="24"/>
        </w:rPr>
        <w:t xml:space="preserve"> may be supported by family members in the home or community.</w:t>
      </w:r>
    </w:p>
    <w:p w:rsidR="001B50DC" w:rsidRDefault="001B50DC" w:rsidP="001E2DD5">
      <w:pPr>
        <w:spacing w:before="120"/>
        <w:ind w:left="720"/>
        <w:rPr>
          <w:sz w:val="24"/>
          <w:szCs w:val="24"/>
        </w:rPr>
      </w:pPr>
      <w:r>
        <w:rPr>
          <w:sz w:val="24"/>
          <w:szCs w:val="24"/>
        </w:rPr>
        <w:t xml:space="preserve">► </w:t>
      </w:r>
      <w:r w:rsidRPr="00AA7C75">
        <w:rPr>
          <w:sz w:val="24"/>
          <w:szCs w:val="24"/>
        </w:rPr>
        <w:t>Note that based on the unique strengths and needs of each student, some grade level suggested activities may be more appropriate at a different grade level.</w:t>
      </w:r>
    </w:p>
    <w:p w:rsidR="001B02CA" w:rsidRPr="001B02CA" w:rsidRDefault="001B02CA" w:rsidP="00091556">
      <w:pPr>
        <w:spacing w:line="240" w:lineRule="auto"/>
        <w:jc w:val="center"/>
        <w:rPr>
          <w:b/>
          <w:sz w:val="28"/>
        </w:rPr>
      </w:pPr>
    </w:p>
    <w:p w:rsidR="00AA7C75" w:rsidRDefault="00AA7C75">
      <w:pPr>
        <w:spacing w:line="240" w:lineRule="auto"/>
      </w:pPr>
      <w:r>
        <w:br w:type="page"/>
      </w:r>
    </w:p>
    <w:p w:rsidR="00091556" w:rsidRDefault="00091556" w:rsidP="00091556">
      <w:pPr>
        <w:spacing w:line="240" w:lineRule="auto"/>
      </w:pPr>
      <w:r>
        <w:t>Student Name</w:t>
      </w:r>
      <w:proofErr w:type="gramStart"/>
      <w:r>
        <w:t>:</w:t>
      </w:r>
      <w:r w:rsidR="001B02CA">
        <w:t>_</w:t>
      </w:r>
      <w:proofErr w:type="gramEnd"/>
      <w:r w:rsidR="001B02CA">
        <w:t>______________________________________</w:t>
      </w:r>
      <w:r w:rsidR="001B02CA">
        <w:tab/>
      </w:r>
      <w:r w:rsidR="001B02CA">
        <w:tab/>
      </w:r>
      <w:r w:rsidR="001B02CA">
        <w:tab/>
      </w:r>
      <w:r w:rsidR="001B02CA">
        <w:tab/>
      </w:r>
      <w:r w:rsidR="001B02CA">
        <w:tab/>
      </w:r>
      <w:r w:rsidR="001B02CA">
        <w:tab/>
        <w:t>Student DOB:_____________________</w:t>
      </w:r>
    </w:p>
    <w:p w:rsidR="00091556" w:rsidRDefault="00091556" w:rsidP="00091556">
      <w:pPr>
        <w:spacing w:line="240" w:lineRule="auto"/>
      </w:pPr>
    </w:p>
    <w:p w:rsidR="00091556" w:rsidRDefault="00091556" w:rsidP="00091556">
      <w:pPr>
        <w:spacing w:line="240" w:lineRule="auto"/>
      </w:pPr>
    </w:p>
    <w:tbl>
      <w:tblPr>
        <w:tblW w:w="14546" w:type="dxa"/>
        <w:tblInd w:w="100" w:type="dxa"/>
        <w:tblLook w:val="0000"/>
      </w:tblPr>
      <w:tblGrid>
        <w:gridCol w:w="11486"/>
        <w:gridCol w:w="3060"/>
      </w:tblGrid>
      <w:tr w:rsidR="00091556" w:rsidTr="00C13684">
        <w:tc>
          <w:tcPr>
            <w:tcW w:w="11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pStyle w:val="Heading3"/>
              <w:spacing w:before="0"/>
            </w:pPr>
            <w:bookmarkStart w:id="0" w:name="h.yfhtt2pfvp9m"/>
            <w:bookmarkEnd w:id="0"/>
            <w:r>
              <w:rPr>
                <w:shd w:val="solid" w:color="CCCCCC" w:fill="CCCCCC"/>
              </w:rPr>
              <w:t>Grade 8 Idaho Graduation Requirements: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Person(s) Responsible:</w:t>
            </w:r>
          </w:p>
        </w:tc>
      </w:tr>
      <w:tr w:rsidR="00091556" w:rsidTr="00C13684">
        <w:tc>
          <w:tcPr>
            <w:tcW w:w="11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1.  Create Student Learning Plan (include course of study that addresses required courses and credits in high school, including 2 on-line courses in high school) (</w:t>
            </w:r>
            <w:r w:rsidR="009A35D7">
              <w:t xml:space="preserve">form </w:t>
            </w:r>
            <w:r>
              <w:t>450c)</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2.  Take Pre-Algebra class, or alternate course as determined by IEP team</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pStyle w:val="Heading3"/>
              <w:spacing w:before="0"/>
            </w:pPr>
            <w:r w:rsidRPr="001E104F">
              <w:rPr>
                <w:highlight w:val="lightGray"/>
              </w:rPr>
              <w:t>Student’s Transition Priorities: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Person(s) identified to assist student:</w:t>
            </w:r>
          </w:p>
        </w:tc>
      </w:tr>
      <w:tr w:rsidR="00091556" w:rsidTr="00C13684">
        <w:tc>
          <w:tcPr>
            <w:tcW w:w="11486" w:type="dxa"/>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091556" w:rsidRDefault="00091556" w:rsidP="00C13684">
            <w:pPr>
              <w:spacing w:line="240" w:lineRule="auto"/>
            </w:pPr>
            <w:r>
              <w:t xml:space="preserve">Post-Secondary Education and Training Preparation: </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Career/Employment Exploration:</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Community Participation:</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Independent Living:</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 xml:space="preserve">Adult Services: </w:t>
            </w:r>
          </w:p>
          <w:p w:rsidR="00091556" w:rsidRDefault="00091556" w:rsidP="00C13684">
            <w:pPr>
              <w:spacing w:line="240" w:lineRule="auto"/>
              <w:ind w:left="720"/>
            </w:pPr>
          </w:p>
          <w:p w:rsidR="00091556" w:rsidRDefault="00091556" w:rsidP="00C13684">
            <w:pPr>
              <w:spacing w:line="240" w:lineRule="auto"/>
              <w:ind w:left="720"/>
            </w:pPr>
          </w:p>
          <w:p w:rsidR="00091556" w:rsidRDefault="00091556" w:rsidP="00C13684">
            <w:pPr>
              <w:spacing w:line="240" w:lineRule="auto"/>
              <w:ind w:left="720"/>
            </w:pPr>
          </w:p>
        </w:tc>
        <w:tc>
          <w:tcPr>
            <w:tcW w:w="3060" w:type="dxa"/>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091556" w:rsidRDefault="00091556" w:rsidP="00C13684">
            <w:pPr>
              <w:spacing w:line="240" w:lineRule="auto"/>
            </w:pPr>
          </w:p>
          <w:p w:rsidR="00091556" w:rsidRDefault="00091556" w:rsidP="00C13684">
            <w:pPr>
              <w:spacing w:line="240" w:lineRule="auto"/>
            </w:pPr>
          </w:p>
        </w:tc>
      </w:tr>
    </w:tbl>
    <w:p w:rsidR="00091556" w:rsidRDefault="00091556" w:rsidP="00091556">
      <w:pPr>
        <w:spacing w:line="240" w:lineRule="auto"/>
      </w:pPr>
      <w:bookmarkStart w:id="1" w:name="h.7b1knmzb73y9"/>
      <w:bookmarkEnd w:id="1"/>
    </w:p>
    <w:p w:rsidR="00091556" w:rsidRDefault="00091556" w:rsidP="00091556">
      <w:pPr>
        <w:spacing w:line="240" w:lineRule="auto"/>
      </w:pPr>
    </w:p>
    <w:p w:rsidR="00E03D79" w:rsidRDefault="00E03D79">
      <w:pPr>
        <w:spacing w:line="240" w:lineRule="auto"/>
      </w:pPr>
      <w:r>
        <w:br w:type="page"/>
      </w:r>
    </w:p>
    <w:p w:rsidR="00091556" w:rsidRDefault="00091556" w:rsidP="00091556">
      <w:pPr>
        <w:spacing w:line="240" w:lineRule="auto"/>
      </w:pPr>
      <w:r>
        <w:t>Student Name</w:t>
      </w:r>
      <w:proofErr w:type="gramStart"/>
      <w:r>
        <w:t>:</w:t>
      </w:r>
      <w:r w:rsidR="001B02CA">
        <w:t>_</w:t>
      </w:r>
      <w:proofErr w:type="gramEnd"/>
      <w:r w:rsidR="001B02CA">
        <w:t>__________________________________________</w:t>
      </w:r>
    </w:p>
    <w:p w:rsidR="00091556" w:rsidRDefault="00091556" w:rsidP="00091556">
      <w:pPr>
        <w:spacing w:line="240" w:lineRule="auto"/>
      </w:pPr>
    </w:p>
    <w:p w:rsidR="00091556" w:rsidRDefault="00091556" w:rsidP="00091556">
      <w:pPr>
        <w:spacing w:line="240" w:lineRule="auto"/>
      </w:pPr>
    </w:p>
    <w:tbl>
      <w:tblPr>
        <w:tblW w:w="14490" w:type="dxa"/>
        <w:tblInd w:w="100" w:type="dxa"/>
        <w:tblLook w:val="0000"/>
      </w:tblPr>
      <w:tblGrid>
        <w:gridCol w:w="11430"/>
        <w:gridCol w:w="3060"/>
      </w:tblGrid>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pStyle w:val="Heading3"/>
              <w:spacing w:before="0"/>
            </w:pPr>
            <w:r>
              <w:rPr>
                <w:shd w:val="solid" w:color="CCCCCC" w:fill="CCCCCC"/>
              </w:rPr>
              <w:t>Grade 9 Idaho Graduation Requirements: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Person(s) Responsible:</w:t>
            </w: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 xml:space="preserve">1.  Prior to age 16: </w:t>
            </w:r>
          </w:p>
          <w:p w:rsidR="00091556" w:rsidRDefault="00091556" w:rsidP="00C13684">
            <w:pPr>
              <w:spacing w:line="240" w:lineRule="auto"/>
              <w:ind w:left="720"/>
            </w:pPr>
            <w:r>
              <w:t>a.  Complete Transition Assessment</w:t>
            </w:r>
          </w:p>
          <w:p w:rsidR="00091556" w:rsidRDefault="00091556" w:rsidP="00C13684">
            <w:pPr>
              <w:spacing w:line="240" w:lineRule="auto"/>
              <w:ind w:left="720"/>
            </w:pPr>
            <w:r>
              <w:t>b.  Complete Transition Plan (</w:t>
            </w:r>
            <w:r w:rsidR="00B80D75">
              <w:t xml:space="preserve">forms </w:t>
            </w:r>
            <w:r>
              <w:t>450b-d)</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p w:rsidR="00091556" w:rsidRDefault="00091556" w:rsidP="00C13684">
            <w:pPr>
              <w:spacing w:line="240" w:lineRule="auto"/>
            </w:pPr>
            <w:proofErr w:type="gramStart"/>
            <w:r>
              <w:t>a</w:t>
            </w:r>
            <w:proofErr w:type="gramEnd"/>
            <w:r>
              <w:t>.</w:t>
            </w:r>
          </w:p>
          <w:p w:rsidR="00091556" w:rsidRDefault="00091556" w:rsidP="00C13684">
            <w:pPr>
              <w:spacing w:line="240" w:lineRule="auto"/>
            </w:pPr>
            <w:r>
              <w:t>b.</w:t>
            </w: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2.  Update Student Learning Plan (</w:t>
            </w:r>
            <w:r w:rsidR="00B80D75">
              <w:t xml:space="preserve">form </w:t>
            </w:r>
            <w:r>
              <w:t>450c)</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Pr="00CA36A5" w:rsidRDefault="00091556" w:rsidP="00C13684">
            <w:pPr>
              <w:pStyle w:val="Title"/>
              <w:jc w:val="left"/>
              <w:rPr>
                <w:rFonts w:ascii="Arial" w:hAnsi="Arial" w:cs="Arial"/>
              </w:rPr>
            </w:pPr>
            <w:r w:rsidRPr="00CA36A5">
              <w:rPr>
                <w:rFonts w:ascii="Arial" w:hAnsi="Arial" w:cs="Arial"/>
                <w:sz w:val="28"/>
                <w:highlight w:val="lightGray"/>
              </w:rPr>
              <w:t>Student’s Transition Priorities: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r>
              <w:t>Person(s) identified to assist student:</w:t>
            </w:r>
          </w:p>
        </w:tc>
      </w:tr>
      <w:tr w:rsidR="00091556" w:rsidTr="00C13684">
        <w:tc>
          <w:tcPr>
            <w:tcW w:w="11430" w:type="dxa"/>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091556" w:rsidRDefault="00091556" w:rsidP="00C13684">
            <w:pPr>
              <w:spacing w:line="240" w:lineRule="auto"/>
            </w:pPr>
            <w:r>
              <w:t xml:space="preserve">Post-Secondary Education and Training Preparation: </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Career/Employment Exploration:</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Community Participation:</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Independent Living:</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 xml:space="preserve">Adult Services: </w:t>
            </w:r>
          </w:p>
          <w:p w:rsidR="00091556" w:rsidRDefault="00091556" w:rsidP="00C13684">
            <w:pPr>
              <w:spacing w:line="240" w:lineRule="auto"/>
              <w:ind w:left="720"/>
            </w:pPr>
          </w:p>
        </w:tc>
        <w:tc>
          <w:tcPr>
            <w:tcW w:w="3060" w:type="dxa"/>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091556" w:rsidRDefault="00091556" w:rsidP="00C13684">
            <w:pPr>
              <w:spacing w:line="240" w:lineRule="auto"/>
            </w:pPr>
          </w:p>
          <w:p w:rsidR="00091556" w:rsidRDefault="00091556" w:rsidP="00C13684">
            <w:pPr>
              <w:spacing w:line="240" w:lineRule="auto"/>
            </w:pPr>
          </w:p>
        </w:tc>
      </w:tr>
    </w:tbl>
    <w:p w:rsidR="00091556" w:rsidRDefault="00091556" w:rsidP="00091556">
      <w:pPr>
        <w:spacing w:line="240" w:lineRule="auto"/>
      </w:pPr>
    </w:p>
    <w:p w:rsidR="00091556" w:rsidRDefault="00091556" w:rsidP="00091556">
      <w:pPr>
        <w:spacing w:line="240" w:lineRule="auto"/>
      </w:pPr>
    </w:p>
    <w:p w:rsidR="00091556" w:rsidRDefault="00091556" w:rsidP="00091556">
      <w:pPr>
        <w:spacing w:line="240" w:lineRule="auto"/>
      </w:pPr>
    </w:p>
    <w:p w:rsidR="00091556" w:rsidRDefault="00091556" w:rsidP="00091556">
      <w:pPr>
        <w:spacing w:line="240" w:lineRule="auto"/>
      </w:pPr>
    </w:p>
    <w:p w:rsidR="00091556" w:rsidRDefault="00091556" w:rsidP="00091556">
      <w:pPr>
        <w:spacing w:line="240" w:lineRule="auto"/>
      </w:pPr>
    </w:p>
    <w:p w:rsidR="00CD79C4" w:rsidRDefault="00CD79C4">
      <w:pPr>
        <w:spacing w:line="240" w:lineRule="auto"/>
      </w:pPr>
      <w:r>
        <w:br w:type="page"/>
      </w:r>
    </w:p>
    <w:p w:rsidR="00091556" w:rsidRDefault="00091556" w:rsidP="001B02CA">
      <w:pPr>
        <w:tabs>
          <w:tab w:val="left" w:pos="6660"/>
        </w:tabs>
        <w:spacing w:line="240" w:lineRule="auto"/>
      </w:pPr>
      <w:r>
        <w:lastRenderedPageBreak/>
        <w:t>Student Name</w:t>
      </w:r>
      <w:proofErr w:type="gramStart"/>
      <w:r>
        <w:t>:</w:t>
      </w:r>
      <w:r w:rsidR="001B02CA">
        <w:t>_</w:t>
      </w:r>
      <w:proofErr w:type="gramEnd"/>
      <w:r w:rsidR="001B02CA">
        <w:t>__________________________________________</w:t>
      </w:r>
    </w:p>
    <w:p w:rsidR="00C06D9C" w:rsidRDefault="00C06D9C" w:rsidP="001B02CA">
      <w:pPr>
        <w:tabs>
          <w:tab w:val="left" w:pos="6660"/>
        </w:tabs>
        <w:spacing w:line="240" w:lineRule="auto"/>
      </w:pPr>
    </w:p>
    <w:p w:rsidR="00091556" w:rsidRDefault="00091556" w:rsidP="00091556">
      <w:pPr>
        <w:spacing w:line="240" w:lineRule="auto"/>
      </w:pPr>
    </w:p>
    <w:tbl>
      <w:tblPr>
        <w:tblW w:w="0" w:type="auto"/>
        <w:tblInd w:w="100" w:type="dxa"/>
        <w:tblLook w:val="0000"/>
      </w:tblPr>
      <w:tblGrid>
        <w:gridCol w:w="11430"/>
        <w:gridCol w:w="3060"/>
      </w:tblGrid>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rPr>
                <w:b/>
                <w:bCs/>
                <w:sz w:val="28"/>
                <w:szCs w:val="28"/>
                <w:shd w:val="solid" w:color="CCCCCC" w:fill="CCCCCC"/>
              </w:rPr>
              <w:t>Grade 10 Idaho Graduation Requirements: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Person(s) Responsible:</w:t>
            </w: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1.  Complete Transition Assessments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2.  Update Transition Plan (</w:t>
            </w:r>
            <w:r w:rsidR="00B80D75">
              <w:t xml:space="preserve">forms </w:t>
            </w:r>
            <w:r>
              <w:t>450b-d)</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3.  Update Student Learning Plan (</w:t>
            </w:r>
            <w:r w:rsidR="00B80D75">
              <w:t xml:space="preserve">form </w:t>
            </w:r>
            <w:r>
              <w:t>450c)</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4.  Pass I-SAT or I-SAT ALT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5.  Apply for accommodations for College Entrance Exam (SAT, ACCUPLACER, ACT or COMPASS)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6.  Discuss Transfer of Rights (</w:t>
            </w:r>
            <w:r w:rsidR="00B80D75">
              <w:t xml:space="preserve">form </w:t>
            </w:r>
            <w:r>
              <w:t>450d)</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Pr="00CA36A5" w:rsidRDefault="00091556" w:rsidP="00C13684">
            <w:pPr>
              <w:spacing w:line="240" w:lineRule="auto"/>
              <w:rPr>
                <w:b/>
              </w:rPr>
            </w:pPr>
            <w:r w:rsidRPr="00CA36A5">
              <w:rPr>
                <w:b/>
                <w:sz w:val="28"/>
                <w:highlight w:val="lightGray"/>
              </w:rPr>
              <w:t>Student’s Transition Priorities: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Person(s) identified to assist student:</w:t>
            </w:r>
          </w:p>
        </w:tc>
      </w:tr>
      <w:tr w:rsidR="00091556" w:rsidTr="00C13684">
        <w:tc>
          <w:tcPr>
            <w:tcW w:w="11430" w:type="dxa"/>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091556" w:rsidRDefault="00091556" w:rsidP="00C13684">
            <w:pPr>
              <w:spacing w:line="240" w:lineRule="auto"/>
            </w:pPr>
            <w:r>
              <w:t xml:space="preserve">Post-Secondary Education and Training Preparation: </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Career/Employment Exploration:</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Community Participation:</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Independent Living:</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 xml:space="preserve">Adult Services: </w:t>
            </w:r>
          </w:p>
          <w:p w:rsidR="00091556" w:rsidRDefault="00091556" w:rsidP="00C13684">
            <w:pPr>
              <w:spacing w:line="240" w:lineRule="auto"/>
              <w:ind w:left="720"/>
            </w:pPr>
          </w:p>
        </w:tc>
        <w:tc>
          <w:tcPr>
            <w:tcW w:w="3060" w:type="dxa"/>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091556" w:rsidRDefault="00091556" w:rsidP="00C13684">
            <w:pPr>
              <w:spacing w:line="240" w:lineRule="auto"/>
            </w:pPr>
          </w:p>
          <w:p w:rsidR="00091556" w:rsidRDefault="00091556" w:rsidP="00C13684">
            <w:pPr>
              <w:spacing w:line="240" w:lineRule="auto"/>
            </w:pPr>
          </w:p>
        </w:tc>
      </w:tr>
    </w:tbl>
    <w:p w:rsidR="00091556" w:rsidRDefault="00091556" w:rsidP="00091556">
      <w:pPr>
        <w:spacing w:line="240" w:lineRule="auto"/>
      </w:pPr>
    </w:p>
    <w:p w:rsidR="00091556" w:rsidRDefault="00091556" w:rsidP="00091556">
      <w:pPr>
        <w:spacing w:line="240" w:lineRule="auto"/>
      </w:pPr>
    </w:p>
    <w:p w:rsidR="00CD79C4" w:rsidRDefault="00CD79C4">
      <w:pPr>
        <w:spacing w:line="240" w:lineRule="auto"/>
      </w:pPr>
      <w:r>
        <w:br w:type="page"/>
      </w:r>
    </w:p>
    <w:p w:rsidR="00091556" w:rsidRDefault="00091556" w:rsidP="00091556">
      <w:pPr>
        <w:spacing w:line="240" w:lineRule="auto"/>
      </w:pPr>
      <w:r>
        <w:t>Student Name</w:t>
      </w:r>
      <w:proofErr w:type="gramStart"/>
      <w:r>
        <w:t>:</w:t>
      </w:r>
      <w:r w:rsidR="001B02CA">
        <w:t>_</w:t>
      </w:r>
      <w:proofErr w:type="gramEnd"/>
      <w:r w:rsidR="001B02CA">
        <w:t>_________________________________________</w:t>
      </w:r>
    </w:p>
    <w:p w:rsidR="00091556" w:rsidRPr="00C06D9C" w:rsidRDefault="00091556" w:rsidP="00091556">
      <w:pPr>
        <w:spacing w:line="240" w:lineRule="auto"/>
        <w:rPr>
          <w:sz w:val="32"/>
          <w:szCs w:val="32"/>
        </w:rPr>
      </w:pPr>
    </w:p>
    <w:tbl>
      <w:tblPr>
        <w:tblW w:w="14490" w:type="dxa"/>
        <w:tblInd w:w="100" w:type="dxa"/>
        <w:tblLook w:val="0000"/>
      </w:tblPr>
      <w:tblGrid>
        <w:gridCol w:w="11430"/>
        <w:gridCol w:w="3060"/>
      </w:tblGrid>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rPr>
                <w:b/>
                <w:bCs/>
                <w:sz w:val="28"/>
                <w:szCs w:val="28"/>
                <w:shd w:val="solid" w:color="CCCCCC" w:fill="CCCCCC"/>
              </w:rPr>
              <w:t>Grade 11</w:t>
            </w:r>
            <w:r w:rsidR="00A377F0" w:rsidRPr="00A377F0">
              <w:rPr>
                <w:b/>
                <w:sz w:val="28"/>
                <w:szCs w:val="28"/>
                <w:shd w:val="solid" w:color="CCCCCC" w:fill="CCCCCC"/>
              </w:rPr>
              <w:t xml:space="preserve"> Idaho Graduation Requirements</w:t>
            </w:r>
            <w:r>
              <w:rPr>
                <w:b/>
                <w:bCs/>
                <w:sz w:val="28"/>
                <w:szCs w:val="28"/>
                <w:shd w:val="solid" w:color="CCCCCC" w:fill="CCCCCC"/>
              </w:rPr>
              <w: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Person(s) Responsible:</w:t>
            </w: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1.  Complete Transition Assessments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2.  Update Transition Plan (</w:t>
            </w:r>
            <w:r w:rsidR="00B80D75">
              <w:t xml:space="preserve">forms </w:t>
            </w:r>
            <w:r>
              <w:t>450b-d)</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3.  Update Student Learning Plan (</w:t>
            </w:r>
            <w:r w:rsidR="00B80D75">
              <w:t xml:space="preserve">form </w:t>
            </w:r>
            <w:r>
              <w:t>450c)</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4.  Take College Entrance Exam in spring</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5.  Discuss Transfer of Rights (</w:t>
            </w:r>
            <w:r w:rsidR="00B80D75">
              <w:t xml:space="preserve">form </w:t>
            </w:r>
            <w:r>
              <w:t>450d)</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B80D75" w:rsidP="00C13684">
            <w:pPr>
              <w:spacing w:line="240" w:lineRule="auto"/>
            </w:pPr>
            <w:r>
              <w:t>6.  Discuss options regarding 18-21year</w:t>
            </w:r>
            <w:r w:rsidR="00091556">
              <w:t xml:space="preserve"> old Transition Program</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rsidRPr="00CA36A5">
              <w:rPr>
                <w:b/>
                <w:sz w:val="28"/>
                <w:highlight w:val="lightGray"/>
              </w:rPr>
              <w:t>Student’s Transition Priorities: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Person(s) identified to assist student:</w:t>
            </w:r>
          </w:p>
        </w:tc>
      </w:tr>
      <w:tr w:rsidR="00091556" w:rsidTr="00C13684">
        <w:tc>
          <w:tcPr>
            <w:tcW w:w="11430" w:type="dxa"/>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091556" w:rsidRDefault="00091556" w:rsidP="00C13684">
            <w:pPr>
              <w:spacing w:line="240" w:lineRule="auto"/>
            </w:pPr>
            <w:r>
              <w:t xml:space="preserve">Post-Secondary Education and Training Preparation: </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Career/Employment Exploration:</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Community Participation:</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Independent Living:</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 xml:space="preserve">Adult Services: </w:t>
            </w:r>
          </w:p>
          <w:p w:rsidR="00091556" w:rsidRDefault="00091556" w:rsidP="00C13684">
            <w:pPr>
              <w:spacing w:line="240" w:lineRule="auto"/>
              <w:ind w:left="720"/>
            </w:pPr>
          </w:p>
        </w:tc>
        <w:tc>
          <w:tcPr>
            <w:tcW w:w="3060" w:type="dxa"/>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091556" w:rsidRDefault="00091556" w:rsidP="00C13684">
            <w:pPr>
              <w:spacing w:line="240" w:lineRule="auto"/>
            </w:pPr>
          </w:p>
          <w:p w:rsidR="00091556" w:rsidRDefault="00091556" w:rsidP="00C13684">
            <w:pPr>
              <w:spacing w:line="240" w:lineRule="auto"/>
            </w:pPr>
          </w:p>
        </w:tc>
      </w:tr>
    </w:tbl>
    <w:p w:rsidR="00091556" w:rsidRDefault="00091556" w:rsidP="00091556">
      <w:pPr>
        <w:spacing w:line="240" w:lineRule="auto"/>
      </w:pPr>
    </w:p>
    <w:p w:rsidR="001B02CA" w:rsidRDefault="001B02CA" w:rsidP="00091556">
      <w:pPr>
        <w:spacing w:line="240" w:lineRule="auto"/>
      </w:pPr>
    </w:p>
    <w:p w:rsidR="00CD79C4" w:rsidRDefault="00CD79C4">
      <w:pPr>
        <w:spacing w:line="240" w:lineRule="auto"/>
      </w:pPr>
      <w:r>
        <w:br w:type="page"/>
      </w:r>
    </w:p>
    <w:p w:rsidR="00091556" w:rsidRDefault="00091556" w:rsidP="00091556">
      <w:pPr>
        <w:spacing w:line="240" w:lineRule="auto"/>
      </w:pPr>
      <w:r>
        <w:t>Student name</w:t>
      </w:r>
      <w:proofErr w:type="gramStart"/>
      <w:r>
        <w:t>:</w:t>
      </w:r>
      <w:r w:rsidR="001B02CA">
        <w:t>_</w:t>
      </w:r>
      <w:proofErr w:type="gramEnd"/>
      <w:r w:rsidR="001B02CA">
        <w:t>________________________________________</w:t>
      </w:r>
    </w:p>
    <w:p w:rsidR="00C06D9C" w:rsidRDefault="00C06D9C" w:rsidP="00091556">
      <w:pPr>
        <w:spacing w:line="240" w:lineRule="auto"/>
      </w:pPr>
    </w:p>
    <w:tbl>
      <w:tblPr>
        <w:tblW w:w="0" w:type="auto"/>
        <w:tblInd w:w="100" w:type="dxa"/>
        <w:tblLook w:val="0000"/>
      </w:tblPr>
      <w:tblGrid>
        <w:gridCol w:w="11430"/>
        <w:gridCol w:w="3060"/>
      </w:tblGrid>
      <w:tr w:rsidR="00091556" w:rsidTr="00A377F0">
        <w:tc>
          <w:tcPr>
            <w:tcW w:w="11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91556" w:rsidRDefault="00091556" w:rsidP="00C13684">
            <w:pPr>
              <w:spacing w:line="240" w:lineRule="auto"/>
            </w:pPr>
            <w:r w:rsidRPr="00A377F0">
              <w:rPr>
                <w:b/>
                <w:bCs/>
                <w:sz w:val="28"/>
                <w:szCs w:val="28"/>
                <w:shd w:val="solid" w:color="CCCCCC" w:fill="CCCCCC"/>
              </w:rPr>
              <w:t>Grade 12 Idaho Graduation Requirements: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Person(s) Responsible:</w:t>
            </w: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1.  Complete Transition Assessments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2.  Update Transition Plan (</w:t>
            </w:r>
            <w:r w:rsidR="00B80D75">
              <w:t xml:space="preserve">forms </w:t>
            </w:r>
            <w:r>
              <w:t>450b-d)</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3.  Update Student Learning Plan (</w:t>
            </w:r>
            <w:r w:rsidR="00B80D75">
              <w:t xml:space="preserve">form </w:t>
            </w:r>
            <w:r>
              <w:t>450c)</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4.  Complete Senior Project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5.  Discuss Transfer of Rights (</w:t>
            </w:r>
            <w:r w:rsidR="00B80D75">
              <w:t xml:space="preserve">form </w:t>
            </w:r>
            <w:r>
              <w:t>450d)</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6.  Determine if student will continue to r</w:t>
            </w:r>
            <w:r w:rsidR="00B80D75">
              <w:t>eceive services through</w:t>
            </w:r>
            <w:r>
              <w:t xml:space="preserve"> the semester he/she turns 21</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5.  Complete Summary of Performance (unless student enrolled in 18-21 yr. old program)</w:t>
            </w:r>
            <w:r w:rsidR="00BD5EA0">
              <w:t xml:space="preserve"> (form 470)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6.  Complete Senior Exit Survey (unless student enrolled in 18-21 yr. old program)</w:t>
            </w:r>
            <w:r w:rsidR="00BD5EA0">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C13684">
        <w:tc>
          <w:tcPr>
            <w:tcW w:w="1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rsidRPr="00CA36A5">
              <w:rPr>
                <w:b/>
                <w:sz w:val="28"/>
                <w:highlight w:val="lightGray"/>
              </w:rPr>
              <w:t>Student’s Transition Priorities: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r>
              <w:t>Person(s) identified to assist student:</w:t>
            </w:r>
          </w:p>
        </w:tc>
      </w:tr>
      <w:tr w:rsidR="00091556" w:rsidTr="00C13684">
        <w:tc>
          <w:tcPr>
            <w:tcW w:w="11430" w:type="dxa"/>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091556" w:rsidRDefault="00091556" w:rsidP="00C13684">
            <w:pPr>
              <w:spacing w:line="240" w:lineRule="auto"/>
            </w:pPr>
            <w:r>
              <w:t xml:space="preserve">Post-Secondary Education and Training Preparation: </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Career/Employment Exploration:</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Community Participation:</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Independent Living:</w:t>
            </w: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p>
          <w:p w:rsidR="00091556" w:rsidRDefault="00091556" w:rsidP="00C13684">
            <w:pPr>
              <w:spacing w:line="240" w:lineRule="auto"/>
            </w:pPr>
            <w:r>
              <w:t xml:space="preserve">Adult Services: </w:t>
            </w:r>
          </w:p>
          <w:p w:rsidR="00091556" w:rsidRDefault="00091556" w:rsidP="00C13684">
            <w:pPr>
              <w:spacing w:line="240" w:lineRule="auto"/>
              <w:ind w:left="720"/>
            </w:pPr>
          </w:p>
        </w:tc>
        <w:tc>
          <w:tcPr>
            <w:tcW w:w="3060" w:type="dxa"/>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091556" w:rsidRDefault="00091556" w:rsidP="00C13684">
            <w:pPr>
              <w:spacing w:line="240" w:lineRule="auto"/>
            </w:pPr>
          </w:p>
          <w:p w:rsidR="00091556" w:rsidRDefault="00091556" w:rsidP="00C13684">
            <w:pPr>
              <w:spacing w:line="240" w:lineRule="auto"/>
            </w:pPr>
          </w:p>
        </w:tc>
      </w:tr>
    </w:tbl>
    <w:p w:rsidR="00C13684" w:rsidRDefault="00C13684"/>
    <w:tbl>
      <w:tblPr>
        <w:tblStyle w:val="TableGrid"/>
        <w:tblW w:w="0" w:type="auto"/>
        <w:tblLook w:val="04A0"/>
      </w:tblPr>
      <w:tblGrid>
        <w:gridCol w:w="1728"/>
        <w:gridCol w:w="5760"/>
        <w:gridCol w:w="6930"/>
      </w:tblGrid>
      <w:tr w:rsidR="00C13684" w:rsidTr="00270802">
        <w:tc>
          <w:tcPr>
            <w:tcW w:w="14418" w:type="dxa"/>
            <w:gridSpan w:val="3"/>
            <w:shd w:val="clear" w:color="auto" w:fill="CBC1E9"/>
          </w:tcPr>
          <w:p w:rsidR="00C13684" w:rsidRDefault="00C13684" w:rsidP="00CD3FB8">
            <w:pPr>
              <w:spacing w:before="120"/>
              <w:jc w:val="center"/>
              <w:rPr>
                <w:b/>
                <w:sz w:val="40"/>
                <w:szCs w:val="40"/>
              </w:rPr>
            </w:pPr>
            <w:r w:rsidRPr="00CD3FB8">
              <w:rPr>
                <w:b/>
                <w:sz w:val="40"/>
                <w:szCs w:val="40"/>
              </w:rPr>
              <w:t>Post-Secondary Education and Training Preparation</w:t>
            </w:r>
          </w:p>
          <w:p w:rsidR="00270802" w:rsidRPr="00270802" w:rsidRDefault="00270802" w:rsidP="00270802">
            <w:pPr>
              <w:spacing w:before="40"/>
              <w:jc w:val="center"/>
              <w:rPr>
                <w:b/>
                <w:sz w:val="32"/>
                <w:szCs w:val="32"/>
              </w:rPr>
            </w:pPr>
            <w:r w:rsidRPr="00270802">
              <w:rPr>
                <w:b/>
                <w:sz w:val="32"/>
                <w:szCs w:val="32"/>
              </w:rPr>
              <w:t>Suggested Activities</w:t>
            </w:r>
          </w:p>
        </w:tc>
      </w:tr>
      <w:tr w:rsidR="00C13684" w:rsidTr="00C13684">
        <w:tc>
          <w:tcPr>
            <w:tcW w:w="1728" w:type="dxa"/>
            <w:vMerge w:val="restart"/>
            <w:vAlign w:val="center"/>
          </w:tcPr>
          <w:p w:rsidR="00C13684" w:rsidRPr="00B7378A" w:rsidRDefault="00C13684" w:rsidP="00C13684">
            <w:pPr>
              <w:jc w:val="center"/>
              <w:rPr>
                <w:b/>
                <w:sz w:val="28"/>
                <w:szCs w:val="28"/>
              </w:rPr>
            </w:pPr>
            <w:r w:rsidRPr="00B7378A">
              <w:rPr>
                <w:b/>
                <w:sz w:val="28"/>
                <w:szCs w:val="28"/>
              </w:rPr>
              <w:t>Grade 8</w:t>
            </w:r>
          </w:p>
        </w:tc>
        <w:tc>
          <w:tcPr>
            <w:tcW w:w="5760" w:type="dxa"/>
          </w:tcPr>
          <w:p w:rsidR="00C13684" w:rsidRPr="00C211FA" w:rsidRDefault="00C13684" w:rsidP="00C13684">
            <w:pPr>
              <w:spacing w:before="60" w:after="60"/>
              <w:jc w:val="center"/>
              <w:rPr>
                <w:b/>
                <w:sz w:val="28"/>
                <w:szCs w:val="28"/>
              </w:rPr>
            </w:pPr>
            <w:r w:rsidRPr="00C211FA">
              <w:rPr>
                <w:b/>
                <w:sz w:val="28"/>
                <w:szCs w:val="28"/>
              </w:rPr>
              <w:t>Student with Family</w:t>
            </w:r>
          </w:p>
        </w:tc>
        <w:tc>
          <w:tcPr>
            <w:tcW w:w="6930" w:type="dxa"/>
          </w:tcPr>
          <w:p w:rsidR="00C13684" w:rsidRPr="00C211FA" w:rsidRDefault="00C13684" w:rsidP="00C13684">
            <w:pPr>
              <w:spacing w:before="60" w:after="60"/>
              <w:jc w:val="center"/>
              <w:rPr>
                <w:b/>
                <w:sz w:val="28"/>
                <w:szCs w:val="28"/>
              </w:rPr>
            </w:pPr>
            <w:r w:rsidRPr="00C211FA">
              <w:rPr>
                <w:b/>
                <w:sz w:val="28"/>
                <w:szCs w:val="28"/>
              </w:rPr>
              <w:t>Teacher</w:t>
            </w:r>
            <w:r w:rsidR="00E278F5">
              <w:rPr>
                <w:b/>
                <w:sz w:val="28"/>
                <w:szCs w:val="28"/>
              </w:rPr>
              <w:t xml:space="preserve"> or other IEP Team M</w:t>
            </w:r>
            <w:r>
              <w:rPr>
                <w:b/>
                <w:sz w:val="28"/>
                <w:szCs w:val="28"/>
              </w:rPr>
              <w:t>ember</w:t>
            </w:r>
          </w:p>
        </w:tc>
      </w:tr>
      <w:tr w:rsidR="00C13684" w:rsidRPr="00A36C8A" w:rsidTr="00C13684">
        <w:tc>
          <w:tcPr>
            <w:tcW w:w="1728" w:type="dxa"/>
            <w:vMerge/>
            <w:vAlign w:val="center"/>
          </w:tcPr>
          <w:p w:rsidR="00C13684" w:rsidRPr="00A36C8A" w:rsidRDefault="00C13684" w:rsidP="00C13684">
            <w:pPr>
              <w:jc w:val="center"/>
              <w:rPr>
                <w:b/>
                <w:sz w:val="28"/>
                <w:szCs w:val="28"/>
              </w:rPr>
            </w:pPr>
          </w:p>
        </w:tc>
        <w:tc>
          <w:tcPr>
            <w:tcW w:w="5760" w:type="dxa"/>
          </w:tcPr>
          <w:p w:rsidR="00C13684" w:rsidRPr="001239DC" w:rsidRDefault="00C13684" w:rsidP="00B855B9">
            <w:pPr>
              <w:pStyle w:val="ListParagraph"/>
              <w:numPr>
                <w:ilvl w:val="0"/>
                <w:numId w:val="3"/>
              </w:numPr>
              <w:spacing w:before="60" w:after="0" w:line="240" w:lineRule="auto"/>
              <w:contextualSpacing w:val="0"/>
            </w:pPr>
            <w:r w:rsidRPr="001239DC">
              <w:t xml:space="preserve">Begin to research </w:t>
            </w:r>
            <w:r>
              <w:t>post-secondary education and training options (</w:t>
            </w:r>
            <w:r w:rsidRPr="001239DC">
              <w:t>colleges</w:t>
            </w:r>
            <w:r>
              <w:t>, vocational/technical schools</w:t>
            </w:r>
            <w:r w:rsidR="003414A4">
              <w:t>,</w:t>
            </w:r>
            <w:r w:rsidR="00900565">
              <w:t xml:space="preserve"> on-the-</w:t>
            </w:r>
            <w:r>
              <w:t xml:space="preserve">job training) </w:t>
            </w:r>
            <w:r w:rsidR="003414A4">
              <w:t xml:space="preserve">and programs </w:t>
            </w:r>
            <w:r w:rsidRPr="001239DC">
              <w:t>offer</w:t>
            </w:r>
            <w:r w:rsidR="00B855B9">
              <w:t>ed</w:t>
            </w:r>
            <w:r w:rsidRPr="001239DC">
              <w:t>.</w:t>
            </w:r>
          </w:p>
          <w:p w:rsidR="00C13684" w:rsidRPr="001239DC" w:rsidRDefault="00C13684" w:rsidP="00B855B9">
            <w:pPr>
              <w:pStyle w:val="ListParagraph"/>
              <w:numPr>
                <w:ilvl w:val="0"/>
                <w:numId w:val="3"/>
              </w:numPr>
              <w:spacing w:before="60" w:after="0" w:line="240" w:lineRule="auto"/>
              <w:contextualSpacing w:val="0"/>
            </w:pPr>
            <w:r w:rsidRPr="001239DC">
              <w:t>Look at adm</w:t>
            </w:r>
            <w:r>
              <w:t>ission requirements for post-secondary education and training options</w:t>
            </w:r>
            <w:r w:rsidRPr="001239DC">
              <w:t xml:space="preserve"> in which you are interested.  Use this inform</w:t>
            </w:r>
            <w:r w:rsidR="00E33253">
              <w:t xml:space="preserve">ation to help develop your four </w:t>
            </w:r>
            <w:r w:rsidRPr="001239DC">
              <w:t xml:space="preserve">year </w:t>
            </w:r>
            <w:r w:rsidR="003414A4">
              <w:t xml:space="preserve">learning </w:t>
            </w:r>
            <w:r w:rsidRPr="001239DC">
              <w:t>plan.</w:t>
            </w:r>
          </w:p>
          <w:p w:rsidR="00C13684" w:rsidRPr="001239DC" w:rsidRDefault="00C13684" w:rsidP="00B855B9">
            <w:pPr>
              <w:pStyle w:val="ListParagraph"/>
              <w:numPr>
                <w:ilvl w:val="0"/>
                <w:numId w:val="3"/>
              </w:numPr>
              <w:spacing w:before="60" w:after="0" w:line="240" w:lineRule="auto"/>
              <w:contextualSpacing w:val="0"/>
            </w:pPr>
            <w:r w:rsidRPr="001239DC">
              <w:t>Start saving money and planning financially for college.</w:t>
            </w:r>
          </w:p>
          <w:p w:rsidR="00C13684" w:rsidRPr="001239DC" w:rsidRDefault="00C13684" w:rsidP="00B855B9">
            <w:pPr>
              <w:pStyle w:val="ListParagraph"/>
              <w:numPr>
                <w:ilvl w:val="0"/>
                <w:numId w:val="3"/>
              </w:numPr>
              <w:spacing w:before="60" w:after="0" w:line="240" w:lineRule="auto"/>
              <w:contextualSpacing w:val="0"/>
            </w:pPr>
            <w:r w:rsidRPr="001239DC">
              <w:t>Learn about your disability and how to explain it to others.</w:t>
            </w:r>
          </w:p>
          <w:p w:rsidR="00C13684" w:rsidRDefault="003414A4" w:rsidP="00B855B9">
            <w:pPr>
              <w:pStyle w:val="ListParagraph"/>
              <w:numPr>
                <w:ilvl w:val="0"/>
                <w:numId w:val="3"/>
              </w:numPr>
              <w:spacing w:before="60" w:after="0" w:line="240" w:lineRule="auto"/>
              <w:contextualSpacing w:val="0"/>
            </w:pPr>
            <w:r>
              <w:t>Prepare to lead your</w:t>
            </w:r>
            <w:r w:rsidR="00C13684" w:rsidRPr="001239DC">
              <w:t xml:space="preserve"> IEP </w:t>
            </w:r>
            <w:r>
              <w:t xml:space="preserve">team </w:t>
            </w:r>
            <w:r w:rsidR="00C13684" w:rsidRPr="001239DC">
              <w:t xml:space="preserve">meeting. </w:t>
            </w:r>
          </w:p>
          <w:p w:rsidR="00B855B9" w:rsidRPr="001239DC" w:rsidRDefault="00B855B9" w:rsidP="00B855B9">
            <w:pPr>
              <w:pStyle w:val="ListParagraph"/>
              <w:spacing w:before="60" w:after="0" w:line="240" w:lineRule="auto"/>
              <w:ind w:left="360"/>
              <w:contextualSpacing w:val="0"/>
            </w:pPr>
          </w:p>
        </w:tc>
        <w:tc>
          <w:tcPr>
            <w:tcW w:w="6930" w:type="dxa"/>
          </w:tcPr>
          <w:p w:rsidR="00C13684" w:rsidRPr="001239DC" w:rsidRDefault="003414A4" w:rsidP="00B855B9">
            <w:pPr>
              <w:pStyle w:val="ListParagraph"/>
              <w:numPr>
                <w:ilvl w:val="0"/>
                <w:numId w:val="1"/>
              </w:numPr>
              <w:spacing w:before="60" w:after="0" w:line="240" w:lineRule="auto"/>
              <w:ind w:left="432" w:hanging="288"/>
              <w:contextualSpacing w:val="0"/>
            </w:pPr>
            <w:r>
              <w:t>Provide information</w:t>
            </w:r>
            <w:r w:rsidR="00C13684">
              <w:t xml:space="preserve"> </w:t>
            </w:r>
            <w:r w:rsidR="00C13684" w:rsidRPr="001239DC">
              <w:t>about AP classes, tech pr</w:t>
            </w:r>
            <w:r>
              <w:t>ep, dual credit classes the student</w:t>
            </w:r>
            <w:r w:rsidR="00C13684" w:rsidRPr="001239DC">
              <w:t xml:space="preserve"> can take while still in high school.</w:t>
            </w:r>
          </w:p>
          <w:p w:rsidR="00C13684" w:rsidRPr="001239DC" w:rsidRDefault="00C13684" w:rsidP="00B855B9">
            <w:pPr>
              <w:pStyle w:val="ListParagraph"/>
              <w:numPr>
                <w:ilvl w:val="0"/>
                <w:numId w:val="1"/>
              </w:numPr>
              <w:spacing w:before="60" w:after="0" w:line="240" w:lineRule="auto"/>
              <w:ind w:left="432" w:hanging="288"/>
              <w:contextualSpacing w:val="0"/>
            </w:pPr>
            <w:r w:rsidRPr="001239DC">
              <w:t xml:space="preserve">Help student develop four-year </w:t>
            </w:r>
            <w:r w:rsidR="003414A4">
              <w:t xml:space="preserve">learning </w:t>
            </w:r>
            <w:r w:rsidRPr="001239DC">
              <w:t>plan based on the student</w:t>
            </w:r>
            <w:r w:rsidR="003414A4">
              <w:t>’</w:t>
            </w:r>
            <w:r w:rsidRPr="001239DC">
              <w:t>s identified post</w:t>
            </w:r>
            <w:r w:rsidR="000F0196">
              <w:t>-</w:t>
            </w:r>
            <w:r w:rsidRPr="001239DC">
              <w:t>secondary education and training interests.</w:t>
            </w:r>
          </w:p>
          <w:p w:rsidR="00C13684" w:rsidRPr="001239DC" w:rsidRDefault="000F0196" w:rsidP="00B855B9">
            <w:pPr>
              <w:pStyle w:val="ListParagraph"/>
              <w:numPr>
                <w:ilvl w:val="0"/>
                <w:numId w:val="1"/>
              </w:numPr>
              <w:spacing w:before="60" w:after="0" w:line="240" w:lineRule="auto"/>
              <w:ind w:left="432" w:hanging="288"/>
              <w:contextualSpacing w:val="0"/>
            </w:pPr>
            <w:r>
              <w:t xml:space="preserve">Provide information about the student’s </w:t>
            </w:r>
            <w:r w:rsidR="00C13684" w:rsidRPr="001239DC">
              <w:t xml:space="preserve">disability and how to </w:t>
            </w:r>
            <w:r>
              <w:t>self advocate for</w:t>
            </w:r>
            <w:r w:rsidR="00C13684" w:rsidRPr="001239DC">
              <w:t xml:space="preserve"> </w:t>
            </w:r>
            <w:r>
              <w:t xml:space="preserve">personal </w:t>
            </w:r>
            <w:r w:rsidR="00C13684" w:rsidRPr="001239DC">
              <w:t>learning needs in the classroom.</w:t>
            </w:r>
          </w:p>
          <w:p w:rsidR="00C13684" w:rsidRPr="001239DC" w:rsidRDefault="003414A4" w:rsidP="00B855B9">
            <w:pPr>
              <w:pStyle w:val="ListParagraph"/>
              <w:numPr>
                <w:ilvl w:val="0"/>
                <w:numId w:val="1"/>
              </w:numPr>
              <w:spacing w:before="60" w:after="0" w:line="240" w:lineRule="auto"/>
              <w:ind w:left="432" w:hanging="288"/>
              <w:contextualSpacing w:val="0"/>
            </w:pPr>
            <w:r>
              <w:t>Provide</w:t>
            </w:r>
            <w:r w:rsidR="000F0196">
              <w:t xml:space="preserve"> instruction</w:t>
            </w:r>
            <w:r>
              <w:t xml:space="preserve"> in </w:t>
            </w:r>
            <w:r w:rsidR="00C13684" w:rsidRPr="001239DC">
              <w:t>self-adv</w:t>
            </w:r>
            <w:r>
              <w:t xml:space="preserve">ocacy </w:t>
            </w:r>
            <w:r w:rsidR="000F0196">
              <w:t>skills to prepare student for Self Directed IEP</w:t>
            </w:r>
            <w:r w:rsidR="00C13684" w:rsidRPr="001239DC">
              <w:t>.</w:t>
            </w:r>
          </w:p>
        </w:tc>
      </w:tr>
      <w:tr w:rsidR="00C13684" w:rsidRPr="00A36C8A" w:rsidTr="00C13684">
        <w:tc>
          <w:tcPr>
            <w:tcW w:w="1728" w:type="dxa"/>
            <w:vAlign w:val="center"/>
          </w:tcPr>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C13684" w:rsidRDefault="00C13684" w:rsidP="00C13684">
            <w:pPr>
              <w:jc w:val="center"/>
              <w:rPr>
                <w:b/>
                <w:sz w:val="28"/>
                <w:szCs w:val="28"/>
              </w:rPr>
            </w:pPr>
            <w:r w:rsidRPr="00A36C8A">
              <w:rPr>
                <w:b/>
                <w:sz w:val="28"/>
                <w:szCs w:val="28"/>
              </w:rPr>
              <w:t>Grade 9</w:t>
            </w: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5960DE">
            <w:pP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Pr="00A36C8A" w:rsidRDefault="005960DE" w:rsidP="00C13684">
            <w:pPr>
              <w:jc w:val="center"/>
              <w:rPr>
                <w:b/>
                <w:sz w:val="28"/>
                <w:szCs w:val="28"/>
              </w:rPr>
            </w:pPr>
            <w:r w:rsidRPr="00A36C8A">
              <w:rPr>
                <w:b/>
                <w:sz w:val="28"/>
                <w:szCs w:val="28"/>
              </w:rPr>
              <w:t>Grade 9</w:t>
            </w:r>
          </w:p>
        </w:tc>
        <w:tc>
          <w:tcPr>
            <w:tcW w:w="5760" w:type="dxa"/>
          </w:tcPr>
          <w:p w:rsidR="00C13684" w:rsidRPr="001239DC" w:rsidRDefault="00C13684" w:rsidP="00B855B9">
            <w:pPr>
              <w:pStyle w:val="ListParagraph"/>
              <w:numPr>
                <w:ilvl w:val="0"/>
                <w:numId w:val="1"/>
              </w:numPr>
              <w:spacing w:before="60" w:after="0" w:line="240" w:lineRule="auto"/>
              <w:ind w:left="342" w:hanging="342"/>
              <w:contextualSpacing w:val="0"/>
            </w:pPr>
            <w:r w:rsidRPr="001239DC">
              <w:t>Take challenging classes which will help you prepare for college</w:t>
            </w:r>
            <w:r w:rsidR="003414A4">
              <w:t>.</w:t>
            </w:r>
          </w:p>
          <w:p w:rsidR="00C13684" w:rsidRPr="001239DC" w:rsidRDefault="00C13684" w:rsidP="00B855B9">
            <w:pPr>
              <w:pStyle w:val="ListParagraph"/>
              <w:numPr>
                <w:ilvl w:val="0"/>
                <w:numId w:val="1"/>
              </w:numPr>
              <w:spacing w:before="60" w:after="0" w:line="240" w:lineRule="auto"/>
              <w:ind w:left="342" w:hanging="342"/>
              <w:contextualSpacing w:val="0"/>
            </w:pPr>
            <w:r w:rsidRPr="001239DC">
              <w:t xml:space="preserve">Continue to research </w:t>
            </w:r>
            <w:r>
              <w:t>post-secondary education and training options</w:t>
            </w:r>
            <w:r w:rsidRPr="001239DC">
              <w:t xml:space="preserve"> and take classes that will meet admissions requirements.</w:t>
            </w:r>
          </w:p>
          <w:p w:rsidR="00C13684" w:rsidRPr="001239DC" w:rsidRDefault="00C13684" w:rsidP="00B855B9">
            <w:pPr>
              <w:pStyle w:val="ListParagraph"/>
              <w:numPr>
                <w:ilvl w:val="0"/>
                <w:numId w:val="1"/>
              </w:numPr>
              <w:spacing w:before="60" w:after="0" w:line="240" w:lineRule="auto"/>
              <w:ind w:left="342" w:hanging="342"/>
              <w:contextualSpacing w:val="0"/>
            </w:pPr>
            <w:r w:rsidRPr="001239DC">
              <w:t xml:space="preserve">Continue to save money </w:t>
            </w:r>
            <w:r>
              <w:t>and plan financially for post-secondary education and training options</w:t>
            </w:r>
            <w:r w:rsidRPr="001239DC">
              <w:t>.</w:t>
            </w:r>
          </w:p>
          <w:p w:rsidR="00C13684" w:rsidRPr="001239DC" w:rsidRDefault="00C13684" w:rsidP="00B855B9">
            <w:pPr>
              <w:pStyle w:val="ListParagraph"/>
              <w:numPr>
                <w:ilvl w:val="0"/>
                <w:numId w:val="1"/>
              </w:numPr>
              <w:spacing w:before="60" w:after="0" w:line="240" w:lineRule="auto"/>
              <w:ind w:left="342" w:hanging="342"/>
              <w:contextualSpacing w:val="0"/>
            </w:pPr>
            <w:r w:rsidRPr="001239DC">
              <w:t>Practice self-advocacy skills by knowing how to describe your disability, how it affects you, and what ac</w:t>
            </w:r>
            <w:r>
              <w:t>commodations you need in post-secondary education and training options</w:t>
            </w:r>
            <w:r w:rsidRPr="001239DC">
              <w:t>.</w:t>
            </w:r>
          </w:p>
          <w:p w:rsidR="00C13684" w:rsidRPr="001239DC" w:rsidRDefault="00C13684" w:rsidP="00B855B9">
            <w:pPr>
              <w:pStyle w:val="ListParagraph"/>
              <w:numPr>
                <w:ilvl w:val="0"/>
                <w:numId w:val="1"/>
              </w:numPr>
              <w:spacing w:before="60" w:after="0" w:line="240" w:lineRule="auto"/>
              <w:ind w:left="342" w:hanging="342"/>
              <w:contextualSpacing w:val="0"/>
            </w:pPr>
            <w:r w:rsidRPr="001239DC">
              <w:t>Go to career information events.  Ask employers what kind of education they expect their employees to have.</w:t>
            </w:r>
          </w:p>
          <w:p w:rsidR="00B855B9" w:rsidRPr="001239DC" w:rsidRDefault="00C13684" w:rsidP="00B855B9">
            <w:pPr>
              <w:pStyle w:val="ListParagraph"/>
              <w:numPr>
                <w:ilvl w:val="0"/>
                <w:numId w:val="1"/>
              </w:numPr>
              <w:spacing w:before="60" w:after="0" w:line="240" w:lineRule="auto"/>
              <w:ind w:left="342" w:hanging="342"/>
              <w:contextualSpacing w:val="0"/>
            </w:pPr>
            <w:r w:rsidRPr="001239DC">
              <w:t xml:space="preserve">Participate in school activities and organizations to better meet admission requirements. </w:t>
            </w:r>
          </w:p>
          <w:p w:rsidR="00C13684" w:rsidRPr="001239DC" w:rsidRDefault="00C13684" w:rsidP="00C06D9C">
            <w:pPr>
              <w:pStyle w:val="ListParagraph"/>
              <w:numPr>
                <w:ilvl w:val="0"/>
                <w:numId w:val="1"/>
              </w:numPr>
              <w:spacing w:before="60" w:after="60" w:line="240" w:lineRule="auto"/>
              <w:ind w:left="346" w:hanging="346"/>
              <w:contextualSpacing w:val="0"/>
            </w:pPr>
            <w:r w:rsidRPr="001239DC">
              <w:t>Learn to use educational technology (email, web-based research, discussion boards, wikis, etc.) and any assistive technology needed for access</w:t>
            </w:r>
            <w:r w:rsidR="00900565">
              <w:t>.</w:t>
            </w:r>
          </w:p>
          <w:p w:rsidR="003414A4" w:rsidRDefault="00900565" w:rsidP="00B855B9">
            <w:pPr>
              <w:pStyle w:val="ListParagraph"/>
              <w:numPr>
                <w:ilvl w:val="0"/>
                <w:numId w:val="4"/>
              </w:numPr>
              <w:spacing w:before="60" w:after="0" w:line="240" w:lineRule="auto"/>
              <w:ind w:left="342" w:hanging="342"/>
              <w:contextualSpacing w:val="0"/>
            </w:pPr>
            <w:r>
              <w:t>Attend local transition f</w:t>
            </w:r>
            <w:r w:rsidR="00C13684" w:rsidRPr="001239DC">
              <w:t>air</w:t>
            </w:r>
            <w:r w:rsidR="003414A4">
              <w:t>s.</w:t>
            </w:r>
            <w:r w:rsidR="003414A4" w:rsidRPr="001239DC">
              <w:t xml:space="preserve"> </w:t>
            </w:r>
          </w:p>
          <w:p w:rsidR="003414A4" w:rsidRPr="001239DC" w:rsidRDefault="003414A4" w:rsidP="00B855B9">
            <w:pPr>
              <w:pStyle w:val="ListParagraph"/>
              <w:numPr>
                <w:ilvl w:val="0"/>
                <w:numId w:val="4"/>
              </w:numPr>
              <w:spacing w:before="60" w:after="0" w:line="240" w:lineRule="auto"/>
              <w:ind w:left="342" w:hanging="342"/>
              <w:contextualSpacing w:val="0"/>
            </w:pPr>
            <w:r w:rsidRPr="001239DC">
              <w:t xml:space="preserve">Continue to lead your IEP </w:t>
            </w:r>
            <w:r>
              <w:t xml:space="preserve">team </w:t>
            </w:r>
            <w:r w:rsidRPr="001239DC">
              <w:t>meeting</w:t>
            </w:r>
            <w:r>
              <w:t>.</w:t>
            </w:r>
            <w:r w:rsidRPr="001239DC">
              <w:t xml:space="preserve"> </w:t>
            </w:r>
          </w:p>
          <w:p w:rsidR="00C13684" w:rsidRDefault="00C13684" w:rsidP="00B855B9">
            <w:pPr>
              <w:spacing w:before="60" w:line="240" w:lineRule="auto"/>
              <w:rPr>
                <w:rFonts w:asciiTheme="minorHAnsi" w:eastAsiaTheme="minorHAnsi" w:hAnsiTheme="minorHAnsi" w:cstheme="minorBidi"/>
                <w:color w:val="auto"/>
              </w:rPr>
            </w:pPr>
          </w:p>
          <w:p w:rsidR="003414A4" w:rsidRPr="001239DC" w:rsidRDefault="003414A4" w:rsidP="00B855B9">
            <w:pPr>
              <w:spacing w:before="60" w:line="240" w:lineRule="auto"/>
            </w:pPr>
          </w:p>
        </w:tc>
        <w:tc>
          <w:tcPr>
            <w:tcW w:w="6930" w:type="dxa"/>
          </w:tcPr>
          <w:p w:rsidR="00C13684" w:rsidRPr="001239DC" w:rsidRDefault="00C13684" w:rsidP="00B855B9">
            <w:pPr>
              <w:pStyle w:val="ListParagraph"/>
              <w:numPr>
                <w:ilvl w:val="0"/>
                <w:numId w:val="1"/>
              </w:numPr>
              <w:spacing w:before="60" w:after="0" w:line="240" w:lineRule="auto"/>
              <w:ind w:left="432" w:hanging="288"/>
              <w:contextualSpacing w:val="0"/>
            </w:pPr>
            <w:r w:rsidRPr="001239DC">
              <w:t>Teach the student how to self-advocate by knowing how to describe his or her disability, how it affects him or her, and what accommod</w:t>
            </w:r>
            <w:r>
              <w:t>ations will be needed in post-secondary education and training options</w:t>
            </w:r>
            <w:r w:rsidRPr="001239DC">
              <w:t>.</w:t>
            </w:r>
          </w:p>
          <w:p w:rsidR="000F0196" w:rsidRDefault="00C13684" w:rsidP="00B855B9">
            <w:pPr>
              <w:pStyle w:val="ListParagraph"/>
              <w:numPr>
                <w:ilvl w:val="0"/>
                <w:numId w:val="1"/>
              </w:numPr>
              <w:spacing w:before="60" w:after="0" w:line="240" w:lineRule="auto"/>
              <w:ind w:left="432" w:hanging="288"/>
              <w:contextualSpacing w:val="0"/>
            </w:pPr>
            <w:r w:rsidRPr="001239DC">
              <w:t>Inform families of school sponsored career informat</w:t>
            </w:r>
            <w:r w:rsidR="000F0196">
              <w:t>ion events.</w:t>
            </w:r>
          </w:p>
          <w:p w:rsidR="00C13684" w:rsidRPr="001239DC" w:rsidRDefault="00C13684" w:rsidP="00B855B9">
            <w:pPr>
              <w:pStyle w:val="ListParagraph"/>
              <w:numPr>
                <w:ilvl w:val="0"/>
                <w:numId w:val="1"/>
              </w:numPr>
              <w:spacing w:before="60" w:after="0" w:line="240" w:lineRule="auto"/>
              <w:ind w:left="432" w:hanging="288"/>
              <w:contextualSpacing w:val="0"/>
            </w:pPr>
            <w:r w:rsidRPr="001239DC">
              <w:t>Teach students how get information from participating employers regarding what education they expect their employees to have.</w:t>
            </w:r>
          </w:p>
          <w:p w:rsidR="00C13684" w:rsidRDefault="000F0196" w:rsidP="00B855B9">
            <w:pPr>
              <w:pStyle w:val="ListParagraph"/>
              <w:numPr>
                <w:ilvl w:val="0"/>
                <w:numId w:val="1"/>
              </w:numPr>
              <w:spacing w:before="60" w:after="0" w:line="240" w:lineRule="auto"/>
              <w:ind w:left="432" w:hanging="288"/>
              <w:contextualSpacing w:val="0"/>
            </w:pPr>
            <w:r>
              <w:t>Prepare student</w:t>
            </w:r>
            <w:r w:rsidR="00C13684" w:rsidRPr="001239DC">
              <w:t xml:space="preserve"> </w:t>
            </w:r>
            <w:r>
              <w:t xml:space="preserve">to </w:t>
            </w:r>
            <w:r w:rsidR="00C13684" w:rsidRPr="001239DC">
              <w:t>lead his or her IEP</w:t>
            </w:r>
            <w:r>
              <w:t xml:space="preserve"> team meeting</w:t>
            </w:r>
            <w:r w:rsidR="00C13684" w:rsidRPr="001239DC">
              <w:t xml:space="preserve">. </w:t>
            </w:r>
          </w:p>
          <w:p w:rsidR="00C13684" w:rsidRPr="001239DC" w:rsidRDefault="00C13684" w:rsidP="00B855B9">
            <w:pPr>
              <w:pStyle w:val="ListParagraph"/>
              <w:numPr>
                <w:ilvl w:val="0"/>
                <w:numId w:val="1"/>
              </w:numPr>
              <w:spacing w:before="60" w:after="0" w:line="240" w:lineRule="auto"/>
              <w:ind w:left="432" w:hanging="288"/>
              <w:contextualSpacing w:val="0"/>
            </w:pPr>
            <w:r>
              <w:t xml:space="preserve">Explore with student and family whether student may be eligible for referral to </w:t>
            </w:r>
            <w:proofErr w:type="spellStart"/>
            <w:r>
              <w:t>TRiO</w:t>
            </w:r>
            <w:proofErr w:type="spellEnd"/>
            <w:r>
              <w:t xml:space="preserve"> program</w:t>
            </w:r>
            <w:r w:rsidR="008A7A4A">
              <w:t>.</w:t>
            </w:r>
          </w:p>
          <w:p w:rsidR="00C13684" w:rsidRPr="001239DC" w:rsidRDefault="00C13684" w:rsidP="00B855B9">
            <w:pPr>
              <w:pStyle w:val="ListParagraph"/>
              <w:numPr>
                <w:ilvl w:val="0"/>
                <w:numId w:val="1"/>
              </w:numPr>
              <w:spacing w:before="60" w:after="0" w:line="240" w:lineRule="auto"/>
              <w:ind w:left="432" w:hanging="288"/>
              <w:contextualSpacing w:val="0"/>
            </w:pPr>
            <w:r w:rsidRPr="001239DC">
              <w:t>Provide informa</w:t>
            </w:r>
            <w:r w:rsidR="00C10643">
              <w:t>tion to parents and student</w:t>
            </w:r>
            <w:r w:rsidR="000F0196">
              <w:t xml:space="preserve"> regarding</w:t>
            </w:r>
            <w:r w:rsidRPr="001239DC">
              <w:t xml:space="preserve"> college entrance examinations.</w:t>
            </w:r>
          </w:p>
          <w:p w:rsidR="00C13684" w:rsidRPr="001239DC" w:rsidRDefault="000F0196" w:rsidP="00B855B9">
            <w:pPr>
              <w:pStyle w:val="ListParagraph"/>
              <w:numPr>
                <w:ilvl w:val="0"/>
                <w:numId w:val="1"/>
              </w:numPr>
              <w:spacing w:before="60" w:after="0" w:line="240" w:lineRule="auto"/>
              <w:ind w:left="432" w:hanging="288"/>
              <w:contextualSpacing w:val="0"/>
            </w:pPr>
            <w:r>
              <w:t>Get parental permission</w:t>
            </w:r>
            <w:r w:rsidR="00C13684" w:rsidRPr="001239DC">
              <w:t xml:space="preserve"> to apply for appropriate accommodations on college entrance examinations.</w:t>
            </w:r>
          </w:p>
          <w:p w:rsidR="00C13684" w:rsidRDefault="00C13684" w:rsidP="00B855B9">
            <w:pPr>
              <w:pStyle w:val="ListParagraph"/>
              <w:numPr>
                <w:ilvl w:val="0"/>
                <w:numId w:val="1"/>
              </w:numPr>
              <w:spacing w:before="60" w:after="0" w:line="240" w:lineRule="auto"/>
              <w:ind w:left="432" w:hanging="288"/>
              <w:contextualSpacing w:val="0"/>
            </w:pPr>
            <w:r w:rsidRPr="001239DC">
              <w:t>Apply for needed accommodations for SAT/PSAT or ACT (strongly suggested to be completed at spring of grade</w:t>
            </w:r>
            <w:r w:rsidR="000F0196">
              <w:t>.)</w:t>
            </w:r>
          </w:p>
          <w:p w:rsidR="00C06D9C" w:rsidRPr="001239DC" w:rsidRDefault="00C06D9C" w:rsidP="00C06D9C">
            <w:pPr>
              <w:pStyle w:val="ListParagraph"/>
              <w:spacing w:before="60" w:after="0" w:line="240" w:lineRule="auto"/>
              <w:ind w:left="432"/>
              <w:contextualSpacing w:val="0"/>
            </w:pPr>
          </w:p>
          <w:p w:rsidR="00C13684" w:rsidRPr="001239DC" w:rsidRDefault="00C13684" w:rsidP="00B855B9">
            <w:pPr>
              <w:pStyle w:val="ListParagraph"/>
              <w:numPr>
                <w:ilvl w:val="0"/>
                <w:numId w:val="1"/>
              </w:numPr>
              <w:spacing w:before="60" w:after="0" w:line="240" w:lineRule="auto"/>
              <w:ind w:left="432" w:hanging="288"/>
              <w:contextualSpacing w:val="0"/>
            </w:pPr>
            <w:r w:rsidRPr="001239DC">
              <w:t>Determine if student has any gaps between academic abil</w:t>
            </w:r>
            <w:r>
              <w:t>ities and entrance requirements for post-secondary education and training options</w:t>
            </w:r>
            <w:r w:rsidR="00C10643">
              <w:t xml:space="preserve"> to help develop the four </w:t>
            </w:r>
            <w:r w:rsidRPr="001239DC">
              <w:t xml:space="preserve">year </w:t>
            </w:r>
            <w:r w:rsidR="008A7A4A">
              <w:t xml:space="preserve">learning </w:t>
            </w:r>
            <w:r w:rsidRPr="001239DC">
              <w:t xml:space="preserve">plan as a part of the IEP.  </w:t>
            </w:r>
          </w:p>
          <w:p w:rsidR="00B855B9" w:rsidRPr="001239DC" w:rsidRDefault="00C13684" w:rsidP="00B855B9">
            <w:pPr>
              <w:pStyle w:val="ListParagraph"/>
              <w:numPr>
                <w:ilvl w:val="0"/>
                <w:numId w:val="1"/>
              </w:numPr>
              <w:spacing w:before="60" w:after="80" w:line="240" w:lineRule="auto"/>
              <w:ind w:left="432" w:hanging="288"/>
              <w:contextualSpacing w:val="0"/>
            </w:pPr>
            <w:r w:rsidRPr="001239DC">
              <w:t>Teach the student to use educational technology (email, web-based research, discussion boards, wikis, etc.) and identify any assistive technology needed for access.</w:t>
            </w:r>
          </w:p>
        </w:tc>
      </w:tr>
      <w:tr w:rsidR="00C13684" w:rsidRPr="00A36C8A" w:rsidTr="00C13684">
        <w:trPr>
          <w:trHeight w:val="5039"/>
        </w:trPr>
        <w:tc>
          <w:tcPr>
            <w:tcW w:w="1728" w:type="dxa"/>
            <w:vAlign w:val="center"/>
          </w:tcPr>
          <w:p w:rsidR="00C13684" w:rsidRPr="00A36C8A" w:rsidRDefault="00C13684" w:rsidP="00C13684">
            <w:pPr>
              <w:jc w:val="center"/>
              <w:rPr>
                <w:b/>
                <w:sz w:val="28"/>
                <w:szCs w:val="28"/>
              </w:rPr>
            </w:pPr>
            <w:r w:rsidRPr="00A36C8A">
              <w:rPr>
                <w:b/>
                <w:sz w:val="28"/>
                <w:szCs w:val="28"/>
              </w:rPr>
              <w:t>Grade 10</w:t>
            </w:r>
          </w:p>
        </w:tc>
        <w:tc>
          <w:tcPr>
            <w:tcW w:w="5760" w:type="dxa"/>
          </w:tcPr>
          <w:p w:rsidR="00C13684" w:rsidRPr="001239DC" w:rsidRDefault="00C13684" w:rsidP="00B855B9">
            <w:pPr>
              <w:pStyle w:val="ListParagraph"/>
              <w:numPr>
                <w:ilvl w:val="0"/>
                <w:numId w:val="1"/>
              </w:numPr>
              <w:spacing w:before="60" w:after="0" w:line="240" w:lineRule="auto"/>
              <w:ind w:left="342" w:hanging="342"/>
              <w:contextualSpacing w:val="0"/>
            </w:pPr>
            <w:r w:rsidRPr="001239DC">
              <w:t xml:space="preserve">Take the PSAT in order </w:t>
            </w:r>
            <w:r w:rsidR="000F0196">
              <w:t>to prepare for testing in your j</w:t>
            </w:r>
            <w:r w:rsidRPr="001239DC">
              <w:t>unior year.</w:t>
            </w:r>
          </w:p>
          <w:p w:rsidR="00C13684" w:rsidRPr="001239DC" w:rsidRDefault="00C13684" w:rsidP="00B855B9">
            <w:pPr>
              <w:pStyle w:val="ListParagraph"/>
              <w:numPr>
                <w:ilvl w:val="0"/>
                <w:numId w:val="1"/>
              </w:numPr>
              <w:spacing w:before="60" w:after="0" w:line="240" w:lineRule="auto"/>
              <w:ind w:left="342" w:hanging="342"/>
              <w:contextualSpacing w:val="0"/>
            </w:pPr>
            <w:r w:rsidRPr="001239DC">
              <w:t>Attend college, job information, and career fairs.</w:t>
            </w:r>
          </w:p>
          <w:p w:rsidR="00C13684" w:rsidRPr="001239DC" w:rsidRDefault="00E33253" w:rsidP="00B855B9">
            <w:pPr>
              <w:pStyle w:val="ListParagraph"/>
              <w:numPr>
                <w:ilvl w:val="0"/>
                <w:numId w:val="1"/>
              </w:numPr>
              <w:spacing w:before="60" w:after="0" w:line="240" w:lineRule="auto"/>
              <w:ind w:left="342" w:hanging="342"/>
              <w:contextualSpacing w:val="0"/>
            </w:pPr>
            <w:r>
              <w:t>Attend the Tools for Life Fair</w:t>
            </w:r>
            <w:r w:rsidR="00C13684" w:rsidRPr="001239DC">
              <w:t xml:space="preserve"> at least once during your high school experience.</w:t>
            </w:r>
          </w:p>
          <w:p w:rsidR="00C13684" w:rsidRPr="001239DC" w:rsidRDefault="00C13684" w:rsidP="00B855B9">
            <w:pPr>
              <w:pStyle w:val="ListParagraph"/>
              <w:numPr>
                <w:ilvl w:val="0"/>
                <w:numId w:val="1"/>
              </w:numPr>
              <w:spacing w:before="60" w:after="0" w:line="240" w:lineRule="auto"/>
              <w:ind w:left="342" w:hanging="342"/>
              <w:contextualSpacing w:val="0"/>
            </w:pPr>
            <w:r w:rsidRPr="001239DC">
              <w:t>Begin researching scholarship opportunities and application deadlines</w:t>
            </w:r>
            <w:r w:rsidR="000F0196">
              <w:t>.</w:t>
            </w:r>
          </w:p>
          <w:p w:rsidR="00C13684" w:rsidRPr="001239DC" w:rsidRDefault="00C13684" w:rsidP="00B855B9">
            <w:pPr>
              <w:pStyle w:val="ListParagraph"/>
              <w:numPr>
                <w:ilvl w:val="0"/>
                <w:numId w:val="1"/>
              </w:numPr>
              <w:spacing w:before="60" w:after="0" w:line="240" w:lineRule="auto"/>
              <w:ind w:left="342" w:hanging="342"/>
              <w:contextualSpacing w:val="0"/>
            </w:pPr>
            <w:r w:rsidRPr="001239DC">
              <w:t>Take challenging classes which w</w:t>
            </w:r>
            <w:r>
              <w:t>ill help you prepare for post-secondary education and training options</w:t>
            </w:r>
            <w:r w:rsidR="000F0196">
              <w:t>.</w:t>
            </w:r>
          </w:p>
          <w:p w:rsidR="00C13684" w:rsidRPr="001239DC" w:rsidRDefault="00C13684" w:rsidP="00B855B9">
            <w:pPr>
              <w:pStyle w:val="ListParagraph"/>
              <w:numPr>
                <w:ilvl w:val="0"/>
                <w:numId w:val="1"/>
              </w:numPr>
              <w:spacing w:before="60" w:after="0" w:line="240" w:lineRule="auto"/>
              <w:ind w:left="342" w:hanging="342"/>
              <w:contextualSpacing w:val="0"/>
            </w:pPr>
            <w:r>
              <w:t>Continue to research post-secondary education and training options</w:t>
            </w:r>
            <w:r w:rsidRPr="001239DC">
              <w:t xml:space="preserve"> and take classes that will meet admissions requirements.</w:t>
            </w:r>
          </w:p>
          <w:p w:rsidR="00C13684" w:rsidRPr="001239DC" w:rsidRDefault="00C13684" w:rsidP="00B855B9">
            <w:pPr>
              <w:pStyle w:val="ListParagraph"/>
              <w:numPr>
                <w:ilvl w:val="0"/>
                <w:numId w:val="1"/>
              </w:numPr>
              <w:spacing w:before="60" w:after="0" w:line="240" w:lineRule="auto"/>
              <w:ind w:left="342" w:hanging="342"/>
              <w:contextualSpacing w:val="0"/>
            </w:pPr>
            <w:r w:rsidRPr="001239DC">
              <w:t xml:space="preserve">Continue to save money </w:t>
            </w:r>
            <w:r>
              <w:t>and plan financially for post-secondary education and training options.</w:t>
            </w:r>
          </w:p>
          <w:p w:rsidR="004942F8" w:rsidRDefault="00C13684" w:rsidP="00B855B9">
            <w:pPr>
              <w:pStyle w:val="ListParagraph"/>
              <w:numPr>
                <w:ilvl w:val="0"/>
                <w:numId w:val="4"/>
              </w:numPr>
              <w:spacing w:before="60" w:after="0" w:line="240" w:lineRule="auto"/>
              <w:contextualSpacing w:val="0"/>
            </w:pPr>
            <w:r w:rsidRPr="001239DC">
              <w:t>Practice self-advocacy skills by knowing how to describe your disability, how it affects you, and what acc</w:t>
            </w:r>
            <w:r>
              <w:t>ommodations you need in post-secondary education and training options</w:t>
            </w:r>
            <w:r w:rsidR="004942F8">
              <w:t>.</w:t>
            </w:r>
            <w:r w:rsidR="004942F8" w:rsidRPr="001239DC">
              <w:t xml:space="preserve"> </w:t>
            </w:r>
          </w:p>
          <w:p w:rsidR="00C13684" w:rsidRPr="001239DC" w:rsidRDefault="004942F8" w:rsidP="00B855B9">
            <w:pPr>
              <w:pStyle w:val="ListParagraph"/>
              <w:numPr>
                <w:ilvl w:val="0"/>
                <w:numId w:val="4"/>
              </w:numPr>
              <w:spacing w:before="60" w:after="120" w:line="240" w:lineRule="auto"/>
              <w:contextualSpacing w:val="0"/>
            </w:pPr>
            <w:r w:rsidRPr="001239DC">
              <w:t xml:space="preserve">Continue to lead your IEP </w:t>
            </w:r>
            <w:r>
              <w:t xml:space="preserve">team </w:t>
            </w:r>
            <w:r w:rsidRPr="001239DC">
              <w:t>meeting</w:t>
            </w:r>
            <w:r>
              <w:t>.</w:t>
            </w:r>
            <w:r w:rsidRPr="001239DC">
              <w:t xml:space="preserve"> </w:t>
            </w:r>
          </w:p>
        </w:tc>
        <w:tc>
          <w:tcPr>
            <w:tcW w:w="6930" w:type="dxa"/>
          </w:tcPr>
          <w:p w:rsidR="00C13684" w:rsidRPr="001239DC" w:rsidRDefault="004942F8" w:rsidP="00B855B9">
            <w:pPr>
              <w:pStyle w:val="ListParagraph"/>
              <w:numPr>
                <w:ilvl w:val="0"/>
                <w:numId w:val="1"/>
              </w:numPr>
              <w:spacing w:before="60" w:after="0" w:line="240" w:lineRule="auto"/>
              <w:ind w:left="432" w:hanging="288"/>
              <w:contextualSpacing w:val="0"/>
            </w:pPr>
            <w:proofErr w:type="gramStart"/>
            <w:r>
              <w:t>Provide  family</w:t>
            </w:r>
            <w:proofErr w:type="gramEnd"/>
            <w:r>
              <w:t xml:space="preserve"> with</w:t>
            </w:r>
            <w:r w:rsidR="00C13684" w:rsidRPr="001239DC">
              <w:t xml:space="preserve"> information on the PSAT.</w:t>
            </w:r>
          </w:p>
          <w:p w:rsidR="00C13684" w:rsidRPr="001239DC" w:rsidRDefault="004942F8" w:rsidP="00B855B9">
            <w:pPr>
              <w:pStyle w:val="ListParagraph"/>
              <w:numPr>
                <w:ilvl w:val="0"/>
                <w:numId w:val="1"/>
              </w:numPr>
              <w:spacing w:before="60" w:after="0" w:line="240" w:lineRule="auto"/>
              <w:ind w:left="432" w:hanging="288"/>
              <w:contextualSpacing w:val="0"/>
            </w:pPr>
            <w:r>
              <w:t>Provide family</w:t>
            </w:r>
            <w:r w:rsidR="00C13684" w:rsidRPr="001239DC">
              <w:t xml:space="preserve"> with information on job and career fairs.</w:t>
            </w:r>
          </w:p>
          <w:p w:rsidR="00C13684" w:rsidRPr="001239DC" w:rsidRDefault="004942F8" w:rsidP="00B855B9">
            <w:pPr>
              <w:pStyle w:val="ListParagraph"/>
              <w:numPr>
                <w:ilvl w:val="0"/>
                <w:numId w:val="1"/>
              </w:numPr>
              <w:spacing w:before="60" w:after="0" w:line="240" w:lineRule="auto"/>
              <w:ind w:left="432" w:hanging="288"/>
              <w:contextualSpacing w:val="0"/>
            </w:pPr>
            <w:r>
              <w:t>Provide family</w:t>
            </w:r>
            <w:r w:rsidR="00C13684" w:rsidRPr="001239DC">
              <w:t xml:space="preserve"> with informat</w:t>
            </w:r>
            <w:r w:rsidR="00E33253">
              <w:t>ion on Tools for Life Fair</w:t>
            </w:r>
            <w:r w:rsidR="00C13684" w:rsidRPr="001239DC">
              <w:t>.</w:t>
            </w:r>
          </w:p>
          <w:p w:rsidR="00C13684" w:rsidRDefault="00C13684" w:rsidP="00B855B9">
            <w:pPr>
              <w:pStyle w:val="ListParagraph"/>
              <w:numPr>
                <w:ilvl w:val="0"/>
                <w:numId w:val="1"/>
              </w:numPr>
              <w:spacing w:before="60" w:after="0" w:line="240" w:lineRule="auto"/>
              <w:ind w:left="432" w:hanging="288"/>
              <w:contextualSpacing w:val="0"/>
            </w:pPr>
            <w:r w:rsidRPr="001239DC">
              <w:t>Determine if student has any gaps between academic abil</w:t>
            </w:r>
            <w:r>
              <w:t>ities and entrance requirements for post-secondary education and training options</w:t>
            </w:r>
            <w:r w:rsidR="004942F8">
              <w:t xml:space="preserve"> to help develop the four </w:t>
            </w:r>
            <w:r w:rsidRPr="001239DC">
              <w:t xml:space="preserve">year </w:t>
            </w:r>
            <w:r w:rsidR="004942F8">
              <w:t xml:space="preserve">learning </w:t>
            </w:r>
            <w:r w:rsidRPr="001239DC">
              <w:t xml:space="preserve">plan as a part of the IEP.  </w:t>
            </w:r>
          </w:p>
          <w:p w:rsidR="00C13684" w:rsidRPr="001239DC" w:rsidRDefault="004942F8" w:rsidP="00B855B9">
            <w:pPr>
              <w:pStyle w:val="ListParagraph"/>
              <w:numPr>
                <w:ilvl w:val="0"/>
                <w:numId w:val="1"/>
              </w:numPr>
              <w:spacing w:before="60" w:after="0" w:line="240" w:lineRule="auto"/>
              <w:ind w:left="432" w:hanging="288"/>
              <w:contextualSpacing w:val="0"/>
            </w:pPr>
            <w:r>
              <w:t>Review with student</w:t>
            </w:r>
            <w:r w:rsidR="00C13684" w:rsidRPr="001239DC">
              <w:t xml:space="preserve"> his or her fou</w:t>
            </w:r>
            <w:r w:rsidR="008A7A4A">
              <w:t xml:space="preserve">r </w:t>
            </w:r>
            <w:r>
              <w:t>year plan to be sure it includes</w:t>
            </w:r>
            <w:r w:rsidR="00C13684" w:rsidRPr="001239DC">
              <w:t xml:space="preserve"> all the </w:t>
            </w:r>
            <w:r>
              <w:t>classes required for</w:t>
            </w:r>
            <w:r w:rsidR="00C13684">
              <w:t xml:space="preserve"> the post-secondary education and training options</w:t>
            </w:r>
            <w:r w:rsidR="00C13684" w:rsidRPr="001239DC">
              <w:t xml:space="preserve"> </w:t>
            </w:r>
            <w:r w:rsidR="00C13684">
              <w:t>he or she is</w:t>
            </w:r>
            <w:r w:rsidR="00C13684" w:rsidRPr="001239DC">
              <w:t xml:space="preserve"> interested in attending</w:t>
            </w:r>
            <w:r w:rsidR="008A7A4A">
              <w:t xml:space="preserve">.  Make adjustments to the four </w:t>
            </w:r>
            <w:r w:rsidR="00C13684" w:rsidRPr="001239DC">
              <w:t xml:space="preserve">year </w:t>
            </w:r>
            <w:r w:rsidR="008A7A4A">
              <w:t xml:space="preserve">learning </w:t>
            </w:r>
            <w:r w:rsidR="00C13684" w:rsidRPr="001239DC">
              <w:t>plan as needed.</w:t>
            </w:r>
          </w:p>
          <w:p w:rsidR="00C13684" w:rsidRDefault="00C13684" w:rsidP="00B855B9">
            <w:pPr>
              <w:pStyle w:val="ListParagraph"/>
              <w:numPr>
                <w:ilvl w:val="0"/>
                <w:numId w:val="1"/>
              </w:numPr>
              <w:spacing w:before="60" w:after="0" w:line="240" w:lineRule="auto"/>
              <w:ind w:left="432" w:hanging="288"/>
              <w:contextualSpacing w:val="0"/>
            </w:pPr>
            <w:r w:rsidRPr="001239DC">
              <w:t>Teach the student how to self-advocate by knowing how to describe his or her disability, how it affects him or her, and what accommodations will be needed</w:t>
            </w:r>
            <w:r>
              <w:t xml:space="preserve"> in post-secondary education and training optio</w:t>
            </w:r>
            <w:r w:rsidR="004942F8">
              <w:t>ns.</w:t>
            </w:r>
          </w:p>
          <w:p w:rsidR="00FF15B6" w:rsidRDefault="00FF15B6" w:rsidP="00B855B9">
            <w:pPr>
              <w:pStyle w:val="ListParagraph"/>
              <w:numPr>
                <w:ilvl w:val="0"/>
                <w:numId w:val="1"/>
              </w:numPr>
              <w:spacing w:before="60" w:after="0" w:line="240" w:lineRule="auto"/>
              <w:ind w:left="432" w:hanging="288"/>
              <w:contextualSpacing w:val="0"/>
            </w:pPr>
            <w:r>
              <w:t>Prepare student</w:t>
            </w:r>
            <w:r w:rsidRPr="001239DC">
              <w:t xml:space="preserve"> </w:t>
            </w:r>
            <w:r>
              <w:t xml:space="preserve">to </w:t>
            </w:r>
            <w:r w:rsidRPr="001239DC">
              <w:t>lead his or her IEP</w:t>
            </w:r>
            <w:r>
              <w:t xml:space="preserve"> team meeting</w:t>
            </w:r>
            <w:r w:rsidRPr="001239DC">
              <w:t xml:space="preserve">. </w:t>
            </w:r>
          </w:p>
          <w:p w:rsidR="00FF15B6" w:rsidRPr="001239DC" w:rsidRDefault="00FF15B6" w:rsidP="00B855B9">
            <w:pPr>
              <w:pStyle w:val="ListParagraph"/>
              <w:spacing w:before="60" w:after="0" w:line="240" w:lineRule="auto"/>
              <w:ind w:left="432"/>
              <w:contextualSpacing w:val="0"/>
            </w:pPr>
          </w:p>
        </w:tc>
      </w:tr>
      <w:tr w:rsidR="00C13684" w:rsidRPr="00A36C8A" w:rsidTr="00C13684">
        <w:tc>
          <w:tcPr>
            <w:tcW w:w="1728" w:type="dxa"/>
            <w:vAlign w:val="center"/>
          </w:tcPr>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C13684" w:rsidRDefault="00C13684" w:rsidP="00C13684">
            <w:pPr>
              <w:jc w:val="center"/>
              <w:rPr>
                <w:b/>
                <w:sz w:val="28"/>
                <w:szCs w:val="28"/>
              </w:rPr>
            </w:pPr>
            <w:r w:rsidRPr="00A36C8A">
              <w:rPr>
                <w:b/>
                <w:sz w:val="28"/>
                <w:szCs w:val="28"/>
              </w:rPr>
              <w:t>Grade 11</w:t>
            </w: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5960DE">
            <w:pPr>
              <w:rPr>
                <w:b/>
                <w:sz w:val="28"/>
                <w:szCs w:val="28"/>
              </w:rPr>
            </w:pPr>
          </w:p>
          <w:p w:rsidR="005960DE" w:rsidRPr="00A36C8A" w:rsidRDefault="005960DE" w:rsidP="00C13684">
            <w:pPr>
              <w:jc w:val="center"/>
              <w:rPr>
                <w:b/>
                <w:sz w:val="28"/>
                <w:szCs w:val="28"/>
              </w:rPr>
            </w:pPr>
            <w:r w:rsidRPr="00A36C8A">
              <w:rPr>
                <w:b/>
                <w:sz w:val="28"/>
                <w:szCs w:val="28"/>
              </w:rPr>
              <w:t>Grade 11</w:t>
            </w:r>
          </w:p>
        </w:tc>
        <w:tc>
          <w:tcPr>
            <w:tcW w:w="5760" w:type="dxa"/>
          </w:tcPr>
          <w:p w:rsidR="00C13684" w:rsidRPr="001239DC" w:rsidRDefault="00C13684" w:rsidP="00B855B9">
            <w:pPr>
              <w:pStyle w:val="ListParagraph"/>
              <w:numPr>
                <w:ilvl w:val="0"/>
                <w:numId w:val="4"/>
              </w:numPr>
              <w:spacing w:before="60" w:after="0" w:line="240" w:lineRule="auto"/>
              <w:contextualSpacing w:val="0"/>
            </w:pPr>
            <w:r w:rsidRPr="001239DC">
              <w:t>Complete the college entrance examination(s) required by the college you are interested in attending.</w:t>
            </w:r>
          </w:p>
          <w:p w:rsidR="00C13684" w:rsidRPr="001239DC" w:rsidRDefault="004942F8" w:rsidP="00B855B9">
            <w:pPr>
              <w:pStyle w:val="ListParagraph"/>
              <w:numPr>
                <w:ilvl w:val="0"/>
                <w:numId w:val="4"/>
              </w:numPr>
              <w:spacing w:before="60" w:after="0" w:line="240" w:lineRule="auto"/>
              <w:contextualSpacing w:val="0"/>
            </w:pPr>
            <w:r>
              <w:t>Visit college campuses and the disability services o</w:t>
            </w:r>
            <w:r w:rsidR="00C13684" w:rsidRPr="001239DC">
              <w:t>ffice</w:t>
            </w:r>
            <w:r>
              <w:t>s</w:t>
            </w:r>
            <w:r w:rsidR="00C13684" w:rsidRPr="001239DC">
              <w:t>.</w:t>
            </w:r>
          </w:p>
          <w:p w:rsidR="00C13684" w:rsidRPr="001239DC" w:rsidRDefault="00C13684" w:rsidP="00B855B9">
            <w:pPr>
              <w:pStyle w:val="ListParagraph"/>
              <w:numPr>
                <w:ilvl w:val="0"/>
                <w:numId w:val="4"/>
              </w:numPr>
              <w:spacing w:before="60" w:after="0" w:line="240" w:lineRule="auto"/>
              <w:contextualSpacing w:val="0"/>
            </w:pPr>
            <w:r w:rsidRPr="001239DC">
              <w:t>Identify deadline</w:t>
            </w:r>
            <w:r w:rsidR="004942F8">
              <w:t>s and</w:t>
            </w:r>
            <w:r w:rsidRPr="001239DC">
              <w:t xml:space="preserve"> information for admission and financial aid.</w:t>
            </w:r>
          </w:p>
          <w:p w:rsidR="00B855B9" w:rsidRPr="001239DC" w:rsidRDefault="00C13684" w:rsidP="00B855B9">
            <w:pPr>
              <w:pStyle w:val="ListParagraph"/>
              <w:numPr>
                <w:ilvl w:val="0"/>
                <w:numId w:val="4"/>
              </w:numPr>
              <w:spacing w:before="60" w:after="0" w:line="240" w:lineRule="auto"/>
              <w:contextualSpacing w:val="0"/>
            </w:pPr>
            <w:r w:rsidRPr="001239DC">
              <w:t>Continue to save money a</w:t>
            </w:r>
            <w:r>
              <w:t>nd plan financially for post-secondary education and training options.</w:t>
            </w:r>
          </w:p>
          <w:p w:rsidR="00751A2E" w:rsidRDefault="00C13684" w:rsidP="00B855B9">
            <w:pPr>
              <w:pStyle w:val="ListParagraph"/>
              <w:numPr>
                <w:ilvl w:val="0"/>
                <w:numId w:val="4"/>
              </w:numPr>
              <w:spacing w:before="60" w:after="0" w:line="240" w:lineRule="auto"/>
              <w:contextualSpacing w:val="0"/>
            </w:pPr>
            <w:r w:rsidRPr="001239DC">
              <w:t>Attend college, job information, and career fairs.</w:t>
            </w:r>
          </w:p>
          <w:p w:rsidR="00C06D9C" w:rsidRDefault="00C06D9C" w:rsidP="00C06D9C">
            <w:pPr>
              <w:pStyle w:val="ListParagraph"/>
              <w:spacing w:before="60" w:after="0" w:line="240" w:lineRule="auto"/>
              <w:ind w:left="360"/>
              <w:contextualSpacing w:val="0"/>
            </w:pPr>
          </w:p>
          <w:p w:rsidR="00751A2E" w:rsidRDefault="00FF15B6" w:rsidP="00B855B9">
            <w:pPr>
              <w:pStyle w:val="ListParagraph"/>
              <w:numPr>
                <w:ilvl w:val="0"/>
                <w:numId w:val="4"/>
              </w:numPr>
              <w:spacing w:before="60" w:after="0" w:line="240" w:lineRule="auto"/>
              <w:contextualSpacing w:val="0"/>
            </w:pPr>
            <w:r w:rsidRPr="001239DC">
              <w:t>Practice self-advocacy skills by knowing how to describe your disability, how it affects you, and what acc</w:t>
            </w:r>
            <w:r>
              <w:t>ommodations you need in post-secondary education and training options.</w:t>
            </w:r>
            <w:r w:rsidRPr="001239DC">
              <w:t xml:space="preserve"> </w:t>
            </w:r>
          </w:p>
          <w:p w:rsidR="00751A2E" w:rsidRDefault="00751A2E" w:rsidP="00B855B9">
            <w:pPr>
              <w:pStyle w:val="ListParagraph"/>
              <w:numPr>
                <w:ilvl w:val="0"/>
                <w:numId w:val="4"/>
              </w:numPr>
              <w:spacing w:before="60" w:after="0" w:line="240" w:lineRule="auto"/>
              <w:contextualSpacing w:val="0"/>
            </w:pPr>
            <w:r>
              <w:t>Continue to lead your IEP team meeting.</w:t>
            </w:r>
          </w:p>
          <w:p w:rsidR="00751A2E" w:rsidRDefault="00751A2E" w:rsidP="00B855B9">
            <w:pPr>
              <w:spacing w:before="60" w:line="240" w:lineRule="auto"/>
            </w:pPr>
          </w:p>
          <w:p w:rsidR="00751A2E" w:rsidRDefault="00751A2E" w:rsidP="00B855B9">
            <w:pPr>
              <w:pStyle w:val="ListParagraph"/>
              <w:spacing w:before="60" w:after="0"/>
              <w:contextualSpacing w:val="0"/>
            </w:pPr>
          </w:p>
          <w:p w:rsidR="00FF15B6" w:rsidRPr="001239DC" w:rsidRDefault="00FF15B6" w:rsidP="00C06D9C">
            <w:pPr>
              <w:spacing w:before="60" w:line="240" w:lineRule="auto"/>
            </w:pPr>
          </w:p>
          <w:p w:rsidR="00C13684" w:rsidRPr="001239DC" w:rsidRDefault="00C13684" w:rsidP="00B855B9">
            <w:pPr>
              <w:spacing w:before="60"/>
            </w:pPr>
          </w:p>
        </w:tc>
        <w:tc>
          <w:tcPr>
            <w:tcW w:w="6930" w:type="dxa"/>
          </w:tcPr>
          <w:p w:rsidR="00C13684" w:rsidRDefault="00C13684" w:rsidP="00B855B9">
            <w:pPr>
              <w:pStyle w:val="ListParagraph"/>
              <w:numPr>
                <w:ilvl w:val="0"/>
                <w:numId w:val="1"/>
              </w:numPr>
              <w:spacing w:before="60" w:after="0" w:line="240" w:lineRule="auto"/>
              <w:ind w:left="432" w:hanging="288"/>
              <w:contextualSpacing w:val="0"/>
            </w:pPr>
            <w:r>
              <w:t xml:space="preserve">Discuss with student and family </w:t>
            </w:r>
            <w:r w:rsidR="004942F8">
              <w:t xml:space="preserve">the </w:t>
            </w:r>
            <w:r>
              <w:t>student’s possib</w:t>
            </w:r>
            <w:r w:rsidR="004942F8">
              <w:t>le eligibility to continue high school education through</w:t>
            </w:r>
            <w:r>
              <w:t xml:space="preserve"> the end of the semester the student turns 21</w:t>
            </w:r>
            <w:r w:rsidR="004942F8">
              <w:t>.</w:t>
            </w:r>
          </w:p>
          <w:p w:rsidR="00C13684" w:rsidRPr="001239DC" w:rsidRDefault="00C13684" w:rsidP="00B855B9">
            <w:pPr>
              <w:pStyle w:val="ListParagraph"/>
              <w:numPr>
                <w:ilvl w:val="0"/>
                <w:numId w:val="1"/>
              </w:numPr>
              <w:spacing w:before="60" w:after="0" w:line="240" w:lineRule="auto"/>
              <w:ind w:left="432" w:hanging="288"/>
              <w:contextualSpacing w:val="0"/>
            </w:pPr>
            <w:r w:rsidRPr="001239DC">
              <w:t>If student has not already applied and need</w:t>
            </w:r>
            <w:r w:rsidR="004942F8">
              <w:t>s</w:t>
            </w:r>
            <w:r w:rsidRPr="001239DC">
              <w:t xml:space="preserve"> accommodation</w:t>
            </w:r>
            <w:r w:rsidR="004942F8">
              <w:t>s</w:t>
            </w:r>
            <w:r w:rsidRPr="001239DC">
              <w:t xml:space="preserve"> on college entrance examinations, apply early for accommodations.</w:t>
            </w:r>
          </w:p>
          <w:p w:rsidR="004942F8" w:rsidRDefault="00C13684" w:rsidP="00B855B9">
            <w:pPr>
              <w:pStyle w:val="ListParagraph"/>
              <w:numPr>
                <w:ilvl w:val="0"/>
                <w:numId w:val="1"/>
              </w:numPr>
              <w:spacing w:before="60" w:after="0" w:line="240" w:lineRule="auto"/>
              <w:ind w:left="432" w:hanging="288"/>
              <w:contextualSpacing w:val="0"/>
            </w:pPr>
            <w:r w:rsidRPr="001239DC">
              <w:t>Refer families to the career information center or the guidance office</w:t>
            </w:r>
            <w:r>
              <w:t xml:space="preserve"> to receive information on post-secondary education and training option </w:t>
            </w:r>
            <w:r w:rsidRPr="001239DC">
              <w:t xml:space="preserve">scholarships, financial aid, and admission deadlines. </w:t>
            </w:r>
          </w:p>
          <w:p w:rsidR="00B855B9" w:rsidRPr="001239DC" w:rsidRDefault="00B855B9" w:rsidP="00B855B9">
            <w:pPr>
              <w:pStyle w:val="ListParagraph"/>
              <w:spacing w:before="60" w:after="0" w:line="240" w:lineRule="auto"/>
              <w:ind w:left="432"/>
              <w:contextualSpacing w:val="0"/>
            </w:pPr>
          </w:p>
          <w:p w:rsidR="00C13684" w:rsidRDefault="00C13684" w:rsidP="00B855B9">
            <w:pPr>
              <w:pStyle w:val="ListParagraph"/>
              <w:numPr>
                <w:ilvl w:val="0"/>
                <w:numId w:val="1"/>
              </w:numPr>
              <w:spacing w:before="60" w:after="0" w:line="240" w:lineRule="auto"/>
              <w:ind w:left="432" w:hanging="288"/>
              <w:contextualSpacing w:val="0"/>
            </w:pPr>
            <w:r w:rsidRPr="001239DC">
              <w:t>Determine if student has any gaps between academic abil</w:t>
            </w:r>
            <w:r>
              <w:t>ities and entrance requirements for post-secondary education and training options</w:t>
            </w:r>
            <w:r w:rsidR="00FF15B6">
              <w:t xml:space="preserve"> to help develop the four </w:t>
            </w:r>
            <w:r w:rsidRPr="001239DC">
              <w:t xml:space="preserve">year </w:t>
            </w:r>
            <w:r w:rsidR="00FF15B6">
              <w:t xml:space="preserve">learning </w:t>
            </w:r>
            <w:r w:rsidRPr="001239DC">
              <w:t xml:space="preserve">plan as a part of the IEP.  </w:t>
            </w:r>
          </w:p>
          <w:p w:rsidR="00C13684" w:rsidRPr="001239DC" w:rsidRDefault="00C13684" w:rsidP="00B855B9">
            <w:pPr>
              <w:pStyle w:val="ListParagraph"/>
              <w:numPr>
                <w:ilvl w:val="0"/>
                <w:numId w:val="1"/>
              </w:numPr>
              <w:spacing w:before="60" w:after="0" w:line="240" w:lineRule="auto"/>
              <w:ind w:left="432" w:hanging="288"/>
              <w:contextualSpacing w:val="0"/>
            </w:pPr>
            <w:r w:rsidRPr="001239DC">
              <w:t>Revie</w:t>
            </w:r>
            <w:r w:rsidR="008A7A4A">
              <w:t>w with student his or her four year plan to be sure it includes all</w:t>
            </w:r>
            <w:r>
              <w:t xml:space="preserve"> classes required by the post-secondary education and training options he or she is</w:t>
            </w:r>
            <w:r w:rsidRPr="001239DC">
              <w:t xml:space="preserve"> interested in attending.  Make a</w:t>
            </w:r>
            <w:r w:rsidR="008A7A4A">
              <w:t xml:space="preserve">djustments to the four </w:t>
            </w:r>
            <w:r w:rsidRPr="001239DC">
              <w:t xml:space="preserve">year </w:t>
            </w:r>
            <w:r w:rsidR="008A7A4A">
              <w:t xml:space="preserve">learning </w:t>
            </w:r>
            <w:r w:rsidRPr="001239DC">
              <w:t>plan as needed.</w:t>
            </w:r>
          </w:p>
          <w:p w:rsidR="00C13684" w:rsidRPr="001239DC" w:rsidRDefault="00FF15B6" w:rsidP="00B855B9">
            <w:pPr>
              <w:pStyle w:val="ListParagraph"/>
              <w:numPr>
                <w:ilvl w:val="0"/>
                <w:numId w:val="1"/>
              </w:numPr>
              <w:spacing w:before="60" w:after="0" w:line="240" w:lineRule="auto"/>
              <w:ind w:left="432" w:hanging="288"/>
              <w:contextualSpacing w:val="0"/>
            </w:pPr>
            <w:r>
              <w:t>Prepare student</w:t>
            </w:r>
            <w:r w:rsidRPr="001239DC">
              <w:t xml:space="preserve"> </w:t>
            </w:r>
            <w:r>
              <w:t xml:space="preserve">to </w:t>
            </w:r>
            <w:r w:rsidRPr="001239DC">
              <w:t>lead his or her IEP</w:t>
            </w:r>
            <w:r>
              <w:t xml:space="preserve"> team meeting</w:t>
            </w:r>
            <w:r w:rsidRPr="001239DC">
              <w:t xml:space="preserve">. </w:t>
            </w:r>
          </w:p>
        </w:tc>
      </w:tr>
      <w:tr w:rsidR="00C13684" w:rsidRPr="00A36C8A" w:rsidTr="00C13684">
        <w:trPr>
          <w:trHeight w:val="3329"/>
        </w:trPr>
        <w:tc>
          <w:tcPr>
            <w:tcW w:w="1728" w:type="dxa"/>
            <w:vAlign w:val="center"/>
          </w:tcPr>
          <w:p w:rsidR="00C13684" w:rsidRPr="00A36C8A" w:rsidRDefault="00C13684" w:rsidP="00C13684">
            <w:pPr>
              <w:jc w:val="center"/>
              <w:rPr>
                <w:b/>
                <w:sz w:val="28"/>
                <w:szCs w:val="28"/>
              </w:rPr>
            </w:pPr>
            <w:r w:rsidRPr="00A36C8A">
              <w:rPr>
                <w:b/>
                <w:sz w:val="28"/>
                <w:szCs w:val="28"/>
              </w:rPr>
              <w:t>Grade 12</w:t>
            </w:r>
          </w:p>
        </w:tc>
        <w:tc>
          <w:tcPr>
            <w:tcW w:w="5760" w:type="dxa"/>
          </w:tcPr>
          <w:p w:rsidR="00C13684" w:rsidRPr="001239DC" w:rsidRDefault="00C13684" w:rsidP="00B855B9">
            <w:pPr>
              <w:pStyle w:val="ListParagraph"/>
              <w:numPr>
                <w:ilvl w:val="0"/>
                <w:numId w:val="5"/>
              </w:numPr>
              <w:spacing w:before="60" w:after="0" w:line="240" w:lineRule="auto"/>
              <w:contextualSpacing w:val="0"/>
            </w:pPr>
            <w:r w:rsidRPr="001239DC">
              <w:t>Retake the college entrance/placement exam, if necessary.</w:t>
            </w:r>
          </w:p>
          <w:p w:rsidR="00C13684" w:rsidRDefault="00C13684" w:rsidP="00B855B9">
            <w:pPr>
              <w:pStyle w:val="ListParagraph"/>
              <w:numPr>
                <w:ilvl w:val="0"/>
                <w:numId w:val="5"/>
              </w:numPr>
              <w:spacing w:before="60" w:after="0" w:line="240" w:lineRule="auto"/>
              <w:contextualSpacing w:val="0"/>
            </w:pPr>
            <w:r>
              <w:t xml:space="preserve">Complete and submit post-secondary education and training option </w:t>
            </w:r>
            <w:r w:rsidRPr="001239DC">
              <w:t>application</w:t>
            </w:r>
            <w:r>
              <w:t>s, scholarship applications,</w:t>
            </w:r>
          </w:p>
          <w:p w:rsidR="00C13684" w:rsidRPr="001239DC" w:rsidRDefault="00C13684" w:rsidP="00B855B9">
            <w:pPr>
              <w:pStyle w:val="ListParagraph"/>
              <w:spacing w:before="60" w:after="0" w:line="240" w:lineRule="auto"/>
              <w:ind w:left="360"/>
              <w:contextualSpacing w:val="0"/>
            </w:pPr>
            <w:proofErr w:type="gramStart"/>
            <w:r>
              <w:t>FAFSA</w:t>
            </w:r>
            <w:r w:rsidR="00FF15B6">
              <w:t>,</w:t>
            </w:r>
            <w:proofErr w:type="gramEnd"/>
            <w:r>
              <w:t xml:space="preserve"> and </w:t>
            </w:r>
            <w:r w:rsidRPr="001239DC">
              <w:t>other financial aid applications within the required deadlines.</w:t>
            </w:r>
          </w:p>
          <w:p w:rsidR="00C13684" w:rsidRPr="001239DC" w:rsidRDefault="00C13684" w:rsidP="00B855B9">
            <w:pPr>
              <w:pStyle w:val="ListParagraph"/>
              <w:numPr>
                <w:ilvl w:val="0"/>
                <w:numId w:val="5"/>
              </w:numPr>
              <w:spacing w:before="60" w:after="0" w:line="240" w:lineRule="auto"/>
              <w:contextualSpacing w:val="0"/>
            </w:pPr>
            <w:r w:rsidRPr="001239DC">
              <w:t>Get copies of your special education file to be placed in Chapter 4</w:t>
            </w:r>
            <w:r w:rsidR="00FF15B6">
              <w:t>:</w:t>
            </w:r>
            <w:r w:rsidRPr="001239DC">
              <w:t xml:space="preserve"> Postsecondary Education/Training of the Moving </w:t>
            </w:r>
            <w:proofErr w:type="gramStart"/>
            <w:r w:rsidRPr="001239DC">
              <w:t>On</w:t>
            </w:r>
            <w:proofErr w:type="gramEnd"/>
            <w:r w:rsidRPr="001239DC">
              <w:t xml:space="preserve"> Binder.</w:t>
            </w:r>
          </w:p>
          <w:p w:rsidR="00C13684" w:rsidRDefault="00C13684" w:rsidP="00B855B9">
            <w:pPr>
              <w:pStyle w:val="ListParagraph"/>
              <w:numPr>
                <w:ilvl w:val="0"/>
                <w:numId w:val="5"/>
              </w:numPr>
              <w:spacing w:before="60" w:after="0" w:line="240" w:lineRule="auto"/>
              <w:contextualSpacing w:val="0"/>
            </w:pPr>
            <w:r w:rsidRPr="001239DC">
              <w:t>Contact Disability Service Office at college of your choice to discuss assistive technology and reasonable accommodation needs</w:t>
            </w:r>
            <w:r w:rsidR="00FF15B6">
              <w:t>.</w:t>
            </w:r>
          </w:p>
          <w:p w:rsidR="00FF15B6" w:rsidRPr="001239DC" w:rsidRDefault="00FF15B6" w:rsidP="00B855B9">
            <w:pPr>
              <w:pStyle w:val="ListParagraph"/>
              <w:numPr>
                <w:ilvl w:val="0"/>
                <w:numId w:val="4"/>
              </w:numPr>
              <w:spacing w:before="60" w:after="0" w:line="240" w:lineRule="auto"/>
              <w:contextualSpacing w:val="0"/>
            </w:pPr>
            <w:r w:rsidRPr="001239DC">
              <w:t>Practice self-advocacy skills by knowing how to describe your disability, how it affects you, and what acc</w:t>
            </w:r>
            <w:r>
              <w:t>ommodations you need in post-secondary education and training options.</w:t>
            </w:r>
            <w:r w:rsidRPr="001239DC">
              <w:t xml:space="preserve"> </w:t>
            </w:r>
          </w:p>
          <w:p w:rsidR="00FF15B6" w:rsidRPr="001239DC" w:rsidRDefault="00FF15B6" w:rsidP="00B855B9">
            <w:pPr>
              <w:pStyle w:val="ListParagraph"/>
              <w:numPr>
                <w:ilvl w:val="0"/>
                <w:numId w:val="4"/>
              </w:numPr>
              <w:spacing w:before="60" w:after="0" w:line="240" w:lineRule="auto"/>
              <w:contextualSpacing w:val="0"/>
            </w:pPr>
            <w:r w:rsidRPr="001239DC">
              <w:t xml:space="preserve">Continue to lead your IEP </w:t>
            </w:r>
            <w:r>
              <w:t xml:space="preserve">team </w:t>
            </w:r>
            <w:r w:rsidRPr="001239DC">
              <w:t>meeting</w:t>
            </w:r>
            <w:r>
              <w:t>.</w:t>
            </w:r>
            <w:r w:rsidRPr="001239DC">
              <w:t xml:space="preserve"> </w:t>
            </w:r>
          </w:p>
          <w:p w:rsidR="00C13684" w:rsidRPr="001239DC" w:rsidRDefault="00C13684" w:rsidP="00B855B9">
            <w:pPr>
              <w:pStyle w:val="ListParagraph"/>
              <w:spacing w:before="60" w:after="0" w:line="240" w:lineRule="auto"/>
              <w:ind w:left="432"/>
              <w:contextualSpacing w:val="0"/>
            </w:pPr>
          </w:p>
        </w:tc>
        <w:tc>
          <w:tcPr>
            <w:tcW w:w="6930" w:type="dxa"/>
          </w:tcPr>
          <w:p w:rsidR="00C13684" w:rsidRDefault="00C13684" w:rsidP="00B855B9">
            <w:pPr>
              <w:pStyle w:val="ListParagraph"/>
              <w:numPr>
                <w:ilvl w:val="0"/>
                <w:numId w:val="1"/>
              </w:numPr>
              <w:spacing w:before="60" w:after="0" w:line="240" w:lineRule="auto"/>
              <w:ind w:left="432" w:hanging="288"/>
              <w:contextualSpacing w:val="0"/>
            </w:pPr>
            <w:r>
              <w:t>Determine if the student will co</w:t>
            </w:r>
            <w:r w:rsidR="00FF15B6">
              <w:t>ntinue to receive services through</w:t>
            </w:r>
            <w:r>
              <w:t xml:space="preserve"> the end of the semester the student turns 21</w:t>
            </w:r>
            <w:r w:rsidR="00FF15B6">
              <w:t>.</w:t>
            </w:r>
          </w:p>
          <w:p w:rsidR="00C13684" w:rsidRDefault="00FF15B6" w:rsidP="00B855B9">
            <w:pPr>
              <w:pStyle w:val="ListParagraph"/>
              <w:numPr>
                <w:ilvl w:val="0"/>
                <w:numId w:val="1"/>
              </w:numPr>
              <w:spacing w:before="60" w:after="0" w:line="240" w:lineRule="auto"/>
              <w:ind w:left="432" w:hanging="288"/>
              <w:contextualSpacing w:val="0"/>
            </w:pPr>
            <w:r>
              <w:t>Review</w:t>
            </w:r>
            <w:r w:rsidR="00C13684" w:rsidRPr="001239DC">
              <w:t xml:space="preserve"> transcript</w:t>
            </w:r>
            <w:r>
              <w:t>s to be sure the student has</w:t>
            </w:r>
            <w:r w:rsidR="00C13684" w:rsidRPr="001239DC">
              <w:t xml:space="preserve"> all necessary graduation credits.</w:t>
            </w:r>
          </w:p>
          <w:p w:rsidR="00C13684" w:rsidRPr="001239DC" w:rsidRDefault="00FF15B6" w:rsidP="00B855B9">
            <w:pPr>
              <w:pStyle w:val="ListParagraph"/>
              <w:numPr>
                <w:ilvl w:val="0"/>
                <w:numId w:val="1"/>
              </w:numPr>
              <w:spacing w:before="60" w:after="0" w:line="240" w:lineRule="auto"/>
              <w:ind w:left="432" w:hanging="288"/>
              <w:contextualSpacing w:val="0"/>
            </w:pPr>
            <w:r>
              <w:t>Provide information to family and student to apply for f</w:t>
            </w:r>
            <w:r w:rsidR="00C13684">
              <w:t>ederal financial aid (FAFSA</w:t>
            </w:r>
            <w:r>
              <w:t>.</w:t>
            </w:r>
            <w:r w:rsidR="00C13684">
              <w:t>)</w:t>
            </w:r>
          </w:p>
          <w:p w:rsidR="00C13684" w:rsidRPr="001239DC" w:rsidRDefault="00C13684" w:rsidP="00B855B9">
            <w:pPr>
              <w:pStyle w:val="ListParagraph"/>
              <w:numPr>
                <w:ilvl w:val="0"/>
                <w:numId w:val="1"/>
              </w:numPr>
              <w:spacing w:before="60" w:after="0" w:line="240" w:lineRule="auto"/>
              <w:ind w:left="432" w:hanging="288"/>
              <w:contextualSpacing w:val="0"/>
            </w:pPr>
            <w:r w:rsidRPr="001239DC">
              <w:t>Complete the SOP (Summary of Performance) with the student if he or she is graduating</w:t>
            </w:r>
            <w:r w:rsidR="00FF15B6">
              <w:t>.</w:t>
            </w:r>
          </w:p>
          <w:p w:rsidR="00C13684" w:rsidRPr="001239DC" w:rsidRDefault="00C13684" w:rsidP="00B855B9">
            <w:pPr>
              <w:pStyle w:val="ListParagraph"/>
              <w:numPr>
                <w:ilvl w:val="0"/>
                <w:numId w:val="1"/>
              </w:numPr>
              <w:spacing w:before="60" w:after="0" w:line="240" w:lineRule="auto"/>
              <w:ind w:left="432" w:hanging="288"/>
              <w:contextualSpacing w:val="0"/>
            </w:pPr>
            <w:r w:rsidRPr="001239DC">
              <w:t xml:space="preserve">Use </w:t>
            </w:r>
            <w:r w:rsidRPr="001239DC">
              <w:rPr>
                <w:i/>
              </w:rPr>
              <w:t>The 411 on Disability Disclosure</w:t>
            </w:r>
            <w:r w:rsidRPr="001239DC">
              <w:t xml:space="preserve"> workbook to help the student practice self-advocacy skills related to Unit 6 Postsecondary Disclosure.</w:t>
            </w:r>
          </w:p>
          <w:p w:rsidR="00C13684" w:rsidRPr="001239DC" w:rsidRDefault="00FF15B6" w:rsidP="00B855B9">
            <w:pPr>
              <w:pStyle w:val="ListParagraph"/>
              <w:numPr>
                <w:ilvl w:val="0"/>
                <w:numId w:val="1"/>
              </w:numPr>
              <w:spacing w:before="60" w:after="0" w:line="240" w:lineRule="auto"/>
              <w:ind w:left="432" w:hanging="288"/>
              <w:contextualSpacing w:val="0"/>
            </w:pPr>
            <w:r>
              <w:t>Prepare</w:t>
            </w:r>
            <w:r w:rsidR="00C13684" w:rsidRPr="001239DC">
              <w:t xml:space="preserve"> student lead </w:t>
            </w:r>
            <w:r>
              <w:t xml:space="preserve">her or his </w:t>
            </w:r>
            <w:r w:rsidR="00C13684" w:rsidRPr="001239DC">
              <w:t xml:space="preserve">IEP </w:t>
            </w:r>
            <w:r>
              <w:t xml:space="preserve">team </w:t>
            </w:r>
            <w:r w:rsidR="00C13684" w:rsidRPr="001239DC">
              <w:t>meeting.</w:t>
            </w:r>
          </w:p>
          <w:p w:rsidR="00C13684" w:rsidRPr="001239DC" w:rsidRDefault="00C13684" w:rsidP="00B855B9">
            <w:pPr>
              <w:pStyle w:val="ListParagraph"/>
              <w:numPr>
                <w:ilvl w:val="0"/>
                <w:numId w:val="1"/>
              </w:numPr>
              <w:spacing w:before="60" w:after="0" w:line="240" w:lineRule="auto"/>
              <w:ind w:left="432" w:hanging="288"/>
              <w:contextualSpacing w:val="0"/>
            </w:pPr>
            <w:r w:rsidRPr="001239DC">
              <w:t>Determine if student has any gaps between academic abil</w:t>
            </w:r>
            <w:r>
              <w:t>ities and entrance requirements for post-secondary education and training options</w:t>
            </w:r>
            <w:r w:rsidR="00FF15B6">
              <w:t xml:space="preserve"> to help develop the four </w:t>
            </w:r>
            <w:r w:rsidRPr="001239DC">
              <w:t xml:space="preserve">year </w:t>
            </w:r>
            <w:r w:rsidR="00FF15B6">
              <w:t xml:space="preserve">learning </w:t>
            </w:r>
            <w:r w:rsidRPr="001239DC">
              <w:t xml:space="preserve">plan as a part of the IEP.  </w:t>
            </w:r>
          </w:p>
        </w:tc>
      </w:tr>
    </w:tbl>
    <w:p w:rsidR="00C13684" w:rsidRDefault="00C13684"/>
    <w:p w:rsidR="00C13684" w:rsidRDefault="00C13684"/>
    <w:p w:rsidR="00C13684" w:rsidRDefault="00C13684"/>
    <w:p w:rsidR="00C13684" w:rsidRDefault="00C13684"/>
    <w:p w:rsidR="00C13684" w:rsidRDefault="00C13684"/>
    <w:p w:rsidR="001B02CA" w:rsidRDefault="001B02CA"/>
    <w:p w:rsidR="00CD3FB8" w:rsidRDefault="00CD3FB8">
      <w:pPr>
        <w:spacing w:line="240" w:lineRule="auto"/>
      </w:pPr>
      <w:r>
        <w:br w:type="page"/>
      </w:r>
    </w:p>
    <w:p w:rsidR="001B02CA" w:rsidRDefault="001B02CA"/>
    <w:tbl>
      <w:tblPr>
        <w:tblStyle w:val="TableGrid"/>
        <w:tblW w:w="0" w:type="auto"/>
        <w:tblLook w:val="04A0"/>
      </w:tblPr>
      <w:tblGrid>
        <w:gridCol w:w="1728"/>
        <w:gridCol w:w="5760"/>
        <w:gridCol w:w="6840"/>
      </w:tblGrid>
      <w:tr w:rsidR="00C13684" w:rsidTr="00C13684">
        <w:tc>
          <w:tcPr>
            <w:tcW w:w="14328" w:type="dxa"/>
            <w:gridSpan w:val="3"/>
            <w:shd w:val="clear" w:color="auto" w:fill="FBD4B4" w:themeFill="accent6" w:themeFillTint="66"/>
          </w:tcPr>
          <w:p w:rsidR="00C13684" w:rsidRDefault="00C13684" w:rsidP="00CD3FB8">
            <w:pPr>
              <w:spacing w:before="80"/>
              <w:jc w:val="center"/>
              <w:rPr>
                <w:b/>
                <w:sz w:val="40"/>
                <w:szCs w:val="40"/>
              </w:rPr>
            </w:pPr>
            <w:r w:rsidRPr="00CD3FB8">
              <w:rPr>
                <w:b/>
                <w:sz w:val="40"/>
                <w:szCs w:val="40"/>
              </w:rPr>
              <w:t>Career Exploration</w:t>
            </w:r>
          </w:p>
          <w:p w:rsidR="00270802" w:rsidRPr="00CD3FB8" w:rsidRDefault="00270802" w:rsidP="00270802">
            <w:pPr>
              <w:spacing w:before="40"/>
              <w:jc w:val="center"/>
              <w:rPr>
                <w:b/>
                <w:sz w:val="40"/>
                <w:szCs w:val="40"/>
              </w:rPr>
            </w:pPr>
            <w:r w:rsidRPr="00270802">
              <w:rPr>
                <w:b/>
                <w:sz w:val="32"/>
                <w:szCs w:val="32"/>
              </w:rPr>
              <w:t>Suggested Activities</w:t>
            </w:r>
          </w:p>
        </w:tc>
      </w:tr>
      <w:tr w:rsidR="00C13684" w:rsidTr="00C13684">
        <w:tc>
          <w:tcPr>
            <w:tcW w:w="1728" w:type="dxa"/>
            <w:vMerge w:val="restart"/>
            <w:vAlign w:val="center"/>
          </w:tcPr>
          <w:p w:rsidR="00C13684" w:rsidRPr="00B7378A" w:rsidRDefault="00C13684" w:rsidP="00C13684">
            <w:pPr>
              <w:jc w:val="center"/>
              <w:rPr>
                <w:b/>
                <w:sz w:val="28"/>
                <w:szCs w:val="28"/>
              </w:rPr>
            </w:pPr>
            <w:r w:rsidRPr="00B7378A">
              <w:rPr>
                <w:b/>
                <w:sz w:val="28"/>
                <w:szCs w:val="28"/>
              </w:rPr>
              <w:t>Grade 8</w:t>
            </w:r>
          </w:p>
        </w:tc>
        <w:tc>
          <w:tcPr>
            <w:tcW w:w="5760" w:type="dxa"/>
          </w:tcPr>
          <w:p w:rsidR="00C13684" w:rsidRPr="00C211FA" w:rsidRDefault="00C13684" w:rsidP="00C13684">
            <w:pPr>
              <w:spacing w:before="60" w:after="60"/>
              <w:jc w:val="center"/>
              <w:rPr>
                <w:b/>
                <w:sz w:val="28"/>
                <w:szCs w:val="28"/>
              </w:rPr>
            </w:pPr>
            <w:r w:rsidRPr="00C211FA">
              <w:rPr>
                <w:b/>
                <w:sz w:val="28"/>
                <w:szCs w:val="28"/>
              </w:rPr>
              <w:t>Student with Family</w:t>
            </w:r>
          </w:p>
        </w:tc>
        <w:tc>
          <w:tcPr>
            <w:tcW w:w="6840" w:type="dxa"/>
          </w:tcPr>
          <w:p w:rsidR="00C13684" w:rsidRPr="00C211FA" w:rsidRDefault="00C13684" w:rsidP="00C13684">
            <w:pPr>
              <w:spacing w:before="60" w:after="60"/>
              <w:jc w:val="center"/>
              <w:rPr>
                <w:b/>
                <w:sz w:val="28"/>
                <w:szCs w:val="28"/>
              </w:rPr>
            </w:pPr>
            <w:r w:rsidRPr="00C211FA">
              <w:rPr>
                <w:b/>
                <w:sz w:val="28"/>
                <w:szCs w:val="28"/>
              </w:rPr>
              <w:t>Teacher</w:t>
            </w:r>
            <w:r>
              <w:rPr>
                <w:b/>
                <w:sz w:val="28"/>
                <w:szCs w:val="28"/>
              </w:rPr>
              <w:t xml:space="preserve"> or other IEP Team Member</w:t>
            </w:r>
          </w:p>
        </w:tc>
      </w:tr>
      <w:tr w:rsidR="00C13684" w:rsidTr="00C13684">
        <w:tc>
          <w:tcPr>
            <w:tcW w:w="1728" w:type="dxa"/>
            <w:vMerge/>
            <w:vAlign w:val="center"/>
          </w:tcPr>
          <w:p w:rsidR="00C13684" w:rsidRPr="00B7378A" w:rsidRDefault="00C13684" w:rsidP="00C13684">
            <w:pPr>
              <w:jc w:val="center"/>
              <w:rPr>
                <w:b/>
                <w:sz w:val="28"/>
                <w:szCs w:val="28"/>
              </w:rPr>
            </w:pPr>
          </w:p>
        </w:tc>
        <w:tc>
          <w:tcPr>
            <w:tcW w:w="5760" w:type="dxa"/>
          </w:tcPr>
          <w:p w:rsidR="00C13684" w:rsidRDefault="00413AD1" w:rsidP="00B855B9">
            <w:pPr>
              <w:pStyle w:val="ListParagraph"/>
              <w:numPr>
                <w:ilvl w:val="0"/>
                <w:numId w:val="1"/>
              </w:numPr>
              <w:spacing w:before="60" w:after="0" w:line="240" w:lineRule="auto"/>
              <w:ind w:left="432" w:hanging="288"/>
              <w:contextualSpacing w:val="0"/>
            </w:pPr>
            <w:r>
              <w:t>Follow directions;</w:t>
            </w:r>
            <w:r w:rsidR="00C13684">
              <w:t xml:space="preserve"> finish what you start</w:t>
            </w:r>
            <w:r w:rsidR="0033158D">
              <w:t>.</w:t>
            </w:r>
          </w:p>
          <w:p w:rsidR="00C13684" w:rsidRDefault="00C13684" w:rsidP="00B855B9">
            <w:pPr>
              <w:pStyle w:val="ListParagraph"/>
              <w:numPr>
                <w:ilvl w:val="0"/>
                <w:numId w:val="1"/>
              </w:numPr>
              <w:spacing w:before="60" w:after="0" w:line="240" w:lineRule="auto"/>
              <w:ind w:left="432" w:hanging="288"/>
              <w:contextualSpacing w:val="0"/>
            </w:pPr>
            <w:r>
              <w:t>Complete chores at home</w:t>
            </w:r>
            <w:r w:rsidR="0033158D">
              <w:t>.</w:t>
            </w:r>
          </w:p>
          <w:p w:rsidR="00C13684" w:rsidRDefault="00C13684" w:rsidP="00B855B9">
            <w:pPr>
              <w:pStyle w:val="ListParagraph"/>
              <w:numPr>
                <w:ilvl w:val="0"/>
                <w:numId w:val="1"/>
              </w:numPr>
              <w:spacing w:before="60" w:after="0" w:line="240" w:lineRule="auto"/>
              <w:ind w:left="432" w:hanging="288"/>
              <w:contextualSpacing w:val="0"/>
            </w:pPr>
            <w:r>
              <w:t>Explore and discuss what you want to do in the future</w:t>
            </w:r>
            <w:r w:rsidR="0033158D">
              <w:t>.</w:t>
            </w:r>
          </w:p>
          <w:p w:rsidR="00C13684" w:rsidRDefault="009C2DF1" w:rsidP="00B855B9">
            <w:pPr>
              <w:pStyle w:val="ListParagraph"/>
              <w:numPr>
                <w:ilvl w:val="0"/>
                <w:numId w:val="1"/>
              </w:numPr>
              <w:spacing w:before="60" w:after="80" w:line="240" w:lineRule="auto"/>
              <w:ind w:left="432" w:hanging="288"/>
              <w:contextualSpacing w:val="0"/>
            </w:pPr>
            <w:r>
              <w:t xml:space="preserve">Find out about community </w:t>
            </w:r>
            <w:r w:rsidR="00C13684">
              <w:t>training classes that could help build skills and add to a resume (first aide, babysitting, etc.)</w:t>
            </w:r>
          </w:p>
        </w:tc>
        <w:tc>
          <w:tcPr>
            <w:tcW w:w="6840" w:type="dxa"/>
          </w:tcPr>
          <w:p w:rsidR="00C13684" w:rsidRDefault="009C2DF1" w:rsidP="00B855B9">
            <w:pPr>
              <w:pStyle w:val="ListParagraph"/>
              <w:numPr>
                <w:ilvl w:val="0"/>
                <w:numId w:val="1"/>
              </w:numPr>
              <w:spacing w:before="60" w:after="0" w:line="240" w:lineRule="auto"/>
              <w:ind w:left="432" w:hanging="288"/>
              <w:contextualSpacing w:val="0"/>
            </w:pPr>
            <w:r>
              <w:t>Help student c</w:t>
            </w:r>
            <w:r w:rsidR="00C13684">
              <w:t>omplete career</w:t>
            </w:r>
            <w:r>
              <w:t xml:space="preserve"> interest inventories at school. D</w:t>
            </w:r>
            <w:r w:rsidR="00C13684">
              <w:t>escribe results to student and family</w:t>
            </w:r>
            <w:r w:rsidR="008A5D8C">
              <w:t>.</w:t>
            </w:r>
          </w:p>
          <w:p w:rsidR="00C13684" w:rsidRDefault="00C13684" w:rsidP="00B855B9">
            <w:pPr>
              <w:pStyle w:val="ListParagraph"/>
              <w:numPr>
                <w:ilvl w:val="0"/>
                <w:numId w:val="1"/>
              </w:numPr>
              <w:spacing w:before="60" w:after="0" w:line="240" w:lineRule="auto"/>
              <w:ind w:left="432" w:hanging="288"/>
              <w:contextualSpacing w:val="0"/>
            </w:pPr>
            <w:r>
              <w:t>Help student learn to use the Career Information System (CIS) website</w:t>
            </w:r>
            <w:r w:rsidR="009C2DF1">
              <w:t>.</w:t>
            </w:r>
            <w:r>
              <w:t xml:space="preserve"> </w:t>
            </w:r>
          </w:p>
        </w:tc>
      </w:tr>
      <w:tr w:rsidR="00C13684" w:rsidTr="00C13684">
        <w:tc>
          <w:tcPr>
            <w:tcW w:w="1728" w:type="dxa"/>
            <w:vAlign w:val="center"/>
          </w:tcPr>
          <w:p w:rsidR="00C13684" w:rsidRPr="00B7378A" w:rsidRDefault="00C13684" w:rsidP="00C13684">
            <w:pPr>
              <w:jc w:val="center"/>
              <w:rPr>
                <w:b/>
                <w:sz w:val="28"/>
                <w:szCs w:val="28"/>
              </w:rPr>
            </w:pPr>
            <w:r w:rsidRPr="00B7378A">
              <w:rPr>
                <w:b/>
                <w:sz w:val="28"/>
                <w:szCs w:val="28"/>
              </w:rPr>
              <w:t>Grade 9</w:t>
            </w:r>
          </w:p>
        </w:tc>
        <w:tc>
          <w:tcPr>
            <w:tcW w:w="5760" w:type="dxa"/>
          </w:tcPr>
          <w:p w:rsidR="00C13684" w:rsidRDefault="00C13684" w:rsidP="00B855B9">
            <w:pPr>
              <w:pStyle w:val="ListParagraph"/>
              <w:numPr>
                <w:ilvl w:val="0"/>
                <w:numId w:val="1"/>
              </w:numPr>
              <w:spacing w:before="60" w:after="0" w:line="240" w:lineRule="auto"/>
              <w:ind w:left="432" w:hanging="288"/>
              <w:contextualSpacing w:val="0"/>
            </w:pPr>
            <w:r>
              <w:t>Get involved in extra-curricular activities, personal hobbies/leisure activities, and community activities that interest you</w:t>
            </w:r>
            <w:r w:rsidR="009C2DF1">
              <w:t xml:space="preserve">.  These </w:t>
            </w:r>
            <w:r>
              <w:t>might lead to a career</w:t>
            </w:r>
            <w:r w:rsidR="009C2DF1">
              <w:t>.</w:t>
            </w:r>
          </w:p>
          <w:p w:rsidR="00C13684" w:rsidRDefault="00C13684" w:rsidP="00B855B9">
            <w:pPr>
              <w:pStyle w:val="ListParagraph"/>
              <w:numPr>
                <w:ilvl w:val="0"/>
                <w:numId w:val="1"/>
              </w:numPr>
              <w:spacing w:before="60" w:after="0" w:line="240" w:lineRule="auto"/>
              <w:ind w:left="432" w:hanging="288"/>
              <w:contextualSpacing w:val="0"/>
            </w:pPr>
            <w:r>
              <w:t>Look for volunteer/service opportunities in the community</w:t>
            </w:r>
            <w:r w:rsidR="009C2DF1">
              <w:t>.</w:t>
            </w:r>
          </w:p>
          <w:p w:rsidR="00C13684" w:rsidRDefault="00C13684" w:rsidP="00B855B9">
            <w:pPr>
              <w:pStyle w:val="ListParagraph"/>
              <w:numPr>
                <w:ilvl w:val="0"/>
                <w:numId w:val="1"/>
              </w:numPr>
              <w:spacing w:before="60" w:after="0" w:line="240" w:lineRule="auto"/>
              <w:ind w:left="432" w:hanging="288"/>
              <w:contextualSpacing w:val="0"/>
            </w:pPr>
            <w:r>
              <w:t xml:space="preserve">Work on decision-making skills (list pros/cons of a decision, possible consequences, </w:t>
            </w:r>
            <w:r w:rsidR="009C2DF1">
              <w:t>how to get the</w:t>
            </w:r>
            <w:r>
              <w:t xml:space="preserve"> information you need</w:t>
            </w:r>
            <w:r w:rsidR="009C2DF1">
              <w:t>.</w:t>
            </w:r>
            <w:r>
              <w:t>)</w:t>
            </w:r>
          </w:p>
          <w:p w:rsidR="00C13684" w:rsidRDefault="00C13684" w:rsidP="00B855B9">
            <w:pPr>
              <w:pStyle w:val="ListParagraph"/>
              <w:numPr>
                <w:ilvl w:val="0"/>
                <w:numId w:val="1"/>
              </w:numPr>
              <w:spacing w:before="60" w:after="0" w:line="240" w:lineRule="auto"/>
              <w:ind w:left="432" w:hanging="288"/>
              <w:contextualSpacing w:val="0"/>
            </w:pPr>
            <w:r>
              <w:t>Begin to set post-high school career goals</w:t>
            </w:r>
            <w:r w:rsidR="009C2DF1">
              <w:t>.</w:t>
            </w:r>
          </w:p>
        </w:tc>
        <w:tc>
          <w:tcPr>
            <w:tcW w:w="6840" w:type="dxa"/>
          </w:tcPr>
          <w:p w:rsidR="00C13684" w:rsidRDefault="00C13684" w:rsidP="00B855B9">
            <w:pPr>
              <w:pStyle w:val="ListParagraph"/>
              <w:numPr>
                <w:ilvl w:val="0"/>
                <w:numId w:val="1"/>
              </w:numPr>
              <w:spacing w:before="60" w:after="0" w:line="240" w:lineRule="auto"/>
              <w:ind w:left="432" w:hanging="288"/>
              <w:contextualSpacing w:val="0"/>
            </w:pPr>
            <w:r>
              <w:t>Teach employability skills and appropriate work behavior</w:t>
            </w:r>
            <w:r w:rsidR="009C2DF1">
              <w:t>.</w:t>
            </w:r>
          </w:p>
          <w:p w:rsidR="00C13684" w:rsidRDefault="00C13684" w:rsidP="00B855B9">
            <w:pPr>
              <w:pStyle w:val="ListParagraph"/>
              <w:numPr>
                <w:ilvl w:val="0"/>
                <w:numId w:val="1"/>
              </w:numPr>
              <w:spacing w:before="60" w:after="0" w:line="240" w:lineRule="auto"/>
              <w:ind w:left="432" w:hanging="288"/>
              <w:contextualSpacing w:val="0"/>
            </w:pPr>
            <w:r>
              <w:t>Update career assessments to identify student’s school and post-school preferences and interests</w:t>
            </w:r>
            <w:r w:rsidR="009C2DF1">
              <w:t>.</w:t>
            </w:r>
          </w:p>
          <w:p w:rsidR="00C13684" w:rsidRDefault="008A5D8C" w:rsidP="00B855B9">
            <w:pPr>
              <w:pStyle w:val="ListParagraph"/>
              <w:numPr>
                <w:ilvl w:val="0"/>
                <w:numId w:val="1"/>
              </w:numPr>
              <w:spacing w:before="60" w:after="0" w:line="240" w:lineRule="auto"/>
              <w:ind w:left="432" w:hanging="288"/>
              <w:contextualSpacing w:val="0"/>
            </w:pPr>
            <w:r>
              <w:t>Begin career portfolio, using</w:t>
            </w:r>
            <w:r w:rsidR="00C13684">
              <w:t xml:space="preserve"> the CIS website resources</w:t>
            </w:r>
            <w:r w:rsidR="009C2DF1">
              <w:t>.</w:t>
            </w:r>
          </w:p>
          <w:p w:rsidR="00C13684" w:rsidRDefault="00C13684" w:rsidP="00B855B9">
            <w:pPr>
              <w:pStyle w:val="ListParagraph"/>
              <w:numPr>
                <w:ilvl w:val="0"/>
                <w:numId w:val="1"/>
              </w:numPr>
              <w:spacing w:before="60" w:after="0" w:line="240" w:lineRule="auto"/>
              <w:ind w:left="432" w:hanging="288"/>
              <w:contextualSpacing w:val="0"/>
            </w:pPr>
            <w:proofErr w:type="gramStart"/>
            <w:r>
              <w:t>Practice resume</w:t>
            </w:r>
            <w:proofErr w:type="gramEnd"/>
            <w:r>
              <w:t xml:space="preserve"> development</w:t>
            </w:r>
            <w:r w:rsidR="00413AD1">
              <w:t xml:space="preserve"> skills</w:t>
            </w:r>
            <w:r w:rsidR="009C2DF1">
              <w:t>.</w:t>
            </w:r>
          </w:p>
          <w:p w:rsidR="00C13684" w:rsidRDefault="00C13684" w:rsidP="00B855B9">
            <w:pPr>
              <w:pStyle w:val="ListParagraph"/>
              <w:numPr>
                <w:ilvl w:val="0"/>
                <w:numId w:val="1"/>
              </w:numPr>
              <w:spacing w:before="60" w:after="0" w:line="240" w:lineRule="auto"/>
              <w:ind w:left="432" w:hanging="288"/>
              <w:contextualSpacing w:val="0"/>
            </w:pPr>
            <w:r>
              <w:t>Support student to explore career options with guidance counselor and visit school career center</w:t>
            </w:r>
            <w:r w:rsidR="009C2DF1">
              <w:t>.</w:t>
            </w:r>
          </w:p>
          <w:p w:rsidR="00C13684" w:rsidRDefault="00C13684" w:rsidP="00B855B9">
            <w:pPr>
              <w:pStyle w:val="ListParagraph"/>
              <w:numPr>
                <w:ilvl w:val="0"/>
                <w:numId w:val="1"/>
              </w:numPr>
              <w:spacing w:before="60" w:after="0" w:line="240" w:lineRule="auto"/>
              <w:ind w:left="432" w:hanging="288"/>
              <w:contextualSpacing w:val="0"/>
            </w:pPr>
            <w:r>
              <w:t>Provide information about Career and Technical Education Program options</w:t>
            </w:r>
            <w:r w:rsidR="009C2DF1">
              <w:t>.</w:t>
            </w:r>
          </w:p>
          <w:p w:rsidR="00C13684" w:rsidRDefault="00C13684" w:rsidP="00B855B9">
            <w:pPr>
              <w:spacing w:before="60"/>
              <w:ind w:left="432" w:hanging="288"/>
            </w:pPr>
          </w:p>
        </w:tc>
      </w:tr>
      <w:tr w:rsidR="00C13684" w:rsidTr="00C13684">
        <w:tc>
          <w:tcPr>
            <w:tcW w:w="1728" w:type="dxa"/>
            <w:vAlign w:val="center"/>
          </w:tcPr>
          <w:p w:rsidR="00C13684" w:rsidRPr="00B7378A" w:rsidRDefault="00C13684" w:rsidP="00C13684">
            <w:pPr>
              <w:jc w:val="center"/>
              <w:rPr>
                <w:b/>
                <w:sz w:val="28"/>
                <w:szCs w:val="28"/>
              </w:rPr>
            </w:pPr>
            <w:r>
              <w:rPr>
                <w:b/>
                <w:sz w:val="28"/>
                <w:szCs w:val="28"/>
              </w:rPr>
              <w:t>Grade 10</w:t>
            </w:r>
          </w:p>
        </w:tc>
        <w:tc>
          <w:tcPr>
            <w:tcW w:w="5760" w:type="dxa"/>
          </w:tcPr>
          <w:p w:rsidR="00C13684" w:rsidRDefault="00413AD1" w:rsidP="00B855B9">
            <w:pPr>
              <w:pStyle w:val="ListParagraph"/>
              <w:numPr>
                <w:ilvl w:val="0"/>
                <w:numId w:val="1"/>
              </w:numPr>
              <w:spacing w:before="60" w:after="0" w:line="240" w:lineRule="auto"/>
              <w:ind w:left="432" w:hanging="288"/>
              <w:contextualSpacing w:val="0"/>
            </w:pPr>
            <w:r>
              <w:t>Talk about your</w:t>
            </w:r>
            <w:r w:rsidR="00C13684">
              <w:t xml:space="preserve"> future financial needs and how this relates to career planning</w:t>
            </w:r>
            <w:r w:rsidR="009C2DF1">
              <w:t>.</w:t>
            </w:r>
          </w:p>
          <w:p w:rsidR="00C13684" w:rsidRDefault="00C13684" w:rsidP="00B855B9">
            <w:pPr>
              <w:pStyle w:val="ListParagraph"/>
              <w:numPr>
                <w:ilvl w:val="0"/>
                <w:numId w:val="1"/>
              </w:numPr>
              <w:spacing w:before="60" w:after="0" w:line="240" w:lineRule="auto"/>
              <w:ind w:left="432" w:hanging="288"/>
              <w:contextualSpacing w:val="0"/>
            </w:pPr>
            <w:r>
              <w:t xml:space="preserve">Continue career </w:t>
            </w:r>
            <w:proofErr w:type="gramStart"/>
            <w:r>
              <w:t>exploration,</w:t>
            </w:r>
            <w:proofErr w:type="gramEnd"/>
            <w:r>
              <w:t xml:space="preserve"> participate in job shadowing, work-based learning class, or career exploration class</w:t>
            </w:r>
            <w:r w:rsidR="00413AD1">
              <w:t>.</w:t>
            </w:r>
          </w:p>
          <w:p w:rsidR="00C13684" w:rsidRDefault="009C2DF1" w:rsidP="00B855B9">
            <w:pPr>
              <w:pStyle w:val="ListParagraph"/>
              <w:numPr>
                <w:ilvl w:val="0"/>
                <w:numId w:val="1"/>
              </w:numPr>
              <w:spacing w:before="60" w:after="0" w:line="240" w:lineRule="auto"/>
              <w:ind w:left="432" w:hanging="288"/>
              <w:contextualSpacing w:val="0"/>
            </w:pPr>
            <w:r>
              <w:t>Consider</w:t>
            </w:r>
            <w:r w:rsidR="00C13684">
              <w:t xml:space="preserve"> summer employment or volunteer activities to explore career interests</w:t>
            </w:r>
            <w:r>
              <w:t>.</w:t>
            </w:r>
          </w:p>
        </w:tc>
        <w:tc>
          <w:tcPr>
            <w:tcW w:w="6840" w:type="dxa"/>
          </w:tcPr>
          <w:p w:rsidR="00C13684" w:rsidRDefault="00C13684" w:rsidP="00B855B9">
            <w:pPr>
              <w:pStyle w:val="ListParagraph"/>
              <w:numPr>
                <w:ilvl w:val="0"/>
                <w:numId w:val="1"/>
              </w:numPr>
              <w:spacing w:before="60" w:after="0" w:line="240" w:lineRule="auto"/>
              <w:ind w:left="432" w:hanging="288"/>
              <w:contextualSpacing w:val="0"/>
            </w:pPr>
            <w:r>
              <w:t>Teach job seeking skills (job application, resume, interviews</w:t>
            </w:r>
            <w:r w:rsidR="00413AD1">
              <w:t>.</w:t>
            </w:r>
            <w:r>
              <w:t>)</w:t>
            </w:r>
          </w:p>
          <w:p w:rsidR="00C13684" w:rsidRDefault="00C13684" w:rsidP="00B855B9">
            <w:pPr>
              <w:pStyle w:val="ListParagraph"/>
              <w:numPr>
                <w:ilvl w:val="0"/>
                <w:numId w:val="1"/>
              </w:numPr>
              <w:spacing w:before="60" w:after="0" w:line="240" w:lineRule="auto"/>
              <w:ind w:left="432" w:hanging="288"/>
              <w:contextualSpacing w:val="0"/>
            </w:pPr>
            <w:r>
              <w:t>Teach workplace basic skills (sometimes called “soft skills</w:t>
            </w:r>
            <w:r w:rsidR="00413AD1">
              <w:t>.</w:t>
            </w:r>
            <w:r>
              <w:t>”)</w:t>
            </w:r>
          </w:p>
          <w:p w:rsidR="00C13684" w:rsidRDefault="00C13684" w:rsidP="00B855B9">
            <w:pPr>
              <w:pStyle w:val="ListParagraph"/>
              <w:numPr>
                <w:ilvl w:val="0"/>
                <w:numId w:val="1"/>
              </w:numPr>
              <w:spacing w:before="60" w:after="0" w:line="240" w:lineRule="auto"/>
              <w:ind w:left="432" w:hanging="288"/>
              <w:contextualSpacing w:val="0"/>
            </w:pPr>
            <w:r>
              <w:t>Complete periodic vocational evaluations</w:t>
            </w:r>
            <w:r w:rsidR="00413AD1">
              <w:t>.</w:t>
            </w:r>
          </w:p>
          <w:p w:rsidR="00C13684" w:rsidRDefault="00413AD1" w:rsidP="00B855B9">
            <w:pPr>
              <w:pStyle w:val="ListParagraph"/>
              <w:numPr>
                <w:ilvl w:val="0"/>
                <w:numId w:val="1"/>
              </w:numPr>
              <w:spacing w:before="60" w:after="0" w:line="240" w:lineRule="auto"/>
              <w:ind w:left="432" w:hanging="288"/>
              <w:contextualSpacing w:val="0"/>
            </w:pPr>
            <w:r>
              <w:t>Support student to expand her or his career portfolio;</w:t>
            </w:r>
            <w:r w:rsidR="00C13684">
              <w:t xml:space="preserve"> utilize resources on the CIS website</w:t>
            </w:r>
            <w:r w:rsidR="00707219">
              <w:t>.</w:t>
            </w:r>
          </w:p>
          <w:p w:rsidR="00413AD1" w:rsidRDefault="00C13684" w:rsidP="00B855B9">
            <w:pPr>
              <w:pStyle w:val="ListParagraph"/>
              <w:numPr>
                <w:ilvl w:val="0"/>
                <w:numId w:val="1"/>
              </w:numPr>
              <w:spacing w:before="60" w:after="0" w:line="240" w:lineRule="auto"/>
              <w:ind w:left="432" w:hanging="288"/>
              <w:contextualSpacing w:val="0"/>
            </w:pPr>
            <w:r>
              <w:t xml:space="preserve">Help student identify interests, aptitudes, values, and opportunities </w:t>
            </w:r>
            <w:r w:rsidR="00413AD1">
              <w:t>in occupations in which she or he is</w:t>
            </w:r>
            <w:r>
              <w:t xml:space="preserve"> interested</w:t>
            </w:r>
            <w:r w:rsidR="00707219">
              <w:t>.</w:t>
            </w:r>
          </w:p>
          <w:p w:rsidR="00C13684" w:rsidRDefault="00C13684" w:rsidP="00B855B9">
            <w:pPr>
              <w:pStyle w:val="ListParagraph"/>
              <w:numPr>
                <w:ilvl w:val="0"/>
                <w:numId w:val="1"/>
              </w:numPr>
              <w:spacing w:before="60" w:after="80" w:line="240" w:lineRule="auto"/>
              <w:ind w:left="432" w:hanging="288"/>
              <w:contextualSpacing w:val="0"/>
            </w:pPr>
            <w:r>
              <w:t>Help student und</w:t>
            </w:r>
            <w:r w:rsidR="00413AD1">
              <w:t>erstand what accommodations</w:t>
            </w:r>
            <w:r>
              <w:t xml:space="preserve"> may </w:t>
            </w:r>
            <w:r w:rsidR="00413AD1">
              <w:t xml:space="preserve">be </w:t>
            </w:r>
            <w:r>
              <w:t>need</w:t>
            </w:r>
            <w:r w:rsidR="00413AD1">
              <w:t>ed</w:t>
            </w:r>
            <w:r>
              <w:t xml:space="preserve"> in an employment setting</w:t>
            </w:r>
            <w:r w:rsidR="008A5D8C">
              <w:t>.</w:t>
            </w:r>
          </w:p>
        </w:tc>
      </w:tr>
      <w:tr w:rsidR="00C13684" w:rsidTr="00C13684">
        <w:tc>
          <w:tcPr>
            <w:tcW w:w="1728" w:type="dxa"/>
            <w:vAlign w:val="center"/>
          </w:tcPr>
          <w:p w:rsidR="00C13684" w:rsidRDefault="00C13684" w:rsidP="005960DE">
            <w:pPr>
              <w:jc w:val="center"/>
              <w:rPr>
                <w:b/>
                <w:sz w:val="28"/>
                <w:szCs w:val="28"/>
              </w:rPr>
            </w:pPr>
            <w:r w:rsidRPr="00B7378A">
              <w:rPr>
                <w:b/>
                <w:sz w:val="28"/>
                <w:szCs w:val="28"/>
              </w:rPr>
              <w:t>Grade 1</w:t>
            </w:r>
            <w:r>
              <w:rPr>
                <w:b/>
                <w:sz w:val="28"/>
                <w:szCs w:val="28"/>
              </w:rPr>
              <w:t>1</w:t>
            </w: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r w:rsidRPr="00B7378A">
              <w:rPr>
                <w:b/>
                <w:sz w:val="28"/>
                <w:szCs w:val="28"/>
              </w:rPr>
              <w:t>Grade 1</w:t>
            </w:r>
            <w:r>
              <w:rPr>
                <w:b/>
                <w:sz w:val="28"/>
                <w:szCs w:val="28"/>
              </w:rPr>
              <w:t>1</w:t>
            </w:r>
          </w:p>
        </w:tc>
        <w:tc>
          <w:tcPr>
            <w:tcW w:w="5760" w:type="dxa"/>
          </w:tcPr>
          <w:p w:rsidR="00C13684" w:rsidRDefault="00C13684" w:rsidP="00B855B9">
            <w:pPr>
              <w:pStyle w:val="ListParagraph"/>
              <w:numPr>
                <w:ilvl w:val="0"/>
                <w:numId w:val="1"/>
              </w:numPr>
              <w:spacing w:before="60" w:after="0" w:line="240" w:lineRule="auto"/>
              <w:ind w:left="432" w:hanging="288"/>
              <w:contextualSpacing w:val="0"/>
            </w:pPr>
            <w:r>
              <w:t>Begin to nar</w:t>
            </w:r>
            <w:r w:rsidR="00413AD1">
              <w:t>row your job selection from</w:t>
            </w:r>
            <w:r>
              <w:t xml:space="preserve"> “a job</w:t>
            </w:r>
            <w:r w:rsidR="00413AD1">
              <w:t xml:space="preserve"> just</w:t>
            </w:r>
            <w:r>
              <w:t xml:space="preserve"> to make money” to “a job that interests you</w:t>
            </w:r>
            <w:r w:rsidR="00413AD1">
              <w:t>.</w:t>
            </w:r>
            <w:r>
              <w:t>”</w:t>
            </w:r>
          </w:p>
          <w:p w:rsidR="00B855B9" w:rsidRDefault="00B855B9" w:rsidP="00B855B9">
            <w:pPr>
              <w:pStyle w:val="ListParagraph"/>
              <w:spacing w:before="60" w:after="0" w:line="240" w:lineRule="auto"/>
              <w:ind w:left="432"/>
              <w:contextualSpacing w:val="0"/>
            </w:pPr>
          </w:p>
          <w:p w:rsidR="00C13684" w:rsidRDefault="00C13684" w:rsidP="00B855B9">
            <w:pPr>
              <w:pStyle w:val="ListParagraph"/>
              <w:numPr>
                <w:ilvl w:val="0"/>
                <w:numId w:val="1"/>
              </w:numPr>
              <w:spacing w:before="60" w:after="0" w:line="240" w:lineRule="auto"/>
              <w:ind w:left="432" w:hanging="288"/>
              <w:contextualSpacing w:val="0"/>
            </w:pPr>
            <w:r>
              <w:t>If your community hosts a Disability Mentoring Day event, participate in activities</w:t>
            </w:r>
            <w:r w:rsidR="00413AD1">
              <w:t>.</w:t>
            </w:r>
          </w:p>
          <w:p w:rsidR="00C13684" w:rsidRDefault="00C13684" w:rsidP="00B855B9">
            <w:pPr>
              <w:pStyle w:val="ListParagraph"/>
              <w:numPr>
                <w:ilvl w:val="0"/>
                <w:numId w:val="1"/>
              </w:numPr>
              <w:spacing w:before="60" w:after="0" w:line="240" w:lineRule="auto"/>
              <w:ind w:left="432" w:hanging="288"/>
              <w:contextualSpacing w:val="0"/>
            </w:pPr>
            <w:r>
              <w:t>Interview a professional working in your career of interest</w:t>
            </w:r>
            <w:r w:rsidR="00413AD1">
              <w:t>.</w:t>
            </w:r>
          </w:p>
          <w:p w:rsidR="00C13684" w:rsidRDefault="00413AD1" w:rsidP="00B855B9">
            <w:pPr>
              <w:pStyle w:val="ListParagraph"/>
              <w:numPr>
                <w:ilvl w:val="0"/>
                <w:numId w:val="1"/>
              </w:numPr>
              <w:spacing w:before="60" w:after="0" w:line="240" w:lineRule="auto"/>
              <w:ind w:left="432" w:hanging="288"/>
              <w:contextualSpacing w:val="0"/>
            </w:pPr>
            <w:r>
              <w:t>Talk with your family to clearly define</w:t>
            </w:r>
            <w:r w:rsidR="00C13684">
              <w:t xml:space="preserve"> </w:t>
            </w:r>
            <w:r>
              <w:t xml:space="preserve">your </w:t>
            </w:r>
            <w:r w:rsidR="00C13684">
              <w:t>employment goals</w:t>
            </w:r>
            <w:r>
              <w:t>.</w:t>
            </w:r>
          </w:p>
          <w:p w:rsidR="00C13684" w:rsidRDefault="00C13684" w:rsidP="00B855B9">
            <w:pPr>
              <w:pStyle w:val="ListParagraph"/>
              <w:numPr>
                <w:ilvl w:val="0"/>
                <w:numId w:val="1"/>
              </w:numPr>
              <w:spacing w:before="60" w:after="0" w:line="240" w:lineRule="auto"/>
              <w:ind w:left="432" w:hanging="288"/>
              <w:contextualSpacing w:val="0"/>
            </w:pPr>
            <w:r>
              <w:t>Find out about summer jobs and community volunteer opportunities</w:t>
            </w:r>
            <w:r w:rsidR="00413AD1">
              <w:t>.</w:t>
            </w:r>
          </w:p>
          <w:p w:rsidR="00C13684" w:rsidRDefault="00C13684" w:rsidP="00B855B9">
            <w:pPr>
              <w:pStyle w:val="ListParagraph"/>
              <w:numPr>
                <w:ilvl w:val="0"/>
                <w:numId w:val="1"/>
              </w:numPr>
              <w:spacing w:before="60" w:after="0" w:line="240" w:lineRule="auto"/>
              <w:ind w:left="432" w:hanging="288"/>
              <w:contextualSpacing w:val="0"/>
            </w:pPr>
            <w:r>
              <w:t>Talk about disability disclosure (what you want or need to tell an employer about your disability</w:t>
            </w:r>
            <w:r w:rsidR="00413AD1">
              <w:t>.</w:t>
            </w:r>
            <w:r>
              <w:t>)</w:t>
            </w:r>
          </w:p>
          <w:p w:rsidR="00C13684" w:rsidRDefault="00C13684" w:rsidP="00B855B9">
            <w:pPr>
              <w:pStyle w:val="ListParagraph"/>
              <w:numPr>
                <w:ilvl w:val="0"/>
                <w:numId w:val="1"/>
              </w:numPr>
              <w:spacing w:before="60" w:after="0" w:line="240" w:lineRule="auto"/>
              <w:ind w:left="432" w:hanging="288"/>
              <w:contextualSpacing w:val="0"/>
            </w:pPr>
            <w:r>
              <w:t>Apply for jobs in your community</w:t>
            </w:r>
            <w:r w:rsidR="00413AD1">
              <w:t>.</w:t>
            </w:r>
          </w:p>
          <w:p w:rsidR="00C13684" w:rsidRDefault="00C13684" w:rsidP="00B855B9">
            <w:pPr>
              <w:pStyle w:val="ListParagraph"/>
              <w:numPr>
                <w:ilvl w:val="0"/>
                <w:numId w:val="1"/>
              </w:numPr>
              <w:spacing w:before="60" w:after="0" w:line="240" w:lineRule="auto"/>
              <w:ind w:left="432" w:hanging="288"/>
              <w:contextualSpacing w:val="0"/>
            </w:pPr>
            <w:r>
              <w:t>Ma</w:t>
            </w:r>
            <w:r w:rsidR="00413AD1">
              <w:t xml:space="preserve">ke a plan for transportation to and </w:t>
            </w:r>
            <w:r>
              <w:t>from work</w:t>
            </w:r>
            <w:r w:rsidR="00413AD1">
              <w:t>.</w:t>
            </w:r>
          </w:p>
        </w:tc>
        <w:tc>
          <w:tcPr>
            <w:tcW w:w="6840" w:type="dxa"/>
          </w:tcPr>
          <w:p w:rsidR="00C13684" w:rsidRDefault="00C13684" w:rsidP="00B855B9">
            <w:pPr>
              <w:pStyle w:val="ListParagraph"/>
              <w:numPr>
                <w:ilvl w:val="0"/>
                <w:numId w:val="1"/>
              </w:numPr>
              <w:spacing w:before="60" w:after="0" w:line="240" w:lineRule="auto"/>
              <w:ind w:left="432" w:hanging="288"/>
              <w:contextualSpacing w:val="0"/>
            </w:pPr>
            <w:r>
              <w:t>Continue training to improve job-seeking skills</w:t>
            </w:r>
            <w:r w:rsidR="00707219">
              <w:t>.</w:t>
            </w:r>
          </w:p>
          <w:p w:rsidR="00C13684" w:rsidRDefault="00C13684" w:rsidP="00C06D9C">
            <w:pPr>
              <w:pStyle w:val="ListParagraph"/>
              <w:numPr>
                <w:ilvl w:val="0"/>
                <w:numId w:val="1"/>
              </w:numPr>
              <w:spacing w:before="60" w:after="40" w:line="240" w:lineRule="auto"/>
              <w:ind w:left="432" w:hanging="288"/>
              <w:contextualSpacing w:val="0"/>
            </w:pPr>
            <w:r>
              <w:t>Help stud</w:t>
            </w:r>
            <w:r w:rsidR="00707219">
              <w:t>ent expand career portfolio, using</w:t>
            </w:r>
            <w:r>
              <w:t xml:space="preserve"> resources on CIS website</w:t>
            </w:r>
            <w:r w:rsidR="00707219">
              <w:t>.</w:t>
            </w:r>
          </w:p>
          <w:p w:rsidR="00C13684" w:rsidRDefault="00707219" w:rsidP="00B855B9">
            <w:pPr>
              <w:pStyle w:val="ListParagraph"/>
              <w:numPr>
                <w:ilvl w:val="0"/>
                <w:numId w:val="1"/>
              </w:numPr>
              <w:spacing w:before="60" w:after="0" w:line="240" w:lineRule="auto"/>
              <w:ind w:left="432" w:hanging="288"/>
              <w:contextualSpacing w:val="0"/>
            </w:pPr>
            <w:r>
              <w:t>Teach student</w:t>
            </w:r>
            <w:r w:rsidR="00C13684">
              <w:t xml:space="preserve"> abou</w:t>
            </w:r>
            <w:r>
              <w:t>t reasonable accommodations she/he</w:t>
            </w:r>
            <w:r w:rsidR="00C13684">
              <w:t xml:space="preserve"> can request and control in educational and employment settings</w:t>
            </w:r>
            <w:r>
              <w:t>.</w:t>
            </w:r>
          </w:p>
          <w:p w:rsidR="00C13684" w:rsidRPr="008A5D8C" w:rsidRDefault="008A5D8C" w:rsidP="00B855B9">
            <w:pPr>
              <w:pStyle w:val="ListParagraph"/>
              <w:numPr>
                <w:ilvl w:val="0"/>
                <w:numId w:val="1"/>
              </w:numPr>
              <w:spacing w:before="60" w:after="0" w:line="240" w:lineRule="auto"/>
              <w:ind w:left="432" w:hanging="288"/>
              <w:contextualSpacing w:val="0"/>
            </w:pPr>
            <w:r>
              <w:t>Provide instruction</w:t>
            </w:r>
            <w:r w:rsidR="00C13684">
              <w:t xml:space="preserve"> about disability </w:t>
            </w:r>
            <w:r>
              <w:t>disclosure.</w:t>
            </w:r>
          </w:p>
          <w:p w:rsidR="00C13684" w:rsidRDefault="00707219" w:rsidP="00B855B9">
            <w:pPr>
              <w:pStyle w:val="ListParagraph"/>
              <w:numPr>
                <w:ilvl w:val="0"/>
                <w:numId w:val="1"/>
              </w:numPr>
              <w:spacing w:before="60" w:after="0" w:line="240" w:lineRule="auto"/>
              <w:ind w:left="432" w:hanging="288"/>
              <w:contextualSpacing w:val="0"/>
            </w:pPr>
            <w:r>
              <w:t>Provide information about Vocational R</w:t>
            </w:r>
            <w:r w:rsidR="00EE76DF">
              <w:t>ehabilitation services</w:t>
            </w:r>
            <w:r w:rsidR="00C13684">
              <w:t xml:space="preserve"> or Co</w:t>
            </w:r>
            <w:r>
              <w:t>mmission for the Blind services.  H</w:t>
            </w:r>
            <w:r w:rsidR="00C13684">
              <w:t>elp studen</w:t>
            </w:r>
            <w:r w:rsidR="00CA2356">
              <w:t xml:space="preserve">t find out </w:t>
            </w:r>
            <w:proofErr w:type="gramStart"/>
            <w:r w:rsidR="00CA2356">
              <w:t xml:space="preserve">if </w:t>
            </w:r>
            <w:r>
              <w:t xml:space="preserve"> eligible</w:t>
            </w:r>
            <w:proofErr w:type="gramEnd"/>
            <w:r>
              <w:t>;</w:t>
            </w:r>
            <w:r w:rsidR="00C13684">
              <w:t xml:space="preserve"> complete referral form</w:t>
            </w:r>
            <w:r>
              <w:t>.</w:t>
            </w:r>
          </w:p>
          <w:p w:rsidR="00C13684" w:rsidRDefault="00707219" w:rsidP="00B855B9">
            <w:pPr>
              <w:pStyle w:val="ListParagraph"/>
              <w:numPr>
                <w:ilvl w:val="0"/>
                <w:numId w:val="1"/>
              </w:numPr>
              <w:spacing w:before="60" w:after="0" w:line="240" w:lineRule="auto"/>
              <w:ind w:left="432" w:hanging="288"/>
              <w:contextualSpacing w:val="0"/>
            </w:pPr>
            <w:r>
              <w:t>If appropriate, invite</w:t>
            </w:r>
            <w:r w:rsidR="00C13684">
              <w:t xml:space="preserve"> the Vocational Rehabilitation or Commission for the Blind representative to attend IEP </w:t>
            </w:r>
            <w:r>
              <w:t xml:space="preserve">team </w:t>
            </w:r>
            <w:r w:rsidR="00C13684">
              <w:t>meeting</w:t>
            </w:r>
            <w:r>
              <w:t>.</w:t>
            </w:r>
          </w:p>
          <w:p w:rsidR="00C13684" w:rsidRDefault="00C13684" w:rsidP="00B855B9">
            <w:pPr>
              <w:pStyle w:val="ListParagraph"/>
              <w:numPr>
                <w:ilvl w:val="0"/>
                <w:numId w:val="1"/>
              </w:numPr>
              <w:spacing w:before="60" w:after="0" w:line="240" w:lineRule="auto"/>
              <w:ind w:left="432" w:hanging="288"/>
              <w:contextualSpacing w:val="0"/>
            </w:pPr>
            <w:r>
              <w:t>Provide information about school district’s 18-21 transition programs and discuss student’s possible participation</w:t>
            </w:r>
            <w:r w:rsidR="00707219">
              <w:t>.</w:t>
            </w:r>
          </w:p>
          <w:p w:rsidR="00C13684" w:rsidRDefault="00C13684" w:rsidP="00B855B9">
            <w:pPr>
              <w:pStyle w:val="ListParagraph"/>
              <w:numPr>
                <w:ilvl w:val="0"/>
                <w:numId w:val="1"/>
              </w:numPr>
              <w:spacing w:before="60" w:after="0" w:line="240" w:lineRule="auto"/>
              <w:ind w:left="432" w:hanging="288"/>
              <w:contextualSpacing w:val="0"/>
            </w:pPr>
            <w:r>
              <w:t>Provide information about private and government-funded resources for employment</w:t>
            </w:r>
            <w:r w:rsidR="00707219">
              <w:t>.</w:t>
            </w:r>
          </w:p>
          <w:p w:rsidR="00C13684" w:rsidRDefault="00707219" w:rsidP="00B855B9">
            <w:pPr>
              <w:pStyle w:val="ListParagraph"/>
              <w:numPr>
                <w:ilvl w:val="0"/>
                <w:numId w:val="1"/>
              </w:numPr>
              <w:spacing w:before="60" w:after="0" w:line="240" w:lineRule="auto"/>
              <w:ind w:left="432" w:hanging="288"/>
              <w:contextualSpacing w:val="0"/>
            </w:pPr>
            <w:r>
              <w:t xml:space="preserve">Discuss training and skills </w:t>
            </w:r>
            <w:r w:rsidR="00C13684">
              <w:t>needed to continue or enhance employment</w:t>
            </w:r>
            <w:r>
              <w:t>.</w:t>
            </w:r>
          </w:p>
          <w:p w:rsidR="00C13684" w:rsidRDefault="00C13684" w:rsidP="00C06D9C">
            <w:pPr>
              <w:pStyle w:val="ListParagraph"/>
              <w:numPr>
                <w:ilvl w:val="0"/>
                <w:numId w:val="1"/>
              </w:numPr>
              <w:spacing w:before="60" w:after="40" w:line="240" w:lineRule="auto"/>
              <w:ind w:left="432" w:hanging="288"/>
              <w:contextualSpacing w:val="0"/>
            </w:pPr>
            <w:r>
              <w:t>Help student develop clearly defined employment goals and a formal plan</w:t>
            </w:r>
            <w:r w:rsidR="00707219">
              <w:t>.</w:t>
            </w:r>
          </w:p>
        </w:tc>
      </w:tr>
      <w:tr w:rsidR="00C13684" w:rsidTr="00C13684">
        <w:tc>
          <w:tcPr>
            <w:tcW w:w="1728" w:type="dxa"/>
            <w:vAlign w:val="center"/>
          </w:tcPr>
          <w:p w:rsidR="00C13684" w:rsidRPr="00B7378A" w:rsidRDefault="00C13684" w:rsidP="00C13684">
            <w:pPr>
              <w:jc w:val="center"/>
              <w:rPr>
                <w:b/>
                <w:sz w:val="28"/>
                <w:szCs w:val="28"/>
              </w:rPr>
            </w:pPr>
            <w:r>
              <w:rPr>
                <w:b/>
                <w:sz w:val="28"/>
                <w:szCs w:val="28"/>
              </w:rPr>
              <w:t>Grade 12</w:t>
            </w:r>
          </w:p>
        </w:tc>
        <w:tc>
          <w:tcPr>
            <w:tcW w:w="5760" w:type="dxa"/>
          </w:tcPr>
          <w:p w:rsidR="00C13684" w:rsidRPr="00477F26" w:rsidRDefault="00413AD1" w:rsidP="00B855B9">
            <w:pPr>
              <w:pStyle w:val="ListParagraph"/>
              <w:numPr>
                <w:ilvl w:val="0"/>
                <w:numId w:val="2"/>
              </w:numPr>
              <w:spacing w:before="60" w:after="0" w:line="240" w:lineRule="auto"/>
              <w:contextualSpacing w:val="0"/>
            </w:pPr>
            <w:r>
              <w:t>Discuss</w:t>
            </w:r>
            <w:r w:rsidR="00C13684" w:rsidRPr="00477F26">
              <w:t xml:space="preserve"> your pers</w:t>
            </w:r>
            <w:r>
              <w:t>onal and family networks regarding</w:t>
            </w:r>
            <w:r w:rsidR="00C13684" w:rsidRPr="00477F26">
              <w:t xml:space="preserve"> possible employment opportunities</w:t>
            </w:r>
            <w:r w:rsidR="00B855B9">
              <w:t xml:space="preserve"> -</w:t>
            </w:r>
            <w:r>
              <w:t xml:space="preserve"> “I</w:t>
            </w:r>
            <w:r w:rsidR="00C13684" w:rsidRPr="00477F26">
              <w:t>t’s who you know</w:t>
            </w:r>
            <w:r>
              <w:t>.</w:t>
            </w:r>
            <w:r w:rsidR="00C13684" w:rsidRPr="00477F26">
              <w:t>”</w:t>
            </w:r>
          </w:p>
          <w:p w:rsidR="00C13684" w:rsidRPr="00477F26" w:rsidRDefault="00C13684" w:rsidP="00B855B9">
            <w:pPr>
              <w:pStyle w:val="ListParagraph"/>
              <w:numPr>
                <w:ilvl w:val="0"/>
                <w:numId w:val="2"/>
              </w:numPr>
              <w:spacing w:before="60" w:after="0" w:line="240" w:lineRule="auto"/>
              <w:contextualSpacing w:val="0"/>
            </w:pPr>
            <w:r w:rsidRPr="00477F26">
              <w:t>Identify possible job</w:t>
            </w:r>
            <w:r w:rsidR="00413AD1">
              <w:t xml:space="preserve"> leads that match your interests.  F</w:t>
            </w:r>
            <w:r w:rsidRPr="00477F26">
              <w:t>ollow-up on lead</w:t>
            </w:r>
            <w:r w:rsidR="00413AD1">
              <w:t>s.</w:t>
            </w:r>
            <w:r w:rsidR="00707219">
              <w:t xml:space="preserve"> (</w:t>
            </w:r>
            <w:proofErr w:type="gramStart"/>
            <w:r w:rsidR="00707219">
              <w:t>call</w:t>
            </w:r>
            <w:proofErr w:type="gramEnd"/>
            <w:r w:rsidR="00707219">
              <w:t xml:space="preserve"> for an appointment, ask to complete an application, etc.)</w:t>
            </w:r>
          </w:p>
          <w:p w:rsidR="00C13684" w:rsidRPr="00477F26" w:rsidRDefault="00C13684" w:rsidP="00B855B9">
            <w:pPr>
              <w:pStyle w:val="ListParagraph"/>
              <w:numPr>
                <w:ilvl w:val="0"/>
                <w:numId w:val="2"/>
              </w:numPr>
              <w:spacing w:before="60" w:after="0" w:line="240" w:lineRule="auto"/>
              <w:contextualSpacing w:val="0"/>
            </w:pPr>
            <w:r w:rsidRPr="00477F26">
              <w:t>Determine support needed from Voc</w:t>
            </w:r>
            <w:r w:rsidR="00707219">
              <w:t>ational</w:t>
            </w:r>
            <w:r w:rsidRPr="00477F26">
              <w:t xml:space="preserve"> Rehab</w:t>
            </w:r>
            <w:r w:rsidR="00707219">
              <w:t>ilitation or</w:t>
            </w:r>
            <w:r w:rsidRPr="00477F26">
              <w:t xml:space="preserve"> I</w:t>
            </w:r>
            <w:r w:rsidR="00707219">
              <w:t xml:space="preserve">daho </w:t>
            </w:r>
            <w:r w:rsidRPr="00477F26">
              <w:t>C</w:t>
            </w:r>
            <w:r w:rsidR="00707219">
              <w:t xml:space="preserve">ommission for the </w:t>
            </w:r>
            <w:r w:rsidRPr="00477F26">
              <w:t>B</w:t>
            </w:r>
            <w:r w:rsidR="00707219">
              <w:t xml:space="preserve">lind and </w:t>
            </w:r>
            <w:r w:rsidRPr="00477F26">
              <w:t>V</w:t>
            </w:r>
            <w:r w:rsidR="00707219">
              <w:t xml:space="preserve">isually </w:t>
            </w:r>
            <w:r w:rsidRPr="00477F26">
              <w:t>I</w:t>
            </w:r>
            <w:r w:rsidR="00707219">
              <w:t>mpaired</w:t>
            </w:r>
            <w:r w:rsidRPr="00477F26">
              <w:t xml:space="preserve"> for educa</w:t>
            </w:r>
            <w:r w:rsidR="00707219">
              <w:t>tion, vocational training, and/</w:t>
            </w:r>
            <w:r w:rsidRPr="00477F26">
              <w:t>or employment, and develop Individual Plan for Employment (IPE) with Vocational Rehabilitation counselor.</w:t>
            </w:r>
          </w:p>
          <w:p w:rsidR="00C13684" w:rsidRPr="00477F26" w:rsidRDefault="00C13684" w:rsidP="00B855B9">
            <w:pPr>
              <w:pStyle w:val="ListParagraph"/>
              <w:numPr>
                <w:ilvl w:val="0"/>
                <w:numId w:val="1"/>
              </w:numPr>
              <w:spacing w:before="60" w:after="0" w:line="240" w:lineRule="auto"/>
              <w:ind w:left="432" w:hanging="288"/>
              <w:contextualSpacing w:val="0"/>
            </w:pPr>
            <w:r w:rsidRPr="00477F26">
              <w:t>Interview another professional working in your career of interest</w:t>
            </w:r>
            <w:r w:rsidR="00707219">
              <w:t>.</w:t>
            </w:r>
          </w:p>
          <w:p w:rsidR="00C13684" w:rsidRPr="00477F26" w:rsidRDefault="00C13684" w:rsidP="00B855B9">
            <w:pPr>
              <w:pStyle w:val="ListParagraph"/>
              <w:numPr>
                <w:ilvl w:val="0"/>
                <w:numId w:val="1"/>
              </w:numPr>
              <w:spacing w:before="60" w:after="0" w:line="240" w:lineRule="auto"/>
              <w:ind w:left="432" w:hanging="288"/>
              <w:contextualSpacing w:val="0"/>
            </w:pPr>
            <w:r w:rsidRPr="00477F26">
              <w:t>If your community hosts a Disability Mentoring Day event, participate in activities</w:t>
            </w:r>
            <w:r w:rsidR="00707219">
              <w:t>.</w:t>
            </w:r>
          </w:p>
          <w:p w:rsidR="00C13684" w:rsidRPr="00477F26" w:rsidRDefault="00C13684" w:rsidP="00B855B9">
            <w:pPr>
              <w:pStyle w:val="ListParagraph"/>
              <w:numPr>
                <w:ilvl w:val="0"/>
                <w:numId w:val="1"/>
              </w:numPr>
              <w:spacing w:before="60" w:after="0" w:line="240" w:lineRule="auto"/>
              <w:ind w:left="432" w:hanging="288"/>
              <w:contextualSpacing w:val="0"/>
            </w:pPr>
            <w:r w:rsidRPr="00477F26">
              <w:t>Apply for jobs in your community.</w:t>
            </w:r>
          </w:p>
          <w:p w:rsidR="00C13684" w:rsidRPr="00477F26" w:rsidRDefault="00C13684" w:rsidP="00B855B9">
            <w:pPr>
              <w:pStyle w:val="ListParagraph"/>
              <w:numPr>
                <w:ilvl w:val="0"/>
                <w:numId w:val="1"/>
              </w:numPr>
              <w:spacing w:before="60" w:after="0" w:line="240" w:lineRule="auto"/>
              <w:ind w:left="432" w:hanging="288"/>
              <w:contextualSpacing w:val="0"/>
            </w:pPr>
            <w:r w:rsidRPr="00477F26">
              <w:t>Advocate for accommodations and supports needed for employment</w:t>
            </w:r>
            <w:r w:rsidR="00707219">
              <w:t>.</w:t>
            </w:r>
          </w:p>
          <w:p w:rsidR="00C13684" w:rsidRDefault="00C13684" w:rsidP="00B855B9">
            <w:pPr>
              <w:pStyle w:val="ListParagraph"/>
              <w:numPr>
                <w:ilvl w:val="0"/>
                <w:numId w:val="1"/>
              </w:numPr>
              <w:spacing w:before="60" w:after="40" w:line="240" w:lineRule="auto"/>
              <w:ind w:left="432" w:hanging="288"/>
              <w:contextualSpacing w:val="0"/>
            </w:pPr>
            <w:r w:rsidRPr="00477F26">
              <w:t>Ma</w:t>
            </w:r>
            <w:r w:rsidR="00707219">
              <w:t xml:space="preserve">ke a plan for transportation to and </w:t>
            </w:r>
            <w:r w:rsidRPr="00477F26">
              <w:t>from work</w:t>
            </w:r>
            <w:r w:rsidR="00707219">
              <w:t>.</w:t>
            </w:r>
          </w:p>
        </w:tc>
        <w:tc>
          <w:tcPr>
            <w:tcW w:w="6840" w:type="dxa"/>
          </w:tcPr>
          <w:p w:rsidR="00C13684" w:rsidRPr="00477F26" w:rsidRDefault="00C13684" w:rsidP="00B855B9">
            <w:pPr>
              <w:pStyle w:val="ListParagraph"/>
              <w:numPr>
                <w:ilvl w:val="0"/>
                <w:numId w:val="1"/>
              </w:numPr>
              <w:spacing w:before="60" w:after="0" w:line="240" w:lineRule="auto"/>
              <w:ind w:left="432" w:hanging="288"/>
              <w:contextualSpacing w:val="0"/>
            </w:pPr>
            <w:r w:rsidRPr="00477F26">
              <w:t>Continue training designed to improve job-seeking skills and work-place basic skills</w:t>
            </w:r>
            <w:r w:rsidR="00707219">
              <w:t>.</w:t>
            </w:r>
          </w:p>
          <w:p w:rsidR="00C13684" w:rsidRPr="00477F26" w:rsidRDefault="00707219" w:rsidP="00B855B9">
            <w:pPr>
              <w:pStyle w:val="ListParagraph"/>
              <w:numPr>
                <w:ilvl w:val="0"/>
                <w:numId w:val="1"/>
              </w:numPr>
              <w:spacing w:before="60" w:after="0" w:line="240" w:lineRule="auto"/>
              <w:ind w:left="432" w:hanging="288"/>
              <w:contextualSpacing w:val="0"/>
            </w:pPr>
            <w:r>
              <w:t>Support student to update</w:t>
            </w:r>
            <w:r w:rsidR="00C13684" w:rsidRPr="00477F26">
              <w:t xml:space="preserve"> resume and practice interview skills</w:t>
            </w:r>
            <w:r>
              <w:t>.</w:t>
            </w:r>
          </w:p>
          <w:p w:rsidR="00C13684" w:rsidRPr="00477F26" w:rsidRDefault="00C13684" w:rsidP="00B855B9">
            <w:pPr>
              <w:pStyle w:val="ListParagraph"/>
              <w:numPr>
                <w:ilvl w:val="0"/>
                <w:numId w:val="1"/>
              </w:numPr>
              <w:spacing w:before="60" w:after="0" w:line="240" w:lineRule="auto"/>
              <w:ind w:left="432" w:hanging="288"/>
              <w:contextualSpacing w:val="0"/>
            </w:pPr>
            <w:r w:rsidRPr="00477F26">
              <w:t>Provide community-based vocational instruction</w:t>
            </w:r>
            <w:r w:rsidR="00707219">
              <w:t>.</w:t>
            </w:r>
          </w:p>
          <w:p w:rsidR="00C13684" w:rsidRPr="00477F26" w:rsidRDefault="00C13684" w:rsidP="00B855B9">
            <w:pPr>
              <w:pStyle w:val="ListParagraph"/>
              <w:numPr>
                <w:ilvl w:val="0"/>
                <w:numId w:val="1"/>
              </w:numPr>
              <w:spacing w:before="60" w:after="0" w:line="240" w:lineRule="auto"/>
              <w:ind w:left="432" w:hanging="288"/>
              <w:contextualSpacing w:val="0"/>
            </w:pPr>
            <w:r w:rsidRPr="00477F26">
              <w:t>Help student find out about interns</w:t>
            </w:r>
            <w:r w:rsidR="00707219">
              <w:t>hips or apprenticeships in a</w:t>
            </w:r>
            <w:r w:rsidRPr="00477F26">
              <w:t xml:space="preserve"> career of interest.</w:t>
            </w:r>
          </w:p>
          <w:p w:rsidR="00C13684" w:rsidRPr="00477F26" w:rsidRDefault="00C13684" w:rsidP="00B855B9">
            <w:pPr>
              <w:pStyle w:val="ListParagraph"/>
              <w:numPr>
                <w:ilvl w:val="0"/>
                <w:numId w:val="1"/>
              </w:numPr>
              <w:spacing w:before="60" w:after="0" w:line="240" w:lineRule="auto"/>
              <w:ind w:left="432" w:hanging="288"/>
              <w:contextualSpacing w:val="0"/>
            </w:pPr>
            <w:r w:rsidRPr="00477F26">
              <w:t>Teach</w:t>
            </w:r>
            <w:r w:rsidR="00707219">
              <w:t xml:space="preserve"> the student how to self </w:t>
            </w:r>
            <w:r w:rsidRPr="00477F26">
              <w:t xml:space="preserve">advocate by knowing how to describe his or her disability, how it affects him or </w:t>
            </w:r>
            <w:proofErr w:type="gramStart"/>
            <w:r w:rsidRPr="00477F26">
              <w:t>her,</w:t>
            </w:r>
            <w:proofErr w:type="gramEnd"/>
            <w:r w:rsidRPr="00477F26">
              <w:t xml:space="preserve"> and what accommodations will be needed in a career.</w:t>
            </w:r>
          </w:p>
          <w:p w:rsidR="00C13684" w:rsidRPr="00477F26" w:rsidRDefault="00C13684" w:rsidP="00B855B9">
            <w:pPr>
              <w:pStyle w:val="ListParagraph"/>
              <w:numPr>
                <w:ilvl w:val="0"/>
                <w:numId w:val="1"/>
              </w:numPr>
              <w:spacing w:before="60" w:after="0" w:line="240" w:lineRule="auto"/>
              <w:ind w:left="432" w:hanging="288"/>
              <w:contextualSpacing w:val="0"/>
            </w:pPr>
            <w:r w:rsidRPr="00477F26">
              <w:t>Pr</w:t>
            </w:r>
            <w:r w:rsidR="00CA2356">
              <w:t xml:space="preserve">ovide information about private and </w:t>
            </w:r>
            <w:r w:rsidRPr="00477F26">
              <w:t>government</w:t>
            </w:r>
            <w:r w:rsidR="00CA2356">
              <w:t>-funded</w:t>
            </w:r>
            <w:r w:rsidRPr="00477F26">
              <w:t xml:space="preserve"> resources for employment</w:t>
            </w:r>
            <w:r w:rsidR="00707219">
              <w:t>.</w:t>
            </w:r>
          </w:p>
          <w:p w:rsidR="00C13684" w:rsidRPr="00477F26" w:rsidRDefault="00C13684" w:rsidP="00B855B9">
            <w:pPr>
              <w:pStyle w:val="ListParagraph"/>
              <w:numPr>
                <w:ilvl w:val="0"/>
                <w:numId w:val="1"/>
              </w:numPr>
              <w:spacing w:before="60" w:after="0" w:line="240" w:lineRule="auto"/>
              <w:ind w:left="432" w:hanging="288"/>
              <w:contextualSpacing w:val="0"/>
            </w:pPr>
            <w:r w:rsidRPr="00477F26">
              <w:t>Provide information abo</w:t>
            </w:r>
            <w:r w:rsidR="00CA2356">
              <w:t>ut Vocational Rehabilitation services</w:t>
            </w:r>
            <w:r w:rsidRPr="00477F26">
              <w:t xml:space="preserve"> or Comm</w:t>
            </w:r>
            <w:r w:rsidR="00CA2356">
              <w:t>ission for the Blind services.  Help student find out if   eligible;</w:t>
            </w:r>
            <w:r w:rsidRPr="00477F26">
              <w:t xml:space="preserve"> complete referral form</w:t>
            </w:r>
          </w:p>
          <w:p w:rsidR="00C13684" w:rsidRPr="00477F26" w:rsidRDefault="00CA2356" w:rsidP="00B855B9">
            <w:pPr>
              <w:pStyle w:val="ListParagraph"/>
              <w:numPr>
                <w:ilvl w:val="0"/>
                <w:numId w:val="1"/>
              </w:numPr>
              <w:spacing w:before="60" w:after="0" w:line="240" w:lineRule="auto"/>
              <w:ind w:left="432" w:hanging="288"/>
              <w:contextualSpacing w:val="0"/>
            </w:pPr>
            <w:r>
              <w:t>If appropriate, invite</w:t>
            </w:r>
            <w:r w:rsidR="00C13684" w:rsidRPr="00477F26">
              <w:t xml:space="preserve"> the Vocational Rehabilitation or Commission for the Blind representative to attend IEP meeting</w:t>
            </w:r>
            <w:r>
              <w:t>.</w:t>
            </w:r>
          </w:p>
          <w:p w:rsidR="00C13684" w:rsidRDefault="00CA2356" w:rsidP="00B855B9">
            <w:pPr>
              <w:pStyle w:val="ListParagraph"/>
              <w:numPr>
                <w:ilvl w:val="0"/>
                <w:numId w:val="1"/>
              </w:numPr>
              <w:spacing w:before="60" w:after="0" w:line="240" w:lineRule="auto"/>
              <w:ind w:left="432" w:hanging="288"/>
              <w:contextualSpacing w:val="0"/>
            </w:pPr>
            <w:r>
              <w:t>Teach student</w:t>
            </w:r>
            <w:r w:rsidR="00C13684" w:rsidRPr="00477F26">
              <w:t xml:space="preserve"> about re</w:t>
            </w:r>
            <w:r>
              <w:t>asonable accommodations to</w:t>
            </w:r>
            <w:r w:rsidR="00C13684" w:rsidRPr="00477F26">
              <w:t xml:space="preserve"> request and control in educational and employment settings</w:t>
            </w:r>
          </w:p>
        </w:tc>
      </w:tr>
    </w:tbl>
    <w:p w:rsidR="001B02CA" w:rsidRDefault="001B02CA"/>
    <w:tbl>
      <w:tblPr>
        <w:tblStyle w:val="TableGrid"/>
        <w:tblW w:w="0" w:type="auto"/>
        <w:tblLook w:val="04A0"/>
      </w:tblPr>
      <w:tblGrid>
        <w:gridCol w:w="1728"/>
        <w:gridCol w:w="5760"/>
        <w:gridCol w:w="7110"/>
      </w:tblGrid>
      <w:tr w:rsidR="00C13684" w:rsidTr="00CD3FB8">
        <w:tc>
          <w:tcPr>
            <w:tcW w:w="14598" w:type="dxa"/>
            <w:gridSpan w:val="3"/>
            <w:shd w:val="clear" w:color="auto" w:fill="C2D69B" w:themeFill="accent3" w:themeFillTint="99"/>
          </w:tcPr>
          <w:p w:rsidR="00C13684" w:rsidRDefault="00C13684" w:rsidP="00CD3FB8">
            <w:pPr>
              <w:spacing w:before="120"/>
              <w:jc w:val="center"/>
              <w:rPr>
                <w:b/>
                <w:sz w:val="40"/>
                <w:szCs w:val="40"/>
              </w:rPr>
            </w:pPr>
            <w:r w:rsidRPr="00CD3FB8">
              <w:rPr>
                <w:b/>
                <w:sz w:val="40"/>
                <w:szCs w:val="40"/>
              </w:rPr>
              <w:t>Community Participation</w:t>
            </w:r>
          </w:p>
          <w:p w:rsidR="00270802" w:rsidRPr="00CD3FB8" w:rsidRDefault="00270802" w:rsidP="00270802">
            <w:pPr>
              <w:spacing w:before="40"/>
              <w:jc w:val="center"/>
              <w:rPr>
                <w:b/>
                <w:sz w:val="40"/>
                <w:szCs w:val="40"/>
              </w:rPr>
            </w:pPr>
            <w:r w:rsidRPr="00270802">
              <w:rPr>
                <w:b/>
                <w:sz w:val="32"/>
                <w:szCs w:val="32"/>
              </w:rPr>
              <w:t>Suggested Activities</w:t>
            </w:r>
          </w:p>
        </w:tc>
      </w:tr>
      <w:tr w:rsidR="00C13684" w:rsidTr="00C13684">
        <w:tc>
          <w:tcPr>
            <w:tcW w:w="1728" w:type="dxa"/>
            <w:vMerge w:val="restart"/>
            <w:vAlign w:val="center"/>
          </w:tcPr>
          <w:p w:rsidR="00C13684" w:rsidRPr="00B7378A" w:rsidRDefault="00C13684" w:rsidP="00C13684">
            <w:pPr>
              <w:jc w:val="center"/>
              <w:rPr>
                <w:b/>
                <w:sz w:val="28"/>
                <w:szCs w:val="28"/>
              </w:rPr>
            </w:pPr>
            <w:r w:rsidRPr="00B7378A">
              <w:rPr>
                <w:b/>
                <w:sz w:val="28"/>
                <w:szCs w:val="28"/>
              </w:rPr>
              <w:t>Grade 8</w:t>
            </w:r>
          </w:p>
        </w:tc>
        <w:tc>
          <w:tcPr>
            <w:tcW w:w="5760" w:type="dxa"/>
          </w:tcPr>
          <w:p w:rsidR="00C13684" w:rsidRPr="00C211FA" w:rsidRDefault="00C13684" w:rsidP="00C13684">
            <w:pPr>
              <w:spacing w:before="60" w:after="60"/>
              <w:jc w:val="center"/>
              <w:rPr>
                <w:b/>
                <w:sz w:val="28"/>
                <w:szCs w:val="28"/>
              </w:rPr>
            </w:pPr>
            <w:r w:rsidRPr="00C211FA">
              <w:rPr>
                <w:b/>
                <w:sz w:val="28"/>
                <w:szCs w:val="28"/>
              </w:rPr>
              <w:t>Student with Family</w:t>
            </w:r>
          </w:p>
        </w:tc>
        <w:tc>
          <w:tcPr>
            <w:tcW w:w="7110" w:type="dxa"/>
          </w:tcPr>
          <w:p w:rsidR="00C13684" w:rsidRPr="00C211FA" w:rsidRDefault="00C13684" w:rsidP="00C13684">
            <w:pPr>
              <w:spacing w:before="60" w:after="60"/>
              <w:jc w:val="center"/>
              <w:rPr>
                <w:b/>
                <w:sz w:val="28"/>
                <w:szCs w:val="28"/>
              </w:rPr>
            </w:pPr>
            <w:r w:rsidRPr="00C211FA">
              <w:rPr>
                <w:b/>
                <w:sz w:val="28"/>
                <w:szCs w:val="28"/>
              </w:rPr>
              <w:t>Teacher</w:t>
            </w:r>
            <w:r w:rsidR="00E278F5">
              <w:rPr>
                <w:b/>
                <w:sz w:val="28"/>
                <w:szCs w:val="28"/>
              </w:rPr>
              <w:t xml:space="preserve"> or other IEP Team M</w:t>
            </w:r>
            <w:r>
              <w:rPr>
                <w:b/>
                <w:sz w:val="28"/>
                <w:szCs w:val="28"/>
              </w:rPr>
              <w:t>ember</w:t>
            </w:r>
          </w:p>
        </w:tc>
      </w:tr>
      <w:tr w:rsidR="00C13684" w:rsidTr="00C13684">
        <w:tc>
          <w:tcPr>
            <w:tcW w:w="1728" w:type="dxa"/>
            <w:vMerge/>
            <w:vAlign w:val="center"/>
          </w:tcPr>
          <w:p w:rsidR="00C13684" w:rsidRPr="00B7378A" w:rsidRDefault="00C13684" w:rsidP="00C13684">
            <w:pPr>
              <w:jc w:val="center"/>
              <w:rPr>
                <w:b/>
                <w:sz w:val="28"/>
                <w:szCs w:val="28"/>
              </w:rPr>
            </w:pPr>
          </w:p>
        </w:tc>
        <w:tc>
          <w:tcPr>
            <w:tcW w:w="5760" w:type="dxa"/>
          </w:tcPr>
          <w:p w:rsidR="00C13684" w:rsidRDefault="00C13684" w:rsidP="00DA248E">
            <w:pPr>
              <w:pStyle w:val="ListParagraph"/>
              <w:numPr>
                <w:ilvl w:val="0"/>
                <w:numId w:val="1"/>
              </w:numPr>
              <w:spacing w:before="60" w:after="0" w:line="240" w:lineRule="auto"/>
              <w:ind w:left="432" w:hanging="288"/>
              <w:contextualSpacing w:val="0"/>
            </w:pPr>
            <w:r w:rsidRPr="004F308B">
              <w:t>Engage in and/or expand extra-curricular, recreation, and community activities including Special Olympics, 4H, Scouts, church groups, camp, etc.</w:t>
            </w:r>
          </w:p>
          <w:p w:rsidR="00C13684" w:rsidRDefault="00C13684" w:rsidP="00DA248E">
            <w:pPr>
              <w:pStyle w:val="ListParagraph"/>
              <w:numPr>
                <w:ilvl w:val="0"/>
                <w:numId w:val="1"/>
              </w:numPr>
              <w:spacing w:before="60" w:after="0" w:line="240" w:lineRule="auto"/>
              <w:ind w:left="432" w:hanging="288"/>
              <w:contextualSpacing w:val="0"/>
            </w:pPr>
            <w:r>
              <w:t>Obtain library card</w:t>
            </w:r>
            <w:r w:rsidR="008C19EC">
              <w:t>.</w:t>
            </w:r>
          </w:p>
          <w:p w:rsidR="00C13684" w:rsidRDefault="00C13684" w:rsidP="00DA248E">
            <w:pPr>
              <w:pStyle w:val="ListParagraph"/>
              <w:numPr>
                <w:ilvl w:val="0"/>
                <w:numId w:val="1"/>
              </w:numPr>
              <w:spacing w:before="60" w:after="0" w:line="240" w:lineRule="auto"/>
              <w:ind w:left="432" w:hanging="288"/>
              <w:contextualSpacing w:val="0"/>
            </w:pPr>
            <w:r>
              <w:t>Identify personal leisure and recreation preferences</w:t>
            </w:r>
            <w:r w:rsidR="008C19EC">
              <w:t>.</w:t>
            </w:r>
          </w:p>
          <w:p w:rsidR="00C13684" w:rsidRDefault="00C13684" w:rsidP="00DA248E">
            <w:pPr>
              <w:pStyle w:val="ListParagraph"/>
              <w:numPr>
                <w:ilvl w:val="0"/>
                <w:numId w:val="1"/>
              </w:numPr>
              <w:spacing w:before="60" w:after="0" w:line="240" w:lineRule="auto"/>
              <w:ind w:left="432" w:hanging="288"/>
              <w:contextualSpacing w:val="0"/>
            </w:pPr>
            <w:r>
              <w:t>Find out about summer camps for teens</w:t>
            </w:r>
            <w:r w:rsidR="008C19EC">
              <w:t>.</w:t>
            </w:r>
          </w:p>
          <w:p w:rsidR="00DA248E" w:rsidRDefault="00DA248E" w:rsidP="00DA248E">
            <w:pPr>
              <w:pStyle w:val="ListParagraph"/>
              <w:spacing w:before="60" w:after="0" w:line="240" w:lineRule="auto"/>
              <w:ind w:left="432"/>
              <w:contextualSpacing w:val="0"/>
            </w:pPr>
          </w:p>
        </w:tc>
        <w:tc>
          <w:tcPr>
            <w:tcW w:w="7110" w:type="dxa"/>
          </w:tcPr>
          <w:p w:rsidR="00C13684" w:rsidRDefault="008C19EC" w:rsidP="00DA248E">
            <w:pPr>
              <w:pStyle w:val="ListParagraph"/>
              <w:numPr>
                <w:ilvl w:val="0"/>
                <w:numId w:val="1"/>
              </w:numPr>
              <w:spacing w:before="60" w:after="0" w:line="240" w:lineRule="auto"/>
              <w:ind w:left="432" w:hanging="288"/>
              <w:contextualSpacing w:val="0"/>
            </w:pPr>
            <w:r>
              <w:t xml:space="preserve"> Guide student to c</w:t>
            </w:r>
            <w:r w:rsidR="00C13684">
              <w:t>omplete leisure interest inventory</w:t>
            </w:r>
            <w:r>
              <w:t>.</w:t>
            </w:r>
          </w:p>
          <w:p w:rsidR="00C13684" w:rsidRDefault="00C13684" w:rsidP="00DA248E">
            <w:pPr>
              <w:pStyle w:val="ListParagraph"/>
              <w:numPr>
                <w:ilvl w:val="0"/>
                <w:numId w:val="1"/>
              </w:numPr>
              <w:spacing w:before="60" w:after="0" w:line="240" w:lineRule="auto"/>
              <w:ind w:left="432" w:hanging="288"/>
              <w:contextualSpacing w:val="0"/>
            </w:pPr>
            <w:r>
              <w:t>Provide information about local libraries</w:t>
            </w:r>
            <w:r w:rsidR="008C19EC">
              <w:t>.</w:t>
            </w:r>
          </w:p>
          <w:p w:rsidR="00C13684" w:rsidRDefault="008C19EC" w:rsidP="00DA248E">
            <w:pPr>
              <w:pStyle w:val="ListParagraph"/>
              <w:numPr>
                <w:ilvl w:val="0"/>
                <w:numId w:val="1"/>
              </w:numPr>
              <w:spacing w:before="60" w:after="0" w:line="240" w:lineRule="auto"/>
              <w:ind w:left="432" w:hanging="288"/>
              <w:contextualSpacing w:val="0"/>
            </w:pPr>
            <w:r>
              <w:t>Provide i</w:t>
            </w:r>
            <w:r w:rsidR="00C13684">
              <w:t>nstruction in social etiquette</w:t>
            </w:r>
            <w:r>
              <w:t>.</w:t>
            </w:r>
          </w:p>
        </w:tc>
      </w:tr>
      <w:tr w:rsidR="00C13684" w:rsidTr="00C13684">
        <w:tc>
          <w:tcPr>
            <w:tcW w:w="1728" w:type="dxa"/>
            <w:vAlign w:val="center"/>
          </w:tcPr>
          <w:p w:rsidR="00C13684" w:rsidRPr="00B7378A" w:rsidRDefault="00C13684" w:rsidP="00C13684">
            <w:pPr>
              <w:jc w:val="center"/>
              <w:rPr>
                <w:b/>
                <w:sz w:val="28"/>
                <w:szCs w:val="28"/>
              </w:rPr>
            </w:pPr>
            <w:r w:rsidRPr="00B7378A">
              <w:rPr>
                <w:b/>
                <w:sz w:val="28"/>
                <w:szCs w:val="28"/>
              </w:rPr>
              <w:t>Grade 9</w:t>
            </w:r>
          </w:p>
        </w:tc>
        <w:tc>
          <w:tcPr>
            <w:tcW w:w="5760" w:type="dxa"/>
          </w:tcPr>
          <w:p w:rsidR="00C13684" w:rsidRDefault="00C13684" w:rsidP="00DA248E">
            <w:pPr>
              <w:pStyle w:val="ListParagraph"/>
              <w:numPr>
                <w:ilvl w:val="0"/>
                <w:numId w:val="1"/>
              </w:numPr>
              <w:spacing w:before="60" w:after="0" w:line="240" w:lineRule="auto"/>
              <w:ind w:left="432" w:hanging="288"/>
              <w:contextualSpacing w:val="0"/>
            </w:pPr>
            <w:r>
              <w:t>Participate in school activities, clubs, athletics, and organizations</w:t>
            </w:r>
            <w:r w:rsidR="008C19EC">
              <w:t>.</w:t>
            </w:r>
          </w:p>
          <w:p w:rsidR="00C13684" w:rsidRDefault="00C13684" w:rsidP="00DA248E">
            <w:pPr>
              <w:pStyle w:val="ListParagraph"/>
              <w:numPr>
                <w:ilvl w:val="0"/>
                <w:numId w:val="1"/>
              </w:numPr>
              <w:spacing w:before="60" w:after="0" w:line="240" w:lineRule="auto"/>
              <w:ind w:left="432" w:hanging="288"/>
              <w:contextualSpacing w:val="0"/>
            </w:pPr>
            <w:r>
              <w:t>Identify local transportation options and how to obtain a bus pass</w:t>
            </w:r>
            <w:r w:rsidR="008C19EC">
              <w:t>.</w:t>
            </w:r>
          </w:p>
          <w:p w:rsidR="00C13684" w:rsidRDefault="00C13684" w:rsidP="00DA248E">
            <w:pPr>
              <w:pStyle w:val="ListParagraph"/>
              <w:numPr>
                <w:ilvl w:val="0"/>
                <w:numId w:val="1"/>
              </w:numPr>
              <w:spacing w:before="60" w:after="0" w:line="240" w:lineRule="auto"/>
              <w:ind w:left="432" w:hanging="288"/>
              <w:contextualSpacing w:val="0"/>
            </w:pPr>
            <w:r>
              <w:t>Find out about and participate in local community events (walks, art shows, music, etc.)</w:t>
            </w:r>
          </w:p>
        </w:tc>
        <w:tc>
          <w:tcPr>
            <w:tcW w:w="7110" w:type="dxa"/>
          </w:tcPr>
          <w:p w:rsidR="00C13684" w:rsidRDefault="008C19EC" w:rsidP="00DA248E">
            <w:pPr>
              <w:pStyle w:val="ListParagraph"/>
              <w:numPr>
                <w:ilvl w:val="0"/>
                <w:numId w:val="1"/>
              </w:numPr>
              <w:spacing w:before="60" w:after="0" w:line="240" w:lineRule="auto"/>
              <w:ind w:left="432" w:hanging="288"/>
              <w:contextualSpacing w:val="0"/>
            </w:pPr>
            <w:r>
              <w:t>Provide information about</w:t>
            </w:r>
            <w:r w:rsidR="00C13684">
              <w:t xml:space="preserve"> free or low cost leisure and community recreation activities</w:t>
            </w:r>
            <w:r>
              <w:t>.</w:t>
            </w:r>
          </w:p>
          <w:p w:rsidR="00C13684" w:rsidRDefault="00C13684" w:rsidP="00DA248E">
            <w:pPr>
              <w:pStyle w:val="ListParagraph"/>
              <w:numPr>
                <w:ilvl w:val="0"/>
                <w:numId w:val="1"/>
              </w:numPr>
              <w:spacing w:before="60" w:after="0" w:line="240" w:lineRule="auto"/>
              <w:ind w:left="432" w:hanging="288"/>
              <w:contextualSpacing w:val="0"/>
            </w:pPr>
            <w:r>
              <w:t>Provide information about clubs, groups, athletics</w:t>
            </w:r>
            <w:r w:rsidR="00EE76DF">
              <w:t>,</w:t>
            </w:r>
            <w:r>
              <w:t xml:space="preserve"> and organizations at school</w:t>
            </w:r>
            <w:r w:rsidR="008C19EC">
              <w:t>.</w:t>
            </w:r>
          </w:p>
          <w:p w:rsidR="00C13684" w:rsidRDefault="008C19EC" w:rsidP="00DA248E">
            <w:pPr>
              <w:pStyle w:val="ListParagraph"/>
              <w:numPr>
                <w:ilvl w:val="0"/>
                <w:numId w:val="1"/>
              </w:numPr>
              <w:spacing w:before="60" w:after="0" w:line="240" w:lineRule="auto"/>
              <w:ind w:left="432" w:hanging="288"/>
              <w:contextualSpacing w:val="0"/>
            </w:pPr>
            <w:r>
              <w:t>Provide i</w:t>
            </w:r>
            <w:r w:rsidR="00C13684">
              <w:t>nstruction in public transportation options and use</w:t>
            </w:r>
            <w:r>
              <w:t>.</w:t>
            </w:r>
          </w:p>
          <w:p w:rsidR="00C13684" w:rsidRDefault="00C13684" w:rsidP="00DA248E">
            <w:pPr>
              <w:pStyle w:val="ListParagraph"/>
              <w:numPr>
                <w:ilvl w:val="0"/>
                <w:numId w:val="1"/>
              </w:numPr>
              <w:spacing w:before="60" w:after="0" w:line="240" w:lineRule="auto"/>
              <w:ind w:left="432" w:hanging="288"/>
              <w:contextualSpacing w:val="0"/>
            </w:pPr>
            <w:r>
              <w:t>Facilitate connection to high school sports (manager, videographer, stats, concessions, etc.)</w:t>
            </w:r>
          </w:p>
          <w:p w:rsidR="00DA248E" w:rsidRDefault="00DA248E" w:rsidP="00DA248E">
            <w:pPr>
              <w:pStyle w:val="ListParagraph"/>
              <w:spacing w:before="60" w:after="0" w:line="240" w:lineRule="auto"/>
              <w:ind w:left="432"/>
              <w:contextualSpacing w:val="0"/>
            </w:pPr>
          </w:p>
        </w:tc>
      </w:tr>
      <w:tr w:rsidR="00C13684" w:rsidTr="00C13684">
        <w:tc>
          <w:tcPr>
            <w:tcW w:w="1728" w:type="dxa"/>
            <w:vAlign w:val="center"/>
          </w:tcPr>
          <w:p w:rsidR="00C13684" w:rsidRPr="00B7378A" w:rsidRDefault="00C13684" w:rsidP="00C13684">
            <w:pPr>
              <w:jc w:val="center"/>
              <w:rPr>
                <w:b/>
                <w:sz w:val="28"/>
                <w:szCs w:val="28"/>
              </w:rPr>
            </w:pPr>
            <w:r>
              <w:rPr>
                <w:b/>
                <w:sz w:val="28"/>
                <w:szCs w:val="28"/>
              </w:rPr>
              <w:t>Grade 10</w:t>
            </w:r>
          </w:p>
        </w:tc>
        <w:tc>
          <w:tcPr>
            <w:tcW w:w="5760" w:type="dxa"/>
          </w:tcPr>
          <w:p w:rsidR="00C13684" w:rsidRDefault="00C13684" w:rsidP="00DA248E">
            <w:pPr>
              <w:pStyle w:val="ListParagraph"/>
              <w:numPr>
                <w:ilvl w:val="0"/>
                <w:numId w:val="1"/>
              </w:numPr>
              <w:spacing w:before="60" w:after="0" w:line="240" w:lineRule="auto"/>
              <w:ind w:left="432" w:hanging="288"/>
              <w:contextualSpacing w:val="0"/>
            </w:pPr>
            <w:r>
              <w:t>Participate in curriculum-based field trips such as shopping, banking, swimming, etc.</w:t>
            </w:r>
          </w:p>
          <w:p w:rsidR="00C13684" w:rsidRDefault="00C13684" w:rsidP="00DA248E">
            <w:pPr>
              <w:pStyle w:val="ListParagraph"/>
              <w:numPr>
                <w:ilvl w:val="0"/>
                <w:numId w:val="1"/>
              </w:numPr>
              <w:spacing w:before="60" w:after="0" w:line="240" w:lineRule="auto"/>
              <w:ind w:left="432" w:hanging="288"/>
              <w:contextualSpacing w:val="0"/>
            </w:pPr>
            <w:r>
              <w:t>Find out about community volunteering opportunities (library, hospital, animal shelter, food banks, etc.)</w:t>
            </w:r>
          </w:p>
          <w:p w:rsidR="00C13684" w:rsidRDefault="00C13684" w:rsidP="00DA248E">
            <w:pPr>
              <w:pStyle w:val="ListParagraph"/>
              <w:numPr>
                <w:ilvl w:val="0"/>
                <w:numId w:val="1"/>
              </w:numPr>
              <w:spacing w:before="60" w:after="0" w:line="240" w:lineRule="auto"/>
              <w:ind w:left="432" w:hanging="288"/>
              <w:contextualSpacing w:val="0"/>
            </w:pPr>
            <w:r>
              <w:t>Obtain a state identification card and if student plans to travel outside of the country, a passport</w:t>
            </w:r>
            <w:r w:rsidR="00EE76DF">
              <w:t>.</w:t>
            </w:r>
          </w:p>
          <w:p w:rsidR="00DA248E" w:rsidRDefault="00DA248E" w:rsidP="00DA248E">
            <w:pPr>
              <w:pStyle w:val="ListParagraph"/>
              <w:spacing w:before="60" w:after="0" w:line="240" w:lineRule="auto"/>
              <w:ind w:left="432"/>
              <w:contextualSpacing w:val="0"/>
            </w:pPr>
          </w:p>
        </w:tc>
        <w:tc>
          <w:tcPr>
            <w:tcW w:w="7110" w:type="dxa"/>
          </w:tcPr>
          <w:p w:rsidR="00C13684" w:rsidRDefault="008C19EC" w:rsidP="00DA248E">
            <w:pPr>
              <w:pStyle w:val="ListParagraph"/>
              <w:numPr>
                <w:ilvl w:val="0"/>
                <w:numId w:val="1"/>
              </w:numPr>
              <w:spacing w:before="60" w:after="0" w:line="240" w:lineRule="auto"/>
              <w:ind w:left="432" w:hanging="288"/>
              <w:contextualSpacing w:val="0"/>
            </w:pPr>
            <w:r>
              <w:t>Provide i</w:t>
            </w:r>
            <w:r w:rsidR="00C13684">
              <w:t>nstruction in public transportation options and use</w:t>
            </w:r>
            <w:r w:rsidR="00B8451B">
              <w:t>.</w:t>
            </w:r>
          </w:p>
          <w:p w:rsidR="00C13684" w:rsidRDefault="00B8451B" w:rsidP="00DA248E">
            <w:pPr>
              <w:pStyle w:val="ListParagraph"/>
              <w:numPr>
                <w:ilvl w:val="0"/>
                <w:numId w:val="1"/>
              </w:numPr>
              <w:spacing w:before="60" w:after="0" w:line="240" w:lineRule="auto"/>
              <w:ind w:left="432" w:hanging="288"/>
              <w:contextualSpacing w:val="0"/>
            </w:pPr>
            <w:r>
              <w:t>Provide i</w:t>
            </w:r>
            <w:r w:rsidR="00C13684">
              <w:t>nstruction in community safety signs</w:t>
            </w:r>
            <w:r>
              <w:t>.</w:t>
            </w:r>
          </w:p>
          <w:p w:rsidR="00C13684" w:rsidRDefault="00B8451B" w:rsidP="00DA248E">
            <w:pPr>
              <w:pStyle w:val="ListParagraph"/>
              <w:numPr>
                <w:ilvl w:val="0"/>
                <w:numId w:val="1"/>
              </w:numPr>
              <w:spacing w:before="60" w:after="0" w:line="240" w:lineRule="auto"/>
              <w:ind w:left="432" w:hanging="288"/>
              <w:contextualSpacing w:val="0"/>
            </w:pPr>
            <w:r>
              <w:t>Provide i</w:t>
            </w:r>
            <w:r w:rsidR="00C13684">
              <w:t>nstruction in accessing internet sites, community calendars, newsletters, newsp</w:t>
            </w:r>
            <w:r>
              <w:t xml:space="preserve">apers, etc. regarding community events and </w:t>
            </w:r>
            <w:r w:rsidR="00C13684">
              <w:t>activities</w:t>
            </w:r>
            <w:r>
              <w:t>.</w:t>
            </w:r>
          </w:p>
        </w:tc>
      </w:tr>
      <w:tr w:rsidR="00C13684" w:rsidTr="00C13684">
        <w:tc>
          <w:tcPr>
            <w:tcW w:w="1728" w:type="dxa"/>
            <w:vAlign w:val="center"/>
          </w:tcPr>
          <w:p w:rsidR="00C13684" w:rsidRDefault="00C13684" w:rsidP="00C13684">
            <w:pPr>
              <w:jc w:val="center"/>
              <w:rPr>
                <w:b/>
                <w:sz w:val="28"/>
                <w:szCs w:val="28"/>
              </w:rPr>
            </w:pPr>
            <w:r>
              <w:rPr>
                <w:b/>
                <w:sz w:val="28"/>
                <w:szCs w:val="28"/>
              </w:rPr>
              <w:t>Grade 11</w:t>
            </w:r>
          </w:p>
        </w:tc>
        <w:tc>
          <w:tcPr>
            <w:tcW w:w="5760" w:type="dxa"/>
          </w:tcPr>
          <w:p w:rsidR="008C19EC" w:rsidRDefault="00C13684" w:rsidP="00DA248E">
            <w:pPr>
              <w:pStyle w:val="ListParagraph"/>
              <w:numPr>
                <w:ilvl w:val="0"/>
                <w:numId w:val="1"/>
              </w:numPr>
              <w:spacing w:before="60" w:after="0" w:line="240" w:lineRule="auto"/>
              <w:ind w:left="432" w:hanging="288"/>
              <w:contextualSpacing w:val="0"/>
            </w:pPr>
            <w:r>
              <w:t>Use relevant community resources: health care facilities, bank, library, postal services, restaurant, etc.</w:t>
            </w:r>
          </w:p>
          <w:p w:rsidR="00C13684" w:rsidRDefault="00C13684" w:rsidP="00DA248E">
            <w:pPr>
              <w:pStyle w:val="ListParagraph"/>
              <w:numPr>
                <w:ilvl w:val="0"/>
                <w:numId w:val="1"/>
              </w:numPr>
              <w:spacing w:before="60" w:after="0" w:line="240" w:lineRule="auto"/>
              <w:ind w:left="432" w:hanging="288"/>
              <w:contextualSpacing w:val="0"/>
            </w:pPr>
            <w:r>
              <w:t>Find out about how to become involved in civic activities in your community (political, environmental, advocacy groups, etc.)</w:t>
            </w:r>
          </w:p>
          <w:p w:rsidR="00DA248E" w:rsidRDefault="00DA248E" w:rsidP="00DA248E">
            <w:pPr>
              <w:pStyle w:val="ListParagraph"/>
              <w:spacing w:before="60" w:after="0" w:line="240" w:lineRule="auto"/>
              <w:ind w:left="432"/>
              <w:contextualSpacing w:val="0"/>
            </w:pPr>
          </w:p>
        </w:tc>
        <w:tc>
          <w:tcPr>
            <w:tcW w:w="7110" w:type="dxa"/>
          </w:tcPr>
          <w:p w:rsidR="00C13684" w:rsidRDefault="00B8451B" w:rsidP="00DA248E">
            <w:pPr>
              <w:pStyle w:val="ListParagraph"/>
              <w:numPr>
                <w:ilvl w:val="0"/>
                <w:numId w:val="1"/>
              </w:numPr>
              <w:spacing w:before="60" w:after="0" w:line="240" w:lineRule="auto"/>
              <w:ind w:left="432" w:hanging="288"/>
              <w:contextualSpacing w:val="0"/>
            </w:pPr>
            <w:r>
              <w:t>Provide i</w:t>
            </w:r>
            <w:r w:rsidR="00C13684">
              <w:t>nstruction in voting and civic responsibility</w:t>
            </w:r>
            <w:r>
              <w:t>.</w:t>
            </w:r>
          </w:p>
          <w:p w:rsidR="00C13684" w:rsidRDefault="00C13684" w:rsidP="00DA248E">
            <w:pPr>
              <w:pStyle w:val="ListParagraph"/>
              <w:numPr>
                <w:ilvl w:val="0"/>
                <w:numId w:val="1"/>
              </w:numPr>
              <w:spacing w:before="60" w:after="0" w:line="240" w:lineRule="auto"/>
              <w:ind w:left="432" w:hanging="288"/>
              <w:contextualSpacing w:val="0"/>
            </w:pPr>
            <w:r>
              <w:t>Provide information on opportunities for civic involvement</w:t>
            </w:r>
            <w:r w:rsidR="00B8451B">
              <w:t>.</w:t>
            </w:r>
          </w:p>
        </w:tc>
      </w:tr>
      <w:tr w:rsidR="00C13684" w:rsidTr="00C13684">
        <w:tc>
          <w:tcPr>
            <w:tcW w:w="1728" w:type="dxa"/>
            <w:vAlign w:val="center"/>
          </w:tcPr>
          <w:p w:rsidR="00C13684" w:rsidRDefault="00C13684" w:rsidP="00C13684">
            <w:pPr>
              <w:jc w:val="center"/>
              <w:rPr>
                <w:b/>
                <w:sz w:val="28"/>
                <w:szCs w:val="28"/>
              </w:rPr>
            </w:pPr>
            <w:r>
              <w:rPr>
                <w:b/>
                <w:sz w:val="28"/>
                <w:szCs w:val="28"/>
              </w:rPr>
              <w:t>Grade 12</w:t>
            </w:r>
          </w:p>
        </w:tc>
        <w:tc>
          <w:tcPr>
            <w:tcW w:w="5760" w:type="dxa"/>
          </w:tcPr>
          <w:p w:rsidR="00C13684" w:rsidRDefault="00C13684" w:rsidP="00DA248E">
            <w:pPr>
              <w:pStyle w:val="ListParagraph"/>
              <w:numPr>
                <w:ilvl w:val="0"/>
                <w:numId w:val="1"/>
              </w:numPr>
              <w:spacing w:before="60" w:after="0" w:line="240" w:lineRule="auto"/>
              <w:ind w:left="432" w:hanging="288"/>
              <w:contextualSpacing w:val="0"/>
            </w:pPr>
            <w:r>
              <w:t>Research community education, parks &amp; recreation classes, community recreation facilities</w:t>
            </w:r>
            <w:r w:rsidR="00B8451B">
              <w:t>,</w:t>
            </w:r>
            <w:r>
              <w:t xml:space="preserve"> and learn how to register for classes and apply for scholarships</w:t>
            </w:r>
            <w:r w:rsidR="00B8451B">
              <w:t>.</w:t>
            </w:r>
          </w:p>
          <w:p w:rsidR="00C13684" w:rsidRDefault="00C13684" w:rsidP="00DA248E">
            <w:pPr>
              <w:pStyle w:val="ListParagraph"/>
              <w:numPr>
                <w:ilvl w:val="0"/>
                <w:numId w:val="1"/>
              </w:numPr>
              <w:spacing w:before="60" w:after="0" w:line="240" w:lineRule="auto"/>
              <w:ind w:left="432" w:hanging="288"/>
              <w:contextualSpacing w:val="0"/>
            </w:pPr>
            <w:r>
              <w:t>Research local self-advo</w:t>
            </w:r>
            <w:r w:rsidR="00B8451B">
              <w:t xml:space="preserve">cacy organizations such as Self </w:t>
            </w:r>
            <w:r>
              <w:t>Advocate Leadership Network, conferences</w:t>
            </w:r>
            <w:r w:rsidR="00B8451B">
              <w:t>,</w:t>
            </w:r>
            <w:r>
              <w:t xml:space="preserve"> and support groups</w:t>
            </w:r>
            <w:r w:rsidR="00B8451B">
              <w:t>.</w:t>
            </w:r>
          </w:p>
          <w:p w:rsidR="00C13684" w:rsidRDefault="00B8451B" w:rsidP="00DA248E">
            <w:pPr>
              <w:pStyle w:val="ListParagraph"/>
              <w:numPr>
                <w:ilvl w:val="0"/>
                <w:numId w:val="1"/>
              </w:numPr>
              <w:spacing w:before="60" w:after="0" w:line="240" w:lineRule="auto"/>
              <w:ind w:left="432" w:hanging="288"/>
              <w:contextualSpacing w:val="0"/>
            </w:pPr>
            <w:r>
              <w:t>Research</w:t>
            </w:r>
            <w:r w:rsidR="00C13684">
              <w:t xml:space="preserve"> special interest and social clubs for adults in your community (model train, photography, biking, running, Lions, Kiwanis, </w:t>
            </w:r>
            <w:proofErr w:type="spellStart"/>
            <w:r w:rsidR="00C13684">
              <w:t>Civitans</w:t>
            </w:r>
            <w:proofErr w:type="spellEnd"/>
            <w:r w:rsidR="00C13684">
              <w:t>, etc.)</w:t>
            </w:r>
          </w:p>
          <w:p w:rsidR="00DA248E" w:rsidRDefault="00DA248E" w:rsidP="00DA248E">
            <w:pPr>
              <w:pStyle w:val="ListParagraph"/>
              <w:spacing w:before="60" w:after="0" w:line="240" w:lineRule="auto"/>
              <w:ind w:left="432"/>
              <w:contextualSpacing w:val="0"/>
            </w:pPr>
          </w:p>
        </w:tc>
        <w:tc>
          <w:tcPr>
            <w:tcW w:w="7110" w:type="dxa"/>
          </w:tcPr>
          <w:p w:rsidR="00C13684" w:rsidRDefault="00B8451B" w:rsidP="00DA248E">
            <w:pPr>
              <w:pStyle w:val="ListParagraph"/>
              <w:numPr>
                <w:ilvl w:val="0"/>
                <w:numId w:val="1"/>
              </w:numPr>
              <w:spacing w:before="60" w:after="0" w:line="240" w:lineRule="auto"/>
              <w:ind w:left="432" w:hanging="288"/>
              <w:contextualSpacing w:val="0"/>
            </w:pPr>
            <w:r>
              <w:t>Provide i</w:t>
            </w:r>
            <w:r w:rsidR="00C13684">
              <w:t>nstruction in how to research and join or register for community groups, clubs and activities including: community education, parks &amp; rec, self-advocacy organization</w:t>
            </w:r>
            <w:r>
              <w:t>s</w:t>
            </w:r>
            <w:r w:rsidR="00C13684">
              <w:t>, special interest and social clubs.</w:t>
            </w:r>
          </w:p>
        </w:tc>
      </w:tr>
    </w:tbl>
    <w:p w:rsidR="00DA248E" w:rsidRDefault="00DA248E"/>
    <w:p w:rsidR="00DA248E" w:rsidRDefault="00DA248E">
      <w:pPr>
        <w:spacing w:line="240" w:lineRule="auto"/>
      </w:pPr>
      <w:r>
        <w:br w:type="page"/>
      </w:r>
    </w:p>
    <w:p w:rsidR="00C13684" w:rsidRDefault="00C13684"/>
    <w:tbl>
      <w:tblPr>
        <w:tblStyle w:val="TableGrid"/>
        <w:tblW w:w="0" w:type="auto"/>
        <w:tblLook w:val="04A0"/>
      </w:tblPr>
      <w:tblGrid>
        <w:gridCol w:w="1728"/>
        <w:gridCol w:w="5760"/>
        <w:gridCol w:w="6930"/>
      </w:tblGrid>
      <w:tr w:rsidR="00C13684" w:rsidTr="00270802">
        <w:tc>
          <w:tcPr>
            <w:tcW w:w="14418" w:type="dxa"/>
            <w:gridSpan w:val="3"/>
            <w:shd w:val="clear" w:color="auto" w:fill="FFA7D3"/>
          </w:tcPr>
          <w:p w:rsidR="00C13684" w:rsidRDefault="00C13684" w:rsidP="00270802">
            <w:pPr>
              <w:tabs>
                <w:tab w:val="left" w:pos="1020"/>
                <w:tab w:val="center" w:pos="6480"/>
              </w:tabs>
              <w:spacing w:before="120"/>
              <w:jc w:val="center"/>
              <w:rPr>
                <w:b/>
                <w:sz w:val="40"/>
                <w:szCs w:val="40"/>
              </w:rPr>
            </w:pPr>
            <w:r w:rsidRPr="00CD3FB8">
              <w:rPr>
                <w:b/>
                <w:sz w:val="40"/>
                <w:szCs w:val="40"/>
              </w:rPr>
              <w:t>Independent Living</w:t>
            </w:r>
          </w:p>
          <w:p w:rsidR="00270802" w:rsidRPr="00CD3FB8" w:rsidRDefault="00270802" w:rsidP="00270802">
            <w:pPr>
              <w:tabs>
                <w:tab w:val="left" w:pos="1020"/>
                <w:tab w:val="center" w:pos="6480"/>
              </w:tabs>
              <w:spacing w:before="40"/>
              <w:jc w:val="center"/>
              <w:rPr>
                <w:b/>
                <w:sz w:val="40"/>
                <w:szCs w:val="40"/>
              </w:rPr>
            </w:pPr>
            <w:r w:rsidRPr="00270802">
              <w:rPr>
                <w:b/>
                <w:sz w:val="32"/>
                <w:szCs w:val="32"/>
              </w:rPr>
              <w:t>Suggested Activities</w:t>
            </w:r>
          </w:p>
        </w:tc>
      </w:tr>
      <w:tr w:rsidR="00C13684" w:rsidTr="00C13684">
        <w:tc>
          <w:tcPr>
            <w:tcW w:w="1728" w:type="dxa"/>
            <w:vMerge w:val="restart"/>
            <w:vAlign w:val="center"/>
          </w:tcPr>
          <w:p w:rsidR="00C13684" w:rsidRPr="00B7378A" w:rsidRDefault="00C13684" w:rsidP="00C13684">
            <w:pPr>
              <w:jc w:val="center"/>
              <w:rPr>
                <w:b/>
                <w:sz w:val="28"/>
                <w:szCs w:val="28"/>
              </w:rPr>
            </w:pPr>
            <w:r w:rsidRPr="00B7378A">
              <w:rPr>
                <w:b/>
                <w:sz w:val="28"/>
                <w:szCs w:val="28"/>
              </w:rPr>
              <w:t>Grade 8</w:t>
            </w:r>
          </w:p>
        </w:tc>
        <w:tc>
          <w:tcPr>
            <w:tcW w:w="5760" w:type="dxa"/>
          </w:tcPr>
          <w:p w:rsidR="00C13684" w:rsidRPr="00C211FA" w:rsidRDefault="00C13684" w:rsidP="00C13684">
            <w:pPr>
              <w:spacing w:before="60" w:after="60"/>
              <w:jc w:val="center"/>
              <w:rPr>
                <w:b/>
                <w:sz w:val="28"/>
                <w:szCs w:val="28"/>
              </w:rPr>
            </w:pPr>
            <w:r w:rsidRPr="00C211FA">
              <w:rPr>
                <w:b/>
                <w:sz w:val="28"/>
                <w:szCs w:val="28"/>
              </w:rPr>
              <w:t>Student with Family</w:t>
            </w:r>
          </w:p>
        </w:tc>
        <w:tc>
          <w:tcPr>
            <w:tcW w:w="6930" w:type="dxa"/>
          </w:tcPr>
          <w:p w:rsidR="00C13684" w:rsidRPr="00C211FA" w:rsidRDefault="00C13684" w:rsidP="00C13684">
            <w:pPr>
              <w:spacing w:before="60" w:after="60"/>
              <w:jc w:val="center"/>
              <w:rPr>
                <w:b/>
                <w:sz w:val="28"/>
                <w:szCs w:val="28"/>
              </w:rPr>
            </w:pPr>
            <w:r w:rsidRPr="00C211FA">
              <w:rPr>
                <w:b/>
                <w:sz w:val="28"/>
                <w:szCs w:val="28"/>
              </w:rPr>
              <w:t>Teacher</w:t>
            </w:r>
            <w:r w:rsidR="00E278F5">
              <w:rPr>
                <w:b/>
                <w:sz w:val="28"/>
                <w:szCs w:val="28"/>
              </w:rPr>
              <w:t xml:space="preserve"> or other IEP Team M</w:t>
            </w:r>
            <w:r>
              <w:rPr>
                <w:b/>
                <w:sz w:val="28"/>
                <w:szCs w:val="28"/>
              </w:rPr>
              <w:t>ember</w:t>
            </w:r>
          </w:p>
        </w:tc>
      </w:tr>
      <w:tr w:rsidR="00C13684" w:rsidTr="00C13684">
        <w:tc>
          <w:tcPr>
            <w:tcW w:w="1728" w:type="dxa"/>
            <w:vMerge/>
            <w:vAlign w:val="center"/>
          </w:tcPr>
          <w:p w:rsidR="00C13684" w:rsidRPr="00B7378A" w:rsidRDefault="00C13684" w:rsidP="00C13684">
            <w:pPr>
              <w:jc w:val="center"/>
              <w:rPr>
                <w:b/>
                <w:sz w:val="28"/>
                <w:szCs w:val="28"/>
              </w:rPr>
            </w:pPr>
          </w:p>
        </w:tc>
        <w:tc>
          <w:tcPr>
            <w:tcW w:w="5760" w:type="dxa"/>
          </w:tcPr>
          <w:p w:rsidR="00C13684" w:rsidRDefault="00C13684" w:rsidP="00DA248E">
            <w:pPr>
              <w:pStyle w:val="ListParagraph"/>
              <w:numPr>
                <w:ilvl w:val="0"/>
                <w:numId w:val="6"/>
              </w:numPr>
              <w:spacing w:before="60" w:after="0" w:line="240" w:lineRule="auto"/>
              <w:contextualSpacing w:val="0"/>
            </w:pPr>
            <w:r>
              <w:t>Be able to state health care requirements and medication needs</w:t>
            </w:r>
            <w:r w:rsidR="00BA2AAD">
              <w:t>.</w:t>
            </w:r>
          </w:p>
          <w:p w:rsidR="00C13684" w:rsidRDefault="00C13684" w:rsidP="00DA248E">
            <w:pPr>
              <w:pStyle w:val="ListParagraph"/>
              <w:numPr>
                <w:ilvl w:val="0"/>
                <w:numId w:val="6"/>
              </w:numPr>
              <w:spacing w:before="60" w:after="0" w:line="240" w:lineRule="auto"/>
              <w:contextualSpacing w:val="0"/>
            </w:pPr>
            <w:r>
              <w:t>Establish relationships (friends, mentors</w:t>
            </w:r>
            <w:r w:rsidR="00BA2AAD">
              <w:t>.</w:t>
            </w:r>
            <w:r>
              <w:t>)</w:t>
            </w:r>
          </w:p>
          <w:p w:rsidR="00C13684" w:rsidRDefault="00C13684" w:rsidP="00DA248E">
            <w:pPr>
              <w:pStyle w:val="ListParagraph"/>
              <w:numPr>
                <w:ilvl w:val="0"/>
                <w:numId w:val="7"/>
              </w:numPr>
              <w:spacing w:before="60" w:after="0" w:line="240" w:lineRule="auto"/>
              <w:contextualSpacing w:val="0"/>
            </w:pPr>
            <w:r>
              <w:t>Eat healthy and exercise regularly</w:t>
            </w:r>
            <w:r w:rsidR="00BA2AAD">
              <w:t>.</w:t>
            </w:r>
          </w:p>
          <w:p w:rsidR="00C13684" w:rsidRDefault="00C13684" w:rsidP="00DA248E">
            <w:pPr>
              <w:pStyle w:val="ListParagraph"/>
              <w:numPr>
                <w:ilvl w:val="0"/>
                <w:numId w:val="7"/>
              </w:numPr>
              <w:spacing w:before="60" w:after="0" w:line="240" w:lineRule="auto"/>
              <w:contextualSpacing w:val="0"/>
            </w:pPr>
            <w:r>
              <w:t>Develop money management skills and assist in meal preparation, shopping duties, and caring for clothing</w:t>
            </w:r>
            <w:r w:rsidR="00BA2AAD">
              <w:t>.</w:t>
            </w:r>
          </w:p>
          <w:p w:rsidR="00C13684" w:rsidRDefault="00BA2AAD" w:rsidP="00DA248E">
            <w:pPr>
              <w:pStyle w:val="ListParagraph"/>
              <w:numPr>
                <w:ilvl w:val="0"/>
                <w:numId w:val="7"/>
              </w:numPr>
              <w:spacing w:before="60" w:after="0" w:line="240" w:lineRule="auto"/>
              <w:contextualSpacing w:val="0"/>
            </w:pPr>
            <w:r>
              <w:t xml:space="preserve">Take </w:t>
            </w:r>
            <w:r w:rsidR="00C13684" w:rsidRPr="00B735D5">
              <w:t>opportunities for making independent choices (meals, leisure activities, elective classes, etc.)</w:t>
            </w:r>
          </w:p>
          <w:p w:rsidR="00DA248E" w:rsidRDefault="00DA248E" w:rsidP="00DA248E">
            <w:pPr>
              <w:pStyle w:val="ListParagraph"/>
              <w:numPr>
                <w:ilvl w:val="0"/>
                <w:numId w:val="7"/>
              </w:numPr>
              <w:spacing w:before="60" w:after="60" w:line="240" w:lineRule="auto"/>
              <w:contextualSpacing w:val="0"/>
            </w:pPr>
            <w:r>
              <w:t>Add current school paperwork to</w:t>
            </w:r>
            <w:r w:rsidR="00C13684" w:rsidRPr="00B17DFC">
              <w:t xml:space="preserve"> Moving </w:t>
            </w:r>
            <w:proofErr w:type="gramStart"/>
            <w:r w:rsidR="00C13684" w:rsidRPr="00B17DFC">
              <w:t>On</w:t>
            </w:r>
            <w:proofErr w:type="gramEnd"/>
            <w:r w:rsidR="00C13684" w:rsidRPr="00B17DFC">
              <w:t xml:space="preserve"> Binder.</w:t>
            </w:r>
          </w:p>
        </w:tc>
        <w:tc>
          <w:tcPr>
            <w:tcW w:w="6930" w:type="dxa"/>
          </w:tcPr>
          <w:p w:rsidR="00C13684" w:rsidRDefault="00C13684" w:rsidP="00DA248E">
            <w:pPr>
              <w:pStyle w:val="ListParagraph"/>
              <w:numPr>
                <w:ilvl w:val="0"/>
                <w:numId w:val="7"/>
              </w:numPr>
              <w:spacing w:before="60" w:after="0" w:line="240" w:lineRule="auto"/>
              <w:contextualSpacing w:val="0"/>
            </w:pPr>
            <w:r>
              <w:t>Instruct student in how to</w:t>
            </w:r>
            <w:r w:rsidR="00030635">
              <w:t xml:space="preserve"> participate actively o</w:t>
            </w:r>
            <w:r w:rsidRPr="00B735D5">
              <w:t>n IEP</w:t>
            </w:r>
            <w:r>
              <w:t xml:space="preserve"> </w:t>
            </w:r>
            <w:r w:rsidR="00030635">
              <w:t>team</w:t>
            </w:r>
            <w:r w:rsidR="00BA2AAD">
              <w:t>.</w:t>
            </w:r>
          </w:p>
          <w:p w:rsidR="00C13684" w:rsidRDefault="00BA2AAD" w:rsidP="00DA248E">
            <w:pPr>
              <w:pStyle w:val="ListParagraph"/>
              <w:numPr>
                <w:ilvl w:val="0"/>
                <w:numId w:val="7"/>
              </w:numPr>
              <w:spacing w:before="60" w:after="0" w:line="240" w:lineRule="auto"/>
              <w:contextualSpacing w:val="0"/>
            </w:pPr>
            <w:r>
              <w:t>Provide i</w:t>
            </w:r>
            <w:r w:rsidR="00C13684">
              <w:t>nstruction in safe technology us</w:t>
            </w:r>
            <w:r>
              <w:t>e – computers, cell phones.</w:t>
            </w:r>
          </w:p>
          <w:p w:rsidR="00C13684" w:rsidRDefault="00C13684" w:rsidP="00DA248E">
            <w:pPr>
              <w:pStyle w:val="ListParagraph"/>
              <w:numPr>
                <w:ilvl w:val="0"/>
                <w:numId w:val="7"/>
              </w:numPr>
              <w:spacing w:before="60" w:after="0" w:line="240" w:lineRule="auto"/>
              <w:contextualSpacing w:val="0"/>
            </w:pPr>
            <w:r>
              <w:t>Consider instruction or experiences in money management, meal preparation, shopping</w:t>
            </w:r>
            <w:r w:rsidR="00BA2AAD">
              <w:t>,</w:t>
            </w:r>
            <w:r w:rsidR="00030635">
              <w:t xml:space="preserve"> and</w:t>
            </w:r>
            <w:r>
              <w:t xml:space="preserve"> caring for clothes.</w:t>
            </w:r>
          </w:p>
          <w:p w:rsidR="00C13684" w:rsidRDefault="00BA2AAD" w:rsidP="00DA248E">
            <w:pPr>
              <w:pStyle w:val="ListParagraph"/>
              <w:numPr>
                <w:ilvl w:val="0"/>
                <w:numId w:val="7"/>
              </w:numPr>
              <w:spacing w:before="60" w:after="0" w:line="240" w:lineRule="auto"/>
              <w:contextualSpacing w:val="0"/>
            </w:pPr>
            <w:r>
              <w:t>Provide i</w:t>
            </w:r>
            <w:r w:rsidR="00C13684">
              <w:t>nstruction in identifying, preventing</w:t>
            </w:r>
            <w:r>
              <w:t>,</w:t>
            </w:r>
            <w:r w:rsidR="00C13684">
              <w:t xml:space="preserve"> and reporting bullying (physical, verbal and cyber</w:t>
            </w:r>
            <w:r>
              <w:t>.</w:t>
            </w:r>
            <w:r w:rsidR="00C13684">
              <w:t>)</w:t>
            </w:r>
          </w:p>
          <w:p w:rsidR="00C13684" w:rsidRDefault="00BA2AAD" w:rsidP="00DA248E">
            <w:pPr>
              <w:pStyle w:val="ListParagraph"/>
              <w:numPr>
                <w:ilvl w:val="0"/>
                <w:numId w:val="7"/>
              </w:numPr>
              <w:spacing w:before="60" w:after="0" w:line="240" w:lineRule="auto"/>
              <w:contextualSpacing w:val="0"/>
            </w:pPr>
            <w:r>
              <w:t>Provide in</w:t>
            </w:r>
            <w:r w:rsidR="00C13684">
              <w:t>struction in fire safety in the home</w:t>
            </w:r>
            <w:r>
              <w:t xml:space="preserve"> and other environments.</w:t>
            </w:r>
          </w:p>
        </w:tc>
      </w:tr>
      <w:tr w:rsidR="00C13684" w:rsidTr="00C13684">
        <w:tc>
          <w:tcPr>
            <w:tcW w:w="1728" w:type="dxa"/>
            <w:vAlign w:val="center"/>
          </w:tcPr>
          <w:p w:rsidR="00C13684" w:rsidRPr="00B7378A" w:rsidRDefault="00C13684" w:rsidP="00C13684">
            <w:pPr>
              <w:jc w:val="center"/>
              <w:rPr>
                <w:b/>
                <w:sz w:val="28"/>
                <w:szCs w:val="28"/>
              </w:rPr>
            </w:pPr>
            <w:r w:rsidRPr="00B7378A">
              <w:rPr>
                <w:b/>
                <w:sz w:val="28"/>
                <w:szCs w:val="28"/>
              </w:rPr>
              <w:t>Grade 9</w:t>
            </w:r>
          </w:p>
        </w:tc>
        <w:tc>
          <w:tcPr>
            <w:tcW w:w="5760" w:type="dxa"/>
          </w:tcPr>
          <w:p w:rsidR="00C13684" w:rsidRDefault="00BA2AAD" w:rsidP="00DA248E">
            <w:pPr>
              <w:pStyle w:val="ListParagraph"/>
              <w:numPr>
                <w:ilvl w:val="0"/>
                <w:numId w:val="8"/>
              </w:numPr>
              <w:spacing w:before="60" w:after="0" w:line="240" w:lineRule="auto"/>
              <w:contextualSpacing w:val="0"/>
            </w:pPr>
            <w:r>
              <w:t>Participate in t</w:t>
            </w:r>
            <w:r w:rsidR="00C13684">
              <w:t>ransi</w:t>
            </w:r>
            <w:r>
              <w:t>tion assessments regarding independent living s</w:t>
            </w:r>
            <w:r w:rsidR="00C13684">
              <w:t>kills</w:t>
            </w:r>
            <w:r>
              <w:t>.</w:t>
            </w:r>
          </w:p>
          <w:p w:rsidR="00C13684" w:rsidRDefault="00C13684" w:rsidP="00DA248E">
            <w:pPr>
              <w:pStyle w:val="ListParagraph"/>
              <w:numPr>
                <w:ilvl w:val="0"/>
                <w:numId w:val="8"/>
              </w:numPr>
              <w:spacing w:before="60" w:after="0" w:line="240" w:lineRule="auto"/>
              <w:contextualSpacing w:val="0"/>
            </w:pPr>
            <w:r>
              <w:t>Learn relevant community safety signs</w:t>
            </w:r>
            <w:r w:rsidR="00BA2AAD">
              <w:t>.</w:t>
            </w:r>
          </w:p>
          <w:p w:rsidR="00C13684" w:rsidRDefault="00C13684" w:rsidP="00DA248E">
            <w:pPr>
              <w:pStyle w:val="ListParagraph"/>
              <w:numPr>
                <w:ilvl w:val="0"/>
                <w:numId w:val="8"/>
              </w:numPr>
              <w:spacing w:before="60" w:after="0" w:line="240" w:lineRule="auto"/>
              <w:contextualSpacing w:val="0"/>
            </w:pPr>
            <w:r>
              <w:t>Learn to be safe in the community (</w:t>
            </w:r>
            <w:r w:rsidR="00BA2AAD">
              <w:t xml:space="preserve">e.g.  </w:t>
            </w:r>
            <w:proofErr w:type="gramStart"/>
            <w:r>
              <w:t>stranger</w:t>
            </w:r>
            <w:proofErr w:type="gramEnd"/>
            <w:r>
              <w:t xml:space="preserve"> danger</w:t>
            </w:r>
            <w:r w:rsidR="00BA2AAD">
              <w:t>.</w:t>
            </w:r>
            <w:r>
              <w:t>)</w:t>
            </w:r>
          </w:p>
          <w:p w:rsidR="00C13684" w:rsidRDefault="00C13684" w:rsidP="00DA248E">
            <w:pPr>
              <w:pStyle w:val="ListParagraph"/>
              <w:numPr>
                <w:ilvl w:val="0"/>
                <w:numId w:val="8"/>
              </w:numPr>
              <w:spacing w:before="60" w:after="0" w:line="240" w:lineRule="auto"/>
              <w:contextualSpacing w:val="0"/>
            </w:pPr>
            <w:r>
              <w:t>Learn safe ways to us</w:t>
            </w:r>
            <w:r w:rsidR="00BA2AAD">
              <w:t>e social networking and access</w:t>
            </w:r>
            <w:r>
              <w:t xml:space="preserve"> the internet</w:t>
            </w:r>
            <w:r w:rsidR="00BA2AAD">
              <w:t>.</w:t>
            </w:r>
          </w:p>
          <w:p w:rsidR="00C13684" w:rsidRDefault="00C13684" w:rsidP="00DA248E">
            <w:pPr>
              <w:pStyle w:val="ListParagraph"/>
              <w:numPr>
                <w:ilvl w:val="0"/>
                <w:numId w:val="8"/>
              </w:numPr>
              <w:spacing w:before="60" w:after="0" w:line="240" w:lineRule="auto"/>
              <w:contextualSpacing w:val="0"/>
            </w:pPr>
            <w:r>
              <w:t>Identify appropriate times to contact 911</w:t>
            </w:r>
            <w:r w:rsidR="00BA2AAD">
              <w:t>.</w:t>
            </w:r>
          </w:p>
          <w:p w:rsidR="00C13684" w:rsidRDefault="00DA248E" w:rsidP="00DA248E">
            <w:pPr>
              <w:pStyle w:val="ListParagraph"/>
              <w:numPr>
                <w:ilvl w:val="0"/>
                <w:numId w:val="8"/>
              </w:numPr>
              <w:spacing w:before="60" w:after="0" w:line="240" w:lineRule="auto"/>
              <w:contextualSpacing w:val="0"/>
            </w:pPr>
            <w:r>
              <w:t xml:space="preserve">Add </w:t>
            </w:r>
            <w:r w:rsidR="005960DE" w:rsidRPr="00B17DFC">
              <w:t xml:space="preserve">current school paperwork </w:t>
            </w:r>
            <w:r w:rsidR="005960DE">
              <w:t>to</w:t>
            </w:r>
            <w:r w:rsidR="005960DE" w:rsidRPr="00B17DFC">
              <w:t xml:space="preserve"> Moving </w:t>
            </w:r>
            <w:proofErr w:type="gramStart"/>
            <w:r w:rsidR="005960DE" w:rsidRPr="00B17DFC">
              <w:t>On</w:t>
            </w:r>
            <w:proofErr w:type="gramEnd"/>
            <w:r w:rsidR="005960DE" w:rsidRPr="00B17DFC">
              <w:t xml:space="preserve"> Bind</w:t>
            </w:r>
            <w:r w:rsidR="005960DE">
              <w:t>er and update existing information.</w:t>
            </w:r>
          </w:p>
          <w:p w:rsidR="00C13684" w:rsidRDefault="00C13684" w:rsidP="00DA248E">
            <w:pPr>
              <w:spacing w:before="60"/>
            </w:pPr>
          </w:p>
        </w:tc>
        <w:tc>
          <w:tcPr>
            <w:tcW w:w="6930" w:type="dxa"/>
          </w:tcPr>
          <w:p w:rsidR="00C13684" w:rsidRDefault="00BA2AAD" w:rsidP="00DA248E">
            <w:pPr>
              <w:pStyle w:val="ListParagraph"/>
              <w:numPr>
                <w:ilvl w:val="0"/>
                <w:numId w:val="8"/>
              </w:numPr>
              <w:spacing w:before="60" w:after="0" w:line="240" w:lineRule="auto"/>
              <w:contextualSpacing w:val="0"/>
            </w:pPr>
            <w:r>
              <w:t>Provide i</w:t>
            </w:r>
            <w:r w:rsidR="00C13684">
              <w:t>nstruction in daily living skills (grooming, hygiene, eating skills, etc.)</w:t>
            </w:r>
          </w:p>
          <w:p w:rsidR="00C13684" w:rsidRDefault="00BA2AAD" w:rsidP="00DA248E">
            <w:pPr>
              <w:pStyle w:val="ListParagraph"/>
              <w:numPr>
                <w:ilvl w:val="0"/>
                <w:numId w:val="8"/>
              </w:numPr>
              <w:spacing w:before="60" w:after="0" w:line="240" w:lineRule="auto"/>
              <w:contextualSpacing w:val="0"/>
            </w:pPr>
            <w:r>
              <w:t>Provide i</w:t>
            </w:r>
            <w:r w:rsidR="00C13684">
              <w:t>nstruction in functional reading skills (recipes, maps, catalogs, websites, newspapers, etc.)</w:t>
            </w:r>
          </w:p>
          <w:p w:rsidR="00C13684" w:rsidRDefault="00BA2AAD" w:rsidP="00DA248E">
            <w:pPr>
              <w:pStyle w:val="ListParagraph"/>
              <w:numPr>
                <w:ilvl w:val="0"/>
                <w:numId w:val="8"/>
              </w:numPr>
              <w:spacing w:before="60" w:after="0" w:line="240" w:lineRule="auto"/>
              <w:contextualSpacing w:val="0"/>
            </w:pPr>
            <w:r>
              <w:t>Provide i</w:t>
            </w:r>
            <w:r w:rsidR="00C13684">
              <w:t>nstruction in functional math sk</w:t>
            </w:r>
            <w:r>
              <w:t xml:space="preserve">ills (time, money, weights, </w:t>
            </w:r>
            <w:r w:rsidR="00C13684">
              <w:t>measures, etc.)</w:t>
            </w:r>
          </w:p>
          <w:p w:rsidR="00C13684" w:rsidRDefault="00BA2AAD" w:rsidP="00DA248E">
            <w:pPr>
              <w:pStyle w:val="ListParagraph"/>
              <w:numPr>
                <w:ilvl w:val="0"/>
                <w:numId w:val="8"/>
              </w:numPr>
              <w:spacing w:before="60" w:after="0" w:line="240" w:lineRule="auto"/>
              <w:contextualSpacing w:val="0"/>
            </w:pPr>
            <w:r>
              <w:t>Provide i</w:t>
            </w:r>
            <w:r w:rsidR="00C13684">
              <w:t>nstruction in how to manage daily time schedule, monitor assignments</w:t>
            </w:r>
            <w:r>
              <w:t>,</w:t>
            </w:r>
            <w:r w:rsidR="00C13684">
              <w:t xml:space="preserve"> and grades</w:t>
            </w:r>
            <w:r>
              <w:t>.</w:t>
            </w:r>
          </w:p>
          <w:p w:rsidR="00C13684" w:rsidRDefault="00BA2AAD" w:rsidP="00DA248E">
            <w:pPr>
              <w:pStyle w:val="ListParagraph"/>
              <w:numPr>
                <w:ilvl w:val="0"/>
                <w:numId w:val="8"/>
              </w:numPr>
              <w:spacing w:before="60" w:after="0" w:line="240" w:lineRule="auto"/>
              <w:contextualSpacing w:val="0"/>
            </w:pPr>
            <w:r>
              <w:t>Provide i</w:t>
            </w:r>
            <w:r w:rsidR="00C13684">
              <w:t>nstruction in how to identify and utilize possible assistive technology and adaptive assistance</w:t>
            </w:r>
            <w:r w:rsidR="00EE5BC6">
              <w:t>.  Get an Assistive Technology assessment.</w:t>
            </w:r>
          </w:p>
          <w:p w:rsidR="00DA248E" w:rsidRDefault="00EE5BC6" w:rsidP="00DA248E">
            <w:pPr>
              <w:pStyle w:val="ListParagraph"/>
              <w:numPr>
                <w:ilvl w:val="0"/>
                <w:numId w:val="8"/>
              </w:numPr>
              <w:spacing w:before="60" w:after="60" w:line="240" w:lineRule="auto"/>
              <w:contextualSpacing w:val="0"/>
            </w:pPr>
            <w:r>
              <w:t>Provide i</w:t>
            </w:r>
            <w:r w:rsidR="00C13684">
              <w:t>nstruction in acceptable use of cell phone</w:t>
            </w:r>
            <w:r>
              <w:t>,</w:t>
            </w:r>
            <w:r w:rsidR="00C13684">
              <w:t xml:space="preserve"> including texting</w:t>
            </w:r>
            <w:r>
              <w:t>.</w:t>
            </w:r>
          </w:p>
        </w:tc>
      </w:tr>
      <w:tr w:rsidR="00C13684" w:rsidTr="00C13684">
        <w:tc>
          <w:tcPr>
            <w:tcW w:w="1728" w:type="dxa"/>
            <w:vAlign w:val="center"/>
          </w:tcPr>
          <w:p w:rsidR="00C13684" w:rsidRPr="00B7378A" w:rsidRDefault="00C13684" w:rsidP="00C13684">
            <w:pPr>
              <w:jc w:val="center"/>
              <w:rPr>
                <w:b/>
                <w:sz w:val="28"/>
                <w:szCs w:val="28"/>
              </w:rPr>
            </w:pPr>
            <w:r>
              <w:rPr>
                <w:b/>
                <w:sz w:val="28"/>
                <w:szCs w:val="28"/>
              </w:rPr>
              <w:t>Grade 10</w:t>
            </w:r>
          </w:p>
        </w:tc>
        <w:tc>
          <w:tcPr>
            <w:tcW w:w="5760" w:type="dxa"/>
          </w:tcPr>
          <w:p w:rsidR="00C13684" w:rsidRDefault="00C13684" w:rsidP="00DA248E">
            <w:pPr>
              <w:pStyle w:val="ListParagraph"/>
              <w:numPr>
                <w:ilvl w:val="0"/>
                <w:numId w:val="9"/>
              </w:numPr>
              <w:spacing w:before="60" w:after="0" w:line="240" w:lineRule="auto"/>
              <w:contextualSpacing w:val="0"/>
            </w:pPr>
            <w:r>
              <w:t>Take driver’s education</w:t>
            </w:r>
            <w:r w:rsidR="00BA2AAD">
              <w:t>.</w:t>
            </w:r>
          </w:p>
          <w:p w:rsidR="00C13684" w:rsidRDefault="00C13684" w:rsidP="00DA248E">
            <w:pPr>
              <w:pStyle w:val="ListParagraph"/>
              <w:numPr>
                <w:ilvl w:val="0"/>
                <w:numId w:val="9"/>
              </w:numPr>
              <w:spacing w:before="60" w:after="0" w:line="240" w:lineRule="auto"/>
              <w:contextualSpacing w:val="0"/>
            </w:pPr>
            <w:r>
              <w:t>Enroll in courses in foods, family life, and child development</w:t>
            </w:r>
            <w:proofErr w:type="gramStart"/>
            <w:r w:rsidR="00BA2AAD">
              <w:t>..</w:t>
            </w:r>
            <w:proofErr w:type="gramEnd"/>
          </w:p>
          <w:p w:rsidR="00C13684" w:rsidRDefault="00C13684" w:rsidP="00DA248E">
            <w:pPr>
              <w:pStyle w:val="ListParagraph"/>
              <w:numPr>
                <w:ilvl w:val="0"/>
                <w:numId w:val="9"/>
              </w:numPr>
              <w:spacing w:before="60" w:after="0" w:line="240" w:lineRule="auto"/>
              <w:contextualSpacing w:val="0"/>
            </w:pPr>
            <w:r>
              <w:t xml:space="preserve">Be informed of issues related to sexuality </w:t>
            </w:r>
          </w:p>
          <w:p w:rsidR="00C13684" w:rsidRDefault="00DA248E" w:rsidP="00DA248E">
            <w:pPr>
              <w:pStyle w:val="ListParagraph"/>
              <w:numPr>
                <w:ilvl w:val="0"/>
                <w:numId w:val="9"/>
              </w:numPr>
              <w:spacing w:before="60" w:after="0" w:line="240" w:lineRule="auto"/>
              <w:contextualSpacing w:val="0"/>
            </w:pPr>
            <w:r>
              <w:t>Add</w:t>
            </w:r>
            <w:r w:rsidR="00C13684" w:rsidRPr="00B17DFC">
              <w:t xml:space="preserve"> </w:t>
            </w:r>
            <w:r w:rsidR="005960DE" w:rsidRPr="00B17DFC">
              <w:t xml:space="preserve">current school paperwork </w:t>
            </w:r>
            <w:r w:rsidR="005960DE">
              <w:t>to</w:t>
            </w:r>
            <w:r w:rsidR="005960DE" w:rsidRPr="00B17DFC">
              <w:t xml:space="preserve"> Moving </w:t>
            </w:r>
            <w:proofErr w:type="gramStart"/>
            <w:r w:rsidR="005960DE" w:rsidRPr="00B17DFC">
              <w:t>On</w:t>
            </w:r>
            <w:proofErr w:type="gramEnd"/>
            <w:r w:rsidR="005960DE" w:rsidRPr="00B17DFC">
              <w:t xml:space="preserve"> Bind</w:t>
            </w:r>
            <w:r w:rsidR="005960DE">
              <w:t>er and update existing information.</w:t>
            </w:r>
          </w:p>
        </w:tc>
        <w:tc>
          <w:tcPr>
            <w:tcW w:w="6930" w:type="dxa"/>
          </w:tcPr>
          <w:p w:rsidR="00C13684" w:rsidRDefault="00EE5BC6" w:rsidP="00DA248E">
            <w:pPr>
              <w:pStyle w:val="ListParagraph"/>
              <w:numPr>
                <w:ilvl w:val="0"/>
                <w:numId w:val="9"/>
              </w:numPr>
              <w:spacing w:before="60" w:after="0" w:line="240" w:lineRule="auto"/>
              <w:contextualSpacing w:val="0"/>
            </w:pPr>
            <w:r>
              <w:t>Provide i</w:t>
            </w:r>
            <w:r w:rsidR="00C13684">
              <w:t xml:space="preserve">nstruction in use of public transportation or </w:t>
            </w:r>
            <w:r>
              <w:t xml:space="preserve">how to </w:t>
            </w:r>
            <w:r w:rsidR="00C13684">
              <w:t>explore transportation options</w:t>
            </w:r>
            <w:r>
              <w:t>.</w:t>
            </w:r>
          </w:p>
          <w:p w:rsidR="00C13684" w:rsidRDefault="00EE5BC6" w:rsidP="00DA248E">
            <w:pPr>
              <w:pStyle w:val="ListParagraph"/>
              <w:numPr>
                <w:ilvl w:val="0"/>
                <w:numId w:val="9"/>
              </w:numPr>
              <w:spacing w:before="60" w:after="0" w:line="240" w:lineRule="auto"/>
              <w:contextualSpacing w:val="0"/>
            </w:pPr>
            <w:r>
              <w:t>Provide i</w:t>
            </w:r>
            <w:r w:rsidR="00C13684">
              <w:t>nstruction i</w:t>
            </w:r>
            <w:r>
              <w:t>n how to manage money, budget, pay</w:t>
            </w:r>
            <w:r w:rsidR="00C13684">
              <w:t xml:space="preserve"> bills</w:t>
            </w:r>
            <w:r>
              <w:t>.</w:t>
            </w:r>
          </w:p>
          <w:p w:rsidR="00C13684" w:rsidRDefault="00EE5BC6" w:rsidP="00DA248E">
            <w:pPr>
              <w:pStyle w:val="ListParagraph"/>
              <w:numPr>
                <w:ilvl w:val="0"/>
                <w:numId w:val="9"/>
              </w:numPr>
              <w:spacing w:before="60" w:after="0" w:line="240" w:lineRule="auto"/>
              <w:contextualSpacing w:val="0"/>
            </w:pPr>
            <w:r>
              <w:t>Provide i</w:t>
            </w:r>
            <w:r w:rsidR="00C13684">
              <w:t>nstruction in how to communicate personal information</w:t>
            </w:r>
            <w:r>
              <w:t>.</w:t>
            </w:r>
          </w:p>
          <w:p w:rsidR="00C13684" w:rsidRDefault="00EE5BC6" w:rsidP="00DA248E">
            <w:pPr>
              <w:pStyle w:val="ListParagraph"/>
              <w:numPr>
                <w:ilvl w:val="0"/>
                <w:numId w:val="9"/>
              </w:numPr>
              <w:spacing w:before="60" w:after="60" w:line="240" w:lineRule="auto"/>
              <w:contextualSpacing w:val="0"/>
            </w:pPr>
            <w:r>
              <w:t>Provide i</w:t>
            </w:r>
            <w:r w:rsidR="00C13684">
              <w:t>nstruction in abuse awareness, prevention and reporting to include: physica</w:t>
            </w:r>
            <w:r>
              <w:t>l, sexual, verbal, financial,</w:t>
            </w:r>
            <w:r w:rsidR="00C13684">
              <w:t xml:space="preserve"> emotional, </w:t>
            </w:r>
            <w:r>
              <w:t xml:space="preserve">and </w:t>
            </w:r>
            <w:r w:rsidR="00C13684">
              <w:t>neglect</w:t>
            </w:r>
            <w:r>
              <w:t>.</w:t>
            </w:r>
          </w:p>
        </w:tc>
      </w:tr>
      <w:tr w:rsidR="00C13684" w:rsidTr="00C13684">
        <w:tc>
          <w:tcPr>
            <w:tcW w:w="1728" w:type="dxa"/>
            <w:vAlign w:val="center"/>
          </w:tcPr>
          <w:p w:rsidR="00C13684" w:rsidRDefault="00C13684" w:rsidP="00C13684">
            <w:pPr>
              <w:jc w:val="center"/>
              <w:rPr>
                <w:b/>
                <w:sz w:val="28"/>
                <w:szCs w:val="28"/>
              </w:rPr>
            </w:pPr>
            <w:r>
              <w:rPr>
                <w:b/>
                <w:sz w:val="28"/>
                <w:szCs w:val="28"/>
              </w:rPr>
              <w:t>Grade 11</w:t>
            </w:r>
          </w:p>
        </w:tc>
        <w:tc>
          <w:tcPr>
            <w:tcW w:w="5760" w:type="dxa"/>
          </w:tcPr>
          <w:p w:rsidR="00C13684" w:rsidRDefault="00C13684" w:rsidP="00DA248E">
            <w:pPr>
              <w:pStyle w:val="ListParagraph"/>
              <w:numPr>
                <w:ilvl w:val="0"/>
                <w:numId w:val="10"/>
              </w:numPr>
              <w:spacing w:before="60" w:after="0" w:line="240" w:lineRule="auto"/>
              <w:contextualSpacing w:val="0"/>
            </w:pPr>
            <w:r>
              <w:t>Gather information about a variety of adult housing options with and without supports</w:t>
            </w:r>
            <w:r w:rsidR="00EE5BC6">
              <w:t>.</w:t>
            </w:r>
          </w:p>
          <w:p w:rsidR="00C13684" w:rsidRDefault="00C13684" w:rsidP="00DA248E">
            <w:pPr>
              <w:pStyle w:val="ListParagraph"/>
              <w:numPr>
                <w:ilvl w:val="0"/>
                <w:numId w:val="10"/>
              </w:numPr>
              <w:spacing w:before="60" w:after="0" w:line="240" w:lineRule="auto"/>
              <w:contextualSpacing w:val="0"/>
            </w:pPr>
            <w:r>
              <w:t>Gain skills in how and when to seek medical assistance and manage personal health and mental health care needs (schedu</w:t>
            </w:r>
            <w:r w:rsidR="00EE5BC6">
              <w:t>le medical appointments, record</w:t>
            </w:r>
            <w:r>
              <w:t xml:space="preserve"> p</w:t>
            </w:r>
            <w:r w:rsidR="00EE5BC6">
              <w:t>ersonal medications, maintain</w:t>
            </w:r>
            <w:r>
              <w:t xml:space="preserve"> durable medical equipment, etc.)</w:t>
            </w:r>
          </w:p>
          <w:p w:rsidR="00C13684" w:rsidRDefault="00C13684" w:rsidP="00DA248E">
            <w:pPr>
              <w:pStyle w:val="ListParagraph"/>
              <w:numPr>
                <w:ilvl w:val="0"/>
                <w:numId w:val="10"/>
              </w:numPr>
              <w:spacing w:before="60" w:after="0" w:line="240" w:lineRule="auto"/>
              <w:contextualSpacing w:val="0"/>
            </w:pPr>
            <w:r>
              <w:t>Open a savings or checking account including a debit card and know safety rules for use of debit and credit cards</w:t>
            </w:r>
            <w:r w:rsidR="00030635">
              <w:t>.</w:t>
            </w:r>
          </w:p>
          <w:p w:rsidR="00C13684" w:rsidRPr="00B17DFC" w:rsidRDefault="005960DE" w:rsidP="00DA248E">
            <w:pPr>
              <w:pStyle w:val="ListParagraph"/>
              <w:numPr>
                <w:ilvl w:val="0"/>
                <w:numId w:val="10"/>
              </w:numPr>
              <w:spacing w:before="60" w:after="0" w:line="240" w:lineRule="auto"/>
              <w:contextualSpacing w:val="0"/>
            </w:pPr>
            <w:r>
              <w:t>Add</w:t>
            </w:r>
            <w:r w:rsidRPr="00B17DFC">
              <w:t xml:space="preserve"> current school paperwork </w:t>
            </w:r>
            <w:r>
              <w:t>to</w:t>
            </w:r>
            <w:r w:rsidRPr="00B17DFC">
              <w:t xml:space="preserve"> Moving </w:t>
            </w:r>
            <w:proofErr w:type="gramStart"/>
            <w:r w:rsidRPr="00B17DFC">
              <w:t>On</w:t>
            </w:r>
            <w:proofErr w:type="gramEnd"/>
            <w:r w:rsidRPr="00B17DFC">
              <w:t xml:space="preserve"> Bind</w:t>
            </w:r>
            <w:r>
              <w:t>er and update existing information.</w:t>
            </w:r>
          </w:p>
          <w:p w:rsidR="00C13684" w:rsidRDefault="00C13684" w:rsidP="00DA248E">
            <w:pPr>
              <w:spacing w:before="60"/>
            </w:pPr>
          </w:p>
        </w:tc>
        <w:tc>
          <w:tcPr>
            <w:tcW w:w="6930" w:type="dxa"/>
          </w:tcPr>
          <w:p w:rsidR="00C13684" w:rsidRDefault="00EE5BC6" w:rsidP="00DA248E">
            <w:pPr>
              <w:pStyle w:val="ListParagraph"/>
              <w:numPr>
                <w:ilvl w:val="0"/>
                <w:numId w:val="10"/>
              </w:numPr>
              <w:spacing w:before="60" w:after="0" w:line="240" w:lineRule="auto"/>
              <w:contextualSpacing w:val="0"/>
            </w:pPr>
            <w:r>
              <w:t>Instruct student</w:t>
            </w:r>
            <w:r w:rsidR="00C13684">
              <w:t xml:space="preserve"> in substance abuse prevention</w:t>
            </w:r>
            <w:r>
              <w:t>.</w:t>
            </w:r>
          </w:p>
          <w:p w:rsidR="00C13684" w:rsidRDefault="00EE5BC6" w:rsidP="00DA248E">
            <w:pPr>
              <w:pStyle w:val="ListParagraph"/>
              <w:numPr>
                <w:ilvl w:val="0"/>
                <w:numId w:val="10"/>
              </w:numPr>
              <w:spacing w:before="60" w:after="0" w:line="240" w:lineRule="auto"/>
              <w:contextualSpacing w:val="0"/>
            </w:pPr>
            <w:r>
              <w:t>Provide i</w:t>
            </w:r>
            <w:r w:rsidR="00C13684">
              <w:t>nstruction in how to open a bank account, use an ATM card, use credit cards</w:t>
            </w:r>
            <w:r>
              <w:t>,</w:t>
            </w:r>
            <w:r w:rsidR="00C13684">
              <w:t xml:space="preserve"> and manage personal finances</w:t>
            </w:r>
            <w:r>
              <w:t>.</w:t>
            </w:r>
          </w:p>
          <w:p w:rsidR="00C13684" w:rsidRDefault="00EE5BC6" w:rsidP="00DA248E">
            <w:pPr>
              <w:pStyle w:val="ListParagraph"/>
              <w:numPr>
                <w:ilvl w:val="0"/>
                <w:numId w:val="10"/>
              </w:numPr>
              <w:spacing w:before="60" w:after="0" w:line="240" w:lineRule="auto"/>
              <w:contextualSpacing w:val="0"/>
            </w:pPr>
            <w:r>
              <w:t>Provide i</w:t>
            </w:r>
            <w:r w:rsidR="00204868">
              <w:t>nstruction in how to</w:t>
            </w:r>
            <w:r w:rsidR="00C13684">
              <w:t xml:space="preserve"> compare </w:t>
            </w:r>
            <w:r w:rsidR="00204868">
              <w:t xml:space="preserve">costs </w:t>
            </w:r>
            <w:r w:rsidR="00C13684">
              <w:t>for food and household items (appliances, linens, etc.)</w:t>
            </w:r>
          </w:p>
          <w:p w:rsidR="00C13684" w:rsidRDefault="00C13684" w:rsidP="00DA248E">
            <w:pPr>
              <w:pStyle w:val="ListParagraph"/>
              <w:numPr>
                <w:ilvl w:val="0"/>
                <w:numId w:val="10"/>
              </w:numPr>
              <w:spacing w:before="60" w:after="0" w:line="240" w:lineRule="auto"/>
              <w:contextualSpacing w:val="0"/>
            </w:pPr>
            <w:r>
              <w:t>Inform student of legal rights that will transfer to him or her at age 18</w:t>
            </w:r>
            <w:r w:rsidR="00EE5BC6">
              <w:t>.</w:t>
            </w:r>
          </w:p>
          <w:p w:rsidR="00C13684" w:rsidRDefault="00EE5BC6" w:rsidP="00DA248E">
            <w:pPr>
              <w:pStyle w:val="ListParagraph"/>
              <w:numPr>
                <w:ilvl w:val="0"/>
                <w:numId w:val="10"/>
              </w:numPr>
              <w:spacing w:before="60" w:after="0" w:line="240" w:lineRule="auto"/>
              <w:contextualSpacing w:val="0"/>
            </w:pPr>
            <w:r>
              <w:t>Instruct student</w:t>
            </w:r>
            <w:r w:rsidR="00C13684">
              <w:t xml:space="preserve"> in how to protect against personal identity theft and </w:t>
            </w:r>
            <w:r>
              <w:t>to keep</w:t>
            </w:r>
            <w:r w:rsidR="00C13684">
              <w:t xml:space="preserve"> personal information safe (social security number, health information, debit card information, etc.)</w:t>
            </w:r>
          </w:p>
        </w:tc>
      </w:tr>
      <w:tr w:rsidR="00C13684" w:rsidTr="00C13684">
        <w:tc>
          <w:tcPr>
            <w:tcW w:w="1728" w:type="dxa"/>
            <w:vAlign w:val="center"/>
          </w:tcPr>
          <w:p w:rsidR="00C13684" w:rsidRDefault="00C13684" w:rsidP="00C13684">
            <w:pPr>
              <w:jc w:val="center"/>
              <w:rPr>
                <w:b/>
                <w:sz w:val="28"/>
                <w:szCs w:val="28"/>
              </w:rPr>
            </w:pPr>
            <w:r>
              <w:rPr>
                <w:b/>
                <w:sz w:val="28"/>
                <w:szCs w:val="28"/>
              </w:rPr>
              <w:t>Grade 12</w:t>
            </w:r>
          </w:p>
        </w:tc>
        <w:tc>
          <w:tcPr>
            <w:tcW w:w="5760" w:type="dxa"/>
          </w:tcPr>
          <w:p w:rsidR="00C13684" w:rsidRPr="00B17DFC" w:rsidRDefault="00C13684" w:rsidP="00DA248E">
            <w:pPr>
              <w:pStyle w:val="ListParagraph"/>
              <w:numPr>
                <w:ilvl w:val="0"/>
                <w:numId w:val="11"/>
              </w:numPr>
              <w:spacing w:before="60" w:after="0" w:line="240" w:lineRule="auto"/>
              <w:contextualSpacing w:val="0"/>
            </w:pPr>
            <w:r w:rsidRPr="00B17DFC">
              <w:t>Register for Selective Service within 30 days of 18</w:t>
            </w:r>
            <w:r w:rsidRPr="00561626">
              <w:rPr>
                <w:vertAlign w:val="superscript"/>
              </w:rPr>
              <w:t>th</w:t>
            </w:r>
            <w:r>
              <w:t xml:space="preserve"> birthday</w:t>
            </w:r>
            <w:r w:rsidR="00030635">
              <w:t>.</w:t>
            </w:r>
            <w:r w:rsidRPr="00B17DFC">
              <w:t xml:space="preserve">  (males)</w:t>
            </w:r>
          </w:p>
          <w:p w:rsidR="00C13684" w:rsidRDefault="00C13684" w:rsidP="00DA248E">
            <w:pPr>
              <w:pStyle w:val="ListParagraph"/>
              <w:numPr>
                <w:ilvl w:val="0"/>
                <w:numId w:val="11"/>
              </w:numPr>
              <w:spacing w:before="60" w:after="0" w:line="240" w:lineRule="auto"/>
              <w:contextualSpacing w:val="0"/>
            </w:pPr>
            <w:r w:rsidRPr="00B17DFC">
              <w:t>After 18</w:t>
            </w:r>
            <w:r w:rsidRPr="00561626">
              <w:rPr>
                <w:vertAlign w:val="superscript"/>
              </w:rPr>
              <w:t>th</w:t>
            </w:r>
            <w:r>
              <w:t xml:space="preserve"> birthday, register to vote</w:t>
            </w:r>
            <w:r w:rsidR="00EE5BC6">
              <w:t>.</w:t>
            </w:r>
          </w:p>
          <w:p w:rsidR="00C13684" w:rsidRDefault="00C13684" w:rsidP="00DA248E">
            <w:pPr>
              <w:pStyle w:val="ListParagraph"/>
              <w:numPr>
                <w:ilvl w:val="0"/>
                <w:numId w:val="11"/>
              </w:numPr>
              <w:spacing w:before="60" w:after="0" w:line="240" w:lineRule="auto"/>
              <w:contextualSpacing w:val="0"/>
            </w:pPr>
            <w:r>
              <w:t>At 18</w:t>
            </w:r>
            <w:r w:rsidRPr="00561626">
              <w:rPr>
                <w:vertAlign w:val="superscript"/>
              </w:rPr>
              <w:t>th</w:t>
            </w:r>
            <w:r>
              <w:t xml:space="preserve"> birthday</w:t>
            </w:r>
            <w:r w:rsidR="00EE5BC6">
              <w:t>,</w:t>
            </w:r>
            <w:r>
              <w:t xml:space="preserve"> apply for SSI</w:t>
            </w:r>
            <w:r w:rsidR="00EE5BC6">
              <w:t>,</w:t>
            </w:r>
            <w:r>
              <w:t xml:space="preserve"> if appropriate</w:t>
            </w:r>
          </w:p>
          <w:p w:rsidR="00C13684" w:rsidRDefault="00C13684" w:rsidP="00DA248E">
            <w:pPr>
              <w:pStyle w:val="ListParagraph"/>
              <w:numPr>
                <w:ilvl w:val="0"/>
                <w:numId w:val="11"/>
              </w:numPr>
              <w:spacing w:before="60" w:after="0" w:line="240" w:lineRule="auto"/>
              <w:contextualSpacing w:val="0"/>
            </w:pPr>
            <w:r>
              <w:t>Finalize independent living arrangements and community connections</w:t>
            </w:r>
            <w:r w:rsidR="00EE5BC6">
              <w:t>.</w:t>
            </w:r>
          </w:p>
          <w:p w:rsidR="00C13684" w:rsidRDefault="00C13684" w:rsidP="00DA248E">
            <w:pPr>
              <w:pStyle w:val="ListParagraph"/>
              <w:numPr>
                <w:ilvl w:val="0"/>
                <w:numId w:val="11"/>
              </w:numPr>
              <w:spacing w:before="60" w:after="0" w:line="240" w:lineRule="auto"/>
              <w:contextualSpacing w:val="0"/>
            </w:pPr>
            <w:r>
              <w:t>Develop a personal budget in preparation for independent living (housing, food, leisure, transportation, etc.)</w:t>
            </w:r>
          </w:p>
          <w:p w:rsidR="00C13684" w:rsidRDefault="00C13684" w:rsidP="00DA248E">
            <w:pPr>
              <w:pStyle w:val="ListParagraph"/>
              <w:numPr>
                <w:ilvl w:val="0"/>
                <w:numId w:val="11"/>
              </w:numPr>
              <w:spacing w:before="60" w:after="0" w:line="240" w:lineRule="auto"/>
              <w:contextualSpacing w:val="0"/>
            </w:pPr>
            <w:r>
              <w:t>Demonstrate ability to seek medical assistance and manage personal health and mental health care needs (schedu</w:t>
            </w:r>
            <w:r w:rsidR="00EE5BC6">
              <w:t>le medical appointments, record</w:t>
            </w:r>
            <w:r>
              <w:t xml:space="preserve"> personal me</w:t>
            </w:r>
            <w:r w:rsidR="00EE5BC6">
              <w:t>dications, maintain durable medical equipment,</w:t>
            </w:r>
            <w:r w:rsidR="005960DE">
              <w:t xml:space="preserve"> </w:t>
            </w:r>
            <w:r>
              <w:t>etc.)</w:t>
            </w:r>
          </w:p>
          <w:p w:rsidR="00C13684" w:rsidRDefault="005960DE" w:rsidP="005960DE">
            <w:pPr>
              <w:pStyle w:val="ListParagraph"/>
              <w:numPr>
                <w:ilvl w:val="0"/>
                <w:numId w:val="11"/>
              </w:numPr>
              <w:spacing w:before="60" w:after="80" w:line="240" w:lineRule="auto"/>
              <w:contextualSpacing w:val="0"/>
            </w:pPr>
            <w:r>
              <w:t>Add</w:t>
            </w:r>
            <w:r w:rsidR="00C13684" w:rsidRPr="00B17DFC">
              <w:t xml:space="preserve"> current school paperwork </w:t>
            </w:r>
            <w:r>
              <w:t>to</w:t>
            </w:r>
            <w:r w:rsidR="00C13684" w:rsidRPr="00B17DFC">
              <w:t xml:space="preserve"> Moving </w:t>
            </w:r>
            <w:proofErr w:type="gramStart"/>
            <w:r w:rsidR="00C13684" w:rsidRPr="00B17DFC">
              <w:t>On</w:t>
            </w:r>
            <w:proofErr w:type="gramEnd"/>
            <w:r w:rsidR="00C13684" w:rsidRPr="00B17DFC">
              <w:t xml:space="preserve"> Bind</w:t>
            </w:r>
            <w:r w:rsidR="00C13684">
              <w:t>er</w:t>
            </w:r>
            <w:r>
              <w:t xml:space="preserve"> and update existing information.</w:t>
            </w:r>
          </w:p>
        </w:tc>
        <w:tc>
          <w:tcPr>
            <w:tcW w:w="6930" w:type="dxa"/>
          </w:tcPr>
          <w:p w:rsidR="00C13684" w:rsidRDefault="00EE5BC6" w:rsidP="00DA248E">
            <w:pPr>
              <w:pStyle w:val="ListParagraph"/>
              <w:numPr>
                <w:ilvl w:val="0"/>
                <w:numId w:val="11"/>
              </w:numPr>
              <w:spacing w:before="60" w:after="0" w:line="240" w:lineRule="auto"/>
              <w:contextualSpacing w:val="0"/>
            </w:pPr>
            <w:r>
              <w:t>Instruct student</w:t>
            </w:r>
            <w:r w:rsidR="00C13684">
              <w:t xml:space="preserve"> how to file taxes</w:t>
            </w:r>
            <w:r>
              <w:t>.</w:t>
            </w:r>
          </w:p>
          <w:p w:rsidR="00C13684" w:rsidRDefault="00EE5BC6" w:rsidP="00DA248E">
            <w:pPr>
              <w:pStyle w:val="ListParagraph"/>
              <w:numPr>
                <w:ilvl w:val="0"/>
                <w:numId w:val="11"/>
              </w:numPr>
              <w:spacing w:before="60" w:after="0" w:line="240" w:lineRule="auto"/>
              <w:contextualSpacing w:val="0"/>
            </w:pPr>
            <w:r>
              <w:t>Provide i</w:t>
            </w:r>
            <w:r w:rsidR="00C13684">
              <w:t>nstruction in legal rights and responsibilities of an adult (18 year</w:t>
            </w:r>
            <w:r>
              <w:t>s</w:t>
            </w:r>
            <w:r w:rsidR="00C13684">
              <w:t xml:space="preserve"> old</w:t>
            </w:r>
            <w:r>
              <w:t>.</w:t>
            </w:r>
            <w:r w:rsidR="00C13684">
              <w:t>)</w:t>
            </w:r>
          </w:p>
          <w:p w:rsidR="00C13684" w:rsidRDefault="00C13684" w:rsidP="00DA248E">
            <w:pPr>
              <w:spacing w:before="60"/>
            </w:pPr>
          </w:p>
        </w:tc>
      </w:tr>
    </w:tbl>
    <w:p w:rsidR="00C13684" w:rsidRDefault="00C13684"/>
    <w:p w:rsidR="00C13684" w:rsidRDefault="00C13684"/>
    <w:p w:rsidR="00CD3FB8" w:rsidRDefault="00CD3FB8">
      <w:pPr>
        <w:spacing w:line="240" w:lineRule="auto"/>
      </w:pPr>
      <w:r>
        <w:br w:type="page"/>
      </w:r>
    </w:p>
    <w:p w:rsidR="00C13684" w:rsidRDefault="00C13684"/>
    <w:tbl>
      <w:tblPr>
        <w:tblStyle w:val="TableGrid"/>
        <w:tblW w:w="0" w:type="auto"/>
        <w:tblLook w:val="04A0"/>
      </w:tblPr>
      <w:tblGrid>
        <w:gridCol w:w="1728"/>
        <w:gridCol w:w="5760"/>
        <w:gridCol w:w="7020"/>
      </w:tblGrid>
      <w:tr w:rsidR="00C13684" w:rsidTr="00CD3FB8">
        <w:tc>
          <w:tcPr>
            <w:tcW w:w="14508" w:type="dxa"/>
            <w:gridSpan w:val="3"/>
            <w:shd w:val="clear" w:color="auto" w:fill="8DB3E2" w:themeFill="text2" w:themeFillTint="66"/>
          </w:tcPr>
          <w:p w:rsidR="00C13684" w:rsidRDefault="00C13684" w:rsidP="00CD3FB8">
            <w:pPr>
              <w:spacing w:before="120"/>
              <w:jc w:val="center"/>
              <w:rPr>
                <w:b/>
                <w:sz w:val="40"/>
                <w:szCs w:val="40"/>
              </w:rPr>
            </w:pPr>
            <w:r w:rsidRPr="00CD3FB8">
              <w:rPr>
                <w:b/>
                <w:sz w:val="40"/>
                <w:szCs w:val="40"/>
              </w:rPr>
              <w:t>Adult Services</w:t>
            </w:r>
          </w:p>
          <w:p w:rsidR="00270802" w:rsidRPr="00CD3FB8" w:rsidRDefault="00270802" w:rsidP="00270802">
            <w:pPr>
              <w:spacing w:before="40"/>
              <w:jc w:val="center"/>
              <w:rPr>
                <w:b/>
                <w:sz w:val="40"/>
                <w:szCs w:val="40"/>
              </w:rPr>
            </w:pPr>
            <w:r w:rsidRPr="00270802">
              <w:rPr>
                <w:b/>
                <w:sz w:val="32"/>
                <w:szCs w:val="32"/>
              </w:rPr>
              <w:t>Suggested Activities</w:t>
            </w:r>
          </w:p>
        </w:tc>
      </w:tr>
      <w:tr w:rsidR="00C13684" w:rsidTr="00C13684">
        <w:tc>
          <w:tcPr>
            <w:tcW w:w="1728" w:type="dxa"/>
            <w:vMerge w:val="restart"/>
            <w:vAlign w:val="center"/>
          </w:tcPr>
          <w:p w:rsidR="00C13684" w:rsidRPr="00B7378A" w:rsidRDefault="00C13684" w:rsidP="00C13684">
            <w:pPr>
              <w:jc w:val="center"/>
              <w:rPr>
                <w:b/>
                <w:sz w:val="28"/>
                <w:szCs w:val="28"/>
              </w:rPr>
            </w:pPr>
            <w:r w:rsidRPr="00B7378A">
              <w:rPr>
                <w:b/>
                <w:sz w:val="28"/>
                <w:szCs w:val="28"/>
              </w:rPr>
              <w:t>Grade 8</w:t>
            </w:r>
          </w:p>
        </w:tc>
        <w:tc>
          <w:tcPr>
            <w:tcW w:w="5760" w:type="dxa"/>
          </w:tcPr>
          <w:p w:rsidR="00C13684" w:rsidRPr="00C211FA" w:rsidRDefault="00C13684" w:rsidP="00C13684">
            <w:pPr>
              <w:spacing w:before="60" w:after="60"/>
              <w:jc w:val="center"/>
              <w:rPr>
                <w:b/>
                <w:sz w:val="28"/>
                <w:szCs w:val="28"/>
              </w:rPr>
            </w:pPr>
            <w:r w:rsidRPr="00C211FA">
              <w:rPr>
                <w:b/>
                <w:sz w:val="28"/>
                <w:szCs w:val="28"/>
              </w:rPr>
              <w:t>Student with Family</w:t>
            </w:r>
          </w:p>
        </w:tc>
        <w:tc>
          <w:tcPr>
            <w:tcW w:w="7020" w:type="dxa"/>
          </w:tcPr>
          <w:p w:rsidR="00C13684" w:rsidRPr="00C211FA" w:rsidRDefault="00C13684" w:rsidP="00C13684">
            <w:pPr>
              <w:spacing w:before="60" w:after="60"/>
              <w:jc w:val="center"/>
              <w:rPr>
                <w:b/>
                <w:sz w:val="28"/>
                <w:szCs w:val="28"/>
              </w:rPr>
            </w:pPr>
            <w:r w:rsidRPr="00C211FA">
              <w:rPr>
                <w:b/>
                <w:sz w:val="28"/>
                <w:szCs w:val="28"/>
              </w:rPr>
              <w:t>Teacher</w:t>
            </w:r>
            <w:r w:rsidR="002F7136">
              <w:rPr>
                <w:b/>
                <w:sz w:val="28"/>
                <w:szCs w:val="28"/>
              </w:rPr>
              <w:t xml:space="preserve"> or other IEP Team Member</w:t>
            </w:r>
          </w:p>
        </w:tc>
      </w:tr>
      <w:tr w:rsidR="00C13684" w:rsidTr="00C13684">
        <w:tc>
          <w:tcPr>
            <w:tcW w:w="1728" w:type="dxa"/>
            <w:vMerge/>
            <w:vAlign w:val="center"/>
          </w:tcPr>
          <w:p w:rsidR="00C13684" w:rsidRPr="00B7378A" w:rsidRDefault="00C13684" w:rsidP="00C13684">
            <w:pPr>
              <w:jc w:val="center"/>
              <w:rPr>
                <w:b/>
                <w:sz w:val="28"/>
                <w:szCs w:val="28"/>
              </w:rPr>
            </w:pPr>
          </w:p>
        </w:tc>
        <w:tc>
          <w:tcPr>
            <w:tcW w:w="5760" w:type="dxa"/>
          </w:tcPr>
          <w:p w:rsidR="00C13684" w:rsidRDefault="00C13684" w:rsidP="00113986">
            <w:pPr>
              <w:pStyle w:val="ListParagraph"/>
              <w:numPr>
                <w:ilvl w:val="0"/>
                <w:numId w:val="1"/>
              </w:numPr>
              <w:spacing w:before="60" w:after="0" w:line="240" w:lineRule="auto"/>
              <w:ind w:left="342" w:hanging="342"/>
              <w:contextualSpacing w:val="0"/>
            </w:pPr>
            <w:r>
              <w:t>Not applicable</w:t>
            </w:r>
          </w:p>
        </w:tc>
        <w:tc>
          <w:tcPr>
            <w:tcW w:w="7020" w:type="dxa"/>
          </w:tcPr>
          <w:p w:rsidR="00C13684" w:rsidRDefault="00C13684" w:rsidP="00113986">
            <w:pPr>
              <w:pStyle w:val="ListParagraph"/>
              <w:numPr>
                <w:ilvl w:val="0"/>
                <w:numId w:val="1"/>
              </w:numPr>
              <w:spacing w:before="60" w:after="0" w:line="240" w:lineRule="auto"/>
              <w:ind w:left="432" w:hanging="288"/>
              <w:contextualSpacing w:val="0"/>
            </w:pPr>
            <w:r>
              <w:t xml:space="preserve"> Not Applicable</w:t>
            </w:r>
          </w:p>
        </w:tc>
      </w:tr>
      <w:tr w:rsidR="00C13684" w:rsidTr="00C13684">
        <w:tc>
          <w:tcPr>
            <w:tcW w:w="1728" w:type="dxa"/>
            <w:vAlign w:val="center"/>
          </w:tcPr>
          <w:p w:rsidR="00C13684" w:rsidRPr="00B7378A" w:rsidRDefault="00C13684" w:rsidP="00C13684">
            <w:pPr>
              <w:jc w:val="center"/>
              <w:rPr>
                <w:b/>
                <w:sz w:val="28"/>
                <w:szCs w:val="28"/>
              </w:rPr>
            </w:pPr>
            <w:r w:rsidRPr="00B7378A">
              <w:rPr>
                <w:b/>
                <w:sz w:val="28"/>
                <w:szCs w:val="28"/>
              </w:rPr>
              <w:t>Grade 9</w:t>
            </w:r>
          </w:p>
        </w:tc>
        <w:tc>
          <w:tcPr>
            <w:tcW w:w="5760" w:type="dxa"/>
          </w:tcPr>
          <w:p w:rsidR="00C13684" w:rsidRDefault="00C13684" w:rsidP="00113986">
            <w:pPr>
              <w:pStyle w:val="ListParagraph"/>
              <w:numPr>
                <w:ilvl w:val="0"/>
                <w:numId w:val="1"/>
              </w:numPr>
              <w:spacing w:before="60" w:after="0" w:line="240" w:lineRule="auto"/>
              <w:ind w:left="342" w:hanging="342"/>
              <w:contextualSpacing w:val="0"/>
            </w:pPr>
            <w:r>
              <w:t>Not Applicable</w:t>
            </w:r>
          </w:p>
        </w:tc>
        <w:tc>
          <w:tcPr>
            <w:tcW w:w="7020" w:type="dxa"/>
          </w:tcPr>
          <w:p w:rsidR="00C13684" w:rsidRDefault="00C13684" w:rsidP="00113986">
            <w:pPr>
              <w:pStyle w:val="ListParagraph"/>
              <w:numPr>
                <w:ilvl w:val="0"/>
                <w:numId w:val="1"/>
              </w:numPr>
              <w:spacing w:before="60" w:after="0" w:line="240" w:lineRule="auto"/>
              <w:ind w:left="432" w:hanging="288"/>
              <w:contextualSpacing w:val="0"/>
            </w:pPr>
            <w:r>
              <w:t>Not Applicable</w:t>
            </w:r>
          </w:p>
        </w:tc>
      </w:tr>
      <w:tr w:rsidR="00C13684" w:rsidTr="00C13684">
        <w:tc>
          <w:tcPr>
            <w:tcW w:w="1728" w:type="dxa"/>
            <w:vAlign w:val="center"/>
          </w:tcPr>
          <w:p w:rsidR="00C13684" w:rsidRPr="00B7378A" w:rsidRDefault="00C13684" w:rsidP="00C13684">
            <w:pPr>
              <w:jc w:val="center"/>
              <w:rPr>
                <w:b/>
                <w:sz w:val="28"/>
                <w:szCs w:val="28"/>
              </w:rPr>
            </w:pPr>
            <w:r>
              <w:rPr>
                <w:b/>
                <w:sz w:val="28"/>
                <w:szCs w:val="28"/>
              </w:rPr>
              <w:t>Grade 10</w:t>
            </w:r>
          </w:p>
        </w:tc>
        <w:tc>
          <w:tcPr>
            <w:tcW w:w="5760" w:type="dxa"/>
          </w:tcPr>
          <w:p w:rsidR="00C13684" w:rsidRDefault="00C13684" w:rsidP="008759D7">
            <w:pPr>
              <w:pStyle w:val="ListParagraph"/>
              <w:numPr>
                <w:ilvl w:val="0"/>
                <w:numId w:val="1"/>
              </w:numPr>
              <w:spacing w:before="60" w:after="60" w:line="240" w:lineRule="auto"/>
              <w:ind w:left="346" w:hanging="346"/>
              <w:contextualSpacing w:val="0"/>
            </w:pPr>
            <w:r>
              <w:t>Find out about driving skills assessment to decide if student needs specialized driver’s training</w:t>
            </w:r>
            <w:r w:rsidR="00E278F5">
              <w:t>.</w:t>
            </w:r>
          </w:p>
        </w:tc>
        <w:tc>
          <w:tcPr>
            <w:tcW w:w="7020" w:type="dxa"/>
          </w:tcPr>
          <w:p w:rsidR="00C13684" w:rsidRDefault="00C13684" w:rsidP="00113986">
            <w:pPr>
              <w:pStyle w:val="ListParagraph"/>
              <w:numPr>
                <w:ilvl w:val="0"/>
                <w:numId w:val="1"/>
              </w:numPr>
              <w:spacing w:before="60" w:after="0" w:line="240" w:lineRule="auto"/>
              <w:ind w:left="432" w:hanging="288"/>
              <w:contextualSpacing w:val="0"/>
            </w:pPr>
            <w:r>
              <w:t>Determine role of various related service personnel in transition planning and transition skill acquisition</w:t>
            </w:r>
            <w:r w:rsidR="00E278F5">
              <w:t>.</w:t>
            </w:r>
          </w:p>
        </w:tc>
      </w:tr>
      <w:tr w:rsidR="00C13684" w:rsidTr="00C13684">
        <w:tc>
          <w:tcPr>
            <w:tcW w:w="1728" w:type="dxa"/>
            <w:vAlign w:val="center"/>
          </w:tcPr>
          <w:p w:rsidR="00C13684" w:rsidRDefault="00C13684" w:rsidP="00C13684">
            <w:pPr>
              <w:jc w:val="center"/>
              <w:rPr>
                <w:b/>
                <w:sz w:val="28"/>
                <w:szCs w:val="28"/>
              </w:rPr>
            </w:pPr>
            <w:r>
              <w:rPr>
                <w:b/>
                <w:sz w:val="28"/>
                <w:szCs w:val="28"/>
              </w:rPr>
              <w:t>Grade 11</w:t>
            </w:r>
          </w:p>
        </w:tc>
        <w:tc>
          <w:tcPr>
            <w:tcW w:w="5760" w:type="dxa"/>
          </w:tcPr>
          <w:p w:rsidR="00C13684" w:rsidRDefault="00C13684" w:rsidP="00113986">
            <w:pPr>
              <w:pStyle w:val="ListParagraph"/>
              <w:numPr>
                <w:ilvl w:val="0"/>
                <w:numId w:val="13"/>
              </w:numPr>
              <w:spacing w:before="60" w:after="0" w:line="240" w:lineRule="auto"/>
              <w:ind w:left="342" w:hanging="342"/>
              <w:contextualSpacing w:val="0"/>
            </w:pPr>
            <w:r>
              <w:t xml:space="preserve">Find information about how </w:t>
            </w:r>
            <w:r w:rsidRPr="007F4C6A">
              <w:t>adult agencies can help you and connect with those agencies (V</w:t>
            </w:r>
            <w:r w:rsidR="00E278F5">
              <w:t xml:space="preserve">ocational </w:t>
            </w:r>
            <w:r w:rsidRPr="007F4C6A">
              <w:t>R</w:t>
            </w:r>
            <w:r w:rsidR="00E278F5">
              <w:t>ehabilitation</w:t>
            </w:r>
            <w:r w:rsidRPr="007F4C6A">
              <w:t>, In</w:t>
            </w:r>
            <w:bookmarkStart w:id="2" w:name="_GoBack"/>
            <w:bookmarkEnd w:id="2"/>
            <w:r w:rsidRPr="007F4C6A">
              <w:t>dependent Living Centers, Commission for the Blind, Targeted Service Coordination Agencies, Developmental Disabilities Agencies, Mental Health Agencies, etc.)</w:t>
            </w:r>
          </w:p>
          <w:p w:rsidR="00C13684" w:rsidRDefault="00C13684" w:rsidP="00113986">
            <w:pPr>
              <w:pStyle w:val="ListParagraph"/>
              <w:numPr>
                <w:ilvl w:val="0"/>
                <w:numId w:val="12"/>
              </w:numPr>
              <w:spacing w:before="60" w:after="0" w:line="240" w:lineRule="auto"/>
              <w:ind w:left="342" w:hanging="342"/>
              <w:contextualSpacing w:val="0"/>
            </w:pPr>
            <w:r>
              <w:t>Gather information regarding how to apply for public assistance: Medicaid, SSI, Food Stamps, etc.</w:t>
            </w:r>
          </w:p>
          <w:p w:rsidR="00C13684" w:rsidRDefault="00C13684" w:rsidP="008759D7">
            <w:pPr>
              <w:pStyle w:val="ListParagraph"/>
              <w:numPr>
                <w:ilvl w:val="0"/>
                <w:numId w:val="1"/>
              </w:numPr>
              <w:spacing w:before="60" w:after="60" w:line="240" w:lineRule="auto"/>
              <w:ind w:left="346" w:hanging="346"/>
              <w:contextualSpacing w:val="0"/>
            </w:pPr>
            <w:r>
              <w:t xml:space="preserve">If turning 18, apply for any adult services </w:t>
            </w:r>
            <w:r w:rsidR="008759D7">
              <w:t>the student needs</w:t>
            </w:r>
            <w:r>
              <w:t>.</w:t>
            </w:r>
          </w:p>
        </w:tc>
        <w:tc>
          <w:tcPr>
            <w:tcW w:w="7020" w:type="dxa"/>
          </w:tcPr>
          <w:p w:rsidR="00C13684" w:rsidRDefault="00C13684" w:rsidP="00113986">
            <w:pPr>
              <w:pStyle w:val="ListParagraph"/>
              <w:numPr>
                <w:ilvl w:val="0"/>
                <w:numId w:val="1"/>
              </w:numPr>
              <w:spacing w:before="60" w:after="0" w:line="240" w:lineRule="auto"/>
              <w:ind w:left="432" w:hanging="288"/>
              <w:contextualSpacing w:val="0"/>
            </w:pPr>
            <w:r>
              <w:t>Obtain signed releases for information sharing with other agencies</w:t>
            </w:r>
            <w:r w:rsidR="00E278F5">
              <w:t>.</w:t>
            </w:r>
          </w:p>
          <w:p w:rsidR="00C13684" w:rsidRDefault="00C13684" w:rsidP="00113986">
            <w:pPr>
              <w:pStyle w:val="ListParagraph"/>
              <w:numPr>
                <w:ilvl w:val="0"/>
                <w:numId w:val="1"/>
              </w:numPr>
              <w:spacing w:before="60" w:after="0" w:line="240" w:lineRule="auto"/>
              <w:ind w:left="432" w:hanging="288"/>
              <w:contextualSpacing w:val="0"/>
            </w:pPr>
            <w:r>
              <w:t>Determine role of various related service personnel in transition planning and transition skill acquisition</w:t>
            </w:r>
            <w:r w:rsidR="00E278F5">
              <w:t>.</w:t>
            </w:r>
          </w:p>
          <w:p w:rsidR="00C13684" w:rsidRDefault="00C13684" w:rsidP="00113986">
            <w:pPr>
              <w:pStyle w:val="ListParagraph"/>
              <w:numPr>
                <w:ilvl w:val="0"/>
                <w:numId w:val="1"/>
              </w:numPr>
              <w:spacing w:before="60" w:after="0" w:line="240" w:lineRule="auto"/>
              <w:ind w:left="432" w:hanging="288"/>
              <w:contextualSpacing w:val="0"/>
            </w:pPr>
            <w:r>
              <w:t>After obtaining permission from parent, invite appropr</w:t>
            </w:r>
            <w:r w:rsidR="009A3153">
              <w:t>iate adult service agencies to t</w:t>
            </w:r>
            <w:r>
              <w:t xml:space="preserve">ransition IEP </w:t>
            </w:r>
            <w:r w:rsidR="00E278F5">
              <w:t xml:space="preserve">team </w:t>
            </w:r>
            <w:r>
              <w:t>meeting</w:t>
            </w:r>
            <w:r w:rsidR="00E278F5">
              <w:t>.</w:t>
            </w:r>
          </w:p>
          <w:p w:rsidR="00C13684" w:rsidRDefault="00C13684" w:rsidP="00113986">
            <w:pPr>
              <w:pStyle w:val="ListParagraph"/>
              <w:spacing w:before="60" w:after="0" w:line="240" w:lineRule="auto"/>
              <w:ind w:left="432"/>
              <w:contextualSpacing w:val="0"/>
            </w:pPr>
          </w:p>
        </w:tc>
      </w:tr>
      <w:tr w:rsidR="00C13684" w:rsidTr="00C13684">
        <w:tc>
          <w:tcPr>
            <w:tcW w:w="1728" w:type="dxa"/>
            <w:vAlign w:val="center"/>
          </w:tcPr>
          <w:p w:rsidR="00C13684" w:rsidRDefault="00C13684" w:rsidP="00C13684">
            <w:pPr>
              <w:jc w:val="center"/>
              <w:rPr>
                <w:b/>
                <w:sz w:val="28"/>
                <w:szCs w:val="28"/>
              </w:rPr>
            </w:pPr>
            <w:r>
              <w:rPr>
                <w:b/>
                <w:sz w:val="28"/>
                <w:szCs w:val="28"/>
              </w:rPr>
              <w:t>Grade 12</w:t>
            </w:r>
          </w:p>
        </w:tc>
        <w:tc>
          <w:tcPr>
            <w:tcW w:w="5760" w:type="dxa"/>
          </w:tcPr>
          <w:p w:rsidR="00C13684" w:rsidRDefault="00C13684" w:rsidP="00113986">
            <w:pPr>
              <w:pStyle w:val="ListParagraph"/>
              <w:numPr>
                <w:ilvl w:val="0"/>
                <w:numId w:val="14"/>
              </w:numPr>
              <w:spacing w:before="60" w:after="0" w:line="240" w:lineRule="auto"/>
              <w:ind w:left="342" w:hanging="342"/>
              <w:contextualSpacing w:val="0"/>
            </w:pPr>
            <w:r>
              <w:t>Obtain Idaho State Bar Guardianship Booklet</w:t>
            </w:r>
            <w:r w:rsidR="00E278F5">
              <w:t>.</w:t>
            </w:r>
          </w:p>
          <w:p w:rsidR="00C13684" w:rsidRDefault="00C13684" w:rsidP="00113986">
            <w:pPr>
              <w:pStyle w:val="ListParagraph"/>
              <w:numPr>
                <w:ilvl w:val="0"/>
                <w:numId w:val="1"/>
              </w:numPr>
              <w:spacing w:before="60" w:after="0" w:line="240" w:lineRule="auto"/>
              <w:ind w:left="342" w:hanging="342"/>
              <w:contextualSpacing w:val="0"/>
            </w:pPr>
            <w:r>
              <w:t>Find information about local self-advocacy organizations such as the Idaho</w:t>
            </w:r>
            <w:r w:rsidR="00E278F5">
              <w:t xml:space="preserve"> Self </w:t>
            </w:r>
            <w:r>
              <w:t>Advocate Leadership Network, conferences</w:t>
            </w:r>
            <w:r w:rsidR="00E278F5">
              <w:t>,</w:t>
            </w:r>
            <w:r>
              <w:t xml:space="preserve"> and support groups</w:t>
            </w:r>
            <w:r w:rsidR="00E278F5">
              <w:t>.</w:t>
            </w:r>
          </w:p>
          <w:p w:rsidR="00C13684" w:rsidRDefault="00C13684" w:rsidP="00113986">
            <w:pPr>
              <w:pStyle w:val="ListParagraph"/>
              <w:numPr>
                <w:ilvl w:val="0"/>
                <w:numId w:val="1"/>
              </w:numPr>
              <w:spacing w:before="60" w:after="0" w:line="240" w:lineRule="auto"/>
              <w:ind w:left="342" w:hanging="342"/>
              <w:contextualSpacing w:val="0"/>
            </w:pPr>
            <w:r>
              <w:t xml:space="preserve">Find information about how </w:t>
            </w:r>
            <w:r w:rsidRPr="007F4C6A">
              <w:t>adult agencies can help you and connect with those agencies (V</w:t>
            </w:r>
            <w:r w:rsidR="00E278F5">
              <w:t xml:space="preserve">ocational </w:t>
            </w:r>
            <w:r w:rsidRPr="007F4C6A">
              <w:t>R</w:t>
            </w:r>
            <w:r w:rsidR="00E278F5">
              <w:t>ehabilitation</w:t>
            </w:r>
            <w:r w:rsidRPr="007F4C6A">
              <w:t>, Independent Living Centers, Commission for the Blind, Targeted Service Coordination Agencies, Developmental Disabilities Agencies, Mental Health Agencies, etc.)</w:t>
            </w:r>
          </w:p>
          <w:p w:rsidR="00C13684" w:rsidRDefault="00C13684" w:rsidP="00113986">
            <w:pPr>
              <w:pStyle w:val="ListParagraph"/>
              <w:numPr>
                <w:ilvl w:val="0"/>
                <w:numId w:val="1"/>
              </w:numPr>
              <w:spacing w:before="60" w:after="0" w:line="240" w:lineRule="auto"/>
              <w:ind w:left="342" w:hanging="342"/>
              <w:contextualSpacing w:val="0"/>
            </w:pPr>
            <w:r>
              <w:t>Gather information regarding how to apply for public assistance: Medicaid, SSI, Food Stamps, etc.</w:t>
            </w:r>
          </w:p>
          <w:p w:rsidR="00C13684" w:rsidRDefault="00C13684" w:rsidP="008759D7">
            <w:pPr>
              <w:pStyle w:val="ListParagraph"/>
              <w:numPr>
                <w:ilvl w:val="0"/>
                <w:numId w:val="1"/>
              </w:numPr>
              <w:spacing w:before="60" w:after="60" w:line="240" w:lineRule="auto"/>
              <w:ind w:left="346" w:hanging="346"/>
              <w:contextualSpacing w:val="0"/>
            </w:pPr>
            <w:r>
              <w:t xml:space="preserve">If turning 18, apply for any adult services </w:t>
            </w:r>
            <w:r w:rsidR="008759D7">
              <w:t>the student needs.</w:t>
            </w:r>
          </w:p>
        </w:tc>
        <w:tc>
          <w:tcPr>
            <w:tcW w:w="7020" w:type="dxa"/>
          </w:tcPr>
          <w:p w:rsidR="00C13684" w:rsidRDefault="00C13684" w:rsidP="00113986">
            <w:pPr>
              <w:pStyle w:val="ListParagraph"/>
              <w:numPr>
                <w:ilvl w:val="0"/>
                <w:numId w:val="1"/>
              </w:numPr>
              <w:spacing w:before="60" w:after="0" w:line="240" w:lineRule="auto"/>
              <w:ind w:left="432" w:hanging="288"/>
              <w:contextualSpacing w:val="0"/>
            </w:pPr>
            <w:r>
              <w:t>After obtaining permission from parent, invite appropr</w:t>
            </w:r>
            <w:r w:rsidR="009A3153">
              <w:t>iate adult service agencies to t</w:t>
            </w:r>
            <w:r>
              <w:t xml:space="preserve">ransition IEP </w:t>
            </w:r>
            <w:r w:rsidR="00E278F5">
              <w:t xml:space="preserve">team </w:t>
            </w:r>
            <w:r>
              <w:t>meeting</w:t>
            </w:r>
            <w:r w:rsidR="00E278F5">
              <w:t>.</w:t>
            </w:r>
          </w:p>
          <w:p w:rsidR="00C13684" w:rsidRDefault="00C13684" w:rsidP="00113986">
            <w:pPr>
              <w:pStyle w:val="ListParagraph"/>
              <w:numPr>
                <w:ilvl w:val="0"/>
                <w:numId w:val="1"/>
              </w:numPr>
              <w:spacing w:before="60" w:after="0" w:line="240" w:lineRule="auto"/>
              <w:ind w:left="432" w:hanging="288"/>
              <w:contextualSpacing w:val="0"/>
            </w:pPr>
            <w:r>
              <w:t>Determine role of various related service personnel in transition planning and transition skill acquisition</w:t>
            </w:r>
            <w:r w:rsidR="00E278F5">
              <w:t>.</w:t>
            </w:r>
          </w:p>
        </w:tc>
      </w:tr>
    </w:tbl>
    <w:p w:rsidR="00C13684" w:rsidRDefault="00C13684"/>
    <w:sectPr w:rsidR="00C13684" w:rsidSect="00091556">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7F0" w:rsidRDefault="00A377F0" w:rsidP="00241AC9">
      <w:pPr>
        <w:spacing w:line="240" w:lineRule="auto"/>
      </w:pPr>
      <w:r>
        <w:separator/>
      </w:r>
    </w:p>
  </w:endnote>
  <w:endnote w:type="continuationSeparator" w:id="0">
    <w:p w:rsidR="00A377F0" w:rsidRDefault="00A377F0" w:rsidP="00241A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F0" w:rsidRDefault="00A377F0" w:rsidP="00241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7F0" w:rsidRDefault="00A377F0" w:rsidP="00241A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F0" w:rsidRDefault="00A377F0" w:rsidP="00241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D9C">
      <w:rPr>
        <w:rStyle w:val="PageNumber"/>
        <w:noProof/>
      </w:rPr>
      <w:t>15</w:t>
    </w:r>
    <w:r>
      <w:rPr>
        <w:rStyle w:val="PageNumber"/>
      </w:rPr>
      <w:fldChar w:fldCharType="end"/>
    </w:r>
  </w:p>
  <w:p w:rsidR="00A377F0" w:rsidRDefault="00C06D9C" w:rsidP="00241AC9">
    <w:pPr>
      <w:pStyle w:val="Footer"/>
      <w:ind w:right="360"/>
    </w:pPr>
    <w:r>
      <w:t>6/1/2012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7F0" w:rsidRDefault="00A377F0" w:rsidP="00241AC9">
      <w:pPr>
        <w:spacing w:line="240" w:lineRule="auto"/>
      </w:pPr>
      <w:r>
        <w:separator/>
      </w:r>
    </w:p>
  </w:footnote>
  <w:footnote w:type="continuationSeparator" w:id="0">
    <w:p w:rsidR="00A377F0" w:rsidRDefault="00A377F0" w:rsidP="00241AC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3797"/>
    <w:multiLevelType w:val="hybridMultilevel"/>
    <w:tmpl w:val="95485A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BE321E"/>
    <w:multiLevelType w:val="hybridMultilevel"/>
    <w:tmpl w:val="B0AE7B8C"/>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1629684A"/>
    <w:multiLevelType w:val="hybridMultilevel"/>
    <w:tmpl w:val="3AD42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1E1CE0"/>
    <w:multiLevelType w:val="hybridMultilevel"/>
    <w:tmpl w:val="F5C2CF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AB50C5"/>
    <w:multiLevelType w:val="hybridMultilevel"/>
    <w:tmpl w:val="DF30F3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4B2E33"/>
    <w:multiLevelType w:val="hybridMultilevel"/>
    <w:tmpl w:val="28C430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533F90"/>
    <w:multiLevelType w:val="hybridMultilevel"/>
    <w:tmpl w:val="55B0AF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C64E91"/>
    <w:multiLevelType w:val="hybridMultilevel"/>
    <w:tmpl w:val="23CCBCE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nsid w:val="560C5BA8"/>
    <w:multiLevelType w:val="hybridMultilevel"/>
    <w:tmpl w:val="54BC07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DE50C2"/>
    <w:multiLevelType w:val="hybridMultilevel"/>
    <w:tmpl w:val="CA385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606E24"/>
    <w:multiLevelType w:val="hybridMultilevel"/>
    <w:tmpl w:val="63EE19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FD1231"/>
    <w:multiLevelType w:val="hybridMultilevel"/>
    <w:tmpl w:val="3342EF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C508EF"/>
    <w:multiLevelType w:val="hybridMultilevel"/>
    <w:tmpl w:val="E7148058"/>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nsid w:val="79B4322B"/>
    <w:multiLevelType w:val="hybridMultilevel"/>
    <w:tmpl w:val="C4FEE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3"/>
  </w:num>
  <w:num w:numId="5">
    <w:abstractNumId w:val="11"/>
  </w:num>
  <w:num w:numId="6">
    <w:abstractNumId w:val="8"/>
  </w:num>
  <w:num w:numId="7">
    <w:abstractNumId w:val="6"/>
  </w:num>
  <w:num w:numId="8">
    <w:abstractNumId w:val="2"/>
  </w:num>
  <w:num w:numId="9">
    <w:abstractNumId w:val="10"/>
  </w:num>
  <w:num w:numId="10">
    <w:abstractNumId w:val="4"/>
  </w:num>
  <w:num w:numId="11">
    <w:abstractNumId w:val="5"/>
  </w:num>
  <w:num w:numId="12">
    <w:abstractNumId w:val="1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91556"/>
    <w:rsid w:val="00030635"/>
    <w:rsid w:val="00030C81"/>
    <w:rsid w:val="00091556"/>
    <w:rsid w:val="000F0196"/>
    <w:rsid w:val="00113986"/>
    <w:rsid w:val="001518A1"/>
    <w:rsid w:val="001B02CA"/>
    <w:rsid w:val="001B50DC"/>
    <w:rsid w:val="001E2DD5"/>
    <w:rsid w:val="00204868"/>
    <w:rsid w:val="002218E3"/>
    <w:rsid w:val="00241AC9"/>
    <w:rsid w:val="00243127"/>
    <w:rsid w:val="00270802"/>
    <w:rsid w:val="002F7136"/>
    <w:rsid w:val="0033158D"/>
    <w:rsid w:val="003414A4"/>
    <w:rsid w:val="00413AD1"/>
    <w:rsid w:val="004942F8"/>
    <w:rsid w:val="004D28DB"/>
    <w:rsid w:val="00555050"/>
    <w:rsid w:val="005960DE"/>
    <w:rsid w:val="005D459C"/>
    <w:rsid w:val="005E2C47"/>
    <w:rsid w:val="006E4CCE"/>
    <w:rsid w:val="00707219"/>
    <w:rsid w:val="00751A2E"/>
    <w:rsid w:val="0075217A"/>
    <w:rsid w:val="008759D7"/>
    <w:rsid w:val="008A5D8C"/>
    <w:rsid w:val="008A7A4A"/>
    <w:rsid w:val="008C19EC"/>
    <w:rsid w:val="00900565"/>
    <w:rsid w:val="009A3153"/>
    <w:rsid w:val="009A35D7"/>
    <w:rsid w:val="009B6D3E"/>
    <w:rsid w:val="009C2DF1"/>
    <w:rsid w:val="00A377F0"/>
    <w:rsid w:val="00AA7C75"/>
    <w:rsid w:val="00B80D75"/>
    <w:rsid w:val="00B8451B"/>
    <w:rsid w:val="00B855B9"/>
    <w:rsid w:val="00BA2AAD"/>
    <w:rsid w:val="00BD5EA0"/>
    <w:rsid w:val="00C06D9C"/>
    <w:rsid w:val="00C10643"/>
    <w:rsid w:val="00C13684"/>
    <w:rsid w:val="00C609F8"/>
    <w:rsid w:val="00C731CB"/>
    <w:rsid w:val="00C76584"/>
    <w:rsid w:val="00C871AB"/>
    <w:rsid w:val="00CA2356"/>
    <w:rsid w:val="00CD3FB8"/>
    <w:rsid w:val="00CD79C4"/>
    <w:rsid w:val="00D109CB"/>
    <w:rsid w:val="00D54AF0"/>
    <w:rsid w:val="00DA248E"/>
    <w:rsid w:val="00E03D79"/>
    <w:rsid w:val="00E278F5"/>
    <w:rsid w:val="00E33253"/>
    <w:rsid w:val="00EA4F77"/>
    <w:rsid w:val="00EE5BC6"/>
    <w:rsid w:val="00EE76DF"/>
    <w:rsid w:val="00F05992"/>
    <w:rsid w:val="00F14E2A"/>
    <w:rsid w:val="00FB6355"/>
    <w:rsid w:val="00FC5262"/>
    <w:rsid w:val="00FF1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56"/>
    <w:pPr>
      <w:spacing w:line="276" w:lineRule="auto"/>
    </w:pPr>
    <w:rPr>
      <w:rFonts w:ascii="Arial" w:eastAsia="Arial" w:hAnsi="Arial" w:cs="Arial"/>
      <w:color w:val="000000"/>
      <w:sz w:val="22"/>
      <w:szCs w:val="22"/>
    </w:rPr>
  </w:style>
  <w:style w:type="paragraph" w:styleId="Heading3">
    <w:name w:val="heading 3"/>
    <w:basedOn w:val="Normal"/>
    <w:next w:val="Normal"/>
    <w:link w:val="Heading3Char"/>
    <w:qFormat/>
    <w:rsid w:val="00091556"/>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1556"/>
    <w:rPr>
      <w:rFonts w:ascii="Arial" w:eastAsia="Arial" w:hAnsi="Arial" w:cs="Arial"/>
      <w:b/>
      <w:bCs/>
      <w:color w:val="000000"/>
      <w:sz w:val="28"/>
      <w:szCs w:val="28"/>
    </w:rPr>
  </w:style>
  <w:style w:type="paragraph" w:styleId="Title">
    <w:name w:val="Title"/>
    <w:basedOn w:val="Normal"/>
    <w:next w:val="Normal"/>
    <w:link w:val="TitleChar"/>
    <w:qFormat/>
    <w:rsid w:val="00091556"/>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091556"/>
    <w:rPr>
      <w:rFonts w:ascii="Calibri" w:eastAsia="MS Gothic" w:hAnsi="Calibri" w:cs="Times New Roman"/>
      <w:b/>
      <w:bCs/>
      <w:color w:val="000000"/>
      <w:kern w:val="28"/>
      <w:sz w:val="32"/>
      <w:szCs w:val="32"/>
    </w:rPr>
  </w:style>
  <w:style w:type="table" w:styleId="TableGrid">
    <w:name w:val="Table Grid"/>
    <w:basedOn w:val="TableNormal"/>
    <w:uiPriority w:val="59"/>
    <w:rsid w:val="00C1368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684"/>
    <w:pPr>
      <w:spacing w:after="200"/>
      <w:ind w:left="720"/>
      <w:contextualSpacing/>
    </w:pPr>
    <w:rPr>
      <w:rFonts w:asciiTheme="minorHAnsi" w:eastAsiaTheme="minorHAnsi" w:hAnsiTheme="minorHAnsi" w:cstheme="minorBidi"/>
      <w:color w:val="auto"/>
    </w:rPr>
  </w:style>
  <w:style w:type="paragraph" w:styleId="Footer">
    <w:name w:val="footer"/>
    <w:basedOn w:val="Normal"/>
    <w:link w:val="FooterChar"/>
    <w:uiPriority w:val="99"/>
    <w:unhideWhenUsed/>
    <w:rsid w:val="00241AC9"/>
    <w:pPr>
      <w:tabs>
        <w:tab w:val="center" w:pos="4320"/>
        <w:tab w:val="right" w:pos="8640"/>
      </w:tabs>
      <w:spacing w:line="240" w:lineRule="auto"/>
    </w:pPr>
  </w:style>
  <w:style w:type="character" w:customStyle="1" w:styleId="FooterChar">
    <w:name w:val="Footer Char"/>
    <w:basedOn w:val="DefaultParagraphFont"/>
    <w:link w:val="Footer"/>
    <w:uiPriority w:val="99"/>
    <w:rsid w:val="00241AC9"/>
    <w:rPr>
      <w:rFonts w:ascii="Arial" w:eastAsia="Arial" w:hAnsi="Arial" w:cs="Arial"/>
      <w:color w:val="000000"/>
      <w:sz w:val="22"/>
      <w:szCs w:val="22"/>
    </w:rPr>
  </w:style>
  <w:style w:type="character" w:styleId="PageNumber">
    <w:name w:val="page number"/>
    <w:basedOn w:val="DefaultParagraphFont"/>
    <w:uiPriority w:val="99"/>
    <w:semiHidden/>
    <w:unhideWhenUsed/>
    <w:rsid w:val="00241AC9"/>
  </w:style>
  <w:style w:type="paragraph" w:styleId="Header">
    <w:name w:val="header"/>
    <w:basedOn w:val="Normal"/>
    <w:link w:val="HeaderChar"/>
    <w:uiPriority w:val="99"/>
    <w:unhideWhenUsed/>
    <w:rsid w:val="00241AC9"/>
    <w:pPr>
      <w:tabs>
        <w:tab w:val="center" w:pos="4320"/>
        <w:tab w:val="right" w:pos="8640"/>
      </w:tabs>
      <w:spacing w:line="240" w:lineRule="auto"/>
    </w:pPr>
  </w:style>
  <w:style w:type="character" w:customStyle="1" w:styleId="HeaderChar">
    <w:name w:val="Header Char"/>
    <w:basedOn w:val="DefaultParagraphFont"/>
    <w:link w:val="Header"/>
    <w:uiPriority w:val="99"/>
    <w:rsid w:val="00241AC9"/>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56"/>
    <w:pPr>
      <w:spacing w:line="276" w:lineRule="auto"/>
    </w:pPr>
    <w:rPr>
      <w:rFonts w:ascii="Arial" w:eastAsia="Arial" w:hAnsi="Arial" w:cs="Arial"/>
      <w:color w:val="000000"/>
      <w:sz w:val="22"/>
      <w:szCs w:val="22"/>
    </w:rPr>
  </w:style>
  <w:style w:type="paragraph" w:styleId="Heading3">
    <w:name w:val="heading 3"/>
    <w:basedOn w:val="Normal"/>
    <w:next w:val="Normal"/>
    <w:link w:val="Heading3Char"/>
    <w:qFormat/>
    <w:rsid w:val="00091556"/>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1556"/>
    <w:rPr>
      <w:rFonts w:ascii="Arial" w:eastAsia="Arial" w:hAnsi="Arial" w:cs="Arial"/>
      <w:b/>
      <w:bCs/>
      <w:color w:val="000000"/>
      <w:sz w:val="28"/>
      <w:szCs w:val="28"/>
    </w:rPr>
  </w:style>
  <w:style w:type="paragraph" w:styleId="Title">
    <w:name w:val="Title"/>
    <w:basedOn w:val="Normal"/>
    <w:next w:val="Normal"/>
    <w:link w:val="TitleChar"/>
    <w:qFormat/>
    <w:rsid w:val="00091556"/>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091556"/>
    <w:rPr>
      <w:rFonts w:ascii="Calibri" w:eastAsia="MS Gothic" w:hAnsi="Calibri" w:cs="Times New Roman"/>
      <w:b/>
      <w:bCs/>
      <w:color w:val="000000"/>
      <w:kern w:val="28"/>
      <w:sz w:val="32"/>
      <w:szCs w:val="32"/>
    </w:rPr>
  </w:style>
  <w:style w:type="table" w:styleId="TableGrid">
    <w:name w:val="Table Grid"/>
    <w:basedOn w:val="TableNormal"/>
    <w:uiPriority w:val="59"/>
    <w:rsid w:val="00C1368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684"/>
    <w:pPr>
      <w:spacing w:after="200"/>
      <w:ind w:left="720"/>
      <w:contextualSpacing/>
    </w:pPr>
    <w:rPr>
      <w:rFonts w:asciiTheme="minorHAnsi" w:eastAsiaTheme="minorHAnsi" w:hAnsiTheme="minorHAnsi" w:cstheme="minorBidi"/>
      <w:color w:val="auto"/>
    </w:rPr>
  </w:style>
  <w:style w:type="paragraph" w:styleId="Footer">
    <w:name w:val="footer"/>
    <w:basedOn w:val="Normal"/>
    <w:link w:val="FooterChar"/>
    <w:uiPriority w:val="99"/>
    <w:unhideWhenUsed/>
    <w:rsid w:val="00241AC9"/>
    <w:pPr>
      <w:tabs>
        <w:tab w:val="center" w:pos="4320"/>
        <w:tab w:val="right" w:pos="8640"/>
      </w:tabs>
      <w:spacing w:line="240" w:lineRule="auto"/>
    </w:pPr>
  </w:style>
  <w:style w:type="character" w:customStyle="1" w:styleId="FooterChar">
    <w:name w:val="Footer Char"/>
    <w:basedOn w:val="DefaultParagraphFont"/>
    <w:link w:val="Footer"/>
    <w:uiPriority w:val="99"/>
    <w:rsid w:val="00241AC9"/>
    <w:rPr>
      <w:rFonts w:ascii="Arial" w:eastAsia="Arial" w:hAnsi="Arial" w:cs="Arial"/>
      <w:color w:val="000000"/>
      <w:sz w:val="22"/>
      <w:szCs w:val="22"/>
    </w:rPr>
  </w:style>
  <w:style w:type="character" w:styleId="PageNumber">
    <w:name w:val="page number"/>
    <w:basedOn w:val="DefaultParagraphFont"/>
    <w:uiPriority w:val="99"/>
    <w:semiHidden/>
    <w:unhideWhenUsed/>
    <w:rsid w:val="00241AC9"/>
  </w:style>
  <w:style w:type="paragraph" w:styleId="Header">
    <w:name w:val="header"/>
    <w:basedOn w:val="Normal"/>
    <w:link w:val="HeaderChar"/>
    <w:uiPriority w:val="99"/>
    <w:unhideWhenUsed/>
    <w:rsid w:val="00241AC9"/>
    <w:pPr>
      <w:tabs>
        <w:tab w:val="center" w:pos="4320"/>
        <w:tab w:val="right" w:pos="8640"/>
      </w:tabs>
      <w:spacing w:line="240" w:lineRule="auto"/>
    </w:pPr>
  </w:style>
  <w:style w:type="character" w:customStyle="1" w:styleId="HeaderChar">
    <w:name w:val="Header Char"/>
    <w:basedOn w:val="DefaultParagraphFont"/>
    <w:link w:val="Header"/>
    <w:uiPriority w:val="99"/>
    <w:rsid w:val="00241AC9"/>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16</Pages>
  <Words>4125</Words>
  <Characters>23517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Hall</dc:creator>
  <cp:lastModifiedBy>twarren</cp:lastModifiedBy>
  <cp:revision>13</cp:revision>
  <cp:lastPrinted>2012-05-02T20:51:00Z</cp:lastPrinted>
  <dcterms:created xsi:type="dcterms:W3CDTF">2012-05-31T15:44:00Z</dcterms:created>
  <dcterms:modified xsi:type="dcterms:W3CDTF">2012-05-31T23:39:00Z</dcterms:modified>
</cp:coreProperties>
</file>