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7"/>
        <w:gridCol w:w="2970"/>
        <w:gridCol w:w="2970"/>
        <w:gridCol w:w="3242"/>
        <w:gridCol w:w="3707"/>
      </w:tblGrid>
      <w:tr w:rsidR="00CC37D5" w:rsidTr="00CC37D5">
        <w:tc>
          <w:tcPr>
            <w:tcW w:w="591" w:type="pct"/>
            <w:shd w:val="clear" w:color="auto" w:fill="D9D9D9" w:themeFill="background1" w:themeFillShade="D9"/>
          </w:tcPr>
          <w:p w:rsidR="00CC37D5" w:rsidRPr="00CC37D5" w:rsidRDefault="00CC37D5">
            <w:pPr>
              <w:rPr>
                <w:b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</w:tcPr>
          <w:p w:rsidR="00CC37D5" w:rsidRPr="00CC37D5" w:rsidRDefault="00CC37D5" w:rsidP="005E0206">
            <w:pPr>
              <w:jc w:val="center"/>
              <w:rPr>
                <w:b/>
              </w:rPr>
            </w:pPr>
            <w:r w:rsidRPr="00CC37D5">
              <w:rPr>
                <w:b/>
              </w:rPr>
              <w:t>Currently Doing</w:t>
            </w:r>
          </w:p>
        </w:tc>
        <w:tc>
          <w:tcPr>
            <w:tcW w:w="1016" w:type="pct"/>
            <w:shd w:val="clear" w:color="auto" w:fill="D9D9D9" w:themeFill="background1" w:themeFillShade="D9"/>
          </w:tcPr>
          <w:p w:rsidR="00CC37D5" w:rsidRPr="00CC37D5" w:rsidRDefault="00CC37D5" w:rsidP="005E0206">
            <w:pPr>
              <w:jc w:val="center"/>
              <w:rPr>
                <w:b/>
              </w:rPr>
            </w:pPr>
            <w:r w:rsidRPr="00CC37D5">
              <w:rPr>
                <w:b/>
              </w:rPr>
              <w:t>Future Ideas</w:t>
            </w:r>
          </w:p>
        </w:tc>
        <w:tc>
          <w:tcPr>
            <w:tcW w:w="1109" w:type="pct"/>
            <w:shd w:val="clear" w:color="auto" w:fill="D9D9D9" w:themeFill="background1" w:themeFillShade="D9"/>
          </w:tcPr>
          <w:p w:rsidR="00CC37D5" w:rsidRPr="00CC37D5" w:rsidRDefault="00CC37D5" w:rsidP="005E0206">
            <w:pPr>
              <w:jc w:val="center"/>
              <w:rPr>
                <w:b/>
              </w:rPr>
            </w:pPr>
            <w:r w:rsidRPr="00CC37D5">
              <w:rPr>
                <w:b/>
              </w:rPr>
              <w:t>Resources</w:t>
            </w:r>
            <w:r w:rsidR="00EE06CE">
              <w:rPr>
                <w:b/>
              </w:rPr>
              <w:t>/Guidance</w:t>
            </w:r>
            <w:r w:rsidRPr="00CC37D5">
              <w:rPr>
                <w:b/>
              </w:rPr>
              <w:t xml:space="preserve"> Needed</w:t>
            </w:r>
          </w:p>
        </w:tc>
        <w:tc>
          <w:tcPr>
            <w:tcW w:w="1268" w:type="pct"/>
            <w:shd w:val="clear" w:color="auto" w:fill="D9D9D9" w:themeFill="background1" w:themeFillShade="D9"/>
          </w:tcPr>
          <w:p w:rsidR="00CC37D5" w:rsidRPr="00CC37D5" w:rsidRDefault="00CC37D5" w:rsidP="005E0206">
            <w:pPr>
              <w:jc w:val="center"/>
              <w:rPr>
                <w:b/>
              </w:rPr>
            </w:pPr>
            <w:r w:rsidRPr="00CC37D5">
              <w:rPr>
                <w:b/>
              </w:rPr>
              <w:t>Questions?</w:t>
            </w:r>
          </w:p>
        </w:tc>
      </w:tr>
      <w:tr w:rsidR="00CC37D5" w:rsidTr="005E0206">
        <w:trPr>
          <w:trHeight w:val="1187"/>
        </w:trPr>
        <w:tc>
          <w:tcPr>
            <w:tcW w:w="591" w:type="pct"/>
            <w:shd w:val="clear" w:color="auto" w:fill="D9D9D9" w:themeFill="background1" w:themeFillShade="D9"/>
            <w:vAlign w:val="center"/>
          </w:tcPr>
          <w:p w:rsidR="00CC37D5" w:rsidRPr="00CC37D5" w:rsidRDefault="00D13105" w:rsidP="005E0206">
            <w:pPr>
              <w:jc w:val="center"/>
              <w:rPr>
                <w:b/>
              </w:rPr>
            </w:pPr>
            <w:r>
              <w:rPr>
                <w:b/>
              </w:rPr>
              <w:t>District Child Find Activities</w:t>
            </w:r>
          </w:p>
        </w:tc>
        <w:tc>
          <w:tcPr>
            <w:tcW w:w="1016" w:type="pct"/>
          </w:tcPr>
          <w:p w:rsidR="00CC37D5" w:rsidRDefault="00CC37D5"/>
          <w:p w:rsidR="00CC37D5" w:rsidRDefault="00CC37D5"/>
          <w:p w:rsidR="00CC37D5" w:rsidRDefault="00CC37D5"/>
          <w:p w:rsidR="00CC37D5" w:rsidRDefault="00CC37D5"/>
          <w:p w:rsidR="00CC37D5" w:rsidRDefault="00CC37D5"/>
          <w:p w:rsidR="00CC37D5" w:rsidRDefault="00CC37D5"/>
        </w:tc>
        <w:tc>
          <w:tcPr>
            <w:tcW w:w="1016" w:type="pct"/>
          </w:tcPr>
          <w:p w:rsidR="00CC37D5" w:rsidRDefault="00CC37D5">
            <w:bookmarkStart w:id="0" w:name="_GoBack"/>
            <w:bookmarkEnd w:id="0"/>
          </w:p>
        </w:tc>
        <w:tc>
          <w:tcPr>
            <w:tcW w:w="1109" w:type="pct"/>
          </w:tcPr>
          <w:p w:rsidR="00CC37D5" w:rsidRDefault="00CC37D5"/>
        </w:tc>
        <w:tc>
          <w:tcPr>
            <w:tcW w:w="1268" w:type="pct"/>
          </w:tcPr>
          <w:p w:rsidR="00CC37D5" w:rsidRDefault="00CC37D5"/>
        </w:tc>
      </w:tr>
      <w:tr w:rsidR="00CC37D5" w:rsidTr="005E0206">
        <w:tc>
          <w:tcPr>
            <w:tcW w:w="591" w:type="pct"/>
            <w:shd w:val="clear" w:color="auto" w:fill="D9D9D9" w:themeFill="background1" w:themeFillShade="D9"/>
            <w:vAlign w:val="center"/>
          </w:tcPr>
          <w:p w:rsidR="00CC37D5" w:rsidRPr="00CC37D5" w:rsidRDefault="00D13105" w:rsidP="005E0206">
            <w:pPr>
              <w:jc w:val="center"/>
              <w:rPr>
                <w:b/>
              </w:rPr>
            </w:pPr>
            <w:r>
              <w:rPr>
                <w:b/>
              </w:rPr>
              <w:t>District Screening Process</w:t>
            </w:r>
          </w:p>
        </w:tc>
        <w:tc>
          <w:tcPr>
            <w:tcW w:w="1016" w:type="pct"/>
          </w:tcPr>
          <w:p w:rsidR="00CC37D5" w:rsidRDefault="00CC37D5"/>
          <w:p w:rsidR="00CC37D5" w:rsidRDefault="00CC37D5"/>
          <w:p w:rsidR="00CC37D5" w:rsidRDefault="00CC37D5"/>
          <w:p w:rsidR="00CC37D5" w:rsidRDefault="00CC37D5"/>
          <w:p w:rsidR="00CC37D5" w:rsidRDefault="00CC37D5"/>
        </w:tc>
        <w:tc>
          <w:tcPr>
            <w:tcW w:w="1016" w:type="pct"/>
          </w:tcPr>
          <w:p w:rsidR="00CC37D5" w:rsidRDefault="00CC37D5"/>
        </w:tc>
        <w:tc>
          <w:tcPr>
            <w:tcW w:w="1109" w:type="pct"/>
          </w:tcPr>
          <w:p w:rsidR="00CC37D5" w:rsidRDefault="00CC37D5"/>
        </w:tc>
        <w:tc>
          <w:tcPr>
            <w:tcW w:w="1268" w:type="pct"/>
          </w:tcPr>
          <w:p w:rsidR="00CC37D5" w:rsidRDefault="00CC37D5"/>
        </w:tc>
      </w:tr>
      <w:tr w:rsidR="00CC37D5" w:rsidTr="005E0206">
        <w:tc>
          <w:tcPr>
            <w:tcW w:w="591" w:type="pct"/>
            <w:shd w:val="clear" w:color="auto" w:fill="D9D9D9" w:themeFill="background1" w:themeFillShade="D9"/>
            <w:vAlign w:val="center"/>
          </w:tcPr>
          <w:p w:rsidR="00CC37D5" w:rsidRPr="00CC37D5" w:rsidRDefault="00D13105" w:rsidP="005E0206">
            <w:pPr>
              <w:jc w:val="center"/>
              <w:rPr>
                <w:b/>
              </w:rPr>
            </w:pPr>
            <w:r>
              <w:rPr>
                <w:b/>
              </w:rPr>
              <w:t>Who participates in the screening process and when</w:t>
            </w:r>
          </w:p>
        </w:tc>
        <w:tc>
          <w:tcPr>
            <w:tcW w:w="1016" w:type="pct"/>
          </w:tcPr>
          <w:p w:rsidR="00CC37D5" w:rsidRDefault="00CC37D5"/>
          <w:p w:rsidR="00CC37D5" w:rsidRDefault="00CC37D5"/>
          <w:p w:rsidR="00CC37D5" w:rsidRDefault="00CC37D5"/>
          <w:p w:rsidR="00CC37D5" w:rsidRDefault="00CC37D5"/>
          <w:p w:rsidR="00CC37D5" w:rsidRDefault="00CC37D5"/>
        </w:tc>
        <w:tc>
          <w:tcPr>
            <w:tcW w:w="1016" w:type="pct"/>
          </w:tcPr>
          <w:p w:rsidR="00CC37D5" w:rsidRDefault="00CC37D5"/>
        </w:tc>
        <w:tc>
          <w:tcPr>
            <w:tcW w:w="1109" w:type="pct"/>
          </w:tcPr>
          <w:p w:rsidR="00CC37D5" w:rsidRDefault="00CC37D5"/>
        </w:tc>
        <w:tc>
          <w:tcPr>
            <w:tcW w:w="1268" w:type="pct"/>
          </w:tcPr>
          <w:p w:rsidR="00CC37D5" w:rsidRDefault="00CC37D5"/>
        </w:tc>
      </w:tr>
      <w:tr w:rsidR="00CC37D5" w:rsidTr="005E0206">
        <w:trPr>
          <w:trHeight w:val="1313"/>
        </w:trPr>
        <w:tc>
          <w:tcPr>
            <w:tcW w:w="591" w:type="pct"/>
            <w:shd w:val="clear" w:color="auto" w:fill="D9D9D9" w:themeFill="background1" w:themeFillShade="D9"/>
            <w:vAlign w:val="center"/>
          </w:tcPr>
          <w:p w:rsidR="00CC37D5" w:rsidRPr="00CC37D5" w:rsidRDefault="00D13105" w:rsidP="005E0206">
            <w:pPr>
              <w:jc w:val="center"/>
              <w:rPr>
                <w:b/>
              </w:rPr>
            </w:pPr>
            <w:r>
              <w:rPr>
                <w:b/>
              </w:rPr>
              <w:t>What tools are used</w:t>
            </w:r>
          </w:p>
        </w:tc>
        <w:tc>
          <w:tcPr>
            <w:tcW w:w="1016" w:type="pct"/>
          </w:tcPr>
          <w:p w:rsidR="00CC37D5" w:rsidRDefault="00CC37D5"/>
          <w:p w:rsidR="00CC37D5" w:rsidRDefault="00CC37D5"/>
          <w:p w:rsidR="00CC37D5" w:rsidRDefault="00CC37D5"/>
          <w:p w:rsidR="00CC37D5" w:rsidRDefault="00CC37D5"/>
        </w:tc>
        <w:tc>
          <w:tcPr>
            <w:tcW w:w="1016" w:type="pct"/>
          </w:tcPr>
          <w:p w:rsidR="00CC37D5" w:rsidRDefault="00CC37D5"/>
        </w:tc>
        <w:tc>
          <w:tcPr>
            <w:tcW w:w="1109" w:type="pct"/>
          </w:tcPr>
          <w:p w:rsidR="00CC37D5" w:rsidRDefault="00CC37D5"/>
        </w:tc>
        <w:tc>
          <w:tcPr>
            <w:tcW w:w="1268" w:type="pct"/>
          </w:tcPr>
          <w:p w:rsidR="00CC37D5" w:rsidRDefault="00CC37D5"/>
        </w:tc>
      </w:tr>
      <w:tr w:rsidR="00CC37D5" w:rsidTr="005E0206">
        <w:trPr>
          <w:trHeight w:val="1727"/>
        </w:trPr>
        <w:tc>
          <w:tcPr>
            <w:tcW w:w="591" w:type="pct"/>
            <w:shd w:val="clear" w:color="auto" w:fill="D9D9D9" w:themeFill="background1" w:themeFillShade="D9"/>
            <w:vAlign w:val="center"/>
          </w:tcPr>
          <w:p w:rsidR="00CC37D5" w:rsidRPr="00CC37D5" w:rsidRDefault="00D13105" w:rsidP="005E0206">
            <w:pPr>
              <w:jc w:val="center"/>
              <w:rPr>
                <w:b/>
              </w:rPr>
            </w:pPr>
            <w:r>
              <w:rPr>
                <w:b/>
              </w:rPr>
              <w:t>How is this information used/shared with parents</w:t>
            </w:r>
          </w:p>
        </w:tc>
        <w:tc>
          <w:tcPr>
            <w:tcW w:w="1016" w:type="pct"/>
          </w:tcPr>
          <w:p w:rsidR="00CC37D5" w:rsidRDefault="00CC37D5"/>
        </w:tc>
        <w:tc>
          <w:tcPr>
            <w:tcW w:w="1016" w:type="pct"/>
          </w:tcPr>
          <w:p w:rsidR="00CC37D5" w:rsidRDefault="00CC37D5"/>
        </w:tc>
        <w:tc>
          <w:tcPr>
            <w:tcW w:w="1109" w:type="pct"/>
          </w:tcPr>
          <w:p w:rsidR="00CC37D5" w:rsidRDefault="00CC37D5"/>
        </w:tc>
        <w:tc>
          <w:tcPr>
            <w:tcW w:w="1268" w:type="pct"/>
          </w:tcPr>
          <w:p w:rsidR="00CC37D5" w:rsidRDefault="00CC37D5"/>
        </w:tc>
      </w:tr>
      <w:tr w:rsidR="005E0206" w:rsidTr="005E0206">
        <w:trPr>
          <w:trHeight w:val="1367"/>
        </w:trPr>
        <w:tc>
          <w:tcPr>
            <w:tcW w:w="591" w:type="pct"/>
            <w:shd w:val="clear" w:color="auto" w:fill="D9D9D9" w:themeFill="background1" w:themeFillShade="D9"/>
            <w:vAlign w:val="center"/>
          </w:tcPr>
          <w:p w:rsidR="005E0206" w:rsidRDefault="005E0206" w:rsidP="005E0206">
            <w:pPr>
              <w:jc w:val="center"/>
              <w:rPr>
                <w:b/>
              </w:rPr>
            </w:pPr>
            <w:r>
              <w:rPr>
                <w:b/>
              </w:rPr>
              <w:t>Anchor assessment and Eligibility  Assessments used</w:t>
            </w:r>
          </w:p>
          <w:p w:rsidR="005E0206" w:rsidRDefault="005E0206" w:rsidP="005E0206">
            <w:pPr>
              <w:jc w:val="center"/>
              <w:rPr>
                <w:b/>
              </w:rPr>
            </w:pPr>
          </w:p>
        </w:tc>
        <w:tc>
          <w:tcPr>
            <w:tcW w:w="1016" w:type="pct"/>
          </w:tcPr>
          <w:p w:rsidR="005E0206" w:rsidRDefault="005E0206"/>
        </w:tc>
        <w:tc>
          <w:tcPr>
            <w:tcW w:w="1016" w:type="pct"/>
          </w:tcPr>
          <w:p w:rsidR="005E0206" w:rsidRDefault="005E0206"/>
        </w:tc>
        <w:tc>
          <w:tcPr>
            <w:tcW w:w="1109" w:type="pct"/>
          </w:tcPr>
          <w:p w:rsidR="005E0206" w:rsidRDefault="005E0206"/>
        </w:tc>
        <w:tc>
          <w:tcPr>
            <w:tcW w:w="1268" w:type="pct"/>
          </w:tcPr>
          <w:p w:rsidR="005E0206" w:rsidRDefault="005E0206"/>
        </w:tc>
      </w:tr>
    </w:tbl>
    <w:p w:rsidR="008D1C5E" w:rsidRDefault="00DE7F5D" w:rsidP="00CC37D5">
      <w:pPr>
        <w:pStyle w:val="Heading1"/>
      </w:pPr>
    </w:p>
    <w:sectPr w:rsidR="008D1C5E" w:rsidSect="00CC37D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5D" w:rsidRDefault="00DE7F5D" w:rsidP="005E0206">
      <w:pPr>
        <w:spacing w:after="0" w:line="240" w:lineRule="auto"/>
      </w:pPr>
      <w:r>
        <w:separator/>
      </w:r>
    </w:p>
  </w:endnote>
  <w:endnote w:type="continuationSeparator" w:id="0">
    <w:p w:rsidR="00DE7F5D" w:rsidRDefault="00DE7F5D" w:rsidP="005E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5D" w:rsidRDefault="00DE7F5D" w:rsidP="005E0206">
      <w:pPr>
        <w:spacing w:after="0" w:line="240" w:lineRule="auto"/>
      </w:pPr>
      <w:r>
        <w:separator/>
      </w:r>
    </w:p>
  </w:footnote>
  <w:footnote w:type="continuationSeparator" w:id="0">
    <w:p w:rsidR="00DE7F5D" w:rsidRDefault="00DE7F5D" w:rsidP="005E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06" w:rsidRDefault="005E0206" w:rsidP="005E0206">
    <w:pPr>
      <w:pStyle w:val="Header"/>
      <w:jc w:val="center"/>
    </w:pPr>
    <w:r>
      <w:rPr>
        <w:b/>
        <w:sz w:val="28"/>
        <w:szCs w:val="28"/>
      </w:rPr>
      <w:t>District Eligibility and Screening Process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D5"/>
    <w:rsid w:val="000D5F90"/>
    <w:rsid w:val="000E79EA"/>
    <w:rsid w:val="001218AB"/>
    <w:rsid w:val="001779E2"/>
    <w:rsid w:val="001B53D7"/>
    <w:rsid w:val="002A6EEA"/>
    <w:rsid w:val="002C1D2E"/>
    <w:rsid w:val="00351AAE"/>
    <w:rsid w:val="00357894"/>
    <w:rsid w:val="003658E2"/>
    <w:rsid w:val="00401CBD"/>
    <w:rsid w:val="0046652C"/>
    <w:rsid w:val="00485D63"/>
    <w:rsid w:val="00511C50"/>
    <w:rsid w:val="00531258"/>
    <w:rsid w:val="005601D8"/>
    <w:rsid w:val="00584E73"/>
    <w:rsid w:val="005C212B"/>
    <w:rsid w:val="005D18FE"/>
    <w:rsid w:val="005E0206"/>
    <w:rsid w:val="0068400F"/>
    <w:rsid w:val="00694812"/>
    <w:rsid w:val="006A0D59"/>
    <w:rsid w:val="0082785B"/>
    <w:rsid w:val="008454AA"/>
    <w:rsid w:val="009C4015"/>
    <w:rsid w:val="009F03DA"/>
    <w:rsid w:val="00A9753C"/>
    <w:rsid w:val="00AB02FF"/>
    <w:rsid w:val="00BC5BC1"/>
    <w:rsid w:val="00CC37D5"/>
    <w:rsid w:val="00CE3AD4"/>
    <w:rsid w:val="00D13105"/>
    <w:rsid w:val="00DE7F5D"/>
    <w:rsid w:val="00E5520F"/>
    <w:rsid w:val="00E77C56"/>
    <w:rsid w:val="00E816B1"/>
    <w:rsid w:val="00EC2AFB"/>
    <w:rsid w:val="00EE06CE"/>
    <w:rsid w:val="00F40D60"/>
    <w:rsid w:val="00F47EFB"/>
    <w:rsid w:val="00FC759F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C37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C37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C37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C37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C37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C37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Spacing">
    <w:name w:val="No Spacing"/>
    <w:uiPriority w:val="1"/>
    <w:qFormat/>
    <w:rsid w:val="00CC37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C3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E0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206"/>
  </w:style>
  <w:style w:type="paragraph" w:styleId="Footer">
    <w:name w:val="footer"/>
    <w:basedOn w:val="Normal"/>
    <w:link w:val="FooterChar"/>
    <w:uiPriority w:val="99"/>
    <w:unhideWhenUsed/>
    <w:rsid w:val="005E0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C37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C37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C37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C37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C37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C37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Spacing">
    <w:name w:val="No Spacing"/>
    <w:uiPriority w:val="1"/>
    <w:qFormat/>
    <w:rsid w:val="00CC37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C3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E0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206"/>
  </w:style>
  <w:style w:type="paragraph" w:styleId="Footer">
    <w:name w:val="footer"/>
    <w:basedOn w:val="Normal"/>
    <w:link w:val="FooterChar"/>
    <w:uiPriority w:val="99"/>
    <w:unhideWhenUsed/>
    <w:rsid w:val="005E0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Carter</dc:creator>
  <cp:lastModifiedBy>Shannon Dunstan</cp:lastModifiedBy>
  <cp:revision>3</cp:revision>
  <cp:lastPrinted>2012-10-10T22:09:00Z</cp:lastPrinted>
  <dcterms:created xsi:type="dcterms:W3CDTF">2012-10-12T17:51:00Z</dcterms:created>
  <dcterms:modified xsi:type="dcterms:W3CDTF">2012-10-12T17:57:00Z</dcterms:modified>
</cp:coreProperties>
</file>