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A92" w:rsidRPr="00A97B1E" w:rsidRDefault="007035FB" w:rsidP="00476A92">
      <w:pPr>
        <w:jc w:val="center"/>
        <w:rPr>
          <w:color w:val="BFBFBF"/>
          <w:sz w:val="28"/>
          <w:szCs w:val="28"/>
        </w:rPr>
      </w:pPr>
      <w:r w:rsidRPr="007035FB">
        <w:rPr>
          <w:noProof/>
          <w:sz w:val="72"/>
          <w:szCs w:val="72"/>
        </w:rPr>
        <w:pict>
          <v:shapetype id="_x0000_t202" coordsize="21600,21600" o:spt="202" path="m,l,21600r21600,l21600,xe">
            <v:stroke joinstyle="miter"/>
            <v:path gradientshapeok="t" o:connecttype="rect"/>
          </v:shapetype>
          <v:shape id="_x0000_s2035" type="#_x0000_t202" style="position:absolute;left:0;text-align:left;margin-left:-37.3pt;margin-top:512.8pt;width:554.25pt;height:186.85pt;z-index:251758080;mso-width-relative:margin;mso-height-relative:margin" filled="f" stroked="f">
            <v:textbox style="mso-next-textbox:#_x0000_s2035">
              <w:txbxContent>
                <w:p w:rsidR="00892F5E" w:rsidRDefault="00892F5E" w:rsidP="00E54E9A">
                  <w:pPr>
                    <w:spacing w:line="192" w:lineRule="auto"/>
                    <w:jc w:val="center"/>
                    <w:rPr>
                      <w:rFonts w:ascii="Berlin Sans FB" w:hAnsi="Berlin Sans FB"/>
                      <w:b/>
                      <w:color w:val="215868"/>
                      <w:sz w:val="96"/>
                      <w:szCs w:val="96"/>
                    </w:rPr>
                  </w:pPr>
                  <w:r w:rsidRPr="00E54E9A">
                    <w:rPr>
                      <w:rFonts w:ascii="Berlin Sans FB" w:hAnsi="Berlin Sans FB"/>
                      <w:b/>
                      <w:color w:val="215868"/>
                      <w:sz w:val="96"/>
                      <w:szCs w:val="96"/>
                    </w:rPr>
                    <w:t>Carpeta de Transición de Idaho</w:t>
                  </w:r>
                </w:p>
                <w:p w:rsidR="00892F5E" w:rsidRPr="00732A70" w:rsidRDefault="00892F5E" w:rsidP="00E54E9A">
                  <w:pPr>
                    <w:spacing w:line="192" w:lineRule="auto"/>
                    <w:jc w:val="center"/>
                    <w:rPr>
                      <w:rFonts w:ascii="Berlin Sans FB" w:hAnsi="Berlin Sans FB"/>
                      <w:b/>
                      <w:color w:val="215868"/>
                      <w:sz w:val="56"/>
                      <w:szCs w:val="96"/>
                    </w:rPr>
                  </w:pPr>
                </w:p>
                <w:p w:rsidR="00892F5E" w:rsidRPr="00E54E9A" w:rsidRDefault="00892F5E" w:rsidP="00E54E9A">
                  <w:pPr>
                    <w:spacing w:line="192" w:lineRule="auto"/>
                    <w:contextualSpacing/>
                    <w:jc w:val="center"/>
                    <w:rPr>
                      <w:rFonts w:ascii="Berlin Sans FB" w:hAnsi="Berlin Sans FB"/>
                      <w:sz w:val="36"/>
                      <w:szCs w:val="36"/>
                    </w:rPr>
                  </w:pPr>
                  <w:r w:rsidRPr="00E54E9A">
                    <w:rPr>
                      <w:rFonts w:ascii="Berlin Sans FB" w:hAnsi="Berlin Sans FB"/>
                      <w:sz w:val="36"/>
                      <w:szCs w:val="36"/>
                    </w:rPr>
                    <w:t xml:space="preserve">Consejo </w:t>
                  </w:r>
                  <w:r w:rsidRPr="0020384F">
                    <w:rPr>
                      <w:rFonts w:ascii="Berlin Sans FB" w:hAnsi="Berlin Sans FB"/>
                      <w:sz w:val="36"/>
                      <w:szCs w:val="36"/>
                    </w:rPr>
                    <w:t>interinstitucional en</w:t>
                  </w:r>
                  <w:r>
                    <w:rPr>
                      <w:rFonts w:ascii="Berlin Sans FB" w:hAnsi="Berlin Sans FB"/>
                      <w:sz w:val="36"/>
                      <w:szCs w:val="36"/>
                    </w:rPr>
                    <w:t xml:space="preserve"> la </w:t>
                  </w:r>
                  <w:r w:rsidRPr="00E54E9A">
                    <w:rPr>
                      <w:rFonts w:ascii="Berlin Sans FB" w:hAnsi="Berlin Sans FB"/>
                      <w:sz w:val="36"/>
                      <w:szCs w:val="36"/>
                    </w:rPr>
                    <w:t xml:space="preserve">Transición de </w:t>
                  </w:r>
                  <w:r>
                    <w:rPr>
                      <w:rFonts w:ascii="Berlin Sans FB" w:hAnsi="Berlin Sans FB"/>
                      <w:sz w:val="36"/>
                      <w:szCs w:val="36"/>
                    </w:rPr>
                    <w:t>High School</w:t>
                  </w:r>
                </w:p>
                <w:p w:rsidR="00892F5E" w:rsidRPr="00E54E9A" w:rsidRDefault="00892F5E" w:rsidP="00E54E9A">
                  <w:pPr>
                    <w:spacing w:before="360"/>
                    <w:contextualSpacing/>
                    <w:jc w:val="center"/>
                    <w:rPr>
                      <w:rFonts w:ascii="Berlin Sans FB" w:hAnsi="Berlin Sans FB"/>
                      <w:color w:val="C00000"/>
                      <w:sz w:val="56"/>
                      <w:szCs w:val="56"/>
                    </w:rPr>
                  </w:pPr>
                  <w:r w:rsidRPr="00E54E9A">
                    <w:rPr>
                      <w:rFonts w:ascii="Berlin Sans FB" w:hAnsi="Berlin Sans FB"/>
                      <w:sz w:val="36"/>
                      <w:szCs w:val="36"/>
                    </w:rPr>
                    <w:t>Departamento de Educaci</w:t>
                  </w:r>
                  <w:r>
                    <w:rPr>
                      <w:rFonts w:ascii="Berlin Sans FB" w:hAnsi="Berlin Sans FB"/>
                      <w:sz w:val="36"/>
                      <w:szCs w:val="36"/>
                    </w:rPr>
                    <w:t>ó</w:t>
                  </w:r>
                  <w:r w:rsidRPr="00E54E9A">
                    <w:rPr>
                      <w:rFonts w:ascii="Berlin Sans FB" w:hAnsi="Berlin Sans FB"/>
                      <w:sz w:val="36"/>
                      <w:szCs w:val="36"/>
                    </w:rPr>
                    <w:t>n de Idaho</w:t>
                  </w:r>
                </w:p>
              </w:txbxContent>
            </v:textbox>
          </v:shape>
        </w:pict>
      </w:r>
      <w:r w:rsidRPr="007035FB">
        <w:rPr>
          <w:noProof/>
          <w:sz w:val="72"/>
          <w:szCs w:val="72"/>
        </w:rPr>
        <w:pict>
          <v:rect id="Rectangle 17" o:spid="_x0000_s2031" style="position:absolute;left:0;text-align:left;margin-left:-74.25pt;margin-top:-1in;width:637.5pt;height:559.35pt;z-index:-2515624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" fillcolor="#92cddc" stroked="f" strokecolor="#4bacc6" strokeweight="1pt">
            <v:fill color2="teal" rotate="t" focusposition=".5,.5" focussize="" focus="50%" type="gradient"/>
            <v:shadow on="t" type="perspective" color="#205867" offset="1pt" offset2="-3pt"/>
          </v:rect>
        </w:pict>
      </w:r>
      <w:r w:rsidRPr="007035FB">
        <w:rPr>
          <w:noProof/>
          <w:sz w:val="72"/>
          <w:szCs w:val="72"/>
        </w:rPr>
        <w:pict>
          <v:shape id="_x0000_s2034" type="#_x0000_t202" style="position:absolute;left:0;text-align:left;margin-left:-22.5pt;margin-top:364.6pt;width:522.5pt;height:104.15pt;z-index:251757056;mso-width-relative:margin;mso-height-relative:margin" filled="f" stroked="f">
            <v:textbox style="mso-next-textbox:#_x0000_s2034">
              <w:txbxContent>
                <w:p w:rsidR="00892F5E" w:rsidRPr="000C336A" w:rsidRDefault="00892F5E" w:rsidP="00CF2A17">
                  <w:pPr>
                    <w:jc w:val="center"/>
                    <w:rPr>
                      <w:rFonts w:ascii="Berlin Sans FB" w:hAnsi="Berlin Sans FB"/>
                      <w:b/>
                      <w:sz w:val="200"/>
                      <w:szCs w:val="192"/>
                    </w:rPr>
                  </w:pPr>
                  <w:r w:rsidRPr="000C336A">
                    <w:rPr>
                      <w:rFonts w:ascii="Berlin Sans FB" w:hAnsi="Berlin Sans FB"/>
                      <w:b/>
                      <w:sz w:val="144"/>
                      <w:szCs w:val="144"/>
                      <w:lang w:val="es-US"/>
                    </w:rPr>
                    <w:t>Siga Adelante</w:t>
                  </w:r>
                </w:p>
              </w:txbxContent>
            </v:textbox>
          </v:shape>
        </w:pict>
      </w:r>
      <w:r w:rsidR="004F2FC5" w:rsidRPr="00A97B1E">
        <w:rPr>
          <w:noProof/>
          <w:sz w:val="72"/>
          <w:szCs w:val="72"/>
          <w:lang w:val="es-ES_tradnl" w:eastAsia="es-ES_tradnl"/>
        </w:rPr>
        <w:drawing>
          <wp:anchor distT="0" distB="0" distL="114300" distR="114300" simplePos="0" relativeHeight="251756032" behindDoc="0" locked="0" layoutInCell="1" allowOverlap="1">
            <wp:simplePos x="0" y="0"/>
            <wp:positionH relativeFrom="column">
              <wp:posOffset>-55245</wp:posOffset>
            </wp:positionH>
            <wp:positionV relativeFrom="paragraph">
              <wp:posOffset>89535</wp:posOffset>
            </wp:positionV>
            <wp:extent cx="5960110" cy="4260850"/>
            <wp:effectExtent l="190500" t="152400" r="212090" b="158750"/>
            <wp:wrapNone/>
            <wp:docPr id="1009" name="Picture 7" descr="C:\Users\Tracy Warren\AppData\Local\Microsoft\Windows\Temporary Internet Files\Low\Content.IE5\I7ZFHMTR\MP90038295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Tracy Warren\AppData\Local\Microsoft\Windows\Temporary Internet Files\Low\Content.IE5\I7ZFHMTR\MP900382954[1].JPG"/>
                    <pic:cNvPicPr>
                      <a:picLocks noChangeAspect="1" noChangeArrowheads="1"/>
                    </pic:cNvPicPr>
                  </pic:nvPicPr>
                  <pic:blipFill>
                    <a:blip r:embed="rId8" cstate="print"/>
                    <a:srcRect/>
                    <a:stretch>
                      <a:fillRect/>
                    </a:stretch>
                  </pic:blipFill>
                  <pic:spPr bwMode="auto">
                    <a:xfrm>
                      <a:off x="0" y="0"/>
                      <a:ext cx="5960110" cy="4260850"/>
                    </a:xfrm>
                    <a:prstGeom prst="rect">
                      <a:avLst/>
                    </a:prstGeom>
                    <a:ln>
                      <a:solidFill>
                        <a:srgbClr val="006666"/>
                      </a:solidFill>
                    </a:ln>
                    <a:effectLst>
                      <a:outerShdw blurRad="190500" algn="tl" rotWithShape="0">
                        <a:srgbClr val="000000">
                          <a:alpha val="70000"/>
                        </a:srgbClr>
                      </a:outerShdw>
                    </a:effectLst>
                  </pic:spPr>
                </pic:pic>
              </a:graphicData>
            </a:graphic>
          </wp:anchor>
        </w:drawing>
      </w:r>
      <w:r w:rsidR="00480A8E" w:rsidRPr="00A97B1E">
        <w:rPr>
          <w:sz w:val="72"/>
          <w:szCs w:val="72"/>
        </w:rPr>
        <w:br w:type="page"/>
      </w:r>
      <w:r w:rsidR="00363196" w:rsidRPr="00A97B1E">
        <w:rPr>
          <w:color w:val="BFBFBF"/>
          <w:sz w:val="28"/>
          <w:szCs w:val="28"/>
        </w:rPr>
        <w:lastRenderedPageBreak/>
        <w:t>Posterior de la Cubierta</w:t>
      </w:r>
    </w:p>
    <w:p w:rsidR="00480A8E" w:rsidRPr="00A97B1E" w:rsidRDefault="00476A92" w:rsidP="00476A92">
      <w:pPr>
        <w:jc w:val="center"/>
      </w:pPr>
      <w:r w:rsidRPr="00A97B1E">
        <w:rPr>
          <w:color w:val="BFBFBF"/>
          <w:sz w:val="28"/>
          <w:szCs w:val="28"/>
        </w:rPr>
        <w:br w:type="page"/>
      </w:r>
      <w:r w:rsidR="00CF2A17" w:rsidRPr="00A97B1E">
        <w:rPr>
          <w:noProof/>
          <w:lang w:val="es-ES_tradnl" w:eastAsia="es-ES_tradnl"/>
        </w:rPr>
        <w:lastRenderedPageBreak/>
        <w:drawing>
          <wp:anchor distT="0" distB="0" distL="114300" distR="114300" simplePos="0" relativeHeight="251748864" behindDoc="1" locked="0" layoutInCell="1" allowOverlap="1">
            <wp:simplePos x="0" y="0"/>
            <wp:positionH relativeFrom="column">
              <wp:posOffset>857250</wp:posOffset>
            </wp:positionH>
            <wp:positionV relativeFrom="paragraph">
              <wp:posOffset>59055</wp:posOffset>
            </wp:positionV>
            <wp:extent cx="4427220" cy="2951480"/>
            <wp:effectExtent l="95250" t="19050" r="11430" b="96520"/>
            <wp:wrapTight wrapText="bothSides">
              <wp:wrapPolygon edited="0">
                <wp:start x="-279" y="-139"/>
                <wp:lineTo x="-465" y="22306"/>
                <wp:lineTo x="21470" y="22306"/>
                <wp:lineTo x="21563" y="22306"/>
                <wp:lineTo x="21563" y="22167"/>
                <wp:lineTo x="21470" y="22167"/>
                <wp:lineTo x="21656" y="21888"/>
                <wp:lineTo x="21656" y="-139"/>
                <wp:lineTo x="-279" y="-139"/>
              </wp:wrapPolygon>
            </wp:wrapTight>
            <wp:docPr id="984" name="Picture 984" descr="MP900422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MP900422590[1]"/>
                    <pic:cNvPicPr>
                      <a:picLocks noChangeAspect="1" noChangeArrowheads="1"/>
                    </pic:cNvPicPr>
                  </pic:nvPicPr>
                  <pic:blipFill>
                    <a:blip r:embed="rId9" cstate="print"/>
                    <a:srcRect/>
                    <a:stretch>
                      <a:fillRect/>
                    </a:stretch>
                  </pic:blipFill>
                  <pic:spPr bwMode="auto">
                    <a:xfrm>
                      <a:off x="0" y="0"/>
                      <a:ext cx="4427220" cy="2951480"/>
                    </a:xfrm>
                    <a:prstGeom prst="rect">
                      <a:avLst/>
                    </a:prstGeom>
                    <a:noFill/>
                    <a:ln w="12700">
                      <a:solidFill>
                        <a:srgbClr val="000000"/>
                      </a:solidFill>
                      <a:miter lim="800000"/>
                      <a:headEnd/>
                      <a:tailEnd/>
                    </a:ln>
                    <a:effectLst>
                      <a:outerShdw dist="107763" dir="8100000" algn="ctr" rotWithShape="0">
                        <a:srgbClr val="808080">
                          <a:alpha val="50000"/>
                        </a:srgbClr>
                      </a:outerShdw>
                    </a:effectLst>
                  </pic:spPr>
                </pic:pic>
              </a:graphicData>
            </a:graphic>
          </wp:anchor>
        </w:drawing>
      </w:r>
      <w:r w:rsidRPr="00A97B1E">
        <w:rPr>
          <w:sz w:val="72"/>
          <w:szCs w:val="72"/>
        </w:rPr>
        <w:tab/>
      </w:r>
    </w:p>
    <w:p w:rsidR="00480A8E" w:rsidRPr="00A97B1E" w:rsidRDefault="00480A8E" w:rsidP="001274B6">
      <w:pPr>
        <w:jc w:val="center"/>
        <w:rPr>
          <w:sz w:val="72"/>
          <w:szCs w:val="72"/>
        </w:rPr>
      </w:pPr>
    </w:p>
    <w:p w:rsidR="00480A8E" w:rsidRPr="00A97B1E" w:rsidRDefault="00480A8E" w:rsidP="001274B6">
      <w:pPr>
        <w:jc w:val="center"/>
        <w:rPr>
          <w:sz w:val="72"/>
          <w:szCs w:val="72"/>
        </w:rPr>
      </w:pPr>
    </w:p>
    <w:p w:rsidR="00CA621A" w:rsidRPr="00A97B1E" w:rsidRDefault="00CA621A" w:rsidP="001274B6">
      <w:pPr>
        <w:jc w:val="center"/>
        <w:rPr>
          <w:sz w:val="72"/>
          <w:szCs w:val="72"/>
        </w:rPr>
      </w:pPr>
    </w:p>
    <w:p w:rsidR="00CA621A" w:rsidRPr="00A97B1E" w:rsidRDefault="00CA621A" w:rsidP="001274B6">
      <w:pPr>
        <w:jc w:val="center"/>
        <w:rPr>
          <w:sz w:val="72"/>
          <w:szCs w:val="72"/>
        </w:rPr>
      </w:pPr>
    </w:p>
    <w:p w:rsidR="00476A92" w:rsidRPr="00A97B1E" w:rsidRDefault="00476A92" w:rsidP="001274B6">
      <w:pPr>
        <w:jc w:val="center"/>
        <w:rPr>
          <w:rFonts w:ascii="Berlin Sans FB" w:hAnsi="Berlin Sans FB"/>
          <w:sz w:val="72"/>
          <w:szCs w:val="72"/>
        </w:rPr>
      </w:pPr>
    </w:p>
    <w:p w:rsidR="00476A92" w:rsidRPr="00A97B1E" w:rsidRDefault="00476A92" w:rsidP="001274B6">
      <w:pPr>
        <w:jc w:val="center"/>
        <w:rPr>
          <w:rFonts w:ascii="Berlin Sans FB" w:hAnsi="Berlin Sans FB"/>
          <w:sz w:val="72"/>
          <w:szCs w:val="72"/>
        </w:rPr>
      </w:pPr>
    </w:p>
    <w:p w:rsidR="001274B6" w:rsidRPr="00A97B1E" w:rsidRDefault="00E54E9A" w:rsidP="001274B6">
      <w:pPr>
        <w:jc w:val="center"/>
        <w:rPr>
          <w:rFonts w:ascii="Berlin Sans FB" w:hAnsi="Berlin Sans FB"/>
          <w:sz w:val="72"/>
          <w:szCs w:val="72"/>
        </w:rPr>
      </w:pPr>
      <w:r w:rsidRPr="00A97B1E">
        <w:rPr>
          <w:rFonts w:ascii="Berlin Sans FB" w:hAnsi="Berlin Sans FB"/>
          <w:sz w:val="72"/>
          <w:szCs w:val="72"/>
        </w:rPr>
        <w:t xml:space="preserve">Carpeta de </w:t>
      </w:r>
      <w:r w:rsidR="00BF1FBA" w:rsidRPr="00A97B1E">
        <w:rPr>
          <w:rFonts w:ascii="Berlin Sans FB" w:hAnsi="Berlin Sans FB"/>
          <w:sz w:val="72"/>
          <w:szCs w:val="72"/>
        </w:rPr>
        <w:t>Transición</w:t>
      </w:r>
      <w:r w:rsidRPr="00A97B1E">
        <w:rPr>
          <w:rFonts w:ascii="Berlin Sans FB" w:hAnsi="Berlin Sans FB"/>
          <w:sz w:val="72"/>
          <w:szCs w:val="72"/>
        </w:rPr>
        <w:t xml:space="preserve"> de Idaho</w:t>
      </w:r>
      <w:r w:rsidR="001274B6" w:rsidRPr="00A97B1E">
        <w:rPr>
          <w:rFonts w:ascii="Berlin Sans FB" w:hAnsi="Berlin Sans FB"/>
          <w:sz w:val="72"/>
          <w:szCs w:val="72"/>
        </w:rPr>
        <w:t xml:space="preserve"> </w:t>
      </w:r>
    </w:p>
    <w:p w:rsidR="00E54E9A" w:rsidRPr="00A97B1E" w:rsidRDefault="00E54E9A" w:rsidP="001274B6">
      <w:pPr>
        <w:jc w:val="center"/>
        <w:rPr>
          <w:sz w:val="48"/>
          <w:szCs w:val="48"/>
        </w:rPr>
      </w:pPr>
    </w:p>
    <w:p w:rsidR="006171EE" w:rsidRPr="00A97B1E" w:rsidRDefault="006171EE" w:rsidP="006171EE">
      <w:pPr>
        <w:jc w:val="center"/>
        <w:rPr>
          <w:rFonts w:ascii="Arial" w:hAnsi="Arial" w:cs="Arial"/>
          <w:sz w:val="40"/>
          <w:szCs w:val="40"/>
        </w:rPr>
      </w:pPr>
      <w:r w:rsidRPr="00A97B1E">
        <w:rPr>
          <w:rFonts w:ascii="Arial" w:hAnsi="Arial" w:cs="Arial"/>
          <w:sz w:val="40"/>
          <w:szCs w:val="40"/>
        </w:rPr>
        <w:t xml:space="preserve">Una herramienta para estudiantes y familias con el fin de planificar y organizar </w:t>
      </w:r>
      <w:r w:rsidR="00587C78" w:rsidRPr="00A97B1E">
        <w:rPr>
          <w:rFonts w:ascii="Arial" w:hAnsi="Arial" w:cs="Arial"/>
          <w:sz w:val="40"/>
          <w:szCs w:val="40"/>
        </w:rPr>
        <w:t>a que los jóvenes se prepare</w:t>
      </w:r>
      <w:r w:rsidRPr="00A97B1E">
        <w:rPr>
          <w:rFonts w:ascii="Arial" w:hAnsi="Arial" w:cs="Arial"/>
          <w:sz w:val="40"/>
          <w:szCs w:val="40"/>
        </w:rPr>
        <w:t xml:space="preserve">n para salir de </w:t>
      </w:r>
      <w:r w:rsidR="00E8685F">
        <w:rPr>
          <w:rFonts w:ascii="Arial" w:hAnsi="Arial" w:cs="Arial"/>
          <w:sz w:val="40"/>
          <w:szCs w:val="40"/>
        </w:rPr>
        <w:t>high school</w:t>
      </w:r>
      <w:r w:rsidR="00587C78" w:rsidRPr="00A97B1E">
        <w:rPr>
          <w:rFonts w:ascii="Arial" w:hAnsi="Arial" w:cs="Arial"/>
          <w:sz w:val="40"/>
          <w:szCs w:val="40"/>
        </w:rPr>
        <w:t xml:space="preserve"> y se mueva</w:t>
      </w:r>
      <w:r w:rsidRPr="00A97B1E">
        <w:rPr>
          <w:rFonts w:ascii="Arial" w:hAnsi="Arial" w:cs="Arial"/>
          <w:sz w:val="40"/>
          <w:szCs w:val="40"/>
        </w:rPr>
        <w:t>n en el mundo de los adultos</w:t>
      </w:r>
    </w:p>
    <w:p w:rsidR="006171EE" w:rsidRPr="00A97B1E" w:rsidRDefault="006171EE" w:rsidP="006171EE">
      <w:pPr>
        <w:jc w:val="center"/>
        <w:rPr>
          <w:rFonts w:ascii="Arial" w:hAnsi="Arial" w:cs="Arial"/>
          <w:sz w:val="40"/>
          <w:szCs w:val="40"/>
        </w:rPr>
      </w:pPr>
    </w:p>
    <w:p w:rsidR="00480A8E" w:rsidRPr="00A97B1E" w:rsidRDefault="00480A8E" w:rsidP="00476A92">
      <w:pPr>
        <w:rPr>
          <w:sz w:val="36"/>
          <w:szCs w:val="36"/>
        </w:rPr>
      </w:pPr>
    </w:p>
    <w:p w:rsidR="00480A8E" w:rsidRPr="00A97B1E" w:rsidRDefault="00480A8E" w:rsidP="001274B6">
      <w:pPr>
        <w:jc w:val="center"/>
        <w:rPr>
          <w:sz w:val="36"/>
          <w:szCs w:val="36"/>
        </w:rPr>
      </w:pPr>
    </w:p>
    <w:p w:rsidR="00480A8E" w:rsidRPr="00A97B1E" w:rsidRDefault="00480A8E" w:rsidP="001274B6">
      <w:pPr>
        <w:jc w:val="center"/>
        <w:rPr>
          <w:sz w:val="36"/>
          <w:szCs w:val="36"/>
        </w:rPr>
      </w:pPr>
    </w:p>
    <w:p w:rsidR="00480A8E" w:rsidRPr="00A97B1E" w:rsidRDefault="00480A8E" w:rsidP="001274B6">
      <w:pPr>
        <w:jc w:val="center"/>
        <w:rPr>
          <w:rFonts w:ascii="Arial" w:hAnsi="Arial" w:cs="Arial"/>
          <w:sz w:val="36"/>
          <w:szCs w:val="36"/>
        </w:rPr>
      </w:pPr>
    </w:p>
    <w:p w:rsidR="00480A8E" w:rsidRPr="00A97B1E" w:rsidRDefault="00480A8E" w:rsidP="001274B6">
      <w:pPr>
        <w:jc w:val="center"/>
        <w:rPr>
          <w:sz w:val="36"/>
          <w:szCs w:val="36"/>
        </w:rPr>
      </w:pPr>
    </w:p>
    <w:p w:rsidR="00480A8E" w:rsidRPr="00A97B1E" w:rsidRDefault="00480A8E" w:rsidP="001274B6">
      <w:pPr>
        <w:jc w:val="center"/>
        <w:rPr>
          <w:sz w:val="36"/>
          <w:szCs w:val="36"/>
        </w:rPr>
      </w:pPr>
    </w:p>
    <w:p w:rsidR="00480A8E" w:rsidRPr="00A97B1E" w:rsidRDefault="00480A8E" w:rsidP="001274B6">
      <w:pPr>
        <w:jc w:val="center"/>
        <w:rPr>
          <w:sz w:val="36"/>
          <w:szCs w:val="36"/>
        </w:rPr>
      </w:pPr>
    </w:p>
    <w:p w:rsidR="001274B6" w:rsidRPr="00A97B1E" w:rsidRDefault="00E54E9A" w:rsidP="001274B6">
      <w:pPr>
        <w:spacing w:before="120"/>
        <w:jc w:val="center"/>
        <w:rPr>
          <w:rFonts w:ascii="Berlin Sans FB" w:hAnsi="Berlin Sans FB"/>
          <w:color w:val="C00000"/>
          <w:sz w:val="48"/>
          <w:szCs w:val="48"/>
        </w:rPr>
      </w:pPr>
      <w:r w:rsidRPr="00A97B1E">
        <w:rPr>
          <w:rFonts w:ascii="Berlin Sans FB" w:hAnsi="Berlin Sans FB"/>
          <w:color w:val="C00000"/>
          <w:sz w:val="48"/>
          <w:szCs w:val="48"/>
        </w:rPr>
        <w:t>Marzo</w:t>
      </w:r>
      <w:r w:rsidR="001274B6" w:rsidRPr="00A97B1E">
        <w:rPr>
          <w:rFonts w:ascii="Berlin Sans FB" w:hAnsi="Berlin Sans FB"/>
          <w:color w:val="C00000"/>
          <w:sz w:val="48"/>
          <w:szCs w:val="48"/>
        </w:rPr>
        <w:t xml:space="preserve"> 201</w:t>
      </w:r>
      <w:r w:rsidR="00C83887" w:rsidRPr="00A97B1E">
        <w:rPr>
          <w:rFonts w:ascii="Berlin Sans FB" w:hAnsi="Berlin Sans FB"/>
          <w:color w:val="C00000"/>
          <w:sz w:val="48"/>
          <w:szCs w:val="48"/>
        </w:rPr>
        <w:t>3</w:t>
      </w:r>
    </w:p>
    <w:p w:rsidR="006171EE" w:rsidRPr="00A97B1E" w:rsidRDefault="001274B6" w:rsidP="006171EE">
      <w:pPr>
        <w:pStyle w:val="Title"/>
        <w:jc w:val="left"/>
        <w:rPr>
          <w:rFonts w:ascii="Arial" w:hAnsi="Arial" w:cs="Arial"/>
          <w:b w:val="0"/>
          <w:sz w:val="24"/>
        </w:rPr>
      </w:pPr>
      <w:r w:rsidRPr="00A97B1E">
        <w:rPr>
          <w:sz w:val="32"/>
          <w:szCs w:val="32"/>
        </w:rPr>
        <w:br w:type="page"/>
      </w:r>
      <w:r w:rsidR="006171EE" w:rsidRPr="00A97B1E">
        <w:rPr>
          <w:rFonts w:ascii="Arial" w:hAnsi="Arial" w:cs="Arial"/>
          <w:b w:val="0"/>
          <w:sz w:val="24"/>
        </w:rPr>
        <w:lastRenderedPageBreak/>
        <w:t xml:space="preserve">Esta carpeta fue desarrollada por el Consejo Interinstitucional de Idaho sobre la Transición </w:t>
      </w:r>
      <w:r w:rsidR="002D5841">
        <w:rPr>
          <w:rFonts w:ascii="Arial" w:hAnsi="Arial" w:cs="Arial"/>
          <w:b w:val="0"/>
          <w:sz w:val="24"/>
        </w:rPr>
        <w:t>d</w:t>
      </w:r>
      <w:r w:rsidR="00E8685F">
        <w:rPr>
          <w:rFonts w:ascii="Arial" w:hAnsi="Arial" w:cs="Arial"/>
          <w:b w:val="0"/>
          <w:sz w:val="24"/>
        </w:rPr>
        <w:t>e high school</w:t>
      </w:r>
      <w:r w:rsidR="006171EE" w:rsidRPr="00A97B1E">
        <w:rPr>
          <w:rFonts w:ascii="Arial" w:hAnsi="Arial" w:cs="Arial"/>
          <w:b w:val="0"/>
          <w:sz w:val="24"/>
        </w:rPr>
        <w:t xml:space="preserve"> que incluye la representación de las siguientes organizaciones/agencias:</w:t>
      </w:r>
    </w:p>
    <w:p w:rsidR="001274B6" w:rsidRPr="00A97B1E" w:rsidRDefault="001274B6" w:rsidP="001274B6">
      <w:pPr>
        <w:pStyle w:val="Title"/>
        <w:rPr>
          <w:rFonts w:ascii="Arial" w:hAnsi="Arial" w:cs="Arial"/>
          <w:b w:val="0"/>
          <w:sz w:val="24"/>
        </w:rPr>
      </w:pPr>
    </w:p>
    <w:p w:rsidR="00ED5900" w:rsidRPr="00A97B1E" w:rsidRDefault="00A64AC0" w:rsidP="00ED5900">
      <w:pPr>
        <w:pStyle w:val="Title"/>
        <w:spacing w:before="80"/>
        <w:rPr>
          <w:rFonts w:ascii="Arial" w:hAnsi="Arial" w:cs="Arial"/>
          <w:b w:val="0"/>
          <w:sz w:val="24"/>
        </w:rPr>
      </w:pPr>
      <w:r w:rsidRPr="00A97B1E">
        <w:rPr>
          <w:rFonts w:ascii="Arial" w:hAnsi="Arial" w:cs="Arial"/>
          <w:b w:val="0"/>
          <w:sz w:val="24"/>
        </w:rPr>
        <w:t xml:space="preserve">Departamento de </w:t>
      </w:r>
      <w:r w:rsidR="00BF1FBA" w:rsidRPr="00A97B1E">
        <w:rPr>
          <w:rFonts w:ascii="Arial" w:hAnsi="Arial" w:cs="Arial"/>
          <w:b w:val="0"/>
          <w:sz w:val="24"/>
        </w:rPr>
        <w:t>Educación</w:t>
      </w:r>
      <w:r w:rsidRPr="00A97B1E">
        <w:rPr>
          <w:rFonts w:ascii="Arial" w:hAnsi="Arial" w:cs="Arial"/>
          <w:b w:val="0"/>
          <w:sz w:val="24"/>
        </w:rPr>
        <w:t xml:space="preserve"> del Estado</w:t>
      </w:r>
      <w:r w:rsidR="00ED5900" w:rsidRPr="00A97B1E">
        <w:rPr>
          <w:rFonts w:ascii="Arial" w:hAnsi="Arial" w:cs="Arial"/>
          <w:b w:val="0"/>
          <w:sz w:val="24"/>
        </w:rPr>
        <w:t xml:space="preserve"> </w:t>
      </w:r>
      <w:r w:rsidRPr="00A97B1E">
        <w:rPr>
          <w:rFonts w:ascii="Arial" w:hAnsi="Arial" w:cs="Arial"/>
          <w:b w:val="0"/>
          <w:sz w:val="24"/>
        </w:rPr>
        <w:t>–</w:t>
      </w:r>
      <w:r w:rsidR="00ED5900" w:rsidRPr="00A97B1E">
        <w:rPr>
          <w:rFonts w:ascii="Arial" w:hAnsi="Arial" w:cs="Arial"/>
          <w:b w:val="0"/>
          <w:sz w:val="24"/>
        </w:rPr>
        <w:t xml:space="preserve"> </w:t>
      </w:r>
      <w:r w:rsidRPr="00A97B1E">
        <w:rPr>
          <w:rFonts w:ascii="Arial" w:hAnsi="Arial" w:cs="Arial"/>
          <w:b w:val="0"/>
          <w:sz w:val="24"/>
        </w:rPr>
        <w:t xml:space="preserve">Oficina de la </w:t>
      </w:r>
      <w:r w:rsidR="00BF1FBA" w:rsidRPr="00A97B1E">
        <w:rPr>
          <w:rFonts w:ascii="Arial" w:hAnsi="Arial" w:cs="Arial"/>
          <w:b w:val="0"/>
          <w:sz w:val="24"/>
        </w:rPr>
        <w:t>Educación</w:t>
      </w:r>
      <w:r w:rsidRPr="00A97B1E">
        <w:rPr>
          <w:rFonts w:ascii="Arial" w:hAnsi="Arial" w:cs="Arial"/>
          <w:b w:val="0"/>
          <w:sz w:val="24"/>
        </w:rPr>
        <w:t xml:space="preserve"> Especial</w:t>
      </w:r>
      <w:r w:rsidR="00ED5900" w:rsidRPr="00A97B1E">
        <w:rPr>
          <w:rFonts w:ascii="Arial" w:hAnsi="Arial" w:cs="Arial"/>
          <w:b w:val="0"/>
          <w:sz w:val="24"/>
        </w:rPr>
        <w:t xml:space="preserve"> </w:t>
      </w:r>
    </w:p>
    <w:p w:rsidR="00ED5900" w:rsidRPr="00A97B1E" w:rsidRDefault="00ED5900" w:rsidP="00ED5900">
      <w:pPr>
        <w:pStyle w:val="Title"/>
        <w:spacing w:before="80"/>
        <w:rPr>
          <w:rFonts w:ascii="Arial" w:hAnsi="Arial" w:cs="Arial"/>
          <w:b w:val="0"/>
          <w:sz w:val="24"/>
        </w:rPr>
      </w:pPr>
      <w:r w:rsidRPr="00A97B1E">
        <w:rPr>
          <w:rFonts w:ascii="Arial" w:hAnsi="Arial" w:cs="Arial"/>
          <w:b w:val="0"/>
          <w:sz w:val="24"/>
        </w:rPr>
        <w:t xml:space="preserve">SDE </w:t>
      </w:r>
      <w:r w:rsidR="00BF1FBA" w:rsidRPr="00A97B1E">
        <w:rPr>
          <w:rFonts w:ascii="Arial" w:hAnsi="Arial" w:cs="Arial"/>
          <w:b w:val="0"/>
          <w:sz w:val="24"/>
        </w:rPr>
        <w:t>Educación</w:t>
      </w:r>
      <w:r w:rsidR="00A64AC0" w:rsidRPr="00A97B1E">
        <w:rPr>
          <w:rFonts w:ascii="Arial" w:hAnsi="Arial" w:cs="Arial"/>
          <w:b w:val="0"/>
          <w:sz w:val="24"/>
        </w:rPr>
        <w:t xml:space="preserve"> </w:t>
      </w:r>
      <w:r w:rsidR="00BF1FBA" w:rsidRPr="00A97B1E">
        <w:rPr>
          <w:rFonts w:ascii="Arial" w:hAnsi="Arial" w:cs="Arial"/>
          <w:b w:val="0"/>
          <w:sz w:val="24"/>
        </w:rPr>
        <w:t>Técnica</w:t>
      </w:r>
      <w:r w:rsidR="00A64AC0" w:rsidRPr="00A97B1E">
        <w:rPr>
          <w:rFonts w:ascii="Arial" w:hAnsi="Arial" w:cs="Arial"/>
          <w:b w:val="0"/>
          <w:sz w:val="24"/>
        </w:rPr>
        <w:t xml:space="preserve"> Profesional</w:t>
      </w:r>
    </w:p>
    <w:p w:rsidR="001274B6" w:rsidRPr="00A97B1E" w:rsidRDefault="00A64AC0" w:rsidP="001274B6">
      <w:pPr>
        <w:pStyle w:val="Title"/>
        <w:spacing w:before="80"/>
        <w:rPr>
          <w:rFonts w:ascii="Arial" w:hAnsi="Arial" w:cs="Arial"/>
          <w:b w:val="0"/>
          <w:sz w:val="24"/>
        </w:rPr>
      </w:pPr>
      <w:r w:rsidRPr="00A97B1E">
        <w:rPr>
          <w:rFonts w:ascii="Arial" w:hAnsi="Arial" w:cs="Arial"/>
          <w:b w:val="0"/>
          <w:sz w:val="24"/>
        </w:rPr>
        <w:t xml:space="preserve">Proyecto de </w:t>
      </w:r>
      <w:r w:rsidR="00BF1FBA" w:rsidRPr="00A97B1E">
        <w:rPr>
          <w:rFonts w:ascii="Arial" w:hAnsi="Arial" w:cs="Arial"/>
          <w:b w:val="0"/>
          <w:sz w:val="24"/>
        </w:rPr>
        <w:t>Tecnología</w:t>
      </w:r>
      <w:r w:rsidRPr="00A97B1E">
        <w:rPr>
          <w:rFonts w:ascii="Arial" w:hAnsi="Arial" w:cs="Arial"/>
          <w:b w:val="0"/>
          <w:sz w:val="24"/>
        </w:rPr>
        <w:t xml:space="preserve"> Asistido</w:t>
      </w:r>
      <w:r w:rsidR="001274B6" w:rsidRPr="00A97B1E">
        <w:rPr>
          <w:rFonts w:ascii="Arial" w:hAnsi="Arial" w:cs="Arial"/>
          <w:b w:val="0"/>
          <w:sz w:val="24"/>
        </w:rPr>
        <w:t>, Universi</w:t>
      </w:r>
      <w:r w:rsidRPr="00A97B1E">
        <w:rPr>
          <w:rFonts w:ascii="Arial" w:hAnsi="Arial" w:cs="Arial"/>
          <w:b w:val="0"/>
          <w:sz w:val="24"/>
        </w:rPr>
        <w:t>dad</w:t>
      </w:r>
      <w:r w:rsidR="001274B6" w:rsidRPr="00A97B1E">
        <w:rPr>
          <w:rFonts w:ascii="Arial" w:hAnsi="Arial" w:cs="Arial"/>
          <w:b w:val="0"/>
          <w:sz w:val="24"/>
        </w:rPr>
        <w:t xml:space="preserve"> </w:t>
      </w:r>
      <w:r w:rsidRPr="00A97B1E">
        <w:rPr>
          <w:rFonts w:ascii="Arial" w:hAnsi="Arial" w:cs="Arial"/>
          <w:b w:val="0"/>
          <w:sz w:val="24"/>
        </w:rPr>
        <w:t>de</w:t>
      </w:r>
      <w:r w:rsidR="001274B6" w:rsidRPr="00A97B1E">
        <w:rPr>
          <w:rFonts w:ascii="Arial" w:hAnsi="Arial" w:cs="Arial"/>
          <w:b w:val="0"/>
          <w:sz w:val="24"/>
        </w:rPr>
        <w:t xml:space="preserve"> Idaho</w:t>
      </w:r>
    </w:p>
    <w:p w:rsidR="001274B6" w:rsidRPr="00A97B1E" w:rsidRDefault="00A64AC0" w:rsidP="001274B6">
      <w:pPr>
        <w:pStyle w:val="Title"/>
        <w:spacing w:before="80"/>
        <w:rPr>
          <w:rFonts w:ascii="Arial" w:hAnsi="Arial" w:cs="Arial"/>
          <w:b w:val="0"/>
          <w:sz w:val="24"/>
        </w:rPr>
      </w:pPr>
      <w:r w:rsidRPr="00A97B1E">
        <w:rPr>
          <w:rFonts w:ascii="Arial" w:hAnsi="Arial" w:cs="Arial"/>
          <w:b w:val="0"/>
          <w:sz w:val="24"/>
        </w:rPr>
        <w:t>Departamento de Salud y Bienestar</w:t>
      </w:r>
    </w:p>
    <w:p w:rsidR="00EE791A" w:rsidRPr="00A97B1E" w:rsidRDefault="00BF1FBA" w:rsidP="00EE791A">
      <w:pPr>
        <w:pStyle w:val="Title"/>
        <w:spacing w:before="80"/>
        <w:rPr>
          <w:rFonts w:ascii="Arial" w:hAnsi="Arial" w:cs="Arial"/>
          <w:b w:val="0"/>
          <w:sz w:val="24"/>
        </w:rPr>
      </w:pPr>
      <w:r w:rsidRPr="00A97B1E">
        <w:rPr>
          <w:rFonts w:ascii="Arial" w:hAnsi="Arial" w:cs="Arial"/>
          <w:b w:val="0"/>
          <w:sz w:val="24"/>
        </w:rPr>
        <w:t>División</w:t>
      </w:r>
      <w:r w:rsidR="00EE791A" w:rsidRPr="00A97B1E">
        <w:rPr>
          <w:rFonts w:ascii="Arial" w:hAnsi="Arial" w:cs="Arial"/>
          <w:b w:val="0"/>
          <w:sz w:val="24"/>
        </w:rPr>
        <w:t xml:space="preserve"> </w:t>
      </w:r>
      <w:r w:rsidR="00A64AC0" w:rsidRPr="00A97B1E">
        <w:rPr>
          <w:rFonts w:ascii="Arial" w:hAnsi="Arial" w:cs="Arial"/>
          <w:b w:val="0"/>
          <w:sz w:val="24"/>
        </w:rPr>
        <w:t xml:space="preserve">de </w:t>
      </w:r>
      <w:r w:rsidRPr="00A97B1E">
        <w:rPr>
          <w:rFonts w:ascii="Arial" w:hAnsi="Arial" w:cs="Arial"/>
          <w:b w:val="0"/>
          <w:sz w:val="24"/>
        </w:rPr>
        <w:t>Rehabilitación</w:t>
      </w:r>
      <w:r w:rsidR="00A64AC0" w:rsidRPr="00A97B1E">
        <w:rPr>
          <w:rFonts w:ascii="Arial" w:hAnsi="Arial" w:cs="Arial"/>
          <w:b w:val="0"/>
          <w:sz w:val="24"/>
        </w:rPr>
        <w:t xml:space="preserve"> Vocac</w:t>
      </w:r>
      <w:r w:rsidR="00EE791A" w:rsidRPr="00A97B1E">
        <w:rPr>
          <w:rFonts w:ascii="Arial" w:hAnsi="Arial" w:cs="Arial"/>
          <w:b w:val="0"/>
          <w:sz w:val="24"/>
        </w:rPr>
        <w:t xml:space="preserve">ional </w:t>
      </w:r>
    </w:p>
    <w:p w:rsidR="00EE791A" w:rsidRPr="00A97B1E" w:rsidRDefault="00BF1FBA" w:rsidP="00EE791A">
      <w:pPr>
        <w:pStyle w:val="Title"/>
        <w:spacing w:before="80"/>
        <w:rPr>
          <w:rFonts w:ascii="Arial" w:hAnsi="Arial" w:cs="Arial"/>
          <w:b w:val="0"/>
          <w:sz w:val="24"/>
        </w:rPr>
      </w:pPr>
      <w:r w:rsidRPr="00A97B1E">
        <w:rPr>
          <w:rFonts w:ascii="Arial" w:hAnsi="Arial" w:cs="Arial"/>
          <w:b w:val="0"/>
          <w:sz w:val="24"/>
        </w:rPr>
        <w:t>Comisión</w:t>
      </w:r>
      <w:r w:rsidR="00A64AC0" w:rsidRPr="00A97B1E">
        <w:rPr>
          <w:rFonts w:ascii="Arial" w:hAnsi="Arial" w:cs="Arial"/>
          <w:b w:val="0"/>
          <w:sz w:val="24"/>
        </w:rPr>
        <w:t xml:space="preserve"> para los Ciegos e Impedidos Visuales</w:t>
      </w:r>
    </w:p>
    <w:p w:rsidR="001274B6" w:rsidRPr="00A97B1E" w:rsidRDefault="00A64AC0" w:rsidP="001274B6">
      <w:pPr>
        <w:pStyle w:val="Title"/>
        <w:spacing w:before="80"/>
        <w:rPr>
          <w:rFonts w:ascii="Arial" w:hAnsi="Arial" w:cs="Arial"/>
          <w:b w:val="0"/>
          <w:sz w:val="24"/>
        </w:rPr>
      </w:pPr>
      <w:r w:rsidRPr="00A97B1E">
        <w:rPr>
          <w:rFonts w:ascii="Arial" w:hAnsi="Arial" w:cs="Arial"/>
          <w:b w:val="0"/>
          <w:sz w:val="24"/>
        </w:rPr>
        <w:t xml:space="preserve">Departamento de </w:t>
      </w:r>
      <w:r w:rsidR="00BF1FBA" w:rsidRPr="00A97B1E">
        <w:rPr>
          <w:rFonts w:ascii="Arial" w:hAnsi="Arial" w:cs="Arial"/>
          <w:b w:val="0"/>
          <w:sz w:val="24"/>
        </w:rPr>
        <w:t>Corrección</w:t>
      </w:r>
    </w:p>
    <w:p w:rsidR="001274B6" w:rsidRPr="00A97B1E" w:rsidRDefault="00A64AC0" w:rsidP="001274B6">
      <w:pPr>
        <w:pStyle w:val="Title"/>
        <w:spacing w:before="80"/>
        <w:rPr>
          <w:rFonts w:ascii="Arial" w:hAnsi="Arial" w:cs="Arial"/>
          <w:b w:val="0"/>
          <w:sz w:val="24"/>
        </w:rPr>
      </w:pPr>
      <w:r w:rsidRPr="00A97B1E">
        <w:rPr>
          <w:rFonts w:ascii="Arial" w:hAnsi="Arial" w:cs="Arial"/>
          <w:b w:val="0"/>
          <w:sz w:val="24"/>
        </w:rPr>
        <w:t xml:space="preserve">Departamento de </w:t>
      </w:r>
      <w:r w:rsidR="00BF1FBA" w:rsidRPr="00A97B1E">
        <w:rPr>
          <w:rFonts w:ascii="Arial" w:hAnsi="Arial" w:cs="Arial"/>
          <w:b w:val="0"/>
          <w:sz w:val="24"/>
        </w:rPr>
        <w:t>Corrección</w:t>
      </w:r>
      <w:r w:rsidRPr="00A97B1E">
        <w:rPr>
          <w:rFonts w:ascii="Arial" w:hAnsi="Arial" w:cs="Arial"/>
          <w:b w:val="0"/>
          <w:sz w:val="24"/>
        </w:rPr>
        <w:t xml:space="preserve"> Juvenil</w:t>
      </w:r>
    </w:p>
    <w:p w:rsidR="001274B6" w:rsidRPr="00A97B1E" w:rsidRDefault="00A64AC0" w:rsidP="001274B6">
      <w:pPr>
        <w:pStyle w:val="Title"/>
        <w:spacing w:before="80"/>
        <w:rPr>
          <w:rFonts w:ascii="Arial" w:hAnsi="Arial" w:cs="Arial"/>
          <w:b w:val="0"/>
          <w:sz w:val="24"/>
        </w:rPr>
      </w:pPr>
      <w:r w:rsidRPr="00A97B1E">
        <w:rPr>
          <w:rFonts w:ascii="Arial" w:hAnsi="Arial" w:cs="Arial"/>
          <w:b w:val="0"/>
          <w:sz w:val="24"/>
        </w:rPr>
        <w:t>Departamento de Trabajo</w:t>
      </w:r>
    </w:p>
    <w:p w:rsidR="00890294" w:rsidRPr="00A97B1E" w:rsidRDefault="00A64AC0" w:rsidP="001274B6">
      <w:pPr>
        <w:pStyle w:val="Title"/>
        <w:spacing w:before="80"/>
        <w:rPr>
          <w:rFonts w:ascii="Arial" w:hAnsi="Arial" w:cs="Arial"/>
          <w:b w:val="0"/>
          <w:sz w:val="24"/>
        </w:rPr>
      </w:pPr>
      <w:r w:rsidRPr="00A97B1E">
        <w:rPr>
          <w:rFonts w:ascii="Arial" w:hAnsi="Arial" w:cs="Arial"/>
          <w:b w:val="0"/>
          <w:sz w:val="24"/>
        </w:rPr>
        <w:t xml:space="preserve">Derechos </w:t>
      </w:r>
      <w:r w:rsidR="004571E3" w:rsidRPr="00A97B1E">
        <w:rPr>
          <w:rFonts w:ascii="Arial" w:hAnsi="Arial" w:cs="Arial"/>
          <w:b w:val="0"/>
          <w:sz w:val="24"/>
        </w:rPr>
        <w:t>para</w:t>
      </w:r>
      <w:r w:rsidRPr="00A97B1E">
        <w:rPr>
          <w:rFonts w:ascii="Arial" w:hAnsi="Arial" w:cs="Arial"/>
          <w:b w:val="0"/>
          <w:sz w:val="24"/>
        </w:rPr>
        <w:t xml:space="preserve"> </w:t>
      </w:r>
      <w:r w:rsidR="008332FC" w:rsidRPr="00A97B1E">
        <w:rPr>
          <w:rFonts w:ascii="Arial" w:hAnsi="Arial" w:cs="Arial"/>
          <w:b w:val="0"/>
          <w:sz w:val="24"/>
        </w:rPr>
        <w:t>Discapacitados</w:t>
      </w:r>
      <w:r w:rsidRPr="00A97B1E">
        <w:rPr>
          <w:rFonts w:ascii="Arial" w:hAnsi="Arial" w:cs="Arial"/>
          <w:b w:val="0"/>
          <w:sz w:val="24"/>
        </w:rPr>
        <w:t xml:space="preserve"> de</w:t>
      </w:r>
      <w:r w:rsidR="00890294" w:rsidRPr="00A97B1E">
        <w:rPr>
          <w:rFonts w:ascii="Arial" w:hAnsi="Arial" w:cs="Arial"/>
          <w:b w:val="0"/>
          <w:sz w:val="24"/>
        </w:rPr>
        <w:t xml:space="preserve"> Idaho</w:t>
      </w:r>
    </w:p>
    <w:p w:rsidR="00EE791A" w:rsidRPr="00A97B1E" w:rsidRDefault="0020384F" w:rsidP="00EE791A">
      <w:pPr>
        <w:pStyle w:val="Title"/>
        <w:spacing w:before="80"/>
        <w:rPr>
          <w:rFonts w:ascii="Arial" w:hAnsi="Arial" w:cs="Arial"/>
          <w:b w:val="0"/>
          <w:sz w:val="24"/>
        </w:rPr>
      </w:pPr>
      <w:r w:rsidRPr="00A97B1E">
        <w:rPr>
          <w:rFonts w:ascii="Arial" w:hAnsi="Arial" w:cs="Arial"/>
          <w:b w:val="0"/>
          <w:sz w:val="24"/>
        </w:rPr>
        <w:t xml:space="preserve">Padres </w:t>
      </w:r>
      <w:r w:rsidR="00EE791A" w:rsidRPr="00A97B1E">
        <w:rPr>
          <w:rFonts w:ascii="Arial" w:hAnsi="Arial" w:cs="Arial"/>
          <w:b w:val="0"/>
          <w:sz w:val="24"/>
        </w:rPr>
        <w:t>Idaho Unlimited, Inc.</w:t>
      </w:r>
    </w:p>
    <w:p w:rsidR="004571E3" w:rsidRPr="00A97B1E" w:rsidRDefault="004571E3" w:rsidP="00EE791A">
      <w:pPr>
        <w:pStyle w:val="Title"/>
        <w:spacing w:before="80"/>
        <w:rPr>
          <w:rFonts w:ascii="Arial" w:hAnsi="Arial" w:cs="Arial"/>
          <w:b w:val="0"/>
          <w:sz w:val="24"/>
        </w:rPr>
      </w:pPr>
      <w:r w:rsidRPr="00A97B1E">
        <w:rPr>
          <w:rFonts w:ascii="Arial" w:hAnsi="Arial" w:cs="Arial"/>
          <w:b w:val="0"/>
          <w:sz w:val="24"/>
        </w:rPr>
        <w:t>Consejo</w:t>
      </w:r>
      <w:r w:rsidR="00EE791A" w:rsidRPr="00A97B1E">
        <w:rPr>
          <w:rFonts w:ascii="Arial" w:hAnsi="Arial" w:cs="Arial"/>
          <w:b w:val="0"/>
          <w:sz w:val="24"/>
        </w:rPr>
        <w:t xml:space="preserve"> </w:t>
      </w:r>
      <w:r w:rsidRPr="00A97B1E">
        <w:rPr>
          <w:rFonts w:ascii="Arial" w:hAnsi="Arial" w:cs="Arial"/>
          <w:b w:val="0"/>
          <w:sz w:val="24"/>
        </w:rPr>
        <w:t>de Idaho en el desarrollo de las Discapacidades</w:t>
      </w:r>
    </w:p>
    <w:p w:rsidR="00EE791A" w:rsidRPr="00A97B1E" w:rsidRDefault="00EE791A" w:rsidP="00EE791A">
      <w:pPr>
        <w:pStyle w:val="Title"/>
        <w:spacing w:before="80"/>
        <w:rPr>
          <w:rFonts w:ascii="Arial" w:hAnsi="Arial" w:cs="Arial"/>
          <w:b w:val="0"/>
          <w:sz w:val="24"/>
        </w:rPr>
      </w:pPr>
      <w:r w:rsidRPr="00A97B1E">
        <w:rPr>
          <w:rFonts w:ascii="Arial" w:hAnsi="Arial" w:cs="Arial"/>
          <w:b w:val="0"/>
          <w:sz w:val="24"/>
        </w:rPr>
        <w:t xml:space="preserve">Idaho </w:t>
      </w:r>
      <w:r w:rsidR="004571E3" w:rsidRPr="00A97B1E">
        <w:rPr>
          <w:rFonts w:ascii="Arial" w:hAnsi="Arial" w:cs="Arial"/>
          <w:b w:val="0"/>
          <w:sz w:val="24"/>
        </w:rPr>
        <w:t>Servicios Educacionales para Sordos y Ciegos</w:t>
      </w:r>
    </w:p>
    <w:p w:rsidR="00EE791A" w:rsidRPr="00A97B1E" w:rsidRDefault="00C75930" w:rsidP="00EE791A">
      <w:pPr>
        <w:pStyle w:val="Title"/>
        <w:spacing w:before="80"/>
        <w:rPr>
          <w:rFonts w:ascii="Arial" w:hAnsi="Arial" w:cs="Arial"/>
          <w:b w:val="0"/>
          <w:sz w:val="24"/>
        </w:rPr>
      </w:pPr>
      <w:r w:rsidRPr="00A97B1E">
        <w:rPr>
          <w:rFonts w:ascii="Arial" w:hAnsi="Arial" w:cs="Arial"/>
          <w:b w:val="0"/>
          <w:sz w:val="24"/>
        </w:rPr>
        <w:t>Transición</w:t>
      </w:r>
      <w:r w:rsidR="004571E3" w:rsidRPr="00A97B1E">
        <w:rPr>
          <w:rFonts w:ascii="Arial" w:hAnsi="Arial" w:cs="Arial"/>
          <w:b w:val="0"/>
          <w:sz w:val="24"/>
        </w:rPr>
        <w:t xml:space="preserve"> de Estudiantes Comunidad</w:t>
      </w:r>
      <w:r w:rsidR="00DC730E" w:rsidRPr="00A97B1E">
        <w:rPr>
          <w:rFonts w:ascii="Arial" w:hAnsi="Arial" w:cs="Arial"/>
          <w:b w:val="0"/>
          <w:sz w:val="24"/>
        </w:rPr>
        <w:t>-Basa</w:t>
      </w:r>
      <w:r w:rsidR="00EE791A" w:rsidRPr="00A97B1E">
        <w:rPr>
          <w:rFonts w:ascii="Arial" w:hAnsi="Arial" w:cs="Arial"/>
          <w:b w:val="0"/>
          <w:sz w:val="24"/>
        </w:rPr>
        <w:t>d</w:t>
      </w:r>
      <w:r w:rsidR="004571E3" w:rsidRPr="00A97B1E">
        <w:rPr>
          <w:rFonts w:ascii="Arial" w:hAnsi="Arial" w:cs="Arial"/>
          <w:b w:val="0"/>
          <w:sz w:val="24"/>
        </w:rPr>
        <w:t>a</w:t>
      </w:r>
      <w:r w:rsidR="00EE791A" w:rsidRPr="00A97B1E">
        <w:rPr>
          <w:rFonts w:ascii="Arial" w:hAnsi="Arial" w:cs="Arial"/>
          <w:b w:val="0"/>
          <w:sz w:val="24"/>
        </w:rPr>
        <w:t xml:space="preserve"> 18-21 </w:t>
      </w:r>
      <w:r w:rsidR="00DC730E" w:rsidRPr="00A97B1E">
        <w:rPr>
          <w:rFonts w:ascii="Arial" w:hAnsi="Arial" w:cs="Arial"/>
          <w:b w:val="0"/>
          <w:sz w:val="24"/>
        </w:rPr>
        <w:t>Programa de Maestros</w:t>
      </w:r>
    </w:p>
    <w:p w:rsidR="00EE791A" w:rsidRPr="00A97B1E" w:rsidRDefault="00DC730E" w:rsidP="00ED5900">
      <w:pPr>
        <w:pStyle w:val="Title"/>
        <w:spacing w:before="80"/>
        <w:rPr>
          <w:rFonts w:ascii="Arial" w:hAnsi="Arial" w:cs="Arial"/>
          <w:b w:val="0"/>
          <w:sz w:val="24"/>
        </w:rPr>
      </w:pPr>
      <w:r w:rsidRPr="00A97B1E">
        <w:rPr>
          <w:rFonts w:ascii="Arial" w:hAnsi="Arial" w:cs="Arial"/>
          <w:b w:val="0"/>
          <w:sz w:val="24"/>
        </w:rPr>
        <w:t xml:space="preserve">Universidad </w:t>
      </w:r>
      <w:r w:rsidR="00C75930" w:rsidRPr="00A97B1E">
        <w:rPr>
          <w:rFonts w:ascii="Arial" w:hAnsi="Arial" w:cs="Arial"/>
          <w:b w:val="0"/>
          <w:sz w:val="24"/>
        </w:rPr>
        <w:t>Técnica</w:t>
      </w:r>
      <w:r w:rsidRPr="00A97B1E">
        <w:rPr>
          <w:rFonts w:ascii="Arial" w:hAnsi="Arial" w:cs="Arial"/>
          <w:b w:val="0"/>
          <w:sz w:val="24"/>
        </w:rPr>
        <w:t xml:space="preserve"> del Este de Idaho Servicios de </w:t>
      </w:r>
      <w:r w:rsidR="00C75930" w:rsidRPr="00A97B1E">
        <w:rPr>
          <w:rFonts w:ascii="Arial" w:hAnsi="Arial" w:cs="Arial"/>
          <w:b w:val="0"/>
          <w:sz w:val="24"/>
        </w:rPr>
        <w:t xml:space="preserve">Ayuda </w:t>
      </w:r>
      <w:r w:rsidRPr="00A97B1E">
        <w:rPr>
          <w:rFonts w:ascii="Arial" w:hAnsi="Arial" w:cs="Arial"/>
          <w:b w:val="0"/>
          <w:sz w:val="24"/>
        </w:rPr>
        <w:t>a Incapacidades</w:t>
      </w:r>
    </w:p>
    <w:p w:rsidR="00607A8F" w:rsidRPr="00A97B1E" w:rsidRDefault="00DC730E" w:rsidP="001274B6">
      <w:pPr>
        <w:pStyle w:val="Title"/>
        <w:spacing w:before="80"/>
        <w:rPr>
          <w:rFonts w:ascii="Arial" w:hAnsi="Arial" w:cs="Arial"/>
          <w:b w:val="0"/>
          <w:sz w:val="24"/>
        </w:rPr>
      </w:pPr>
      <w:r w:rsidRPr="00A97B1E">
        <w:rPr>
          <w:rFonts w:ascii="Arial" w:hAnsi="Arial" w:cs="Arial"/>
          <w:b w:val="0"/>
          <w:sz w:val="24"/>
        </w:rPr>
        <w:t xml:space="preserve">Universidad de Idaho </w:t>
      </w:r>
      <w:r w:rsidR="00597421" w:rsidRPr="00A97B1E">
        <w:rPr>
          <w:rFonts w:ascii="Arial" w:hAnsi="Arial" w:cs="Arial"/>
          <w:b w:val="0"/>
          <w:sz w:val="24"/>
        </w:rPr>
        <w:t xml:space="preserve">Servicio </w:t>
      </w:r>
      <w:r w:rsidRPr="00A97B1E">
        <w:rPr>
          <w:rFonts w:ascii="Arial" w:hAnsi="Arial" w:cs="Arial"/>
          <w:b w:val="0"/>
          <w:sz w:val="24"/>
        </w:rPr>
        <w:t xml:space="preserve">de Ayuda </w:t>
      </w:r>
      <w:r w:rsidR="00597421" w:rsidRPr="00A97B1E">
        <w:rPr>
          <w:rFonts w:ascii="Arial" w:hAnsi="Arial" w:cs="Arial"/>
          <w:b w:val="0"/>
          <w:sz w:val="24"/>
        </w:rPr>
        <w:t xml:space="preserve">con Incapacidades </w:t>
      </w:r>
    </w:p>
    <w:p w:rsidR="001274B6" w:rsidRPr="00A97B1E" w:rsidRDefault="001274B6" w:rsidP="00EE791A">
      <w:pPr>
        <w:pStyle w:val="Title"/>
        <w:spacing w:before="80"/>
        <w:rPr>
          <w:rFonts w:ascii="Arial" w:hAnsi="Arial" w:cs="Arial"/>
          <w:b w:val="0"/>
          <w:sz w:val="24"/>
        </w:rPr>
      </w:pPr>
      <w:r w:rsidRPr="00A97B1E">
        <w:rPr>
          <w:rFonts w:ascii="Arial" w:hAnsi="Arial" w:cs="Arial"/>
          <w:b w:val="0"/>
          <w:sz w:val="24"/>
        </w:rPr>
        <w:t xml:space="preserve">Lewis </w:t>
      </w:r>
      <w:r w:rsidR="00597421" w:rsidRPr="00A97B1E">
        <w:rPr>
          <w:rFonts w:ascii="Arial" w:hAnsi="Arial" w:cs="Arial"/>
          <w:b w:val="0"/>
          <w:sz w:val="24"/>
        </w:rPr>
        <w:t>&amp;</w:t>
      </w:r>
      <w:r w:rsidRPr="00A97B1E">
        <w:rPr>
          <w:rFonts w:ascii="Arial" w:hAnsi="Arial" w:cs="Arial"/>
          <w:b w:val="0"/>
          <w:sz w:val="24"/>
        </w:rPr>
        <w:t xml:space="preserve"> Clark </w:t>
      </w:r>
      <w:r w:rsidR="00597421" w:rsidRPr="00A97B1E">
        <w:rPr>
          <w:rFonts w:ascii="Arial" w:hAnsi="Arial" w:cs="Arial"/>
          <w:b w:val="0"/>
          <w:sz w:val="24"/>
        </w:rPr>
        <w:t>Universidad del Estado</w:t>
      </w:r>
      <w:r w:rsidRPr="00A97B1E">
        <w:rPr>
          <w:rFonts w:ascii="Arial" w:hAnsi="Arial" w:cs="Arial"/>
          <w:b w:val="0"/>
          <w:sz w:val="24"/>
        </w:rPr>
        <w:t xml:space="preserve"> </w:t>
      </w:r>
    </w:p>
    <w:p w:rsidR="00ED5900" w:rsidRPr="00A97B1E" w:rsidRDefault="00597421" w:rsidP="00EE791A">
      <w:pPr>
        <w:pStyle w:val="Title"/>
        <w:spacing w:before="80"/>
        <w:rPr>
          <w:rFonts w:ascii="Arial" w:hAnsi="Arial" w:cs="Arial"/>
          <w:b w:val="0"/>
          <w:sz w:val="24"/>
        </w:rPr>
      </w:pPr>
      <w:r w:rsidRPr="00A97B1E">
        <w:rPr>
          <w:rFonts w:ascii="Arial" w:hAnsi="Arial" w:cs="Arial"/>
          <w:b w:val="0"/>
          <w:sz w:val="24"/>
        </w:rPr>
        <w:t xml:space="preserve">Equipo de Transición Comunidad de </w:t>
      </w:r>
      <w:r w:rsidR="00ED5900" w:rsidRPr="00A97B1E">
        <w:rPr>
          <w:rFonts w:ascii="Arial" w:hAnsi="Arial" w:cs="Arial"/>
          <w:b w:val="0"/>
          <w:sz w:val="24"/>
        </w:rPr>
        <w:t xml:space="preserve">Idaho Falls </w:t>
      </w:r>
    </w:p>
    <w:p w:rsidR="001274B6" w:rsidRPr="00A97B1E" w:rsidRDefault="00597421" w:rsidP="00272D1D">
      <w:pPr>
        <w:pStyle w:val="Title"/>
        <w:spacing w:before="80"/>
        <w:rPr>
          <w:rFonts w:ascii="Arial" w:hAnsi="Arial" w:cs="Arial"/>
          <w:b w:val="0"/>
          <w:sz w:val="24"/>
        </w:rPr>
      </w:pPr>
      <w:r w:rsidRPr="00A97B1E">
        <w:rPr>
          <w:rFonts w:ascii="Arial" w:hAnsi="Arial" w:cs="Arial"/>
          <w:b w:val="0"/>
          <w:sz w:val="24"/>
        </w:rPr>
        <w:t>Directores de Educación Especial</w:t>
      </w:r>
    </w:p>
    <w:p w:rsidR="00C96FF5" w:rsidRPr="00A97B1E" w:rsidRDefault="00C96FF5" w:rsidP="001274B6">
      <w:pPr>
        <w:pStyle w:val="Title"/>
        <w:jc w:val="left"/>
        <w:rPr>
          <w:sz w:val="32"/>
          <w:szCs w:val="32"/>
        </w:rPr>
      </w:pPr>
    </w:p>
    <w:p w:rsidR="00C96FF5" w:rsidRPr="00A97B1E" w:rsidRDefault="005838F3" w:rsidP="00C96FF5">
      <w:pPr>
        <w:spacing w:before="120"/>
        <w:rPr>
          <w:rFonts w:ascii="Arial" w:hAnsi="Arial" w:cs="Arial"/>
          <w:i/>
          <w:sz w:val="28"/>
          <w:szCs w:val="28"/>
        </w:rPr>
      </w:pPr>
      <w:r w:rsidRPr="00A97B1E">
        <w:rPr>
          <w:rFonts w:ascii="Arial" w:hAnsi="Arial" w:cs="Arial"/>
          <w:i/>
          <w:sz w:val="28"/>
          <w:szCs w:val="28"/>
        </w:rPr>
        <w:t xml:space="preserve">Comité Interinstitucional de </w:t>
      </w:r>
      <w:r w:rsidR="00C96FF5" w:rsidRPr="00A97B1E">
        <w:rPr>
          <w:rFonts w:ascii="Arial" w:hAnsi="Arial" w:cs="Arial"/>
          <w:i/>
          <w:sz w:val="28"/>
          <w:szCs w:val="28"/>
        </w:rPr>
        <w:t xml:space="preserve">Idaho </w:t>
      </w:r>
      <w:r w:rsidRPr="00A97B1E">
        <w:rPr>
          <w:rFonts w:ascii="Arial" w:hAnsi="Arial" w:cs="Arial"/>
          <w:i/>
          <w:sz w:val="28"/>
          <w:szCs w:val="28"/>
        </w:rPr>
        <w:t>en Transición</w:t>
      </w:r>
      <w:r w:rsidR="009F4E8B" w:rsidRPr="00A97B1E">
        <w:rPr>
          <w:rFonts w:ascii="Arial" w:hAnsi="Arial" w:cs="Arial"/>
          <w:i/>
          <w:sz w:val="28"/>
          <w:szCs w:val="28"/>
        </w:rPr>
        <w:t xml:space="preserve"> de </w:t>
      </w:r>
      <w:r w:rsidR="00E8685F">
        <w:rPr>
          <w:rFonts w:ascii="Arial" w:hAnsi="Arial" w:cs="Arial"/>
          <w:i/>
          <w:sz w:val="28"/>
          <w:szCs w:val="28"/>
        </w:rPr>
        <w:t>High School</w:t>
      </w:r>
    </w:p>
    <w:p w:rsidR="00C96FF5" w:rsidRPr="00A97B1E" w:rsidRDefault="005838F3" w:rsidP="00C96FF5">
      <w:pPr>
        <w:spacing w:before="120"/>
        <w:rPr>
          <w:rFonts w:ascii="Arial" w:hAnsi="Arial" w:cs="Arial"/>
        </w:rPr>
      </w:pPr>
      <w:r w:rsidRPr="00A97B1E">
        <w:rPr>
          <w:rFonts w:ascii="Arial" w:hAnsi="Arial" w:cs="Arial"/>
        </w:rPr>
        <w:t>Transición</w:t>
      </w:r>
      <w:r w:rsidR="009F4E8B" w:rsidRPr="00A97B1E">
        <w:rPr>
          <w:rFonts w:ascii="Arial" w:hAnsi="Arial" w:cs="Arial"/>
        </w:rPr>
        <w:t xml:space="preserve"> de </w:t>
      </w:r>
      <w:r w:rsidR="00E8685F">
        <w:rPr>
          <w:rFonts w:ascii="Arial" w:hAnsi="Arial" w:cs="Arial"/>
        </w:rPr>
        <w:t>High School</w:t>
      </w:r>
      <w:r w:rsidR="00C96FF5" w:rsidRPr="00A97B1E">
        <w:rPr>
          <w:rFonts w:ascii="Arial" w:hAnsi="Arial" w:cs="Arial"/>
        </w:rPr>
        <w:t xml:space="preserve"> </w:t>
      </w:r>
      <w:r w:rsidR="009F4E8B" w:rsidRPr="00A97B1E">
        <w:rPr>
          <w:rFonts w:ascii="Arial" w:hAnsi="Arial" w:cs="Arial"/>
        </w:rPr>
        <w:t>Comunidad de Aprendizaje</w:t>
      </w:r>
      <w:r w:rsidR="00C96FF5" w:rsidRPr="00A97B1E">
        <w:rPr>
          <w:rFonts w:ascii="Arial" w:hAnsi="Arial" w:cs="Arial"/>
        </w:rPr>
        <w:t xml:space="preserve">, </w:t>
      </w:r>
      <w:r w:rsidR="009F4E8B" w:rsidRPr="00A97B1E">
        <w:rPr>
          <w:rFonts w:ascii="Arial" w:hAnsi="Arial" w:cs="Arial"/>
        </w:rPr>
        <w:t>Entrenamiento</w:t>
      </w:r>
      <w:r w:rsidR="001F1536" w:rsidRPr="00A97B1E">
        <w:rPr>
          <w:rFonts w:ascii="Arial" w:hAnsi="Arial" w:cs="Arial"/>
        </w:rPr>
        <w:t xml:space="preserve"> de Idaho </w:t>
      </w:r>
      <w:r w:rsidR="00CF37F4" w:rsidRPr="00A97B1E">
        <w:rPr>
          <w:rFonts w:ascii="Arial" w:hAnsi="Arial" w:cs="Arial"/>
        </w:rPr>
        <w:t>Repositorio</w:t>
      </w:r>
      <w:r w:rsidR="004320B3" w:rsidRPr="00A97B1E">
        <w:rPr>
          <w:rFonts w:ascii="Arial" w:hAnsi="Arial" w:cs="Arial"/>
        </w:rPr>
        <w:t>s</w:t>
      </w:r>
      <w:r w:rsidR="00C96FF5" w:rsidRPr="00A97B1E">
        <w:rPr>
          <w:rFonts w:ascii="Arial" w:hAnsi="Arial" w:cs="Arial"/>
        </w:rPr>
        <w:t xml:space="preserve">: </w:t>
      </w:r>
      <w:hyperlink r:id="rId10" w:history="1">
        <w:r w:rsidR="00F4512D" w:rsidRPr="00A97B1E">
          <w:rPr>
            <w:rStyle w:val="Hyperlink"/>
            <w:rFonts w:ascii="Arial" w:hAnsi="Arial" w:cs="Arial"/>
            <w:b/>
          </w:rPr>
          <w:t>http://www.idahotc.com/secondary-transition/home.aspx</w:t>
        </w:r>
      </w:hyperlink>
      <w:r w:rsidR="00C96FF5" w:rsidRPr="00A97B1E">
        <w:rPr>
          <w:rFonts w:ascii="Arial" w:hAnsi="Arial" w:cs="Arial"/>
        </w:rPr>
        <w:t xml:space="preserve"> </w:t>
      </w:r>
    </w:p>
    <w:p w:rsidR="00C96FF5" w:rsidRPr="00A97B1E" w:rsidRDefault="009F4E8B" w:rsidP="00C96FF5">
      <w:pPr>
        <w:spacing w:before="120"/>
        <w:rPr>
          <w:rFonts w:ascii="Arial" w:hAnsi="Arial" w:cs="Arial"/>
        </w:rPr>
      </w:pPr>
      <w:r w:rsidRPr="00A97B1E">
        <w:rPr>
          <w:rFonts w:ascii="Arial" w:hAnsi="Arial" w:cs="Arial"/>
        </w:rPr>
        <w:t xml:space="preserve">Departamento de </w:t>
      </w:r>
      <w:r w:rsidR="005838F3" w:rsidRPr="00A97B1E">
        <w:rPr>
          <w:rFonts w:ascii="Arial" w:hAnsi="Arial" w:cs="Arial"/>
        </w:rPr>
        <w:t>Educación</w:t>
      </w:r>
      <w:r w:rsidRPr="00A97B1E">
        <w:rPr>
          <w:rFonts w:ascii="Arial" w:hAnsi="Arial" w:cs="Arial"/>
        </w:rPr>
        <w:t xml:space="preserve"> de Idaho</w:t>
      </w:r>
    </w:p>
    <w:p w:rsidR="00C96FF5" w:rsidRPr="00A97B1E" w:rsidRDefault="009F4E8B" w:rsidP="00C96FF5">
      <w:pPr>
        <w:rPr>
          <w:rFonts w:ascii="Arial" w:hAnsi="Arial" w:cs="Arial"/>
        </w:rPr>
      </w:pPr>
      <w:r w:rsidRPr="00A97B1E">
        <w:rPr>
          <w:rFonts w:ascii="Arial" w:hAnsi="Arial" w:cs="Arial"/>
        </w:rPr>
        <w:t xml:space="preserve">Oficina de </w:t>
      </w:r>
      <w:r w:rsidR="005838F3" w:rsidRPr="00A97B1E">
        <w:rPr>
          <w:rFonts w:ascii="Arial" w:hAnsi="Arial" w:cs="Arial"/>
        </w:rPr>
        <w:t>Educación</w:t>
      </w:r>
      <w:r w:rsidRPr="00A97B1E">
        <w:rPr>
          <w:rFonts w:ascii="Arial" w:hAnsi="Arial" w:cs="Arial"/>
        </w:rPr>
        <w:t xml:space="preserve"> Especial</w:t>
      </w:r>
    </w:p>
    <w:p w:rsidR="00C96FF5" w:rsidRPr="00A97B1E" w:rsidRDefault="007035FB" w:rsidP="00C96FF5">
      <w:pPr>
        <w:rPr>
          <w:rFonts w:ascii="Arial" w:hAnsi="Arial" w:cs="Arial"/>
          <w:b/>
        </w:rPr>
      </w:pPr>
      <w:hyperlink r:id="rId11" w:history="1">
        <w:r w:rsidR="00C96FF5" w:rsidRPr="00A97B1E">
          <w:rPr>
            <w:rStyle w:val="Hyperlink"/>
            <w:rFonts w:ascii="Arial" w:hAnsi="Arial" w:cs="Arial"/>
            <w:b/>
          </w:rPr>
          <w:t>http://www.sde.idaho.gov/SpecialEducation/default.asp</w:t>
        </w:r>
      </w:hyperlink>
    </w:p>
    <w:p w:rsidR="00C96FF5" w:rsidRPr="00A97B1E" w:rsidRDefault="00C96FF5" w:rsidP="00C96FF5">
      <w:pPr>
        <w:rPr>
          <w:rFonts w:ascii="Arial" w:hAnsi="Arial" w:cs="Arial"/>
        </w:rPr>
      </w:pPr>
    </w:p>
    <w:p w:rsidR="009F4E8B" w:rsidRPr="00A97B1E" w:rsidRDefault="009F4E8B" w:rsidP="009F4E8B">
      <w:pPr>
        <w:rPr>
          <w:rFonts w:ascii="Arial" w:hAnsi="Arial" w:cs="Arial"/>
        </w:rPr>
      </w:pPr>
      <w:r w:rsidRPr="00A97B1E">
        <w:rPr>
          <w:rFonts w:ascii="Arial" w:hAnsi="Arial" w:cs="Arial"/>
        </w:rPr>
        <w:t xml:space="preserve">La carpeta </w:t>
      </w:r>
      <w:r w:rsidR="00C75930" w:rsidRPr="00A97B1E">
        <w:rPr>
          <w:rFonts w:ascii="Arial" w:hAnsi="Arial" w:cs="Arial"/>
        </w:rPr>
        <w:t>está</w:t>
      </w:r>
      <w:r w:rsidRPr="00A97B1E">
        <w:rPr>
          <w:rFonts w:ascii="Arial" w:hAnsi="Arial" w:cs="Arial"/>
        </w:rPr>
        <w:t xml:space="preserve"> disponible para su descarga desde </w:t>
      </w:r>
      <w:r w:rsidR="001F1536" w:rsidRPr="00A97B1E">
        <w:rPr>
          <w:rFonts w:ascii="Arial" w:hAnsi="Arial" w:cs="Arial"/>
        </w:rPr>
        <w:t xml:space="preserve">el </w:t>
      </w:r>
      <w:r w:rsidRPr="00A97B1E">
        <w:rPr>
          <w:rFonts w:ascii="Arial" w:hAnsi="Arial" w:cs="Arial"/>
        </w:rPr>
        <w:t xml:space="preserve">estudio </w:t>
      </w:r>
      <w:r w:rsidR="005838F3" w:rsidRPr="00A97B1E">
        <w:rPr>
          <w:rFonts w:ascii="Arial" w:hAnsi="Arial" w:cs="Arial"/>
        </w:rPr>
        <w:t xml:space="preserve">comunitario </w:t>
      </w:r>
      <w:r w:rsidRPr="00A97B1E">
        <w:rPr>
          <w:rFonts w:ascii="Arial" w:hAnsi="Arial" w:cs="Arial"/>
        </w:rPr>
        <w:t xml:space="preserve">de </w:t>
      </w:r>
      <w:r w:rsidR="00E8685F">
        <w:rPr>
          <w:rFonts w:ascii="Arial" w:hAnsi="Arial" w:cs="Arial"/>
        </w:rPr>
        <w:t>high school</w:t>
      </w:r>
      <w:r w:rsidRPr="00A97B1E">
        <w:rPr>
          <w:rFonts w:ascii="Arial" w:hAnsi="Arial" w:cs="Arial"/>
        </w:rPr>
        <w:t xml:space="preserve">.   </w:t>
      </w:r>
    </w:p>
    <w:p w:rsidR="00B77EBA" w:rsidRPr="000B34C8" w:rsidRDefault="007035FB" w:rsidP="00B77EBA">
      <w:pPr>
        <w:spacing w:after="100"/>
        <w:rPr>
          <w:rFonts w:ascii="Arial" w:hAnsi="Arial" w:cs="Arial"/>
          <w:lang w:val="en-US"/>
        </w:rPr>
      </w:pPr>
      <w:hyperlink r:id="rId12" w:history="1">
        <w:r w:rsidR="00B77EBA" w:rsidRPr="000B34C8">
          <w:rPr>
            <w:rStyle w:val="Hyperlink"/>
            <w:rFonts w:ascii="Arial" w:hAnsi="Arial" w:cs="Arial"/>
            <w:b/>
            <w:lang w:val="en-US"/>
          </w:rPr>
          <w:t>http://www.idahotc.com/secondary-transition/documents.aspx</w:t>
        </w:r>
      </w:hyperlink>
      <w:r w:rsidR="00B77EBA" w:rsidRPr="000B34C8">
        <w:rPr>
          <w:rFonts w:ascii="Arial" w:hAnsi="Arial" w:cs="Arial"/>
          <w:b/>
          <w:lang w:val="en-US"/>
        </w:rPr>
        <w:t xml:space="preserve">  </w:t>
      </w:r>
      <w:r w:rsidR="00B77EBA" w:rsidRPr="000B34C8">
        <w:rPr>
          <w:rFonts w:ascii="Arial" w:hAnsi="Arial" w:cs="Arial"/>
          <w:lang w:val="en-US"/>
        </w:rPr>
        <w:t>as:</w:t>
      </w:r>
    </w:p>
    <w:p w:rsidR="00B77EBA" w:rsidRPr="00A97B1E" w:rsidRDefault="009F4E8B" w:rsidP="00B77EBA">
      <w:pPr>
        <w:numPr>
          <w:ilvl w:val="0"/>
          <w:numId w:val="94"/>
        </w:numPr>
        <w:spacing w:after="100"/>
        <w:rPr>
          <w:rFonts w:ascii="Arial" w:hAnsi="Arial" w:cs="Arial"/>
        </w:rPr>
      </w:pPr>
      <w:r w:rsidRPr="00A97B1E">
        <w:rPr>
          <w:rFonts w:ascii="Arial" w:hAnsi="Arial" w:cs="Arial"/>
        </w:rPr>
        <w:t xml:space="preserve">el contenido completo es un documento </w:t>
      </w:r>
      <w:r w:rsidR="00B77EBA" w:rsidRPr="00A97B1E">
        <w:rPr>
          <w:rFonts w:ascii="Arial" w:hAnsi="Arial" w:cs="Arial"/>
        </w:rPr>
        <w:t xml:space="preserve">PDF </w:t>
      </w:r>
    </w:p>
    <w:p w:rsidR="00B77EBA" w:rsidRPr="00A97B1E" w:rsidRDefault="00DA40B0" w:rsidP="00B77EBA">
      <w:pPr>
        <w:numPr>
          <w:ilvl w:val="0"/>
          <w:numId w:val="94"/>
        </w:numPr>
        <w:spacing w:after="100"/>
        <w:rPr>
          <w:rFonts w:ascii="Arial" w:hAnsi="Arial" w:cs="Arial"/>
        </w:rPr>
      </w:pPr>
      <w:r w:rsidRPr="00A97B1E">
        <w:rPr>
          <w:rFonts w:ascii="Arial" w:hAnsi="Arial" w:cs="Arial"/>
        </w:rPr>
        <w:t xml:space="preserve">cada capítulo individual es un documento PDF con formas </w:t>
      </w:r>
      <w:r w:rsidR="00AE2182">
        <w:rPr>
          <w:rFonts w:ascii="Arial" w:hAnsi="Arial" w:cs="Arial"/>
        </w:rPr>
        <w:t>que se pueden rellenar</w:t>
      </w:r>
      <w:r w:rsidRPr="00A97B1E">
        <w:rPr>
          <w:rFonts w:ascii="Arial" w:hAnsi="Arial" w:cs="Arial"/>
        </w:rPr>
        <w:t xml:space="preserve"> </w:t>
      </w:r>
      <w:r w:rsidR="00AE2182">
        <w:rPr>
          <w:rFonts w:ascii="Arial" w:hAnsi="Arial" w:cs="Arial"/>
        </w:rPr>
        <w:t xml:space="preserve">(fillables) </w:t>
      </w:r>
      <w:r w:rsidRPr="00A97B1E">
        <w:rPr>
          <w:rFonts w:ascii="Arial" w:hAnsi="Arial" w:cs="Arial"/>
        </w:rPr>
        <w:t>incluidas</w:t>
      </w:r>
    </w:p>
    <w:p w:rsidR="00B77EBA" w:rsidRPr="00A97B1E" w:rsidRDefault="005838F3" w:rsidP="00B77EBA">
      <w:pPr>
        <w:numPr>
          <w:ilvl w:val="0"/>
          <w:numId w:val="94"/>
        </w:numPr>
        <w:spacing w:after="100"/>
        <w:rPr>
          <w:rFonts w:ascii="Arial" w:hAnsi="Arial" w:cs="Arial"/>
        </w:rPr>
      </w:pPr>
      <w:r w:rsidRPr="00A97B1E">
        <w:rPr>
          <w:rFonts w:ascii="Arial" w:hAnsi="Arial" w:cs="Arial"/>
        </w:rPr>
        <w:t xml:space="preserve">versión </w:t>
      </w:r>
      <w:r w:rsidR="00AE2182">
        <w:rPr>
          <w:rFonts w:ascii="Arial" w:hAnsi="Arial" w:cs="Arial"/>
        </w:rPr>
        <w:t>que se puede rellenar (fillable)</w:t>
      </w:r>
      <w:r w:rsidR="00B77EBA" w:rsidRPr="00A97B1E">
        <w:rPr>
          <w:rFonts w:ascii="Arial" w:hAnsi="Arial" w:cs="Arial"/>
        </w:rPr>
        <w:t xml:space="preserve"> PDF </w:t>
      </w:r>
      <w:r w:rsidR="009F4E8B" w:rsidRPr="00A97B1E">
        <w:rPr>
          <w:rFonts w:ascii="Arial" w:hAnsi="Arial" w:cs="Arial"/>
        </w:rPr>
        <w:t>de cada de las formas separadamente</w:t>
      </w:r>
    </w:p>
    <w:p w:rsidR="00C96FF5" w:rsidRPr="00A97B1E" w:rsidRDefault="009F4E8B" w:rsidP="00F5381A">
      <w:pPr>
        <w:spacing w:after="100"/>
        <w:rPr>
          <w:color w:val="FF0000"/>
        </w:rPr>
      </w:pPr>
      <w:r w:rsidRPr="00A97B1E">
        <w:rPr>
          <w:rFonts w:ascii="Arial" w:hAnsi="Arial" w:cs="Arial"/>
        </w:rPr>
        <w:t>Para descargar el contenido de esta carpeta ir a “Secondary Transition Learning Community</w:t>
      </w:r>
      <w:r w:rsidR="004A5CAE" w:rsidRPr="00A97B1E">
        <w:rPr>
          <w:rFonts w:ascii="Arial" w:hAnsi="Arial" w:cs="Arial"/>
        </w:rPr>
        <w:t>” y</w:t>
      </w:r>
      <w:r w:rsidRPr="00A97B1E">
        <w:rPr>
          <w:rFonts w:ascii="Arial" w:hAnsi="Arial" w:cs="Arial"/>
        </w:rPr>
        <w:t xml:space="preserve"> elegir la pestaña de “Miscellaneous”.  Usted también puede solicitar copia impresa de </w:t>
      </w:r>
      <w:r w:rsidR="00C75930" w:rsidRPr="00A97B1E">
        <w:rPr>
          <w:rFonts w:ascii="Arial" w:hAnsi="Arial" w:cs="Arial"/>
        </w:rPr>
        <w:t>esta</w:t>
      </w:r>
      <w:r w:rsidRPr="00A97B1E">
        <w:rPr>
          <w:rFonts w:ascii="Arial" w:hAnsi="Arial" w:cs="Arial"/>
        </w:rPr>
        <w:t xml:space="preserve"> carpeta </w:t>
      </w:r>
      <w:r w:rsidR="00C75930" w:rsidRPr="00A97B1E">
        <w:rPr>
          <w:rFonts w:ascii="Arial" w:hAnsi="Arial" w:cs="Arial"/>
        </w:rPr>
        <w:t>a</w:t>
      </w:r>
      <w:r w:rsidRPr="00A97B1E">
        <w:rPr>
          <w:rFonts w:ascii="Arial" w:hAnsi="Arial" w:cs="Arial"/>
        </w:rPr>
        <w:t>: Alisa Fewkes enviando un correo electrónico a</w:t>
      </w:r>
      <w:r w:rsidRPr="00A97B1E">
        <w:t xml:space="preserve"> </w:t>
      </w:r>
      <w:hyperlink r:id="rId13" w:history="1">
        <w:r w:rsidR="00123E28" w:rsidRPr="00A97B1E">
          <w:rPr>
            <w:rStyle w:val="Hyperlink"/>
            <w:rFonts w:ascii="Arial" w:hAnsi="Arial" w:cs="Arial"/>
          </w:rPr>
          <w:t>afewkes@sde.idaho.gov</w:t>
        </w:r>
      </w:hyperlink>
      <w:r w:rsidR="00123E28" w:rsidRPr="00A97B1E">
        <w:rPr>
          <w:rFonts w:ascii="Arial" w:hAnsi="Arial" w:cs="Arial"/>
        </w:rPr>
        <w:t xml:space="preserve"> </w:t>
      </w:r>
      <w:r w:rsidRPr="00A97B1E">
        <w:rPr>
          <w:rFonts w:ascii="Arial" w:hAnsi="Arial" w:cs="Arial"/>
        </w:rPr>
        <w:t>o llamando</w:t>
      </w:r>
      <w:r w:rsidR="00F93CC7" w:rsidRPr="00A97B1E">
        <w:rPr>
          <w:rFonts w:ascii="Arial" w:hAnsi="Arial" w:cs="Arial"/>
        </w:rPr>
        <w:t xml:space="preserve"> 208-332-6925</w:t>
      </w:r>
      <w:r w:rsidR="00C96FF5" w:rsidRPr="00A97B1E">
        <w:rPr>
          <w:rFonts w:ascii="Arial" w:hAnsi="Arial" w:cs="Arial"/>
        </w:rPr>
        <w:t>.</w:t>
      </w:r>
    </w:p>
    <w:p w:rsidR="001274B6" w:rsidRPr="00A97B1E" w:rsidRDefault="001274B6" w:rsidP="001274B6">
      <w:pPr>
        <w:pStyle w:val="Title"/>
        <w:jc w:val="left"/>
        <w:rPr>
          <w:rFonts w:ascii="Arial" w:hAnsi="Arial" w:cs="Arial"/>
          <w:sz w:val="36"/>
          <w:szCs w:val="36"/>
        </w:rPr>
      </w:pPr>
      <w:r w:rsidRPr="00A97B1E">
        <w:rPr>
          <w:sz w:val="32"/>
          <w:szCs w:val="32"/>
        </w:rPr>
        <w:br w:type="page"/>
      </w:r>
      <w:r w:rsidR="00BC0739" w:rsidRPr="00A97B1E">
        <w:rPr>
          <w:rFonts w:ascii="Arial" w:hAnsi="Arial" w:cs="Arial"/>
          <w:sz w:val="36"/>
          <w:szCs w:val="36"/>
        </w:rPr>
        <w:lastRenderedPageBreak/>
        <w:t>Estimados Estudiantes y Padres</w:t>
      </w:r>
      <w:r w:rsidRPr="00A97B1E">
        <w:rPr>
          <w:rFonts w:ascii="Arial" w:hAnsi="Arial" w:cs="Arial"/>
          <w:sz w:val="36"/>
          <w:szCs w:val="36"/>
        </w:rPr>
        <w:t>:</w:t>
      </w:r>
    </w:p>
    <w:p w:rsidR="001274B6" w:rsidRPr="00A97B1E" w:rsidRDefault="001274B6" w:rsidP="001274B6">
      <w:pPr>
        <w:pStyle w:val="Title"/>
        <w:jc w:val="left"/>
        <w:rPr>
          <w:b w:val="0"/>
          <w:sz w:val="32"/>
          <w:szCs w:val="32"/>
        </w:rPr>
      </w:pPr>
    </w:p>
    <w:p w:rsidR="00BC0739" w:rsidRPr="00A97B1E" w:rsidRDefault="00BC0739" w:rsidP="00BC0739">
      <w:pPr>
        <w:rPr>
          <w:rFonts w:ascii="Arial" w:hAnsi="Arial" w:cs="Arial"/>
          <w:sz w:val="28"/>
          <w:szCs w:val="28"/>
        </w:rPr>
      </w:pPr>
      <w:r w:rsidRPr="00A97B1E">
        <w:rPr>
          <w:rFonts w:ascii="Arial" w:hAnsi="Arial" w:cs="Arial"/>
          <w:sz w:val="28"/>
          <w:szCs w:val="28"/>
        </w:rPr>
        <w:t xml:space="preserve">Esta carpeta fue creada para ayudar a estudiantes y sus familias planificar la </w:t>
      </w:r>
      <w:r w:rsidR="00BF1FBA" w:rsidRPr="00A97B1E">
        <w:rPr>
          <w:rFonts w:ascii="Arial" w:hAnsi="Arial" w:cs="Arial"/>
          <w:sz w:val="28"/>
          <w:szCs w:val="28"/>
        </w:rPr>
        <w:t>transición</w:t>
      </w:r>
      <w:r w:rsidRPr="00A97B1E">
        <w:rPr>
          <w:rFonts w:ascii="Arial" w:hAnsi="Arial" w:cs="Arial"/>
          <w:sz w:val="28"/>
          <w:szCs w:val="28"/>
        </w:rPr>
        <w:t xml:space="preserve"> de la escuela. Es nuestro deseo que la carpeta proporcione buenos recursos, los cuales sean </w:t>
      </w:r>
      <w:r w:rsidR="00BF1FBA" w:rsidRPr="00A97B1E">
        <w:rPr>
          <w:rFonts w:ascii="Arial" w:hAnsi="Arial" w:cs="Arial"/>
          <w:sz w:val="28"/>
          <w:szCs w:val="28"/>
        </w:rPr>
        <w:t>útiles</w:t>
      </w:r>
      <w:r w:rsidRPr="00A97B1E">
        <w:rPr>
          <w:rFonts w:ascii="Arial" w:hAnsi="Arial" w:cs="Arial"/>
          <w:sz w:val="28"/>
          <w:szCs w:val="28"/>
        </w:rPr>
        <w:t xml:space="preserve"> mientras se prepara para salir de  </w:t>
      </w:r>
      <w:r w:rsidR="00E8685F">
        <w:rPr>
          <w:rFonts w:ascii="Arial" w:hAnsi="Arial" w:cs="Arial"/>
          <w:sz w:val="28"/>
          <w:szCs w:val="28"/>
        </w:rPr>
        <w:t>high school</w:t>
      </w:r>
      <w:r w:rsidRPr="00A97B1E">
        <w:rPr>
          <w:rFonts w:ascii="Arial" w:hAnsi="Arial" w:cs="Arial"/>
          <w:sz w:val="28"/>
          <w:szCs w:val="28"/>
        </w:rPr>
        <w:t xml:space="preserve"> y entrar en el mundo adulto.  </w:t>
      </w:r>
    </w:p>
    <w:p w:rsidR="00BC0739" w:rsidRPr="00A97B1E" w:rsidRDefault="00BC0739" w:rsidP="00BC0739">
      <w:pPr>
        <w:rPr>
          <w:rFonts w:ascii="Arial" w:hAnsi="Arial" w:cs="Arial"/>
          <w:sz w:val="28"/>
          <w:szCs w:val="28"/>
        </w:rPr>
      </w:pPr>
      <w:r w:rsidRPr="00A97B1E">
        <w:rPr>
          <w:rStyle w:val="hps"/>
          <w:rFonts w:ascii="Arial" w:hAnsi="Arial" w:cs="Arial"/>
          <w:sz w:val="28"/>
          <w:szCs w:val="28"/>
        </w:rPr>
        <w:t>Esta carpeta</w:t>
      </w:r>
      <w:r w:rsidRPr="00A97B1E">
        <w:rPr>
          <w:rFonts w:ascii="Arial" w:hAnsi="Arial" w:cs="Arial"/>
          <w:sz w:val="28"/>
          <w:szCs w:val="28"/>
        </w:rPr>
        <w:t xml:space="preserve"> </w:t>
      </w:r>
      <w:r w:rsidRPr="00A97B1E">
        <w:rPr>
          <w:rStyle w:val="hps"/>
          <w:rFonts w:ascii="Arial" w:hAnsi="Arial" w:cs="Arial"/>
          <w:sz w:val="28"/>
          <w:szCs w:val="28"/>
        </w:rPr>
        <w:t>es una herramienta para</w:t>
      </w:r>
      <w:r w:rsidRPr="00A97B1E">
        <w:rPr>
          <w:rFonts w:ascii="Arial" w:hAnsi="Arial" w:cs="Arial"/>
          <w:sz w:val="28"/>
          <w:szCs w:val="28"/>
        </w:rPr>
        <w:t xml:space="preserve"> </w:t>
      </w:r>
      <w:r w:rsidRPr="00A97B1E">
        <w:rPr>
          <w:rStyle w:val="hps"/>
          <w:rFonts w:ascii="Arial" w:hAnsi="Arial" w:cs="Arial"/>
          <w:sz w:val="28"/>
          <w:szCs w:val="28"/>
        </w:rPr>
        <w:t>ayudarle a usted y</w:t>
      </w:r>
      <w:r w:rsidRPr="00A97B1E">
        <w:rPr>
          <w:rFonts w:ascii="Arial" w:hAnsi="Arial" w:cs="Arial"/>
          <w:sz w:val="28"/>
          <w:szCs w:val="28"/>
        </w:rPr>
        <w:t xml:space="preserve"> </w:t>
      </w:r>
      <w:r w:rsidRPr="00A97B1E">
        <w:rPr>
          <w:rStyle w:val="hps"/>
          <w:rFonts w:ascii="Arial" w:hAnsi="Arial" w:cs="Arial"/>
          <w:sz w:val="28"/>
          <w:szCs w:val="28"/>
        </w:rPr>
        <w:t>su</w:t>
      </w:r>
      <w:r w:rsidRPr="00A97B1E">
        <w:rPr>
          <w:rFonts w:ascii="Arial" w:hAnsi="Arial" w:cs="Arial"/>
          <w:sz w:val="28"/>
          <w:szCs w:val="28"/>
        </w:rPr>
        <w:t xml:space="preserve"> </w:t>
      </w:r>
      <w:r w:rsidRPr="00A97B1E">
        <w:rPr>
          <w:rStyle w:val="hps"/>
          <w:rFonts w:ascii="Arial" w:hAnsi="Arial" w:cs="Arial"/>
          <w:sz w:val="28"/>
          <w:szCs w:val="28"/>
        </w:rPr>
        <w:t>familia</w:t>
      </w:r>
      <w:r w:rsidRPr="00A97B1E">
        <w:rPr>
          <w:rFonts w:ascii="Arial" w:hAnsi="Arial" w:cs="Arial"/>
          <w:sz w:val="28"/>
          <w:szCs w:val="28"/>
        </w:rPr>
        <w:t xml:space="preserve"> </w:t>
      </w:r>
      <w:r w:rsidRPr="00A97B1E">
        <w:rPr>
          <w:rStyle w:val="hps"/>
          <w:rFonts w:ascii="Arial" w:hAnsi="Arial" w:cs="Arial"/>
          <w:sz w:val="28"/>
          <w:szCs w:val="28"/>
        </w:rPr>
        <w:t>reunir y</w:t>
      </w:r>
      <w:r w:rsidRPr="00A97B1E">
        <w:rPr>
          <w:rFonts w:ascii="Arial" w:hAnsi="Arial" w:cs="Arial"/>
          <w:sz w:val="28"/>
          <w:szCs w:val="28"/>
        </w:rPr>
        <w:t xml:space="preserve"> </w:t>
      </w:r>
      <w:r w:rsidRPr="00A97B1E">
        <w:rPr>
          <w:rStyle w:val="hps"/>
          <w:rFonts w:ascii="Arial" w:hAnsi="Arial" w:cs="Arial"/>
          <w:sz w:val="28"/>
          <w:szCs w:val="28"/>
        </w:rPr>
        <w:t>organizar los documentos</w:t>
      </w:r>
      <w:r w:rsidRPr="00A97B1E">
        <w:rPr>
          <w:rFonts w:ascii="Arial" w:hAnsi="Arial" w:cs="Arial"/>
          <w:sz w:val="28"/>
          <w:szCs w:val="28"/>
        </w:rPr>
        <w:t xml:space="preserve"> </w:t>
      </w:r>
      <w:r w:rsidRPr="00A97B1E">
        <w:rPr>
          <w:rStyle w:val="hps"/>
          <w:rFonts w:ascii="Arial" w:hAnsi="Arial" w:cs="Arial"/>
          <w:sz w:val="28"/>
          <w:szCs w:val="28"/>
        </w:rPr>
        <w:t>que usted puede necesitar</w:t>
      </w:r>
      <w:r w:rsidRPr="00A97B1E">
        <w:rPr>
          <w:rFonts w:ascii="Arial" w:hAnsi="Arial" w:cs="Arial"/>
          <w:sz w:val="28"/>
          <w:szCs w:val="28"/>
        </w:rPr>
        <w:t xml:space="preserve"> </w:t>
      </w:r>
      <w:r w:rsidRPr="00A97B1E">
        <w:rPr>
          <w:rStyle w:val="hps"/>
          <w:rFonts w:ascii="Arial" w:hAnsi="Arial" w:cs="Arial"/>
          <w:sz w:val="28"/>
          <w:szCs w:val="28"/>
        </w:rPr>
        <w:t>para</w:t>
      </w:r>
      <w:r w:rsidRPr="00A97B1E">
        <w:rPr>
          <w:rFonts w:ascii="Arial" w:hAnsi="Arial" w:cs="Arial"/>
          <w:sz w:val="28"/>
          <w:szCs w:val="28"/>
        </w:rPr>
        <w:t xml:space="preserve"> </w:t>
      </w:r>
      <w:r w:rsidRPr="00A97B1E">
        <w:rPr>
          <w:rStyle w:val="hps"/>
          <w:rFonts w:ascii="Arial" w:hAnsi="Arial" w:cs="Arial"/>
          <w:sz w:val="28"/>
          <w:szCs w:val="28"/>
        </w:rPr>
        <w:t>los servicios de adultos</w:t>
      </w:r>
      <w:r w:rsidRPr="00A97B1E">
        <w:rPr>
          <w:rFonts w:ascii="Arial" w:hAnsi="Arial" w:cs="Arial"/>
          <w:sz w:val="28"/>
          <w:szCs w:val="28"/>
        </w:rPr>
        <w:t xml:space="preserve">, obtener el </w:t>
      </w:r>
      <w:r w:rsidRPr="00A97B1E">
        <w:rPr>
          <w:rStyle w:val="hps"/>
          <w:rFonts w:ascii="Arial" w:hAnsi="Arial" w:cs="Arial"/>
          <w:sz w:val="28"/>
          <w:szCs w:val="28"/>
        </w:rPr>
        <w:t>apoyo que necesita</w:t>
      </w:r>
      <w:r w:rsidRPr="00A97B1E">
        <w:rPr>
          <w:rFonts w:ascii="Arial" w:hAnsi="Arial" w:cs="Arial"/>
          <w:sz w:val="28"/>
          <w:szCs w:val="28"/>
        </w:rPr>
        <w:t xml:space="preserve"> </w:t>
      </w:r>
      <w:r w:rsidRPr="00A97B1E">
        <w:rPr>
          <w:rStyle w:val="hps"/>
          <w:rFonts w:ascii="Arial" w:hAnsi="Arial" w:cs="Arial"/>
          <w:sz w:val="28"/>
          <w:szCs w:val="28"/>
        </w:rPr>
        <w:t>en la universidad,</w:t>
      </w:r>
      <w:r w:rsidRPr="00A97B1E">
        <w:rPr>
          <w:rFonts w:ascii="Arial" w:hAnsi="Arial" w:cs="Arial"/>
          <w:sz w:val="28"/>
          <w:szCs w:val="28"/>
        </w:rPr>
        <w:t xml:space="preserve"> </w:t>
      </w:r>
      <w:r w:rsidRPr="00A97B1E">
        <w:rPr>
          <w:rStyle w:val="hps"/>
          <w:rFonts w:ascii="Arial" w:hAnsi="Arial" w:cs="Arial"/>
          <w:sz w:val="28"/>
          <w:szCs w:val="28"/>
        </w:rPr>
        <w:t>o para obtener</w:t>
      </w:r>
      <w:r w:rsidRPr="00A97B1E">
        <w:rPr>
          <w:rFonts w:ascii="Arial" w:hAnsi="Arial" w:cs="Arial"/>
          <w:sz w:val="28"/>
          <w:szCs w:val="28"/>
        </w:rPr>
        <w:t xml:space="preserve"> </w:t>
      </w:r>
      <w:r w:rsidRPr="00A97B1E">
        <w:rPr>
          <w:rStyle w:val="hps"/>
          <w:rFonts w:ascii="Arial" w:hAnsi="Arial" w:cs="Arial"/>
          <w:sz w:val="28"/>
          <w:szCs w:val="28"/>
        </w:rPr>
        <w:t>un empleo.</w:t>
      </w:r>
      <w:r w:rsidRPr="00A97B1E">
        <w:rPr>
          <w:rFonts w:ascii="Arial" w:hAnsi="Arial" w:cs="Arial"/>
          <w:sz w:val="28"/>
          <w:szCs w:val="28"/>
        </w:rPr>
        <w:t xml:space="preserve"> </w:t>
      </w:r>
      <w:r w:rsidRPr="00A97B1E">
        <w:rPr>
          <w:rStyle w:val="hps"/>
          <w:rFonts w:ascii="Arial" w:hAnsi="Arial" w:cs="Arial"/>
          <w:sz w:val="28"/>
          <w:szCs w:val="28"/>
        </w:rPr>
        <w:t>Ha sido diseñado</w:t>
      </w:r>
      <w:r w:rsidRPr="00A97B1E">
        <w:rPr>
          <w:rFonts w:ascii="Arial" w:hAnsi="Arial" w:cs="Arial"/>
          <w:sz w:val="28"/>
          <w:szCs w:val="28"/>
        </w:rPr>
        <w:t xml:space="preserve"> </w:t>
      </w:r>
      <w:r w:rsidRPr="00A97B1E">
        <w:rPr>
          <w:rStyle w:val="hps"/>
          <w:rFonts w:ascii="Arial" w:hAnsi="Arial" w:cs="Arial"/>
          <w:sz w:val="28"/>
          <w:szCs w:val="28"/>
        </w:rPr>
        <w:t>para que pueda</w:t>
      </w:r>
      <w:r w:rsidRPr="00A97B1E">
        <w:rPr>
          <w:rFonts w:ascii="Arial" w:hAnsi="Arial" w:cs="Arial"/>
          <w:sz w:val="28"/>
          <w:szCs w:val="28"/>
        </w:rPr>
        <w:t xml:space="preserve"> </w:t>
      </w:r>
      <w:r w:rsidRPr="00A97B1E">
        <w:rPr>
          <w:rStyle w:val="hps"/>
          <w:rFonts w:ascii="Arial" w:hAnsi="Arial" w:cs="Arial"/>
          <w:sz w:val="28"/>
          <w:szCs w:val="28"/>
        </w:rPr>
        <w:t>incluir su</w:t>
      </w:r>
      <w:r w:rsidRPr="00A97B1E">
        <w:rPr>
          <w:rFonts w:ascii="Arial" w:hAnsi="Arial" w:cs="Arial"/>
          <w:sz w:val="28"/>
          <w:szCs w:val="28"/>
        </w:rPr>
        <w:t xml:space="preserve"> </w:t>
      </w:r>
      <w:r w:rsidRPr="00A97B1E">
        <w:rPr>
          <w:rStyle w:val="hps"/>
          <w:rFonts w:ascii="Arial" w:hAnsi="Arial" w:cs="Arial"/>
          <w:sz w:val="28"/>
          <w:szCs w:val="28"/>
        </w:rPr>
        <w:t>propia información personal</w:t>
      </w:r>
      <w:r w:rsidRPr="00A97B1E">
        <w:rPr>
          <w:rFonts w:ascii="Arial" w:hAnsi="Arial" w:cs="Arial"/>
          <w:sz w:val="28"/>
          <w:szCs w:val="28"/>
        </w:rPr>
        <w:t xml:space="preserve"> </w:t>
      </w:r>
      <w:r w:rsidRPr="00A97B1E">
        <w:rPr>
          <w:rStyle w:val="hps"/>
          <w:rFonts w:ascii="Arial" w:hAnsi="Arial" w:cs="Arial"/>
          <w:sz w:val="28"/>
          <w:szCs w:val="28"/>
        </w:rPr>
        <w:t>y utilizarla para</w:t>
      </w:r>
      <w:r w:rsidRPr="00A97B1E">
        <w:rPr>
          <w:rFonts w:ascii="Arial" w:hAnsi="Arial" w:cs="Arial"/>
          <w:sz w:val="28"/>
          <w:szCs w:val="28"/>
        </w:rPr>
        <w:t xml:space="preserve"> </w:t>
      </w:r>
      <w:r w:rsidRPr="00A97B1E">
        <w:rPr>
          <w:rStyle w:val="hps"/>
          <w:rFonts w:ascii="Arial" w:hAnsi="Arial" w:cs="Arial"/>
          <w:sz w:val="28"/>
          <w:szCs w:val="28"/>
        </w:rPr>
        <w:t>completar</w:t>
      </w:r>
      <w:r w:rsidRPr="00A97B1E">
        <w:rPr>
          <w:rFonts w:ascii="Arial" w:hAnsi="Arial" w:cs="Arial"/>
          <w:sz w:val="28"/>
          <w:szCs w:val="28"/>
        </w:rPr>
        <w:t xml:space="preserve"> </w:t>
      </w:r>
      <w:r w:rsidRPr="00A97B1E">
        <w:rPr>
          <w:rStyle w:val="hps"/>
          <w:rFonts w:ascii="Arial" w:hAnsi="Arial" w:cs="Arial"/>
          <w:sz w:val="28"/>
          <w:szCs w:val="28"/>
        </w:rPr>
        <w:t xml:space="preserve">su plan escolar </w:t>
      </w:r>
      <w:r w:rsidR="00E8685F">
        <w:rPr>
          <w:rStyle w:val="hps"/>
          <w:rFonts w:ascii="Arial" w:hAnsi="Arial" w:cs="Arial"/>
          <w:sz w:val="28"/>
          <w:szCs w:val="28"/>
        </w:rPr>
        <w:t>de high school</w:t>
      </w:r>
      <w:r w:rsidRPr="00A97B1E">
        <w:rPr>
          <w:rStyle w:val="hps"/>
          <w:rFonts w:ascii="Arial" w:hAnsi="Arial" w:cs="Arial"/>
          <w:sz w:val="28"/>
          <w:szCs w:val="28"/>
        </w:rPr>
        <w:t xml:space="preserve"> de 4 años</w:t>
      </w:r>
      <w:r w:rsidRPr="00A97B1E">
        <w:rPr>
          <w:rFonts w:ascii="Arial" w:hAnsi="Arial" w:cs="Arial"/>
          <w:sz w:val="28"/>
          <w:szCs w:val="28"/>
        </w:rPr>
        <w:t xml:space="preserve"> </w:t>
      </w:r>
      <w:r w:rsidRPr="00A97B1E">
        <w:rPr>
          <w:rStyle w:val="hps"/>
          <w:rFonts w:ascii="Arial" w:hAnsi="Arial" w:cs="Arial"/>
          <w:sz w:val="28"/>
          <w:szCs w:val="28"/>
        </w:rPr>
        <w:t>y compartir</w:t>
      </w:r>
      <w:r w:rsidRPr="00A97B1E">
        <w:rPr>
          <w:rFonts w:ascii="Arial" w:hAnsi="Arial" w:cs="Arial"/>
          <w:sz w:val="28"/>
          <w:szCs w:val="28"/>
        </w:rPr>
        <w:t xml:space="preserve"> </w:t>
      </w:r>
      <w:r w:rsidRPr="00A97B1E">
        <w:rPr>
          <w:rStyle w:val="hps"/>
          <w:rFonts w:ascii="Arial" w:hAnsi="Arial" w:cs="Arial"/>
          <w:sz w:val="28"/>
          <w:szCs w:val="28"/>
        </w:rPr>
        <w:t>con el personal de</w:t>
      </w:r>
      <w:r w:rsidRPr="00A97B1E">
        <w:rPr>
          <w:rFonts w:ascii="Arial" w:hAnsi="Arial" w:cs="Arial"/>
          <w:sz w:val="28"/>
          <w:szCs w:val="28"/>
        </w:rPr>
        <w:t xml:space="preserve"> </w:t>
      </w:r>
      <w:r w:rsidRPr="00A97B1E">
        <w:rPr>
          <w:rStyle w:val="hps"/>
          <w:rFonts w:ascii="Arial" w:hAnsi="Arial" w:cs="Arial"/>
          <w:sz w:val="28"/>
          <w:szCs w:val="28"/>
        </w:rPr>
        <w:t>la universidad</w:t>
      </w:r>
      <w:r w:rsidRPr="00A97B1E">
        <w:rPr>
          <w:rFonts w:ascii="Arial" w:hAnsi="Arial" w:cs="Arial"/>
          <w:sz w:val="28"/>
          <w:szCs w:val="28"/>
        </w:rPr>
        <w:t xml:space="preserve">, las agencias </w:t>
      </w:r>
      <w:r w:rsidRPr="00A97B1E">
        <w:rPr>
          <w:rStyle w:val="hps"/>
          <w:rFonts w:ascii="Arial" w:hAnsi="Arial" w:cs="Arial"/>
          <w:sz w:val="28"/>
          <w:szCs w:val="28"/>
        </w:rPr>
        <w:t>de servicios para adultos</w:t>
      </w:r>
      <w:r w:rsidRPr="00A97B1E">
        <w:rPr>
          <w:rFonts w:ascii="Arial" w:hAnsi="Arial" w:cs="Arial"/>
          <w:sz w:val="28"/>
          <w:szCs w:val="28"/>
        </w:rPr>
        <w:t xml:space="preserve">, </w:t>
      </w:r>
      <w:r w:rsidRPr="00A97B1E">
        <w:rPr>
          <w:rStyle w:val="hps"/>
          <w:rFonts w:ascii="Arial" w:hAnsi="Arial" w:cs="Arial"/>
          <w:sz w:val="28"/>
          <w:szCs w:val="28"/>
        </w:rPr>
        <w:t xml:space="preserve">posibles </w:t>
      </w:r>
      <w:r w:rsidR="004B1DD1" w:rsidRPr="00A97B1E">
        <w:rPr>
          <w:rStyle w:val="hps"/>
          <w:rFonts w:ascii="Arial" w:hAnsi="Arial" w:cs="Arial"/>
          <w:sz w:val="28"/>
          <w:szCs w:val="28"/>
        </w:rPr>
        <w:t>empresarios</w:t>
      </w:r>
      <w:r w:rsidRPr="00A97B1E">
        <w:rPr>
          <w:rFonts w:ascii="Arial" w:hAnsi="Arial" w:cs="Arial"/>
          <w:sz w:val="28"/>
          <w:szCs w:val="28"/>
        </w:rPr>
        <w:t>, y otros.</w:t>
      </w:r>
    </w:p>
    <w:p w:rsidR="00BC0739" w:rsidRPr="00A97B1E" w:rsidRDefault="00BC0739" w:rsidP="00BC0739">
      <w:pPr>
        <w:rPr>
          <w:rFonts w:ascii="Arial" w:hAnsi="Arial" w:cs="Arial"/>
          <w:sz w:val="28"/>
          <w:szCs w:val="28"/>
        </w:rPr>
      </w:pPr>
      <w:r w:rsidRPr="00A97B1E">
        <w:rPr>
          <w:rFonts w:ascii="Arial" w:hAnsi="Arial" w:cs="Arial"/>
          <w:sz w:val="28"/>
          <w:szCs w:val="28"/>
        </w:rPr>
        <w:t>Al mirar a través de la carpeta encontrar</w:t>
      </w:r>
      <w:r w:rsidR="00827DB2" w:rsidRPr="00A97B1E">
        <w:rPr>
          <w:rFonts w:ascii="Arial" w:hAnsi="Arial" w:cs="Arial"/>
          <w:sz w:val="28"/>
          <w:szCs w:val="28"/>
        </w:rPr>
        <w:t>á</w:t>
      </w:r>
      <w:r w:rsidRPr="00A97B1E">
        <w:rPr>
          <w:rFonts w:ascii="Arial" w:hAnsi="Arial" w:cs="Arial"/>
          <w:sz w:val="28"/>
          <w:szCs w:val="28"/>
        </w:rPr>
        <w:t xml:space="preserve"> separadores con pestañas donde se puede organizar su información. Cada sección tiene una página de introducción que incluye sugerencias de los materiales que pueda desear incluir. Usted no tiene que incluir cada pieza de información en la lista, pero, se debe incluir la información que considere que le ayudará a ser independiente, activo en su comunidad y alcanzar sus metas.</w:t>
      </w:r>
    </w:p>
    <w:p w:rsidR="00BC0739" w:rsidRPr="00A97B1E" w:rsidRDefault="00BC0739" w:rsidP="00BC0739">
      <w:pPr>
        <w:rPr>
          <w:rFonts w:ascii="Arial" w:hAnsi="Arial" w:cs="Arial"/>
          <w:sz w:val="28"/>
          <w:szCs w:val="28"/>
        </w:rPr>
      </w:pPr>
      <w:r w:rsidRPr="00A97B1E">
        <w:rPr>
          <w:rFonts w:ascii="Arial" w:hAnsi="Arial" w:cs="Arial"/>
          <w:sz w:val="28"/>
          <w:szCs w:val="28"/>
        </w:rPr>
        <w:t xml:space="preserve">El capítulo 8 es un Directorio de Recursos de la Comunidad, que incluye información sobre los servicios y recursos que a usted y a su familia les pueden ser útiles. Usted puede agregar a esta lista de recursos </w:t>
      </w:r>
      <w:r w:rsidR="00BF1FBA" w:rsidRPr="00A97B1E">
        <w:rPr>
          <w:rFonts w:ascii="Arial" w:hAnsi="Arial" w:cs="Arial"/>
          <w:sz w:val="28"/>
          <w:szCs w:val="28"/>
        </w:rPr>
        <w:t>más</w:t>
      </w:r>
      <w:r w:rsidRPr="00A97B1E">
        <w:rPr>
          <w:rFonts w:ascii="Arial" w:hAnsi="Arial" w:cs="Arial"/>
          <w:sz w:val="28"/>
          <w:szCs w:val="28"/>
        </w:rPr>
        <w:t xml:space="preserve"> de ellos cuando conozca recursos nuevos en su comunidad.</w:t>
      </w:r>
    </w:p>
    <w:p w:rsidR="00BC0739" w:rsidRPr="00A97B1E" w:rsidRDefault="00BC0739" w:rsidP="00BC0739">
      <w:pPr>
        <w:rPr>
          <w:rFonts w:ascii="Arial" w:hAnsi="Arial" w:cs="Arial"/>
          <w:sz w:val="28"/>
          <w:szCs w:val="28"/>
        </w:rPr>
      </w:pPr>
      <w:r w:rsidRPr="00A97B1E">
        <w:rPr>
          <w:rFonts w:ascii="Arial" w:hAnsi="Arial" w:cs="Arial"/>
          <w:sz w:val="28"/>
          <w:szCs w:val="28"/>
        </w:rPr>
        <w:t xml:space="preserve">Nuevo en esta edición 2013 </w:t>
      </w:r>
      <w:r w:rsidR="00997CDD" w:rsidRPr="00A97B1E">
        <w:rPr>
          <w:rFonts w:ascii="Arial" w:hAnsi="Arial" w:cs="Arial"/>
          <w:sz w:val="28"/>
          <w:szCs w:val="28"/>
        </w:rPr>
        <w:t>está</w:t>
      </w:r>
      <w:r w:rsidRPr="00A97B1E">
        <w:rPr>
          <w:rFonts w:ascii="Arial" w:hAnsi="Arial" w:cs="Arial"/>
          <w:sz w:val="28"/>
          <w:szCs w:val="28"/>
        </w:rPr>
        <w:t xml:space="preserve"> la </w:t>
      </w:r>
      <w:r w:rsidRPr="00A97B1E">
        <w:rPr>
          <w:rFonts w:ascii="Arial" w:hAnsi="Arial" w:cs="Arial"/>
          <w:b/>
          <w:sz w:val="28"/>
          <w:szCs w:val="28"/>
        </w:rPr>
        <w:t>Guía para la planificación de Graduación para Estudiantes y Familias.</w:t>
      </w:r>
      <w:r w:rsidRPr="00A97B1E">
        <w:rPr>
          <w:rFonts w:ascii="Arial" w:hAnsi="Arial" w:cs="Arial"/>
          <w:sz w:val="28"/>
          <w:szCs w:val="28"/>
        </w:rPr>
        <w:t xml:space="preserve"> Esta guía le ayudará a entender las opciones que puede utilizar para cumplir con los requisitos de graduación en Idaho y obtener un diploma. Otra de las novedades es la línea de </w:t>
      </w:r>
      <w:r w:rsidRPr="00A97B1E">
        <w:rPr>
          <w:rFonts w:ascii="Arial" w:hAnsi="Arial" w:cs="Arial"/>
          <w:b/>
          <w:sz w:val="28"/>
          <w:szCs w:val="28"/>
        </w:rPr>
        <w:t>Tiempo de Planificación de la Transición</w:t>
      </w:r>
      <w:r w:rsidRPr="00A97B1E">
        <w:rPr>
          <w:rFonts w:ascii="Arial" w:hAnsi="Arial" w:cs="Arial"/>
          <w:sz w:val="28"/>
          <w:szCs w:val="28"/>
        </w:rPr>
        <w:t>, que incluye una lista de las cosas que se deben hacer antes de que un estudiante pueda graduarse y actividades para hacer de 8 º grado hasta el grado 12 para ayudarle a construir las habilidades que necesita para entrar en el mundo adulto.</w:t>
      </w:r>
    </w:p>
    <w:p w:rsidR="00BC0739" w:rsidRPr="00A97B1E" w:rsidRDefault="00BC0739" w:rsidP="00BC0739">
      <w:pPr>
        <w:rPr>
          <w:rFonts w:ascii="Arial" w:hAnsi="Arial" w:cs="Arial"/>
          <w:sz w:val="28"/>
          <w:szCs w:val="28"/>
        </w:rPr>
      </w:pPr>
      <w:r w:rsidRPr="00A97B1E">
        <w:rPr>
          <w:rFonts w:ascii="Arial" w:hAnsi="Arial" w:cs="Arial"/>
          <w:sz w:val="28"/>
          <w:szCs w:val="28"/>
        </w:rPr>
        <w:t>Si tiene alguna pregunta sobre cómo utilizar esta carpeta de transición, por favor hable con su maestro.</w:t>
      </w:r>
      <w:r w:rsidRPr="00A97B1E">
        <w:rPr>
          <w:rFonts w:ascii="Arial" w:hAnsi="Arial" w:cs="Arial"/>
          <w:sz w:val="28"/>
          <w:szCs w:val="28"/>
        </w:rPr>
        <w:br/>
      </w:r>
    </w:p>
    <w:p w:rsidR="0049084F" w:rsidRPr="00A97B1E" w:rsidRDefault="0049084F" w:rsidP="00BC0739">
      <w:pPr>
        <w:spacing w:before="120"/>
        <w:rPr>
          <w:rFonts w:ascii="Arial" w:hAnsi="Arial" w:cs="Arial"/>
          <w:b/>
          <w:color w:val="0033CC"/>
          <w:sz w:val="28"/>
          <w:szCs w:val="28"/>
        </w:rPr>
      </w:pPr>
      <w:r w:rsidRPr="00A97B1E">
        <w:rPr>
          <w:rFonts w:ascii="Arial" w:hAnsi="Arial" w:cs="Arial"/>
          <w:b/>
          <w:color w:val="0033CC"/>
          <w:sz w:val="28"/>
          <w:szCs w:val="28"/>
        </w:rPr>
        <w:t xml:space="preserve"> ¿Necesita ayuda para leer el texto de esta carpeta?  </w:t>
      </w:r>
    </w:p>
    <w:p w:rsidR="00CF2A17" w:rsidRPr="00A97B1E" w:rsidRDefault="00BC0739" w:rsidP="00BC0739">
      <w:pPr>
        <w:spacing w:before="120"/>
        <w:rPr>
          <w:rFonts w:ascii="Arial" w:hAnsi="Arial" w:cs="Arial"/>
          <w:b/>
          <w:color w:val="0033CC"/>
          <w:sz w:val="28"/>
          <w:szCs w:val="28"/>
        </w:rPr>
      </w:pPr>
      <w:r w:rsidRPr="00A97B1E">
        <w:rPr>
          <w:rFonts w:ascii="Arial" w:hAnsi="Arial" w:cs="Arial"/>
          <w:sz w:val="28"/>
          <w:szCs w:val="28"/>
        </w:rPr>
        <w:br/>
        <w:t xml:space="preserve">Puede descargar software libre para leer en voz alta el texto en </w:t>
      </w:r>
    </w:p>
    <w:p w:rsidR="00F94E37" w:rsidRPr="00A97B1E" w:rsidRDefault="007035FB" w:rsidP="001274B6">
      <w:pPr>
        <w:spacing w:before="120"/>
        <w:rPr>
          <w:rFonts w:ascii="Arial" w:hAnsi="Arial" w:cs="Arial"/>
          <w:sz w:val="28"/>
          <w:szCs w:val="28"/>
        </w:rPr>
      </w:pPr>
      <w:hyperlink r:id="rId14" w:history="1">
        <w:r w:rsidR="00F94E37" w:rsidRPr="00A97B1E">
          <w:rPr>
            <w:rStyle w:val="Hyperlink"/>
            <w:rFonts w:ascii="Arial" w:hAnsi="Arial" w:cs="Arial"/>
            <w:sz w:val="28"/>
            <w:szCs w:val="28"/>
          </w:rPr>
          <w:t>http://www.naturalreaders.com/</w:t>
        </w:r>
      </w:hyperlink>
      <w:r w:rsidR="00F94E37" w:rsidRPr="00A97B1E">
        <w:rPr>
          <w:rFonts w:ascii="Arial" w:hAnsi="Arial" w:cs="Arial"/>
          <w:sz w:val="28"/>
          <w:szCs w:val="28"/>
        </w:rPr>
        <w:t xml:space="preserve"> </w:t>
      </w:r>
    </w:p>
    <w:p w:rsidR="00AD3D31" w:rsidRPr="00A97B1E" w:rsidRDefault="001274B6" w:rsidP="001274B6">
      <w:pPr>
        <w:rPr>
          <w:rFonts w:ascii="Arial" w:hAnsi="Arial" w:cs="Arial"/>
          <w:b/>
          <w:sz w:val="32"/>
          <w:szCs w:val="32"/>
        </w:rPr>
      </w:pPr>
      <w:r w:rsidRPr="00A97B1E">
        <w:rPr>
          <w:color w:val="FF0000"/>
        </w:rPr>
        <w:br w:type="page"/>
      </w:r>
      <w:r w:rsidR="005838F3" w:rsidRPr="00A97B1E">
        <w:rPr>
          <w:rFonts w:ascii="Arial" w:hAnsi="Arial" w:cs="Arial"/>
          <w:b/>
          <w:sz w:val="32"/>
          <w:szCs w:val="32"/>
        </w:rPr>
        <w:lastRenderedPageBreak/>
        <w:t>Nuevo material en esta edición de marzo</w:t>
      </w:r>
      <w:r w:rsidR="00C83887" w:rsidRPr="00A97B1E">
        <w:rPr>
          <w:rFonts w:ascii="Arial" w:hAnsi="Arial" w:cs="Arial"/>
          <w:b/>
          <w:sz w:val="32"/>
          <w:szCs w:val="32"/>
        </w:rPr>
        <w:t xml:space="preserve"> 2013</w:t>
      </w:r>
      <w:r w:rsidR="00AD3D31" w:rsidRPr="00A97B1E">
        <w:rPr>
          <w:rFonts w:ascii="Arial" w:hAnsi="Arial" w:cs="Arial"/>
          <w:b/>
          <w:sz w:val="32"/>
          <w:szCs w:val="32"/>
        </w:rPr>
        <w:t>:</w:t>
      </w:r>
    </w:p>
    <w:p w:rsidR="00AD3D31" w:rsidRPr="00A97B1E" w:rsidRDefault="00AD3D31" w:rsidP="00AD3D31">
      <w:pPr>
        <w:rPr>
          <w:rFonts w:ascii="Arial" w:hAnsi="Arial" w:cs="Arial"/>
          <w:sz w:val="28"/>
          <w:szCs w:val="28"/>
        </w:rPr>
      </w:pPr>
    </w:p>
    <w:p w:rsidR="00DD7F80" w:rsidRPr="00A97B1E" w:rsidRDefault="00314A34" w:rsidP="00DD7F80">
      <w:pPr>
        <w:spacing w:after="100"/>
        <w:rPr>
          <w:rFonts w:ascii="Arial" w:hAnsi="Arial" w:cs="Arial"/>
        </w:rPr>
      </w:pPr>
      <w:r w:rsidRPr="00A97B1E">
        <w:rPr>
          <w:rFonts w:ascii="Arial" w:hAnsi="Arial" w:cs="Arial"/>
        </w:rPr>
        <w:t>Sección</w:t>
      </w:r>
      <w:r w:rsidR="00DD7F80" w:rsidRPr="00A97B1E">
        <w:rPr>
          <w:rFonts w:ascii="Arial" w:hAnsi="Arial" w:cs="Arial"/>
        </w:rPr>
        <w:t xml:space="preserve"> 1</w:t>
      </w:r>
      <w:r w:rsidR="003E6E69" w:rsidRPr="00A97B1E">
        <w:rPr>
          <w:rFonts w:ascii="Arial" w:hAnsi="Arial" w:cs="Arial"/>
        </w:rPr>
        <w:t xml:space="preserve"> – </w:t>
      </w:r>
      <w:r w:rsidRPr="00A97B1E">
        <w:rPr>
          <w:rFonts w:ascii="Arial" w:hAnsi="Arial" w:cs="Arial"/>
          <w:bCs/>
        </w:rPr>
        <w:t>Auto</w:t>
      </w:r>
      <w:r w:rsidR="00474D3F" w:rsidRPr="00A97B1E">
        <w:rPr>
          <w:rFonts w:ascii="Arial" w:hAnsi="Arial" w:cs="Arial"/>
          <w:bCs/>
        </w:rPr>
        <w:t>-</w:t>
      </w:r>
      <w:r w:rsidRPr="00A97B1E">
        <w:rPr>
          <w:rFonts w:ascii="Arial" w:hAnsi="Arial" w:cs="Arial"/>
          <w:bCs/>
        </w:rPr>
        <w:t>representación</w:t>
      </w:r>
    </w:p>
    <w:p w:rsidR="00DD7F80" w:rsidRPr="00A97B1E" w:rsidRDefault="00314A34" w:rsidP="00412E67">
      <w:pPr>
        <w:numPr>
          <w:ilvl w:val="0"/>
          <w:numId w:val="95"/>
        </w:numPr>
        <w:spacing w:after="100"/>
        <w:rPr>
          <w:rFonts w:ascii="Arial" w:hAnsi="Arial" w:cs="Arial"/>
        </w:rPr>
      </w:pPr>
      <w:r w:rsidRPr="00A97B1E">
        <w:rPr>
          <w:rFonts w:ascii="Arial" w:hAnsi="Arial" w:cs="Arial"/>
        </w:rPr>
        <w:t>Consejos sobre cómo evaluar sus habilidades e intereses</w:t>
      </w:r>
      <w:r w:rsidR="00DD7F80" w:rsidRPr="00A97B1E">
        <w:rPr>
          <w:rFonts w:ascii="Arial" w:hAnsi="Arial" w:cs="Arial"/>
        </w:rPr>
        <w:t xml:space="preserve"> </w:t>
      </w:r>
    </w:p>
    <w:p w:rsidR="00DD7F80" w:rsidRPr="00A97B1E" w:rsidRDefault="00F5381A" w:rsidP="00412E67">
      <w:pPr>
        <w:numPr>
          <w:ilvl w:val="0"/>
          <w:numId w:val="95"/>
        </w:numPr>
        <w:spacing w:after="100"/>
        <w:rPr>
          <w:rFonts w:ascii="Arial" w:hAnsi="Arial" w:cs="Arial"/>
        </w:rPr>
      </w:pPr>
      <w:r w:rsidRPr="00A97B1E">
        <w:rPr>
          <w:rFonts w:ascii="Arial" w:hAnsi="Arial" w:cs="Arial"/>
        </w:rPr>
        <w:t>Información Registro Servicio Selectivo se movió aquí</w:t>
      </w:r>
      <w:r w:rsidR="00DD7F80" w:rsidRPr="00A97B1E">
        <w:rPr>
          <w:rFonts w:ascii="Arial" w:hAnsi="Arial" w:cs="Arial"/>
        </w:rPr>
        <w:t xml:space="preserve"> </w:t>
      </w:r>
    </w:p>
    <w:p w:rsidR="00DD7F80" w:rsidRPr="00A97B1E" w:rsidRDefault="008760AA" w:rsidP="00DD7F80">
      <w:pPr>
        <w:spacing w:after="100"/>
        <w:rPr>
          <w:rFonts w:ascii="Arial" w:hAnsi="Arial" w:cs="Arial"/>
        </w:rPr>
      </w:pPr>
      <w:r w:rsidRPr="00A97B1E">
        <w:rPr>
          <w:rFonts w:ascii="Arial" w:hAnsi="Arial" w:cs="Arial"/>
        </w:rPr>
        <w:t xml:space="preserve">Sección </w:t>
      </w:r>
      <w:r w:rsidR="00DD7F80" w:rsidRPr="00A97B1E">
        <w:rPr>
          <w:rFonts w:ascii="Arial" w:hAnsi="Arial" w:cs="Arial"/>
        </w:rPr>
        <w:t>3</w:t>
      </w:r>
      <w:r w:rsidR="003E6E69" w:rsidRPr="00A97B1E">
        <w:rPr>
          <w:rFonts w:ascii="Arial" w:hAnsi="Arial" w:cs="Arial"/>
        </w:rPr>
        <w:t xml:space="preserve"> – </w:t>
      </w:r>
      <w:r w:rsidRPr="00A97B1E">
        <w:rPr>
          <w:rFonts w:ascii="Arial" w:hAnsi="Arial" w:cs="Arial"/>
        </w:rPr>
        <w:t>Empleo</w:t>
      </w:r>
      <w:r w:rsidR="003E6E69" w:rsidRPr="00A97B1E">
        <w:rPr>
          <w:rFonts w:ascii="Arial" w:hAnsi="Arial" w:cs="Arial"/>
        </w:rPr>
        <w:t>/Car</w:t>
      </w:r>
      <w:r w:rsidRPr="00A97B1E">
        <w:rPr>
          <w:rFonts w:ascii="Arial" w:hAnsi="Arial" w:cs="Arial"/>
        </w:rPr>
        <w:t>rera</w:t>
      </w:r>
    </w:p>
    <w:p w:rsidR="00DD7F80" w:rsidRPr="00A97B1E" w:rsidRDefault="008760AA" w:rsidP="00412E67">
      <w:pPr>
        <w:numPr>
          <w:ilvl w:val="0"/>
          <w:numId w:val="96"/>
        </w:numPr>
        <w:spacing w:after="100"/>
        <w:rPr>
          <w:rFonts w:ascii="Arial" w:hAnsi="Arial" w:cs="Arial"/>
        </w:rPr>
      </w:pPr>
      <w:r w:rsidRPr="00A97B1E">
        <w:rPr>
          <w:rFonts w:ascii="Arial" w:hAnsi="Arial" w:cs="Arial"/>
        </w:rPr>
        <w:t>Formato inventario personal</w:t>
      </w:r>
      <w:r w:rsidR="00DD7F80" w:rsidRPr="00A97B1E">
        <w:rPr>
          <w:rFonts w:ascii="Arial" w:hAnsi="Arial" w:cs="Arial"/>
        </w:rPr>
        <w:t xml:space="preserve"> – </w:t>
      </w:r>
      <w:r w:rsidRPr="00A97B1E">
        <w:rPr>
          <w:rFonts w:ascii="Arial" w:hAnsi="Arial" w:cs="Arial"/>
        </w:rPr>
        <w:t>Eliminado el elemento de número de Seguro Social</w:t>
      </w:r>
    </w:p>
    <w:p w:rsidR="00DD7F80" w:rsidRPr="00A97B1E" w:rsidRDefault="008760AA" w:rsidP="00412E67">
      <w:pPr>
        <w:numPr>
          <w:ilvl w:val="0"/>
          <w:numId w:val="96"/>
        </w:numPr>
        <w:spacing w:after="100"/>
        <w:rPr>
          <w:rFonts w:ascii="Arial" w:hAnsi="Arial" w:cs="Arial"/>
        </w:rPr>
      </w:pPr>
      <w:r w:rsidRPr="00A97B1E">
        <w:rPr>
          <w:rFonts w:ascii="Arial" w:hAnsi="Arial" w:cs="Arial"/>
        </w:rPr>
        <w:t xml:space="preserve">Fue editado el </w:t>
      </w:r>
      <w:r w:rsidR="00997CDD" w:rsidRPr="00A97B1E">
        <w:rPr>
          <w:rFonts w:ascii="Arial" w:hAnsi="Arial" w:cs="Arial"/>
        </w:rPr>
        <w:t>artículo</w:t>
      </w:r>
      <w:r w:rsidRPr="00A97B1E">
        <w:rPr>
          <w:rFonts w:ascii="Arial" w:hAnsi="Arial" w:cs="Arial"/>
        </w:rPr>
        <w:t xml:space="preserve"> de habilidades sociales</w:t>
      </w:r>
    </w:p>
    <w:p w:rsidR="00B77EBA" w:rsidRPr="00A97B1E" w:rsidRDefault="00B77EBA" w:rsidP="00412E67">
      <w:pPr>
        <w:numPr>
          <w:ilvl w:val="0"/>
          <w:numId w:val="96"/>
        </w:numPr>
        <w:spacing w:after="100"/>
        <w:rPr>
          <w:rFonts w:ascii="Arial" w:hAnsi="Arial" w:cs="Arial"/>
        </w:rPr>
      </w:pPr>
      <w:r w:rsidRPr="00A97B1E">
        <w:rPr>
          <w:rFonts w:ascii="Arial" w:hAnsi="Arial" w:cs="Arial"/>
        </w:rPr>
        <w:t xml:space="preserve">IdahoWorks </w:t>
      </w:r>
      <w:r w:rsidR="00CE6E14" w:rsidRPr="00A97B1E">
        <w:rPr>
          <w:rFonts w:ascii="Arial" w:hAnsi="Arial" w:cs="Arial"/>
        </w:rPr>
        <w:t>centros de c</w:t>
      </w:r>
      <w:r w:rsidR="000B1A91" w:rsidRPr="00A97B1E">
        <w:rPr>
          <w:rFonts w:ascii="Arial" w:hAnsi="Arial" w:cs="Arial"/>
        </w:rPr>
        <w:t>arreras</w:t>
      </w:r>
      <w:r w:rsidRPr="00A97B1E">
        <w:rPr>
          <w:rFonts w:ascii="Arial" w:hAnsi="Arial" w:cs="Arial"/>
        </w:rPr>
        <w:t xml:space="preserve"> – </w:t>
      </w:r>
      <w:r w:rsidR="00F5381A" w:rsidRPr="00A97B1E">
        <w:rPr>
          <w:rFonts w:ascii="Arial" w:hAnsi="Arial" w:cs="Arial"/>
        </w:rPr>
        <w:t>actualizado y movido a este capitulo</w:t>
      </w:r>
    </w:p>
    <w:p w:rsidR="00D872CF" w:rsidRPr="00A97B1E" w:rsidRDefault="000B1A91" w:rsidP="00412E67">
      <w:pPr>
        <w:numPr>
          <w:ilvl w:val="0"/>
          <w:numId w:val="96"/>
        </w:numPr>
        <w:spacing w:after="100"/>
        <w:rPr>
          <w:rFonts w:ascii="Arial" w:hAnsi="Arial" w:cs="Arial"/>
        </w:rPr>
      </w:pPr>
      <w:r w:rsidRPr="00A97B1E">
        <w:rPr>
          <w:rFonts w:ascii="Arial" w:hAnsi="Arial" w:cs="Arial"/>
        </w:rPr>
        <w:t xml:space="preserve">Servicios de </w:t>
      </w:r>
      <w:r w:rsidR="00474D3F" w:rsidRPr="00A97B1E">
        <w:rPr>
          <w:rFonts w:ascii="Arial" w:hAnsi="Arial" w:cs="Arial"/>
        </w:rPr>
        <w:t>abogacía</w:t>
      </w:r>
      <w:r w:rsidRPr="00A97B1E">
        <w:rPr>
          <w:rFonts w:ascii="Arial" w:hAnsi="Arial" w:cs="Arial"/>
        </w:rPr>
        <w:t xml:space="preserve"> </w:t>
      </w:r>
      <w:r w:rsidR="006F281E" w:rsidRPr="00A97B1E">
        <w:rPr>
          <w:rFonts w:ascii="Arial" w:hAnsi="Arial" w:cs="Arial"/>
        </w:rPr>
        <w:t>para</w:t>
      </w:r>
      <w:r w:rsidR="00CE6E14" w:rsidRPr="00A97B1E">
        <w:rPr>
          <w:rFonts w:ascii="Arial" w:hAnsi="Arial" w:cs="Arial"/>
        </w:rPr>
        <w:t xml:space="preserve"> e</w:t>
      </w:r>
      <w:r w:rsidRPr="00A97B1E">
        <w:rPr>
          <w:rFonts w:ascii="Arial" w:hAnsi="Arial" w:cs="Arial"/>
        </w:rPr>
        <w:t>mpleo</w:t>
      </w:r>
      <w:r w:rsidR="00B77EBA" w:rsidRPr="00A97B1E">
        <w:rPr>
          <w:rFonts w:ascii="Arial" w:hAnsi="Arial" w:cs="Arial"/>
        </w:rPr>
        <w:t xml:space="preserve"> </w:t>
      </w:r>
      <w:r w:rsidR="00F5381A" w:rsidRPr="00A97B1E">
        <w:rPr>
          <w:rFonts w:ascii="Arial" w:hAnsi="Arial" w:cs="Arial"/>
        </w:rPr>
        <w:t>- actualizado y movido a este capitulo</w:t>
      </w:r>
    </w:p>
    <w:p w:rsidR="00DD7F80" w:rsidRPr="00A97B1E" w:rsidRDefault="00CE6E14" w:rsidP="00412E67">
      <w:pPr>
        <w:numPr>
          <w:ilvl w:val="0"/>
          <w:numId w:val="96"/>
        </w:numPr>
        <w:spacing w:after="100"/>
        <w:rPr>
          <w:rFonts w:ascii="Arial" w:hAnsi="Arial" w:cs="Arial"/>
        </w:rPr>
      </w:pPr>
      <w:r w:rsidRPr="00A97B1E">
        <w:rPr>
          <w:rFonts w:ascii="Arial" w:hAnsi="Arial" w:cs="Arial"/>
        </w:rPr>
        <w:t xml:space="preserve">Decisiones </w:t>
      </w:r>
      <w:r w:rsidR="003F4C3D" w:rsidRPr="00A97B1E">
        <w:rPr>
          <w:rFonts w:ascii="Arial" w:hAnsi="Arial" w:cs="Arial"/>
        </w:rPr>
        <w:t>d</w:t>
      </w:r>
      <w:r w:rsidRPr="00A97B1E">
        <w:rPr>
          <w:rFonts w:ascii="Arial" w:hAnsi="Arial" w:cs="Arial"/>
        </w:rPr>
        <w:t>ivulga</w:t>
      </w:r>
      <w:r w:rsidR="003F4C3D" w:rsidRPr="00A97B1E">
        <w:rPr>
          <w:rFonts w:ascii="Arial" w:hAnsi="Arial" w:cs="Arial"/>
        </w:rPr>
        <w:t>das</w:t>
      </w:r>
      <w:r w:rsidRPr="00A97B1E">
        <w:rPr>
          <w:rFonts w:ascii="Arial" w:hAnsi="Arial" w:cs="Arial"/>
        </w:rPr>
        <w:t xml:space="preserve"> para </w:t>
      </w:r>
      <w:r w:rsidR="003F4C3D" w:rsidRPr="00A97B1E">
        <w:rPr>
          <w:rFonts w:ascii="Arial" w:hAnsi="Arial" w:cs="Arial"/>
        </w:rPr>
        <w:t>el t</w:t>
      </w:r>
      <w:r w:rsidRPr="00A97B1E">
        <w:rPr>
          <w:rFonts w:ascii="Arial" w:hAnsi="Arial" w:cs="Arial"/>
        </w:rPr>
        <w:t xml:space="preserve">rabajo </w:t>
      </w:r>
      <w:r w:rsidR="003E6E69" w:rsidRPr="00A97B1E">
        <w:rPr>
          <w:rFonts w:ascii="Arial" w:hAnsi="Arial" w:cs="Arial"/>
        </w:rPr>
        <w:t>–</w:t>
      </w:r>
      <w:r w:rsidR="00DD7F80" w:rsidRPr="00A97B1E">
        <w:rPr>
          <w:rFonts w:ascii="Arial" w:hAnsi="Arial" w:cs="Arial"/>
        </w:rPr>
        <w:t xml:space="preserve"> </w:t>
      </w:r>
      <w:r w:rsidR="006F281E" w:rsidRPr="00A97B1E">
        <w:rPr>
          <w:rFonts w:ascii="Arial" w:hAnsi="Arial" w:cs="Arial"/>
          <w:i/>
        </w:rPr>
        <w:t>NUEVO</w:t>
      </w:r>
    </w:p>
    <w:p w:rsidR="003E6E69" w:rsidRPr="000B34C8" w:rsidRDefault="003E6E69" w:rsidP="00412E67">
      <w:pPr>
        <w:numPr>
          <w:ilvl w:val="0"/>
          <w:numId w:val="96"/>
        </w:numPr>
        <w:spacing w:after="100"/>
        <w:rPr>
          <w:rFonts w:ascii="Arial" w:hAnsi="Arial" w:cs="Arial"/>
          <w:lang w:val="en-US"/>
        </w:rPr>
      </w:pPr>
      <w:r w:rsidRPr="000B34C8">
        <w:rPr>
          <w:rFonts w:ascii="Arial" w:hAnsi="Arial" w:cs="Arial"/>
          <w:lang w:val="en-US"/>
        </w:rPr>
        <w:t>Idaho Able-to-Work</w:t>
      </w:r>
      <w:r w:rsidRPr="004957E4">
        <w:rPr>
          <w:rFonts w:ascii="Arial" w:hAnsi="Arial" w:cs="Arial"/>
          <w:lang w:val="en-CA"/>
        </w:rPr>
        <w:t xml:space="preserve"> </w:t>
      </w:r>
      <w:r w:rsidR="008E73E9" w:rsidRPr="004957E4">
        <w:rPr>
          <w:rFonts w:ascii="Arial" w:hAnsi="Arial" w:cs="Arial"/>
          <w:lang w:val="en-CA"/>
        </w:rPr>
        <w:t>Pá</w:t>
      </w:r>
      <w:r w:rsidR="008A1635" w:rsidRPr="004957E4">
        <w:rPr>
          <w:rFonts w:ascii="Arial" w:hAnsi="Arial" w:cs="Arial"/>
          <w:lang w:val="en-CA"/>
        </w:rPr>
        <w:t>gina</w:t>
      </w:r>
      <w:r w:rsidR="008A1635">
        <w:rPr>
          <w:rFonts w:ascii="Arial" w:hAnsi="Arial" w:cs="Arial"/>
          <w:lang w:val="en-US"/>
        </w:rPr>
        <w:t xml:space="preserve"> Web</w:t>
      </w:r>
      <w:r w:rsidRPr="000B34C8">
        <w:rPr>
          <w:rFonts w:ascii="Arial" w:hAnsi="Arial" w:cs="Arial"/>
          <w:i/>
          <w:lang w:val="en-US"/>
        </w:rPr>
        <w:t xml:space="preserve"> - </w:t>
      </w:r>
      <w:r w:rsidR="006F281E" w:rsidRPr="000B34C8">
        <w:rPr>
          <w:rFonts w:ascii="Arial" w:hAnsi="Arial" w:cs="Arial"/>
          <w:i/>
          <w:lang w:val="en-US"/>
        </w:rPr>
        <w:t>NUEVO</w:t>
      </w:r>
    </w:p>
    <w:p w:rsidR="00DD7F80" w:rsidRPr="00A97B1E" w:rsidRDefault="008760AA" w:rsidP="00DD7F80">
      <w:pPr>
        <w:spacing w:after="100"/>
        <w:rPr>
          <w:rFonts w:ascii="Arial" w:hAnsi="Arial" w:cs="Arial"/>
        </w:rPr>
      </w:pPr>
      <w:r w:rsidRPr="00A97B1E">
        <w:rPr>
          <w:rFonts w:ascii="Arial" w:hAnsi="Arial" w:cs="Arial"/>
        </w:rPr>
        <w:t xml:space="preserve">Sección </w:t>
      </w:r>
      <w:r w:rsidR="003E6E69" w:rsidRPr="00A97B1E">
        <w:rPr>
          <w:rFonts w:ascii="Arial" w:hAnsi="Arial" w:cs="Arial"/>
        </w:rPr>
        <w:t xml:space="preserve">4 – </w:t>
      </w:r>
      <w:r w:rsidR="00474D3F" w:rsidRPr="00A97B1E">
        <w:rPr>
          <w:rFonts w:ascii="Arial" w:hAnsi="Arial" w:cs="Arial"/>
        </w:rPr>
        <w:t>Educación</w:t>
      </w:r>
      <w:r w:rsidR="003F4C3D" w:rsidRPr="00A97B1E">
        <w:rPr>
          <w:rFonts w:ascii="Arial" w:hAnsi="Arial" w:cs="Arial"/>
        </w:rPr>
        <w:t xml:space="preserve"> Posterior </w:t>
      </w:r>
    </w:p>
    <w:p w:rsidR="003E6E69" w:rsidRPr="00A97B1E" w:rsidRDefault="00E8685F" w:rsidP="00412E67">
      <w:pPr>
        <w:numPr>
          <w:ilvl w:val="0"/>
          <w:numId w:val="97"/>
        </w:numPr>
        <w:spacing w:after="100"/>
        <w:rPr>
          <w:rFonts w:ascii="Arial" w:hAnsi="Arial" w:cs="Arial"/>
        </w:rPr>
      </w:pPr>
      <w:r>
        <w:rPr>
          <w:rFonts w:ascii="Arial" w:hAnsi="Arial" w:cs="Arial"/>
        </w:rPr>
        <w:t>High School</w:t>
      </w:r>
      <w:r w:rsidR="003E6E69" w:rsidRPr="00A97B1E">
        <w:rPr>
          <w:rFonts w:ascii="Arial" w:hAnsi="Arial" w:cs="Arial"/>
        </w:rPr>
        <w:t>/</w:t>
      </w:r>
      <w:r w:rsidR="00CE6E14" w:rsidRPr="00A97B1E">
        <w:rPr>
          <w:rFonts w:ascii="Arial" w:hAnsi="Arial" w:cs="Arial"/>
        </w:rPr>
        <w:t>Universidad</w:t>
      </w:r>
      <w:r w:rsidR="003E6E69" w:rsidRPr="00A97B1E">
        <w:rPr>
          <w:rFonts w:ascii="Arial" w:hAnsi="Arial" w:cs="Arial"/>
        </w:rPr>
        <w:t xml:space="preserve"> </w:t>
      </w:r>
      <w:r w:rsidR="003F4C3D" w:rsidRPr="00A97B1E">
        <w:rPr>
          <w:rFonts w:ascii="Arial" w:hAnsi="Arial" w:cs="Arial"/>
        </w:rPr>
        <w:t>d</w:t>
      </w:r>
      <w:r w:rsidR="00CE6E14" w:rsidRPr="00A97B1E">
        <w:rPr>
          <w:rFonts w:ascii="Arial" w:hAnsi="Arial" w:cs="Arial"/>
        </w:rPr>
        <w:t xml:space="preserve">iferentes </w:t>
      </w:r>
      <w:r w:rsidR="003F4C3D" w:rsidRPr="00A97B1E">
        <w:rPr>
          <w:rFonts w:ascii="Arial" w:hAnsi="Arial" w:cs="Arial"/>
        </w:rPr>
        <w:t>c</w:t>
      </w:r>
      <w:r w:rsidR="00DD3552" w:rsidRPr="00A97B1E">
        <w:rPr>
          <w:rFonts w:ascii="Arial" w:hAnsi="Arial" w:cs="Arial"/>
        </w:rPr>
        <w:t>ódigos</w:t>
      </w:r>
      <w:r w:rsidR="003E6E69" w:rsidRPr="00A97B1E">
        <w:rPr>
          <w:rFonts w:ascii="Arial" w:hAnsi="Arial" w:cs="Arial"/>
        </w:rPr>
        <w:t xml:space="preserve"> - </w:t>
      </w:r>
      <w:r w:rsidR="00CE6E14" w:rsidRPr="00A97B1E">
        <w:rPr>
          <w:rFonts w:ascii="Arial" w:hAnsi="Arial" w:cs="Arial"/>
        </w:rPr>
        <w:t>actualizado</w:t>
      </w:r>
    </w:p>
    <w:p w:rsidR="003E6E69" w:rsidRPr="00A97B1E" w:rsidRDefault="00474D3F" w:rsidP="00412E67">
      <w:pPr>
        <w:numPr>
          <w:ilvl w:val="0"/>
          <w:numId w:val="97"/>
        </w:numPr>
        <w:spacing w:after="100"/>
        <w:rPr>
          <w:rFonts w:ascii="Arial" w:hAnsi="Arial" w:cs="Arial"/>
        </w:rPr>
      </w:pPr>
      <w:r w:rsidRPr="00A97B1E">
        <w:rPr>
          <w:rFonts w:ascii="Arial" w:hAnsi="Arial" w:cs="Arial"/>
        </w:rPr>
        <w:t>Información</w:t>
      </w:r>
      <w:r w:rsidR="003F4C3D" w:rsidRPr="00A97B1E">
        <w:rPr>
          <w:rFonts w:ascii="Arial" w:hAnsi="Arial" w:cs="Arial"/>
        </w:rPr>
        <w:t xml:space="preserve"> ayuda federal financiara para e</w:t>
      </w:r>
      <w:r w:rsidR="00CE6E14" w:rsidRPr="00A97B1E">
        <w:rPr>
          <w:rFonts w:ascii="Arial" w:hAnsi="Arial" w:cs="Arial"/>
        </w:rPr>
        <w:t>studiantes</w:t>
      </w:r>
      <w:r w:rsidR="003E6E69" w:rsidRPr="00A97B1E">
        <w:rPr>
          <w:rFonts w:ascii="Arial" w:hAnsi="Arial" w:cs="Arial"/>
        </w:rPr>
        <w:t xml:space="preserve"> - </w:t>
      </w:r>
      <w:r w:rsidR="00CE6E14" w:rsidRPr="00A97B1E">
        <w:rPr>
          <w:rFonts w:ascii="Arial" w:hAnsi="Arial" w:cs="Arial"/>
        </w:rPr>
        <w:t>actualizado</w:t>
      </w:r>
    </w:p>
    <w:p w:rsidR="003E6E69" w:rsidRPr="00A97B1E" w:rsidRDefault="00474D3F" w:rsidP="00412E67">
      <w:pPr>
        <w:numPr>
          <w:ilvl w:val="0"/>
          <w:numId w:val="97"/>
        </w:numPr>
        <w:spacing w:after="100"/>
        <w:rPr>
          <w:rFonts w:ascii="Arial" w:hAnsi="Arial" w:cs="Arial"/>
        </w:rPr>
      </w:pPr>
      <w:r w:rsidRPr="00A97B1E">
        <w:rPr>
          <w:rFonts w:ascii="Arial" w:hAnsi="Arial" w:cs="Arial"/>
        </w:rPr>
        <w:t xml:space="preserve">Información </w:t>
      </w:r>
      <w:r w:rsidR="003F4C3D" w:rsidRPr="00A97B1E">
        <w:rPr>
          <w:rFonts w:ascii="Arial" w:hAnsi="Arial" w:cs="Arial"/>
        </w:rPr>
        <w:t>g</w:t>
      </w:r>
      <w:r w:rsidR="00D567B4" w:rsidRPr="00A97B1E">
        <w:rPr>
          <w:rFonts w:ascii="Arial" w:hAnsi="Arial" w:cs="Arial"/>
        </w:rPr>
        <w:t xml:space="preserve">eneral </w:t>
      </w:r>
      <w:r w:rsidR="003F4C3D" w:rsidRPr="00A97B1E">
        <w:rPr>
          <w:rFonts w:ascii="Arial" w:hAnsi="Arial" w:cs="Arial"/>
        </w:rPr>
        <w:t>eficaz</w:t>
      </w:r>
      <w:r w:rsidR="00D567B4" w:rsidRPr="00A97B1E">
        <w:rPr>
          <w:rFonts w:ascii="Arial" w:hAnsi="Arial" w:cs="Arial"/>
        </w:rPr>
        <w:t xml:space="preserve"> </w:t>
      </w:r>
      <w:r w:rsidR="003E6E69" w:rsidRPr="00A97B1E">
        <w:rPr>
          <w:rFonts w:ascii="Arial" w:hAnsi="Arial" w:cs="Arial"/>
        </w:rPr>
        <w:t>–</w:t>
      </w:r>
      <w:r w:rsidR="003E6E69" w:rsidRPr="00A97B1E">
        <w:rPr>
          <w:rFonts w:ascii="Arial" w:hAnsi="Arial" w:cs="Arial"/>
          <w:i/>
        </w:rPr>
        <w:t xml:space="preserve"> </w:t>
      </w:r>
      <w:r w:rsidR="006F281E" w:rsidRPr="00A97B1E">
        <w:rPr>
          <w:rFonts w:ascii="Arial" w:hAnsi="Arial" w:cs="Arial"/>
          <w:i/>
        </w:rPr>
        <w:t>NUEVO</w:t>
      </w:r>
    </w:p>
    <w:p w:rsidR="003E6E69" w:rsidRPr="00A97B1E" w:rsidRDefault="003F4C3D" w:rsidP="00412E67">
      <w:pPr>
        <w:numPr>
          <w:ilvl w:val="0"/>
          <w:numId w:val="97"/>
        </w:numPr>
        <w:spacing w:after="100"/>
        <w:rPr>
          <w:rFonts w:ascii="Arial" w:hAnsi="Arial" w:cs="Arial"/>
        </w:rPr>
      </w:pPr>
      <w:r w:rsidRPr="00A97B1E">
        <w:rPr>
          <w:rFonts w:ascii="Arial" w:hAnsi="Arial" w:cs="Arial"/>
        </w:rPr>
        <w:t>Servicio de apoyo a d</w:t>
      </w:r>
      <w:r w:rsidR="00D567B4" w:rsidRPr="00A97B1E">
        <w:rPr>
          <w:rFonts w:ascii="Arial" w:hAnsi="Arial" w:cs="Arial"/>
        </w:rPr>
        <w:t>iscapacitados</w:t>
      </w:r>
      <w:r w:rsidR="003E6E69" w:rsidRPr="00A97B1E">
        <w:rPr>
          <w:rFonts w:ascii="Arial" w:hAnsi="Arial" w:cs="Arial"/>
        </w:rPr>
        <w:t xml:space="preserve"> – </w:t>
      </w:r>
      <w:r w:rsidR="00D567B4" w:rsidRPr="00A97B1E">
        <w:rPr>
          <w:rFonts w:ascii="Arial" w:hAnsi="Arial" w:cs="Arial"/>
        </w:rPr>
        <w:t>actualizado</w:t>
      </w:r>
    </w:p>
    <w:p w:rsidR="003E6E69" w:rsidRPr="00A97B1E" w:rsidRDefault="008760AA" w:rsidP="00DD7F80">
      <w:pPr>
        <w:spacing w:after="100"/>
        <w:rPr>
          <w:rFonts w:ascii="Arial" w:hAnsi="Arial" w:cs="Arial"/>
        </w:rPr>
      </w:pPr>
      <w:r w:rsidRPr="00A97B1E">
        <w:rPr>
          <w:rFonts w:ascii="Arial" w:hAnsi="Arial" w:cs="Arial"/>
        </w:rPr>
        <w:t xml:space="preserve">Sección </w:t>
      </w:r>
      <w:r w:rsidR="003E6E69" w:rsidRPr="00A97B1E">
        <w:rPr>
          <w:rFonts w:ascii="Arial" w:hAnsi="Arial" w:cs="Arial"/>
        </w:rPr>
        <w:t xml:space="preserve">6 – </w:t>
      </w:r>
      <w:r w:rsidR="00D567B4" w:rsidRPr="00A97B1E">
        <w:rPr>
          <w:rFonts w:ascii="Arial" w:hAnsi="Arial" w:cs="Arial"/>
        </w:rPr>
        <w:t>Viviendo Independientemente</w:t>
      </w:r>
    </w:p>
    <w:p w:rsidR="003E6E69" w:rsidRPr="00A97B1E" w:rsidRDefault="00DD3552" w:rsidP="00412E67">
      <w:pPr>
        <w:numPr>
          <w:ilvl w:val="0"/>
          <w:numId w:val="98"/>
        </w:numPr>
        <w:spacing w:after="100"/>
        <w:rPr>
          <w:rFonts w:ascii="Arial" w:hAnsi="Arial" w:cs="Arial"/>
        </w:rPr>
      </w:pPr>
      <w:r w:rsidRPr="00A97B1E">
        <w:rPr>
          <w:rFonts w:ascii="Arial" w:hAnsi="Arial" w:cs="Arial"/>
        </w:rPr>
        <w:t>Direc</w:t>
      </w:r>
      <w:r w:rsidR="003F4C3D" w:rsidRPr="00A97B1E">
        <w:rPr>
          <w:rFonts w:ascii="Arial" w:hAnsi="Arial" w:cs="Arial"/>
        </w:rPr>
        <w:t>torio i</w:t>
      </w:r>
      <w:r w:rsidR="00065F36" w:rsidRPr="00A97B1E">
        <w:rPr>
          <w:rFonts w:ascii="Arial" w:hAnsi="Arial" w:cs="Arial"/>
        </w:rPr>
        <w:t>nformativo de Idaho con</w:t>
      </w:r>
      <w:r w:rsidR="003F4C3D" w:rsidRPr="00A97B1E">
        <w:rPr>
          <w:rFonts w:ascii="Arial" w:hAnsi="Arial" w:cs="Arial"/>
        </w:rPr>
        <w:t xml:space="preserve"> r</w:t>
      </w:r>
      <w:r w:rsidR="00065F36" w:rsidRPr="00A97B1E">
        <w:rPr>
          <w:rFonts w:ascii="Arial" w:hAnsi="Arial" w:cs="Arial"/>
        </w:rPr>
        <w:t>ecursos basado en Web</w:t>
      </w:r>
      <w:r w:rsidR="003E6E69" w:rsidRPr="00A97B1E">
        <w:rPr>
          <w:rFonts w:ascii="Arial" w:hAnsi="Arial" w:cs="Arial"/>
        </w:rPr>
        <w:t xml:space="preserve"> </w:t>
      </w:r>
      <w:r w:rsidR="003E6E69" w:rsidRPr="00A97B1E">
        <w:rPr>
          <w:rFonts w:ascii="Arial" w:hAnsi="Arial" w:cs="Arial"/>
          <w:i/>
        </w:rPr>
        <w:t xml:space="preserve">– </w:t>
      </w:r>
      <w:r w:rsidR="00D567B4" w:rsidRPr="00A97B1E">
        <w:rPr>
          <w:rFonts w:ascii="Arial" w:hAnsi="Arial" w:cs="Arial"/>
          <w:i/>
        </w:rPr>
        <w:t>NUEVO</w:t>
      </w:r>
    </w:p>
    <w:p w:rsidR="003E6E69" w:rsidRPr="00A97B1E" w:rsidRDefault="003F4C3D" w:rsidP="00412E67">
      <w:pPr>
        <w:numPr>
          <w:ilvl w:val="0"/>
          <w:numId w:val="98"/>
        </w:numPr>
        <w:spacing w:after="100"/>
        <w:rPr>
          <w:rFonts w:ascii="Arial" w:hAnsi="Arial" w:cs="Arial"/>
        </w:rPr>
      </w:pPr>
      <w:r w:rsidRPr="00A97B1E">
        <w:rPr>
          <w:rFonts w:ascii="Arial" w:hAnsi="Arial" w:cs="Arial"/>
        </w:rPr>
        <w:t>Planeamiento informativo centrado en la p</w:t>
      </w:r>
      <w:r w:rsidR="00065F36" w:rsidRPr="00A97B1E">
        <w:rPr>
          <w:rFonts w:ascii="Arial" w:hAnsi="Arial" w:cs="Arial"/>
        </w:rPr>
        <w:t>ersona</w:t>
      </w:r>
      <w:r w:rsidR="003E6E69" w:rsidRPr="00A97B1E">
        <w:rPr>
          <w:rFonts w:ascii="Arial" w:hAnsi="Arial" w:cs="Arial"/>
        </w:rPr>
        <w:t xml:space="preserve"> – </w:t>
      </w:r>
      <w:r w:rsidR="00D567B4" w:rsidRPr="00A97B1E">
        <w:rPr>
          <w:rFonts w:ascii="Arial" w:hAnsi="Arial" w:cs="Arial"/>
        </w:rPr>
        <w:t>actualizado</w:t>
      </w:r>
    </w:p>
    <w:p w:rsidR="003E6E69" w:rsidRPr="00A97B1E" w:rsidRDefault="00474D3F" w:rsidP="00412E67">
      <w:pPr>
        <w:numPr>
          <w:ilvl w:val="0"/>
          <w:numId w:val="98"/>
        </w:numPr>
        <w:spacing w:after="100"/>
        <w:rPr>
          <w:rFonts w:ascii="Arial" w:hAnsi="Arial" w:cs="Arial"/>
        </w:rPr>
      </w:pPr>
      <w:r w:rsidRPr="00A97B1E">
        <w:rPr>
          <w:rFonts w:ascii="Arial" w:hAnsi="Arial" w:cs="Arial"/>
        </w:rPr>
        <w:t>Información</w:t>
      </w:r>
      <w:r w:rsidR="00065F36" w:rsidRPr="00A97B1E">
        <w:rPr>
          <w:rFonts w:ascii="Arial" w:hAnsi="Arial" w:cs="Arial"/>
        </w:rPr>
        <w:t>/Recursos</w:t>
      </w:r>
      <w:r w:rsidR="003F4C3D" w:rsidRPr="00A97B1E">
        <w:rPr>
          <w:rFonts w:ascii="Arial" w:hAnsi="Arial" w:cs="Arial"/>
        </w:rPr>
        <w:t xml:space="preserve"> sobre </w:t>
      </w:r>
      <w:r w:rsidRPr="00A97B1E">
        <w:rPr>
          <w:rFonts w:ascii="Arial" w:hAnsi="Arial" w:cs="Arial"/>
        </w:rPr>
        <w:t>tecnología</w:t>
      </w:r>
      <w:r w:rsidR="003F4C3D" w:rsidRPr="00A97B1E">
        <w:rPr>
          <w:rFonts w:ascii="Arial" w:hAnsi="Arial" w:cs="Arial"/>
        </w:rPr>
        <w:t xml:space="preserve"> a</w:t>
      </w:r>
      <w:r w:rsidR="00065F36" w:rsidRPr="00A97B1E">
        <w:rPr>
          <w:rFonts w:ascii="Arial" w:hAnsi="Arial" w:cs="Arial"/>
        </w:rPr>
        <w:t>sistida</w:t>
      </w:r>
      <w:r w:rsidR="003E6E69" w:rsidRPr="00A97B1E">
        <w:rPr>
          <w:rFonts w:ascii="Arial" w:hAnsi="Arial" w:cs="Arial"/>
        </w:rPr>
        <w:t xml:space="preserve"> – </w:t>
      </w:r>
      <w:r w:rsidR="00D567B4" w:rsidRPr="00A97B1E">
        <w:rPr>
          <w:rFonts w:ascii="Arial" w:hAnsi="Arial" w:cs="Arial"/>
        </w:rPr>
        <w:t>actualizado</w:t>
      </w:r>
    </w:p>
    <w:p w:rsidR="003E6E69" w:rsidRPr="00A97B1E" w:rsidRDefault="008760AA" w:rsidP="00DD7F80">
      <w:pPr>
        <w:spacing w:after="100"/>
        <w:rPr>
          <w:rFonts w:ascii="Arial" w:hAnsi="Arial" w:cs="Arial"/>
        </w:rPr>
      </w:pPr>
      <w:r w:rsidRPr="00A97B1E">
        <w:rPr>
          <w:rFonts w:ascii="Arial" w:hAnsi="Arial" w:cs="Arial"/>
        </w:rPr>
        <w:t xml:space="preserve">Sección </w:t>
      </w:r>
      <w:r w:rsidR="003E6E69" w:rsidRPr="00A97B1E">
        <w:rPr>
          <w:rFonts w:ascii="Arial" w:hAnsi="Arial" w:cs="Arial"/>
        </w:rPr>
        <w:t>7 –</w:t>
      </w:r>
      <w:r w:rsidR="00065F36" w:rsidRPr="00A97B1E">
        <w:rPr>
          <w:rFonts w:ascii="Arial" w:hAnsi="Arial" w:cs="Arial"/>
        </w:rPr>
        <w:t>Servicios para  Adultos</w:t>
      </w:r>
    </w:p>
    <w:p w:rsidR="003E6E69" w:rsidRPr="00A97B1E" w:rsidRDefault="00065F36" w:rsidP="00412E67">
      <w:pPr>
        <w:numPr>
          <w:ilvl w:val="0"/>
          <w:numId w:val="100"/>
        </w:numPr>
        <w:spacing w:after="100"/>
        <w:rPr>
          <w:rFonts w:ascii="Arial" w:hAnsi="Arial" w:cs="Arial"/>
        </w:rPr>
      </w:pPr>
      <w:r w:rsidRPr="00A97B1E">
        <w:rPr>
          <w:rFonts w:ascii="Arial" w:hAnsi="Arial" w:cs="Arial"/>
        </w:rPr>
        <w:t xml:space="preserve">Servicios de </w:t>
      </w:r>
      <w:r w:rsidR="003E6E69" w:rsidRPr="00A97B1E">
        <w:rPr>
          <w:rFonts w:ascii="Arial" w:hAnsi="Arial" w:cs="Arial"/>
        </w:rPr>
        <w:t xml:space="preserve">Medicaid </w:t>
      </w:r>
      <w:r w:rsidRPr="00A97B1E">
        <w:rPr>
          <w:rFonts w:ascii="Arial" w:hAnsi="Arial" w:cs="Arial"/>
        </w:rPr>
        <w:t>para a</w:t>
      </w:r>
      <w:r w:rsidR="003E6E69" w:rsidRPr="00A97B1E">
        <w:rPr>
          <w:rFonts w:ascii="Arial" w:hAnsi="Arial" w:cs="Arial"/>
        </w:rPr>
        <w:t>dult</w:t>
      </w:r>
      <w:r w:rsidRPr="00A97B1E">
        <w:rPr>
          <w:rFonts w:ascii="Arial" w:hAnsi="Arial" w:cs="Arial"/>
        </w:rPr>
        <w:t>o</w:t>
      </w:r>
      <w:r w:rsidR="003E6E69" w:rsidRPr="00A97B1E">
        <w:rPr>
          <w:rFonts w:ascii="Arial" w:hAnsi="Arial" w:cs="Arial"/>
        </w:rPr>
        <w:t xml:space="preserve">s </w:t>
      </w:r>
      <w:r w:rsidRPr="00A97B1E">
        <w:rPr>
          <w:rFonts w:ascii="Arial" w:hAnsi="Arial" w:cs="Arial"/>
        </w:rPr>
        <w:t>y como aplicar para servicios</w:t>
      </w:r>
      <w:r w:rsidR="003E6E69" w:rsidRPr="00A97B1E">
        <w:rPr>
          <w:rFonts w:ascii="Arial" w:hAnsi="Arial" w:cs="Arial"/>
        </w:rPr>
        <w:t xml:space="preserve"> DD– </w:t>
      </w:r>
      <w:r w:rsidR="00D567B4" w:rsidRPr="00A97B1E">
        <w:rPr>
          <w:rFonts w:ascii="Arial" w:hAnsi="Arial" w:cs="Arial"/>
        </w:rPr>
        <w:t>actualizado</w:t>
      </w:r>
    </w:p>
    <w:p w:rsidR="003E6E69" w:rsidRPr="00A97B1E" w:rsidRDefault="003F4C3D" w:rsidP="00412E67">
      <w:pPr>
        <w:numPr>
          <w:ilvl w:val="0"/>
          <w:numId w:val="100"/>
        </w:numPr>
        <w:spacing w:after="100"/>
        <w:rPr>
          <w:rFonts w:ascii="Arial" w:hAnsi="Arial" w:cs="Arial"/>
        </w:rPr>
      </w:pPr>
      <w:r w:rsidRPr="00A97B1E">
        <w:rPr>
          <w:rFonts w:ascii="Arial" w:hAnsi="Arial" w:cs="Arial"/>
        </w:rPr>
        <w:t>Listas Departamento Salud y Bienestar de Idaho</w:t>
      </w:r>
      <w:r w:rsidR="003E6E69" w:rsidRPr="00A97B1E">
        <w:rPr>
          <w:rFonts w:ascii="Arial" w:hAnsi="Arial" w:cs="Arial"/>
        </w:rPr>
        <w:t xml:space="preserve"> – </w:t>
      </w:r>
      <w:r w:rsidR="00D567B4" w:rsidRPr="00A97B1E">
        <w:rPr>
          <w:rFonts w:ascii="Arial" w:hAnsi="Arial" w:cs="Arial"/>
        </w:rPr>
        <w:t>NUEVO</w:t>
      </w:r>
    </w:p>
    <w:p w:rsidR="003E6E69" w:rsidRPr="00A97B1E" w:rsidRDefault="00474D3F" w:rsidP="00412E67">
      <w:pPr>
        <w:numPr>
          <w:ilvl w:val="0"/>
          <w:numId w:val="100"/>
        </w:numPr>
        <w:spacing w:after="100"/>
        <w:rPr>
          <w:rFonts w:ascii="Arial" w:hAnsi="Arial" w:cs="Arial"/>
        </w:rPr>
      </w:pPr>
      <w:r w:rsidRPr="00A97B1E">
        <w:rPr>
          <w:rFonts w:ascii="Arial" w:hAnsi="Arial" w:cs="Arial"/>
        </w:rPr>
        <w:t>Información</w:t>
      </w:r>
      <w:r w:rsidR="003F4C3D" w:rsidRPr="00A97B1E">
        <w:rPr>
          <w:rFonts w:ascii="Arial" w:hAnsi="Arial" w:cs="Arial"/>
        </w:rPr>
        <w:t xml:space="preserve"> servicios v</w:t>
      </w:r>
      <w:r w:rsidR="003E6E69" w:rsidRPr="00A97B1E">
        <w:rPr>
          <w:rFonts w:ascii="Arial" w:hAnsi="Arial" w:cs="Arial"/>
        </w:rPr>
        <w:t>oca</w:t>
      </w:r>
      <w:r w:rsidR="003F4C3D" w:rsidRPr="00A97B1E">
        <w:rPr>
          <w:rFonts w:ascii="Arial" w:hAnsi="Arial" w:cs="Arial"/>
        </w:rPr>
        <w:t>c</w:t>
      </w:r>
      <w:r w:rsidR="003E6E69" w:rsidRPr="00A97B1E">
        <w:rPr>
          <w:rFonts w:ascii="Arial" w:hAnsi="Arial" w:cs="Arial"/>
        </w:rPr>
        <w:t>ional</w:t>
      </w:r>
      <w:r w:rsidR="003F4C3D" w:rsidRPr="00A97B1E">
        <w:rPr>
          <w:rFonts w:ascii="Arial" w:hAnsi="Arial" w:cs="Arial"/>
        </w:rPr>
        <w:t xml:space="preserve">es de </w:t>
      </w:r>
      <w:r w:rsidRPr="00A97B1E">
        <w:rPr>
          <w:rFonts w:ascii="Arial" w:hAnsi="Arial" w:cs="Arial"/>
        </w:rPr>
        <w:t>rehabilitación</w:t>
      </w:r>
      <w:r w:rsidR="003E6E69" w:rsidRPr="00A97B1E">
        <w:rPr>
          <w:rFonts w:ascii="Arial" w:hAnsi="Arial" w:cs="Arial"/>
        </w:rPr>
        <w:t xml:space="preserve"> </w:t>
      </w:r>
      <w:r w:rsidR="002D1275" w:rsidRPr="00A97B1E">
        <w:rPr>
          <w:rFonts w:ascii="Arial" w:hAnsi="Arial" w:cs="Arial"/>
        </w:rPr>
        <w:t>y oficinas regionales</w:t>
      </w:r>
      <w:r w:rsidR="003E6E69" w:rsidRPr="00A97B1E">
        <w:rPr>
          <w:rFonts w:ascii="Arial" w:hAnsi="Arial" w:cs="Arial"/>
        </w:rPr>
        <w:t xml:space="preserve"> – </w:t>
      </w:r>
      <w:r w:rsidR="00D567B4" w:rsidRPr="00A97B1E">
        <w:rPr>
          <w:rFonts w:ascii="Arial" w:hAnsi="Arial" w:cs="Arial"/>
        </w:rPr>
        <w:t>actualizado</w:t>
      </w:r>
    </w:p>
    <w:p w:rsidR="003E6E69" w:rsidRPr="00A97B1E" w:rsidRDefault="00474D3F" w:rsidP="00412E67">
      <w:pPr>
        <w:numPr>
          <w:ilvl w:val="0"/>
          <w:numId w:val="100"/>
        </w:numPr>
        <w:spacing w:after="100"/>
        <w:rPr>
          <w:rFonts w:ascii="Arial" w:hAnsi="Arial" w:cs="Arial"/>
        </w:rPr>
      </w:pPr>
      <w:r w:rsidRPr="00A97B1E">
        <w:rPr>
          <w:rFonts w:ascii="Arial" w:hAnsi="Arial" w:cs="Arial"/>
        </w:rPr>
        <w:t>Comisión</w:t>
      </w:r>
      <w:r w:rsidR="002D1275" w:rsidRPr="00A97B1E">
        <w:rPr>
          <w:rFonts w:ascii="Arial" w:hAnsi="Arial" w:cs="Arial"/>
        </w:rPr>
        <w:t xml:space="preserve"> de I</w:t>
      </w:r>
      <w:r w:rsidR="003E6E69" w:rsidRPr="00A97B1E">
        <w:rPr>
          <w:rFonts w:ascii="Arial" w:hAnsi="Arial" w:cs="Arial"/>
        </w:rPr>
        <w:t xml:space="preserve">daho </w:t>
      </w:r>
      <w:r w:rsidR="002D1275" w:rsidRPr="00A97B1E">
        <w:rPr>
          <w:rFonts w:ascii="Arial" w:hAnsi="Arial" w:cs="Arial"/>
        </w:rPr>
        <w:t xml:space="preserve">para ciegos y discapacitados </w:t>
      </w:r>
      <w:r w:rsidRPr="00A97B1E">
        <w:rPr>
          <w:rFonts w:ascii="Arial" w:hAnsi="Arial" w:cs="Arial"/>
        </w:rPr>
        <w:t>visuales</w:t>
      </w:r>
      <w:r w:rsidR="002D1275" w:rsidRPr="00A97B1E">
        <w:rPr>
          <w:rFonts w:ascii="Arial" w:hAnsi="Arial" w:cs="Arial"/>
        </w:rPr>
        <w:t xml:space="preserve"> </w:t>
      </w:r>
      <w:r w:rsidRPr="00A97B1E">
        <w:rPr>
          <w:rFonts w:ascii="Arial" w:hAnsi="Arial" w:cs="Arial"/>
        </w:rPr>
        <w:t>información</w:t>
      </w:r>
      <w:r w:rsidR="002D1275" w:rsidRPr="00A97B1E">
        <w:rPr>
          <w:rFonts w:ascii="Arial" w:hAnsi="Arial" w:cs="Arial"/>
        </w:rPr>
        <w:t xml:space="preserve"> y oficinas</w:t>
      </w:r>
      <w:r w:rsidR="003E6E69" w:rsidRPr="00A97B1E">
        <w:rPr>
          <w:rFonts w:ascii="Arial" w:hAnsi="Arial" w:cs="Arial"/>
        </w:rPr>
        <w:t xml:space="preserve"> – </w:t>
      </w:r>
      <w:r w:rsidR="00D567B4" w:rsidRPr="00A97B1E">
        <w:rPr>
          <w:rFonts w:ascii="Arial" w:hAnsi="Arial" w:cs="Arial"/>
        </w:rPr>
        <w:t>actualizado</w:t>
      </w:r>
    </w:p>
    <w:p w:rsidR="00B77EBA" w:rsidRPr="00A97B1E" w:rsidRDefault="008760AA" w:rsidP="00DD7F80">
      <w:pPr>
        <w:spacing w:after="100"/>
        <w:rPr>
          <w:rFonts w:ascii="Arial" w:hAnsi="Arial" w:cs="Arial"/>
        </w:rPr>
      </w:pPr>
      <w:r w:rsidRPr="00A97B1E">
        <w:rPr>
          <w:rFonts w:ascii="Arial" w:hAnsi="Arial" w:cs="Arial"/>
        </w:rPr>
        <w:t xml:space="preserve">Sección </w:t>
      </w:r>
      <w:r w:rsidR="00D567B4" w:rsidRPr="00A97B1E">
        <w:rPr>
          <w:rFonts w:ascii="Arial" w:hAnsi="Arial" w:cs="Arial"/>
        </w:rPr>
        <w:t>8 – Recursos</w:t>
      </w:r>
    </w:p>
    <w:p w:rsidR="00B77EBA" w:rsidRPr="00A97B1E" w:rsidRDefault="002D1275" w:rsidP="00412E67">
      <w:pPr>
        <w:numPr>
          <w:ilvl w:val="0"/>
          <w:numId w:val="99"/>
        </w:numPr>
        <w:spacing w:after="100"/>
        <w:rPr>
          <w:rFonts w:ascii="Arial" w:hAnsi="Arial" w:cs="Arial"/>
        </w:rPr>
      </w:pPr>
      <w:r w:rsidRPr="00A97B1E">
        <w:rPr>
          <w:rFonts w:ascii="Arial" w:hAnsi="Arial" w:cs="Arial"/>
        </w:rPr>
        <w:t xml:space="preserve">Lista de oficinas y agencias desde la </w:t>
      </w:r>
      <w:r w:rsidR="00474D3F" w:rsidRPr="00A97B1E">
        <w:rPr>
          <w:rFonts w:ascii="Arial" w:hAnsi="Arial" w:cs="Arial"/>
        </w:rPr>
        <w:t>sección</w:t>
      </w:r>
      <w:r w:rsidRPr="00A97B1E">
        <w:rPr>
          <w:rFonts w:ascii="Arial" w:hAnsi="Arial" w:cs="Arial"/>
        </w:rPr>
        <w:t xml:space="preserve"> 8 y en </w:t>
      </w:r>
      <w:r w:rsidR="00474D3F" w:rsidRPr="00A97B1E">
        <w:rPr>
          <w:rFonts w:ascii="Arial" w:hAnsi="Arial" w:cs="Arial"/>
        </w:rPr>
        <w:t>versiones</w:t>
      </w:r>
      <w:r w:rsidRPr="00A97B1E">
        <w:rPr>
          <w:rFonts w:ascii="Arial" w:hAnsi="Arial" w:cs="Arial"/>
        </w:rPr>
        <w:t xml:space="preserve"> anteriores, se ha movido a la </w:t>
      </w:r>
      <w:r w:rsidR="00474D3F" w:rsidRPr="00A97B1E">
        <w:rPr>
          <w:rFonts w:ascii="Arial" w:hAnsi="Arial" w:cs="Arial"/>
        </w:rPr>
        <w:t>sección</w:t>
      </w:r>
      <w:r w:rsidRPr="00A97B1E">
        <w:rPr>
          <w:rFonts w:ascii="Arial" w:hAnsi="Arial" w:cs="Arial"/>
        </w:rPr>
        <w:t xml:space="preserve"> 7 o </w:t>
      </w:r>
      <w:r w:rsidR="00474D3F" w:rsidRPr="00A97B1E">
        <w:rPr>
          <w:rFonts w:ascii="Arial" w:hAnsi="Arial" w:cs="Arial"/>
        </w:rPr>
        <w:t>sección</w:t>
      </w:r>
      <w:r w:rsidRPr="00A97B1E">
        <w:rPr>
          <w:rFonts w:ascii="Arial" w:hAnsi="Arial" w:cs="Arial"/>
        </w:rPr>
        <w:t xml:space="preserve"> 3 como fuera apropiado</w:t>
      </w:r>
      <w:r w:rsidR="00B77EBA" w:rsidRPr="00A97B1E">
        <w:rPr>
          <w:rFonts w:ascii="Arial" w:hAnsi="Arial" w:cs="Arial"/>
        </w:rPr>
        <w:t>.</w:t>
      </w:r>
    </w:p>
    <w:p w:rsidR="00B77EBA" w:rsidRPr="00A97B1E" w:rsidRDefault="002D1275" w:rsidP="00412E67">
      <w:pPr>
        <w:numPr>
          <w:ilvl w:val="0"/>
          <w:numId w:val="99"/>
        </w:numPr>
        <w:spacing w:after="100"/>
        <w:rPr>
          <w:rFonts w:ascii="Arial" w:hAnsi="Arial" w:cs="Arial"/>
        </w:rPr>
      </w:pPr>
      <w:r w:rsidRPr="00A97B1E">
        <w:rPr>
          <w:rFonts w:ascii="Arial" w:hAnsi="Arial" w:cs="Arial"/>
        </w:rPr>
        <w:t>Nuevos recursos agregados y direcciones anteriores de Web actualizados</w:t>
      </w:r>
    </w:p>
    <w:p w:rsidR="006D1B18" w:rsidRPr="00A97B1E" w:rsidRDefault="002D1275" w:rsidP="006D1B18">
      <w:pPr>
        <w:spacing w:after="100"/>
        <w:rPr>
          <w:rFonts w:ascii="Arial" w:hAnsi="Arial" w:cs="Arial"/>
        </w:rPr>
      </w:pPr>
      <w:r w:rsidRPr="00A97B1E">
        <w:rPr>
          <w:rFonts w:ascii="Arial" w:hAnsi="Arial" w:cs="Arial"/>
        </w:rPr>
        <w:t xml:space="preserve">Compruebe los </w:t>
      </w:r>
      <w:r w:rsidR="00997CDD" w:rsidRPr="00A97B1E">
        <w:rPr>
          <w:rFonts w:ascii="Arial" w:hAnsi="Arial" w:cs="Arial"/>
        </w:rPr>
        <w:t xml:space="preserve">agregados… </w:t>
      </w:r>
    </w:p>
    <w:p w:rsidR="006D1B18" w:rsidRPr="00A97B1E" w:rsidRDefault="00474D3F" w:rsidP="000A50B6">
      <w:pPr>
        <w:numPr>
          <w:ilvl w:val="0"/>
          <w:numId w:val="60"/>
        </w:numPr>
        <w:spacing w:after="100"/>
        <w:rPr>
          <w:rFonts w:ascii="Arial" w:hAnsi="Arial" w:cs="Arial"/>
        </w:rPr>
      </w:pPr>
      <w:r w:rsidRPr="00A97B1E">
        <w:rPr>
          <w:rFonts w:ascii="Arial" w:hAnsi="Arial" w:cs="Arial"/>
          <w:b/>
        </w:rPr>
        <w:t>Guía</w:t>
      </w:r>
      <w:r w:rsidR="004745C9" w:rsidRPr="00A97B1E">
        <w:rPr>
          <w:rFonts w:ascii="Arial" w:hAnsi="Arial" w:cs="Arial"/>
          <w:b/>
        </w:rPr>
        <w:t xml:space="preserve"> de </w:t>
      </w:r>
      <w:r w:rsidRPr="00A97B1E">
        <w:rPr>
          <w:rFonts w:ascii="Arial" w:hAnsi="Arial" w:cs="Arial"/>
          <w:b/>
        </w:rPr>
        <w:t>Planificación</w:t>
      </w:r>
      <w:r w:rsidR="004745C9" w:rsidRPr="00A97B1E">
        <w:rPr>
          <w:rFonts w:ascii="Arial" w:hAnsi="Arial" w:cs="Arial"/>
          <w:b/>
        </w:rPr>
        <w:t xml:space="preserve"> para </w:t>
      </w:r>
      <w:r w:rsidRPr="00A97B1E">
        <w:rPr>
          <w:rFonts w:ascii="Arial" w:hAnsi="Arial" w:cs="Arial"/>
          <w:b/>
        </w:rPr>
        <w:t>Graduación</w:t>
      </w:r>
      <w:r w:rsidR="004745C9" w:rsidRPr="00A97B1E">
        <w:rPr>
          <w:rFonts w:ascii="Arial" w:hAnsi="Arial" w:cs="Arial"/>
          <w:b/>
        </w:rPr>
        <w:t xml:space="preserve"> para Estudiantes y Familias</w:t>
      </w:r>
      <w:r w:rsidR="00ED5900" w:rsidRPr="00A97B1E">
        <w:rPr>
          <w:rFonts w:ascii="Arial" w:hAnsi="Arial" w:cs="Arial"/>
        </w:rPr>
        <w:t xml:space="preserve"> </w:t>
      </w:r>
      <w:r w:rsidR="00705081" w:rsidRPr="00A97B1E">
        <w:rPr>
          <w:rFonts w:ascii="Arial" w:hAnsi="Arial" w:cs="Arial"/>
        </w:rPr>
        <w:br/>
      </w:r>
      <w:r w:rsidR="004745C9" w:rsidRPr="00A97B1E">
        <w:rPr>
          <w:rFonts w:ascii="Arial" w:hAnsi="Arial" w:cs="Arial"/>
        </w:rPr>
        <w:t>en el nuevo</w:t>
      </w:r>
      <w:r w:rsidR="00705081" w:rsidRPr="00A97B1E">
        <w:rPr>
          <w:rFonts w:ascii="Arial" w:hAnsi="Arial" w:cs="Arial"/>
        </w:rPr>
        <w:t xml:space="preserve"> </w:t>
      </w:r>
      <w:r w:rsidRPr="00A97B1E">
        <w:rPr>
          <w:rFonts w:ascii="Arial" w:hAnsi="Arial" w:cs="Arial"/>
          <w:i/>
        </w:rPr>
        <w:t>Apéndice</w:t>
      </w:r>
    </w:p>
    <w:p w:rsidR="00ED5900" w:rsidRPr="00A97B1E" w:rsidRDefault="004745C9" w:rsidP="000A50B6">
      <w:pPr>
        <w:numPr>
          <w:ilvl w:val="0"/>
          <w:numId w:val="60"/>
        </w:numPr>
        <w:spacing w:after="100"/>
        <w:rPr>
          <w:rFonts w:ascii="Arial" w:hAnsi="Arial" w:cs="Arial"/>
        </w:rPr>
      </w:pPr>
      <w:r w:rsidRPr="00A97B1E">
        <w:rPr>
          <w:rFonts w:ascii="Arial" w:hAnsi="Arial" w:cs="Arial"/>
          <w:b/>
        </w:rPr>
        <w:t xml:space="preserve">Tiempo Transicional de </w:t>
      </w:r>
      <w:r w:rsidR="00ED5900" w:rsidRPr="00A97B1E">
        <w:rPr>
          <w:rFonts w:ascii="Arial" w:hAnsi="Arial" w:cs="Arial"/>
          <w:b/>
        </w:rPr>
        <w:t xml:space="preserve">Idaho </w:t>
      </w:r>
      <w:r w:rsidR="00705081" w:rsidRPr="00A97B1E">
        <w:rPr>
          <w:rFonts w:ascii="Arial" w:hAnsi="Arial" w:cs="Arial"/>
        </w:rPr>
        <w:br/>
      </w:r>
      <w:r w:rsidR="00474D3F" w:rsidRPr="00A97B1E">
        <w:rPr>
          <w:rFonts w:ascii="Arial" w:hAnsi="Arial" w:cs="Arial"/>
        </w:rPr>
        <w:t>detrás</w:t>
      </w:r>
      <w:r w:rsidRPr="00A97B1E">
        <w:rPr>
          <w:rFonts w:ascii="Arial" w:hAnsi="Arial" w:cs="Arial"/>
        </w:rPr>
        <w:t xml:space="preserve"> de</w:t>
      </w:r>
      <w:r w:rsidR="00123E28" w:rsidRPr="00A97B1E">
        <w:rPr>
          <w:rFonts w:ascii="Arial" w:hAnsi="Arial" w:cs="Arial"/>
        </w:rPr>
        <w:t xml:space="preserve"> </w:t>
      </w:r>
      <w:r w:rsidR="00474D3F" w:rsidRPr="00A97B1E">
        <w:rPr>
          <w:rFonts w:ascii="Arial" w:hAnsi="Arial" w:cs="Arial"/>
          <w:i/>
        </w:rPr>
        <w:t>Apéndice</w:t>
      </w:r>
    </w:p>
    <w:p w:rsidR="001274B6" w:rsidRPr="00A97B1E" w:rsidRDefault="001274B6" w:rsidP="00272D1D">
      <w:pPr>
        <w:spacing w:after="100"/>
        <w:rPr>
          <w:rFonts w:ascii="Arial" w:hAnsi="Arial" w:cs="Arial"/>
          <w:sz w:val="28"/>
          <w:szCs w:val="28"/>
        </w:rPr>
      </w:pPr>
      <w:r w:rsidRPr="00A97B1E">
        <w:rPr>
          <w:rFonts w:ascii="Arial" w:hAnsi="Arial" w:cs="Arial"/>
          <w:sz w:val="28"/>
          <w:szCs w:val="28"/>
        </w:rPr>
        <w:br w:type="page"/>
      </w:r>
      <w:r w:rsidRPr="00A97B1E">
        <w:rPr>
          <w:rFonts w:ascii="Arial" w:hAnsi="Arial" w:cs="Arial"/>
          <w:b/>
          <w:sz w:val="48"/>
          <w:szCs w:val="48"/>
        </w:rPr>
        <w:lastRenderedPageBreak/>
        <w:t>Conten</w:t>
      </w:r>
      <w:r w:rsidR="000B1A91" w:rsidRPr="00A97B1E">
        <w:rPr>
          <w:rFonts w:ascii="Arial" w:hAnsi="Arial" w:cs="Arial"/>
          <w:b/>
          <w:sz w:val="48"/>
          <w:szCs w:val="48"/>
        </w:rPr>
        <w:t>ido</w:t>
      </w:r>
    </w:p>
    <w:p w:rsidR="001274B6" w:rsidRPr="00A97B1E" w:rsidRDefault="001274B6" w:rsidP="00272D1D">
      <w:pPr>
        <w:rPr>
          <w:rFonts w:ascii="Arial" w:hAnsi="Arial" w:cs="Arial"/>
          <w:b/>
          <w:sz w:val="48"/>
          <w:szCs w:val="48"/>
        </w:rPr>
      </w:pPr>
    </w:p>
    <w:p w:rsidR="001274B6" w:rsidRPr="00A97B1E" w:rsidRDefault="001274B6" w:rsidP="00272D1D">
      <w:pPr>
        <w:rPr>
          <w:rFonts w:ascii="Arial" w:hAnsi="Arial" w:cs="Arial"/>
          <w:sz w:val="28"/>
          <w:szCs w:val="28"/>
        </w:rPr>
      </w:pPr>
    </w:p>
    <w:p w:rsidR="001274B6" w:rsidRPr="00A97B1E" w:rsidRDefault="000B1A91" w:rsidP="0076179B">
      <w:pPr>
        <w:tabs>
          <w:tab w:val="left" w:pos="6480"/>
          <w:tab w:val="right" w:leader="dot" w:pos="9000"/>
          <w:tab w:val="left" w:pos="9900"/>
        </w:tabs>
        <w:rPr>
          <w:rFonts w:ascii="Arial" w:hAnsi="Arial" w:cs="Arial"/>
          <w:sz w:val="32"/>
          <w:szCs w:val="32"/>
        </w:rPr>
      </w:pPr>
      <w:r w:rsidRPr="00A97B1E">
        <w:rPr>
          <w:rFonts w:ascii="Arial" w:hAnsi="Arial" w:cs="Arial"/>
          <w:sz w:val="32"/>
          <w:szCs w:val="32"/>
        </w:rPr>
        <w:t>¿Qué es la Transición?</w:t>
      </w:r>
      <w:r w:rsidR="001274B6" w:rsidRPr="00A97B1E">
        <w:rPr>
          <w:rFonts w:ascii="Arial" w:hAnsi="Arial" w:cs="Arial"/>
          <w:sz w:val="32"/>
          <w:szCs w:val="32"/>
        </w:rPr>
        <w:tab/>
      </w:r>
      <w:r w:rsidR="00D567B4" w:rsidRPr="00A97B1E">
        <w:rPr>
          <w:rFonts w:ascii="Arial" w:hAnsi="Arial" w:cs="Arial"/>
          <w:sz w:val="32"/>
          <w:szCs w:val="32"/>
        </w:rPr>
        <w:t>Introducción</w:t>
      </w:r>
    </w:p>
    <w:p w:rsidR="001274B6" w:rsidRPr="00A97B1E" w:rsidRDefault="001274B6" w:rsidP="00272D1D">
      <w:pPr>
        <w:tabs>
          <w:tab w:val="left" w:pos="6930"/>
          <w:tab w:val="left" w:leader="dot" w:pos="7560"/>
          <w:tab w:val="left" w:pos="9900"/>
        </w:tabs>
        <w:rPr>
          <w:rFonts w:ascii="Arial" w:hAnsi="Arial" w:cs="Arial"/>
          <w:sz w:val="32"/>
          <w:szCs w:val="32"/>
        </w:rPr>
      </w:pPr>
    </w:p>
    <w:p w:rsidR="001274B6" w:rsidRPr="00A97B1E" w:rsidRDefault="009A6B73" w:rsidP="00272D1D">
      <w:pPr>
        <w:tabs>
          <w:tab w:val="left" w:leader="dot" w:pos="6840"/>
          <w:tab w:val="left" w:pos="6930"/>
          <w:tab w:val="left" w:pos="9900"/>
        </w:tabs>
        <w:rPr>
          <w:rFonts w:ascii="Arial" w:hAnsi="Arial" w:cs="Arial"/>
          <w:sz w:val="32"/>
          <w:szCs w:val="32"/>
        </w:rPr>
      </w:pPr>
      <w:r w:rsidRPr="00A97B1E">
        <w:rPr>
          <w:rFonts w:ascii="Arial" w:hAnsi="Arial" w:cs="Arial"/>
          <w:sz w:val="32"/>
          <w:szCs w:val="32"/>
        </w:rPr>
        <w:t xml:space="preserve">Auto </w:t>
      </w:r>
      <w:r w:rsidR="00E3438C" w:rsidRPr="00A97B1E">
        <w:rPr>
          <w:rFonts w:ascii="Arial" w:hAnsi="Arial" w:cs="Arial"/>
          <w:sz w:val="32"/>
          <w:szCs w:val="32"/>
        </w:rPr>
        <w:t>Representación</w:t>
      </w:r>
      <w:r w:rsidR="001274B6" w:rsidRPr="00A97B1E">
        <w:rPr>
          <w:rFonts w:ascii="Arial" w:hAnsi="Arial" w:cs="Arial"/>
          <w:sz w:val="32"/>
          <w:szCs w:val="32"/>
        </w:rPr>
        <w:tab/>
      </w:r>
      <w:r w:rsidR="00D567B4" w:rsidRPr="00A97B1E">
        <w:rPr>
          <w:rFonts w:ascii="Arial" w:hAnsi="Arial" w:cs="Arial"/>
          <w:sz w:val="32"/>
          <w:szCs w:val="32"/>
        </w:rPr>
        <w:t xml:space="preserve">Sección </w:t>
      </w:r>
      <w:r w:rsidR="001274B6" w:rsidRPr="00A97B1E">
        <w:rPr>
          <w:rFonts w:ascii="Arial" w:hAnsi="Arial" w:cs="Arial"/>
          <w:sz w:val="32"/>
          <w:szCs w:val="32"/>
        </w:rPr>
        <w:t>1</w:t>
      </w:r>
    </w:p>
    <w:p w:rsidR="001274B6" w:rsidRPr="00A97B1E" w:rsidRDefault="001274B6" w:rsidP="00272D1D">
      <w:pPr>
        <w:tabs>
          <w:tab w:val="left" w:leader="dot" w:pos="6840"/>
          <w:tab w:val="left" w:pos="6930"/>
          <w:tab w:val="left" w:pos="9900"/>
        </w:tabs>
        <w:rPr>
          <w:rFonts w:ascii="Arial" w:hAnsi="Arial" w:cs="Arial"/>
          <w:sz w:val="32"/>
          <w:szCs w:val="32"/>
        </w:rPr>
      </w:pPr>
    </w:p>
    <w:p w:rsidR="001274B6" w:rsidRPr="00A97B1E" w:rsidRDefault="009A6B73" w:rsidP="00272D1D">
      <w:pPr>
        <w:tabs>
          <w:tab w:val="left" w:leader="dot" w:pos="6840"/>
          <w:tab w:val="left" w:pos="6930"/>
          <w:tab w:val="left" w:pos="9900"/>
        </w:tabs>
        <w:rPr>
          <w:rFonts w:ascii="Arial" w:hAnsi="Arial" w:cs="Arial"/>
          <w:sz w:val="32"/>
          <w:szCs w:val="32"/>
        </w:rPr>
      </w:pPr>
      <w:r w:rsidRPr="00A97B1E">
        <w:rPr>
          <w:rFonts w:ascii="Arial" w:hAnsi="Arial" w:cs="Arial"/>
          <w:sz w:val="32"/>
          <w:szCs w:val="32"/>
        </w:rPr>
        <w:t>Mantener Archivos</w:t>
      </w:r>
      <w:r w:rsidR="001274B6" w:rsidRPr="00A97B1E">
        <w:rPr>
          <w:rFonts w:ascii="Arial" w:hAnsi="Arial" w:cs="Arial"/>
          <w:sz w:val="32"/>
          <w:szCs w:val="32"/>
        </w:rPr>
        <w:tab/>
      </w:r>
      <w:r w:rsidR="00D567B4" w:rsidRPr="00A97B1E">
        <w:rPr>
          <w:rFonts w:ascii="Arial" w:hAnsi="Arial" w:cs="Arial"/>
          <w:sz w:val="32"/>
          <w:szCs w:val="32"/>
        </w:rPr>
        <w:t xml:space="preserve">Sección </w:t>
      </w:r>
      <w:r w:rsidR="001274B6" w:rsidRPr="00A97B1E">
        <w:rPr>
          <w:rFonts w:ascii="Arial" w:hAnsi="Arial" w:cs="Arial"/>
          <w:sz w:val="32"/>
          <w:szCs w:val="32"/>
        </w:rPr>
        <w:t>2</w:t>
      </w:r>
    </w:p>
    <w:p w:rsidR="001274B6" w:rsidRPr="00A97B1E" w:rsidRDefault="001274B6" w:rsidP="00272D1D">
      <w:pPr>
        <w:tabs>
          <w:tab w:val="left" w:leader="dot" w:pos="6840"/>
          <w:tab w:val="left" w:pos="6930"/>
          <w:tab w:val="left" w:pos="9900"/>
        </w:tabs>
        <w:rPr>
          <w:rFonts w:ascii="Arial" w:hAnsi="Arial" w:cs="Arial"/>
          <w:sz w:val="32"/>
          <w:szCs w:val="32"/>
        </w:rPr>
      </w:pPr>
    </w:p>
    <w:p w:rsidR="001274B6" w:rsidRPr="00A97B1E" w:rsidRDefault="009A6B73" w:rsidP="00272D1D">
      <w:pPr>
        <w:tabs>
          <w:tab w:val="left" w:leader="dot" w:pos="6840"/>
          <w:tab w:val="left" w:pos="6930"/>
          <w:tab w:val="left" w:pos="9900"/>
        </w:tabs>
        <w:rPr>
          <w:rFonts w:ascii="Arial" w:hAnsi="Arial" w:cs="Arial"/>
          <w:sz w:val="32"/>
          <w:szCs w:val="32"/>
        </w:rPr>
      </w:pPr>
      <w:r w:rsidRPr="00A97B1E">
        <w:rPr>
          <w:rFonts w:ascii="Arial" w:hAnsi="Arial" w:cs="Arial"/>
          <w:sz w:val="32"/>
          <w:szCs w:val="32"/>
        </w:rPr>
        <w:t>Empleo</w:t>
      </w:r>
      <w:r w:rsidR="001274B6" w:rsidRPr="00A97B1E">
        <w:rPr>
          <w:rFonts w:ascii="Arial" w:hAnsi="Arial" w:cs="Arial"/>
          <w:sz w:val="32"/>
          <w:szCs w:val="32"/>
        </w:rPr>
        <w:t>/</w:t>
      </w:r>
      <w:r w:rsidRPr="00A97B1E">
        <w:rPr>
          <w:rFonts w:ascii="Arial" w:hAnsi="Arial" w:cs="Arial"/>
          <w:sz w:val="32"/>
          <w:szCs w:val="32"/>
        </w:rPr>
        <w:t>Carrera</w:t>
      </w:r>
      <w:r w:rsidR="001274B6" w:rsidRPr="00A97B1E">
        <w:rPr>
          <w:rFonts w:ascii="Arial" w:hAnsi="Arial" w:cs="Arial"/>
          <w:sz w:val="32"/>
          <w:szCs w:val="32"/>
        </w:rPr>
        <w:tab/>
      </w:r>
      <w:r w:rsidR="00D567B4" w:rsidRPr="00A97B1E">
        <w:rPr>
          <w:rFonts w:ascii="Arial" w:hAnsi="Arial" w:cs="Arial"/>
          <w:sz w:val="32"/>
          <w:szCs w:val="32"/>
        </w:rPr>
        <w:t xml:space="preserve">Sección </w:t>
      </w:r>
      <w:r w:rsidR="001274B6" w:rsidRPr="00A97B1E">
        <w:rPr>
          <w:rFonts w:ascii="Arial" w:hAnsi="Arial" w:cs="Arial"/>
          <w:sz w:val="32"/>
          <w:szCs w:val="32"/>
        </w:rPr>
        <w:t>3</w:t>
      </w:r>
    </w:p>
    <w:p w:rsidR="001274B6" w:rsidRPr="00A97B1E" w:rsidRDefault="001274B6" w:rsidP="00272D1D">
      <w:pPr>
        <w:tabs>
          <w:tab w:val="left" w:leader="dot" w:pos="6840"/>
          <w:tab w:val="left" w:pos="6930"/>
          <w:tab w:val="left" w:pos="9900"/>
        </w:tabs>
        <w:rPr>
          <w:rFonts w:ascii="Arial" w:hAnsi="Arial" w:cs="Arial"/>
          <w:sz w:val="32"/>
          <w:szCs w:val="32"/>
        </w:rPr>
      </w:pPr>
    </w:p>
    <w:p w:rsidR="001274B6" w:rsidRPr="00A97B1E" w:rsidRDefault="00E3438C" w:rsidP="00272D1D">
      <w:pPr>
        <w:tabs>
          <w:tab w:val="left" w:leader="dot" w:pos="6840"/>
          <w:tab w:val="left" w:pos="6930"/>
          <w:tab w:val="left" w:pos="9900"/>
        </w:tabs>
        <w:rPr>
          <w:rFonts w:ascii="Arial" w:hAnsi="Arial" w:cs="Arial"/>
          <w:sz w:val="32"/>
          <w:szCs w:val="32"/>
        </w:rPr>
      </w:pPr>
      <w:r w:rsidRPr="00A97B1E">
        <w:rPr>
          <w:rFonts w:ascii="Arial" w:hAnsi="Arial" w:cs="Arial"/>
          <w:sz w:val="32"/>
          <w:szCs w:val="32"/>
        </w:rPr>
        <w:t>Educación</w:t>
      </w:r>
      <w:r w:rsidR="009A6B73" w:rsidRPr="00A97B1E">
        <w:rPr>
          <w:rFonts w:ascii="Arial" w:hAnsi="Arial" w:cs="Arial"/>
          <w:sz w:val="32"/>
          <w:szCs w:val="32"/>
        </w:rPr>
        <w:t xml:space="preserve"> </w:t>
      </w:r>
      <w:r w:rsidR="00B17CC4" w:rsidRPr="00A97B1E">
        <w:rPr>
          <w:rFonts w:ascii="Arial" w:hAnsi="Arial" w:cs="Arial"/>
          <w:sz w:val="32"/>
          <w:szCs w:val="32"/>
        </w:rPr>
        <w:t>Superior</w:t>
      </w:r>
      <w:r w:rsidR="001274B6" w:rsidRPr="00A97B1E">
        <w:rPr>
          <w:rFonts w:ascii="Arial" w:hAnsi="Arial" w:cs="Arial"/>
          <w:sz w:val="32"/>
          <w:szCs w:val="32"/>
        </w:rPr>
        <w:t>/</w:t>
      </w:r>
      <w:r w:rsidR="009A6B73" w:rsidRPr="00A97B1E">
        <w:rPr>
          <w:rFonts w:ascii="Arial" w:hAnsi="Arial" w:cs="Arial"/>
          <w:sz w:val="32"/>
          <w:szCs w:val="32"/>
        </w:rPr>
        <w:t>Preparación</w:t>
      </w:r>
      <w:r w:rsidR="001274B6" w:rsidRPr="00A97B1E">
        <w:rPr>
          <w:rFonts w:ascii="Arial" w:hAnsi="Arial" w:cs="Arial"/>
          <w:sz w:val="32"/>
          <w:szCs w:val="32"/>
        </w:rPr>
        <w:tab/>
      </w:r>
      <w:r w:rsidR="00D567B4" w:rsidRPr="00A97B1E">
        <w:rPr>
          <w:rFonts w:ascii="Arial" w:hAnsi="Arial" w:cs="Arial"/>
          <w:sz w:val="32"/>
          <w:szCs w:val="32"/>
        </w:rPr>
        <w:t xml:space="preserve">Sección </w:t>
      </w:r>
      <w:r w:rsidR="001274B6" w:rsidRPr="00A97B1E">
        <w:rPr>
          <w:rFonts w:ascii="Arial" w:hAnsi="Arial" w:cs="Arial"/>
          <w:sz w:val="32"/>
          <w:szCs w:val="32"/>
        </w:rPr>
        <w:t>4</w:t>
      </w:r>
    </w:p>
    <w:p w:rsidR="001274B6" w:rsidRPr="00A97B1E" w:rsidRDefault="001274B6" w:rsidP="00272D1D">
      <w:pPr>
        <w:tabs>
          <w:tab w:val="left" w:leader="dot" w:pos="6840"/>
          <w:tab w:val="left" w:pos="6930"/>
          <w:tab w:val="left" w:pos="9900"/>
        </w:tabs>
        <w:rPr>
          <w:rFonts w:ascii="Arial" w:hAnsi="Arial" w:cs="Arial"/>
          <w:sz w:val="32"/>
          <w:szCs w:val="32"/>
        </w:rPr>
      </w:pPr>
    </w:p>
    <w:p w:rsidR="001274B6" w:rsidRPr="00A97B1E" w:rsidRDefault="009A6B73" w:rsidP="00272D1D">
      <w:pPr>
        <w:tabs>
          <w:tab w:val="left" w:leader="dot" w:pos="6840"/>
          <w:tab w:val="left" w:pos="6930"/>
          <w:tab w:val="left" w:pos="9900"/>
        </w:tabs>
        <w:rPr>
          <w:rFonts w:ascii="Arial" w:hAnsi="Arial" w:cs="Arial"/>
          <w:sz w:val="32"/>
          <w:szCs w:val="32"/>
        </w:rPr>
      </w:pPr>
      <w:r w:rsidRPr="00A97B1E">
        <w:rPr>
          <w:rFonts w:ascii="Arial" w:hAnsi="Arial" w:cs="Arial"/>
          <w:sz w:val="32"/>
          <w:szCs w:val="32"/>
        </w:rPr>
        <w:t>Escuela</w:t>
      </w:r>
      <w:r w:rsidR="001274B6" w:rsidRPr="00A97B1E">
        <w:rPr>
          <w:rFonts w:ascii="Arial" w:hAnsi="Arial" w:cs="Arial"/>
          <w:sz w:val="32"/>
          <w:szCs w:val="32"/>
        </w:rPr>
        <w:t>/</w:t>
      </w:r>
      <w:r w:rsidR="00E3438C" w:rsidRPr="00A97B1E">
        <w:rPr>
          <w:rFonts w:ascii="Arial" w:hAnsi="Arial" w:cs="Arial"/>
          <w:sz w:val="32"/>
          <w:szCs w:val="32"/>
        </w:rPr>
        <w:t>Participación</w:t>
      </w:r>
      <w:r w:rsidRPr="00A97B1E">
        <w:rPr>
          <w:rFonts w:ascii="Arial" w:hAnsi="Arial" w:cs="Arial"/>
          <w:sz w:val="32"/>
          <w:szCs w:val="32"/>
        </w:rPr>
        <w:t xml:space="preserve"> Comunitaria</w:t>
      </w:r>
      <w:r w:rsidR="001274B6" w:rsidRPr="00A97B1E">
        <w:rPr>
          <w:rFonts w:ascii="Arial" w:hAnsi="Arial" w:cs="Arial"/>
          <w:sz w:val="32"/>
          <w:szCs w:val="32"/>
        </w:rPr>
        <w:tab/>
      </w:r>
      <w:r w:rsidR="00D567B4" w:rsidRPr="00A97B1E">
        <w:rPr>
          <w:rFonts w:ascii="Arial" w:hAnsi="Arial" w:cs="Arial"/>
          <w:sz w:val="32"/>
          <w:szCs w:val="32"/>
        </w:rPr>
        <w:t xml:space="preserve">Sección </w:t>
      </w:r>
      <w:r w:rsidR="001274B6" w:rsidRPr="00A97B1E">
        <w:rPr>
          <w:rFonts w:ascii="Arial" w:hAnsi="Arial" w:cs="Arial"/>
          <w:sz w:val="32"/>
          <w:szCs w:val="32"/>
        </w:rPr>
        <w:t>5</w:t>
      </w:r>
    </w:p>
    <w:p w:rsidR="001274B6" w:rsidRPr="00A97B1E" w:rsidRDefault="001274B6" w:rsidP="00272D1D">
      <w:pPr>
        <w:tabs>
          <w:tab w:val="left" w:leader="dot" w:pos="6840"/>
          <w:tab w:val="left" w:pos="6930"/>
          <w:tab w:val="left" w:pos="9900"/>
        </w:tabs>
        <w:rPr>
          <w:rFonts w:ascii="Arial" w:hAnsi="Arial" w:cs="Arial"/>
          <w:sz w:val="32"/>
          <w:szCs w:val="32"/>
        </w:rPr>
      </w:pPr>
    </w:p>
    <w:p w:rsidR="001274B6" w:rsidRPr="00A97B1E" w:rsidRDefault="009A6B73" w:rsidP="00272D1D">
      <w:pPr>
        <w:tabs>
          <w:tab w:val="left" w:leader="dot" w:pos="6840"/>
          <w:tab w:val="left" w:pos="6930"/>
          <w:tab w:val="left" w:pos="9900"/>
        </w:tabs>
        <w:rPr>
          <w:rFonts w:ascii="Arial" w:hAnsi="Arial" w:cs="Arial"/>
          <w:sz w:val="32"/>
          <w:szCs w:val="32"/>
        </w:rPr>
      </w:pPr>
      <w:r w:rsidRPr="00A97B1E">
        <w:rPr>
          <w:rFonts w:ascii="Arial" w:hAnsi="Arial" w:cs="Arial"/>
          <w:sz w:val="32"/>
          <w:szCs w:val="32"/>
        </w:rPr>
        <w:t>Vida Independiente</w:t>
      </w:r>
      <w:r w:rsidR="001274B6" w:rsidRPr="00A97B1E">
        <w:rPr>
          <w:rFonts w:ascii="Arial" w:hAnsi="Arial" w:cs="Arial"/>
          <w:sz w:val="32"/>
          <w:szCs w:val="32"/>
        </w:rPr>
        <w:tab/>
      </w:r>
      <w:r w:rsidR="00D567B4" w:rsidRPr="00A97B1E">
        <w:rPr>
          <w:rFonts w:ascii="Arial" w:hAnsi="Arial" w:cs="Arial"/>
          <w:sz w:val="32"/>
          <w:szCs w:val="32"/>
        </w:rPr>
        <w:t xml:space="preserve">Sección </w:t>
      </w:r>
      <w:r w:rsidR="001274B6" w:rsidRPr="00A97B1E">
        <w:rPr>
          <w:rFonts w:ascii="Arial" w:hAnsi="Arial" w:cs="Arial"/>
          <w:sz w:val="32"/>
          <w:szCs w:val="32"/>
        </w:rPr>
        <w:t>6</w:t>
      </w:r>
    </w:p>
    <w:p w:rsidR="001274B6" w:rsidRPr="00A97B1E" w:rsidRDefault="001274B6" w:rsidP="00272D1D">
      <w:pPr>
        <w:tabs>
          <w:tab w:val="left" w:leader="dot" w:pos="6840"/>
          <w:tab w:val="left" w:pos="6930"/>
          <w:tab w:val="left" w:pos="9900"/>
        </w:tabs>
        <w:rPr>
          <w:rFonts w:ascii="Arial" w:hAnsi="Arial" w:cs="Arial"/>
          <w:sz w:val="32"/>
          <w:szCs w:val="32"/>
        </w:rPr>
      </w:pPr>
    </w:p>
    <w:p w:rsidR="001274B6" w:rsidRPr="00A97B1E" w:rsidRDefault="009A6B73" w:rsidP="00272D1D">
      <w:pPr>
        <w:tabs>
          <w:tab w:val="left" w:leader="dot" w:pos="6840"/>
          <w:tab w:val="left" w:pos="6930"/>
          <w:tab w:val="left" w:pos="9900"/>
        </w:tabs>
        <w:rPr>
          <w:rFonts w:ascii="Arial" w:hAnsi="Arial" w:cs="Arial"/>
          <w:sz w:val="32"/>
          <w:szCs w:val="32"/>
        </w:rPr>
      </w:pPr>
      <w:r w:rsidRPr="00A97B1E">
        <w:rPr>
          <w:rFonts w:ascii="Arial" w:hAnsi="Arial" w:cs="Arial"/>
          <w:sz w:val="32"/>
          <w:szCs w:val="32"/>
        </w:rPr>
        <w:t>Servicio Adultos</w:t>
      </w:r>
      <w:r w:rsidR="001274B6" w:rsidRPr="00A97B1E">
        <w:rPr>
          <w:rFonts w:ascii="Arial" w:hAnsi="Arial" w:cs="Arial"/>
          <w:sz w:val="32"/>
          <w:szCs w:val="32"/>
        </w:rPr>
        <w:tab/>
      </w:r>
      <w:r w:rsidR="00D567B4" w:rsidRPr="00A97B1E">
        <w:rPr>
          <w:rFonts w:ascii="Arial" w:hAnsi="Arial" w:cs="Arial"/>
          <w:sz w:val="32"/>
          <w:szCs w:val="32"/>
        </w:rPr>
        <w:t xml:space="preserve">Sección </w:t>
      </w:r>
      <w:r w:rsidR="001274B6" w:rsidRPr="00A97B1E">
        <w:rPr>
          <w:rFonts w:ascii="Arial" w:hAnsi="Arial" w:cs="Arial"/>
          <w:sz w:val="32"/>
          <w:szCs w:val="32"/>
        </w:rPr>
        <w:t>7</w:t>
      </w:r>
    </w:p>
    <w:p w:rsidR="001274B6" w:rsidRPr="00A97B1E" w:rsidRDefault="001274B6" w:rsidP="00272D1D">
      <w:pPr>
        <w:tabs>
          <w:tab w:val="left" w:leader="dot" w:pos="6840"/>
          <w:tab w:val="left" w:pos="6930"/>
          <w:tab w:val="left" w:pos="9900"/>
        </w:tabs>
        <w:rPr>
          <w:rFonts w:ascii="Arial" w:hAnsi="Arial" w:cs="Arial"/>
          <w:sz w:val="32"/>
          <w:szCs w:val="32"/>
        </w:rPr>
      </w:pPr>
    </w:p>
    <w:p w:rsidR="001274B6" w:rsidRPr="00A97B1E" w:rsidRDefault="009A6B73" w:rsidP="00272D1D">
      <w:pPr>
        <w:tabs>
          <w:tab w:val="left" w:leader="dot" w:pos="6840"/>
          <w:tab w:val="left" w:pos="6930"/>
          <w:tab w:val="left" w:pos="9900"/>
        </w:tabs>
        <w:rPr>
          <w:rFonts w:ascii="Arial" w:hAnsi="Arial" w:cs="Arial"/>
          <w:sz w:val="32"/>
          <w:szCs w:val="32"/>
        </w:rPr>
      </w:pPr>
      <w:r w:rsidRPr="00A97B1E">
        <w:rPr>
          <w:rFonts w:ascii="Arial" w:hAnsi="Arial" w:cs="Arial"/>
          <w:sz w:val="32"/>
          <w:szCs w:val="32"/>
        </w:rPr>
        <w:t>Recursos</w:t>
      </w:r>
      <w:r w:rsidR="001274B6" w:rsidRPr="00A97B1E">
        <w:rPr>
          <w:rFonts w:ascii="Arial" w:hAnsi="Arial" w:cs="Arial"/>
          <w:sz w:val="32"/>
          <w:szCs w:val="32"/>
        </w:rPr>
        <w:tab/>
      </w:r>
      <w:r w:rsidR="00D567B4" w:rsidRPr="00A97B1E">
        <w:rPr>
          <w:rFonts w:ascii="Arial" w:hAnsi="Arial" w:cs="Arial"/>
          <w:sz w:val="32"/>
          <w:szCs w:val="32"/>
        </w:rPr>
        <w:t xml:space="preserve">Sección </w:t>
      </w:r>
      <w:r w:rsidR="001274B6" w:rsidRPr="00A97B1E">
        <w:rPr>
          <w:rFonts w:ascii="Arial" w:hAnsi="Arial" w:cs="Arial"/>
          <w:sz w:val="32"/>
          <w:szCs w:val="32"/>
        </w:rPr>
        <w:t>8</w:t>
      </w:r>
    </w:p>
    <w:p w:rsidR="00705081" w:rsidRPr="00A97B1E" w:rsidRDefault="00705081" w:rsidP="00272D1D">
      <w:pPr>
        <w:tabs>
          <w:tab w:val="left" w:leader="dot" w:pos="7560"/>
          <w:tab w:val="left" w:pos="9900"/>
        </w:tabs>
        <w:rPr>
          <w:rFonts w:ascii="Arial" w:hAnsi="Arial" w:cs="Arial"/>
          <w:sz w:val="32"/>
          <w:szCs w:val="32"/>
        </w:rPr>
      </w:pPr>
    </w:p>
    <w:p w:rsidR="00705081" w:rsidRPr="00A97B1E" w:rsidRDefault="00E3438C" w:rsidP="00272D1D">
      <w:pPr>
        <w:tabs>
          <w:tab w:val="left" w:leader="dot" w:pos="7560"/>
          <w:tab w:val="left" w:pos="9900"/>
        </w:tabs>
        <w:rPr>
          <w:rFonts w:ascii="Arial" w:hAnsi="Arial" w:cs="Arial"/>
          <w:sz w:val="32"/>
          <w:szCs w:val="32"/>
        </w:rPr>
      </w:pPr>
      <w:r w:rsidRPr="00A97B1E">
        <w:rPr>
          <w:rFonts w:ascii="Arial" w:hAnsi="Arial" w:cs="Arial"/>
          <w:sz w:val="32"/>
          <w:szCs w:val="32"/>
        </w:rPr>
        <w:t>Apéndice</w:t>
      </w:r>
      <w:r w:rsidR="00705081" w:rsidRPr="00A97B1E">
        <w:rPr>
          <w:rFonts w:ascii="Arial" w:hAnsi="Arial" w:cs="Arial"/>
          <w:sz w:val="32"/>
          <w:szCs w:val="32"/>
        </w:rPr>
        <w:t xml:space="preserve">: </w:t>
      </w:r>
      <w:r w:rsidRPr="00A97B1E">
        <w:rPr>
          <w:rFonts w:ascii="Arial" w:hAnsi="Arial" w:cs="Arial"/>
          <w:sz w:val="32"/>
          <w:szCs w:val="32"/>
        </w:rPr>
        <w:t>Guía</w:t>
      </w:r>
      <w:r w:rsidR="009A6B73" w:rsidRPr="00A97B1E">
        <w:rPr>
          <w:rFonts w:ascii="Arial" w:hAnsi="Arial" w:cs="Arial"/>
          <w:sz w:val="32"/>
          <w:szCs w:val="32"/>
        </w:rPr>
        <w:t xml:space="preserve"> de </w:t>
      </w:r>
      <w:r w:rsidRPr="00A97B1E">
        <w:rPr>
          <w:rFonts w:ascii="Arial" w:hAnsi="Arial" w:cs="Arial"/>
          <w:sz w:val="32"/>
          <w:szCs w:val="32"/>
        </w:rPr>
        <w:t>Planificación</w:t>
      </w:r>
      <w:r w:rsidR="009A6B73" w:rsidRPr="00A97B1E">
        <w:rPr>
          <w:rFonts w:ascii="Arial" w:hAnsi="Arial" w:cs="Arial"/>
          <w:sz w:val="32"/>
          <w:szCs w:val="32"/>
        </w:rPr>
        <w:t xml:space="preserve"> para </w:t>
      </w:r>
      <w:r w:rsidRPr="00A97B1E">
        <w:rPr>
          <w:rFonts w:ascii="Arial" w:hAnsi="Arial" w:cs="Arial"/>
          <w:sz w:val="32"/>
          <w:szCs w:val="32"/>
        </w:rPr>
        <w:t>Graduación</w:t>
      </w:r>
      <w:r w:rsidR="00705081" w:rsidRPr="00A97B1E">
        <w:rPr>
          <w:rFonts w:ascii="Arial" w:hAnsi="Arial" w:cs="Arial"/>
          <w:sz w:val="32"/>
          <w:szCs w:val="32"/>
        </w:rPr>
        <w:t xml:space="preserve"> </w:t>
      </w:r>
      <w:r w:rsidR="009A6B73" w:rsidRPr="00A97B1E">
        <w:rPr>
          <w:rFonts w:ascii="Arial" w:hAnsi="Arial" w:cs="Arial"/>
          <w:i/>
          <w:sz w:val="32"/>
          <w:szCs w:val="32"/>
          <w:u w:val="single"/>
        </w:rPr>
        <w:t>NUEVO</w:t>
      </w:r>
    </w:p>
    <w:p w:rsidR="00705081" w:rsidRPr="00A97B1E" w:rsidRDefault="00705081" w:rsidP="00272D1D">
      <w:pPr>
        <w:tabs>
          <w:tab w:val="left" w:leader="dot" w:pos="7560"/>
          <w:tab w:val="left" w:pos="9900"/>
        </w:tabs>
        <w:rPr>
          <w:rFonts w:ascii="Arial" w:hAnsi="Arial" w:cs="Arial"/>
          <w:sz w:val="32"/>
          <w:szCs w:val="32"/>
        </w:rPr>
      </w:pPr>
    </w:p>
    <w:p w:rsidR="00705081" w:rsidRPr="00A97B1E" w:rsidRDefault="009A6B73" w:rsidP="00272D1D">
      <w:pPr>
        <w:tabs>
          <w:tab w:val="left" w:leader="dot" w:pos="7560"/>
          <w:tab w:val="left" w:pos="9900"/>
        </w:tabs>
        <w:rPr>
          <w:rFonts w:ascii="Arial" w:hAnsi="Arial" w:cs="Arial"/>
          <w:sz w:val="32"/>
          <w:szCs w:val="32"/>
        </w:rPr>
      </w:pPr>
      <w:r w:rsidRPr="00A97B1E">
        <w:rPr>
          <w:rFonts w:ascii="Arial" w:hAnsi="Arial" w:cs="Arial"/>
          <w:sz w:val="32"/>
          <w:szCs w:val="32"/>
        </w:rPr>
        <w:t>Tiempo Transicional</w:t>
      </w:r>
      <w:r w:rsidR="00705081" w:rsidRPr="00A97B1E">
        <w:rPr>
          <w:rFonts w:ascii="Arial" w:hAnsi="Arial" w:cs="Arial"/>
          <w:i/>
          <w:sz w:val="32"/>
          <w:szCs w:val="32"/>
        </w:rPr>
        <w:t xml:space="preserve"> </w:t>
      </w:r>
      <w:r w:rsidRPr="00A97B1E">
        <w:rPr>
          <w:rFonts w:ascii="Arial" w:hAnsi="Arial" w:cs="Arial"/>
          <w:i/>
          <w:sz w:val="32"/>
          <w:szCs w:val="32"/>
          <w:u w:val="single"/>
        </w:rPr>
        <w:t>NUEVO</w:t>
      </w:r>
    </w:p>
    <w:p w:rsidR="001274B6" w:rsidRPr="00A97B1E" w:rsidRDefault="001274B6" w:rsidP="001274B6">
      <w:pPr>
        <w:pStyle w:val="Title"/>
        <w:spacing w:before="120"/>
        <w:jc w:val="left"/>
        <w:rPr>
          <w:rFonts w:ascii="Arial" w:hAnsi="Arial" w:cs="Arial"/>
          <w:sz w:val="48"/>
          <w:szCs w:val="48"/>
        </w:rPr>
      </w:pPr>
      <w:r w:rsidRPr="00A97B1E">
        <w:rPr>
          <w:rFonts w:ascii="Arial" w:hAnsi="Arial" w:cs="Arial"/>
          <w:szCs w:val="28"/>
        </w:rPr>
        <w:br w:type="page"/>
      </w:r>
      <w:r w:rsidR="009A6B73" w:rsidRPr="00A97B1E">
        <w:rPr>
          <w:rFonts w:ascii="Arial" w:hAnsi="Arial" w:cs="Arial"/>
          <w:sz w:val="48"/>
          <w:szCs w:val="48"/>
        </w:rPr>
        <w:lastRenderedPageBreak/>
        <w:t>¿Qué es la Transición?</w:t>
      </w:r>
    </w:p>
    <w:p w:rsidR="001274B6" w:rsidRPr="00A97B1E" w:rsidRDefault="001274B6" w:rsidP="001274B6">
      <w:pPr>
        <w:tabs>
          <w:tab w:val="left" w:leader="dot" w:pos="7560"/>
          <w:tab w:val="left" w:pos="9900"/>
        </w:tabs>
        <w:rPr>
          <w:rFonts w:ascii="Arial" w:hAnsi="Arial" w:cs="Arial"/>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18"/>
      </w:tblGrid>
      <w:tr w:rsidR="001274B6" w:rsidRPr="00A97B1E" w:rsidTr="001274B6">
        <w:tc>
          <w:tcPr>
            <w:tcW w:w="9918" w:type="dxa"/>
          </w:tcPr>
          <w:p w:rsidR="001274B6" w:rsidRPr="00A97B1E" w:rsidRDefault="00A97B1E" w:rsidP="004F699F">
            <w:pPr>
              <w:tabs>
                <w:tab w:val="left" w:leader="dot" w:pos="7560"/>
                <w:tab w:val="left" w:pos="9900"/>
              </w:tabs>
              <w:spacing w:before="120" w:after="120"/>
              <w:rPr>
                <w:rFonts w:ascii="Arial" w:hAnsi="Arial" w:cs="Arial"/>
              </w:rPr>
            </w:pPr>
            <w:r>
              <w:rPr>
                <w:rFonts w:ascii="Arial" w:hAnsi="Arial" w:cs="Arial"/>
              </w:rPr>
              <w:t>Transición</w:t>
            </w:r>
            <w:r w:rsidR="001274B6" w:rsidRPr="00A97B1E">
              <w:rPr>
                <w:rFonts w:ascii="Arial" w:hAnsi="Arial" w:cs="Arial"/>
              </w:rPr>
              <w:t xml:space="preserve">:  1 a:  </w:t>
            </w:r>
            <w:r w:rsidR="004F699F" w:rsidRPr="00A97B1E">
              <w:rPr>
                <w:rFonts w:ascii="Arial" w:hAnsi="Arial" w:cs="Arial"/>
              </w:rPr>
              <w:t>pasar de un estado o modo de ser a otro distinto</w:t>
            </w:r>
            <w:r w:rsidR="001274B6" w:rsidRPr="00A97B1E">
              <w:rPr>
                <w:rFonts w:ascii="Arial" w:hAnsi="Arial" w:cs="Arial"/>
              </w:rPr>
              <w:t xml:space="preserve">:  </w:t>
            </w:r>
            <w:r w:rsidR="004F699F" w:rsidRPr="00A97B1E">
              <w:rPr>
                <w:rFonts w:ascii="Arial" w:hAnsi="Arial" w:cs="Arial"/>
              </w:rPr>
              <w:t>CAMBIO</w:t>
            </w:r>
          </w:p>
        </w:tc>
      </w:tr>
    </w:tbl>
    <w:p w:rsidR="001274B6" w:rsidRPr="00A97B1E" w:rsidRDefault="001274B6" w:rsidP="001274B6">
      <w:pPr>
        <w:tabs>
          <w:tab w:val="left" w:leader="dot" w:pos="7560"/>
          <w:tab w:val="left" w:pos="9900"/>
        </w:tabs>
        <w:rPr>
          <w:rFonts w:ascii="Arial" w:hAnsi="Arial" w:cs="Arial"/>
          <w:sz w:val="28"/>
          <w:szCs w:val="28"/>
        </w:rPr>
      </w:pPr>
    </w:p>
    <w:p w:rsidR="001274B6" w:rsidRPr="00A97B1E" w:rsidRDefault="00474D3F" w:rsidP="00484BC5">
      <w:pPr>
        <w:tabs>
          <w:tab w:val="left" w:leader="dot" w:pos="7560"/>
          <w:tab w:val="left" w:pos="9900"/>
        </w:tabs>
        <w:spacing w:line="276" w:lineRule="auto"/>
        <w:rPr>
          <w:rFonts w:ascii="Arial" w:hAnsi="Arial" w:cs="Arial"/>
        </w:rPr>
      </w:pPr>
      <w:r w:rsidRPr="00A97B1E">
        <w:rPr>
          <w:rFonts w:ascii="Arial" w:hAnsi="Arial" w:cs="Arial"/>
        </w:rPr>
        <w:t>Transición</w:t>
      </w:r>
      <w:r w:rsidR="001274B6" w:rsidRPr="00A97B1E">
        <w:rPr>
          <w:rFonts w:ascii="Arial" w:hAnsi="Arial" w:cs="Arial"/>
        </w:rPr>
        <w:t xml:space="preserve"> </w:t>
      </w:r>
      <w:r w:rsidR="004F699F" w:rsidRPr="00A97B1E">
        <w:rPr>
          <w:rFonts w:ascii="Arial" w:hAnsi="Arial" w:cs="Arial"/>
        </w:rPr>
        <w:t>es un cambio</w:t>
      </w:r>
      <w:r w:rsidR="001274B6" w:rsidRPr="00A97B1E">
        <w:rPr>
          <w:rFonts w:ascii="Arial" w:hAnsi="Arial" w:cs="Arial"/>
        </w:rPr>
        <w:t xml:space="preserve"> </w:t>
      </w:r>
      <w:r w:rsidR="004F699F" w:rsidRPr="00A97B1E">
        <w:rPr>
          <w:rFonts w:ascii="Arial" w:hAnsi="Arial" w:cs="Arial"/>
        </w:rPr>
        <w:t>–</w:t>
      </w:r>
      <w:r w:rsidR="001274B6" w:rsidRPr="00A97B1E">
        <w:rPr>
          <w:rFonts w:ascii="Arial" w:hAnsi="Arial" w:cs="Arial"/>
        </w:rPr>
        <w:t xml:space="preserve"> </w:t>
      </w:r>
      <w:r w:rsidR="00D872CF" w:rsidRPr="00A97B1E">
        <w:rPr>
          <w:rFonts w:ascii="Arial" w:hAnsi="Arial" w:cs="Arial"/>
        </w:rPr>
        <w:t>U</w:t>
      </w:r>
      <w:r w:rsidR="004F699F" w:rsidRPr="00A97B1E">
        <w:rPr>
          <w:rFonts w:ascii="Arial" w:hAnsi="Arial" w:cs="Arial"/>
        </w:rPr>
        <w:t xml:space="preserve">n GRAN cambio para </w:t>
      </w:r>
      <w:r w:rsidR="00D872CF" w:rsidRPr="00A97B1E">
        <w:rPr>
          <w:rFonts w:ascii="Arial" w:hAnsi="Arial" w:cs="Arial"/>
        </w:rPr>
        <w:t>usted</w:t>
      </w:r>
      <w:r w:rsidR="001274B6" w:rsidRPr="00A97B1E">
        <w:rPr>
          <w:rFonts w:ascii="Arial" w:hAnsi="Arial" w:cs="Arial"/>
        </w:rPr>
        <w:t xml:space="preserve">.  </w:t>
      </w:r>
      <w:r w:rsidR="004F699F" w:rsidRPr="00A97B1E">
        <w:rPr>
          <w:rFonts w:ascii="Arial" w:hAnsi="Arial" w:cs="Arial"/>
        </w:rPr>
        <w:t>Ha estado yendo a la escuela por muchos años</w:t>
      </w:r>
      <w:r w:rsidR="00517352" w:rsidRPr="00A97B1E">
        <w:rPr>
          <w:rFonts w:ascii="Arial" w:hAnsi="Arial" w:cs="Arial"/>
        </w:rPr>
        <w:t xml:space="preserve"> </w:t>
      </w:r>
      <w:r w:rsidR="00D872CF" w:rsidRPr="00A97B1E">
        <w:rPr>
          <w:rFonts w:ascii="Arial" w:hAnsi="Arial" w:cs="Arial"/>
        </w:rPr>
        <w:t>y ahora va</w:t>
      </w:r>
      <w:r w:rsidR="004F699F" w:rsidRPr="00A97B1E">
        <w:rPr>
          <w:rFonts w:ascii="Arial" w:hAnsi="Arial" w:cs="Arial"/>
        </w:rPr>
        <w:t xml:space="preserve"> a</w:t>
      </w:r>
      <w:r w:rsidR="00D872CF" w:rsidRPr="00A97B1E">
        <w:rPr>
          <w:rFonts w:ascii="Arial" w:hAnsi="Arial" w:cs="Arial"/>
        </w:rPr>
        <w:t xml:space="preserve"> pasar a la siguiente etapa de s</w:t>
      </w:r>
      <w:r w:rsidR="004F699F" w:rsidRPr="00A97B1E">
        <w:rPr>
          <w:rFonts w:ascii="Arial" w:hAnsi="Arial" w:cs="Arial"/>
        </w:rPr>
        <w:t>u vida</w:t>
      </w:r>
      <w:r w:rsidR="001274B6" w:rsidRPr="00A97B1E">
        <w:rPr>
          <w:rFonts w:ascii="Arial" w:hAnsi="Arial" w:cs="Arial"/>
        </w:rPr>
        <w:t xml:space="preserve">.  </w:t>
      </w:r>
      <w:r w:rsidR="00D872CF" w:rsidRPr="00A97B1E">
        <w:rPr>
          <w:rFonts w:ascii="Arial" w:hAnsi="Arial" w:cs="Arial"/>
        </w:rPr>
        <w:t>Recuerde</w:t>
      </w:r>
      <w:r w:rsidR="00DC25DA" w:rsidRPr="00A97B1E">
        <w:rPr>
          <w:rFonts w:ascii="Arial" w:hAnsi="Arial" w:cs="Arial"/>
        </w:rPr>
        <w:t xml:space="preserve"> la pregunta que l</w:t>
      </w:r>
      <w:r w:rsidR="004F699F" w:rsidRPr="00A97B1E">
        <w:rPr>
          <w:rFonts w:ascii="Arial" w:hAnsi="Arial" w:cs="Arial"/>
        </w:rPr>
        <w:t>e hicieron a lo largo de los años</w:t>
      </w:r>
      <w:r w:rsidR="001274B6" w:rsidRPr="00A97B1E">
        <w:rPr>
          <w:rFonts w:ascii="Arial" w:hAnsi="Arial" w:cs="Arial"/>
        </w:rPr>
        <w:t xml:space="preserve"> – </w:t>
      </w:r>
      <w:r w:rsidR="00D872CF" w:rsidRPr="00A97B1E">
        <w:rPr>
          <w:rFonts w:ascii="Arial" w:hAnsi="Arial" w:cs="Arial"/>
        </w:rPr>
        <w:t>"¿Qué quiere ser cuando sea</w:t>
      </w:r>
      <w:r w:rsidR="004F699F" w:rsidRPr="00A97B1E">
        <w:rPr>
          <w:rFonts w:ascii="Arial" w:hAnsi="Arial" w:cs="Arial"/>
        </w:rPr>
        <w:t xml:space="preserve"> mayor</w:t>
      </w:r>
      <w:r w:rsidR="00C57BB7">
        <w:rPr>
          <w:rFonts w:ascii="Arial" w:hAnsi="Arial" w:cs="Arial"/>
        </w:rPr>
        <w:t>?</w:t>
      </w:r>
      <w:r w:rsidR="004F699F" w:rsidRPr="00A97B1E">
        <w:rPr>
          <w:rFonts w:ascii="Arial" w:hAnsi="Arial" w:cs="Arial"/>
        </w:rPr>
        <w:t xml:space="preserve">" </w:t>
      </w:r>
      <w:r w:rsidR="00517352" w:rsidRPr="00A97B1E">
        <w:rPr>
          <w:rFonts w:ascii="Arial" w:hAnsi="Arial" w:cs="Arial"/>
        </w:rPr>
        <w:t>Ahora es el momento de planificar para que pueda acercar</w:t>
      </w:r>
      <w:r w:rsidR="00D872CF" w:rsidRPr="00A97B1E">
        <w:rPr>
          <w:rFonts w:ascii="Arial" w:hAnsi="Arial" w:cs="Arial"/>
        </w:rPr>
        <w:t>s</w:t>
      </w:r>
      <w:r w:rsidR="00517352" w:rsidRPr="00A97B1E">
        <w:rPr>
          <w:rFonts w:ascii="Arial" w:hAnsi="Arial" w:cs="Arial"/>
        </w:rPr>
        <w:t xml:space="preserve">e </w:t>
      </w:r>
      <w:r w:rsidR="00D872CF" w:rsidRPr="00A97B1E">
        <w:rPr>
          <w:rFonts w:ascii="Arial" w:hAnsi="Arial" w:cs="Arial"/>
        </w:rPr>
        <w:t>a s</w:t>
      </w:r>
      <w:r w:rsidR="00517352" w:rsidRPr="00A97B1E">
        <w:rPr>
          <w:rFonts w:ascii="Arial" w:hAnsi="Arial" w:cs="Arial"/>
        </w:rPr>
        <w:t>u meta</w:t>
      </w:r>
      <w:r w:rsidR="001274B6" w:rsidRPr="00A97B1E">
        <w:rPr>
          <w:rFonts w:ascii="Arial" w:hAnsi="Arial" w:cs="Arial"/>
        </w:rPr>
        <w:t>.</w:t>
      </w:r>
    </w:p>
    <w:p w:rsidR="008363E8" w:rsidRPr="00A97B1E" w:rsidRDefault="008363E8" w:rsidP="00484BC5">
      <w:pPr>
        <w:tabs>
          <w:tab w:val="left" w:leader="dot" w:pos="7560"/>
          <w:tab w:val="left" w:pos="9900"/>
        </w:tabs>
        <w:spacing w:line="276" w:lineRule="auto"/>
        <w:rPr>
          <w:rFonts w:ascii="Arial" w:hAnsi="Arial" w:cs="Arial"/>
        </w:rPr>
      </w:pPr>
    </w:p>
    <w:p w:rsidR="008363E8" w:rsidRPr="00A97B1E" w:rsidRDefault="008363E8" w:rsidP="008363E8">
      <w:pPr>
        <w:tabs>
          <w:tab w:val="left" w:leader="dot" w:pos="7560"/>
          <w:tab w:val="left" w:pos="9900"/>
        </w:tabs>
        <w:spacing w:line="276" w:lineRule="auto"/>
        <w:rPr>
          <w:rFonts w:ascii="Arial" w:hAnsi="Arial" w:cs="Arial"/>
        </w:rPr>
      </w:pPr>
      <w:r w:rsidRPr="00A97B1E">
        <w:rPr>
          <w:rFonts w:ascii="Arial" w:hAnsi="Arial" w:cs="Arial"/>
        </w:rPr>
        <w:t>La ley dice que las escuelas deben trabajar para ayudar a los estudiantes con discapacidades</w:t>
      </w:r>
      <w:r w:rsidR="00D872CF" w:rsidRPr="00A97B1E">
        <w:rPr>
          <w:rFonts w:ascii="Arial" w:hAnsi="Arial" w:cs="Arial"/>
        </w:rPr>
        <w:t xml:space="preserve"> hacer </w:t>
      </w:r>
      <w:r w:rsidRPr="00A97B1E">
        <w:rPr>
          <w:rFonts w:ascii="Arial" w:hAnsi="Arial" w:cs="Arial"/>
        </w:rPr>
        <w:t>plane</w:t>
      </w:r>
      <w:r w:rsidR="00D872CF" w:rsidRPr="00A97B1E">
        <w:rPr>
          <w:rFonts w:ascii="Arial" w:hAnsi="Arial" w:cs="Arial"/>
        </w:rPr>
        <w:t>s</w:t>
      </w:r>
      <w:r w:rsidRPr="00A97B1E">
        <w:rPr>
          <w:rFonts w:ascii="Arial" w:hAnsi="Arial" w:cs="Arial"/>
        </w:rPr>
        <w:t xml:space="preserve"> para la gr</w:t>
      </w:r>
      <w:r w:rsidR="00E8685F">
        <w:rPr>
          <w:rFonts w:ascii="Arial" w:hAnsi="Arial" w:cs="Arial"/>
        </w:rPr>
        <w:t>aduación y la vida después de</w:t>
      </w:r>
      <w:r w:rsidRPr="00A97B1E">
        <w:rPr>
          <w:rFonts w:ascii="Arial" w:hAnsi="Arial" w:cs="Arial"/>
        </w:rPr>
        <w:t xml:space="preserve"> </w:t>
      </w:r>
      <w:r w:rsidR="00E8685F">
        <w:rPr>
          <w:rFonts w:ascii="Arial" w:hAnsi="Arial" w:cs="Arial"/>
        </w:rPr>
        <w:t>high school</w:t>
      </w:r>
      <w:r w:rsidRPr="00A97B1E">
        <w:rPr>
          <w:rFonts w:ascii="Arial" w:hAnsi="Arial" w:cs="Arial"/>
        </w:rPr>
        <w:t xml:space="preserve">. Este trabajo se llama planificación de la transición. Su director, maestros y otro personal de la escuela tienen responsabilidades en esta planificación; usted tiene responsabilidades en esta planificación; sus padres, familiares y amigos también tienen un papel en la planificación de la transición. </w:t>
      </w:r>
      <w:r w:rsidR="00DA40B0" w:rsidRPr="00A97B1E">
        <w:rPr>
          <w:rFonts w:ascii="Arial" w:hAnsi="Arial" w:cs="Arial"/>
        </w:rPr>
        <w:t>Su consejero de rehabilitación vocacional, encargado del caso, y los proveedores de servicios también puede</w:t>
      </w:r>
      <w:r w:rsidR="00DA40B0">
        <w:rPr>
          <w:rFonts w:ascii="Arial" w:hAnsi="Arial" w:cs="Arial"/>
        </w:rPr>
        <w:t>n</w:t>
      </w:r>
      <w:r w:rsidR="00DA40B0" w:rsidRPr="00A97B1E">
        <w:rPr>
          <w:rFonts w:ascii="Arial" w:hAnsi="Arial" w:cs="Arial"/>
        </w:rPr>
        <w:t xml:space="preserve"> estar involucrados en ayudar a planear para este gran cambio.</w:t>
      </w:r>
    </w:p>
    <w:p w:rsidR="001274B6" w:rsidRPr="00A97B1E" w:rsidRDefault="001274B6" w:rsidP="00484BC5">
      <w:pPr>
        <w:tabs>
          <w:tab w:val="left" w:leader="dot" w:pos="7560"/>
          <w:tab w:val="left" w:pos="9900"/>
        </w:tabs>
        <w:spacing w:line="276" w:lineRule="auto"/>
        <w:rPr>
          <w:rFonts w:ascii="Arial" w:hAnsi="Arial" w:cs="Arial"/>
        </w:rPr>
      </w:pPr>
    </w:p>
    <w:p w:rsidR="008363E8" w:rsidRPr="00A97B1E" w:rsidRDefault="008363E8" w:rsidP="008363E8">
      <w:pPr>
        <w:tabs>
          <w:tab w:val="left" w:leader="dot" w:pos="7560"/>
          <w:tab w:val="left" w:pos="9900"/>
        </w:tabs>
        <w:spacing w:line="276" w:lineRule="auto"/>
        <w:rPr>
          <w:rFonts w:ascii="Arial" w:hAnsi="Arial" w:cs="Arial"/>
        </w:rPr>
      </w:pPr>
      <w:r w:rsidRPr="00A97B1E">
        <w:rPr>
          <w:rFonts w:ascii="Arial" w:hAnsi="Arial" w:cs="Arial"/>
        </w:rPr>
        <w:t xml:space="preserve">Es muy importante que tome un papel activo en la planificación de la transición, porque </w:t>
      </w:r>
      <w:r w:rsidRPr="00A97B1E">
        <w:rPr>
          <w:rFonts w:ascii="Arial" w:hAnsi="Arial" w:cs="Arial"/>
          <w:b/>
        </w:rPr>
        <w:t>ESTA ES SU VIDA</w:t>
      </w:r>
      <w:r w:rsidRPr="00A97B1E">
        <w:rPr>
          <w:rFonts w:ascii="Arial" w:hAnsi="Arial" w:cs="Arial"/>
        </w:rPr>
        <w:t xml:space="preserve">. Así como usted no quiere que otros planeen su fiesta de cumpleaños - quien debe invitar, qué va a hacer, que regalos quiere - usted no </w:t>
      </w:r>
      <w:r w:rsidR="00D872CF" w:rsidRPr="00A97B1E">
        <w:rPr>
          <w:rFonts w:ascii="Arial" w:hAnsi="Arial" w:cs="Arial"/>
        </w:rPr>
        <w:t>quiere otras personas que formen</w:t>
      </w:r>
      <w:r w:rsidRPr="00A97B1E">
        <w:rPr>
          <w:rFonts w:ascii="Arial" w:hAnsi="Arial" w:cs="Arial"/>
        </w:rPr>
        <w:t xml:space="preserve"> su vida. Usted necesita estar en el asiento del conductor para decidir lo que quiere hacer, a dónde va a vivir, qué trabajo te gustaría tener, y cómo va a gastar su tiempo.</w:t>
      </w:r>
    </w:p>
    <w:p w:rsidR="001274B6" w:rsidRPr="00A97B1E" w:rsidRDefault="001274B6" w:rsidP="00484BC5">
      <w:pPr>
        <w:tabs>
          <w:tab w:val="left" w:leader="dot" w:pos="7560"/>
          <w:tab w:val="left" w:pos="9900"/>
        </w:tabs>
        <w:spacing w:line="276" w:lineRule="auto"/>
        <w:rPr>
          <w:rFonts w:ascii="Arial" w:hAnsi="Arial" w:cs="Arial"/>
        </w:rPr>
      </w:pPr>
    </w:p>
    <w:p w:rsidR="008363E8" w:rsidRPr="00A97B1E" w:rsidRDefault="008363E8" w:rsidP="008363E8">
      <w:pPr>
        <w:tabs>
          <w:tab w:val="left" w:leader="dot" w:pos="7560"/>
          <w:tab w:val="left" w:pos="9900"/>
        </w:tabs>
        <w:spacing w:line="276" w:lineRule="auto"/>
        <w:rPr>
          <w:rFonts w:ascii="Arial" w:hAnsi="Arial" w:cs="Arial"/>
        </w:rPr>
      </w:pPr>
      <w:r w:rsidRPr="00A97B1E">
        <w:rPr>
          <w:rFonts w:ascii="Arial" w:hAnsi="Arial" w:cs="Arial"/>
        </w:rPr>
        <w:t>Cada vez que usted está a punto de hacer un cambio en su vida, es importante planear. Y para ser capaz de planificar bien, necesita una buena información. Esta carpeta tiene herramientas para ayudarle a planear. Hay hojas de trabajo para ayudar a organizar y escribir sus pensamientos e ideas, recursos para ayudar a tomar decisiones sobre la vida después de la escuela, así como información acerca de cómo obtener servicios y apoyo para ayudarle a ser lo más independiente posible.</w:t>
      </w:r>
    </w:p>
    <w:p w:rsidR="001274B6" w:rsidRPr="00A97B1E" w:rsidRDefault="004E5E47" w:rsidP="00484BC5">
      <w:pPr>
        <w:tabs>
          <w:tab w:val="left" w:leader="dot" w:pos="7560"/>
          <w:tab w:val="left" w:pos="9900"/>
        </w:tabs>
        <w:spacing w:line="276" w:lineRule="auto"/>
        <w:rPr>
          <w:rFonts w:ascii="Arial" w:hAnsi="Arial" w:cs="Arial"/>
        </w:rPr>
      </w:pPr>
      <w:r>
        <w:rPr>
          <w:rFonts w:ascii="Arial" w:hAnsi="Arial" w:cs="Arial"/>
          <w:noProof/>
          <w:lang w:val="es-ES_tradnl" w:eastAsia="es-ES_tradnl"/>
        </w:rPr>
        <w:drawing>
          <wp:anchor distT="0" distB="0" distL="114300" distR="114300" simplePos="0" relativeHeight="251764224" behindDoc="1" locked="0" layoutInCell="1" allowOverlap="1">
            <wp:simplePos x="0" y="0"/>
            <wp:positionH relativeFrom="column">
              <wp:posOffset>3455670</wp:posOffset>
            </wp:positionH>
            <wp:positionV relativeFrom="paragraph">
              <wp:posOffset>13335</wp:posOffset>
            </wp:positionV>
            <wp:extent cx="2771140" cy="2206625"/>
            <wp:effectExtent l="19050" t="0" r="0" b="0"/>
            <wp:wrapTight wrapText="bothSides">
              <wp:wrapPolygon edited="0">
                <wp:start x="-148" y="0"/>
                <wp:lineTo x="-148" y="21445"/>
                <wp:lineTo x="21531" y="21445"/>
                <wp:lineTo x="21531" y="0"/>
                <wp:lineTo x="-148" y="0"/>
              </wp:wrapPolygon>
            </wp:wrapTight>
            <wp:docPr id="2" name="Picture 1" descr="C:\Users\Tracy Warren\AppData\Local\Microsoft\Windows\Temporary Internet Files\Low\Content.IE5\I7ZFHMTR\MP900439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 Warren\AppData\Local\Microsoft\Windows\Temporary Internet Files\Low\Content.IE5\I7ZFHMTR\MP900439558[1].JPG"/>
                    <pic:cNvPicPr>
                      <a:picLocks noChangeAspect="1" noChangeArrowheads="1"/>
                    </pic:cNvPicPr>
                  </pic:nvPicPr>
                  <pic:blipFill>
                    <a:blip r:embed="rId15" cstate="print"/>
                    <a:stretch>
                      <a:fillRect/>
                    </a:stretch>
                  </pic:blipFill>
                  <pic:spPr bwMode="auto">
                    <a:xfrm>
                      <a:off x="0" y="0"/>
                      <a:ext cx="2771140" cy="2206625"/>
                    </a:xfrm>
                    <a:prstGeom prst="rect">
                      <a:avLst/>
                    </a:prstGeom>
                    <a:noFill/>
                    <a:ln w="9525">
                      <a:noFill/>
                      <a:miter lim="800000"/>
                      <a:headEnd/>
                      <a:tailEnd/>
                    </a:ln>
                  </pic:spPr>
                </pic:pic>
              </a:graphicData>
            </a:graphic>
          </wp:anchor>
        </w:drawing>
      </w:r>
    </w:p>
    <w:p w:rsidR="00E3438C" w:rsidRPr="00A97B1E" w:rsidRDefault="00E3438C" w:rsidP="00484BC5">
      <w:pPr>
        <w:tabs>
          <w:tab w:val="left" w:leader="dot" w:pos="7560"/>
          <w:tab w:val="left" w:pos="9900"/>
        </w:tabs>
        <w:spacing w:line="276" w:lineRule="auto"/>
        <w:rPr>
          <w:rFonts w:ascii="Arial" w:hAnsi="Arial" w:cs="Arial"/>
        </w:rPr>
      </w:pPr>
      <w:r w:rsidRPr="00A97B1E">
        <w:rPr>
          <w:rFonts w:ascii="Arial" w:hAnsi="Arial" w:cs="Arial"/>
        </w:rPr>
        <w:t>Al poner información sobre usted en esta carpeta tendrá una gran fuente de información para compartir con las personas que le ayudarán a alcanzar sus metas.</w:t>
      </w:r>
    </w:p>
    <w:p w:rsidR="001274B6" w:rsidRPr="00A97B1E" w:rsidRDefault="001274B6" w:rsidP="00484BC5">
      <w:pPr>
        <w:tabs>
          <w:tab w:val="left" w:leader="dot" w:pos="7560"/>
          <w:tab w:val="left" w:pos="9900"/>
        </w:tabs>
        <w:spacing w:line="276" w:lineRule="auto"/>
        <w:rPr>
          <w:rFonts w:ascii="Arial" w:hAnsi="Arial" w:cs="Arial"/>
        </w:rPr>
      </w:pPr>
    </w:p>
    <w:p w:rsidR="00100B0F" w:rsidRPr="00A97B1E" w:rsidRDefault="00975148" w:rsidP="00484BC5">
      <w:pPr>
        <w:tabs>
          <w:tab w:val="left" w:leader="dot" w:pos="7560"/>
          <w:tab w:val="left" w:pos="9900"/>
        </w:tabs>
        <w:spacing w:line="276" w:lineRule="auto"/>
        <w:rPr>
          <w:rFonts w:ascii="Arial" w:hAnsi="Arial" w:cs="Arial"/>
          <w:b/>
          <w:color w:val="0033CC"/>
          <w:sz w:val="28"/>
          <w:szCs w:val="28"/>
        </w:rPr>
      </w:pPr>
      <w:r w:rsidRPr="00A97B1E">
        <w:rPr>
          <w:rFonts w:ascii="Arial" w:hAnsi="Arial" w:cs="Arial"/>
          <w:b/>
          <w:color w:val="0033CC"/>
          <w:sz w:val="28"/>
          <w:szCs w:val="28"/>
        </w:rPr>
        <w:t>¡Comienza</w:t>
      </w:r>
      <w:r w:rsidR="00E3438C" w:rsidRPr="00A97B1E">
        <w:rPr>
          <w:rFonts w:ascii="Arial" w:hAnsi="Arial" w:cs="Arial"/>
          <w:b/>
          <w:color w:val="0033CC"/>
          <w:sz w:val="28"/>
          <w:szCs w:val="28"/>
        </w:rPr>
        <w:t xml:space="preserve"> y planifica una gran vida</w:t>
      </w:r>
      <w:r w:rsidR="001274B6" w:rsidRPr="00A97B1E">
        <w:rPr>
          <w:rFonts w:ascii="Arial" w:hAnsi="Arial" w:cs="Arial"/>
          <w:b/>
          <w:color w:val="0033CC"/>
          <w:sz w:val="28"/>
          <w:szCs w:val="28"/>
        </w:rPr>
        <w:t xml:space="preserve">! </w:t>
      </w:r>
    </w:p>
    <w:p w:rsidR="00100B0F" w:rsidRPr="00A97B1E" w:rsidRDefault="00100B0F" w:rsidP="00BB742A">
      <w:pPr>
        <w:tabs>
          <w:tab w:val="left" w:leader="dot" w:pos="7560"/>
          <w:tab w:val="left" w:pos="9900"/>
        </w:tabs>
        <w:jc w:val="center"/>
        <w:rPr>
          <w:rFonts w:ascii="Berlin Sans FB Demi" w:hAnsi="Berlin Sans FB Demi" w:cs="Arial"/>
          <w:sz w:val="72"/>
          <w:szCs w:val="72"/>
        </w:rPr>
      </w:pPr>
      <w:r w:rsidRPr="00A97B1E">
        <w:rPr>
          <w:rFonts w:ascii="Arial" w:hAnsi="Arial" w:cs="Arial"/>
          <w:sz w:val="28"/>
          <w:szCs w:val="28"/>
        </w:rPr>
        <w:br w:type="page"/>
      </w:r>
      <w:r w:rsidR="00476A92" w:rsidRPr="00A97B1E">
        <w:rPr>
          <w:rFonts w:ascii="Berlin Sans FB Demi" w:hAnsi="Berlin Sans FB Demi"/>
          <w:noProof/>
          <w:color w:val="31849B" w:themeColor="accent5" w:themeShade="BF"/>
          <w:sz w:val="248"/>
          <w:szCs w:val="248"/>
        </w:rPr>
        <w:lastRenderedPageBreak/>
        <w:t>1</w:t>
      </w:r>
      <w:r w:rsidR="00BB742A" w:rsidRPr="00A97B1E">
        <w:rPr>
          <w:rFonts w:ascii="Berlin Sans FB Demi" w:hAnsi="Berlin Sans FB Demi" w:cs="Arial"/>
          <w:color w:val="31849B" w:themeColor="accent5" w:themeShade="BF"/>
          <w:sz w:val="248"/>
          <w:szCs w:val="248"/>
        </w:rPr>
        <w:br/>
      </w:r>
      <w:r w:rsidR="00E3438C" w:rsidRPr="00A97B1E">
        <w:rPr>
          <w:rFonts w:ascii="Berlin Sans FB Demi" w:hAnsi="Berlin Sans FB Demi" w:cs="Arial"/>
          <w:sz w:val="72"/>
          <w:szCs w:val="72"/>
        </w:rPr>
        <w:t>Auto</w:t>
      </w:r>
      <w:r w:rsidRPr="00A97B1E">
        <w:rPr>
          <w:rFonts w:ascii="Berlin Sans FB Demi" w:hAnsi="Berlin Sans FB Demi" w:cs="Arial"/>
          <w:sz w:val="72"/>
          <w:szCs w:val="72"/>
        </w:rPr>
        <w:t>-</w:t>
      </w:r>
      <w:r w:rsidR="002F73A2" w:rsidRPr="00A97B1E">
        <w:rPr>
          <w:rFonts w:ascii="Berlin Sans FB Demi" w:hAnsi="Berlin Sans FB Demi" w:cs="Arial"/>
          <w:sz w:val="72"/>
          <w:szCs w:val="72"/>
        </w:rPr>
        <w:t>Representación</w:t>
      </w:r>
    </w:p>
    <w:p w:rsidR="00100B0F" w:rsidRPr="00A97B1E" w:rsidRDefault="002F73A2" w:rsidP="002F73A2">
      <w:pPr>
        <w:pStyle w:val="Title"/>
        <w:spacing w:before="120"/>
        <w:rPr>
          <w:rFonts w:ascii="Arial" w:hAnsi="Arial" w:cs="Arial"/>
          <w:szCs w:val="28"/>
        </w:rPr>
      </w:pPr>
      <w:r w:rsidRPr="00A97B1E">
        <w:rPr>
          <w:rFonts w:ascii="Arial" w:hAnsi="Arial" w:cs="Arial"/>
          <w:szCs w:val="28"/>
        </w:rPr>
        <w:t>Esta sección habla acerca de sí mismo, dejando que otras personas sepan cuáles son sus necesidades y sus metas para el futuro.</w:t>
      </w:r>
    </w:p>
    <w:p w:rsidR="00100B0F" w:rsidRPr="00A97B1E" w:rsidRDefault="00100B0F" w:rsidP="00100B0F">
      <w:pPr>
        <w:pStyle w:val="Title"/>
        <w:spacing w:before="120"/>
        <w:rPr>
          <w:rFonts w:ascii="Arial" w:hAnsi="Arial" w:cs="Arial"/>
          <w:szCs w:val="28"/>
        </w:rPr>
      </w:pPr>
    </w:p>
    <w:p w:rsidR="00E45B8E" w:rsidRPr="00A97B1E" w:rsidRDefault="00E45B8E" w:rsidP="00100B0F">
      <w:pPr>
        <w:pStyle w:val="Title"/>
        <w:spacing w:before="120"/>
        <w:rPr>
          <w:rFonts w:ascii="Arial" w:hAnsi="Arial" w:cs="Arial"/>
          <w:szCs w:val="28"/>
        </w:rPr>
      </w:pPr>
    </w:p>
    <w:p w:rsidR="00100B0F" w:rsidRPr="00A97B1E" w:rsidRDefault="002F73A2" w:rsidP="00100B0F">
      <w:pPr>
        <w:pStyle w:val="Title"/>
        <w:spacing w:before="120"/>
        <w:jc w:val="left"/>
        <w:rPr>
          <w:rFonts w:ascii="Arial" w:hAnsi="Arial" w:cs="Arial"/>
          <w:sz w:val="24"/>
        </w:rPr>
      </w:pPr>
      <w:r w:rsidRPr="00A97B1E">
        <w:rPr>
          <w:rFonts w:ascii="Arial" w:hAnsi="Arial" w:cs="Arial"/>
          <w:sz w:val="24"/>
        </w:rPr>
        <w:t xml:space="preserve">Ejemplos de </w:t>
      </w:r>
      <w:r w:rsidR="00474D3F" w:rsidRPr="00A97B1E">
        <w:rPr>
          <w:rFonts w:ascii="Arial" w:hAnsi="Arial" w:cs="Arial"/>
          <w:sz w:val="24"/>
        </w:rPr>
        <w:t>información</w:t>
      </w:r>
      <w:r w:rsidRPr="00A97B1E">
        <w:rPr>
          <w:rFonts w:ascii="Arial" w:hAnsi="Arial" w:cs="Arial"/>
          <w:sz w:val="24"/>
        </w:rPr>
        <w:t xml:space="preserve"> para mantener en esta </w:t>
      </w:r>
      <w:r w:rsidR="00474D3F" w:rsidRPr="00A97B1E">
        <w:rPr>
          <w:rFonts w:ascii="Arial" w:hAnsi="Arial" w:cs="Arial"/>
          <w:sz w:val="24"/>
        </w:rPr>
        <w:t>sección</w:t>
      </w:r>
      <w:r w:rsidRPr="00A97B1E">
        <w:rPr>
          <w:rFonts w:ascii="Arial" w:hAnsi="Arial" w:cs="Arial"/>
          <w:sz w:val="24"/>
        </w:rPr>
        <w:t xml:space="preserve"> pueden incluir</w:t>
      </w:r>
      <w:r w:rsidR="00100B0F" w:rsidRPr="00A97B1E">
        <w:rPr>
          <w:rFonts w:ascii="Arial" w:hAnsi="Arial" w:cs="Arial"/>
          <w:sz w:val="24"/>
        </w:rPr>
        <w:t>:</w:t>
      </w:r>
    </w:p>
    <w:p w:rsidR="00100B0F" w:rsidRPr="00A97B1E" w:rsidRDefault="00100B0F" w:rsidP="00100B0F">
      <w:pPr>
        <w:pStyle w:val="Title"/>
        <w:spacing w:before="120"/>
        <w:jc w:val="left"/>
        <w:rPr>
          <w:rFonts w:ascii="Arial" w:hAnsi="Arial" w:cs="Arial"/>
          <w:sz w:val="24"/>
        </w:rPr>
      </w:pPr>
    </w:p>
    <w:p w:rsidR="00100B0F" w:rsidRPr="00A97B1E" w:rsidRDefault="00474D3F" w:rsidP="00BB742A">
      <w:pPr>
        <w:pStyle w:val="Title"/>
        <w:numPr>
          <w:ilvl w:val="0"/>
          <w:numId w:val="2"/>
        </w:numPr>
        <w:spacing w:before="240"/>
        <w:jc w:val="left"/>
        <w:rPr>
          <w:rFonts w:ascii="Arial" w:hAnsi="Arial" w:cs="Arial"/>
          <w:sz w:val="24"/>
        </w:rPr>
      </w:pPr>
      <w:r w:rsidRPr="00A97B1E">
        <w:rPr>
          <w:rFonts w:ascii="Arial" w:hAnsi="Arial" w:cs="Arial"/>
          <w:sz w:val="24"/>
        </w:rPr>
        <w:t>Información</w:t>
      </w:r>
      <w:r w:rsidR="00100B0F" w:rsidRPr="00A97B1E">
        <w:rPr>
          <w:rFonts w:ascii="Arial" w:hAnsi="Arial" w:cs="Arial"/>
          <w:sz w:val="24"/>
        </w:rPr>
        <w:t>-</w:t>
      </w:r>
      <w:r w:rsidR="002F73A2" w:rsidRPr="00A97B1E">
        <w:rPr>
          <w:rFonts w:ascii="Arial" w:hAnsi="Arial" w:cs="Arial"/>
          <w:sz w:val="24"/>
        </w:rPr>
        <w:t>Centrada en la Planificación Personal</w:t>
      </w:r>
      <w:r w:rsidR="00100B0F" w:rsidRPr="00A97B1E">
        <w:rPr>
          <w:rFonts w:ascii="Arial" w:hAnsi="Arial" w:cs="Arial"/>
          <w:sz w:val="24"/>
        </w:rPr>
        <w:t xml:space="preserve"> </w:t>
      </w:r>
      <w:r w:rsidR="002F73A2" w:rsidRPr="00A97B1E">
        <w:rPr>
          <w:rFonts w:ascii="Arial" w:hAnsi="Arial" w:cs="Arial"/>
          <w:sz w:val="24"/>
        </w:rPr>
        <w:t>–</w:t>
      </w:r>
      <w:r w:rsidR="00100B0F" w:rsidRPr="00A97B1E">
        <w:rPr>
          <w:rFonts w:ascii="Arial" w:hAnsi="Arial" w:cs="Arial"/>
          <w:sz w:val="24"/>
        </w:rPr>
        <w:t xml:space="preserve"> </w:t>
      </w:r>
      <w:r w:rsidR="002F73A2" w:rsidRPr="00A97B1E">
        <w:rPr>
          <w:rFonts w:ascii="Arial" w:hAnsi="Arial" w:cs="Arial"/>
          <w:sz w:val="24"/>
        </w:rPr>
        <w:t>acerca de sus objetivos y necesidades</w:t>
      </w:r>
    </w:p>
    <w:p w:rsidR="00100B0F" w:rsidRPr="00A97B1E" w:rsidRDefault="002F73A2" w:rsidP="00BB742A">
      <w:pPr>
        <w:pStyle w:val="Title"/>
        <w:numPr>
          <w:ilvl w:val="0"/>
          <w:numId w:val="2"/>
        </w:numPr>
        <w:spacing w:before="240"/>
        <w:jc w:val="left"/>
        <w:rPr>
          <w:rFonts w:ascii="Arial" w:hAnsi="Arial" w:cs="Arial"/>
          <w:sz w:val="24"/>
        </w:rPr>
      </w:pPr>
      <w:r w:rsidRPr="00A97B1E">
        <w:rPr>
          <w:rFonts w:ascii="Arial" w:hAnsi="Arial" w:cs="Arial"/>
          <w:sz w:val="24"/>
        </w:rPr>
        <w:t>Identifique sus Fortalezas, Debilidades, Talentos y Habilidades</w:t>
      </w:r>
      <w:r w:rsidR="00100B0F" w:rsidRPr="00A97B1E">
        <w:rPr>
          <w:rFonts w:ascii="Arial" w:hAnsi="Arial" w:cs="Arial"/>
          <w:sz w:val="24"/>
        </w:rPr>
        <w:t xml:space="preserve"> – </w:t>
      </w:r>
      <w:r w:rsidR="001E5D5C" w:rsidRPr="00A97B1E">
        <w:rPr>
          <w:rFonts w:ascii="Arial" w:hAnsi="Arial" w:cs="Arial"/>
          <w:sz w:val="24"/>
        </w:rPr>
        <w:t>hojas de trabajo de fortalezas</w:t>
      </w:r>
      <w:r w:rsidR="00100B0F" w:rsidRPr="00A97B1E">
        <w:rPr>
          <w:rFonts w:ascii="Arial" w:hAnsi="Arial" w:cs="Arial"/>
          <w:sz w:val="24"/>
        </w:rPr>
        <w:t xml:space="preserve">, </w:t>
      </w:r>
      <w:r w:rsidR="001E5D5C" w:rsidRPr="00A97B1E">
        <w:rPr>
          <w:rFonts w:ascii="Arial" w:hAnsi="Arial" w:cs="Arial"/>
          <w:sz w:val="24"/>
        </w:rPr>
        <w:t>barreras</w:t>
      </w:r>
      <w:r w:rsidR="00100B0F" w:rsidRPr="00A97B1E">
        <w:rPr>
          <w:rFonts w:ascii="Arial" w:hAnsi="Arial" w:cs="Arial"/>
          <w:sz w:val="24"/>
        </w:rPr>
        <w:t xml:space="preserve"> </w:t>
      </w:r>
      <w:r w:rsidR="001E5D5C" w:rsidRPr="00A97B1E">
        <w:rPr>
          <w:rFonts w:ascii="Arial" w:hAnsi="Arial" w:cs="Arial"/>
          <w:sz w:val="24"/>
        </w:rPr>
        <w:t>a la</w:t>
      </w:r>
      <w:r w:rsidR="00100B0F" w:rsidRPr="00A97B1E">
        <w:rPr>
          <w:rFonts w:ascii="Arial" w:hAnsi="Arial" w:cs="Arial"/>
          <w:sz w:val="24"/>
        </w:rPr>
        <w:t xml:space="preserve"> </w:t>
      </w:r>
      <w:r w:rsidR="001E5D5C" w:rsidRPr="00A97B1E">
        <w:rPr>
          <w:rFonts w:ascii="Arial" w:hAnsi="Arial" w:cs="Arial"/>
          <w:sz w:val="24"/>
        </w:rPr>
        <w:t>firmeza</w:t>
      </w:r>
    </w:p>
    <w:p w:rsidR="00100B0F" w:rsidRPr="00A97B1E" w:rsidRDefault="00474D3F" w:rsidP="00BB742A">
      <w:pPr>
        <w:pStyle w:val="Title"/>
        <w:numPr>
          <w:ilvl w:val="0"/>
          <w:numId w:val="2"/>
        </w:numPr>
        <w:spacing w:before="240"/>
        <w:jc w:val="left"/>
        <w:rPr>
          <w:rFonts w:ascii="Arial" w:hAnsi="Arial" w:cs="Arial"/>
          <w:sz w:val="24"/>
        </w:rPr>
      </w:pPr>
      <w:r w:rsidRPr="00A97B1E">
        <w:rPr>
          <w:rFonts w:ascii="Arial" w:hAnsi="Arial" w:cs="Arial"/>
          <w:sz w:val="24"/>
        </w:rPr>
        <w:t>Un guion se escribe para compartir acerca de su discapacidad con</w:t>
      </w:r>
      <w:r w:rsidR="00100B0F" w:rsidRPr="00A97B1E">
        <w:rPr>
          <w:rFonts w:ascii="Arial" w:hAnsi="Arial" w:cs="Arial"/>
          <w:sz w:val="24"/>
        </w:rPr>
        <w:t xml:space="preserve"> </w:t>
      </w:r>
      <w:r w:rsidRPr="00A97B1E">
        <w:rPr>
          <w:rFonts w:ascii="Arial" w:hAnsi="Arial" w:cs="Arial"/>
          <w:sz w:val="24"/>
        </w:rPr>
        <w:t>un empresario o personal de la universidad</w:t>
      </w:r>
    </w:p>
    <w:p w:rsidR="00C570AF" w:rsidRPr="00A97B1E" w:rsidRDefault="00C570AF" w:rsidP="00BB742A">
      <w:pPr>
        <w:pStyle w:val="Title"/>
        <w:numPr>
          <w:ilvl w:val="0"/>
          <w:numId w:val="2"/>
        </w:numPr>
        <w:spacing w:before="240"/>
        <w:jc w:val="left"/>
        <w:rPr>
          <w:rFonts w:ascii="Arial" w:hAnsi="Arial" w:cs="Arial"/>
          <w:sz w:val="24"/>
        </w:rPr>
      </w:pPr>
      <w:r w:rsidRPr="00A97B1E">
        <w:rPr>
          <w:rFonts w:ascii="Arial" w:hAnsi="Arial" w:cs="Arial"/>
          <w:sz w:val="24"/>
        </w:rPr>
        <w:t>Selectiv</w:t>
      </w:r>
      <w:r w:rsidR="00474D3F" w:rsidRPr="00A97B1E">
        <w:rPr>
          <w:rFonts w:ascii="Arial" w:hAnsi="Arial" w:cs="Arial"/>
          <w:sz w:val="24"/>
        </w:rPr>
        <w:t xml:space="preserve">a información </w:t>
      </w:r>
      <w:r w:rsidR="00A42D31" w:rsidRPr="00A97B1E">
        <w:rPr>
          <w:rFonts w:ascii="Arial" w:hAnsi="Arial" w:cs="Arial"/>
          <w:sz w:val="24"/>
        </w:rPr>
        <w:t>en</w:t>
      </w:r>
      <w:r w:rsidR="00474D3F" w:rsidRPr="00A97B1E">
        <w:rPr>
          <w:rFonts w:ascii="Arial" w:hAnsi="Arial" w:cs="Arial"/>
          <w:sz w:val="24"/>
        </w:rPr>
        <w:t xml:space="preserve"> registro de servicios</w:t>
      </w:r>
    </w:p>
    <w:p w:rsidR="001C63B7" w:rsidRPr="00A97B1E" w:rsidRDefault="001C63B7" w:rsidP="00484BC5">
      <w:pPr>
        <w:spacing w:after="120"/>
        <w:rPr>
          <w:rFonts w:ascii="Arial" w:hAnsi="Arial" w:cs="Arial"/>
          <w:color w:val="FF0000"/>
          <w:szCs w:val="28"/>
        </w:rPr>
      </w:pPr>
    </w:p>
    <w:p w:rsidR="001C63B7" w:rsidRPr="00A97B1E" w:rsidRDefault="001C63B7" w:rsidP="00484BC5">
      <w:pPr>
        <w:spacing w:after="120"/>
        <w:rPr>
          <w:rFonts w:ascii="Arial" w:hAnsi="Arial" w:cs="Arial"/>
          <w:color w:val="FF0000"/>
          <w:szCs w:val="28"/>
        </w:rPr>
      </w:pPr>
    </w:p>
    <w:p w:rsidR="001C63B7" w:rsidRPr="00A97B1E" w:rsidRDefault="001C63B7" w:rsidP="00484BC5">
      <w:pPr>
        <w:spacing w:after="120"/>
        <w:rPr>
          <w:rFonts w:ascii="Arial" w:hAnsi="Arial" w:cs="Arial"/>
          <w:color w:val="FF0000"/>
          <w:szCs w:val="28"/>
        </w:rPr>
      </w:pPr>
    </w:p>
    <w:p w:rsidR="001C63B7" w:rsidRPr="00A97B1E" w:rsidRDefault="001C63B7" w:rsidP="00484BC5">
      <w:pPr>
        <w:spacing w:after="120"/>
        <w:rPr>
          <w:rFonts w:ascii="Arial" w:hAnsi="Arial" w:cs="Arial"/>
          <w:color w:val="FF0000"/>
          <w:szCs w:val="28"/>
        </w:rPr>
      </w:pPr>
    </w:p>
    <w:p w:rsidR="001C63B7" w:rsidRPr="00A97B1E" w:rsidRDefault="001C63B7" w:rsidP="00484BC5">
      <w:pPr>
        <w:spacing w:after="120"/>
        <w:rPr>
          <w:rFonts w:ascii="Arial" w:hAnsi="Arial" w:cs="Arial"/>
          <w:color w:val="FF0000"/>
          <w:szCs w:val="28"/>
        </w:rPr>
      </w:pPr>
    </w:p>
    <w:p w:rsidR="001C63B7" w:rsidRPr="00A97B1E" w:rsidRDefault="001C63B7" w:rsidP="00484BC5">
      <w:pPr>
        <w:spacing w:after="120"/>
        <w:rPr>
          <w:rFonts w:ascii="Arial" w:hAnsi="Arial" w:cs="Arial"/>
          <w:color w:val="FF0000"/>
          <w:szCs w:val="28"/>
        </w:rPr>
      </w:pPr>
    </w:p>
    <w:p w:rsidR="001C63B7" w:rsidRPr="00A97B1E" w:rsidRDefault="001C63B7" w:rsidP="00484BC5">
      <w:pPr>
        <w:spacing w:after="120"/>
        <w:rPr>
          <w:rFonts w:ascii="Arial" w:hAnsi="Arial" w:cs="Arial"/>
          <w:color w:val="FF0000"/>
          <w:szCs w:val="28"/>
        </w:rPr>
      </w:pPr>
    </w:p>
    <w:p w:rsidR="001C63B7" w:rsidRPr="00A97B1E" w:rsidRDefault="001C63B7" w:rsidP="00484BC5">
      <w:pPr>
        <w:spacing w:after="120"/>
        <w:rPr>
          <w:rFonts w:ascii="Arial" w:hAnsi="Arial" w:cs="Arial"/>
          <w:color w:val="FF0000"/>
          <w:szCs w:val="28"/>
        </w:rPr>
      </w:pPr>
    </w:p>
    <w:p w:rsidR="001C63B7" w:rsidRPr="00A97B1E" w:rsidRDefault="001C63B7" w:rsidP="00484BC5">
      <w:pPr>
        <w:spacing w:after="120"/>
        <w:rPr>
          <w:rFonts w:ascii="Arial" w:hAnsi="Arial" w:cs="Arial"/>
          <w:color w:val="FF0000"/>
          <w:szCs w:val="28"/>
        </w:rPr>
      </w:pPr>
    </w:p>
    <w:p w:rsidR="001C63B7" w:rsidRPr="00A97B1E" w:rsidRDefault="001C63B7" w:rsidP="00484BC5">
      <w:pPr>
        <w:spacing w:after="120"/>
        <w:rPr>
          <w:rFonts w:ascii="Arial" w:hAnsi="Arial" w:cs="Arial"/>
          <w:color w:val="FF0000"/>
          <w:szCs w:val="28"/>
        </w:rPr>
      </w:pPr>
    </w:p>
    <w:p w:rsidR="001C63B7" w:rsidRPr="00A97B1E" w:rsidRDefault="001C63B7" w:rsidP="00484BC5">
      <w:pPr>
        <w:spacing w:after="120"/>
        <w:rPr>
          <w:rFonts w:ascii="Arial" w:hAnsi="Arial" w:cs="Arial"/>
          <w:color w:val="FF0000"/>
          <w:szCs w:val="28"/>
        </w:rPr>
      </w:pPr>
    </w:p>
    <w:p w:rsidR="00100B0F" w:rsidRPr="00A97B1E" w:rsidRDefault="00100B0F" w:rsidP="00484BC5">
      <w:pPr>
        <w:spacing w:after="120"/>
        <w:rPr>
          <w:rFonts w:ascii="Arial" w:hAnsi="Arial" w:cs="Arial"/>
          <w:b/>
          <w:sz w:val="40"/>
          <w:szCs w:val="40"/>
        </w:rPr>
      </w:pPr>
      <w:r w:rsidRPr="00A97B1E">
        <w:rPr>
          <w:rFonts w:ascii="Arial" w:hAnsi="Arial" w:cs="Arial"/>
          <w:color w:val="FF0000"/>
          <w:szCs w:val="28"/>
        </w:rPr>
        <w:br w:type="page"/>
      </w:r>
      <w:r w:rsidR="00D40B32" w:rsidRPr="00A97B1E">
        <w:rPr>
          <w:rFonts w:ascii="Arial" w:hAnsi="Arial" w:cs="Arial"/>
          <w:b/>
          <w:sz w:val="40"/>
          <w:szCs w:val="40"/>
        </w:rPr>
        <w:lastRenderedPageBreak/>
        <w:t>Estudiantes Dan Consejos para la Transición</w:t>
      </w:r>
    </w:p>
    <w:p w:rsidR="00D40B32" w:rsidRPr="00A97B1E" w:rsidRDefault="00D40B32" w:rsidP="00D40B32">
      <w:pPr>
        <w:spacing w:before="120" w:line="276" w:lineRule="auto"/>
        <w:rPr>
          <w:rFonts w:ascii="Arial" w:hAnsi="Arial" w:cs="Arial"/>
          <w:sz w:val="28"/>
          <w:szCs w:val="28"/>
        </w:rPr>
      </w:pPr>
      <w:r w:rsidRPr="00A97B1E">
        <w:rPr>
          <w:rFonts w:ascii="Arial" w:hAnsi="Arial" w:cs="Arial"/>
          <w:sz w:val="28"/>
          <w:szCs w:val="28"/>
        </w:rPr>
        <w:t>Cuando se preguntó a los jóvenes adultos con discapacidades lo que ellos pensaban que los estudiantes deben hacer para asegurar una transición exitosa, ofrecieron una variedad de sugerencias prácticas</w:t>
      </w:r>
    </w:p>
    <w:p w:rsidR="00D40B32" w:rsidRPr="00A97B1E" w:rsidRDefault="00D40B32" w:rsidP="00484BC5">
      <w:pPr>
        <w:numPr>
          <w:ilvl w:val="0"/>
          <w:numId w:val="1"/>
        </w:numPr>
        <w:spacing w:before="240" w:line="276" w:lineRule="auto"/>
        <w:rPr>
          <w:rFonts w:ascii="Arial" w:hAnsi="Arial" w:cs="Arial"/>
          <w:sz w:val="28"/>
          <w:szCs w:val="28"/>
        </w:rPr>
      </w:pPr>
      <w:r w:rsidRPr="00A97B1E">
        <w:rPr>
          <w:rFonts w:ascii="Arial" w:hAnsi="Arial" w:cs="Arial"/>
          <w:sz w:val="28"/>
          <w:szCs w:val="28"/>
        </w:rPr>
        <w:t>Trabajar sobre planificación de la transición con su administrador de caso. Escriba sus metas, planes, y lo que desea.</w:t>
      </w:r>
    </w:p>
    <w:p w:rsidR="004B6B1C" w:rsidRPr="00A97B1E" w:rsidRDefault="004B6B1C" w:rsidP="004B6B1C">
      <w:pPr>
        <w:numPr>
          <w:ilvl w:val="0"/>
          <w:numId w:val="1"/>
        </w:numPr>
        <w:spacing w:before="240" w:line="276" w:lineRule="auto"/>
        <w:rPr>
          <w:rFonts w:ascii="Arial" w:hAnsi="Arial" w:cs="Arial"/>
          <w:sz w:val="28"/>
          <w:szCs w:val="28"/>
        </w:rPr>
      </w:pPr>
      <w:r w:rsidRPr="00A97B1E">
        <w:rPr>
          <w:rFonts w:ascii="Arial" w:hAnsi="Arial" w:cs="Arial"/>
          <w:sz w:val="28"/>
          <w:szCs w:val="28"/>
        </w:rPr>
        <w:t>Aprender buenos conocimientos de comunicación para que pueda explicar lo que desea.</w:t>
      </w:r>
    </w:p>
    <w:p w:rsidR="004B6B1C" w:rsidRPr="00A97B1E" w:rsidRDefault="004B6B1C" w:rsidP="004B6B1C">
      <w:pPr>
        <w:numPr>
          <w:ilvl w:val="0"/>
          <w:numId w:val="1"/>
        </w:numPr>
        <w:spacing w:before="240" w:line="276" w:lineRule="auto"/>
        <w:rPr>
          <w:rFonts w:ascii="Arial" w:hAnsi="Arial" w:cs="Arial"/>
          <w:sz w:val="28"/>
          <w:szCs w:val="28"/>
        </w:rPr>
      </w:pPr>
      <w:r w:rsidRPr="00A97B1E">
        <w:rPr>
          <w:rFonts w:ascii="Arial" w:hAnsi="Arial" w:cs="Arial"/>
          <w:sz w:val="28"/>
          <w:szCs w:val="28"/>
        </w:rPr>
        <w:t>Aprender sobre recursos como el SSI (Ingreso Suplementario de Seguridad), rehabilitación vocacional y servicios de adultos. Obtener información sobre todas las opciones disponibles.</w:t>
      </w:r>
    </w:p>
    <w:p w:rsidR="004B6B1C" w:rsidRPr="00CB6386" w:rsidRDefault="004B6B1C" w:rsidP="00484BC5">
      <w:pPr>
        <w:numPr>
          <w:ilvl w:val="0"/>
          <w:numId w:val="1"/>
        </w:numPr>
        <w:spacing w:before="240" w:line="276" w:lineRule="auto"/>
        <w:rPr>
          <w:rFonts w:ascii="Arial" w:hAnsi="Arial" w:cs="Arial"/>
          <w:b/>
          <w:sz w:val="28"/>
          <w:szCs w:val="28"/>
        </w:rPr>
      </w:pPr>
      <w:r w:rsidRPr="00A97B1E">
        <w:rPr>
          <w:rFonts w:ascii="Arial" w:hAnsi="Arial" w:cs="Arial"/>
          <w:sz w:val="28"/>
          <w:szCs w:val="28"/>
        </w:rPr>
        <w:t xml:space="preserve">Tomar un papel más activo en las reuniones. </w:t>
      </w:r>
      <w:r w:rsidRPr="00CB6386">
        <w:rPr>
          <w:rFonts w:ascii="Arial" w:hAnsi="Arial" w:cs="Arial"/>
          <w:b/>
          <w:sz w:val="28"/>
          <w:szCs w:val="28"/>
        </w:rPr>
        <w:t>Tomar mayor responsabilidad y hacer más preguntas.</w:t>
      </w:r>
    </w:p>
    <w:p w:rsidR="00FE279E" w:rsidRPr="00A97B1E" w:rsidRDefault="00FE279E" w:rsidP="00484BC5">
      <w:pPr>
        <w:numPr>
          <w:ilvl w:val="0"/>
          <w:numId w:val="1"/>
        </w:numPr>
        <w:spacing w:before="240" w:line="276" w:lineRule="auto"/>
        <w:rPr>
          <w:rFonts w:ascii="Arial" w:hAnsi="Arial" w:cs="Arial"/>
          <w:sz w:val="28"/>
          <w:szCs w:val="28"/>
        </w:rPr>
      </w:pPr>
      <w:r w:rsidRPr="00A97B1E">
        <w:rPr>
          <w:rFonts w:ascii="Arial" w:hAnsi="Arial" w:cs="Arial"/>
          <w:sz w:val="28"/>
          <w:szCs w:val="28"/>
        </w:rPr>
        <w:t>Unirse a grupos que puedan ayudar, al igual que grupos de consejeros locales, grupos de la iglesia, y clases comunitarias de educación.</w:t>
      </w:r>
    </w:p>
    <w:p w:rsidR="00100B0F" w:rsidRPr="00A97B1E" w:rsidRDefault="00FE279E" w:rsidP="00484BC5">
      <w:pPr>
        <w:numPr>
          <w:ilvl w:val="0"/>
          <w:numId w:val="1"/>
        </w:numPr>
        <w:spacing w:before="240" w:line="276" w:lineRule="auto"/>
        <w:rPr>
          <w:rFonts w:ascii="Arial" w:hAnsi="Arial" w:cs="Arial"/>
          <w:sz w:val="28"/>
          <w:szCs w:val="28"/>
        </w:rPr>
      </w:pPr>
      <w:r w:rsidRPr="00A97B1E">
        <w:rPr>
          <w:rFonts w:ascii="Arial" w:hAnsi="Arial" w:cs="Arial"/>
          <w:sz w:val="28"/>
          <w:szCs w:val="28"/>
        </w:rPr>
        <w:t>Consigue más experiencia de trabajo</w:t>
      </w:r>
      <w:r w:rsidR="00100B0F" w:rsidRPr="00A97B1E">
        <w:rPr>
          <w:rFonts w:ascii="Arial" w:hAnsi="Arial" w:cs="Arial"/>
          <w:sz w:val="28"/>
          <w:szCs w:val="28"/>
        </w:rPr>
        <w:t xml:space="preserve">, </w:t>
      </w:r>
      <w:r w:rsidRPr="00A97B1E">
        <w:rPr>
          <w:rFonts w:ascii="Arial" w:hAnsi="Arial" w:cs="Arial"/>
          <w:sz w:val="28"/>
          <w:szCs w:val="28"/>
        </w:rPr>
        <w:t>especialmente intentando trabajar parte del tiempo por un estipendio</w:t>
      </w:r>
      <w:r w:rsidR="00100B0F" w:rsidRPr="00A97B1E">
        <w:rPr>
          <w:rFonts w:ascii="Arial" w:hAnsi="Arial" w:cs="Arial"/>
          <w:sz w:val="28"/>
          <w:szCs w:val="28"/>
        </w:rPr>
        <w:t>.</w:t>
      </w:r>
    </w:p>
    <w:p w:rsidR="00FE279E" w:rsidRPr="00A97B1E" w:rsidRDefault="00FE279E" w:rsidP="00484BC5">
      <w:pPr>
        <w:numPr>
          <w:ilvl w:val="0"/>
          <w:numId w:val="1"/>
        </w:numPr>
        <w:spacing w:before="240" w:line="276" w:lineRule="auto"/>
        <w:rPr>
          <w:rFonts w:ascii="Arial" w:hAnsi="Arial" w:cs="Arial"/>
          <w:sz w:val="28"/>
          <w:szCs w:val="28"/>
        </w:rPr>
      </w:pPr>
      <w:r w:rsidRPr="00A97B1E">
        <w:rPr>
          <w:rFonts w:ascii="Arial" w:hAnsi="Arial" w:cs="Arial"/>
          <w:sz w:val="28"/>
          <w:szCs w:val="28"/>
        </w:rPr>
        <w:t>Tomar clases de habilidades de vida independiente. Aprende a cocinar, comprar, el presupuesto y cómo reconocer y contar el dinero.</w:t>
      </w:r>
    </w:p>
    <w:p w:rsidR="00707A19" w:rsidRPr="00A97B1E" w:rsidRDefault="00707A19" w:rsidP="00707A19">
      <w:pPr>
        <w:numPr>
          <w:ilvl w:val="0"/>
          <w:numId w:val="1"/>
        </w:numPr>
        <w:spacing w:before="240" w:line="276" w:lineRule="auto"/>
        <w:rPr>
          <w:rFonts w:ascii="Arial" w:hAnsi="Arial" w:cs="Arial"/>
          <w:sz w:val="28"/>
          <w:szCs w:val="28"/>
        </w:rPr>
      </w:pPr>
      <w:r w:rsidRPr="00A97B1E">
        <w:rPr>
          <w:rFonts w:ascii="Arial" w:hAnsi="Arial" w:cs="Arial"/>
          <w:sz w:val="28"/>
          <w:szCs w:val="28"/>
        </w:rPr>
        <w:t xml:space="preserve">Averiguar cómo acceder a recursos de la comunidad, los servicios y sistemas de emergencia, y cómo obtener ayuda para llenar los </w:t>
      </w:r>
      <w:r w:rsidR="00975148" w:rsidRPr="00A97B1E">
        <w:rPr>
          <w:rFonts w:ascii="Arial" w:hAnsi="Arial" w:cs="Arial"/>
          <w:sz w:val="28"/>
          <w:szCs w:val="28"/>
        </w:rPr>
        <w:t>formularios.</w:t>
      </w:r>
    </w:p>
    <w:p w:rsidR="00707A19" w:rsidRPr="00A97B1E" w:rsidRDefault="00707A19" w:rsidP="00484BC5">
      <w:pPr>
        <w:numPr>
          <w:ilvl w:val="0"/>
          <w:numId w:val="1"/>
        </w:numPr>
        <w:spacing w:before="240" w:line="276" w:lineRule="auto"/>
        <w:rPr>
          <w:rFonts w:ascii="Arial" w:hAnsi="Arial" w:cs="Arial"/>
          <w:sz w:val="28"/>
          <w:szCs w:val="28"/>
        </w:rPr>
      </w:pPr>
      <w:r w:rsidRPr="00A97B1E">
        <w:rPr>
          <w:rFonts w:ascii="Arial" w:hAnsi="Arial" w:cs="Arial"/>
          <w:sz w:val="28"/>
          <w:szCs w:val="28"/>
        </w:rPr>
        <w:t>Aprender habilidades de autodeterminación, habilidades de defensa, y la forma de tomar decisiones.</w:t>
      </w:r>
    </w:p>
    <w:p w:rsidR="000B1965" w:rsidRPr="00A97B1E" w:rsidRDefault="00707A19" w:rsidP="00484BC5">
      <w:pPr>
        <w:numPr>
          <w:ilvl w:val="0"/>
          <w:numId w:val="1"/>
        </w:numPr>
        <w:spacing w:before="240" w:line="276" w:lineRule="auto"/>
        <w:rPr>
          <w:rFonts w:ascii="Arial" w:hAnsi="Arial" w:cs="Arial"/>
          <w:sz w:val="28"/>
          <w:szCs w:val="28"/>
        </w:rPr>
      </w:pPr>
      <w:r w:rsidRPr="00A97B1E">
        <w:rPr>
          <w:rFonts w:ascii="Arial" w:hAnsi="Arial" w:cs="Arial"/>
          <w:sz w:val="28"/>
          <w:szCs w:val="28"/>
        </w:rPr>
        <w:t>Obtener una licencia de conducir, si puede, o aprender a utilizar otros sistemas de transporte.</w:t>
      </w:r>
      <w:r w:rsidR="00DD3F83" w:rsidRPr="00A97B1E">
        <w:rPr>
          <w:rFonts w:ascii="Arial" w:hAnsi="Arial" w:cs="Arial"/>
          <w:sz w:val="28"/>
          <w:szCs w:val="28"/>
        </w:rPr>
        <w:t xml:space="preserve"> </w:t>
      </w:r>
    </w:p>
    <w:p w:rsidR="00707A19" w:rsidRPr="00A97B1E" w:rsidRDefault="00E51765" w:rsidP="00484BC5">
      <w:pPr>
        <w:numPr>
          <w:ilvl w:val="0"/>
          <w:numId w:val="1"/>
        </w:numPr>
        <w:spacing w:before="240" w:line="276" w:lineRule="auto"/>
        <w:rPr>
          <w:rFonts w:ascii="Arial" w:hAnsi="Arial" w:cs="Arial"/>
          <w:sz w:val="28"/>
          <w:szCs w:val="28"/>
        </w:rPr>
      </w:pPr>
      <w:r w:rsidRPr="00A97B1E">
        <w:rPr>
          <w:rFonts w:ascii="Arial" w:hAnsi="Arial" w:cs="Arial"/>
          <w:sz w:val="28"/>
          <w:szCs w:val="28"/>
        </w:rPr>
        <w:t xml:space="preserve">Sea formal.  </w:t>
      </w:r>
      <w:r w:rsidR="00DD3F83" w:rsidRPr="00A97B1E">
        <w:rPr>
          <w:rFonts w:ascii="Arial" w:hAnsi="Arial" w:cs="Arial"/>
          <w:sz w:val="28"/>
          <w:szCs w:val="28"/>
        </w:rPr>
        <w:t>Haga su tarea y el presupuesto de su tiempo.  Aprender a utilizar un calendario o agenda para anotar sus tareas y ayudar a planificar el tiempo para estudiar.</w:t>
      </w:r>
    </w:p>
    <w:p w:rsidR="00100B0F" w:rsidRPr="00A97B1E" w:rsidRDefault="00707A19" w:rsidP="00484BC5">
      <w:pPr>
        <w:numPr>
          <w:ilvl w:val="0"/>
          <w:numId w:val="1"/>
        </w:numPr>
        <w:spacing w:before="240" w:line="276" w:lineRule="auto"/>
        <w:rPr>
          <w:rFonts w:ascii="Arial" w:hAnsi="Arial" w:cs="Arial"/>
          <w:sz w:val="28"/>
          <w:szCs w:val="28"/>
        </w:rPr>
      </w:pPr>
      <w:r w:rsidRPr="00A97B1E">
        <w:rPr>
          <w:rFonts w:ascii="Arial" w:hAnsi="Arial" w:cs="Arial"/>
          <w:sz w:val="28"/>
          <w:szCs w:val="28"/>
        </w:rPr>
        <w:lastRenderedPageBreak/>
        <w:t>Comunicar a sus maestros que tiene una discapacidad</w:t>
      </w:r>
      <w:r w:rsidR="00100B0F" w:rsidRPr="00A97B1E">
        <w:rPr>
          <w:rFonts w:ascii="Arial" w:hAnsi="Arial" w:cs="Arial"/>
          <w:sz w:val="28"/>
          <w:szCs w:val="28"/>
        </w:rPr>
        <w:t>.</w:t>
      </w:r>
    </w:p>
    <w:p w:rsidR="00A549B3" w:rsidRPr="00A97B1E" w:rsidRDefault="00707A19" w:rsidP="00A549B3">
      <w:pPr>
        <w:numPr>
          <w:ilvl w:val="0"/>
          <w:numId w:val="1"/>
        </w:numPr>
        <w:spacing w:before="240" w:line="276" w:lineRule="auto"/>
        <w:rPr>
          <w:rFonts w:ascii="Arial" w:hAnsi="Arial" w:cs="Arial"/>
          <w:sz w:val="28"/>
          <w:szCs w:val="28"/>
        </w:rPr>
      </w:pPr>
      <w:r w:rsidRPr="00A97B1E">
        <w:rPr>
          <w:rFonts w:ascii="Arial" w:hAnsi="Arial" w:cs="Arial"/>
          <w:sz w:val="28"/>
          <w:szCs w:val="28"/>
        </w:rPr>
        <w:t>Enumerar sus fortalezas y retos. Descubrir lo bueno y hacer un esfuerzo extra en las áreas fuertes. A continuación, establecer metas e ir a por ellas, pero no se decepcione si no puede hacerlo todo - nadie puede.</w:t>
      </w:r>
      <w:r w:rsidR="00A549B3" w:rsidRPr="00A97B1E">
        <w:rPr>
          <w:rFonts w:ascii="Arial" w:hAnsi="Arial" w:cs="Arial"/>
          <w:sz w:val="28"/>
          <w:szCs w:val="28"/>
        </w:rPr>
        <w:t xml:space="preserve">  </w:t>
      </w:r>
    </w:p>
    <w:p w:rsidR="00997CFF" w:rsidRPr="00A97B1E" w:rsidRDefault="00707A19" w:rsidP="00A549B3">
      <w:pPr>
        <w:numPr>
          <w:ilvl w:val="0"/>
          <w:numId w:val="1"/>
        </w:numPr>
        <w:spacing w:before="240" w:line="276" w:lineRule="auto"/>
        <w:rPr>
          <w:rFonts w:ascii="Arial" w:hAnsi="Arial" w:cs="Arial"/>
          <w:sz w:val="28"/>
          <w:szCs w:val="28"/>
        </w:rPr>
      </w:pPr>
      <w:r w:rsidRPr="00A97B1E">
        <w:rPr>
          <w:rFonts w:ascii="Arial" w:hAnsi="Arial" w:cs="Arial"/>
          <w:sz w:val="28"/>
          <w:szCs w:val="28"/>
        </w:rPr>
        <w:t xml:space="preserve">Instruirse sobre </w:t>
      </w:r>
      <w:r w:rsidR="00997CFF" w:rsidRPr="00A97B1E">
        <w:rPr>
          <w:rFonts w:ascii="Arial" w:hAnsi="Arial" w:cs="Arial"/>
          <w:sz w:val="28"/>
          <w:szCs w:val="28"/>
        </w:rPr>
        <w:t xml:space="preserve">acomodaciones </w:t>
      </w:r>
      <w:r w:rsidRPr="00A97B1E">
        <w:rPr>
          <w:rFonts w:ascii="Arial" w:hAnsi="Arial" w:cs="Arial"/>
          <w:sz w:val="28"/>
          <w:szCs w:val="28"/>
        </w:rPr>
        <w:t>que le puedan beneficiar, como el uso de un corrector ortográ</w:t>
      </w:r>
      <w:r w:rsidR="002E16BE" w:rsidRPr="00A97B1E">
        <w:rPr>
          <w:rFonts w:ascii="Arial" w:hAnsi="Arial" w:cs="Arial"/>
          <w:sz w:val="28"/>
          <w:szCs w:val="28"/>
        </w:rPr>
        <w:t>fico, pidiendo que le muestre co</w:t>
      </w:r>
      <w:r w:rsidRPr="00A97B1E">
        <w:rPr>
          <w:rFonts w:ascii="Arial" w:hAnsi="Arial" w:cs="Arial"/>
          <w:sz w:val="28"/>
          <w:szCs w:val="28"/>
        </w:rPr>
        <w:t>mo hacer las cosas en lugar de esperar a leer de un libro, toma</w:t>
      </w:r>
      <w:r w:rsidR="00997CFF" w:rsidRPr="00A97B1E">
        <w:rPr>
          <w:rFonts w:ascii="Arial" w:hAnsi="Arial" w:cs="Arial"/>
          <w:sz w:val="28"/>
          <w:szCs w:val="28"/>
        </w:rPr>
        <w:t>ndo</w:t>
      </w:r>
      <w:r w:rsidRPr="00A97B1E">
        <w:rPr>
          <w:rFonts w:ascii="Arial" w:hAnsi="Arial" w:cs="Arial"/>
          <w:sz w:val="28"/>
          <w:szCs w:val="28"/>
        </w:rPr>
        <w:t xml:space="preserve"> notas, pedir tiempo adicional para las pruebas, usando libros de texto en formato alternativo, y tener a alguien</w:t>
      </w:r>
      <w:r w:rsidR="00997CFF" w:rsidRPr="00A97B1E">
        <w:rPr>
          <w:rFonts w:ascii="Arial" w:hAnsi="Arial" w:cs="Arial"/>
          <w:sz w:val="28"/>
          <w:szCs w:val="28"/>
        </w:rPr>
        <w:t xml:space="preserve"> que pueda</w:t>
      </w:r>
      <w:r w:rsidRPr="00A97B1E">
        <w:rPr>
          <w:rFonts w:ascii="Arial" w:hAnsi="Arial" w:cs="Arial"/>
          <w:sz w:val="28"/>
          <w:szCs w:val="28"/>
        </w:rPr>
        <w:t xml:space="preserve"> leer y editar sus documentos. Le ayudará mucho si usted aprende lo que estos </w:t>
      </w:r>
      <w:r w:rsidR="00997CFF" w:rsidRPr="00A97B1E">
        <w:rPr>
          <w:rFonts w:ascii="Arial" w:hAnsi="Arial" w:cs="Arial"/>
          <w:sz w:val="28"/>
          <w:szCs w:val="28"/>
        </w:rPr>
        <w:t>acomodamientos</w:t>
      </w:r>
      <w:r w:rsidRPr="00A97B1E">
        <w:rPr>
          <w:rFonts w:ascii="Arial" w:hAnsi="Arial" w:cs="Arial"/>
          <w:sz w:val="28"/>
          <w:szCs w:val="28"/>
        </w:rPr>
        <w:t xml:space="preserve"> son y cómo pedir</w:t>
      </w:r>
      <w:r w:rsidR="00997CFF" w:rsidRPr="00A97B1E">
        <w:rPr>
          <w:rFonts w:ascii="Arial" w:hAnsi="Arial" w:cs="Arial"/>
          <w:sz w:val="28"/>
          <w:szCs w:val="28"/>
        </w:rPr>
        <w:t>los</w:t>
      </w:r>
      <w:r w:rsidR="00E8685F">
        <w:rPr>
          <w:rFonts w:ascii="Arial" w:hAnsi="Arial" w:cs="Arial"/>
          <w:sz w:val="28"/>
          <w:szCs w:val="28"/>
        </w:rPr>
        <w:t xml:space="preserve"> antes de salir de high school</w:t>
      </w:r>
      <w:r w:rsidRPr="00A97B1E">
        <w:rPr>
          <w:rFonts w:ascii="Arial" w:hAnsi="Arial" w:cs="Arial"/>
          <w:sz w:val="28"/>
          <w:szCs w:val="28"/>
        </w:rPr>
        <w:t>.</w:t>
      </w:r>
      <w:r w:rsidR="00997CFF" w:rsidRPr="00A97B1E">
        <w:rPr>
          <w:rFonts w:ascii="Arial" w:hAnsi="Arial" w:cs="Arial"/>
          <w:color w:val="333333"/>
        </w:rPr>
        <w:t xml:space="preserve"> </w:t>
      </w:r>
    </w:p>
    <w:p w:rsidR="002C7F12" w:rsidRPr="00A97B1E" w:rsidRDefault="00997CFF" w:rsidP="00807C67">
      <w:pPr>
        <w:numPr>
          <w:ilvl w:val="0"/>
          <w:numId w:val="1"/>
        </w:numPr>
        <w:spacing w:before="120" w:after="120" w:line="276" w:lineRule="auto"/>
        <w:rPr>
          <w:rFonts w:ascii="Arial" w:hAnsi="Arial" w:cs="Arial"/>
          <w:i/>
        </w:rPr>
      </w:pPr>
      <w:r w:rsidRPr="00A97B1E">
        <w:rPr>
          <w:rFonts w:ascii="Arial" w:hAnsi="Arial" w:cs="Arial"/>
          <w:sz w:val="28"/>
          <w:szCs w:val="28"/>
        </w:rPr>
        <w:t>Visitar escuelas en las que usted pueda está interesado, hable con algunos instructores, y sentarse en algunos cursos antes de decidir a qué escuela post-secundaria desea asistir.</w:t>
      </w:r>
      <w:r w:rsidR="00100B0F" w:rsidRPr="00A97B1E">
        <w:rPr>
          <w:rFonts w:ascii="Arial" w:hAnsi="Arial" w:cs="Arial"/>
          <w:sz w:val="28"/>
          <w:szCs w:val="28"/>
        </w:rPr>
        <w:br w:type="page"/>
      </w:r>
      <w:r w:rsidR="002C7F12" w:rsidRPr="00A97B1E">
        <w:rPr>
          <w:rFonts w:ascii="Arial" w:hAnsi="Arial" w:cs="Arial"/>
          <w:b/>
          <w:sz w:val="40"/>
          <w:szCs w:val="40"/>
        </w:rPr>
        <w:lastRenderedPageBreak/>
        <w:t xml:space="preserve">Consejos para adolescentes: Utilice sus reuniones de IEP para aprender </w:t>
      </w:r>
      <w:r w:rsidR="000C2AB3" w:rsidRPr="00A97B1E">
        <w:rPr>
          <w:rFonts w:ascii="Arial" w:hAnsi="Arial" w:cs="Arial"/>
          <w:b/>
          <w:sz w:val="40"/>
          <w:szCs w:val="40"/>
        </w:rPr>
        <w:t>cómo</w:t>
      </w:r>
      <w:r w:rsidR="002C7F12" w:rsidRPr="00A97B1E">
        <w:rPr>
          <w:rFonts w:ascii="Arial" w:hAnsi="Arial" w:cs="Arial"/>
          <w:b/>
          <w:sz w:val="40"/>
          <w:szCs w:val="40"/>
        </w:rPr>
        <w:t xml:space="preserve"> </w:t>
      </w:r>
      <w:r w:rsidR="00657DDC" w:rsidRPr="00A97B1E">
        <w:rPr>
          <w:rFonts w:ascii="Arial" w:hAnsi="Arial" w:cs="Arial"/>
          <w:b/>
          <w:sz w:val="40"/>
          <w:szCs w:val="40"/>
        </w:rPr>
        <w:t>auto</w:t>
      </w:r>
      <w:r w:rsidR="005360A2" w:rsidRPr="00A97B1E">
        <w:rPr>
          <w:rFonts w:ascii="Arial" w:hAnsi="Arial" w:cs="Arial"/>
          <w:b/>
          <w:sz w:val="40"/>
          <w:szCs w:val="40"/>
        </w:rPr>
        <w:t>-</w:t>
      </w:r>
      <w:r w:rsidR="00657DDC" w:rsidRPr="00A97B1E">
        <w:rPr>
          <w:rFonts w:ascii="Arial" w:hAnsi="Arial" w:cs="Arial"/>
          <w:b/>
          <w:sz w:val="40"/>
          <w:szCs w:val="40"/>
        </w:rPr>
        <w:t xml:space="preserve">representarse así mismo </w:t>
      </w:r>
    </w:p>
    <w:p w:rsidR="003C1823" w:rsidRDefault="002C7F12" w:rsidP="003C1823">
      <w:pPr>
        <w:spacing w:before="120" w:after="120" w:line="276" w:lineRule="auto"/>
        <w:rPr>
          <w:rFonts w:ascii="Arial" w:hAnsi="Arial" w:cs="Arial"/>
          <w:i/>
        </w:rPr>
      </w:pPr>
      <w:r w:rsidRPr="00A97B1E">
        <w:rPr>
          <w:rFonts w:ascii="Arial" w:hAnsi="Arial" w:cs="Arial"/>
          <w:i/>
        </w:rPr>
        <w:t xml:space="preserve">Página de información </w:t>
      </w:r>
      <w:r w:rsidR="00A97B1E">
        <w:rPr>
          <w:rFonts w:ascii="Arial" w:hAnsi="Arial" w:cs="Arial"/>
          <w:i/>
        </w:rPr>
        <w:t xml:space="preserve">- </w:t>
      </w:r>
      <w:r w:rsidR="00A97B1E" w:rsidRPr="00A97B1E">
        <w:rPr>
          <w:rFonts w:ascii="Arial" w:hAnsi="Arial" w:cs="Arial"/>
          <w:i/>
        </w:rPr>
        <w:t>Centro</w:t>
      </w:r>
      <w:r w:rsidR="00100B0F" w:rsidRPr="00A97B1E">
        <w:rPr>
          <w:rFonts w:ascii="Arial" w:hAnsi="Arial" w:cs="Arial"/>
          <w:i/>
        </w:rPr>
        <w:t xml:space="preserve"> PACER ACTion </w:t>
      </w:r>
    </w:p>
    <w:p w:rsidR="002C7F12" w:rsidRPr="003C1823" w:rsidRDefault="002C7F12" w:rsidP="003C1823">
      <w:pPr>
        <w:spacing w:before="120" w:after="120" w:line="276" w:lineRule="auto"/>
        <w:rPr>
          <w:rFonts w:ascii="Arial" w:hAnsi="Arial" w:cs="Arial"/>
          <w:i/>
        </w:rPr>
      </w:pPr>
      <w:r w:rsidRPr="00A97B1E">
        <w:rPr>
          <w:rFonts w:ascii="Arial" w:hAnsi="Arial" w:cs="Arial"/>
        </w:rPr>
        <w:t xml:space="preserve">La </w:t>
      </w:r>
      <w:r w:rsidR="00657DDC" w:rsidRPr="00A97B1E">
        <w:rPr>
          <w:rFonts w:ascii="Arial" w:hAnsi="Arial" w:cs="Arial"/>
        </w:rPr>
        <w:t>auto</w:t>
      </w:r>
      <w:r w:rsidR="005360A2" w:rsidRPr="00A97B1E">
        <w:rPr>
          <w:rFonts w:ascii="Arial" w:hAnsi="Arial" w:cs="Arial"/>
        </w:rPr>
        <w:t>-</w:t>
      </w:r>
      <w:r w:rsidR="0089355D" w:rsidRPr="00A97B1E">
        <w:rPr>
          <w:rFonts w:ascii="Arial" w:hAnsi="Arial" w:cs="Arial"/>
        </w:rPr>
        <w:t>representación</w:t>
      </w:r>
      <w:r w:rsidRPr="00A97B1E">
        <w:rPr>
          <w:rFonts w:ascii="Arial" w:hAnsi="Arial" w:cs="Arial"/>
        </w:rPr>
        <w:t xml:space="preserve"> es un paso clave para convertirse en un adulto. Esto significa mirar por </w:t>
      </w:r>
      <w:r w:rsidR="000C2AB3" w:rsidRPr="00A97B1E">
        <w:rPr>
          <w:rFonts w:ascii="Arial" w:hAnsi="Arial" w:cs="Arial"/>
        </w:rPr>
        <w:t>sí</w:t>
      </w:r>
      <w:r w:rsidRPr="00A97B1E">
        <w:rPr>
          <w:rFonts w:ascii="Arial" w:hAnsi="Arial" w:cs="Arial"/>
        </w:rPr>
        <w:t xml:space="preserve"> mismo, diciendo al público lo que necesita, y saber cómo tomar la responsabilidad. Nadie nace sabiendo estas habilidades. Todo el mundo tiene que aprender. </w:t>
      </w:r>
      <w:r w:rsidR="00411138" w:rsidRPr="00A97B1E">
        <w:rPr>
          <w:rFonts w:ascii="Arial" w:hAnsi="Arial" w:cs="Arial"/>
        </w:rPr>
        <w:t>¿</w:t>
      </w:r>
      <w:r w:rsidRPr="00A97B1E">
        <w:rPr>
          <w:rFonts w:ascii="Arial" w:hAnsi="Arial" w:cs="Arial"/>
        </w:rPr>
        <w:t xml:space="preserve">Listo para empezar a aprender? Aquí </w:t>
      </w:r>
      <w:r w:rsidR="00411138" w:rsidRPr="00A97B1E">
        <w:rPr>
          <w:rFonts w:ascii="Arial" w:hAnsi="Arial" w:cs="Arial"/>
        </w:rPr>
        <w:t>tiene</w:t>
      </w:r>
      <w:r w:rsidRPr="00A97B1E">
        <w:rPr>
          <w:rFonts w:ascii="Arial" w:hAnsi="Arial" w:cs="Arial"/>
        </w:rPr>
        <w:t xml:space="preserve"> información </w:t>
      </w:r>
      <w:r w:rsidR="00411138" w:rsidRPr="00A97B1E">
        <w:rPr>
          <w:rFonts w:ascii="Arial" w:hAnsi="Arial" w:cs="Arial"/>
        </w:rPr>
        <w:t>para comenzar</w:t>
      </w:r>
      <w:r w:rsidRPr="00A97B1E">
        <w:rPr>
          <w:rFonts w:ascii="Arial" w:hAnsi="Arial" w:cs="Arial"/>
        </w:rPr>
        <w:t xml:space="preserve"> su camino.</w:t>
      </w:r>
    </w:p>
    <w:p w:rsidR="002C7F12" w:rsidRPr="00A97B1E" w:rsidRDefault="00975148" w:rsidP="00807C67">
      <w:pPr>
        <w:spacing w:after="80" w:line="276" w:lineRule="auto"/>
        <w:ind w:right="-630"/>
        <w:rPr>
          <w:rFonts w:ascii="Arial" w:hAnsi="Arial" w:cs="Arial"/>
          <w:b/>
          <w:sz w:val="28"/>
          <w:szCs w:val="28"/>
        </w:rPr>
      </w:pPr>
      <w:r>
        <w:rPr>
          <w:rFonts w:ascii="Arial" w:hAnsi="Arial" w:cs="Arial"/>
          <w:b/>
          <w:sz w:val="28"/>
          <w:szCs w:val="28"/>
        </w:rPr>
        <w:t>¿Qué es</w:t>
      </w:r>
      <w:r w:rsidR="002C7F12" w:rsidRPr="00A97B1E">
        <w:rPr>
          <w:rFonts w:ascii="Arial" w:hAnsi="Arial" w:cs="Arial"/>
          <w:b/>
          <w:sz w:val="28"/>
          <w:szCs w:val="28"/>
        </w:rPr>
        <w:t xml:space="preserve"> auto</w:t>
      </w:r>
      <w:r w:rsidR="00657DDC" w:rsidRPr="00A97B1E">
        <w:rPr>
          <w:rFonts w:ascii="Arial" w:hAnsi="Arial" w:cs="Arial"/>
          <w:b/>
          <w:sz w:val="28"/>
          <w:szCs w:val="28"/>
        </w:rPr>
        <w:t xml:space="preserve"> </w:t>
      </w:r>
      <w:r w:rsidR="0089355D" w:rsidRPr="00A97B1E">
        <w:rPr>
          <w:rFonts w:ascii="Arial" w:hAnsi="Arial" w:cs="Arial"/>
          <w:b/>
          <w:sz w:val="28"/>
          <w:szCs w:val="28"/>
        </w:rPr>
        <w:t>representación</w:t>
      </w:r>
      <w:r w:rsidR="002C7F12" w:rsidRPr="00A97B1E">
        <w:rPr>
          <w:rFonts w:ascii="Arial" w:hAnsi="Arial" w:cs="Arial"/>
          <w:b/>
          <w:sz w:val="28"/>
          <w:szCs w:val="28"/>
        </w:rPr>
        <w:t>?</w:t>
      </w:r>
    </w:p>
    <w:p w:rsidR="00411138" w:rsidRPr="00A97B1E" w:rsidRDefault="00411138" w:rsidP="00411138">
      <w:pPr>
        <w:ind w:right="-630"/>
        <w:rPr>
          <w:rFonts w:ascii="Arial" w:hAnsi="Arial" w:cs="Arial"/>
        </w:rPr>
      </w:pPr>
      <w:r w:rsidRPr="00A97B1E">
        <w:rPr>
          <w:rFonts w:ascii="Arial" w:hAnsi="Arial" w:cs="Arial"/>
        </w:rPr>
        <w:t>La auto</w:t>
      </w:r>
      <w:r w:rsidR="005360A2" w:rsidRPr="00A97B1E">
        <w:rPr>
          <w:rFonts w:ascii="Arial" w:hAnsi="Arial" w:cs="Arial"/>
        </w:rPr>
        <w:t>-</w:t>
      </w:r>
      <w:r w:rsidR="00657DDC" w:rsidRPr="00A97B1E">
        <w:rPr>
          <w:rFonts w:ascii="Arial" w:hAnsi="Arial" w:cs="Arial"/>
        </w:rPr>
        <w:t xml:space="preserve">representación </w:t>
      </w:r>
      <w:r w:rsidRPr="00A97B1E">
        <w:rPr>
          <w:rFonts w:ascii="Arial" w:hAnsi="Arial" w:cs="Arial"/>
        </w:rPr>
        <w:t>significa asumir la responsabilidad de decirle a la gente lo que quiere y necesita en una forma sencilla. Es saber cómo:</w:t>
      </w:r>
    </w:p>
    <w:p w:rsidR="00411138" w:rsidRPr="00A97B1E" w:rsidRDefault="00411138" w:rsidP="00411138">
      <w:pPr>
        <w:ind w:right="-630"/>
        <w:rPr>
          <w:rFonts w:ascii="Arial" w:hAnsi="Arial" w:cs="Arial"/>
        </w:rPr>
      </w:pPr>
    </w:p>
    <w:p w:rsidR="00100B0F" w:rsidRPr="00A97B1E" w:rsidRDefault="00411138" w:rsidP="00807C67">
      <w:pPr>
        <w:pStyle w:val="ListParagraph"/>
        <w:numPr>
          <w:ilvl w:val="0"/>
          <w:numId w:val="5"/>
        </w:numPr>
        <w:ind w:right="-630"/>
        <w:rPr>
          <w:rFonts w:ascii="Arial" w:hAnsi="Arial" w:cs="Arial"/>
          <w:sz w:val="24"/>
          <w:szCs w:val="24"/>
        </w:rPr>
      </w:pPr>
      <w:r w:rsidRPr="00A97B1E">
        <w:rPr>
          <w:rFonts w:ascii="Arial" w:eastAsia="Times New Roman" w:hAnsi="Arial" w:cs="Arial"/>
          <w:sz w:val="24"/>
          <w:szCs w:val="24"/>
        </w:rPr>
        <w:t xml:space="preserve">Hablar por </w:t>
      </w:r>
      <w:r w:rsidR="00975148" w:rsidRPr="00A97B1E">
        <w:rPr>
          <w:rFonts w:ascii="Arial" w:eastAsia="Times New Roman" w:hAnsi="Arial" w:cs="Arial"/>
          <w:sz w:val="24"/>
          <w:szCs w:val="24"/>
        </w:rPr>
        <w:t>sí</w:t>
      </w:r>
      <w:r w:rsidRPr="00A97B1E">
        <w:rPr>
          <w:rFonts w:ascii="Arial" w:eastAsia="Times New Roman" w:hAnsi="Arial" w:cs="Arial"/>
          <w:sz w:val="24"/>
          <w:szCs w:val="24"/>
        </w:rPr>
        <w:t xml:space="preserve"> mismo</w:t>
      </w:r>
    </w:p>
    <w:p w:rsidR="00100B0F" w:rsidRPr="00A97B1E" w:rsidRDefault="00411138" w:rsidP="00807C67">
      <w:pPr>
        <w:pStyle w:val="ListParagraph"/>
        <w:numPr>
          <w:ilvl w:val="0"/>
          <w:numId w:val="5"/>
        </w:numPr>
        <w:ind w:right="-630"/>
        <w:rPr>
          <w:rFonts w:ascii="Arial" w:hAnsi="Arial" w:cs="Arial"/>
          <w:sz w:val="24"/>
          <w:szCs w:val="24"/>
        </w:rPr>
      </w:pPr>
      <w:r w:rsidRPr="00A97B1E">
        <w:rPr>
          <w:rFonts w:ascii="Arial" w:hAnsi="Arial" w:cs="Arial"/>
          <w:sz w:val="24"/>
          <w:szCs w:val="24"/>
        </w:rPr>
        <w:t>Describir sus fortalezas, discapacidad, necesidades y deseos</w:t>
      </w:r>
    </w:p>
    <w:p w:rsidR="00100B0F" w:rsidRPr="00A97B1E" w:rsidRDefault="00411138" w:rsidP="00807C67">
      <w:pPr>
        <w:pStyle w:val="ListParagraph"/>
        <w:numPr>
          <w:ilvl w:val="0"/>
          <w:numId w:val="5"/>
        </w:numPr>
        <w:ind w:right="-630"/>
        <w:rPr>
          <w:rFonts w:ascii="Arial" w:hAnsi="Arial" w:cs="Arial"/>
          <w:sz w:val="24"/>
          <w:szCs w:val="24"/>
        </w:rPr>
      </w:pPr>
      <w:r w:rsidRPr="00A97B1E">
        <w:rPr>
          <w:rFonts w:ascii="Arial" w:hAnsi="Arial" w:cs="Arial"/>
          <w:sz w:val="24"/>
          <w:szCs w:val="24"/>
        </w:rPr>
        <w:t xml:space="preserve">Asumir responsabilidad </w:t>
      </w:r>
    </w:p>
    <w:p w:rsidR="00100B0F" w:rsidRPr="00A97B1E" w:rsidRDefault="00411138" w:rsidP="00807C67">
      <w:pPr>
        <w:pStyle w:val="ListParagraph"/>
        <w:numPr>
          <w:ilvl w:val="0"/>
          <w:numId w:val="5"/>
        </w:numPr>
        <w:ind w:right="-630"/>
        <w:rPr>
          <w:rFonts w:ascii="Arial" w:hAnsi="Arial" w:cs="Arial"/>
          <w:sz w:val="24"/>
          <w:szCs w:val="24"/>
        </w:rPr>
      </w:pPr>
      <w:r w:rsidRPr="00A97B1E">
        <w:rPr>
          <w:rFonts w:ascii="Arial" w:hAnsi="Arial" w:cs="Arial"/>
          <w:sz w:val="24"/>
          <w:szCs w:val="24"/>
        </w:rPr>
        <w:t>Conocer sus derechos</w:t>
      </w:r>
    </w:p>
    <w:p w:rsidR="00100B0F" w:rsidRPr="00A97B1E" w:rsidRDefault="00411138" w:rsidP="00807C67">
      <w:pPr>
        <w:pStyle w:val="ListParagraph"/>
        <w:numPr>
          <w:ilvl w:val="0"/>
          <w:numId w:val="5"/>
        </w:numPr>
        <w:ind w:right="-630"/>
        <w:rPr>
          <w:rFonts w:ascii="Arial" w:hAnsi="Arial" w:cs="Arial"/>
          <w:sz w:val="24"/>
          <w:szCs w:val="24"/>
        </w:rPr>
      </w:pPr>
      <w:r w:rsidRPr="00A97B1E">
        <w:rPr>
          <w:rFonts w:ascii="Arial" w:hAnsi="Arial" w:cs="Arial"/>
          <w:sz w:val="24"/>
          <w:szCs w:val="24"/>
        </w:rPr>
        <w:t xml:space="preserve">Conseguir ayuda o saber a </w:t>
      </w:r>
      <w:r w:rsidR="000C2AB3" w:rsidRPr="00A97B1E">
        <w:rPr>
          <w:rFonts w:ascii="Arial" w:hAnsi="Arial" w:cs="Arial"/>
          <w:sz w:val="24"/>
          <w:szCs w:val="24"/>
        </w:rPr>
        <w:t>quién</w:t>
      </w:r>
      <w:r w:rsidRPr="00A97B1E">
        <w:rPr>
          <w:rFonts w:ascii="Arial" w:hAnsi="Arial" w:cs="Arial"/>
          <w:sz w:val="24"/>
          <w:szCs w:val="24"/>
        </w:rPr>
        <w:t xml:space="preserve"> preguntar si tiene alguna pregunta</w:t>
      </w:r>
    </w:p>
    <w:p w:rsidR="005B2FE5" w:rsidRPr="00A97B1E" w:rsidRDefault="005B2FE5" w:rsidP="00807C67">
      <w:pPr>
        <w:spacing w:after="80" w:line="276" w:lineRule="auto"/>
        <w:ind w:right="-630"/>
        <w:rPr>
          <w:rFonts w:ascii="Arial" w:hAnsi="Arial" w:cs="Arial"/>
          <w:b/>
          <w:sz w:val="28"/>
          <w:szCs w:val="28"/>
        </w:rPr>
      </w:pPr>
      <w:r w:rsidRPr="00A97B1E">
        <w:rPr>
          <w:rFonts w:ascii="Arial" w:hAnsi="Arial" w:cs="Arial"/>
          <w:b/>
          <w:sz w:val="28"/>
          <w:szCs w:val="28"/>
        </w:rPr>
        <w:t>¿Dónde puedo practicar la auto</w:t>
      </w:r>
      <w:r w:rsidR="005360A2" w:rsidRPr="00A97B1E">
        <w:rPr>
          <w:rFonts w:ascii="Arial" w:hAnsi="Arial" w:cs="Arial"/>
          <w:b/>
          <w:sz w:val="28"/>
          <w:szCs w:val="28"/>
        </w:rPr>
        <w:t>-</w:t>
      </w:r>
      <w:r w:rsidR="0089355D" w:rsidRPr="00A97B1E">
        <w:rPr>
          <w:rFonts w:ascii="Arial" w:hAnsi="Arial" w:cs="Arial"/>
          <w:b/>
          <w:sz w:val="28"/>
          <w:szCs w:val="28"/>
        </w:rPr>
        <w:t>representación</w:t>
      </w:r>
      <w:r w:rsidRPr="00A97B1E">
        <w:rPr>
          <w:rFonts w:ascii="Arial" w:hAnsi="Arial" w:cs="Arial"/>
          <w:b/>
          <w:sz w:val="28"/>
          <w:szCs w:val="28"/>
        </w:rPr>
        <w:t>?</w:t>
      </w:r>
    </w:p>
    <w:p w:rsidR="005B2FE5" w:rsidRPr="003C1823" w:rsidRDefault="005B2FE5" w:rsidP="003C1823">
      <w:pPr>
        <w:ind w:right="-630"/>
        <w:rPr>
          <w:rFonts w:ascii="Arial" w:hAnsi="Arial" w:cs="Arial"/>
        </w:rPr>
      </w:pPr>
      <w:r w:rsidRPr="003C1823">
        <w:rPr>
          <w:rFonts w:ascii="Arial" w:hAnsi="Arial" w:cs="Arial"/>
        </w:rPr>
        <w:t>Un gran lugar para practicar la auto</w:t>
      </w:r>
      <w:r w:rsidR="0089355D" w:rsidRPr="003C1823">
        <w:rPr>
          <w:rFonts w:ascii="Arial" w:hAnsi="Arial" w:cs="Arial"/>
        </w:rPr>
        <w:t>-representación</w:t>
      </w:r>
      <w:r w:rsidRPr="003C1823">
        <w:rPr>
          <w:rFonts w:ascii="Arial" w:hAnsi="Arial" w:cs="Arial"/>
        </w:rPr>
        <w:t xml:space="preserve"> es en sus reuniones del Programa de Educación Individualizada (IEP). Con el apoyo de los miembros de su equipo, puede aprender diferentes formas:</w:t>
      </w:r>
    </w:p>
    <w:p w:rsidR="00100B0F" w:rsidRPr="00A97B1E" w:rsidRDefault="005B2FE5" w:rsidP="00807C67">
      <w:pPr>
        <w:pStyle w:val="ListParagraph"/>
        <w:numPr>
          <w:ilvl w:val="0"/>
          <w:numId w:val="7"/>
        </w:numPr>
        <w:ind w:right="-630"/>
        <w:rPr>
          <w:rFonts w:ascii="Arial" w:hAnsi="Arial" w:cs="Arial"/>
          <w:sz w:val="24"/>
          <w:szCs w:val="24"/>
        </w:rPr>
      </w:pPr>
      <w:r w:rsidRPr="00A97B1E">
        <w:rPr>
          <w:rFonts w:ascii="Arial" w:hAnsi="Arial" w:cs="Arial"/>
          <w:sz w:val="24"/>
          <w:szCs w:val="24"/>
        </w:rPr>
        <w:t xml:space="preserve">Explique su </w:t>
      </w:r>
      <w:r w:rsidR="002E16BE" w:rsidRPr="00A97B1E">
        <w:rPr>
          <w:rFonts w:ascii="Arial" w:hAnsi="Arial" w:cs="Arial"/>
          <w:sz w:val="24"/>
          <w:szCs w:val="24"/>
        </w:rPr>
        <w:t>discapacidad</w:t>
      </w:r>
      <w:r w:rsidRPr="00A97B1E">
        <w:rPr>
          <w:rFonts w:ascii="Arial" w:hAnsi="Arial" w:cs="Arial"/>
          <w:sz w:val="24"/>
          <w:szCs w:val="24"/>
        </w:rPr>
        <w:t xml:space="preserve"> a los </w:t>
      </w:r>
      <w:r w:rsidR="000C2AB3" w:rsidRPr="00A97B1E">
        <w:rPr>
          <w:rFonts w:ascii="Arial" w:hAnsi="Arial" w:cs="Arial"/>
          <w:sz w:val="24"/>
          <w:szCs w:val="24"/>
        </w:rPr>
        <w:t>demás</w:t>
      </w:r>
    </w:p>
    <w:p w:rsidR="00100B0F" w:rsidRPr="00A97B1E" w:rsidRDefault="000C2AB3" w:rsidP="00807C67">
      <w:pPr>
        <w:pStyle w:val="ListParagraph"/>
        <w:numPr>
          <w:ilvl w:val="0"/>
          <w:numId w:val="7"/>
        </w:numPr>
        <w:ind w:right="-630"/>
        <w:rPr>
          <w:rFonts w:ascii="Arial" w:hAnsi="Arial" w:cs="Arial"/>
          <w:sz w:val="24"/>
          <w:szCs w:val="24"/>
        </w:rPr>
      </w:pPr>
      <w:r w:rsidRPr="00A97B1E">
        <w:rPr>
          <w:rFonts w:ascii="Arial" w:hAnsi="Arial" w:cs="Arial"/>
          <w:sz w:val="24"/>
          <w:szCs w:val="24"/>
        </w:rPr>
        <w:t>Estable</w:t>
      </w:r>
      <w:r w:rsidR="00657DDC" w:rsidRPr="00A97B1E">
        <w:rPr>
          <w:rFonts w:ascii="Arial" w:hAnsi="Arial" w:cs="Arial"/>
          <w:sz w:val="24"/>
          <w:szCs w:val="24"/>
        </w:rPr>
        <w:t>zca</w:t>
      </w:r>
      <w:r w:rsidR="005B2FE5" w:rsidRPr="00A97B1E">
        <w:rPr>
          <w:rFonts w:ascii="Arial" w:hAnsi="Arial" w:cs="Arial"/>
          <w:sz w:val="24"/>
          <w:szCs w:val="24"/>
        </w:rPr>
        <w:t xml:space="preserve"> metas para </w:t>
      </w:r>
      <w:r w:rsidR="00A97B1E" w:rsidRPr="00A97B1E">
        <w:rPr>
          <w:rFonts w:ascii="Arial" w:hAnsi="Arial" w:cs="Arial"/>
          <w:sz w:val="24"/>
          <w:szCs w:val="24"/>
        </w:rPr>
        <w:t>sí</w:t>
      </w:r>
      <w:r w:rsidR="005B2FE5" w:rsidRPr="00A97B1E">
        <w:rPr>
          <w:rFonts w:ascii="Arial" w:hAnsi="Arial" w:cs="Arial"/>
          <w:sz w:val="24"/>
          <w:szCs w:val="24"/>
        </w:rPr>
        <w:t xml:space="preserve"> mismo</w:t>
      </w:r>
    </w:p>
    <w:p w:rsidR="00100B0F" w:rsidRPr="00A97B1E" w:rsidRDefault="00657DDC" w:rsidP="00807C67">
      <w:pPr>
        <w:pStyle w:val="ListParagraph"/>
        <w:numPr>
          <w:ilvl w:val="0"/>
          <w:numId w:val="7"/>
        </w:numPr>
        <w:ind w:right="-630"/>
        <w:rPr>
          <w:rFonts w:ascii="Arial" w:hAnsi="Arial" w:cs="Arial"/>
          <w:sz w:val="24"/>
          <w:szCs w:val="24"/>
        </w:rPr>
      </w:pPr>
      <w:r w:rsidRPr="00A97B1E">
        <w:rPr>
          <w:rFonts w:ascii="Arial" w:hAnsi="Arial" w:cs="Arial"/>
          <w:sz w:val="24"/>
          <w:szCs w:val="24"/>
        </w:rPr>
        <w:t xml:space="preserve">Establezca </w:t>
      </w:r>
      <w:r w:rsidR="005B2FE5" w:rsidRPr="00A97B1E">
        <w:rPr>
          <w:rFonts w:ascii="Arial" w:hAnsi="Arial" w:cs="Arial"/>
          <w:sz w:val="24"/>
          <w:szCs w:val="24"/>
        </w:rPr>
        <w:t>un buen trabajo en equipo</w:t>
      </w:r>
    </w:p>
    <w:p w:rsidR="00100B0F" w:rsidRPr="00A97B1E" w:rsidRDefault="005B2FE5" w:rsidP="00807C67">
      <w:pPr>
        <w:pStyle w:val="ListParagraph"/>
        <w:numPr>
          <w:ilvl w:val="0"/>
          <w:numId w:val="7"/>
        </w:numPr>
        <w:ind w:right="-630"/>
        <w:rPr>
          <w:rFonts w:ascii="Arial" w:hAnsi="Arial" w:cs="Arial"/>
          <w:sz w:val="24"/>
          <w:szCs w:val="24"/>
        </w:rPr>
      </w:pPr>
      <w:r w:rsidRPr="00A97B1E">
        <w:rPr>
          <w:rFonts w:ascii="Arial" w:hAnsi="Arial" w:cs="Arial"/>
          <w:sz w:val="24"/>
          <w:szCs w:val="24"/>
        </w:rPr>
        <w:t>Compar</w:t>
      </w:r>
      <w:r w:rsidR="00657DDC" w:rsidRPr="00A97B1E">
        <w:rPr>
          <w:rFonts w:ascii="Arial" w:hAnsi="Arial" w:cs="Arial"/>
          <w:sz w:val="24"/>
          <w:szCs w:val="24"/>
        </w:rPr>
        <w:t>ta</w:t>
      </w:r>
      <w:r w:rsidRPr="00A97B1E">
        <w:rPr>
          <w:rFonts w:ascii="Arial" w:hAnsi="Arial" w:cs="Arial"/>
          <w:sz w:val="24"/>
          <w:szCs w:val="24"/>
        </w:rPr>
        <w:t xml:space="preserve"> con los maestros lo que funciona y aquello que no funciona para usted</w:t>
      </w:r>
    </w:p>
    <w:p w:rsidR="00100B0F" w:rsidRPr="00A97B1E" w:rsidRDefault="00657DDC" w:rsidP="00807C67">
      <w:pPr>
        <w:pStyle w:val="ListParagraph"/>
        <w:numPr>
          <w:ilvl w:val="0"/>
          <w:numId w:val="7"/>
        </w:numPr>
        <w:ind w:right="-630"/>
        <w:rPr>
          <w:rFonts w:ascii="Arial" w:hAnsi="Arial" w:cs="Arial"/>
          <w:sz w:val="24"/>
          <w:szCs w:val="24"/>
        </w:rPr>
      </w:pPr>
      <w:r w:rsidRPr="00A97B1E">
        <w:rPr>
          <w:rFonts w:ascii="Arial" w:hAnsi="Arial" w:cs="Arial"/>
          <w:sz w:val="24"/>
          <w:szCs w:val="24"/>
        </w:rPr>
        <w:t>Pida</w:t>
      </w:r>
      <w:r w:rsidR="005B2FE5" w:rsidRPr="00A97B1E">
        <w:rPr>
          <w:rFonts w:ascii="Arial" w:hAnsi="Arial" w:cs="Arial"/>
          <w:sz w:val="24"/>
          <w:szCs w:val="24"/>
        </w:rPr>
        <w:t xml:space="preserve"> acomodaciones</w:t>
      </w:r>
    </w:p>
    <w:p w:rsidR="00100B0F" w:rsidRPr="00A97B1E" w:rsidRDefault="00657DDC" w:rsidP="00807C67">
      <w:pPr>
        <w:pStyle w:val="ListParagraph"/>
        <w:numPr>
          <w:ilvl w:val="0"/>
          <w:numId w:val="7"/>
        </w:numPr>
        <w:ind w:right="-630"/>
        <w:rPr>
          <w:rFonts w:ascii="Arial" w:hAnsi="Arial" w:cs="Arial"/>
          <w:sz w:val="24"/>
          <w:szCs w:val="24"/>
        </w:rPr>
      </w:pPr>
      <w:r w:rsidRPr="00A97B1E">
        <w:rPr>
          <w:rFonts w:ascii="Arial" w:hAnsi="Arial" w:cs="Arial"/>
          <w:sz w:val="24"/>
          <w:szCs w:val="24"/>
        </w:rPr>
        <w:t>Acepte</w:t>
      </w:r>
      <w:r w:rsidR="005B2FE5" w:rsidRPr="00A97B1E">
        <w:rPr>
          <w:rFonts w:ascii="Arial" w:hAnsi="Arial" w:cs="Arial"/>
          <w:sz w:val="24"/>
          <w:szCs w:val="24"/>
        </w:rPr>
        <w:t xml:space="preserve"> ayuda de los </w:t>
      </w:r>
      <w:r w:rsidR="000C2AB3" w:rsidRPr="00A97B1E">
        <w:rPr>
          <w:rFonts w:ascii="Arial" w:hAnsi="Arial" w:cs="Arial"/>
          <w:sz w:val="24"/>
          <w:szCs w:val="24"/>
        </w:rPr>
        <w:t>demás</w:t>
      </w:r>
    </w:p>
    <w:p w:rsidR="00272D1D" w:rsidRPr="00A97B1E" w:rsidRDefault="00657DDC" w:rsidP="00807C67">
      <w:pPr>
        <w:pStyle w:val="ListParagraph"/>
        <w:numPr>
          <w:ilvl w:val="0"/>
          <w:numId w:val="7"/>
        </w:numPr>
        <w:ind w:right="-630"/>
        <w:rPr>
          <w:rFonts w:ascii="Arial" w:hAnsi="Arial" w:cs="Arial"/>
          <w:sz w:val="24"/>
          <w:szCs w:val="24"/>
        </w:rPr>
      </w:pPr>
      <w:r w:rsidRPr="00A97B1E">
        <w:rPr>
          <w:rFonts w:ascii="Arial" w:hAnsi="Arial" w:cs="Arial"/>
          <w:sz w:val="24"/>
          <w:szCs w:val="24"/>
        </w:rPr>
        <w:t>Dirija</w:t>
      </w:r>
      <w:r w:rsidR="005B2FE5" w:rsidRPr="00A97B1E">
        <w:rPr>
          <w:rFonts w:ascii="Arial" w:hAnsi="Arial" w:cs="Arial"/>
          <w:sz w:val="24"/>
          <w:szCs w:val="24"/>
        </w:rPr>
        <w:t xml:space="preserve"> la totalidad o parte del IEP</w:t>
      </w:r>
    </w:p>
    <w:p w:rsidR="00100B0F" w:rsidRPr="00A97B1E" w:rsidRDefault="005B2FE5" w:rsidP="00807C67">
      <w:pPr>
        <w:pStyle w:val="ListParagraph"/>
        <w:spacing w:before="120" w:after="60"/>
        <w:ind w:left="0" w:right="-634"/>
        <w:contextualSpacing w:val="0"/>
        <w:rPr>
          <w:rFonts w:ascii="Arial" w:hAnsi="Arial" w:cs="Arial"/>
          <w:sz w:val="28"/>
          <w:szCs w:val="28"/>
        </w:rPr>
      </w:pPr>
      <w:r w:rsidRPr="00A97B1E">
        <w:rPr>
          <w:rFonts w:ascii="Arial" w:hAnsi="Arial" w:cs="Arial"/>
          <w:b/>
          <w:sz w:val="28"/>
          <w:szCs w:val="28"/>
        </w:rPr>
        <w:t xml:space="preserve">¡Pero no me gusta ir a estas </w:t>
      </w:r>
      <w:r w:rsidR="000C2AB3" w:rsidRPr="00A97B1E">
        <w:rPr>
          <w:rFonts w:ascii="Arial" w:hAnsi="Arial" w:cs="Arial"/>
          <w:b/>
          <w:sz w:val="28"/>
          <w:szCs w:val="28"/>
        </w:rPr>
        <w:t>reuniones</w:t>
      </w:r>
      <w:r w:rsidRPr="00A97B1E">
        <w:rPr>
          <w:rFonts w:ascii="Arial" w:hAnsi="Arial" w:cs="Arial"/>
          <w:b/>
          <w:sz w:val="28"/>
          <w:szCs w:val="28"/>
        </w:rPr>
        <w:t>!</w:t>
      </w:r>
    </w:p>
    <w:p w:rsidR="005B2FE5" w:rsidRPr="00A97B1E" w:rsidRDefault="005B2FE5" w:rsidP="000305F4">
      <w:pPr>
        <w:ind w:right="-630"/>
        <w:rPr>
          <w:rFonts w:ascii="Arial" w:hAnsi="Arial" w:cs="Arial"/>
        </w:rPr>
      </w:pPr>
      <w:r w:rsidRPr="00A97B1E">
        <w:rPr>
          <w:rFonts w:ascii="Arial" w:hAnsi="Arial" w:cs="Arial"/>
        </w:rPr>
        <w:t>Comprensible. Pero ¿sabía usted que hay todavía muchas formas de participar y aprender habilidades de auto</w:t>
      </w:r>
      <w:r w:rsidR="0089355D" w:rsidRPr="00A97B1E">
        <w:rPr>
          <w:rFonts w:ascii="Arial" w:hAnsi="Arial" w:cs="Arial"/>
        </w:rPr>
        <w:t>-representación</w:t>
      </w:r>
      <w:r w:rsidRPr="00A97B1E">
        <w:rPr>
          <w:rFonts w:ascii="Arial" w:hAnsi="Arial" w:cs="Arial"/>
        </w:rPr>
        <w:t>? ¿Cuál de estas ideas podría funcionar para usted?</w:t>
      </w:r>
    </w:p>
    <w:p w:rsidR="00100B0F" w:rsidRPr="00A97B1E" w:rsidRDefault="005B2FE5" w:rsidP="00807C67">
      <w:pPr>
        <w:pStyle w:val="ListParagraph"/>
        <w:numPr>
          <w:ilvl w:val="0"/>
          <w:numId w:val="6"/>
        </w:numPr>
        <w:ind w:right="-630"/>
        <w:rPr>
          <w:rFonts w:ascii="Arial" w:hAnsi="Arial" w:cs="Arial"/>
          <w:sz w:val="24"/>
          <w:szCs w:val="24"/>
        </w:rPr>
      </w:pPr>
      <w:r w:rsidRPr="00A97B1E">
        <w:rPr>
          <w:rFonts w:ascii="Arial" w:eastAsia="Times New Roman" w:hAnsi="Arial" w:cs="Arial"/>
          <w:sz w:val="24"/>
          <w:szCs w:val="24"/>
        </w:rPr>
        <w:t xml:space="preserve">Venga por unos minutes, en lugar de asistir a toda la </w:t>
      </w:r>
      <w:r w:rsidR="000C2AB3" w:rsidRPr="00A97B1E">
        <w:rPr>
          <w:rFonts w:ascii="Arial" w:eastAsia="Times New Roman" w:hAnsi="Arial" w:cs="Arial"/>
          <w:sz w:val="24"/>
          <w:szCs w:val="24"/>
        </w:rPr>
        <w:t>reunión</w:t>
      </w:r>
      <w:r w:rsidR="00100B0F" w:rsidRPr="00A97B1E">
        <w:rPr>
          <w:rFonts w:ascii="Arial" w:hAnsi="Arial" w:cs="Arial"/>
          <w:sz w:val="24"/>
          <w:szCs w:val="24"/>
        </w:rPr>
        <w:t>.</w:t>
      </w:r>
    </w:p>
    <w:p w:rsidR="00100B0F" w:rsidRPr="00A97B1E" w:rsidRDefault="005B2FE5" w:rsidP="00807C67">
      <w:pPr>
        <w:pStyle w:val="ListParagraph"/>
        <w:numPr>
          <w:ilvl w:val="0"/>
          <w:numId w:val="6"/>
        </w:numPr>
        <w:ind w:right="-630"/>
        <w:rPr>
          <w:rFonts w:ascii="Arial" w:hAnsi="Arial" w:cs="Arial"/>
          <w:sz w:val="24"/>
          <w:szCs w:val="24"/>
        </w:rPr>
      </w:pPr>
      <w:r w:rsidRPr="00A97B1E">
        <w:rPr>
          <w:rFonts w:ascii="Arial" w:hAnsi="Arial" w:cs="Arial"/>
          <w:sz w:val="24"/>
          <w:szCs w:val="24"/>
        </w:rPr>
        <w:t xml:space="preserve">Anote sus </w:t>
      </w:r>
      <w:r w:rsidR="000C2AB3" w:rsidRPr="00A97B1E">
        <w:rPr>
          <w:rFonts w:ascii="Arial" w:hAnsi="Arial" w:cs="Arial"/>
          <w:sz w:val="24"/>
          <w:szCs w:val="24"/>
        </w:rPr>
        <w:t>propias</w:t>
      </w:r>
      <w:r w:rsidRPr="00A97B1E">
        <w:rPr>
          <w:rFonts w:ascii="Arial" w:hAnsi="Arial" w:cs="Arial"/>
          <w:sz w:val="24"/>
          <w:szCs w:val="24"/>
        </w:rPr>
        <w:t xml:space="preserve"> ideas</w:t>
      </w:r>
      <w:r w:rsidR="00100B0F" w:rsidRPr="00A97B1E">
        <w:rPr>
          <w:rFonts w:ascii="Arial" w:hAnsi="Arial" w:cs="Arial"/>
          <w:sz w:val="24"/>
          <w:szCs w:val="24"/>
        </w:rPr>
        <w:t xml:space="preserve">, </w:t>
      </w:r>
      <w:r w:rsidRPr="00A97B1E">
        <w:rPr>
          <w:rFonts w:ascii="Arial" w:hAnsi="Arial" w:cs="Arial"/>
          <w:sz w:val="24"/>
          <w:szCs w:val="24"/>
        </w:rPr>
        <w:t>preguntas</w:t>
      </w:r>
      <w:r w:rsidR="00100B0F" w:rsidRPr="00A97B1E">
        <w:rPr>
          <w:rFonts w:ascii="Arial" w:hAnsi="Arial" w:cs="Arial"/>
          <w:sz w:val="24"/>
          <w:szCs w:val="24"/>
        </w:rPr>
        <w:t xml:space="preserve">, </w:t>
      </w:r>
      <w:r w:rsidRPr="00A97B1E">
        <w:rPr>
          <w:rFonts w:ascii="Arial" w:hAnsi="Arial" w:cs="Arial"/>
          <w:sz w:val="24"/>
          <w:szCs w:val="24"/>
        </w:rPr>
        <w:t xml:space="preserve">y preocupaciones antes de la </w:t>
      </w:r>
      <w:r w:rsidR="000C2AB3" w:rsidRPr="00A97B1E">
        <w:rPr>
          <w:rFonts w:ascii="Arial" w:hAnsi="Arial" w:cs="Arial"/>
          <w:sz w:val="24"/>
          <w:szCs w:val="24"/>
        </w:rPr>
        <w:t>reunión</w:t>
      </w:r>
    </w:p>
    <w:p w:rsidR="00100B0F" w:rsidRPr="00A97B1E" w:rsidRDefault="004A35E4" w:rsidP="00807C67">
      <w:pPr>
        <w:pStyle w:val="ListParagraph"/>
        <w:numPr>
          <w:ilvl w:val="0"/>
          <w:numId w:val="6"/>
        </w:numPr>
        <w:ind w:right="-630"/>
        <w:rPr>
          <w:rFonts w:ascii="Arial" w:hAnsi="Arial" w:cs="Arial"/>
          <w:sz w:val="24"/>
          <w:szCs w:val="24"/>
        </w:rPr>
      </w:pPr>
      <w:r w:rsidRPr="00A97B1E">
        <w:rPr>
          <w:rFonts w:ascii="Arial" w:hAnsi="Arial" w:cs="Arial"/>
          <w:sz w:val="24"/>
          <w:szCs w:val="24"/>
        </w:rPr>
        <w:t xml:space="preserve">Practique antes lo que usted quiere decir en la </w:t>
      </w:r>
      <w:r w:rsidR="000C2AB3" w:rsidRPr="00A97B1E">
        <w:rPr>
          <w:rFonts w:ascii="Arial" w:hAnsi="Arial" w:cs="Arial"/>
          <w:sz w:val="24"/>
          <w:szCs w:val="24"/>
        </w:rPr>
        <w:t>reunión</w:t>
      </w:r>
      <w:r w:rsidR="00100B0F" w:rsidRPr="00A97B1E">
        <w:rPr>
          <w:rFonts w:ascii="Arial" w:hAnsi="Arial" w:cs="Arial"/>
          <w:sz w:val="24"/>
          <w:szCs w:val="24"/>
        </w:rPr>
        <w:t xml:space="preserve"> </w:t>
      </w:r>
    </w:p>
    <w:p w:rsidR="00100B0F" w:rsidRPr="00A97B1E" w:rsidRDefault="0089355D" w:rsidP="00807C67">
      <w:pPr>
        <w:pStyle w:val="ListParagraph"/>
        <w:numPr>
          <w:ilvl w:val="0"/>
          <w:numId w:val="6"/>
        </w:numPr>
        <w:ind w:right="-630"/>
        <w:rPr>
          <w:rFonts w:ascii="Arial" w:hAnsi="Arial" w:cs="Arial"/>
          <w:sz w:val="24"/>
          <w:szCs w:val="24"/>
        </w:rPr>
      </w:pPr>
      <w:r w:rsidRPr="00A97B1E">
        <w:rPr>
          <w:rFonts w:ascii="Arial" w:hAnsi="Arial" w:cs="Arial"/>
          <w:sz w:val="24"/>
          <w:szCs w:val="24"/>
        </w:rPr>
        <w:t>Preséntese</w:t>
      </w:r>
      <w:r w:rsidR="004A35E4" w:rsidRPr="00A97B1E">
        <w:rPr>
          <w:rFonts w:ascii="Arial" w:hAnsi="Arial" w:cs="Arial"/>
          <w:sz w:val="24"/>
          <w:szCs w:val="24"/>
        </w:rPr>
        <w:t xml:space="preserve"> usted mismo</w:t>
      </w:r>
    </w:p>
    <w:p w:rsidR="00100B0F" w:rsidRPr="00A97B1E" w:rsidRDefault="000305F4" w:rsidP="00807C67">
      <w:pPr>
        <w:pStyle w:val="ListParagraph"/>
        <w:numPr>
          <w:ilvl w:val="0"/>
          <w:numId w:val="6"/>
        </w:numPr>
        <w:ind w:right="-630"/>
        <w:rPr>
          <w:rFonts w:ascii="Arial" w:hAnsi="Arial" w:cs="Arial"/>
          <w:sz w:val="24"/>
          <w:szCs w:val="24"/>
        </w:rPr>
      </w:pPr>
      <w:r w:rsidRPr="00A97B1E">
        <w:rPr>
          <w:rFonts w:ascii="Arial" w:hAnsi="Arial" w:cs="Arial"/>
          <w:sz w:val="24"/>
          <w:szCs w:val="24"/>
        </w:rPr>
        <w:t>Comente con los miembros del equipo sobre sus intereses</w:t>
      </w:r>
      <w:r w:rsidR="00100B0F" w:rsidRPr="00A97B1E">
        <w:rPr>
          <w:rFonts w:ascii="Arial" w:hAnsi="Arial" w:cs="Arial"/>
          <w:sz w:val="24"/>
          <w:szCs w:val="24"/>
        </w:rPr>
        <w:t xml:space="preserve">, </w:t>
      </w:r>
      <w:r w:rsidR="000C2AB3" w:rsidRPr="00A97B1E">
        <w:rPr>
          <w:rFonts w:ascii="Arial" w:hAnsi="Arial" w:cs="Arial"/>
          <w:sz w:val="24"/>
          <w:szCs w:val="24"/>
        </w:rPr>
        <w:t>fortalezas</w:t>
      </w:r>
      <w:r w:rsidR="00100B0F" w:rsidRPr="00A97B1E">
        <w:rPr>
          <w:rFonts w:ascii="Arial" w:hAnsi="Arial" w:cs="Arial"/>
          <w:sz w:val="24"/>
          <w:szCs w:val="24"/>
        </w:rPr>
        <w:t xml:space="preserve">, </w:t>
      </w:r>
      <w:r w:rsidRPr="00A97B1E">
        <w:rPr>
          <w:rFonts w:ascii="Arial" w:hAnsi="Arial" w:cs="Arial"/>
          <w:sz w:val="24"/>
          <w:szCs w:val="24"/>
        </w:rPr>
        <w:t>y deseos para el futuro</w:t>
      </w:r>
    </w:p>
    <w:p w:rsidR="00100B0F" w:rsidRPr="00A97B1E" w:rsidRDefault="00DC730E" w:rsidP="00807C67">
      <w:pPr>
        <w:pStyle w:val="ListParagraph"/>
        <w:numPr>
          <w:ilvl w:val="0"/>
          <w:numId w:val="6"/>
        </w:numPr>
        <w:ind w:right="-630"/>
        <w:rPr>
          <w:rFonts w:ascii="Arial" w:hAnsi="Arial" w:cs="Arial"/>
          <w:sz w:val="24"/>
          <w:szCs w:val="24"/>
        </w:rPr>
      </w:pPr>
      <w:r w:rsidRPr="00A97B1E">
        <w:rPr>
          <w:rFonts w:ascii="Arial" w:hAnsi="Arial" w:cs="Arial"/>
          <w:sz w:val="24"/>
          <w:szCs w:val="24"/>
        </w:rPr>
        <w:lastRenderedPageBreak/>
        <w:t>Explique al equipo lo que es tener su discapacidad</w:t>
      </w:r>
    </w:p>
    <w:p w:rsidR="00DC730E" w:rsidRPr="00A97B1E" w:rsidRDefault="00DC730E" w:rsidP="00807C67">
      <w:pPr>
        <w:pStyle w:val="ListParagraph"/>
        <w:numPr>
          <w:ilvl w:val="0"/>
          <w:numId w:val="6"/>
        </w:numPr>
        <w:ind w:right="-630"/>
        <w:rPr>
          <w:rFonts w:ascii="Arial" w:hAnsi="Arial" w:cs="Arial"/>
          <w:sz w:val="24"/>
          <w:szCs w:val="24"/>
        </w:rPr>
      </w:pPr>
      <w:r w:rsidRPr="00A97B1E">
        <w:rPr>
          <w:rFonts w:ascii="Arial" w:hAnsi="Arial" w:cs="Arial"/>
          <w:sz w:val="24"/>
          <w:szCs w:val="24"/>
        </w:rPr>
        <w:t>Ayude a su maestro de educación especial a escribir la agenda</w:t>
      </w:r>
    </w:p>
    <w:p w:rsidR="00DC730E" w:rsidRPr="00A97B1E" w:rsidRDefault="00DC730E" w:rsidP="00807C67">
      <w:pPr>
        <w:pStyle w:val="ListParagraph"/>
        <w:numPr>
          <w:ilvl w:val="0"/>
          <w:numId w:val="6"/>
        </w:numPr>
        <w:ind w:right="-630"/>
        <w:rPr>
          <w:rFonts w:ascii="Arial" w:hAnsi="Arial" w:cs="Arial"/>
          <w:sz w:val="24"/>
          <w:szCs w:val="24"/>
        </w:rPr>
      </w:pPr>
      <w:r w:rsidRPr="00A97B1E">
        <w:rPr>
          <w:rFonts w:ascii="Arial" w:hAnsi="Arial" w:cs="Arial"/>
          <w:sz w:val="24"/>
          <w:szCs w:val="24"/>
        </w:rPr>
        <w:t>Ayudar al equipo a desarrollar áreas de metas en el IEP</w:t>
      </w:r>
    </w:p>
    <w:p w:rsidR="00100B0F" w:rsidRPr="00A97B1E" w:rsidRDefault="00DC730E" w:rsidP="00807C67">
      <w:pPr>
        <w:pStyle w:val="ListParagraph"/>
        <w:numPr>
          <w:ilvl w:val="0"/>
          <w:numId w:val="6"/>
        </w:numPr>
        <w:ind w:right="-630"/>
        <w:rPr>
          <w:rFonts w:ascii="Arial" w:hAnsi="Arial" w:cs="Arial"/>
          <w:sz w:val="24"/>
          <w:szCs w:val="24"/>
        </w:rPr>
      </w:pPr>
      <w:r w:rsidRPr="00A97B1E">
        <w:rPr>
          <w:rFonts w:ascii="Arial" w:hAnsi="Arial" w:cs="Arial"/>
          <w:sz w:val="24"/>
          <w:szCs w:val="24"/>
        </w:rPr>
        <w:t>Pedir explicaciones si no se entiende algo</w:t>
      </w:r>
    </w:p>
    <w:p w:rsidR="00100B0F" w:rsidRPr="00A97B1E" w:rsidRDefault="00DC730E" w:rsidP="00807C67">
      <w:pPr>
        <w:pStyle w:val="ListParagraph"/>
        <w:numPr>
          <w:ilvl w:val="0"/>
          <w:numId w:val="6"/>
        </w:numPr>
        <w:ind w:right="-630"/>
        <w:rPr>
          <w:rFonts w:ascii="Arial" w:hAnsi="Arial" w:cs="Arial"/>
          <w:sz w:val="24"/>
          <w:szCs w:val="24"/>
        </w:rPr>
      </w:pPr>
      <w:r w:rsidRPr="00A97B1E">
        <w:rPr>
          <w:rFonts w:ascii="Arial" w:hAnsi="Arial" w:cs="Arial"/>
          <w:sz w:val="24"/>
          <w:szCs w:val="24"/>
        </w:rPr>
        <w:t xml:space="preserve">Al final de la </w:t>
      </w:r>
      <w:r w:rsidR="000C2AB3" w:rsidRPr="00A97B1E">
        <w:rPr>
          <w:rFonts w:ascii="Arial" w:hAnsi="Arial" w:cs="Arial"/>
          <w:sz w:val="24"/>
          <w:szCs w:val="24"/>
        </w:rPr>
        <w:t>reunión</w:t>
      </w:r>
      <w:r w:rsidRPr="00A97B1E">
        <w:rPr>
          <w:rFonts w:ascii="Arial" w:hAnsi="Arial" w:cs="Arial"/>
          <w:sz w:val="24"/>
          <w:szCs w:val="24"/>
        </w:rPr>
        <w:t>, revise lo decidido por el equipo</w:t>
      </w:r>
    </w:p>
    <w:p w:rsidR="00100B0F" w:rsidRPr="00A97B1E" w:rsidRDefault="00367A8A" w:rsidP="00807C67">
      <w:pPr>
        <w:pStyle w:val="ListParagraph"/>
        <w:numPr>
          <w:ilvl w:val="0"/>
          <w:numId w:val="6"/>
        </w:numPr>
        <w:ind w:right="-630"/>
        <w:rPr>
          <w:rFonts w:ascii="Arial" w:hAnsi="Arial" w:cs="Arial"/>
          <w:sz w:val="24"/>
          <w:szCs w:val="24"/>
        </w:rPr>
      </w:pPr>
      <w:r w:rsidRPr="00A97B1E">
        <w:rPr>
          <w:rFonts w:ascii="Arial" w:hAnsi="Arial" w:cs="Arial"/>
          <w:sz w:val="24"/>
          <w:szCs w:val="24"/>
        </w:rPr>
        <w:t xml:space="preserve">Si </w:t>
      </w:r>
      <w:r w:rsidR="000C2AB3" w:rsidRPr="00A97B1E">
        <w:rPr>
          <w:rFonts w:ascii="Arial" w:hAnsi="Arial" w:cs="Arial"/>
          <w:sz w:val="24"/>
          <w:szCs w:val="24"/>
        </w:rPr>
        <w:t>decidió</w:t>
      </w:r>
      <w:r w:rsidRPr="00A97B1E">
        <w:rPr>
          <w:rFonts w:ascii="Arial" w:hAnsi="Arial" w:cs="Arial"/>
          <w:sz w:val="24"/>
          <w:szCs w:val="24"/>
        </w:rPr>
        <w:t xml:space="preserve"> no asistir a la </w:t>
      </w:r>
      <w:r w:rsidR="000C2AB3" w:rsidRPr="00A97B1E">
        <w:rPr>
          <w:rFonts w:ascii="Arial" w:hAnsi="Arial" w:cs="Arial"/>
          <w:sz w:val="24"/>
          <w:szCs w:val="24"/>
        </w:rPr>
        <w:t>reunión</w:t>
      </w:r>
      <w:r w:rsidR="00100B0F" w:rsidRPr="00A97B1E">
        <w:rPr>
          <w:rFonts w:ascii="Arial" w:hAnsi="Arial" w:cs="Arial"/>
          <w:sz w:val="24"/>
          <w:szCs w:val="24"/>
        </w:rPr>
        <w:t xml:space="preserve">, </w:t>
      </w:r>
      <w:r w:rsidRPr="00A97B1E">
        <w:rPr>
          <w:rFonts w:ascii="Arial" w:hAnsi="Arial" w:cs="Arial"/>
          <w:sz w:val="24"/>
          <w:szCs w:val="24"/>
        </w:rPr>
        <w:t xml:space="preserve">comparta su </w:t>
      </w:r>
      <w:r w:rsidR="000C2AB3" w:rsidRPr="00A97B1E">
        <w:rPr>
          <w:rFonts w:ascii="Arial" w:hAnsi="Arial" w:cs="Arial"/>
          <w:sz w:val="24"/>
          <w:szCs w:val="24"/>
        </w:rPr>
        <w:t>opinión</w:t>
      </w:r>
      <w:r w:rsidRPr="00A97B1E">
        <w:rPr>
          <w:rFonts w:ascii="Arial" w:hAnsi="Arial" w:cs="Arial"/>
          <w:sz w:val="24"/>
          <w:szCs w:val="24"/>
        </w:rPr>
        <w:t xml:space="preserve"> con sus padres o los maestros de la </w:t>
      </w:r>
      <w:r w:rsidR="000C2AB3" w:rsidRPr="00A97B1E">
        <w:rPr>
          <w:rFonts w:ascii="Arial" w:hAnsi="Arial" w:cs="Arial"/>
          <w:sz w:val="24"/>
          <w:szCs w:val="24"/>
        </w:rPr>
        <w:t>educación</w:t>
      </w:r>
      <w:r w:rsidRPr="00A97B1E">
        <w:rPr>
          <w:rFonts w:ascii="Arial" w:hAnsi="Arial" w:cs="Arial"/>
          <w:sz w:val="24"/>
          <w:szCs w:val="24"/>
        </w:rPr>
        <w:t xml:space="preserve"> especial antes de la </w:t>
      </w:r>
      <w:r w:rsidR="000C2AB3" w:rsidRPr="00A97B1E">
        <w:rPr>
          <w:rFonts w:ascii="Arial" w:hAnsi="Arial" w:cs="Arial"/>
          <w:sz w:val="24"/>
          <w:szCs w:val="24"/>
        </w:rPr>
        <w:t>reunión</w:t>
      </w:r>
      <w:r w:rsidRPr="00A97B1E">
        <w:rPr>
          <w:rFonts w:ascii="Arial" w:hAnsi="Arial" w:cs="Arial"/>
          <w:sz w:val="24"/>
          <w:szCs w:val="24"/>
        </w:rPr>
        <w:t xml:space="preserve"> y repasar los hechos después de la </w:t>
      </w:r>
      <w:r w:rsidR="000C2AB3" w:rsidRPr="00A97B1E">
        <w:rPr>
          <w:rFonts w:ascii="Arial" w:hAnsi="Arial" w:cs="Arial"/>
          <w:sz w:val="24"/>
          <w:szCs w:val="24"/>
        </w:rPr>
        <w:t>reunión</w:t>
      </w:r>
    </w:p>
    <w:p w:rsidR="00100B0F" w:rsidRPr="00A97B1E" w:rsidRDefault="00367A8A" w:rsidP="00807C67">
      <w:pPr>
        <w:spacing w:before="240" w:after="120" w:line="276" w:lineRule="auto"/>
        <w:ind w:right="-630"/>
        <w:rPr>
          <w:rFonts w:ascii="Arial" w:hAnsi="Arial" w:cs="Arial"/>
          <w:b/>
          <w:sz w:val="28"/>
          <w:szCs w:val="28"/>
        </w:rPr>
      </w:pPr>
      <w:r w:rsidRPr="00A97B1E">
        <w:rPr>
          <w:rFonts w:ascii="Arial" w:hAnsi="Arial" w:cs="Arial"/>
          <w:b/>
          <w:sz w:val="28"/>
          <w:szCs w:val="28"/>
        </w:rPr>
        <w:t>Estar Preparado</w:t>
      </w:r>
    </w:p>
    <w:p w:rsidR="00367A8A" w:rsidRPr="00486809" w:rsidRDefault="00367A8A" w:rsidP="00486809">
      <w:pPr>
        <w:ind w:right="-630"/>
        <w:rPr>
          <w:rFonts w:ascii="Arial" w:hAnsi="Arial" w:cs="Arial"/>
        </w:rPr>
      </w:pPr>
      <w:r w:rsidRPr="00486809">
        <w:rPr>
          <w:rFonts w:ascii="Arial" w:hAnsi="Arial" w:cs="Arial"/>
        </w:rPr>
        <w:t>La mayoría de la</w:t>
      </w:r>
      <w:r w:rsidR="002E16BE" w:rsidRPr="00486809">
        <w:rPr>
          <w:rFonts w:ascii="Arial" w:hAnsi="Arial" w:cs="Arial"/>
        </w:rPr>
        <w:t>s personas se sienten más cómoda</w:t>
      </w:r>
      <w:r w:rsidRPr="00486809">
        <w:rPr>
          <w:rFonts w:ascii="Arial" w:hAnsi="Arial" w:cs="Arial"/>
        </w:rPr>
        <w:t xml:space="preserve">s en las reuniones si han tenido tiempo para pensar acerca de lo que </w:t>
      </w:r>
      <w:r w:rsidR="000C2AB3" w:rsidRPr="00486809">
        <w:rPr>
          <w:rFonts w:ascii="Arial" w:hAnsi="Arial" w:cs="Arial"/>
        </w:rPr>
        <w:t>querían</w:t>
      </w:r>
      <w:r w:rsidRPr="00486809">
        <w:rPr>
          <w:rFonts w:ascii="Arial" w:hAnsi="Arial" w:cs="Arial"/>
        </w:rPr>
        <w:t xml:space="preserve"> decir. Antes de la reunión del IEP, usted podría pensar en estas preguntas:</w:t>
      </w:r>
    </w:p>
    <w:p w:rsidR="00821451" w:rsidRPr="00A97B1E" w:rsidRDefault="00821451" w:rsidP="00807C67">
      <w:pPr>
        <w:pStyle w:val="ListParagraph"/>
        <w:numPr>
          <w:ilvl w:val="0"/>
          <w:numId w:val="9"/>
        </w:numPr>
        <w:ind w:right="-630"/>
        <w:rPr>
          <w:rFonts w:ascii="Arial" w:hAnsi="Arial" w:cs="Arial"/>
          <w:sz w:val="24"/>
          <w:szCs w:val="24"/>
        </w:rPr>
      </w:pPr>
      <w:r w:rsidRPr="00A97B1E">
        <w:rPr>
          <w:rFonts w:ascii="Arial" w:hAnsi="Arial" w:cs="Arial"/>
          <w:sz w:val="24"/>
          <w:szCs w:val="24"/>
        </w:rPr>
        <w:t>¿Qué quiero aprender o trabajar en este año?</w:t>
      </w:r>
    </w:p>
    <w:p w:rsidR="00821451" w:rsidRPr="00A97B1E" w:rsidRDefault="00821451" w:rsidP="00807C67">
      <w:pPr>
        <w:pStyle w:val="ListParagraph"/>
        <w:numPr>
          <w:ilvl w:val="0"/>
          <w:numId w:val="9"/>
        </w:numPr>
        <w:spacing w:before="240" w:after="120"/>
        <w:ind w:right="-630"/>
        <w:rPr>
          <w:rFonts w:ascii="Arial" w:hAnsi="Arial" w:cs="Arial"/>
          <w:b/>
          <w:sz w:val="28"/>
          <w:szCs w:val="28"/>
        </w:rPr>
      </w:pPr>
      <w:r w:rsidRPr="00A97B1E">
        <w:rPr>
          <w:rFonts w:ascii="Arial" w:hAnsi="Arial" w:cs="Arial"/>
          <w:sz w:val="24"/>
          <w:szCs w:val="24"/>
        </w:rPr>
        <w:t>¿Cuáles son mis preocupaciones especiales para el año escolar?</w:t>
      </w:r>
    </w:p>
    <w:p w:rsidR="00821451" w:rsidRPr="00A97B1E" w:rsidRDefault="00821451" w:rsidP="00807C67">
      <w:pPr>
        <w:pStyle w:val="ListParagraph"/>
        <w:numPr>
          <w:ilvl w:val="0"/>
          <w:numId w:val="9"/>
        </w:numPr>
        <w:spacing w:before="240" w:after="120"/>
        <w:ind w:right="-630"/>
        <w:rPr>
          <w:rFonts w:ascii="Arial" w:hAnsi="Arial" w:cs="Arial"/>
          <w:b/>
          <w:sz w:val="24"/>
          <w:szCs w:val="24"/>
        </w:rPr>
      </w:pPr>
      <w:r w:rsidRPr="00A97B1E">
        <w:rPr>
          <w:rFonts w:ascii="Arial" w:hAnsi="Arial" w:cs="Arial"/>
          <w:sz w:val="24"/>
          <w:szCs w:val="24"/>
        </w:rPr>
        <w:t>¿Cómo puedo aprender más?</w:t>
      </w:r>
    </w:p>
    <w:p w:rsidR="00821451" w:rsidRPr="00A97B1E" w:rsidRDefault="00975148" w:rsidP="00807C67">
      <w:pPr>
        <w:pStyle w:val="ListParagraph"/>
        <w:numPr>
          <w:ilvl w:val="0"/>
          <w:numId w:val="9"/>
        </w:numPr>
        <w:spacing w:before="240" w:after="120"/>
        <w:ind w:right="-630"/>
        <w:rPr>
          <w:rFonts w:ascii="Arial" w:hAnsi="Arial" w:cs="Arial"/>
          <w:b/>
          <w:sz w:val="24"/>
          <w:szCs w:val="24"/>
        </w:rPr>
      </w:pPr>
      <w:r>
        <w:rPr>
          <w:rFonts w:ascii="Arial" w:hAnsi="Arial" w:cs="Arial"/>
          <w:sz w:val="24"/>
          <w:szCs w:val="24"/>
        </w:rPr>
        <w:t xml:space="preserve">¿Qué </w:t>
      </w:r>
      <w:r w:rsidR="002E16BE" w:rsidRPr="00A97B1E">
        <w:rPr>
          <w:rFonts w:ascii="Arial" w:hAnsi="Arial" w:cs="Arial"/>
          <w:sz w:val="24"/>
          <w:szCs w:val="24"/>
        </w:rPr>
        <w:t>necesito</w:t>
      </w:r>
      <w:r w:rsidR="00821451" w:rsidRPr="00A97B1E">
        <w:rPr>
          <w:rFonts w:ascii="Arial" w:hAnsi="Arial" w:cs="Arial"/>
          <w:sz w:val="24"/>
          <w:szCs w:val="24"/>
        </w:rPr>
        <w:t xml:space="preserve"> para tener éxito?</w:t>
      </w:r>
    </w:p>
    <w:p w:rsidR="00821451" w:rsidRPr="00A97B1E" w:rsidRDefault="00821451" w:rsidP="00807C67">
      <w:pPr>
        <w:pStyle w:val="ListParagraph"/>
        <w:numPr>
          <w:ilvl w:val="0"/>
          <w:numId w:val="9"/>
        </w:numPr>
        <w:spacing w:before="240" w:after="120"/>
        <w:ind w:right="-630"/>
        <w:rPr>
          <w:rFonts w:ascii="Arial" w:hAnsi="Arial" w:cs="Arial"/>
          <w:b/>
          <w:sz w:val="24"/>
          <w:szCs w:val="24"/>
        </w:rPr>
      </w:pPr>
      <w:r w:rsidRPr="00A97B1E">
        <w:rPr>
          <w:rFonts w:ascii="Arial" w:hAnsi="Arial" w:cs="Arial"/>
          <w:sz w:val="24"/>
          <w:szCs w:val="24"/>
        </w:rPr>
        <w:t>¿Qué haría el aprendizaje más fácil para mí?</w:t>
      </w:r>
    </w:p>
    <w:p w:rsidR="00821451" w:rsidRPr="00A97B1E" w:rsidRDefault="00821451" w:rsidP="00807C67">
      <w:pPr>
        <w:pStyle w:val="ListParagraph"/>
        <w:numPr>
          <w:ilvl w:val="0"/>
          <w:numId w:val="9"/>
        </w:numPr>
        <w:spacing w:before="240" w:after="120"/>
        <w:ind w:right="-630"/>
        <w:rPr>
          <w:rFonts w:ascii="Arial" w:hAnsi="Arial" w:cs="Arial"/>
          <w:b/>
          <w:sz w:val="24"/>
          <w:szCs w:val="24"/>
        </w:rPr>
      </w:pPr>
      <w:r w:rsidRPr="00A97B1E">
        <w:rPr>
          <w:rFonts w:ascii="Arial" w:hAnsi="Arial" w:cs="Arial"/>
          <w:sz w:val="24"/>
          <w:szCs w:val="24"/>
        </w:rPr>
        <w:t>¿Qué información positiva acerca de mí mismo puedo compartir en esta reunión?</w:t>
      </w:r>
    </w:p>
    <w:p w:rsidR="00821451" w:rsidRPr="00A97B1E" w:rsidRDefault="00821451" w:rsidP="00807C67">
      <w:pPr>
        <w:spacing w:after="80" w:line="276" w:lineRule="auto"/>
        <w:ind w:right="-630"/>
        <w:rPr>
          <w:rFonts w:ascii="Arial" w:hAnsi="Arial" w:cs="Arial"/>
          <w:b/>
          <w:sz w:val="28"/>
          <w:szCs w:val="28"/>
        </w:rPr>
      </w:pPr>
      <w:r w:rsidRPr="00A97B1E">
        <w:rPr>
          <w:rFonts w:ascii="Arial" w:hAnsi="Arial" w:cs="Arial"/>
          <w:b/>
          <w:sz w:val="28"/>
          <w:szCs w:val="28"/>
        </w:rPr>
        <w:t>¿Qué dice la ley acerca de mi asistencia a estas reuniones?</w:t>
      </w:r>
    </w:p>
    <w:p w:rsidR="00B4589E" w:rsidRPr="00486809" w:rsidRDefault="00B4589E" w:rsidP="00486809">
      <w:pPr>
        <w:ind w:right="-630"/>
        <w:rPr>
          <w:rFonts w:ascii="Arial" w:hAnsi="Arial" w:cs="Arial"/>
        </w:rPr>
      </w:pPr>
      <w:r w:rsidRPr="00486809">
        <w:rPr>
          <w:rFonts w:ascii="Arial" w:hAnsi="Arial" w:cs="Arial"/>
        </w:rPr>
        <w:t>La Ley Federal de Educación de Personas con Discapacidades (IDEA) dice que automáticamente debe ser invitado a todas las reuniones de IEP cuando tiene 16. (Usted no tiene que ir, pero es una buena idea. Después de todo, nadie le conoce mejor que usted mismo)</w:t>
      </w:r>
      <w:r w:rsidR="002E16BE" w:rsidRPr="00486809">
        <w:rPr>
          <w:rFonts w:ascii="Arial" w:hAnsi="Arial" w:cs="Arial"/>
        </w:rPr>
        <w:t>.</w:t>
      </w:r>
      <w:r w:rsidRPr="00486809">
        <w:rPr>
          <w:rFonts w:ascii="Arial" w:hAnsi="Arial" w:cs="Arial"/>
        </w:rPr>
        <w:t xml:space="preserve"> Es posible que desee intentar asistir a su reunión de IEP con sus padres. La transición es sobre la planificación de su futuro. Usted va a mirar sus habilidades en tres áreas:</w:t>
      </w:r>
    </w:p>
    <w:p w:rsidR="00100B0F" w:rsidRPr="00A97B1E" w:rsidRDefault="00B4589E" w:rsidP="00807C67">
      <w:pPr>
        <w:pStyle w:val="ListParagraph"/>
        <w:numPr>
          <w:ilvl w:val="0"/>
          <w:numId w:val="8"/>
        </w:numPr>
        <w:ind w:right="-630"/>
        <w:rPr>
          <w:rFonts w:ascii="Arial" w:hAnsi="Arial" w:cs="Arial"/>
          <w:sz w:val="24"/>
          <w:szCs w:val="24"/>
        </w:rPr>
      </w:pPr>
      <w:r w:rsidRPr="00A97B1E">
        <w:rPr>
          <w:rFonts w:ascii="Arial" w:hAnsi="Arial" w:cs="Arial"/>
          <w:sz w:val="24"/>
          <w:szCs w:val="24"/>
        </w:rPr>
        <w:t>Empleo</w:t>
      </w:r>
    </w:p>
    <w:p w:rsidR="00100B0F" w:rsidRPr="00E8685F" w:rsidRDefault="000C2AB3" w:rsidP="00E8685F">
      <w:pPr>
        <w:pStyle w:val="ListParagraph"/>
        <w:numPr>
          <w:ilvl w:val="0"/>
          <w:numId w:val="8"/>
        </w:numPr>
        <w:tabs>
          <w:tab w:val="left" w:pos="5220"/>
        </w:tabs>
        <w:ind w:right="-630"/>
        <w:rPr>
          <w:rFonts w:ascii="Arial" w:hAnsi="Arial" w:cs="Arial"/>
          <w:sz w:val="24"/>
          <w:szCs w:val="24"/>
          <w:lang w:val="en-US"/>
        </w:rPr>
      </w:pPr>
      <w:r w:rsidRPr="00981507">
        <w:rPr>
          <w:rFonts w:ascii="Arial" w:hAnsi="Arial" w:cs="Arial"/>
          <w:sz w:val="24"/>
          <w:szCs w:val="24"/>
        </w:rPr>
        <w:t>Educación</w:t>
      </w:r>
      <w:r w:rsidR="00E8685F" w:rsidRPr="00E8685F">
        <w:rPr>
          <w:rFonts w:ascii="Arial" w:hAnsi="Arial" w:cs="Arial"/>
          <w:sz w:val="24"/>
          <w:szCs w:val="24"/>
          <w:lang w:val="en-US"/>
        </w:rPr>
        <w:t xml:space="preserve"> Posterior a</w:t>
      </w:r>
      <w:r w:rsidR="00B4589E" w:rsidRPr="00E8685F">
        <w:rPr>
          <w:rFonts w:ascii="Arial" w:hAnsi="Arial" w:cs="Arial"/>
          <w:sz w:val="24"/>
          <w:szCs w:val="24"/>
          <w:lang w:val="en-US"/>
        </w:rPr>
        <w:t xml:space="preserve"> </w:t>
      </w:r>
      <w:r w:rsidR="00E8685F" w:rsidRPr="00E8685F">
        <w:rPr>
          <w:rFonts w:ascii="Arial" w:hAnsi="Arial" w:cs="Arial"/>
          <w:sz w:val="24"/>
          <w:szCs w:val="24"/>
          <w:lang w:val="en-US"/>
        </w:rPr>
        <w:t>High school</w:t>
      </w:r>
    </w:p>
    <w:p w:rsidR="00100B0F" w:rsidRPr="00A97B1E" w:rsidRDefault="00B4589E" w:rsidP="00807C67">
      <w:pPr>
        <w:pStyle w:val="ListParagraph"/>
        <w:numPr>
          <w:ilvl w:val="0"/>
          <w:numId w:val="8"/>
        </w:numPr>
        <w:ind w:right="-630"/>
        <w:rPr>
          <w:rFonts w:ascii="Arial" w:hAnsi="Arial" w:cs="Arial"/>
          <w:sz w:val="24"/>
          <w:szCs w:val="24"/>
        </w:rPr>
      </w:pPr>
      <w:r w:rsidRPr="00A97B1E">
        <w:rPr>
          <w:rFonts w:ascii="Arial" w:hAnsi="Arial" w:cs="Arial"/>
          <w:sz w:val="24"/>
          <w:szCs w:val="24"/>
        </w:rPr>
        <w:t>Vida Independiente</w:t>
      </w:r>
    </w:p>
    <w:p w:rsidR="00B4589E" w:rsidRPr="00A97B1E" w:rsidRDefault="00B4589E" w:rsidP="00807C67">
      <w:pPr>
        <w:spacing w:before="120" w:line="276" w:lineRule="auto"/>
        <w:ind w:right="-630"/>
        <w:rPr>
          <w:rFonts w:ascii="Arial" w:hAnsi="Arial" w:cs="Arial"/>
        </w:rPr>
      </w:pPr>
      <w:r w:rsidRPr="00A97B1E">
        <w:rPr>
          <w:rFonts w:ascii="Arial" w:hAnsi="Arial" w:cs="Arial"/>
        </w:rPr>
        <w:t>Toda esta planificación y la auto-</w:t>
      </w:r>
      <w:r w:rsidR="0089355D" w:rsidRPr="00A97B1E">
        <w:rPr>
          <w:rFonts w:ascii="Arial" w:hAnsi="Arial" w:cs="Arial"/>
        </w:rPr>
        <w:t>representación</w:t>
      </w:r>
      <w:r w:rsidRPr="00A97B1E">
        <w:rPr>
          <w:rFonts w:ascii="Arial" w:hAnsi="Arial" w:cs="Arial"/>
        </w:rPr>
        <w:t xml:space="preserve">, serán muy útiles. Al cumplir los 18 años, se le considerará un adulto - y hará muchas decisiones por su cuenta. Usted va a firmar su propio IEP. Es por esto que es una gran idea para practicar la </w:t>
      </w:r>
      <w:r w:rsidR="0089355D" w:rsidRPr="00A97B1E">
        <w:rPr>
          <w:rFonts w:ascii="Arial" w:hAnsi="Arial" w:cs="Arial"/>
        </w:rPr>
        <w:t xml:space="preserve">auto-representación </w:t>
      </w:r>
      <w:r w:rsidRPr="00A97B1E">
        <w:rPr>
          <w:rFonts w:ascii="Arial" w:hAnsi="Arial" w:cs="Arial"/>
        </w:rPr>
        <w:t>tanto como sea posible antes de cumplir los 18 años.</w:t>
      </w:r>
    </w:p>
    <w:p w:rsidR="00100B0F" w:rsidRPr="00A97B1E" w:rsidRDefault="00FD5C89" w:rsidP="00807C67">
      <w:pPr>
        <w:spacing w:line="276" w:lineRule="auto"/>
        <w:ind w:right="-630"/>
        <w:rPr>
          <w:rFonts w:ascii="Arial" w:hAnsi="Arial" w:cs="Arial"/>
        </w:rPr>
      </w:pPr>
      <w:r w:rsidRPr="00A97B1E">
        <w:rPr>
          <w:rFonts w:ascii="Arial" w:hAnsi="Arial" w:cs="Arial"/>
        </w:rPr>
        <w:t xml:space="preserve">Aprender buenos conocimientos de </w:t>
      </w:r>
      <w:r w:rsidR="0089355D" w:rsidRPr="00A97B1E">
        <w:rPr>
          <w:rFonts w:ascii="Arial" w:hAnsi="Arial" w:cs="Arial"/>
        </w:rPr>
        <w:t>auto-representación</w:t>
      </w:r>
      <w:r w:rsidRPr="00A97B1E">
        <w:rPr>
          <w:rFonts w:ascii="Arial" w:hAnsi="Arial" w:cs="Arial"/>
        </w:rPr>
        <w:t xml:space="preserve"> está bien. Le ayudará mientras se encuentra en la escuela y cuando usted se convierta en un adulto. Conocer y ejercer sus derechos, son pasos importantes para convertirse en un fuerte defensor de sí mismo.</w:t>
      </w:r>
    </w:p>
    <w:p w:rsidR="00FD5C89" w:rsidRPr="00A97B1E" w:rsidRDefault="00FD5C89" w:rsidP="00807C67">
      <w:pPr>
        <w:spacing w:line="276" w:lineRule="auto"/>
        <w:ind w:right="-630"/>
        <w:rPr>
          <w:rFonts w:ascii="Arial" w:hAnsi="Arial" w:cs="Arial"/>
        </w:rPr>
      </w:pPr>
    </w:p>
    <w:p w:rsidR="00100B0F" w:rsidRPr="00A97B1E" w:rsidRDefault="00100B0F" w:rsidP="00807C67">
      <w:pPr>
        <w:spacing w:line="276" w:lineRule="auto"/>
        <w:ind w:right="-630"/>
        <w:rPr>
          <w:rFonts w:ascii="Arial" w:hAnsi="Arial" w:cs="Arial"/>
        </w:rPr>
      </w:pPr>
      <w:r w:rsidRPr="00A97B1E">
        <w:rPr>
          <w:rFonts w:ascii="Arial" w:hAnsi="Arial" w:cs="Arial"/>
        </w:rPr>
        <w:t>©20</w:t>
      </w:r>
      <w:r w:rsidR="00C570AF" w:rsidRPr="00A97B1E">
        <w:rPr>
          <w:rFonts w:ascii="Arial" w:hAnsi="Arial" w:cs="Arial"/>
        </w:rPr>
        <w:t>10</w:t>
      </w:r>
      <w:r w:rsidRPr="00A97B1E">
        <w:rPr>
          <w:rFonts w:ascii="Arial" w:hAnsi="Arial" w:cs="Arial"/>
        </w:rPr>
        <w:t xml:space="preserve"> PACER </w:t>
      </w:r>
      <w:r w:rsidR="00FD5C89" w:rsidRPr="00A97B1E">
        <w:rPr>
          <w:rFonts w:ascii="Arial" w:hAnsi="Arial" w:cs="Arial"/>
        </w:rPr>
        <w:t>Centro</w:t>
      </w:r>
      <w:r w:rsidRPr="00A97B1E">
        <w:rPr>
          <w:rFonts w:ascii="Arial" w:hAnsi="Arial" w:cs="Arial"/>
        </w:rPr>
        <w:t xml:space="preserve">/ACTion </w:t>
      </w:r>
      <w:r w:rsidR="00FD5C89" w:rsidRPr="00A97B1E">
        <w:rPr>
          <w:rFonts w:ascii="Arial" w:hAnsi="Arial" w:cs="Arial"/>
        </w:rPr>
        <w:t>Hoja</w:t>
      </w:r>
      <w:r w:rsidRPr="00A97B1E">
        <w:rPr>
          <w:rFonts w:ascii="Arial" w:hAnsi="Arial" w:cs="Arial"/>
        </w:rPr>
        <w:t xml:space="preserve">:  PHP-c149, PACER </w:t>
      </w:r>
      <w:r w:rsidR="00FD5C89" w:rsidRPr="00A97B1E">
        <w:rPr>
          <w:rFonts w:ascii="Arial" w:hAnsi="Arial" w:cs="Arial"/>
        </w:rPr>
        <w:t>Centro</w:t>
      </w:r>
      <w:r w:rsidRPr="00A97B1E">
        <w:rPr>
          <w:rFonts w:ascii="Arial" w:hAnsi="Arial" w:cs="Arial"/>
        </w:rPr>
        <w:t xml:space="preserve"> - </w:t>
      </w:r>
      <w:hyperlink r:id="rId16" w:history="1">
        <w:r w:rsidRPr="00A97B1E">
          <w:rPr>
            <w:rStyle w:val="Hyperlink"/>
            <w:rFonts w:ascii="Verdana" w:hAnsi="Verdana"/>
          </w:rPr>
          <w:t>www.PACER.org</w:t>
        </w:r>
      </w:hyperlink>
      <w:r w:rsidRPr="00A97B1E">
        <w:rPr>
          <w:rFonts w:ascii="Arial" w:hAnsi="Arial" w:cs="Arial"/>
        </w:rPr>
        <w:t xml:space="preserve"> </w:t>
      </w:r>
    </w:p>
    <w:p w:rsidR="00100B0F" w:rsidRPr="00A97B1E" w:rsidRDefault="00100B0F" w:rsidP="00484BC5">
      <w:pPr>
        <w:spacing w:after="200" w:line="276" w:lineRule="auto"/>
        <w:ind w:right="-630"/>
        <w:rPr>
          <w:rFonts w:ascii="Arial" w:hAnsi="Arial" w:cs="Arial"/>
        </w:rPr>
      </w:pPr>
      <w:r w:rsidRPr="00A97B1E">
        <w:rPr>
          <w:rFonts w:ascii="Arial" w:hAnsi="Arial" w:cs="Arial"/>
          <w:sz w:val="36"/>
          <w:szCs w:val="36"/>
        </w:rPr>
        <w:br w:type="page"/>
      </w:r>
      <w:r w:rsidR="00FD5C89" w:rsidRPr="00A97B1E">
        <w:rPr>
          <w:rFonts w:ascii="Arial" w:hAnsi="Arial" w:cs="Arial"/>
          <w:b/>
          <w:sz w:val="40"/>
          <w:szCs w:val="40"/>
        </w:rPr>
        <w:lastRenderedPageBreak/>
        <w:t>Lista de Auto-</w:t>
      </w:r>
      <w:r w:rsidR="005360A2" w:rsidRPr="00A97B1E">
        <w:rPr>
          <w:rFonts w:ascii="Arial" w:hAnsi="Arial" w:cs="Arial"/>
          <w:b/>
          <w:sz w:val="40"/>
          <w:szCs w:val="40"/>
        </w:rPr>
        <w:t>Representación</w:t>
      </w:r>
    </w:p>
    <w:p w:rsidR="00100B0F" w:rsidRPr="00A97B1E" w:rsidRDefault="00100B0F" w:rsidP="00100B0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8"/>
        <w:gridCol w:w="1260"/>
        <w:gridCol w:w="1260"/>
        <w:gridCol w:w="1430"/>
      </w:tblGrid>
      <w:tr w:rsidR="00100B0F" w:rsidRPr="00A97B1E" w:rsidTr="001C6264">
        <w:tc>
          <w:tcPr>
            <w:tcW w:w="4968" w:type="dxa"/>
          </w:tcPr>
          <w:p w:rsidR="00100B0F" w:rsidRPr="00A97B1E" w:rsidRDefault="00050FAB" w:rsidP="00695686">
            <w:pPr>
              <w:spacing w:before="120"/>
              <w:rPr>
                <w:rFonts w:ascii="Arial" w:hAnsi="Arial" w:cs="Arial"/>
                <w:b/>
                <w:sz w:val="28"/>
              </w:rPr>
            </w:pPr>
            <w:bookmarkStart w:id="0" w:name="_Hlk191099167"/>
            <w:r w:rsidRPr="00A97B1E">
              <w:rPr>
                <w:rFonts w:ascii="Arial" w:hAnsi="Arial" w:cs="Arial"/>
                <w:b/>
                <w:sz w:val="28"/>
              </w:rPr>
              <w:t>Qué</w:t>
            </w:r>
            <w:r w:rsidR="00FD5C89" w:rsidRPr="00A97B1E">
              <w:rPr>
                <w:rFonts w:ascii="Arial" w:hAnsi="Arial" w:cs="Arial"/>
                <w:b/>
                <w:sz w:val="28"/>
              </w:rPr>
              <w:t xml:space="preserve"> </w:t>
            </w:r>
            <w:r w:rsidR="000C2AB3" w:rsidRPr="00A97B1E">
              <w:rPr>
                <w:rFonts w:ascii="Arial" w:hAnsi="Arial" w:cs="Arial"/>
                <w:b/>
                <w:sz w:val="28"/>
              </w:rPr>
              <w:t>fácil</w:t>
            </w:r>
            <w:r w:rsidR="00FD5C89" w:rsidRPr="00A97B1E">
              <w:rPr>
                <w:rFonts w:ascii="Arial" w:hAnsi="Arial" w:cs="Arial"/>
                <w:b/>
                <w:sz w:val="28"/>
              </w:rPr>
              <w:t xml:space="preserve"> es esto para </w:t>
            </w:r>
            <w:r w:rsidR="00981507" w:rsidRPr="00A97B1E">
              <w:rPr>
                <w:rFonts w:ascii="Arial" w:hAnsi="Arial" w:cs="Arial"/>
                <w:b/>
                <w:sz w:val="28"/>
              </w:rPr>
              <w:t>mí</w:t>
            </w:r>
            <w:r w:rsidR="00100B0F" w:rsidRPr="00A97B1E">
              <w:rPr>
                <w:rFonts w:ascii="Arial" w:hAnsi="Arial" w:cs="Arial"/>
                <w:b/>
                <w:sz w:val="28"/>
              </w:rPr>
              <w:t>…</w:t>
            </w:r>
          </w:p>
        </w:tc>
        <w:tc>
          <w:tcPr>
            <w:tcW w:w="1260" w:type="dxa"/>
          </w:tcPr>
          <w:p w:rsidR="00100B0F" w:rsidRPr="00A97B1E" w:rsidRDefault="00FD5C89" w:rsidP="001C6264">
            <w:pPr>
              <w:spacing w:before="80" w:after="80"/>
              <w:jc w:val="center"/>
              <w:rPr>
                <w:rFonts w:ascii="Arial" w:hAnsi="Arial" w:cs="Arial"/>
                <w:b/>
              </w:rPr>
            </w:pPr>
            <w:r w:rsidRPr="00A97B1E">
              <w:rPr>
                <w:rFonts w:ascii="Arial" w:hAnsi="Arial" w:cs="Arial"/>
                <w:b/>
              </w:rPr>
              <w:t>Puedo hacer esto.</w:t>
            </w:r>
          </w:p>
        </w:tc>
        <w:tc>
          <w:tcPr>
            <w:tcW w:w="1260" w:type="dxa"/>
          </w:tcPr>
          <w:p w:rsidR="00100B0F" w:rsidRPr="00A97B1E" w:rsidRDefault="00FD5C89" w:rsidP="001C6264">
            <w:pPr>
              <w:spacing w:before="80" w:after="80"/>
              <w:jc w:val="center"/>
              <w:rPr>
                <w:rFonts w:ascii="Arial" w:hAnsi="Arial" w:cs="Arial"/>
                <w:b/>
              </w:rPr>
            </w:pPr>
            <w:r w:rsidRPr="00A97B1E">
              <w:rPr>
                <w:rFonts w:ascii="Arial" w:hAnsi="Arial" w:cs="Arial"/>
                <w:b/>
              </w:rPr>
              <w:t>Necesito trabajar en esto</w:t>
            </w:r>
            <w:r w:rsidR="00100B0F" w:rsidRPr="00A97B1E">
              <w:rPr>
                <w:rFonts w:ascii="Arial" w:hAnsi="Arial" w:cs="Arial"/>
                <w:b/>
              </w:rPr>
              <w:t>.</w:t>
            </w:r>
          </w:p>
        </w:tc>
        <w:tc>
          <w:tcPr>
            <w:tcW w:w="1368" w:type="dxa"/>
          </w:tcPr>
          <w:p w:rsidR="00100B0F" w:rsidRPr="00A97B1E" w:rsidRDefault="00FD5C89" w:rsidP="007806A7">
            <w:pPr>
              <w:spacing w:before="80" w:after="80"/>
              <w:jc w:val="center"/>
              <w:rPr>
                <w:rFonts w:ascii="Arial" w:hAnsi="Arial" w:cs="Arial"/>
                <w:b/>
              </w:rPr>
            </w:pPr>
            <w:r w:rsidRPr="00A97B1E">
              <w:rPr>
                <w:rFonts w:ascii="Arial" w:hAnsi="Arial" w:cs="Arial"/>
                <w:b/>
              </w:rPr>
              <w:t xml:space="preserve">Realmente necesito </w:t>
            </w:r>
            <w:r w:rsidR="007806A7" w:rsidRPr="00A97B1E">
              <w:rPr>
                <w:rFonts w:ascii="Arial" w:hAnsi="Arial" w:cs="Arial"/>
                <w:b/>
              </w:rPr>
              <w:t>ayuda con</w:t>
            </w:r>
            <w:r w:rsidRPr="00A97B1E">
              <w:rPr>
                <w:rFonts w:ascii="Arial" w:hAnsi="Arial" w:cs="Arial"/>
                <w:b/>
              </w:rPr>
              <w:t xml:space="preserve"> esto.</w:t>
            </w:r>
          </w:p>
        </w:tc>
      </w:tr>
      <w:bookmarkEnd w:id="0"/>
      <w:tr w:rsidR="00100B0F" w:rsidRPr="00A97B1E" w:rsidTr="001C6264">
        <w:tc>
          <w:tcPr>
            <w:tcW w:w="4968" w:type="dxa"/>
          </w:tcPr>
          <w:p w:rsidR="00100B0F" w:rsidRPr="00A97B1E" w:rsidRDefault="00FD5C89" w:rsidP="000C2AB3">
            <w:pPr>
              <w:spacing w:before="120" w:after="120"/>
              <w:rPr>
                <w:rFonts w:ascii="Arial" w:hAnsi="Arial" w:cs="Arial"/>
                <w:sz w:val="28"/>
                <w:szCs w:val="28"/>
              </w:rPr>
            </w:pPr>
            <w:r w:rsidRPr="00A97B1E">
              <w:rPr>
                <w:rFonts w:ascii="Arial" w:hAnsi="Arial" w:cs="Arial"/>
                <w:sz w:val="28"/>
                <w:szCs w:val="28"/>
              </w:rPr>
              <w:t xml:space="preserve">Entendiendo mi </w:t>
            </w:r>
            <w:r w:rsidR="000C2AB3" w:rsidRPr="00A97B1E">
              <w:rPr>
                <w:rFonts w:ascii="Arial" w:hAnsi="Arial" w:cs="Arial"/>
                <w:sz w:val="28"/>
                <w:szCs w:val="28"/>
              </w:rPr>
              <w:t>discapacidad</w:t>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368" w:type="dxa"/>
          </w:tcPr>
          <w:p w:rsidR="00100B0F" w:rsidRPr="00A97B1E" w:rsidRDefault="00100B0F" w:rsidP="001C6264">
            <w:pPr>
              <w:spacing w:before="80" w:after="80"/>
              <w:rPr>
                <w:rFonts w:ascii="Arial" w:hAnsi="Arial" w:cs="Arial"/>
              </w:rPr>
            </w:pPr>
          </w:p>
        </w:tc>
      </w:tr>
      <w:tr w:rsidR="00100B0F" w:rsidRPr="00A97B1E" w:rsidTr="001C6264">
        <w:tc>
          <w:tcPr>
            <w:tcW w:w="4968" w:type="dxa"/>
          </w:tcPr>
          <w:p w:rsidR="00100B0F" w:rsidRPr="00A97B1E" w:rsidRDefault="00FD5C89" w:rsidP="000C2AB3">
            <w:pPr>
              <w:spacing w:before="120" w:after="120"/>
              <w:rPr>
                <w:rFonts w:ascii="Arial" w:hAnsi="Arial" w:cs="Arial"/>
                <w:sz w:val="28"/>
                <w:szCs w:val="28"/>
              </w:rPr>
            </w:pPr>
            <w:r w:rsidRPr="00A97B1E">
              <w:rPr>
                <w:rFonts w:ascii="Arial" w:hAnsi="Arial" w:cs="Arial"/>
                <w:sz w:val="28"/>
                <w:szCs w:val="28"/>
              </w:rPr>
              <w:t xml:space="preserve">Hablando sobre mi </w:t>
            </w:r>
            <w:r w:rsidR="000C2AB3" w:rsidRPr="00A97B1E">
              <w:rPr>
                <w:rFonts w:ascii="Arial" w:hAnsi="Arial" w:cs="Arial"/>
                <w:sz w:val="28"/>
                <w:szCs w:val="28"/>
              </w:rPr>
              <w:t>discapacidad</w:t>
            </w:r>
            <w:r w:rsidR="00100B0F" w:rsidRPr="00A97B1E">
              <w:rPr>
                <w:rFonts w:ascii="Arial" w:hAnsi="Arial" w:cs="Arial"/>
                <w:sz w:val="28"/>
                <w:szCs w:val="28"/>
              </w:rPr>
              <w:br/>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368" w:type="dxa"/>
          </w:tcPr>
          <w:p w:rsidR="00100B0F" w:rsidRPr="00A97B1E" w:rsidRDefault="00100B0F" w:rsidP="001C6264">
            <w:pPr>
              <w:spacing w:before="80" w:after="80"/>
              <w:rPr>
                <w:rFonts w:ascii="Arial" w:hAnsi="Arial" w:cs="Arial"/>
              </w:rPr>
            </w:pPr>
          </w:p>
        </w:tc>
      </w:tr>
      <w:tr w:rsidR="00100B0F" w:rsidRPr="00A97B1E" w:rsidTr="001C6264">
        <w:tc>
          <w:tcPr>
            <w:tcW w:w="4968" w:type="dxa"/>
          </w:tcPr>
          <w:p w:rsidR="00100B0F" w:rsidRPr="00A97B1E" w:rsidRDefault="00FD5C89" w:rsidP="000C2AB3">
            <w:pPr>
              <w:spacing w:before="120" w:after="120"/>
              <w:rPr>
                <w:rFonts w:ascii="Arial" w:hAnsi="Arial" w:cs="Arial"/>
                <w:sz w:val="28"/>
                <w:szCs w:val="28"/>
              </w:rPr>
            </w:pPr>
            <w:r w:rsidRPr="00A97B1E">
              <w:rPr>
                <w:rFonts w:ascii="Arial" w:hAnsi="Arial" w:cs="Arial"/>
                <w:sz w:val="28"/>
                <w:szCs w:val="28"/>
              </w:rPr>
              <w:t xml:space="preserve">Conocer aquello que </w:t>
            </w:r>
            <w:r w:rsidR="000C2AB3" w:rsidRPr="00A97B1E">
              <w:rPr>
                <w:rFonts w:ascii="Arial" w:hAnsi="Arial" w:cs="Arial"/>
                <w:sz w:val="28"/>
                <w:szCs w:val="28"/>
              </w:rPr>
              <w:t>hago bien</w:t>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368" w:type="dxa"/>
          </w:tcPr>
          <w:p w:rsidR="00100B0F" w:rsidRPr="00A97B1E" w:rsidRDefault="00100B0F" w:rsidP="001C6264">
            <w:pPr>
              <w:spacing w:before="80" w:after="80"/>
              <w:rPr>
                <w:rFonts w:ascii="Arial" w:hAnsi="Arial" w:cs="Arial"/>
              </w:rPr>
            </w:pPr>
          </w:p>
        </w:tc>
      </w:tr>
      <w:tr w:rsidR="00100B0F" w:rsidRPr="00A97B1E" w:rsidTr="001C6264">
        <w:tc>
          <w:tcPr>
            <w:tcW w:w="4968" w:type="dxa"/>
          </w:tcPr>
          <w:p w:rsidR="00100B0F" w:rsidRPr="00A97B1E" w:rsidRDefault="00FD5C89" w:rsidP="001C6264">
            <w:pPr>
              <w:spacing w:before="120" w:after="120"/>
              <w:rPr>
                <w:rFonts w:ascii="Arial" w:hAnsi="Arial" w:cs="Arial"/>
                <w:sz w:val="28"/>
                <w:szCs w:val="28"/>
              </w:rPr>
            </w:pPr>
            <w:r w:rsidRPr="00A97B1E">
              <w:rPr>
                <w:rFonts w:ascii="Arial" w:hAnsi="Arial" w:cs="Arial"/>
                <w:sz w:val="28"/>
                <w:szCs w:val="28"/>
              </w:rPr>
              <w:t>Aprender de otros</w:t>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368" w:type="dxa"/>
          </w:tcPr>
          <w:p w:rsidR="00100B0F" w:rsidRPr="00A97B1E" w:rsidRDefault="00100B0F" w:rsidP="001C6264">
            <w:pPr>
              <w:spacing w:before="80" w:after="80"/>
              <w:rPr>
                <w:rFonts w:ascii="Arial" w:hAnsi="Arial" w:cs="Arial"/>
              </w:rPr>
            </w:pPr>
          </w:p>
        </w:tc>
      </w:tr>
      <w:tr w:rsidR="00100B0F" w:rsidRPr="00A97B1E" w:rsidTr="001C6264">
        <w:tc>
          <w:tcPr>
            <w:tcW w:w="4968" w:type="dxa"/>
          </w:tcPr>
          <w:p w:rsidR="00100B0F" w:rsidRPr="00A97B1E" w:rsidRDefault="00FD5C89" w:rsidP="001C6264">
            <w:pPr>
              <w:spacing w:before="120" w:after="120"/>
              <w:rPr>
                <w:rFonts w:ascii="Arial" w:hAnsi="Arial" w:cs="Arial"/>
                <w:sz w:val="28"/>
                <w:szCs w:val="28"/>
              </w:rPr>
            </w:pPr>
            <w:r w:rsidRPr="00A97B1E">
              <w:rPr>
                <w:rFonts w:ascii="Arial" w:hAnsi="Arial" w:cs="Arial"/>
                <w:sz w:val="28"/>
                <w:szCs w:val="28"/>
              </w:rPr>
              <w:t>Decir a otras personas lo que necesito</w:t>
            </w:r>
            <w:r w:rsidR="00100B0F" w:rsidRPr="00A97B1E">
              <w:rPr>
                <w:rFonts w:ascii="Arial" w:hAnsi="Arial" w:cs="Arial"/>
                <w:sz w:val="28"/>
                <w:szCs w:val="28"/>
              </w:rPr>
              <w:br/>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368" w:type="dxa"/>
          </w:tcPr>
          <w:p w:rsidR="00100B0F" w:rsidRPr="00A97B1E" w:rsidRDefault="00100B0F" w:rsidP="001C6264">
            <w:pPr>
              <w:spacing w:before="80" w:after="80"/>
              <w:rPr>
                <w:rFonts w:ascii="Arial" w:hAnsi="Arial" w:cs="Arial"/>
              </w:rPr>
            </w:pPr>
          </w:p>
        </w:tc>
      </w:tr>
      <w:tr w:rsidR="00100B0F" w:rsidRPr="00A97B1E" w:rsidTr="001C6264">
        <w:tc>
          <w:tcPr>
            <w:tcW w:w="4968" w:type="dxa"/>
          </w:tcPr>
          <w:p w:rsidR="00100B0F" w:rsidRPr="00A97B1E" w:rsidRDefault="00FD5C89" w:rsidP="001C6264">
            <w:pPr>
              <w:spacing w:before="120" w:after="120"/>
              <w:rPr>
                <w:rFonts w:ascii="Arial" w:hAnsi="Arial" w:cs="Arial"/>
                <w:sz w:val="28"/>
                <w:szCs w:val="28"/>
              </w:rPr>
            </w:pPr>
            <w:r w:rsidRPr="00A97B1E">
              <w:rPr>
                <w:rFonts w:ascii="Arial" w:hAnsi="Arial" w:cs="Arial"/>
                <w:sz w:val="28"/>
                <w:szCs w:val="28"/>
              </w:rPr>
              <w:t>Compartir mis ideas con otros</w:t>
            </w:r>
            <w:r w:rsidR="00100B0F" w:rsidRPr="00A97B1E">
              <w:rPr>
                <w:rFonts w:ascii="Arial" w:hAnsi="Arial" w:cs="Arial"/>
                <w:sz w:val="28"/>
                <w:szCs w:val="28"/>
              </w:rPr>
              <w:br/>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368" w:type="dxa"/>
          </w:tcPr>
          <w:p w:rsidR="00100B0F" w:rsidRPr="00A97B1E" w:rsidRDefault="00100B0F" w:rsidP="001C6264">
            <w:pPr>
              <w:spacing w:before="80" w:after="80"/>
              <w:rPr>
                <w:rFonts w:ascii="Arial" w:hAnsi="Arial" w:cs="Arial"/>
              </w:rPr>
            </w:pPr>
          </w:p>
        </w:tc>
      </w:tr>
      <w:tr w:rsidR="00100B0F" w:rsidRPr="00A97B1E" w:rsidTr="001C6264">
        <w:tc>
          <w:tcPr>
            <w:tcW w:w="4968" w:type="dxa"/>
          </w:tcPr>
          <w:p w:rsidR="00100B0F" w:rsidRPr="00A97B1E" w:rsidRDefault="00FD5C89" w:rsidP="001C6264">
            <w:pPr>
              <w:spacing w:before="120" w:after="120"/>
              <w:rPr>
                <w:rFonts w:ascii="Arial" w:hAnsi="Arial" w:cs="Arial"/>
                <w:sz w:val="28"/>
                <w:szCs w:val="28"/>
              </w:rPr>
            </w:pPr>
            <w:r w:rsidRPr="00A97B1E">
              <w:rPr>
                <w:rFonts w:ascii="Arial" w:hAnsi="Arial" w:cs="Arial"/>
                <w:sz w:val="28"/>
                <w:szCs w:val="28"/>
              </w:rPr>
              <w:t>Planear mi futuro</w:t>
            </w:r>
            <w:r w:rsidR="00100B0F" w:rsidRPr="00A97B1E">
              <w:rPr>
                <w:rFonts w:ascii="Arial" w:hAnsi="Arial" w:cs="Arial"/>
                <w:sz w:val="28"/>
                <w:szCs w:val="28"/>
              </w:rPr>
              <w:br/>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368" w:type="dxa"/>
          </w:tcPr>
          <w:p w:rsidR="00100B0F" w:rsidRPr="00A97B1E" w:rsidRDefault="00100B0F" w:rsidP="001C6264">
            <w:pPr>
              <w:spacing w:before="80" w:after="80"/>
              <w:rPr>
                <w:rFonts w:ascii="Arial" w:hAnsi="Arial" w:cs="Arial"/>
              </w:rPr>
            </w:pPr>
          </w:p>
        </w:tc>
      </w:tr>
      <w:tr w:rsidR="00100B0F" w:rsidRPr="00A97B1E" w:rsidTr="001C6264">
        <w:tc>
          <w:tcPr>
            <w:tcW w:w="4968" w:type="dxa"/>
          </w:tcPr>
          <w:p w:rsidR="00100B0F" w:rsidRPr="00A97B1E" w:rsidRDefault="00FD5C89" w:rsidP="001C6264">
            <w:pPr>
              <w:spacing w:before="120" w:after="120"/>
              <w:rPr>
                <w:rFonts w:ascii="Arial" w:hAnsi="Arial" w:cs="Arial"/>
                <w:sz w:val="28"/>
                <w:szCs w:val="28"/>
              </w:rPr>
            </w:pPr>
            <w:r w:rsidRPr="00A97B1E">
              <w:rPr>
                <w:rFonts w:ascii="Arial" w:hAnsi="Arial" w:cs="Arial"/>
                <w:sz w:val="28"/>
                <w:szCs w:val="28"/>
              </w:rPr>
              <w:t xml:space="preserve">Fijar metas por </w:t>
            </w:r>
            <w:r w:rsidR="00981507" w:rsidRPr="00A97B1E">
              <w:rPr>
                <w:rFonts w:ascii="Arial" w:hAnsi="Arial" w:cs="Arial"/>
                <w:sz w:val="28"/>
                <w:szCs w:val="28"/>
              </w:rPr>
              <w:t>mí</w:t>
            </w:r>
            <w:r w:rsidRPr="00A97B1E">
              <w:rPr>
                <w:rFonts w:ascii="Arial" w:hAnsi="Arial" w:cs="Arial"/>
                <w:sz w:val="28"/>
                <w:szCs w:val="28"/>
              </w:rPr>
              <w:t xml:space="preserve"> mismo</w:t>
            </w:r>
            <w:r w:rsidR="00100B0F" w:rsidRPr="00A97B1E">
              <w:rPr>
                <w:rFonts w:ascii="Arial" w:hAnsi="Arial" w:cs="Arial"/>
                <w:sz w:val="28"/>
                <w:szCs w:val="28"/>
              </w:rPr>
              <w:br/>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368" w:type="dxa"/>
          </w:tcPr>
          <w:p w:rsidR="00100B0F" w:rsidRPr="00A97B1E" w:rsidRDefault="00100B0F" w:rsidP="001C6264">
            <w:pPr>
              <w:spacing w:before="80" w:after="80"/>
              <w:rPr>
                <w:rFonts w:ascii="Arial" w:hAnsi="Arial" w:cs="Arial"/>
              </w:rPr>
            </w:pPr>
          </w:p>
        </w:tc>
      </w:tr>
      <w:tr w:rsidR="00100B0F" w:rsidRPr="00A97B1E" w:rsidTr="001C6264">
        <w:tc>
          <w:tcPr>
            <w:tcW w:w="4968" w:type="dxa"/>
          </w:tcPr>
          <w:p w:rsidR="00100B0F" w:rsidRPr="00A97B1E" w:rsidRDefault="00FD5C89" w:rsidP="001C6264">
            <w:pPr>
              <w:spacing w:before="120" w:after="120"/>
              <w:rPr>
                <w:rFonts w:ascii="Arial" w:hAnsi="Arial" w:cs="Arial"/>
                <w:sz w:val="28"/>
                <w:szCs w:val="28"/>
              </w:rPr>
            </w:pPr>
            <w:r w:rsidRPr="00A97B1E">
              <w:rPr>
                <w:rFonts w:ascii="Arial" w:hAnsi="Arial" w:cs="Arial"/>
                <w:sz w:val="28"/>
                <w:szCs w:val="28"/>
              </w:rPr>
              <w:t xml:space="preserve">Saber </w:t>
            </w:r>
            <w:r w:rsidR="000C2AB3" w:rsidRPr="00A97B1E">
              <w:rPr>
                <w:rFonts w:ascii="Arial" w:hAnsi="Arial" w:cs="Arial"/>
                <w:sz w:val="28"/>
                <w:szCs w:val="28"/>
              </w:rPr>
              <w:t>qué</w:t>
            </w:r>
            <w:r w:rsidRPr="00A97B1E">
              <w:rPr>
                <w:rFonts w:ascii="Arial" w:hAnsi="Arial" w:cs="Arial"/>
                <w:sz w:val="28"/>
                <w:szCs w:val="28"/>
              </w:rPr>
              <w:t xml:space="preserve"> clase de trabajos me gustan</w:t>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368" w:type="dxa"/>
          </w:tcPr>
          <w:p w:rsidR="00100B0F" w:rsidRPr="00A97B1E" w:rsidRDefault="00100B0F" w:rsidP="001C6264">
            <w:pPr>
              <w:spacing w:before="80" w:after="80"/>
              <w:rPr>
                <w:rFonts w:ascii="Arial" w:hAnsi="Arial" w:cs="Arial"/>
              </w:rPr>
            </w:pPr>
          </w:p>
        </w:tc>
      </w:tr>
      <w:tr w:rsidR="00100B0F" w:rsidRPr="00A97B1E" w:rsidTr="001C6264">
        <w:tc>
          <w:tcPr>
            <w:tcW w:w="4968" w:type="dxa"/>
          </w:tcPr>
          <w:p w:rsidR="00100B0F" w:rsidRPr="00A97B1E" w:rsidRDefault="00FD5C89" w:rsidP="00FD5C89">
            <w:pPr>
              <w:spacing w:before="120" w:after="120"/>
              <w:rPr>
                <w:rFonts w:ascii="Arial" w:hAnsi="Arial" w:cs="Arial"/>
                <w:sz w:val="28"/>
                <w:szCs w:val="28"/>
              </w:rPr>
            </w:pPr>
            <w:r w:rsidRPr="00A97B1E">
              <w:rPr>
                <w:rFonts w:ascii="Arial" w:hAnsi="Arial" w:cs="Arial"/>
                <w:sz w:val="28"/>
                <w:szCs w:val="28"/>
              </w:rPr>
              <w:t xml:space="preserve">Hablar en mi </w:t>
            </w:r>
            <w:r w:rsidR="000C2AB3" w:rsidRPr="00A97B1E">
              <w:rPr>
                <w:rFonts w:ascii="Arial" w:hAnsi="Arial" w:cs="Arial"/>
                <w:sz w:val="28"/>
                <w:szCs w:val="28"/>
              </w:rPr>
              <w:t>reunión</w:t>
            </w:r>
            <w:r w:rsidRPr="00A97B1E">
              <w:rPr>
                <w:rFonts w:ascii="Arial" w:hAnsi="Arial" w:cs="Arial"/>
                <w:sz w:val="28"/>
                <w:szCs w:val="28"/>
              </w:rPr>
              <w:t xml:space="preserve"> de IEP</w:t>
            </w:r>
            <w:r w:rsidR="00100B0F" w:rsidRPr="00A97B1E">
              <w:rPr>
                <w:rFonts w:ascii="Arial" w:hAnsi="Arial" w:cs="Arial"/>
                <w:sz w:val="28"/>
                <w:szCs w:val="28"/>
              </w:rPr>
              <w:t xml:space="preserve"> </w:t>
            </w:r>
            <w:r w:rsidRPr="00A97B1E">
              <w:rPr>
                <w:rFonts w:ascii="Arial" w:hAnsi="Arial" w:cs="Arial"/>
                <w:sz w:val="28"/>
                <w:szCs w:val="28"/>
              </w:rPr>
              <w:t xml:space="preserve">y de planeamiento de </w:t>
            </w:r>
            <w:r w:rsidR="000C2AB3" w:rsidRPr="00A97B1E">
              <w:rPr>
                <w:rFonts w:ascii="Arial" w:hAnsi="Arial" w:cs="Arial"/>
                <w:sz w:val="28"/>
                <w:szCs w:val="28"/>
              </w:rPr>
              <w:t>transición</w:t>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368" w:type="dxa"/>
          </w:tcPr>
          <w:p w:rsidR="00100B0F" w:rsidRPr="00A97B1E" w:rsidRDefault="00100B0F" w:rsidP="001C6264">
            <w:pPr>
              <w:spacing w:before="80" w:after="80"/>
              <w:rPr>
                <w:rFonts w:ascii="Arial" w:hAnsi="Arial" w:cs="Arial"/>
              </w:rPr>
            </w:pPr>
          </w:p>
        </w:tc>
      </w:tr>
      <w:tr w:rsidR="00100B0F" w:rsidRPr="00A97B1E" w:rsidTr="001C6264">
        <w:tc>
          <w:tcPr>
            <w:tcW w:w="4968" w:type="dxa"/>
          </w:tcPr>
          <w:p w:rsidR="00100B0F" w:rsidRPr="00A97B1E" w:rsidRDefault="00FD5C89" w:rsidP="001C6264">
            <w:pPr>
              <w:spacing w:before="120" w:after="120"/>
              <w:rPr>
                <w:rFonts w:ascii="Arial" w:hAnsi="Arial" w:cs="Arial"/>
                <w:sz w:val="28"/>
                <w:szCs w:val="28"/>
              </w:rPr>
            </w:pPr>
            <w:r w:rsidRPr="00A97B1E">
              <w:rPr>
                <w:rFonts w:ascii="Arial" w:hAnsi="Arial" w:cs="Arial"/>
                <w:sz w:val="28"/>
                <w:szCs w:val="28"/>
              </w:rPr>
              <w:t>Pedir ayuda de otros</w:t>
            </w:r>
            <w:r w:rsidR="00100B0F" w:rsidRPr="00A97B1E">
              <w:rPr>
                <w:rFonts w:ascii="Arial" w:hAnsi="Arial" w:cs="Arial"/>
                <w:sz w:val="28"/>
                <w:szCs w:val="28"/>
              </w:rPr>
              <w:br/>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368" w:type="dxa"/>
          </w:tcPr>
          <w:p w:rsidR="00100B0F" w:rsidRPr="00A97B1E" w:rsidRDefault="00100B0F" w:rsidP="001C6264">
            <w:pPr>
              <w:spacing w:before="80" w:after="80"/>
              <w:rPr>
                <w:rFonts w:ascii="Arial" w:hAnsi="Arial" w:cs="Arial"/>
              </w:rPr>
            </w:pPr>
          </w:p>
        </w:tc>
      </w:tr>
      <w:tr w:rsidR="00100B0F" w:rsidRPr="00A97B1E" w:rsidTr="001C6264">
        <w:tc>
          <w:tcPr>
            <w:tcW w:w="4968" w:type="dxa"/>
          </w:tcPr>
          <w:p w:rsidR="00100B0F" w:rsidRPr="00A97B1E" w:rsidRDefault="00FD5C89" w:rsidP="00FD5C89">
            <w:pPr>
              <w:spacing w:before="120" w:after="120"/>
              <w:rPr>
                <w:rFonts w:ascii="Arial" w:hAnsi="Arial" w:cs="Arial"/>
                <w:sz w:val="28"/>
                <w:szCs w:val="28"/>
              </w:rPr>
            </w:pPr>
            <w:r w:rsidRPr="00A97B1E">
              <w:rPr>
                <w:rFonts w:ascii="Arial" w:hAnsi="Arial" w:cs="Arial"/>
                <w:sz w:val="28"/>
                <w:szCs w:val="28"/>
              </w:rPr>
              <w:t>Conocer a que persona puedo confiarme y pedir ayuda</w:t>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368" w:type="dxa"/>
          </w:tcPr>
          <w:p w:rsidR="00100B0F" w:rsidRPr="00A97B1E" w:rsidRDefault="00100B0F" w:rsidP="001C6264">
            <w:pPr>
              <w:spacing w:before="80" w:after="80"/>
              <w:rPr>
                <w:rFonts w:ascii="Arial" w:hAnsi="Arial" w:cs="Arial"/>
              </w:rPr>
            </w:pPr>
          </w:p>
        </w:tc>
      </w:tr>
    </w:tbl>
    <w:p w:rsidR="00100B0F" w:rsidRPr="00A97B1E" w:rsidRDefault="00100B0F" w:rsidP="00100B0F"/>
    <w:p w:rsidR="001C6002" w:rsidRPr="00A97B1E" w:rsidRDefault="001C6002" w:rsidP="00100B0F"/>
    <w:p w:rsidR="001C6002" w:rsidRPr="00A97B1E" w:rsidRDefault="001C6002" w:rsidP="00100B0F"/>
    <w:p w:rsidR="00CB6386" w:rsidRDefault="00CB638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8"/>
        <w:gridCol w:w="1260"/>
        <w:gridCol w:w="1260"/>
        <w:gridCol w:w="1430"/>
      </w:tblGrid>
      <w:tr w:rsidR="00100B0F" w:rsidRPr="00A97B1E" w:rsidTr="00CB6386">
        <w:tc>
          <w:tcPr>
            <w:tcW w:w="4968" w:type="dxa"/>
          </w:tcPr>
          <w:p w:rsidR="00100B0F" w:rsidRPr="00A97B1E" w:rsidRDefault="00050FAB" w:rsidP="001C6264">
            <w:pPr>
              <w:spacing w:before="120"/>
              <w:rPr>
                <w:rFonts w:ascii="Arial" w:hAnsi="Arial" w:cs="Arial"/>
                <w:b/>
                <w:sz w:val="28"/>
              </w:rPr>
            </w:pPr>
            <w:r w:rsidRPr="00A97B1E">
              <w:rPr>
                <w:rFonts w:ascii="Arial" w:hAnsi="Arial" w:cs="Arial"/>
                <w:b/>
                <w:sz w:val="28"/>
              </w:rPr>
              <w:lastRenderedPageBreak/>
              <w:t>Qué</w:t>
            </w:r>
            <w:r w:rsidR="00695686" w:rsidRPr="00A97B1E">
              <w:rPr>
                <w:rFonts w:ascii="Arial" w:hAnsi="Arial" w:cs="Arial"/>
                <w:b/>
                <w:sz w:val="28"/>
              </w:rPr>
              <w:t xml:space="preserve"> </w:t>
            </w:r>
            <w:r w:rsidR="000C2AB3" w:rsidRPr="00A97B1E">
              <w:rPr>
                <w:rFonts w:ascii="Arial" w:hAnsi="Arial" w:cs="Arial"/>
                <w:b/>
                <w:sz w:val="28"/>
              </w:rPr>
              <w:t>fácil</w:t>
            </w:r>
            <w:r w:rsidR="00695686" w:rsidRPr="00A97B1E">
              <w:rPr>
                <w:rFonts w:ascii="Arial" w:hAnsi="Arial" w:cs="Arial"/>
                <w:b/>
                <w:sz w:val="28"/>
              </w:rPr>
              <w:t xml:space="preserve"> es esto para </w:t>
            </w:r>
            <w:r w:rsidR="00981507" w:rsidRPr="00A97B1E">
              <w:rPr>
                <w:rFonts w:ascii="Arial" w:hAnsi="Arial" w:cs="Arial"/>
                <w:b/>
                <w:sz w:val="28"/>
              </w:rPr>
              <w:t>mí</w:t>
            </w:r>
            <w:r w:rsidR="00695686" w:rsidRPr="00A97B1E">
              <w:rPr>
                <w:rFonts w:ascii="Arial" w:hAnsi="Arial" w:cs="Arial"/>
                <w:b/>
                <w:sz w:val="28"/>
              </w:rPr>
              <w:t>…</w:t>
            </w:r>
          </w:p>
        </w:tc>
        <w:tc>
          <w:tcPr>
            <w:tcW w:w="1260" w:type="dxa"/>
          </w:tcPr>
          <w:p w:rsidR="00100B0F" w:rsidRPr="00A97B1E" w:rsidRDefault="00695686" w:rsidP="001C6264">
            <w:pPr>
              <w:spacing w:before="80" w:after="80"/>
              <w:jc w:val="center"/>
              <w:rPr>
                <w:rFonts w:ascii="Arial" w:hAnsi="Arial" w:cs="Arial"/>
                <w:b/>
              </w:rPr>
            </w:pPr>
            <w:r w:rsidRPr="00A97B1E">
              <w:rPr>
                <w:rFonts w:ascii="Arial" w:hAnsi="Arial" w:cs="Arial"/>
                <w:b/>
              </w:rPr>
              <w:t>Puedo hacer esto.</w:t>
            </w:r>
          </w:p>
        </w:tc>
        <w:tc>
          <w:tcPr>
            <w:tcW w:w="1260" w:type="dxa"/>
          </w:tcPr>
          <w:p w:rsidR="00100B0F" w:rsidRPr="00A97B1E" w:rsidRDefault="00695686" w:rsidP="001C6264">
            <w:pPr>
              <w:spacing w:before="80" w:after="80"/>
              <w:jc w:val="center"/>
              <w:rPr>
                <w:rFonts w:ascii="Arial" w:hAnsi="Arial" w:cs="Arial"/>
                <w:b/>
              </w:rPr>
            </w:pPr>
            <w:r w:rsidRPr="00A97B1E">
              <w:rPr>
                <w:rFonts w:ascii="Arial" w:hAnsi="Arial" w:cs="Arial"/>
                <w:b/>
              </w:rPr>
              <w:t>Necesito trabajar en esto.</w:t>
            </w:r>
          </w:p>
        </w:tc>
        <w:tc>
          <w:tcPr>
            <w:tcW w:w="1430" w:type="dxa"/>
          </w:tcPr>
          <w:p w:rsidR="00100B0F" w:rsidRPr="00A97B1E" w:rsidRDefault="00695686" w:rsidP="007806A7">
            <w:pPr>
              <w:spacing w:before="80" w:after="80"/>
              <w:jc w:val="center"/>
              <w:rPr>
                <w:rFonts w:ascii="Arial" w:hAnsi="Arial" w:cs="Arial"/>
                <w:b/>
              </w:rPr>
            </w:pPr>
            <w:r w:rsidRPr="00A97B1E">
              <w:rPr>
                <w:rFonts w:ascii="Arial" w:hAnsi="Arial" w:cs="Arial"/>
                <w:b/>
              </w:rPr>
              <w:t xml:space="preserve">Realmente necesito </w:t>
            </w:r>
            <w:r w:rsidR="007806A7" w:rsidRPr="00A97B1E">
              <w:rPr>
                <w:rFonts w:ascii="Arial" w:hAnsi="Arial" w:cs="Arial"/>
                <w:b/>
              </w:rPr>
              <w:t>ayuda con esto</w:t>
            </w:r>
            <w:r w:rsidRPr="00A97B1E">
              <w:rPr>
                <w:rFonts w:ascii="Arial" w:hAnsi="Arial" w:cs="Arial"/>
                <w:b/>
              </w:rPr>
              <w:t>.</w:t>
            </w:r>
          </w:p>
        </w:tc>
      </w:tr>
      <w:tr w:rsidR="00100B0F" w:rsidRPr="00A97B1E" w:rsidTr="00CB6386">
        <w:tc>
          <w:tcPr>
            <w:tcW w:w="4968" w:type="dxa"/>
          </w:tcPr>
          <w:p w:rsidR="00100B0F" w:rsidRPr="00A97B1E" w:rsidRDefault="000C2AB3" w:rsidP="007806A7">
            <w:pPr>
              <w:spacing w:before="120" w:after="120"/>
              <w:rPr>
                <w:rFonts w:ascii="Arial" w:hAnsi="Arial" w:cs="Arial"/>
                <w:sz w:val="28"/>
                <w:szCs w:val="28"/>
              </w:rPr>
            </w:pPr>
            <w:r w:rsidRPr="00A97B1E">
              <w:rPr>
                <w:rFonts w:ascii="Arial" w:hAnsi="Arial" w:cs="Arial"/>
                <w:sz w:val="28"/>
                <w:szCs w:val="28"/>
              </w:rPr>
              <w:t>Conocer</w:t>
            </w:r>
            <w:r w:rsidR="00F63F31" w:rsidRPr="00A97B1E">
              <w:rPr>
                <w:rFonts w:ascii="Arial" w:hAnsi="Arial" w:cs="Arial"/>
                <w:sz w:val="28"/>
                <w:szCs w:val="28"/>
              </w:rPr>
              <w:t xml:space="preserve"> mis derechos y qu</w:t>
            </w:r>
            <w:r w:rsidR="007806A7" w:rsidRPr="00A97B1E">
              <w:rPr>
                <w:rFonts w:ascii="Arial" w:hAnsi="Arial" w:cs="Arial"/>
                <w:sz w:val="28"/>
                <w:szCs w:val="28"/>
              </w:rPr>
              <w:t>e</w:t>
            </w:r>
            <w:r w:rsidR="00F63F31" w:rsidRPr="00A97B1E">
              <w:rPr>
                <w:rFonts w:ascii="Arial" w:hAnsi="Arial" w:cs="Arial"/>
                <w:sz w:val="28"/>
                <w:szCs w:val="28"/>
              </w:rPr>
              <w:t xml:space="preserve"> leyes protegen a las personas con discapacidades</w:t>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430" w:type="dxa"/>
          </w:tcPr>
          <w:p w:rsidR="00100B0F" w:rsidRPr="00A97B1E" w:rsidRDefault="00100B0F" w:rsidP="001C6264">
            <w:pPr>
              <w:spacing w:before="80" w:after="80"/>
              <w:rPr>
                <w:rFonts w:ascii="Arial" w:hAnsi="Arial" w:cs="Arial"/>
              </w:rPr>
            </w:pPr>
          </w:p>
        </w:tc>
      </w:tr>
      <w:tr w:rsidR="00100B0F" w:rsidRPr="00A97B1E" w:rsidTr="00CB6386">
        <w:tc>
          <w:tcPr>
            <w:tcW w:w="4968" w:type="dxa"/>
          </w:tcPr>
          <w:p w:rsidR="00100B0F" w:rsidRPr="00A97B1E" w:rsidRDefault="00F63F31" w:rsidP="001C6264">
            <w:pPr>
              <w:spacing w:before="120" w:after="120"/>
              <w:rPr>
                <w:rFonts w:ascii="Arial" w:hAnsi="Arial" w:cs="Arial"/>
                <w:sz w:val="28"/>
                <w:szCs w:val="28"/>
              </w:rPr>
            </w:pPr>
            <w:r w:rsidRPr="00A97B1E">
              <w:rPr>
                <w:rFonts w:ascii="Arial" w:hAnsi="Arial" w:cs="Arial"/>
                <w:sz w:val="28"/>
                <w:szCs w:val="28"/>
              </w:rPr>
              <w:t>Saber a quién llamar para conocer mis derechos y leyes que protegen a las personas con discapacidades</w:t>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430" w:type="dxa"/>
          </w:tcPr>
          <w:p w:rsidR="00100B0F" w:rsidRPr="00A97B1E" w:rsidRDefault="00100B0F" w:rsidP="001C6264">
            <w:pPr>
              <w:spacing w:before="80" w:after="80"/>
              <w:rPr>
                <w:rFonts w:ascii="Arial" w:hAnsi="Arial" w:cs="Arial"/>
              </w:rPr>
            </w:pPr>
          </w:p>
        </w:tc>
      </w:tr>
      <w:tr w:rsidR="00100B0F" w:rsidRPr="00A97B1E" w:rsidTr="00CB6386">
        <w:tc>
          <w:tcPr>
            <w:tcW w:w="4968" w:type="dxa"/>
          </w:tcPr>
          <w:p w:rsidR="00C570AF" w:rsidRPr="00A97B1E" w:rsidRDefault="007806A7" w:rsidP="001C6264">
            <w:pPr>
              <w:spacing w:before="120" w:after="120"/>
              <w:rPr>
                <w:rFonts w:ascii="Arial" w:hAnsi="Arial" w:cs="Arial"/>
                <w:sz w:val="28"/>
                <w:szCs w:val="28"/>
              </w:rPr>
            </w:pPr>
            <w:r w:rsidRPr="00A97B1E">
              <w:rPr>
                <w:rFonts w:ascii="Arial" w:hAnsi="Arial" w:cs="Arial"/>
                <w:sz w:val="28"/>
                <w:szCs w:val="28"/>
              </w:rPr>
              <w:t>Hacer c</w:t>
            </w:r>
            <w:r w:rsidR="00F63F31" w:rsidRPr="00A97B1E">
              <w:rPr>
                <w:rFonts w:ascii="Arial" w:hAnsi="Arial" w:cs="Arial"/>
                <w:sz w:val="28"/>
                <w:szCs w:val="28"/>
              </w:rPr>
              <w:t>osas en mi comunidad</w:t>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430" w:type="dxa"/>
          </w:tcPr>
          <w:p w:rsidR="00100B0F" w:rsidRPr="00A97B1E" w:rsidRDefault="00100B0F" w:rsidP="001C6264">
            <w:pPr>
              <w:spacing w:before="80" w:after="80"/>
              <w:rPr>
                <w:rFonts w:ascii="Arial" w:hAnsi="Arial" w:cs="Arial"/>
              </w:rPr>
            </w:pPr>
          </w:p>
        </w:tc>
      </w:tr>
      <w:tr w:rsidR="00100B0F" w:rsidRPr="00A97B1E" w:rsidTr="00CB6386">
        <w:tc>
          <w:tcPr>
            <w:tcW w:w="4968" w:type="dxa"/>
          </w:tcPr>
          <w:p w:rsidR="00100B0F" w:rsidRPr="00A97B1E" w:rsidRDefault="00F63F31" w:rsidP="001C6264">
            <w:pPr>
              <w:spacing w:before="120" w:after="120"/>
              <w:rPr>
                <w:rFonts w:ascii="Arial" w:hAnsi="Arial" w:cs="Arial"/>
                <w:sz w:val="28"/>
                <w:szCs w:val="28"/>
              </w:rPr>
            </w:pPr>
            <w:r w:rsidRPr="00A97B1E">
              <w:rPr>
                <w:rFonts w:ascii="Arial" w:hAnsi="Arial" w:cs="Arial"/>
                <w:sz w:val="28"/>
                <w:szCs w:val="28"/>
              </w:rPr>
              <w:t>Averiguar sobre universidades y servicios de ayuda</w:t>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430" w:type="dxa"/>
          </w:tcPr>
          <w:p w:rsidR="00100B0F" w:rsidRPr="00A97B1E" w:rsidRDefault="00100B0F" w:rsidP="001C6264">
            <w:pPr>
              <w:spacing w:before="80" w:after="80"/>
              <w:rPr>
                <w:rFonts w:ascii="Arial" w:hAnsi="Arial" w:cs="Arial"/>
              </w:rPr>
            </w:pPr>
          </w:p>
        </w:tc>
      </w:tr>
      <w:tr w:rsidR="00100B0F" w:rsidRPr="00A97B1E" w:rsidTr="00CB6386">
        <w:tc>
          <w:tcPr>
            <w:tcW w:w="4968" w:type="dxa"/>
          </w:tcPr>
          <w:p w:rsidR="00100B0F" w:rsidRPr="00A97B1E" w:rsidRDefault="00F63F31" w:rsidP="001C6264">
            <w:pPr>
              <w:spacing w:before="120" w:after="120"/>
              <w:rPr>
                <w:rFonts w:ascii="Arial" w:hAnsi="Arial" w:cs="Arial"/>
                <w:sz w:val="28"/>
                <w:szCs w:val="28"/>
              </w:rPr>
            </w:pPr>
            <w:r w:rsidRPr="00A97B1E">
              <w:rPr>
                <w:rFonts w:ascii="Arial" w:hAnsi="Arial" w:cs="Arial"/>
                <w:sz w:val="28"/>
                <w:szCs w:val="28"/>
              </w:rPr>
              <w:t>Hacer mis propias preferencias y decisiones</w:t>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430" w:type="dxa"/>
          </w:tcPr>
          <w:p w:rsidR="00100B0F" w:rsidRPr="00A97B1E" w:rsidRDefault="00100B0F" w:rsidP="001C6264">
            <w:pPr>
              <w:spacing w:before="80" w:after="80"/>
              <w:rPr>
                <w:rFonts w:ascii="Arial" w:hAnsi="Arial" w:cs="Arial"/>
              </w:rPr>
            </w:pPr>
          </w:p>
        </w:tc>
      </w:tr>
      <w:tr w:rsidR="00100B0F" w:rsidRPr="00A97B1E" w:rsidTr="00CB6386">
        <w:tc>
          <w:tcPr>
            <w:tcW w:w="4968" w:type="dxa"/>
          </w:tcPr>
          <w:p w:rsidR="00100B0F" w:rsidRPr="00A97B1E" w:rsidRDefault="00F63F31" w:rsidP="00F63F31">
            <w:pPr>
              <w:spacing w:before="120" w:after="120"/>
              <w:rPr>
                <w:rFonts w:ascii="Arial" w:hAnsi="Arial" w:cs="Arial"/>
                <w:sz w:val="28"/>
                <w:szCs w:val="28"/>
              </w:rPr>
            </w:pPr>
            <w:r w:rsidRPr="00A97B1E">
              <w:rPr>
                <w:rFonts w:ascii="Arial" w:hAnsi="Arial" w:cs="Arial"/>
                <w:sz w:val="28"/>
                <w:szCs w:val="28"/>
              </w:rPr>
              <w:t>Obtener la información que necesito para tomar buenas decisiones</w:t>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430" w:type="dxa"/>
          </w:tcPr>
          <w:p w:rsidR="00100B0F" w:rsidRPr="00A97B1E" w:rsidRDefault="00100B0F" w:rsidP="001C6264">
            <w:pPr>
              <w:spacing w:before="80" w:after="80"/>
              <w:rPr>
                <w:rFonts w:ascii="Arial" w:hAnsi="Arial" w:cs="Arial"/>
              </w:rPr>
            </w:pPr>
          </w:p>
        </w:tc>
      </w:tr>
      <w:tr w:rsidR="00100B0F" w:rsidRPr="00A97B1E" w:rsidTr="00CB6386">
        <w:tc>
          <w:tcPr>
            <w:tcW w:w="4968" w:type="dxa"/>
          </w:tcPr>
          <w:p w:rsidR="00100B0F" w:rsidRPr="00A97B1E" w:rsidRDefault="00F63F31" w:rsidP="001C6264">
            <w:pPr>
              <w:spacing w:before="120" w:after="120"/>
              <w:rPr>
                <w:rFonts w:ascii="Arial" w:hAnsi="Arial" w:cs="Arial"/>
                <w:sz w:val="28"/>
                <w:szCs w:val="28"/>
              </w:rPr>
            </w:pPr>
            <w:r w:rsidRPr="00A97B1E">
              <w:rPr>
                <w:rFonts w:ascii="Arial" w:hAnsi="Arial" w:cs="Arial"/>
                <w:sz w:val="28"/>
                <w:szCs w:val="28"/>
              </w:rPr>
              <w:t>Conocer a nuevas personas y hacer amistades</w:t>
            </w:r>
            <w:r w:rsidR="00100B0F" w:rsidRPr="00A97B1E">
              <w:rPr>
                <w:rFonts w:ascii="Arial" w:hAnsi="Arial" w:cs="Arial"/>
                <w:sz w:val="28"/>
                <w:szCs w:val="28"/>
              </w:rPr>
              <w:br/>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430" w:type="dxa"/>
          </w:tcPr>
          <w:p w:rsidR="00100B0F" w:rsidRPr="00A97B1E" w:rsidRDefault="00100B0F" w:rsidP="001C6264">
            <w:pPr>
              <w:spacing w:before="80" w:after="80"/>
              <w:rPr>
                <w:rFonts w:ascii="Arial" w:hAnsi="Arial" w:cs="Arial"/>
              </w:rPr>
            </w:pPr>
          </w:p>
        </w:tc>
      </w:tr>
      <w:tr w:rsidR="00100B0F" w:rsidRPr="00A97B1E" w:rsidTr="00CB6386">
        <w:tc>
          <w:tcPr>
            <w:tcW w:w="4968" w:type="dxa"/>
          </w:tcPr>
          <w:p w:rsidR="00100B0F" w:rsidRPr="00A97B1E" w:rsidRDefault="00F63F31" w:rsidP="001C6264">
            <w:pPr>
              <w:spacing w:before="120" w:after="120"/>
              <w:rPr>
                <w:rFonts w:ascii="Arial" w:hAnsi="Arial" w:cs="Arial"/>
                <w:sz w:val="28"/>
                <w:szCs w:val="28"/>
              </w:rPr>
            </w:pPr>
            <w:r w:rsidRPr="00A97B1E">
              <w:rPr>
                <w:rFonts w:ascii="Arial" w:hAnsi="Arial" w:cs="Arial"/>
                <w:sz w:val="28"/>
                <w:szCs w:val="28"/>
              </w:rPr>
              <w:t>Planificar cosas para hacer con los amigos</w:t>
            </w:r>
            <w:r w:rsidR="00100B0F" w:rsidRPr="00A97B1E">
              <w:rPr>
                <w:rFonts w:ascii="Arial" w:hAnsi="Arial" w:cs="Arial"/>
                <w:sz w:val="28"/>
                <w:szCs w:val="28"/>
              </w:rPr>
              <w:br/>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430" w:type="dxa"/>
          </w:tcPr>
          <w:p w:rsidR="00100B0F" w:rsidRPr="00A97B1E" w:rsidRDefault="00100B0F" w:rsidP="001C6264">
            <w:pPr>
              <w:spacing w:before="80" w:after="80"/>
              <w:rPr>
                <w:rFonts w:ascii="Arial" w:hAnsi="Arial" w:cs="Arial"/>
              </w:rPr>
            </w:pPr>
          </w:p>
        </w:tc>
      </w:tr>
      <w:tr w:rsidR="00100B0F" w:rsidRPr="00A97B1E" w:rsidTr="00CB6386">
        <w:tc>
          <w:tcPr>
            <w:tcW w:w="4968" w:type="dxa"/>
          </w:tcPr>
          <w:p w:rsidR="00100B0F" w:rsidRPr="00A97B1E" w:rsidRDefault="00F63F31" w:rsidP="001C6264">
            <w:pPr>
              <w:spacing w:before="120" w:after="120"/>
              <w:rPr>
                <w:rFonts w:ascii="Arial" w:hAnsi="Arial" w:cs="Arial"/>
                <w:sz w:val="28"/>
                <w:szCs w:val="28"/>
              </w:rPr>
            </w:pPr>
            <w:r w:rsidRPr="00A97B1E">
              <w:rPr>
                <w:rFonts w:ascii="Arial" w:hAnsi="Arial" w:cs="Arial"/>
                <w:sz w:val="28"/>
                <w:szCs w:val="28"/>
              </w:rPr>
              <w:t xml:space="preserve">Aprender cosas nuevas por </w:t>
            </w:r>
            <w:r w:rsidR="00981507" w:rsidRPr="00A97B1E">
              <w:rPr>
                <w:rFonts w:ascii="Arial" w:hAnsi="Arial" w:cs="Arial"/>
                <w:sz w:val="28"/>
                <w:szCs w:val="28"/>
              </w:rPr>
              <w:t>mí</w:t>
            </w:r>
            <w:r w:rsidRPr="00A97B1E">
              <w:rPr>
                <w:rFonts w:ascii="Arial" w:hAnsi="Arial" w:cs="Arial"/>
                <w:sz w:val="28"/>
                <w:szCs w:val="28"/>
              </w:rPr>
              <w:t xml:space="preserve"> solo</w:t>
            </w:r>
            <w:r w:rsidR="00100B0F" w:rsidRPr="00A97B1E">
              <w:rPr>
                <w:rFonts w:ascii="Arial" w:hAnsi="Arial" w:cs="Arial"/>
                <w:sz w:val="28"/>
                <w:szCs w:val="28"/>
              </w:rPr>
              <w:br/>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430" w:type="dxa"/>
          </w:tcPr>
          <w:p w:rsidR="00100B0F" w:rsidRPr="00A97B1E" w:rsidRDefault="00100B0F" w:rsidP="001C6264">
            <w:pPr>
              <w:spacing w:before="80" w:after="80"/>
              <w:rPr>
                <w:rFonts w:ascii="Arial" w:hAnsi="Arial" w:cs="Arial"/>
              </w:rPr>
            </w:pPr>
          </w:p>
        </w:tc>
      </w:tr>
      <w:tr w:rsidR="00100B0F" w:rsidRPr="00A97B1E" w:rsidTr="00CB6386">
        <w:tc>
          <w:tcPr>
            <w:tcW w:w="4968" w:type="dxa"/>
          </w:tcPr>
          <w:p w:rsidR="00100B0F" w:rsidRPr="00A97B1E" w:rsidRDefault="00F63F31" w:rsidP="001C6264">
            <w:pPr>
              <w:spacing w:before="120" w:after="120"/>
              <w:rPr>
                <w:rFonts w:ascii="Arial" w:hAnsi="Arial" w:cs="Arial"/>
                <w:sz w:val="28"/>
                <w:szCs w:val="28"/>
              </w:rPr>
            </w:pPr>
            <w:r w:rsidRPr="00A97B1E">
              <w:rPr>
                <w:rFonts w:ascii="Arial" w:hAnsi="Arial" w:cs="Arial"/>
                <w:sz w:val="28"/>
                <w:szCs w:val="28"/>
              </w:rPr>
              <w:t>Decir a mis amigos lo que pienso y lo que siento</w:t>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430" w:type="dxa"/>
          </w:tcPr>
          <w:p w:rsidR="00100B0F" w:rsidRPr="00A97B1E" w:rsidRDefault="00100B0F" w:rsidP="001C6264">
            <w:pPr>
              <w:spacing w:before="80" w:after="80"/>
              <w:rPr>
                <w:rFonts w:ascii="Arial" w:hAnsi="Arial" w:cs="Arial"/>
              </w:rPr>
            </w:pPr>
          </w:p>
        </w:tc>
      </w:tr>
      <w:tr w:rsidR="00100B0F" w:rsidRPr="00A97B1E" w:rsidTr="00CB6386">
        <w:tc>
          <w:tcPr>
            <w:tcW w:w="4968" w:type="dxa"/>
          </w:tcPr>
          <w:p w:rsidR="00100B0F" w:rsidRPr="00A97B1E" w:rsidRDefault="00F63F31" w:rsidP="001C6264">
            <w:pPr>
              <w:spacing w:before="120" w:after="120"/>
              <w:rPr>
                <w:rFonts w:ascii="Arial" w:hAnsi="Arial" w:cs="Arial"/>
                <w:sz w:val="28"/>
                <w:szCs w:val="28"/>
              </w:rPr>
            </w:pPr>
            <w:r w:rsidRPr="00A97B1E">
              <w:rPr>
                <w:rFonts w:ascii="Arial" w:hAnsi="Arial" w:cs="Arial"/>
                <w:sz w:val="28"/>
                <w:szCs w:val="28"/>
              </w:rPr>
              <w:t>Decir a mi familia lo que pienso</w:t>
            </w:r>
          </w:p>
        </w:tc>
        <w:tc>
          <w:tcPr>
            <w:tcW w:w="1260" w:type="dxa"/>
          </w:tcPr>
          <w:p w:rsidR="00100B0F" w:rsidRPr="00A97B1E" w:rsidRDefault="00100B0F" w:rsidP="001C6264">
            <w:pPr>
              <w:spacing w:before="80" w:after="80"/>
              <w:rPr>
                <w:rFonts w:ascii="Arial" w:hAnsi="Arial" w:cs="Arial"/>
              </w:rPr>
            </w:pPr>
          </w:p>
        </w:tc>
        <w:tc>
          <w:tcPr>
            <w:tcW w:w="1260" w:type="dxa"/>
          </w:tcPr>
          <w:p w:rsidR="00100B0F" w:rsidRPr="00A97B1E" w:rsidRDefault="00100B0F" w:rsidP="001C6264">
            <w:pPr>
              <w:spacing w:before="80" w:after="80"/>
              <w:rPr>
                <w:rFonts w:ascii="Arial" w:hAnsi="Arial" w:cs="Arial"/>
              </w:rPr>
            </w:pPr>
          </w:p>
        </w:tc>
        <w:tc>
          <w:tcPr>
            <w:tcW w:w="1430" w:type="dxa"/>
          </w:tcPr>
          <w:p w:rsidR="00100B0F" w:rsidRPr="00A97B1E" w:rsidRDefault="00100B0F" w:rsidP="001C6264">
            <w:pPr>
              <w:spacing w:before="80" w:after="80"/>
              <w:rPr>
                <w:rFonts w:ascii="Arial" w:hAnsi="Arial" w:cs="Arial"/>
              </w:rPr>
            </w:pPr>
          </w:p>
        </w:tc>
      </w:tr>
    </w:tbl>
    <w:p w:rsidR="00100B0F" w:rsidRPr="00A97B1E" w:rsidRDefault="00100B0F" w:rsidP="00100B0F">
      <w:pPr>
        <w:spacing w:before="80" w:after="80"/>
        <w:rPr>
          <w:rFonts w:ascii="Arial" w:hAnsi="Arial" w:cs="Arial"/>
        </w:rPr>
      </w:pPr>
    </w:p>
    <w:p w:rsidR="00CB6386" w:rsidRDefault="00F63F31" w:rsidP="00100B0F">
      <w:pPr>
        <w:pStyle w:val="PlainText"/>
        <w:rPr>
          <w:sz w:val="48"/>
          <w:szCs w:val="48"/>
        </w:rPr>
      </w:pPr>
      <w:r w:rsidRPr="00A97B1E">
        <w:rPr>
          <w:rFonts w:ascii="Arial" w:hAnsi="Arial" w:cs="Arial"/>
          <w:sz w:val="24"/>
          <w:szCs w:val="24"/>
        </w:rPr>
        <w:t>Adaptado</w:t>
      </w:r>
      <w:r w:rsidR="00100B0F" w:rsidRPr="00A97B1E">
        <w:rPr>
          <w:rFonts w:ascii="Arial" w:hAnsi="Arial" w:cs="Arial"/>
          <w:sz w:val="24"/>
          <w:szCs w:val="24"/>
        </w:rPr>
        <w:t xml:space="preserve"> </w:t>
      </w:r>
      <w:r w:rsidRPr="00A97B1E">
        <w:rPr>
          <w:rFonts w:ascii="Arial" w:hAnsi="Arial" w:cs="Arial"/>
          <w:sz w:val="24"/>
          <w:szCs w:val="24"/>
        </w:rPr>
        <w:t>desde</w:t>
      </w:r>
      <w:r w:rsidR="00100B0F" w:rsidRPr="00A97B1E">
        <w:rPr>
          <w:rFonts w:ascii="Arial" w:hAnsi="Arial" w:cs="Arial"/>
          <w:sz w:val="24"/>
          <w:szCs w:val="24"/>
        </w:rPr>
        <w:t xml:space="preserve"> </w:t>
      </w:r>
      <w:r w:rsidRPr="00A97B1E">
        <w:rPr>
          <w:rFonts w:ascii="Arial" w:hAnsi="Arial" w:cs="Arial"/>
          <w:i/>
          <w:sz w:val="24"/>
          <w:szCs w:val="24"/>
        </w:rPr>
        <w:t>Mi Futuro</w:t>
      </w:r>
      <w:r w:rsidR="00100B0F" w:rsidRPr="00A97B1E">
        <w:rPr>
          <w:rFonts w:ascii="Arial" w:hAnsi="Arial" w:cs="Arial"/>
          <w:i/>
          <w:sz w:val="24"/>
          <w:szCs w:val="24"/>
        </w:rPr>
        <w:t xml:space="preserve"> M</w:t>
      </w:r>
      <w:r w:rsidRPr="00A97B1E">
        <w:rPr>
          <w:rFonts w:ascii="Arial" w:hAnsi="Arial" w:cs="Arial"/>
          <w:i/>
          <w:sz w:val="24"/>
          <w:szCs w:val="24"/>
        </w:rPr>
        <w:t>i</w:t>
      </w:r>
      <w:r w:rsidR="00100B0F" w:rsidRPr="00A97B1E">
        <w:rPr>
          <w:rFonts w:ascii="Arial" w:hAnsi="Arial" w:cs="Arial"/>
          <w:i/>
          <w:sz w:val="24"/>
          <w:szCs w:val="24"/>
        </w:rPr>
        <w:t xml:space="preserve"> </w:t>
      </w:r>
      <w:r w:rsidR="000C2AB3" w:rsidRPr="00A97B1E">
        <w:rPr>
          <w:rFonts w:ascii="Arial" w:hAnsi="Arial" w:cs="Arial"/>
          <w:i/>
          <w:sz w:val="24"/>
          <w:szCs w:val="24"/>
        </w:rPr>
        <w:t>Planificación</w:t>
      </w:r>
      <w:r w:rsidR="00100B0F" w:rsidRPr="00A97B1E">
        <w:rPr>
          <w:rFonts w:ascii="Arial" w:hAnsi="Arial" w:cs="Arial"/>
          <w:i/>
          <w:sz w:val="24"/>
          <w:szCs w:val="24"/>
        </w:rPr>
        <w:t xml:space="preserve">:  </w:t>
      </w:r>
      <w:r w:rsidRPr="00A97B1E">
        <w:rPr>
          <w:rFonts w:ascii="Arial" w:hAnsi="Arial" w:cs="Arial"/>
          <w:i/>
          <w:sz w:val="24"/>
          <w:szCs w:val="24"/>
        </w:rPr>
        <w:t xml:space="preserve">Una </w:t>
      </w:r>
      <w:r w:rsidR="000C2AB3" w:rsidRPr="00A97B1E">
        <w:rPr>
          <w:rFonts w:ascii="Arial" w:hAnsi="Arial" w:cs="Arial"/>
          <w:i/>
          <w:sz w:val="24"/>
          <w:szCs w:val="24"/>
        </w:rPr>
        <w:t>Transición</w:t>
      </w:r>
      <w:r w:rsidRPr="00A97B1E">
        <w:rPr>
          <w:rFonts w:ascii="Arial" w:hAnsi="Arial" w:cs="Arial"/>
          <w:i/>
          <w:sz w:val="24"/>
          <w:szCs w:val="24"/>
        </w:rPr>
        <w:t xml:space="preserve"> Planificada de Recursos para Vida </w:t>
      </w:r>
      <w:r w:rsidR="000C2AB3" w:rsidRPr="00A97B1E">
        <w:rPr>
          <w:rFonts w:ascii="Arial" w:hAnsi="Arial" w:cs="Arial"/>
          <w:i/>
          <w:sz w:val="24"/>
          <w:szCs w:val="24"/>
        </w:rPr>
        <w:t>Después</w:t>
      </w:r>
      <w:r w:rsidRPr="00A97B1E">
        <w:rPr>
          <w:rFonts w:ascii="Arial" w:hAnsi="Arial" w:cs="Arial"/>
          <w:i/>
          <w:sz w:val="24"/>
          <w:szCs w:val="24"/>
        </w:rPr>
        <w:t xml:space="preserve"> de </w:t>
      </w:r>
      <w:r w:rsidR="00E8685F">
        <w:rPr>
          <w:rFonts w:ascii="Arial" w:hAnsi="Arial" w:cs="Arial"/>
          <w:i/>
          <w:sz w:val="24"/>
          <w:szCs w:val="24"/>
        </w:rPr>
        <w:t>High School</w:t>
      </w:r>
      <w:r w:rsidR="00100B0F" w:rsidRPr="00A97B1E">
        <w:rPr>
          <w:rFonts w:ascii="Arial" w:hAnsi="Arial" w:cs="Arial"/>
          <w:sz w:val="24"/>
          <w:szCs w:val="24"/>
        </w:rPr>
        <w:t>, 2003 State of the Art, Inc., www.myfuturemyplan.com</w:t>
      </w:r>
      <w:r w:rsidR="00100B0F" w:rsidRPr="00A97B1E">
        <w:rPr>
          <w:sz w:val="48"/>
          <w:szCs w:val="48"/>
        </w:rPr>
        <w:t xml:space="preserve"> </w:t>
      </w:r>
    </w:p>
    <w:p w:rsidR="00100B0F" w:rsidRPr="00A97B1E" w:rsidRDefault="00100B0F" w:rsidP="00100B0F">
      <w:pPr>
        <w:pStyle w:val="PlainText"/>
        <w:rPr>
          <w:rFonts w:ascii="Arial" w:hAnsi="Arial" w:cs="Arial"/>
          <w:b/>
          <w:sz w:val="36"/>
          <w:szCs w:val="36"/>
        </w:rPr>
      </w:pPr>
      <w:r w:rsidRPr="00A97B1E">
        <w:rPr>
          <w:sz w:val="48"/>
          <w:szCs w:val="48"/>
        </w:rPr>
        <w:br w:type="page"/>
      </w:r>
      <w:r w:rsidR="000F2EE1" w:rsidRPr="00A97B1E">
        <w:rPr>
          <w:rFonts w:ascii="Arial" w:hAnsi="Arial" w:cs="Arial"/>
          <w:b/>
          <w:sz w:val="40"/>
          <w:szCs w:val="40"/>
        </w:rPr>
        <w:lastRenderedPageBreak/>
        <w:t>Bienes</w:t>
      </w:r>
      <w:r w:rsidRPr="00A97B1E">
        <w:rPr>
          <w:rFonts w:ascii="Arial" w:hAnsi="Arial" w:cs="Arial"/>
          <w:b/>
          <w:sz w:val="40"/>
          <w:szCs w:val="40"/>
        </w:rPr>
        <w:t xml:space="preserve"> </w:t>
      </w:r>
      <w:r w:rsidR="000F2EE1" w:rsidRPr="00A97B1E">
        <w:rPr>
          <w:rFonts w:ascii="Arial" w:hAnsi="Arial" w:cs="Arial"/>
          <w:b/>
          <w:sz w:val="40"/>
          <w:szCs w:val="40"/>
        </w:rPr>
        <w:t>y</w:t>
      </w:r>
      <w:r w:rsidRPr="00A97B1E">
        <w:rPr>
          <w:rFonts w:ascii="Arial" w:hAnsi="Arial" w:cs="Arial"/>
          <w:b/>
          <w:sz w:val="40"/>
          <w:szCs w:val="40"/>
        </w:rPr>
        <w:t xml:space="preserve"> </w:t>
      </w:r>
      <w:r w:rsidR="000C2AB3" w:rsidRPr="00A97B1E">
        <w:rPr>
          <w:rFonts w:ascii="Arial" w:hAnsi="Arial" w:cs="Arial"/>
          <w:b/>
          <w:sz w:val="40"/>
          <w:szCs w:val="40"/>
        </w:rPr>
        <w:t>Fortalezas</w:t>
      </w:r>
      <w:r w:rsidRPr="00A97B1E">
        <w:rPr>
          <w:rFonts w:ascii="Arial" w:hAnsi="Arial" w:cs="Arial"/>
          <w:b/>
          <w:sz w:val="36"/>
          <w:szCs w:val="36"/>
        </w:rPr>
        <w:t xml:space="preserve"> </w:t>
      </w:r>
      <w:r w:rsidR="000F2EE1" w:rsidRPr="00A97B1E">
        <w:rPr>
          <w:rFonts w:ascii="Arial" w:hAnsi="Arial" w:cs="Arial"/>
          <w:b/>
          <w:sz w:val="36"/>
          <w:szCs w:val="36"/>
        </w:rPr>
        <w:t>–</w:t>
      </w:r>
      <w:r w:rsidRPr="00A97B1E">
        <w:rPr>
          <w:rFonts w:ascii="Arial" w:hAnsi="Arial" w:cs="Arial"/>
          <w:b/>
          <w:sz w:val="36"/>
          <w:szCs w:val="36"/>
        </w:rPr>
        <w:t xml:space="preserve"> </w:t>
      </w:r>
      <w:r w:rsidR="000F2EE1" w:rsidRPr="00A97B1E">
        <w:rPr>
          <w:rFonts w:ascii="Arial" w:hAnsi="Arial" w:cs="Arial"/>
          <w:sz w:val="28"/>
          <w:szCs w:val="28"/>
        </w:rPr>
        <w:t>Una Lista de Preguntas</w:t>
      </w:r>
    </w:p>
    <w:p w:rsidR="00100B0F" w:rsidRPr="00A97B1E" w:rsidRDefault="00100B0F" w:rsidP="00100B0F">
      <w:pPr>
        <w:pStyle w:val="PlainText"/>
        <w:rPr>
          <w:rFonts w:ascii="Arial" w:hAnsi="Arial" w:cs="Arial"/>
          <w:b/>
          <w:sz w:val="36"/>
          <w:szCs w:val="36"/>
        </w:rPr>
      </w:pPr>
    </w:p>
    <w:p w:rsidR="00C12157" w:rsidRPr="00A97B1E" w:rsidRDefault="000F2EE1" w:rsidP="00100B0F">
      <w:pPr>
        <w:pStyle w:val="PlainText"/>
        <w:numPr>
          <w:ilvl w:val="0"/>
          <w:numId w:val="4"/>
        </w:numPr>
        <w:rPr>
          <w:rFonts w:ascii="Arial" w:hAnsi="Arial" w:cs="Arial"/>
          <w:sz w:val="28"/>
          <w:szCs w:val="28"/>
        </w:rPr>
      </w:pPr>
      <w:r w:rsidRPr="00A97B1E">
        <w:rPr>
          <w:rFonts w:ascii="Arial" w:hAnsi="Arial" w:cs="Arial"/>
          <w:sz w:val="28"/>
          <w:szCs w:val="28"/>
        </w:rPr>
        <w:t>Algunas cosas que hago bien son</w:t>
      </w:r>
      <w:r w:rsidR="00C12157" w:rsidRPr="00A97B1E">
        <w:rPr>
          <w:rFonts w:ascii="Arial" w:hAnsi="Arial" w:cs="Arial"/>
          <w:sz w:val="28"/>
          <w:szCs w:val="28"/>
        </w:rPr>
        <w:t>…</w:t>
      </w:r>
    </w:p>
    <w:p w:rsidR="00C12157" w:rsidRPr="00A97B1E" w:rsidRDefault="00C12157" w:rsidP="00C12157">
      <w:pPr>
        <w:pStyle w:val="PlainText"/>
        <w:rPr>
          <w:rFonts w:ascii="Arial" w:hAnsi="Arial" w:cs="Arial"/>
          <w:sz w:val="28"/>
          <w:szCs w:val="28"/>
        </w:rPr>
      </w:pPr>
    </w:p>
    <w:p w:rsidR="00C12157" w:rsidRPr="00A97B1E" w:rsidRDefault="00C12157" w:rsidP="00C12157">
      <w:pPr>
        <w:pStyle w:val="PlainText"/>
        <w:rPr>
          <w:rFonts w:ascii="Arial" w:hAnsi="Arial" w:cs="Arial"/>
          <w:sz w:val="28"/>
          <w:szCs w:val="28"/>
        </w:rPr>
      </w:pPr>
    </w:p>
    <w:p w:rsidR="00C12157" w:rsidRPr="00A97B1E" w:rsidRDefault="00C12157" w:rsidP="00C12157">
      <w:pPr>
        <w:pStyle w:val="PlainText"/>
        <w:rPr>
          <w:rFonts w:ascii="Arial" w:hAnsi="Arial" w:cs="Arial"/>
          <w:sz w:val="28"/>
          <w:szCs w:val="28"/>
        </w:rPr>
      </w:pPr>
    </w:p>
    <w:p w:rsidR="00C12157" w:rsidRPr="00A97B1E" w:rsidRDefault="00C12157" w:rsidP="00C12157">
      <w:pPr>
        <w:pStyle w:val="PlainText"/>
        <w:rPr>
          <w:rFonts w:ascii="Arial" w:hAnsi="Arial" w:cs="Arial"/>
          <w:sz w:val="28"/>
          <w:szCs w:val="28"/>
        </w:rPr>
      </w:pPr>
    </w:p>
    <w:p w:rsidR="00C12157" w:rsidRPr="00A97B1E" w:rsidRDefault="00C12157" w:rsidP="00C12157">
      <w:pPr>
        <w:pStyle w:val="PlainText"/>
        <w:rPr>
          <w:rFonts w:ascii="Arial" w:hAnsi="Arial" w:cs="Arial"/>
          <w:sz w:val="28"/>
          <w:szCs w:val="28"/>
        </w:rPr>
      </w:pPr>
    </w:p>
    <w:p w:rsidR="00C12157" w:rsidRPr="00A97B1E" w:rsidRDefault="00C12157" w:rsidP="00C12157">
      <w:pPr>
        <w:pStyle w:val="PlainText"/>
        <w:rPr>
          <w:rFonts w:ascii="Arial" w:hAnsi="Arial" w:cs="Arial"/>
          <w:sz w:val="28"/>
          <w:szCs w:val="28"/>
        </w:rPr>
      </w:pPr>
    </w:p>
    <w:p w:rsidR="00100B0F" w:rsidRPr="00A97B1E" w:rsidRDefault="000F2EE1" w:rsidP="00C12157">
      <w:pPr>
        <w:pStyle w:val="PlainText"/>
        <w:numPr>
          <w:ilvl w:val="0"/>
          <w:numId w:val="4"/>
        </w:numPr>
        <w:rPr>
          <w:rFonts w:ascii="Arial" w:hAnsi="Arial" w:cs="Arial"/>
          <w:sz w:val="28"/>
          <w:szCs w:val="28"/>
        </w:rPr>
      </w:pPr>
      <w:r w:rsidRPr="00A97B1E">
        <w:rPr>
          <w:rFonts w:ascii="Arial" w:hAnsi="Arial" w:cs="Arial"/>
          <w:sz w:val="28"/>
          <w:szCs w:val="28"/>
        </w:rPr>
        <w:t xml:space="preserve">Un momento en el que me </w:t>
      </w:r>
      <w:r w:rsidR="000C2AB3" w:rsidRPr="00A97B1E">
        <w:rPr>
          <w:rFonts w:ascii="Arial" w:hAnsi="Arial" w:cs="Arial"/>
          <w:sz w:val="28"/>
          <w:szCs w:val="28"/>
        </w:rPr>
        <w:t>sentí</w:t>
      </w:r>
      <w:r w:rsidRPr="00A97B1E">
        <w:rPr>
          <w:rFonts w:ascii="Arial" w:hAnsi="Arial" w:cs="Arial"/>
          <w:sz w:val="28"/>
          <w:szCs w:val="28"/>
        </w:rPr>
        <w:t xml:space="preserve"> muy orgulloso de mi mismo fue</w:t>
      </w:r>
      <w:r w:rsidR="00100B0F" w:rsidRPr="00A97B1E">
        <w:rPr>
          <w:rFonts w:ascii="Arial" w:hAnsi="Arial" w:cs="Arial"/>
          <w:sz w:val="28"/>
          <w:szCs w:val="28"/>
        </w:rPr>
        <w:t xml:space="preserve"> …</w:t>
      </w:r>
      <w:r w:rsidR="00100B0F" w:rsidRPr="00A97B1E">
        <w:rPr>
          <w:rFonts w:ascii="Arial" w:hAnsi="Arial" w:cs="Arial"/>
          <w:sz w:val="28"/>
          <w:szCs w:val="28"/>
        </w:rPr>
        <w:br/>
      </w:r>
      <w:r w:rsidR="00100B0F" w:rsidRPr="00A97B1E">
        <w:rPr>
          <w:rFonts w:ascii="Arial" w:hAnsi="Arial" w:cs="Arial"/>
          <w:sz w:val="28"/>
          <w:szCs w:val="28"/>
        </w:rPr>
        <w:br/>
      </w:r>
    </w:p>
    <w:p w:rsidR="00100B0F" w:rsidRPr="00A97B1E" w:rsidRDefault="00100B0F" w:rsidP="00100B0F">
      <w:pPr>
        <w:pStyle w:val="PlainText"/>
        <w:rPr>
          <w:rFonts w:ascii="Arial" w:hAnsi="Arial" w:cs="Arial"/>
          <w:sz w:val="28"/>
          <w:szCs w:val="28"/>
        </w:rPr>
      </w:pPr>
    </w:p>
    <w:p w:rsidR="00100B0F" w:rsidRPr="00A97B1E" w:rsidRDefault="00100B0F" w:rsidP="00100B0F">
      <w:pPr>
        <w:pStyle w:val="PlainText"/>
        <w:rPr>
          <w:rFonts w:ascii="Arial" w:hAnsi="Arial" w:cs="Arial"/>
          <w:sz w:val="28"/>
          <w:szCs w:val="28"/>
        </w:rPr>
      </w:pPr>
    </w:p>
    <w:p w:rsidR="00100B0F" w:rsidRPr="00A97B1E" w:rsidRDefault="00100B0F" w:rsidP="00100B0F">
      <w:pPr>
        <w:pStyle w:val="PlainText"/>
        <w:rPr>
          <w:rFonts w:ascii="Arial" w:hAnsi="Arial" w:cs="Arial"/>
          <w:sz w:val="28"/>
          <w:szCs w:val="28"/>
        </w:rPr>
      </w:pPr>
    </w:p>
    <w:p w:rsidR="00100B0F" w:rsidRPr="00A97B1E" w:rsidRDefault="000F2EE1" w:rsidP="00100B0F">
      <w:pPr>
        <w:pStyle w:val="PlainText"/>
        <w:numPr>
          <w:ilvl w:val="0"/>
          <w:numId w:val="4"/>
        </w:numPr>
        <w:rPr>
          <w:rFonts w:ascii="Arial" w:hAnsi="Arial" w:cs="Arial"/>
          <w:sz w:val="28"/>
          <w:szCs w:val="28"/>
        </w:rPr>
      </w:pPr>
      <w:r w:rsidRPr="00A97B1E">
        <w:rPr>
          <w:rFonts w:ascii="Arial" w:hAnsi="Arial" w:cs="Arial"/>
          <w:sz w:val="28"/>
          <w:szCs w:val="28"/>
        </w:rPr>
        <w:t xml:space="preserve">Mi </w:t>
      </w:r>
      <w:r w:rsidR="000C2AB3" w:rsidRPr="00A97B1E">
        <w:rPr>
          <w:rFonts w:ascii="Arial" w:hAnsi="Arial" w:cs="Arial"/>
          <w:sz w:val="28"/>
          <w:szCs w:val="28"/>
        </w:rPr>
        <w:t>mejor</w:t>
      </w:r>
      <w:r w:rsidRPr="00A97B1E">
        <w:rPr>
          <w:rFonts w:ascii="Arial" w:hAnsi="Arial" w:cs="Arial"/>
          <w:sz w:val="28"/>
          <w:szCs w:val="28"/>
        </w:rPr>
        <w:t xml:space="preserve"> amigo me </w:t>
      </w:r>
      <w:r w:rsidR="000C2AB3" w:rsidRPr="00A97B1E">
        <w:rPr>
          <w:rFonts w:ascii="Arial" w:hAnsi="Arial" w:cs="Arial"/>
          <w:sz w:val="28"/>
          <w:szCs w:val="28"/>
        </w:rPr>
        <w:t>describiría</w:t>
      </w:r>
      <w:r w:rsidRPr="00A97B1E">
        <w:rPr>
          <w:rFonts w:ascii="Arial" w:hAnsi="Arial" w:cs="Arial"/>
          <w:sz w:val="28"/>
          <w:szCs w:val="28"/>
        </w:rPr>
        <w:t xml:space="preserve"> como una persona que es</w:t>
      </w:r>
      <w:r w:rsidR="00100B0F" w:rsidRPr="00A97B1E">
        <w:rPr>
          <w:rFonts w:ascii="Arial" w:hAnsi="Arial" w:cs="Arial"/>
          <w:sz w:val="28"/>
          <w:szCs w:val="28"/>
        </w:rPr>
        <w:t xml:space="preserve"> …</w:t>
      </w:r>
      <w:r w:rsidR="00100B0F" w:rsidRPr="00A97B1E">
        <w:rPr>
          <w:rFonts w:ascii="Arial" w:hAnsi="Arial" w:cs="Arial"/>
          <w:sz w:val="28"/>
          <w:szCs w:val="28"/>
        </w:rPr>
        <w:br/>
      </w:r>
    </w:p>
    <w:p w:rsidR="00100B0F" w:rsidRPr="00A97B1E" w:rsidRDefault="00100B0F" w:rsidP="00100B0F">
      <w:pPr>
        <w:pStyle w:val="PlainText"/>
        <w:rPr>
          <w:rFonts w:ascii="Arial" w:hAnsi="Arial" w:cs="Arial"/>
          <w:sz w:val="28"/>
          <w:szCs w:val="28"/>
        </w:rPr>
      </w:pPr>
      <w:r w:rsidRPr="00A97B1E">
        <w:rPr>
          <w:rFonts w:ascii="Arial" w:hAnsi="Arial" w:cs="Arial"/>
          <w:sz w:val="28"/>
          <w:szCs w:val="28"/>
        </w:rPr>
        <w:br/>
      </w:r>
    </w:p>
    <w:p w:rsidR="00100B0F" w:rsidRPr="00A97B1E" w:rsidRDefault="00100B0F" w:rsidP="00100B0F">
      <w:pPr>
        <w:pStyle w:val="PlainText"/>
        <w:rPr>
          <w:rFonts w:ascii="Arial" w:hAnsi="Arial" w:cs="Arial"/>
          <w:sz w:val="28"/>
          <w:szCs w:val="28"/>
        </w:rPr>
      </w:pPr>
    </w:p>
    <w:p w:rsidR="00100B0F" w:rsidRPr="00A97B1E" w:rsidRDefault="00100B0F" w:rsidP="00100B0F">
      <w:pPr>
        <w:pStyle w:val="PlainText"/>
        <w:rPr>
          <w:rFonts w:ascii="Arial" w:hAnsi="Arial" w:cs="Arial"/>
          <w:sz w:val="28"/>
          <w:szCs w:val="28"/>
        </w:rPr>
      </w:pPr>
    </w:p>
    <w:p w:rsidR="00100B0F" w:rsidRPr="00A97B1E" w:rsidRDefault="000F2EE1" w:rsidP="00100B0F">
      <w:pPr>
        <w:pStyle w:val="PlainText"/>
        <w:numPr>
          <w:ilvl w:val="0"/>
          <w:numId w:val="4"/>
        </w:numPr>
        <w:rPr>
          <w:rFonts w:ascii="Arial" w:hAnsi="Arial" w:cs="Arial"/>
          <w:sz w:val="28"/>
          <w:szCs w:val="28"/>
        </w:rPr>
      </w:pPr>
      <w:r w:rsidRPr="00A97B1E">
        <w:rPr>
          <w:rFonts w:ascii="Arial" w:hAnsi="Arial" w:cs="Arial"/>
          <w:sz w:val="28"/>
          <w:szCs w:val="28"/>
        </w:rPr>
        <w:t>Una cosa que mis maestros</w:t>
      </w:r>
      <w:r w:rsidR="00100B0F" w:rsidRPr="00A97B1E">
        <w:rPr>
          <w:rFonts w:ascii="Arial" w:hAnsi="Arial" w:cs="Arial"/>
          <w:sz w:val="28"/>
          <w:szCs w:val="28"/>
        </w:rPr>
        <w:t>/</w:t>
      </w:r>
      <w:r w:rsidRPr="00A97B1E">
        <w:rPr>
          <w:rFonts w:ascii="Arial" w:hAnsi="Arial" w:cs="Arial"/>
          <w:sz w:val="28"/>
          <w:szCs w:val="28"/>
        </w:rPr>
        <w:t>supervisores</w:t>
      </w:r>
      <w:r w:rsidR="00100B0F" w:rsidRPr="00A97B1E">
        <w:rPr>
          <w:rFonts w:ascii="Arial" w:hAnsi="Arial" w:cs="Arial"/>
          <w:sz w:val="28"/>
          <w:szCs w:val="28"/>
        </w:rPr>
        <w:t>/</w:t>
      </w:r>
      <w:r w:rsidRPr="00A97B1E">
        <w:rPr>
          <w:rFonts w:ascii="Arial" w:hAnsi="Arial" w:cs="Arial"/>
          <w:sz w:val="28"/>
          <w:szCs w:val="28"/>
        </w:rPr>
        <w:t xml:space="preserve">padres les ha gustado </w:t>
      </w:r>
      <w:r w:rsidR="000C2AB3" w:rsidRPr="00A97B1E">
        <w:rPr>
          <w:rFonts w:ascii="Arial" w:hAnsi="Arial" w:cs="Arial"/>
          <w:sz w:val="28"/>
          <w:szCs w:val="28"/>
        </w:rPr>
        <w:t>más</w:t>
      </w:r>
      <w:r w:rsidRPr="00A97B1E">
        <w:rPr>
          <w:rFonts w:ascii="Arial" w:hAnsi="Arial" w:cs="Arial"/>
          <w:sz w:val="28"/>
          <w:szCs w:val="28"/>
        </w:rPr>
        <w:t xml:space="preserve"> de mi es que yo</w:t>
      </w:r>
      <w:r w:rsidR="00100B0F" w:rsidRPr="00A97B1E">
        <w:rPr>
          <w:rFonts w:ascii="Arial" w:hAnsi="Arial" w:cs="Arial"/>
          <w:sz w:val="28"/>
          <w:szCs w:val="28"/>
        </w:rPr>
        <w:t xml:space="preserve"> …</w:t>
      </w:r>
      <w:r w:rsidR="00100B0F" w:rsidRPr="00A97B1E">
        <w:rPr>
          <w:rFonts w:ascii="Arial" w:hAnsi="Arial" w:cs="Arial"/>
          <w:sz w:val="28"/>
          <w:szCs w:val="28"/>
        </w:rPr>
        <w:br/>
      </w:r>
    </w:p>
    <w:p w:rsidR="00100B0F" w:rsidRPr="00A97B1E" w:rsidRDefault="00100B0F" w:rsidP="00100B0F">
      <w:pPr>
        <w:pStyle w:val="PlainText"/>
        <w:rPr>
          <w:rFonts w:ascii="Arial" w:hAnsi="Arial" w:cs="Arial"/>
          <w:sz w:val="28"/>
          <w:szCs w:val="28"/>
        </w:rPr>
      </w:pPr>
    </w:p>
    <w:p w:rsidR="00100B0F" w:rsidRPr="00A97B1E" w:rsidRDefault="00100B0F" w:rsidP="00100B0F">
      <w:pPr>
        <w:pStyle w:val="PlainText"/>
        <w:rPr>
          <w:rFonts w:ascii="Arial" w:hAnsi="Arial" w:cs="Arial"/>
          <w:sz w:val="28"/>
          <w:szCs w:val="28"/>
        </w:rPr>
      </w:pPr>
    </w:p>
    <w:p w:rsidR="00100B0F" w:rsidRPr="00A97B1E" w:rsidRDefault="00100B0F" w:rsidP="00100B0F">
      <w:pPr>
        <w:pStyle w:val="PlainText"/>
        <w:rPr>
          <w:rFonts w:ascii="Arial" w:hAnsi="Arial" w:cs="Arial"/>
          <w:sz w:val="28"/>
          <w:szCs w:val="28"/>
        </w:rPr>
      </w:pPr>
    </w:p>
    <w:p w:rsidR="00100B0F" w:rsidRPr="00A97B1E" w:rsidRDefault="00100B0F" w:rsidP="00100B0F">
      <w:pPr>
        <w:pStyle w:val="PlainText"/>
        <w:rPr>
          <w:rFonts w:ascii="Arial" w:hAnsi="Arial" w:cs="Arial"/>
          <w:sz w:val="28"/>
          <w:szCs w:val="28"/>
        </w:rPr>
      </w:pPr>
    </w:p>
    <w:p w:rsidR="00100B0F" w:rsidRPr="00A97B1E" w:rsidRDefault="00100B0F" w:rsidP="00100B0F">
      <w:pPr>
        <w:pStyle w:val="PlainText"/>
        <w:rPr>
          <w:rFonts w:ascii="Arial" w:hAnsi="Arial" w:cs="Arial"/>
          <w:sz w:val="28"/>
          <w:szCs w:val="28"/>
        </w:rPr>
      </w:pPr>
    </w:p>
    <w:p w:rsidR="00100B0F" w:rsidRPr="00A97B1E" w:rsidRDefault="000F2EE1" w:rsidP="00100B0F">
      <w:pPr>
        <w:pStyle w:val="PlainText"/>
        <w:numPr>
          <w:ilvl w:val="0"/>
          <w:numId w:val="4"/>
        </w:numPr>
        <w:rPr>
          <w:rFonts w:ascii="Arial" w:hAnsi="Arial" w:cs="Arial"/>
          <w:sz w:val="28"/>
          <w:szCs w:val="28"/>
        </w:rPr>
      </w:pPr>
      <w:r w:rsidRPr="00A97B1E">
        <w:rPr>
          <w:rFonts w:ascii="Arial" w:hAnsi="Arial" w:cs="Arial"/>
          <w:sz w:val="28"/>
          <w:szCs w:val="28"/>
        </w:rPr>
        <w:t>Una cosa en la que estoy muy interesado es</w:t>
      </w:r>
      <w:r w:rsidR="00100B0F" w:rsidRPr="00A97B1E">
        <w:rPr>
          <w:rFonts w:ascii="Arial" w:hAnsi="Arial" w:cs="Arial"/>
          <w:sz w:val="28"/>
          <w:szCs w:val="28"/>
        </w:rPr>
        <w:t xml:space="preserve"> …</w:t>
      </w:r>
    </w:p>
    <w:p w:rsidR="00100B0F" w:rsidRPr="00A97B1E" w:rsidRDefault="00100B0F" w:rsidP="00100B0F">
      <w:pPr>
        <w:pStyle w:val="PlainText"/>
        <w:rPr>
          <w:rFonts w:ascii="Arial" w:hAnsi="Arial" w:cs="Arial"/>
          <w:sz w:val="28"/>
          <w:szCs w:val="28"/>
        </w:rPr>
      </w:pPr>
    </w:p>
    <w:p w:rsidR="00100B0F" w:rsidRPr="00A97B1E" w:rsidRDefault="00100B0F" w:rsidP="00100B0F">
      <w:pPr>
        <w:pStyle w:val="PlainText"/>
        <w:rPr>
          <w:rFonts w:ascii="Arial" w:hAnsi="Arial" w:cs="Arial"/>
          <w:sz w:val="28"/>
          <w:szCs w:val="28"/>
        </w:rPr>
      </w:pPr>
    </w:p>
    <w:p w:rsidR="00100B0F" w:rsidRPr="00A97B1E" w:rsidRDefault="00100B0F" w:rsidP="00100B0F">
      <w:pPr>
        <w:pStyle w:val="PlainText"/>
        <w:rPr>
          <w:rFonts w:ascii="Arial" w:hAnsi="Arial" w:cs="Arial"/>
          <w:sz w:val="28"/>
          <w:szCs w:val="28"/>
        </w:rPr>
      </w:pPr>
    </w:p>
    <w:p w:rsidR="00100B0F" w:rsidRPr="00A97B1E" w:rsidRDefault="00100B0F" w:rsidP="00100B0F">
      <w:pPr>
        <w:pStyle w:val="PlainText"/>
        <w:rPr>
          <w:rFonts w:ascii="Arial" w:hAnsi="Arial" w:cs="Arial"/>
          <w:sz w:val="28"/>
          <w:szCs w:val="28"/>
        </w:rPr>
      </w:pPr>
    </w:p>
    <w:p w:rsidR="00100B0F" w:rsidRPr="00A97B1E" w:rsidRDefault="00100B0F" w:rsidP="00100B0F">
      <w:pPr>
        <w:pStyle w:val="PlainText"/>
        <w:rPr>
          <w:rFonts w:ascii="Arial" w:hAnsi="Arial" w:cs="Arial"/>
          <w:sz w:val="28"/>
          <w:szCs w:val="28"/>
        </w:rPr>
      </w:pPr>
    </w:p>
    <w:p w:rsidR="00100B0F" w:rsidRPr="00A97B1E" w:rsidRDefault="00100B0F" w:rsidP="00100B0F">
      <w:pPr>
        <w:pStyle w:val="PlainText"/>
        <w:rPr>
          <w:rFonts w:ascii="Arial" w:hAnsi="Arial" w:cs="Arial"/>
          <w:sz w:val="28"/>
          <w:szCs w:val="28"/>
        </w:rPr>
      </w:pPr>
    </w:p>
    <w:p w:rsidR="00100B0F" w:rsidRPr="00A97B1E" w:rsidRDefault="00100B0F" w:rsidP="00100B0F">
      <w:r w:rsidRPr="00A97B1E">
        <w:rPr>
          <w:rFonts w:ascii="Arial" w:hAnsi="Arial" w:cs="Arial"/>
          <w:sz w:val="28"/>
          <w:szCs w:val="28"/>
        </w:rPr>
        <w:t xml:space="preserve">5.  </w:t>
      </w:r>
      <w:r w:rsidR="000F2EE1" w:rsidRPr="00A97B1E">
        <w:rPr>
          <w:rFonts w:ascii="Arial" w:hAnsi="Arial" w:cs="Arial"/>
          <w:sz w:val="28"/>
          <w:szCs w:val="28"/>
        </w:rPr>
        <w:t>Uno de mis conocimientos que espero utilizar en mi trabajo es</w:t>
      </w:r>
      <w:r w:rsidRPr="00A97B1E">
        <w:rPr>
          <w:rFonts w:ascii="Arial" w:hAnsi="Arial" w:cs="Arial"/>
          <w:sz w:val="28"/>
          <w:szCs w:val="28"/>
        </w:rPr>
        <w:t>…</w:t>
      </w:r>
      <w:r w:rsidRPr="00A97B1E">
        <w:rPr>
          <w:rFonts w:ascii="Arial" w:hAnsi="Arial" w:cs="Arial"/>
          <w:sz w:val="28"/>
          <w:szCs w:val="28"/>
        </w:rPr>
        <w:br/>
      </w:r>
    </w:p>
    <w:p w:rsidR="00C12157" w:rsidRPr="00A97B1E" w:rsidRDefault="00100B0F" w:rsidP="00B430FA">
      <w:pPr>
        <w:pStyle w:val="PlainText"/>
        <w:rPr>
          <w:rFonts w:ascii="Arial" w:hAnsi="Arial" w:cs="Arial"/>
          <w:b/>
          <w:sz w:val="40"/>
          <w:szCs w:val="40"/>
        </w:rPr>
      </w:pPr>
      <w:r w:rsidRPr="00A97B1E">
        <w:rPr>
          <w:sz w:val="48"/>
          <w:szCs w:val="48"/>
        </w:rPr>
        <w:br w:type="page"/>
      </w:r>
      <w:r w:rsidR="00A97B1E" w:rsidRPr="00A97B1E">
        <w:rPr>
          <w:rFonts w:ascii="Arial" w:hAnsi="Arial" w:cs="Arial"/>
          <w:b/>
          <w:sz w:val="40"/>
          <w:szCs w:val="40"/>
        </w:rPr>
        <w:lastRenderedPageBreak/>
        <w:t>Evalúe</w:t>
      </w:r>
      <w:r w:rsidR="00D0526F" w:rsidRPr="00A97B1E">
        <w:rPr>
          <w:rFonts w:ascii="Arial" w:hAnsi="Arial" w:cs="Arial"/>
          <w:b/>
          <w:sz w:val="40"/>
          <w:szCs w:val="40"/>
        </w:rPr>
        <w:t xml:space="preserve"> sus habilidades e intereses</w:t>
      </w:r>
    </w:p>
    <w:p w:rsidR="00B430FA" w:rsidRPr="00A97B1E" w:rsidRDefault="00B430FA" w:rsidP="00B430FA">
      <w:pPr>
        <w:pStyle w:val="PlainText"/>
        <w:spacing w:before="120"/>
        <w:rPr>
          <w:rFonts w:ascii="Arial" w:hAnsi="Arial" w:cs="Arial"/>
          <w:b/>
          <w:sz w:val="36"/>
          <w:szCs w:val="36"/>
        </w:rPr>
      </w:pPr>
    </w:p>
    <w:p w:rsidR="00B430FA" w:rsidRPr="00A97B1E" w:rsidRDefault="00D0526F" w:rsidP="00B430FA">
      <w:pPr>
        <w:pStyle w:val="PlainText"/>
        <w:spacing w:before="120"/>
        <w:rPr>
          <w:rFonts w:ascii="Arial" w:hAnsi="Arial" w:cs="Arial"/>
          <w:b/>
          <w:sz w:val="32"/>
          <w:szCs w:val="32"/>
        </w:rPr>
      </w:pPr>
      <w:r w:rsidRPr="00A97B1E">
        <w:rPr>
          <w:rFonts w:ascii="Arial" w:hAnsi="Arial" w:cs="Arial"/>
          <w:b/>
          <w:sz w:val="32"/>
          <w:szCs w:val="32"/>
        </w:rPr>
        <w:t>P</w:t>
      </w:r>
      <w:r w:rsidR="007806A7" w:rsidRPr="00A97B1E">
        <w:rPr>
          <w:rFonts w:ascii="Arial" w:hAnsi="Arial" w:cs="Arial"/>
          <w:b/>
          <w:sz w:val="32"/>
          <w:szCs w:val="32"/>
        </w:rPr>
        <w:t>iense</w:t>
      </w:r>
      <w:r w:rsidRPr="00A97B1E">
        <w:rPr>
          <w:rFonts w:ascii="Arial" w:hAnsi="Arial" w:cs="Arial"/>
          <w:b/>
          <w:sz w:val="32"/>
          <w:szCs w:val="32"/>
        </w:rPr>
        <w:t xml:space="preserve"> sobre sus intereses</w:t>
      </w:r>
    </w:p>
    <w:p w:rsidR="00D0526F" w:rsidRPr="00A97B1E" w:rsidRDefault="00D0526F" w:rsidP="00807C67">
      <w:pPr>
        <w:numPr>
          <w:ilvl w:val="0"/>
          <w:numId w:val="62"/>
        </w:numPr>
        <w:tabs>
          <w:tab w:val="left" w:pos="720"/>
          <w:tab w:val="left" w:pos="4140"/>
          <w:tab w:val="left" w:pos="7200"/>
        </w:tabs>
        <w:spacing w:before="120" w:line="276" w:lineRule="auto"/>
        <w:rPr>
          <w:rFonts w:ascii="Arial" w:hAnsi="Arial" w:cs="Arial"/>
        </w:rPr>
      </w:pPr>
      <w:r w:rsidRPr="00A97B1E">
        <w:rPr>
          <w:rFonts w:ascii="Arial" w:hAnsi="Arial" w:cs="Arial"/>
        </w:rPr>
        <w:t>¿Qué le gusta hacer?</w:t>
      </w:r>
    </w:p>
    <w:p w:rsidR="00D0526F" w:rsidRPr="00A97B1E" w:rsidRDefault="00D0526F" w:rsidP="00807C67">
      <w:pPr>
        <w:numPr>
          <w:ilvl w:val="0"/>
          <w:numId w:val="62"/>
        </w:numPr>
        <w:tabs>
          <w:tab w:val="left" w:pos="720"/>
          <w:tab w:val="left" w:pos="4140"/>
          <w:tab w:val="left" w:pos="7200"/>
        </w:tabs>
        <w:spacing w:before="120" w:line="276" w:lineRule="auto"/>
        <w:rPr>
          <w:rFonts w:ascii="Arial" w:hAnsi="Arial" w:cs="Arial"/>
        </w:rPr>
      </w:pPr>
      <w:r w:rsidRPr="00A97B1E">
        <w:rPr>
          <w:rFonts w:ascii="Arial" w:hAnsi="Arial" w:cs="Arial"/>
        </w:rPr>
        <w:t>¿Qué tipo de escuela, actividades religiosas, sociales, o deportes le gustan?</w:t>
      </w:r>
    </w:p>
    <w:p w:rsidR="00D36CD8" w:rsidRDefault="007806A7" w:rsidP="00807C67">
      <w:pPr>
        <w:numPr>
          <w:ilvl w:val="0"/>
          <w:numId w:val="62"/>
        </w:numPr>
        <w:tabs>
          <w:tab w:val="left" w:pos="720"/>
          <w:tab w:val="left" w:pos="4140"/>
          <w:tab w:val="left" w:pos="7200"/>
        </w:tabs>
        <w:spacing w:before="120" w:line="276" w:lineRule="auto"/>
        <w:rPr>
          <w:rFonts w:ascii="Arial" w:hAnsi="Arial" w:cs="Arial"/>
        </w:rPr>
      </w:pPr>
      <w:r w:rsidRPr="00D36CD8">
        <w:rPr>
          <w:rFonts w:ascii="Arial" w:hAnsi="Arial" w:cs="Arial"/>
        </w:rPr>
        <w:t>Haga</w:t>
      </w:r>
      <w:r w:rsidR="00D0526F" w:rsidRPr="00D36CD8">
        <w:rPr>
          <w:rFonts w:ascii="Arial" w:hAnsi="Arial" w:cs="Arial"/>
        </w:rPr>
        <w:t xml:space="preserve"> una lista con 10 actividades que </w:t>
      </w:r>
      <w:r w:rsidRPr="00D36CD8">
        <w:rPr>
          <w:rFonts w:ascii="Arial" w:hAnsi="Arial" w:cs="Arial"/>
        </w:rPr>
        <w:t>le hayan gustado</w:t>
      </w:r>
      <w:r w:rsidR="00D0526F" w:rsidRPr="00D36CD8">
        <w:rPr>
          <w:rFonts w:ascii="Arial" w:hAnsi="Arial" w:cs="Arial"/>
        </w:rPr>
        <w:t xml:space="preserve"> hac</w:t>
      </w:r>
      <w:r w:rsidRPr="00D36CD8">
        <w:rPr>
          <w:rFonts w:ascii="Arial" w:hAnsi="Arial" w:cs="Arial"/>
        </w:rPr>
        <w:t>er</w:t>
      </w:r>
      <w:r w:rsidR="00D0526F" w:rsidRPr="00D36CD8">
        <w:rPr>
          <w:rFonts w:ascii="Arial" w:hAnsi="Arial" w:cs="Arial"/>
        </w:rPr>
        <w:t xml:space="preserve"> en los pasados cuatro años</w:t>
      </w:r>
      <w:r w:rsidR="00B430FA" w:rsidRPr="00D36CD8">
        <w:rPr>
          <w:rFonts w:ascii="Arial" w:hAnsi="Arial" w:cs="Arial"/>
        </w:rPr>
        <w:t>.</w:t>
      </w:r>
    </w:p>
    <w:p w:rsidR="00B430FA" w:rsidRPr="00D36CD8" w:rsidRDefault="00D0526F" w:rsidP="00807C67">
      <w:pPr>
        <w:numPr>
          <w:ilvl w:val="0"/>
          <w:numId w:val="62"/>
        </w:numPr>
        <w:tabs>
          <w:tab w:val="left" w:pos="720"/>
          <w:tab w:val="left" w:pos="4140"/>
          <w:tab w:val="left" w:pos="7200"/>
        </w:tabs>
        <w:spacing w:before="120" w:line="276" w:lineRule="auto"/>
        <w:rPr>
          <w:rFonts w:ascii="Arial" w:hAnsi="Arial" w:cs="Arial"/>
        </w:rPr>
      </w:pPr>
      <w:r w:rsidRPr="00D36CD8">
        <w:rPr>
          <w:rFonts w:ascii="Arial" w:hAnsi="Arial" w:cs="Arial"/>
        </w:rPr>
        <w:t>Evaluar los intereses. Piense en lo que le gusta de estas actividades. ¿Qué desafíos ofrecían las actividades? ¿Qué habilidades necesita desarrollar más para seguir en esas actividades?</w:t>
      </w:r>
    </w:p>
    <w:p w:rsidR="00B430FA" w:rsidRPr="00A97B1E" w:rsidRDefault="00D0526F" w:rsidP="00807C67">
      <w:pPr>
        <w:tabs>
          <w:tab w:val="left" w:pos="720"/>
          <w:tab w:val="left" w:pos="4140"/>
          <w:tab w:val="left" w:pos="7200"/>
        </w:tabs>
        <w:spacing w:before="120" w:line="276" w:lineRule="auto"/>
        <w:rPr>
          <w:rFonts w:ascii="Arial" w:hAnsi="Arial" w:cs="Arial"/>
          <w:b/>
          <w:sz w:val="28"/>
          <w:szCs w:val="28"/>
        </w:rPr>
      </w:pPr>
      <w:r w:rsidRPr="00A97B1E">
        <w:rPr>
          <w:rFonts w:ascii="Arial" w:hAnsi="Arial" w:cs="Arial"/>
          <w:b/>
          <w:sz w:val="28"/>
          <w:szCs w:val="28"/>
        </w:rPr>
        <w:t>Considere sus habilidades</w:t>
      </w:r>
    </w:p>
    <w:p w:rsidR="00B430FA" w:rsidRPr="00A97B1E" w:rsidRDefault="00A97B1E" w:rsidP="00807C67">
      <w:pPr>
        <w:numPr>
          <w:ilvl w:val="0"/>
          <w:numId w:val="61"/>
        </w:numPr>
        <w:tabs>
          <w:tab w:val="left" w:pos="720"/>
          <w:tab w:val="left" w:pos="4140"/>
          <w:tab w:val="left" w:pos="7200"/>
        </w:tabs>
        <w:spacing w:before="120" w:line="276" w:lineRule="auto"/>
        <w:rPr>
          <w:rFonts w:ascii="Arial" w:hAnsi="Arial" w:cs="Arial"/>
        </w:rPr>
      </w:pPr>
      <w:r w:rsidRPr="00A97B1E">
        <w:rPr>
          <w:rFonts w:ascii="Arial" w:hAnsi="Arial" w:cs="Arial"/>
        </w:rPr>
        <w:t>Evalúe</w:t>
      </w:r>
      <w:r w:rsidR="000B56EA" w:rsidRPr="00A97B1E">
        <w:rPr>
          <w:rFonts w:ascii="Arial" w:hAnsi="Arial" w:cs="Arial"/>
        </w:rPr>
        <w:t xml:space="preserve"> experiencias de</w:t>
      </w:r>
      <w:r w:rsidR="000C2AB3" w:rsidRPr="00A97B1E">
        <w:rPr>
          <w:rFonts w:ascii="Arial" w:hAnsi="Arial" w:cs="Arial"/>
        </w:rPr>
        <w:t xml:space="preserve"> la escuela,</w:t>
      </w:r>
      <w:r w:rsidR="000B56EA" w:rsidRPr="00A97B1E">
        <w:rPr>
          <w:rFonts w:ascii="Arial" w:hAnsi="Arial" w:cs="Arial"/>
        </w:rPr>
        <w:t xml:space="preserve"> participación </w:t>
      </w:r>
      <w:r w:rsidR="00981507" w:rsidRPr="00A97B1E">
        <w:rPr>
          <w:rFonts w:ascii="Arial" w:hAnsi="Arial" w:cs="Arial"/>
        </w:rPr>
        <w:t>voluntaria,</w:t>
      </w:r>
      <w:r w:rsidR="000C2AB3" w:rsidRPr="00A97B1E">
        <w:rPr>
          <w:rFonts w:ascii="Arial" w:hAnsi="Arial" w:cs="Arial"/>
        </w:rPr>
        <w:t xml:space="preserve"> trabajo, o vacaciones.</w:t>
      </w:r>
    </w:p>
    <w:p w:rsidR="00B430FA" w:rsidRPr="00A97B1E" w:rsidRDefault="00D0526F" w:rsidP="00807C67">
      <w:pPr>
        <w:numPr>
          <w:ilvl w:val="0"/>
          <w:numId w:val="61"/>
        </w:numPr>
        <w:tabs>
          <w:tab w:val="left" w:pos="720"/>
          <w:tab w:val="left" w:pos="4140"/>
          <w:tab w:val="left" w:pos="7200"/>
        </w:tabs>
        <w:spacing w:before="120" w:line="276" w:lineRule="auto"/>
        <w:rPr>
          <w:rFonts w:ascii="Arial" w:hAnsi="Arial" w:cs="Arial"/>
        </w:rPr>
      </w:pPr>
      <w:r w:rsidRPr="00A97B1E">
        <w:rPr>
          <w:rFonts w:ascii="Arial" w:hAnsi="Arial" w:cs="Arial"/>
        </w:rPr>
        <w:t>Hacer una lista de actividades escolares</w:t>
      </w:r>
      <w:r w:rsidR="00B430FA" w:rsidRPr="00A97B1E">
        <w:rPr>
          <w:rFonts w:ascii="Arial" w:hAnsi="Arial" w:cs="Arial"/>
        </w:rPr>
        <w:t xml:space="preserve"> (clubs, </w:t>
      </w:r>
      <w:r w:rsidRPr="00A97B1E">
        <w:rPr>
          <w:rFonts w:ascii="Arial" w:hAnsi="Arial" w:cs="Arial"/>
        </w:rPr>
        <w:t>organizaciones a las que pertenezca</w:t>
      </w:r>
      <w:r w:rsidR="00B430FA" w:rsidRPr="00A97B1E">
        <w:rPr>
          <w:rFonts w:ascii="Arial" w:hAnsi="Arial" w:cs="Arial"/>
        </w:rPr>
        <w:t xml:space="preserve">).  </w:t>
      </w:r>
    </w:p>
    <w:p w:rsidR="00B430FA" w:rsidRPr="00A97B1E" w:rsidRDefault="00D0526F" w:rsidP="00807C67">
      <w:pPr>
        <w:numPr>
          <w:ilvl w:val="0"/>
          <w:numId w:val="61"/>
        </w:numPr>
        <w:tabs>
          <w:tab w:val="left" w:pos="720"/>
          <w:tab w:val="left" w:pos="4140"/>
          <w:tab w:val="left" w:pos="7200"/>
        </w:tabs>
        <w:spacing w:before="120" w:line="276" w:lineRule="auto"/>
        <w:rPr>
          <w:rFonts w:ascii="Arial" w:hAnsi="Arial" w:cs="Arial"/>
        </w:rPr>
      </w:pPr>
      <w:r w:rsidRPr="00A97B1E">
        <w:rPr>
          <w:rFonts w:ascii="Arial" w:hAnsi="Arial" w:cs="Arial"/>
        </w:rPr>
        <w:t xml:space="preserve">Hacer una lista de </w:t>
      </w:r>
      <w:r w:rsidR="000C2AB3" w:rsidRPr="00A97B1E">
        <w:rPr>
          <w:rFonts w:ascii="Arial" w:hAnsi="Arial" w:cs="Arial"/>
        </w:rPr>
        <w:t>cualquier</w:t>
      </w:r>
      <w:r w:rsidRPr="00A97B1E">
        <w:rPr>
          <w:rFonts w:ascii="Arial" w:hAnsi="Arial" w:cs="Arial"/>
        </w:rPr>
        <w:t xml:space="preserve"> trabajo voluntario que haya hecho</w:t>
      </w:r>
      <w:r w:rsidR="00B430FA" w:rsidRPr="00A97B1E">
        <w:rPr>
          <w:rFonts w:ascii="Arial" w:hAnsi="Arial" w:cs="Arial"/>
        </w:rPr>
        <w:t xml:space="preserve"> (</w:t>
      </w:r>
      <w:r w:rsidRPr="00A97B1E">
        <w:rPr>
          <w:rFonts w:ascii="Arial" w:hAnsi="Arial" w:cs="Arial"/>
        </w:rPr>
        <w:t>ya sea a través social, civil</w:t>
      </w:r>
      <w:r w:rsidR="00B430FA" w:rsidRPr="00A97B1E">
        <w:rPr>
          <w:rFonts w:ascii="Arial" w:hAnsi="Arial" w:cs="Arial"/>
        </w:rPr>
        <w:t xml:space="preserve">, </w:t>
      </w:r>
      <w:r w:rsidR="00981507" w:rsidRPr="00A97B1E">
        <w:rPr>
          <w:rFonts w:ascii="Arial" w:hAnsi="Arial" w:cs="Arial"/>
        </w:rPr>
        <w:t>u</w:t>
      </w:r>
      <w:r w:rsidRPr="00A97B1E">
        <w:rPr>
          <w:rFonts w:ascii="Arial" w:hAnsi="Arial" w:cs="Arial"/>
        </w:rPr>
        <w:t xml:space="preserve"> organizaciones religiosas</w:t>
      </w:r>
      <w:r w:rsidR="00B430FA" w:rsidRPr="00A97B1E">
        <w:rPr>
          <w:rFonts w:ascii="Arial" w:hAnsi="Arial" w:cs="Arial"/>
        </w:rPr>
        <w:t>).</w:t>
      </w:r>
    </w:p>
    <w:p w:rsidR="00B430FA" w:rsidRPr="00A97B1E" w:rsidRDefault="00B430FA" w:rsidP="00807C67">
      <w:pPr>
        <w:pStyle w:val="PlainText"/>
        <w:spacing w:before="120" w:line="276" w:lineRule="auto"/>
        <w:rPr>
          <w:rFonts w:ascii="Arial" w:hAnsi="Arial" w:cs="Arial"/>
          <w:sz w:val="24"/>
          <w:szCs w:val="24"/>
        </w:rPr>
      </w:pPr>
    </w:p>
    <w:p w:rsidR="00B430FA" w:rsidRPr="00A97B1E" w:rsidRDefault="00B430FA" w:rsidP="00807C67">
      <w:pPr>
        <w:pStyle w:val="PlainText"/>
        <w:spacing w:before="120" w:line="276" w:lineRule="auto"/>
        <w:rPr>
          <w:rFonts w:ascii="Arial" w:hAnsi="Arial" w:cs="Arial"/>
          <w:sz w:val="24"/>
          <w:szCs w:val="24"/>
        </w:rPr>
      </w:pPr>
    </w:p>
    <w:p w:rsidR="00B430FA" w:rsidRPr="00A97B1E" w:rsidRDefault="00D0526F" w:rsidP="00807C67">
      <w:pPr>
        <w:pStyle w:val="PlainText"/>
        <w:spacing w:before="120" w:line="276" w:lineRule="auto"/>
        <w:rPr>
          <w:rFonts w:ascii="Arial" w:hAnsi="Arial" w:cs="Arial"/>
          <w:sz w:val="24"/>
          <w:szCs w:val="24"/>
        </w:rPr>
      </w:pPr>
      <w:r w:rsidRPr="00A97B1E">
        <w:rPr>
          <w:rFonts w:ascii="Arial" w:hAnsi="Arial" w:cs="Arial"/>
          <w:sz w:val="24"/>
          <w:szCs w:val="24"/>
        </w:rPr>
        <w:t>Desde</w:t>
      </w:r>
      <w:r w:rsidR="00DA40B0" w:rsidRPr="00A97B1E">
        <w:rPr>
          <w:rFonts w:ascii="Arial" w:hAnsi="Arial" w:cs="Arial"/>
          <w:sz w:val="24"/>
          <w:szCs w:val="24"/>
        </w:rPr>
        <w:t>: Programando</w:t>
      </w:r>
      <w:r w:rsidRPr="00A97B1E">
        <w:rPr>
          <w:rFonts w:ascii="Arial" w:hAnsi="Arial" w:cs="Arial"/>
          <w:sz w:val="24"/>
          <w:szCs w:val="24"/>
        </w:rPr>
        <w:t xml:space="preserve"> Su Futuro </w:t>
      </w:r>
      <w:r w:rsidR="00B430FA" w:rsidRPr="00A97B1E">
        <w:rPr>
          <w:rFonts w:ascii="Arial" w:hAnsi="Arial" w:cs="Arial"/>
          <w:sz w:val="24"/>
          <w:szCs w:val="24"/>
        </w:rPr>
        <w:t xml:space="preserve">® 2011.  </w:t>
      </w:r>
      <w:r w:rsidRPr="00A97B1E">
        <w:rPr>
          <w:rFonts w:ascii="Arial" w:hAnsi="Arial" w:cs="Arial"/>
          <w:sz w:val="24"/>
          <w:szCs w:val="24"/>
        </w:rPr>
        <w:t xml:space="preserve">Para </w:t>
      </w:r>
      <w:r w:rsidR="00050FAB" w:rsidRPr="00A97B1E">
        <w:rPr>
          <w:rFonts w:ascii="Arial" w:hAnsi="Arial" w:cs="Arial"/>
          <w:sz w:val="24"/>
          <w:szCs w:val="24"/>
        </w:rPr>
        <w:t>más</w:t>
      </w:r>
      <w:r w:rsidRPr="00A97B1E">
        <w:rPr>
          <w:rFonts w:ascii="Arial" w:hAnsi="Arial" w:cs="Arial"/>
          <w:sz w:val="24"/>
          <w:szCs w:val="24"/>
        </w:rPr>
        <w:t xml:space="preserve"> </w:t>
      </w:r>
      <w:r w:rsidR="000C2AB3" w:rsidRPr="00A97B1E">
        <w:rPr>
          <w:rFonts w:ascii="Arial" w:hAnsi="Arial" w:cs="Arial"/>
          <w:sz w:val="24"/>
          <w:szCs w:val="24"/>
        </w:rPr>
        <w:t>información</w:t>
      </w:r>
      <w:r w:rsidRPr="00A97B1E">
        <w:rPr>
          <w:rFonts w:ascii="Arial" w:hAnsi="Arial" w:cs="Arial"/>
          <w:sz w:val="24"/>
          <w:szCs w:val="24"/>
        </w:rPr>
        <w:t xml:space="preserve"> y muchos recursos para estudiantes, padres, y personal escolar, visite la </w:t>
      </w:r>
      <w:r w:rsidR="000C2AB3" w:rsidRPr="00A97B1E">
        <w:rPr>
          <w:rFonts w:ascii="Arial" w:hAnsi="Arial" w:cs="Arial"/>
          <w:sz w:val="24"/>
          <w:szCs w:val="24"/>
        </w:rPr>
        <w:t>página</w:t>
      </w:r>
      <w:r w:rsidRPr="00A97B1E">
        <w:rPr>
          <w:rFonts w:ascii="Arial" w:hAnsi="Arial" w:cs="Arial"/>
          <w:sz w:val="24"/>
          <w:szCs w:val="24"/>
        </w:rPr>
        <w:t xml:space="preserve"> Web</w:t>
      </w:r>
      <w:r w:rsidR="00B430FA" w:rsidRPr="00A97B1E">
        <w:rPr>
          <w:rFonts w:ascii="Arial" w:hAnsi="Arial" w:cs="Arial"/>
          <w:sz w:val="24"/>
          <w:szCs w:val="24"/>
        </w:rPr>
        <w:t>:</w:t>
      </w:r>
    </w:p>
    <w:p w:rsidR="00CB6386" w:rsidRDefault="007035FB" w:rsidP="0050229E">
      <w:pPr>
        <w:pStyle w:val="PlainText"/>
        <w:spacing w:before="120" w:line="276" w:lineRule="auto"/>
        <w:rPr>
          <w:rFonts w:ascii="Arial" w:hAnsi="Arial" w:cs="Arial"/>
          <w:sz w:val="24"/>
          <w:szCs w:val="24"/>
        </w:rPr>
      </w:pPr>
      <w:hyperlink r:id="rId17" w:history="1">
        <w:r w:rsidR="00B430FA" w:rsidRPr="00A97B1E">
          <w:rPr>
            <w:rStyle w:val="Hyperlink"/>
            <w:rFonts w:ascii="Arial" w:hAnsi="Arial" w:cs="Arial"/>
            <w:sz w:val="24"/>
            <w:szCs w:val="24"/>
          </w:rPr>
          <w:t>http://mappingyourfuture.org/planyourcareer/skills.htm</w:t>
        </w:r>
      </w:hyperlink>
      <w:r w:rsidR="00B430FA" w:rsidRPr="00A97B1E">
        <w:rPr>
          <w:rFonts w:ascii="Arial" w:hAnsi="Arial" w:cs="Arial"/>
          <w:sz w:val="24"/>
          <w:szCs w:val="24"/>
        </w:rPr>
        <w:t xml:space="preserve"> </w:t>
      </w:r>
    </w:p>
    <w:p w:rsidR="0050229E" w:rsidRPr="00A97B1E" w:rsidRDefault="00100B0F" w:rsidP="0050229E">
      <w:pPr>
        <w:pStyle w:val="PlainText"/>
        <w:spacing w:before="120" w:line="276" w:lineRule="auto"/>
        <w:rPr>
          <w:rFonts w:ascii="Arial" w:hAnsi="Arial" w:cs="Arial"/>
          <w:b/>
          <w:noProof/>
          <w:sz w:val="48"/>
          <w:szCs w:val="48"/>
          <w:lang w:eastAsia="es-ES_tradnl"/>
        </w:rPr>
      </w:pPr>
      <w:r w:rsidRPr="00A97B1E">
        <w:rPr>
          <w:rFonts w:ascii="Arial" w:hAnsi="Arial" w:cs="Arial"/>
          <w:sz w:val="28"/>
          <w:szCs w:val="28"/>
        </w:rPr>
        <w:br w:type="page"/>
      </w:r>
      <w:r w:rsidR="00CF2A17" w:rsidRPr="00A97B1E">
        <w:rPr>
          <w:rFonts w:ascii="Arial" w:hAnsi="Arial" w:cs="Arial"/>
          <w:b/>
          <w:noProof/>
          <w:sz w:val="48"/>
          <w:szCs w:val="48"/>
          <w:lang w:val="es-ES_tradnl" w:eastAsia="es-ES_tradnl"/>
        </w:rPr>
        <w:lastRenderedPageBreak/>
        <w:drawing>
          <wp:anchor distT="0" distB="0" distL="114300" distR="114300" simplePos="0" relativeHeight="251614720" behindDoc="0" locked="0" layoutInCell="1" allowOverlap="1">
            <wp:simplePos x="0" y="0"/>
            <wp:positionH relativeFrom="column">
              <wp:posOffset>5143500</wp:posOffset>
            </wp:positionH>
            <wp:positionV relativeFrom="paragraph">
              <wp:posOffset>-342900</wp:posOffset>
            </wp:positionV>
            <wp:extent cx="1085850" cy="1828800"/>
            <wp:effectExtent l="19050" t="0" r="0" b="0"/>
            <wp:wrapTight wrapText="bothSides">
              <wp:wrapPolygon edited="0">
                <wp:start x="16674" y="450"/>
                <wp:lineTo x="13642" y="4050"/>
                <wp:lineTo x="14779" y="7650"/>
                <wp:lineTo x="-379" y="10575"/>
                <wp:lineTo x="-379" y="11025"/>
                <wp:lineTo x="2274" y="11475"/>
                <wp:lineTo x="9474" y="14850"/>
                <wp:lineTo x="10232" y="18450"/>
                <wp:lineTo x="8716" y="21375"/>
                <wp:lineTo x="21600" y="21375"/>
                <wp:lineTo x="18189" y="18450"/>
                <wp:lineTo x="15158" y="14850"/>
                <wp:lineTo x="14779" y="11250"/>
                <wp:lineTo x="18568" y="7650"/>
                <wp:lineTo x="20842" y="4950"/>
                <wp:lineTo x="20842" y="4050"/>
                <wp:lineTo x="19326" y="1350"/>
                <wp:lineTo x="18568" y="450"/>
                <wp:lineTo x="16674" y="450"/>
              </wp:wrapPolygon>
            </wp:wrapTight>
            <wp:docPr id="7" name="Picture 7" descr="color_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_SD"/>
                    <pic:cNvPicPr>
                      <a:picLocks noChangeAspect="1" noChangeArrowheads="1"/>
                    </pic:cNvPicPr>
                  </pic:nvPicPr>
                  <pic:blipFill>
                    <a:blip r:embed="rId18" cstate="print"/>
                    <a:srcRect/>
                    <a:stretch>
                      <a:fillRect/>
                    </a:stretch>
                  </pic:blipFill>
                  <pic:spPr bwMode="auto">
                    <a:xfrm>
                      <a:off x="0" y="0"/>
                      <a:ext cx="1085850" cy="1828800"/>
                    </a:xfrm>
                    <a:prstGeom prst="rect">
                      <a:avLst/>
                    </a:prstGeom>
                    <a:noFill/>
                  </pic:spPr>
                </pic:pic>
              </a:graphicData>
            </a:graphic>
          </wp:anchor>
        </w:drawing>
      </w:r>
      <w:r w:rsidR="0050229E" w:rsidRPr="00A97B1E">
        <w:rPr>
          <w:rFonts w:ascii="Arial" w:hAnsi="Arial" w:cs="Arial"/>
          <w:color w:val="333333"/>
          <w:sz w:val="24"/>
        </w:rPr>
        <w:t xml:space="preserve"> </w:t>
      </w:r>
      <w:r w:rsidR="0050229E" w:rsidRPr="00A97B1E">
        <w:rPr>
          <w:rFonts w:ascii="Arial" w:hAnsi="Arial" w:cs="Arial"/>
          <w:b/>
          <w:noProof/>
          <w:sz w:val="48"/>
          <w:szCs w:val="48"/>
          <w:lang w:eastAsia="es-ES_tradnl"/>
        </w:rPr>
        <w:t>¿Qué es la auto</w:t>
      </w:r>
      <w:r w:rsidR="005360A2" w:rsidRPr="00A97B1E">
        <w:rPr>
          <w:rFonts w:ascii="Arial" w:hAnsi="Arial" w:cs="Arial"/>
          <w:b/>
          <w:noProof/>
          <w:sz w:val="48"/>
          <w:szCs w:val="48"/>
          <w:lang w:eastAsia="es-ES_tradnl"/>
        </w:rPr>
        <w:t>-</w:t>
      </w:r>
      <w:r w:rsidR="0050229E" w:rsidRPr="00A97B1E">
        <w:rPr>
          <w:rFonts w:ascii="Arial" w:hAnsi="Arial" w:cs="Arial"/>
          <w:b/>
          <w:noProof/>
          <w:sz w:val="48"/>
          <w:szCs w:val="48"/>
          <w:lang w:eastAsia="es-ES_tradnl"/>
        </w:rPr>
        <w:t>determinación?</w:t>
      </w:r>
    </w:p>
    <w:p w:rsidR="00100B0F" w:rsidRPr="00A97B1E" w:rsidRDefault="0050229E" w:rsidP="00100B0F">
      <w:pPr>
        <w:rPr>
          <w:rFonts w:ascii="Arial" w:hAnsi="Arial" w:cs="Courier New"/>
          <w:b/>
          <w:bCs/>
          <w:sz w:val="28"/>
          <w:szCs w:val="28"/>
        </w:rPr>
      </w:pPr>
      <w:r w:rsidRPr="00A97B1E">
        <w:rPr>
          <w:rFonts w:ascii="Arial" w:hAnsi="Arial" w:cs="Courier New"/>
          <w:b/>
          <w:bCs/>
          <w:sz w:val="28"/>
          <w:szCs w:val="28"/>
        </w:rPr>
        <w:t>Auto</w:t>
      </w:r>
      <w:r w:rsidR="005360A2" w:rsidRPr="00A97B1E">
        <w:rPr>
          <w:rFonts w:ascii="Arial" w:hAnsi="Arial" w:cs="Courier New"/>
          <w:b/>
          <w:bCs/>
          <w:sz w:val="28"/>
          <w:szCs w:val="28"/>
        </w:rPr>
        <w:t>-</w:t>
      </w:r>
      <w:r w:rsidRPr="00A97B1E">
        <w:rPr>
          <w:rFonts w:ascii="Arial" w:hAnsi="Arial" w:cs="Courier New"/>
          <w:b/>
          <w:bCs/>
          <w:sz w:val="28"/>
          <w:szCs w:val="28"/>
        </w:rPr>
        <w:t>determinación significa tener opciones y control</w:t>
      </w:r>
      <w:r w:rsidRPr="00A97B1E">
        <w:rPr>
          <w:rFonts w:ascii="Arial" w:hAnsi="Arial" w:cs="Courier New"/>
          <w:b/>
          <w:bCs/>
          <w:sz w:val="28"/>
          <w:szCs w:val="28"/>
        </w:rPr>
        <w:br/>
        <w:t>sobre su vida.</w:t>
      </w:r>
      <w:r w:rsidRPr="00A97B1E">
        <w:rPr>
          <w:rFonts w:ascii="Arial" w:hAnsi="Arial" w:cs="Courier New"/>
          <w:b/>
          <w:bCs/>
          <w:sz w:val="28"/>
          <w:szCs w:val="28"/>
        </w:rPr>
        <w:br/>
        <w:t>Significa ser capaz de tomar sus propias decisiones y asumir responsabilidades.</w:t>
      </w:r>
    </w:p>
    <w:p w:rsidR="0050229E" w:rsidRPr="00A97B1E" w:rsidRDefault="0050229E" w:rsidP="00100B0F">
      <w:pPr>
        <w:rPr>
          <w:rFonts w:ascii="Arial" w:hAnsi="Arial" w:cs="Arial"/>
          <w:sz w:val="28"/>
        </w:rPr>
      </w:pPr>
    </w:p>
    <w:p w:rsidR="00100B0F" w:rsidRPr="00A97B1E" w:rsidRDefault="0050229E" w:rsidP="00807C67">
      <w:pPr>
        <w:spacing w:after="120" w:line="276" w:lineRule="auto"/>
        <w:rPr>
          <w:rFonts w:ascii="Arial" w:hAnsi="Arial" w:cs="Arial"/>
          <w:b/>
          <w:bCs/>
          <w:u w:val="single"/>
        </w:rPr>
      </w:pPr>
      <w:r w:rsidRPr="00A97B1E">
        <w:rPr>
          <w:rFonts w:ascii="Arial" w:hAnsi="Arial" w:cs="Arial"/>
          <w:b/>
          <w:bCs/>
          <w:u w:val="single"/>
        </w:rPr>
        <w:t>Tiene el derecho de elegir como vivir su vida</w:t>
      </w:r>
      <w:r w:rsidR="00100B0F" w:rsidRPr="00A97B1E">
        <w:rPr>
          <w:rFonts w:ascii="Arial" w:hAnsi="Arial" w:cs="Arial"/>
          <w:b/>
          <w:bCs/>
          <w:u w:val="single"/>
        </w:rPr>
        <w:t>.</w:t>
      </w:r>
    </w:p>
    <w:p w:rsidR="00100B0F" w:rsidRPr="00A97B1E" w:rsidRDefault="0050229E" w:rsidP="00807C67">
      <w:pPr>
        <w:spacing w:before="80" w:line="276" w:lineRule="auto"/>
        <w:rPr>
          <w:rFonts w:ascii="Arial" w:hAnsi="Arial" w:cs="Arial"/>
        </w:rPr>
      </w:pPr>
      <w:r w:rsidRPr="00A97B1E">
        <w:rPr>
          <w:rFonts w:ascii="Arial" w:hAnsi="Arial" w:cs="Arial"/>
        </w:rPr>
        <w:t>Esto significa</w:t>
      </w:r>
      <w:r w:rsidR="00100B0F" w:rsidRPr="00A97B1E">
        <w:rPr>
          <w:rFonts w:ascii="Arial" w:hAnsi="Arial" w:cs="Arial"/>
        </w:rPr>
        <w:t>:</w:t>
      </w:r>
    </w:p>
    <w:p w:rsidR="00100B0F" w:rsidRPr="00A97B1E" w:rsidRDefault="0050229E" w:rsidP="00807C67">
      <w:pPr>
        <w:tabs>
          <w:tab w:val="left" w:pos="720"/>
        </w:tabs>
        <w:spacing w:before="80" w:line="276" w:lineRule="auto"/>
        <w:ind w:left="720"/>
        <w:rPr>
          <w:rFonts w:ascii="Arial" w:hAnsi="Arial" w:cs="Arial"/>
        </w:rPr>
      </w:pPr>
      <w:r w:rsidRPr="00A97B1E">
        <w:rPr>
          <w:rFonts w:ascii="Arial" w:hAnsi="Arial" w:cs="Arial"/>
        </w:rPr>
        <w:t>Elegir donde vivir y quien vive con usted</w:t>
      </w:r>
    </w:p>
    <w:p w:rsidR="00100B0F" w:rsidRPr="00A97B1E" w:rsidRDefault="0050229E" w:rsidP="00807C67">
      <w:pPr>
        <w:spacing w:before="80" w:line="276" w:lineRule="auto"/>
        <w:ind w:left="720"/>
        <w:rPr>
          <w:rFonts w:ascii="Arial" w:hAnsi="Arial" w:cs="Arial"/>
        </w:rPr>
      </w:pPr>
      <w:r w:rsidRPr="00A97B1E">
        <w:rPr>
          <w:rFonts w:ascii="Arial" w:hAnsi="Arial" w:cs="Arial"/>
        </w:rPr>
        <w:t>Elegir donde trabajar</w:t>
      </w:r>
    </w:p>
    <w:p w:rsidR="00100B0F" w:rsidRPr="00A97B1E" w:rsidRDefault="0050229E" w:rsidP="00807C67">
      <w:pPr>
        <w:numPr>
          <w:ilvl w:val="0"/>
          <w:numId w:val="3"/>
        </w:numPr>
        <w:spacing w:line="276" w:lineRule="auto"/>
        <w:rPr>
          <w:rFonts w:ascii="Arial" w:hAnsi="Arial" w:cs="Arial"/>
        </w:rPr>
      </w:pPr>
      <w:r w:rsidRPr="00A97B1E">
        <w:rPr>
          <w:rFonts w:ascii="Arial" w:hAnsi="Arial" w:cs="Arial"/>
        </w:rPr>
        <w:t>hacer el trabajo que quiera hacer</w:t>
      </w:r>
    </w:p>
    <w:p w:rsidR="00100B0F" w:rsidRPr="00A97B1E" w:rsidRDefault="00D17B20" w:rsidP="00807C67">
      <w:pPr>
        <w:numPr>
          <w:ilvl w:val="0"/>
          <w:numId w:val="3"/>
        </w:numPr>
        <w:spacing w:line="276" w:lineRule="auto"/>
        <w:rPr>
          <w:rFonts w:ascii="Arial" w:hAnsi="Arial" w:cs="Arial"/>
        </w:rPr>
      </w:pPr>
      <w:r w:rsidRPr="00A97B1E">
        <w:rPr>
          <w:rFonts w:ascii="Arial" w:hAnsi="Arial" w:cs="Arial"/>
        </w:rPr>
        <w:t xml:space="preserve">aprender los conocimientos </w:t>
      </w:r>
      <w:r w:rsidR="005924F6" w:rsidRPr="00A97B1E">
        <w:rPr>
          <w:rFonts w:ascii="Arial" w:hAnsi="Arial" w:cs="Arial"/>
        </w:rPr>
        <w:t>necesarios</w:t>
      </w:r>
      <w:r w:rsidRPr="00A97B1E">
        <w:rPr>
          <w:rFonts w:ascii="Arial" w:hAnsi="Arial" w:cs="Arial"/>
        </w:rPr>
        <w:t xml:space="preserve"> para ser capaz de hacer ese trabajo</w:t>
      </w:r>
    </w:p>
    <w:p w:rsidR="00100B0F" w:rsidRPr="00A97B1E" w:rsidRDefault="005924F6" w:rsidP="00807C67">
      <w:pPr>
        <w:spacing w:before="80" w:line="276" w:lineRule="auto"/>
        <w:ind w:firstLine="720"/>
        <w:rPr>
          <w:rFonts w:ascii="Arial" w:hAnsi="Arial" w:cs="Arial"/>
        </w:rPr>
      </w:pPr>
      <w:r w:rsidRPr="00A97B1E">
        <w:rPr>
          <w:rFonts w:ascii="Arial" w:hAnsi="Arial" w:cs="Arial"/>
        </w:rPr>
        <w:t>Elegir que hacer para divertirse</w:t>
      </w:r>
    </w:p>
    <w:p w:rsidR="00100B0F" w:rsidRPr="00A97B1E" w:rsidRDefault="005924F6" w:rsidP="00807C67">
      <w:pPr>
        <w:numPr>
          <w:ilvl w:val="0"/>
          <w:numId w:val="3"/>
        </w:numPr>
        <w:spacing w:line="276" w:lineRule="auto"/>
        <w:rPr>
          <w:rFonts w:ascii="Arial" w:hAnsi="Arial" w:cs="Arial"/>
        </w:rPr>
      </w:pPr>
      <w:r w:rsidRPr="00A97B1E">
        <w:rPr>
          <w:rFonts w:ascii="Arial" w:hAnsi="Arial" w:cs="Arial"/>
        </w:rPr>
        <w:t>conocer amigos cuando y donde prefiera</w:t>
      </w:r>
    </w:p>
    <w:p w:rsidR="00100B0F" w:rsidRPr="00A97B1E" w:rsidRDefault="005924F6" w:rsidP="00807C67">
      <w:pPr>
        <w:numPr>
          <w:ilvl w:val="0"/>
          <w:numId w:val="3"/>
        </w:numPr>
        <w:spacing w:line="276" w:lineRule="auto"/>
        <w:rPr>
          <w:rFonts w:ascii="Arial" w:hAnsi="Arial" w:cs="Arial"/>
        </w:rPr>
      </w:pPr>
      <w:r w:rsidRPr="00A97B1E">
        <w:rPr>
          <w:rFonts w:ascii="Arial" w:hAnsi="Arial" w:cs="Arial"/>
        </w:rPr>
        <w:t>gastar su tiempo libre de la forma preferida</w:t>
      </w:r>
    </w:p>
    <w:p w:rsidR="00100B0F" w:rsidRPr="00A97B1E" w:rsidRDefault="005924F6" w:rsidP="00807C67">
      <w:pPr>
        <w:spacing w:before="240" w:after="120" w:line="276" w:lineRule="auto"/>
        <w:rPr>
          <w:rFonts w:ascii="Arial" w:hAnsi="Arial" w:cs="Arial"/>
          <w:b/>
          <w:bCs/>
          <w:u w:val="single"/>
        </w:rPr>
      </w:pPr>
      <w:r w:rsidRPr="00A97B1E">
        <w:rPr>
          <w:rFonts w:ascii="Arial" w:hAnsi="Arial" w:cs="Arial"/>
          <w:b/>
          <w:bCs/>
          <w:u w:val="single"/>
        </w:rPr>
        <w:t xml:space="preserve">Tiene el derecho de tomar </w:t>
      </w:r>
      <w:r w:rsidR="0012070D" w:rsidRPr="00A97B1E">
        <w:rPr>
          <w:rFonts w:ascii="Arial" w:hAnsi="Arial" w:cs="Arial"/>
          <w:b/>
          <w:bCs/>
          <w:u w:val="single"/>
        </w:rPr>
        <w:t>decisiones</w:t>
      </w:r>
      <w:r w:rsidRPr="00A97B1E">
        <w:rPr>
          <w:rFonts w:ascii="Arial" w:hAnsi="Arial" w:cs="Arial"/>
          <w:b/>
          <w:bCs/>
          <w:u w:val="single"/>
        </w:rPr>
        <w:t xml:space="preserve"> sobre su vida</w:t>
      </w:r>
      <w:r w:rsidR="00100B0F" w:rsidRPr="00A97B1E">
        <w:rPr>
          <w:rFonts w:ascii="Arial" w:hAnsi="Arial" w:cs="Arial"/>
          <w:b/>
          <w:bCs/>
          <w:u w:val="single"/>
        </w:rPr>
        <w:t>.</w:t>
      </w:r>
    </w:p>
    <w:p w:rsidR="00100B0F" w:rsidRPr="00A97B1E" w:rsidRDefault="005924F6" w:rsidP="00807C67">
      <w:pPr>
        <w:spacing w:line="276" w:lineRule="auto"/>
        <w:rPr>
          <w:rFonts w:ascii="Arial" w:hAnsi="Arial" w:cs="Arial"/>
        </w:rPr>
      </w:pPr>
      <w:r w:rsidRPr="00A97B1E">
        <w:rPr>
          <w:rFonts w:ascii="Arial" w:hAnsi="Arial" w:cs="Arial"/>
        </w:rPr>
        <w:t>Esto significa</w:t>
      </w:r>
      <w:r w:rsidR="00100B0F" w:rsidRPr="00A97B1E">
        <w:rPr>
          <w:rFonts w:ascii="Arial" w:hAnsi="Arial" w:cs="Arial"/>
        </w:rPr>
        <w:t xml:space="preserve"> </w:t>
      </w:r>
      <w:r w:rsidR="00100B0F" w:rsidRPr="00A97B1E">
        <w:rPr>
          <w:rFonts w:ascii="Arial" w:hAnsi="Arial" w:cs="Arial"/>
          <w:b/>
          <w:bCs/>
        </w:rPr>
        <w:t>control</w:t>
      </w:r>
      <w:r w:rsidR="00100B0F" w:rsidRPr="00A97B1E">
        <w:rPr>
          <w:rFonts w:ascii="Arial" w:hAnsi="Arial" w:cs="Arial"/>
        </w:rPr>
        <w:t xml:space="preserve"> </w:t>
      </w:r>
      <w:r w:rsidRPr="00A97B1E">
        <w:rPr>
          <w:rFonts w:ascii="Arial" w:hAnsi="Arial" w:cs="Arial"/>
        </w:rPr>
        <w:t>sobre</w:t>
      </w:r>
      <w:r w:rsidR="00100B0F" w:rsidRPr="00A97B1E">
        <w:rPr>
          <w:rFonts w:ascii="Arial" w:hAnsi="Arial" w:cs="Arial"/>
        </w:rPr>
        <w:t>:</w:t>
      </w:r>
    </w:p>
    <w:p w:rsidR="00100B0F" w:rsidRPr="00A97B1E" w:rsidRDefault="005924F6" w:rsidP="00807C67">
      <w:pPr>
        <w:numPr>
          <w:ilvl w:val="0"/>
          <w:numId w:val="3"/>
        </w:numPr>
        <w:spacing w:line="276" w:lineRule="auto"/>
        <w:rPr>
          <w:rFonts w:ascii="Arial" w:hAnsi="Arial" w:cs="Arial"/>
        </w:rPr>
      </w:pPr>
      <w:r w:rsidRPr="00A97B1E">
        <w:rPr>
          <w:rFonts w:ascii="Arial" w:hAnsi="Arial" w:cs="Arial"/>
        </w:rPr>
        <w:t>quien le soporta</w:t>
      </w:r>
    </w:p>
    <w:p w:rsidR="00100B0F" w:rsidRPr="00A97B1E" w:rsidRDefault="005924F6" w:rsidP="00807C67">
      <w:pPr>
        <w:numPr>
          <w:ilvl w:val="0"/>
          <w:numId w:val="3"/>
        </w:numPr>
        <w:spacing w:line="276" w:lineRule="auto"/>
        <w:rPr>
          <w:rFonts w:ascii="Arial" w:hAnsi="Arial" w:cs="Arial"/>
        </w:rPr>
      </w:pPr>
      <w:r w:rsidRPr="00A97B1E">
        <w:rPr>
          <w:rFonts w:ascii="Arial" w:hAnsi="Arial" w:cs="Arial"/>
        </w:rPr>
        <w:t>quienes son sus amigos</w:t>
      </w:r>
    </w:p>
    <w:p w:rsidR="00100B0F" w:rsidRPr="00A97B1E" w:rsidRDefault="005924F6" w:rsidP="00807C67">
      <w:pPr>
        <w:numPr>
          <w:ilvl w:val="0"/>
          <w:numId w:val="3"/>
        </w:numPr>
        <w:spacing w:line="276" w:lineRule="auto"/>
        <w:rPr>
          <w:rFonts w:ascii="Arial" w:hAnsi="Arial" w:cs="Arial"/>
        </w:rPr>
      </w:pPr>
      <w:r w:rsidRPr="00A97B1E">
        <w:rPr>
          <w:rFonts w:ascii="Arial" w:hAnsi="Arial" w:cs="Arial"/>
        </w:rPr>
        <w:t>que servicios necesita</w:t>
      </w:r>
    </w:p>
    <w:p w:rsidR="00100B0F" w:rsidRPr="00A97B1E" w:rsidRDefault="005924F6" w:rsidP="00807C67">
      <w:pPr>
        <w:spacing w:before="240" w:after="120" w:line="276" w:lineRule="auto"/>
        <w:rPr>
          <w:rFonts w:ascii="Arial" w:hAnsi="Arial" w:cs="Arial"/>
          <w:b/>
          <w:bCs/>
          <w:u w:val="single"/>
        </w:rPr>
      </w:pPr>
      <w:r w:rsidRPr="00A97B1E">
        <w:rPr>
          <w:rFonts w:ascii="Arial" w:hAnsi="Arial" w:cs="Arial"/>
          <w:b/>
          <w:bCs/>
        </w:rPr>
        <w:t>Tomar control significa tomar</w:t>
      </w:r>
      <w:r w:rsidR="00100B0F" w:rsidRPr="00A97B1E">
        <w:rPr>
          <w:rFonts w:ascii="Arial" w:hAnsi="Arial" w:cs="Arial"/>
          <w:b/>
          <w:bCs/>
        </w:rPr>
        <w:t xml:space="preserve"> </w:t>
      </w:r>
      <w:r w:rsidRPr="00A97B1E">
        <w:rPr>
          <w:rFonts w:ascii="Arial" w:hAnsi="Arial" w:cs="Arial"/>
          <w:b/>
          <w:bCs/>
          <w:u w:val="single"/>
        </w:rPr>
        <w:t>RESPONSABILIDAD</w:t>
      </w:r>
      <w:r w:rsidR="00100B0F" w:rsidRPr="00A97B1E">
        <w:rPr>
          <w:rFonts w:ascii="Arial" w:hAnsi="Arial" w:cs="Arial"/>
          <w:b/>
          <w:bCs/>
          <w:u w:val="single"/>
        </w:rPr>
        <w:t>.</w:t>
      </w:r>
    </w:p>
    <w:p w:rsidR="005924F6" w:rsidRPr="00A97B1E" w:rsidRDefault="005924F6" w:rsidP="005924F6">
      <w:pPr>
        <w:spacing w:line="276" w:lineRule="auto"/>
        <w:rPr>
          <w:rFonts w:ascii="Arial" w:hAnsi="Arial" w:cs="Arial"/>
        </w:rPr>
      </w:pPr>
      <w:r w:rsidRPr="00A97B1E">
        <w:rPr>
          <w:rFonts w:ascii="Arial" w:hAnsi="Arial" w:cs="Arial"/>
        </w:rPr>
        <w:t>Es necesario comprender las posibles consecuencias de la decisión que tome y que usted será responsable de los resultados de su decisión</w:t>
      </w:r>
      <w:r w:rsidRPr="00A97B1E">
        <w:rPr>
          <w:rFonts w:ascii="Arial" w:hAnsi="Arial" w:cs="Arial"/>
        </w:rPr>
        <w:br/>
        <w:t>Es necesario asumir la responsabilidad de abogar por sí mismo</w:t>
      </w:r>
    </w:p>
    <w:p w:rsidR="00100B0F" w:rsidRPr="00A97B1E" w:rsidRDefault="005924F6" w:rsidP="005924F6">
      <w:pPr>
        <w:spacing w:line="276" w:lineRule="auto"/>
        <w:rPr>
          <w:rFonts w:ascii="Arial" w:hAnsi="Arial" w:cs="Arial"/>
        </w:rPr>
      </w:pPr>
      <w:r w:rsidRPr="00A97B1E">
        <w:rPr>
          <w:rFonts w:ascii="Arial" w:hAnsi="Arial" w:cs="Arial"/>
        </w:rPr>
        <w:t xml:space="preserve">                      -    esto significa hablar a favor de sus derechos</w:t>
      </w:r>
    </w:p>
    <w:p w:rsidR="00100B0F" w:rsidRPr="00A97B1E" w:rsidRDefault="005924F6" w:rsidP="00807C67">
      <w:pPr>
        <w:numPr>
          <w:ilvl w:val="0"/>
          <w:numId w:val="3"/>
        </w:numPr>
        <w:spacing w:line="276" w:lineRule="auto"/>
        <w:rPr>
          <w:rFonts w:ascii="Arial" w:hAnsi="Arial" w:cs="Arial"/>
        </w:rPr>
      </w:pPr>
      <w:r w:rsidRPr="00A97B1E">
        <w:rPr>
          <w:rFonts w:ascii="Arial" w:hAnsi="Arial" w:cs="Arial"/>
        </w:rPr>
        <w:t xml:space="preserve">encontrar la </w:t>
      </w:r>
      <w:r w:rsidR="0012070D" w:rsidRPr="00A97B1E">
        <w:rPr>
          <w:rFonts w:ascii="Arial" w:hAnsi="Arial" w:cs="Arial"/>
        </w:rPr>
        <w:t>información</w:t>
      </w:r>
      <w:r w:rsidRPr="00A97B1E">
        <w:rPr>
          <w:rFonts w:ascii="Arial" w:hAnsi="Arial" w:cs="Arial"/>
        </w:rPr>
        <w:t xml:space="preserve"> necesaria para hacer decisiones</w:t>
      </w:r>
    </w:p>
    <w:p w:rsidR="00100B0F" w:rsidRPr="00A97B1E" w:rsidRDefault="005924F6" w:rsidP="00807C67">
      <w:pPr>
        <w:numPr>
          <w:ilvl w:val="0"/>
          <w:numId w:val="3"/>
        </w:numPr>
        <w:spacing w:line="276" w:lineRule="auto"/>
        <w:rPr>
          <w:rFonts w:ascii="Arial" w:hAnsi="Arial" w:cs="Arial"/>
        </w:rPr>
      </w:pPr>
      <w:r w:rsidRPr="00A97B1E">
        <w:rPr>
          <w:rFonts w:ascii="Arial" w:hAnsi="Arial" w:cs="Arial"/>
        </w:rPr>
        <w:t xml:space="preserve">preguntar a otros </w:t>
      </w:r>
      <w:r w:rsidR="0012070D" w:rsidRPr="00A97B1E">
        <w:rPr>
          <w:rFonts w:ascii="Arial" w:hAnsi="Arial" w:cs="Arial"/>
        </w:rPr>
        <w:t>respecto</w:t>
      </w:r>
      <w:r w:rsidRPr="00A97B1E">
        <w:rPr>
          <w:rFonts w:ascii="Arial" w:hAnsi="Arial" w:cs="Arial"/>
        </w:rPr>
        <w:t xml:space="preserve"> a las </w:t>
      </w:r>
      <w:r w:rsidR="0012070D" w:rsidRPr="00A97B1E">
        <w:rPr>
          <w:rFonts w:ascii="Arial" w:hAnsi="Arial" w:cs="Arial"/>
        </w:rPr>
        <w:t>decisiones</w:t>
      </w:r>
      <w:r w:rsidR="00F0402F" w:rsidRPr="00A97B1E">
        <w:rPr>
          <w:rFonts w:ascii="Arial" w:hAnsi="Arial" w:cs="Arial"/>
        </w:rPr>
        <w:t xml:space="preserve"> que haga por </w:t>
      </w:r>
      <w:r w:rsidR="00981507" w:rsidRPr="00A97B1E">
        <w:rPr>
          <w:rFonts w:ascii="Arial" w:hAnsi="Arial" w:cs="Arial"/>
        </w:rPr>
        <w:t>sí</w:t>
      </w:r>
      <w:r w:rsidR="00F0402F" w:rsidRPr="00A97B1E">
        <w:rPr>
          <w:rFonts w:ascii="Arial" w:hAnsi="Arial" w:cs="Arial"/>
        </w:rPr>
        <w:t xml:space="preserve"> mismo</w:t>
      </w:r>
      <w:r w:rsidR="00100B0F" w:rsidRPr="00A97B1E">
        <w:rPr>
          <w:rFonts w:ascii="Arial" w:hAnsi="Arial" w:cs="Arial"/>
        </w:rPr>
        <w:t xml:space="preserve"> </w:t>
      </w:r>
    </w:p>
    <w:p w:rsidR="00100B0F" w:rsidRPr="00A97B1E" w:rsidRDefault="00F0402F" w:rsidP="00807C67">
      <w:pPr>
        <w:spacing w:before="120" w:line="276" w:lineRule="auto"/>
        <w:ind w:left="720"/>
        <w:rPr>
          <w:rFonts w:ascii="Arial" w:hAnsi="Arial" w:cs="Arial"/>
        </w:rPr>
      </w:pPr>
      <w:r w:rsidRPr="00A97B1E">
        <w:rPr>
          <w:rFonts w:ascii="Arial" w:hAnsi="Arial" w:cs="Arial"/>
        </w:rPr>
        <w:t>Familia y amigos comparten la responsabilidad por</w:t>
      </w:r>
      <w:r w:rsidR="000C6F9D" w:rsidRPr="00A97B1E">
        <w:rPr>
          <w:rFonts w:ascii="Arial" w:hAnsi="Arial" w:cs="Arial"/>
        </w:rPr>
        <w:t>…</w:t>
      </w:r>
    </w:p>
    <w:p w:rsidR="00100B0F" w:rsidRPr="00A97B1E" w:rsidRDefault="00F0402F" w:rsidP="00807C67">
      <w:pPr>
        <w:numPr>
          <w:ilvl w:val="0"/>
          <w:numId w:val="3"/>
        </w:numPr>
        <w:spacing w:line="276" w:lineRule="auto"/>
        <w:rPr>
          <w:rFonts w:ascii="Arial" w:hAnsi="Arial" w:cs="Arial"/>
        </w:rPr>
      </w:pPr>
      <w:r w:rsidRPr="00A97B1E">
        <w:rPr>
          <w:rFonts w:ascii="Arial" w:hAnsi="Arial" w:cs="Arial"/>
        </w:rPr>
        <w:t xml:space="preserve">ayudar a tomar la </w:t>
      </w:r>
      <w:r w:rsidR="0012070D" w:rsidRPr="00A97B1E">
        <w:rPr>
          <w:rFonts w:ascii="Arial" w:hAnsi="Arial" w:cs="Arial"/>
        </w:rPr>
        <w:t>información</w:t>
      </w:r>
      <w:r w:rsidRPr="00A97B1E">
        <w:rPr>
          <w:rFonts w:ascii="Arial" w:hAnsi="Arial" w:cs="Arial"/>
        </w:rPr>
        <w:t xml:space="preserve"> necesaria para tomar decisiones</w:t>
      </w:r>
    </w:p>
    <w:p w:rsidR="00100B0F" w:rsidRPr="00A97B1E" w:rsidRDefault="00F0402F" w:rsidP="00807C67">
      <w:pPr>
        <w:numPr>
          <w:ilvl w:val="0"/>
          <w:numId w:val="3"/>
        </w:numPr>
        <w:spacing w:line="276" w:lineRule="auto"/>
        <w:rPr>
          <w:rFonts w:ascii="Arial" w:hAnsi="Arial" w:cs="Arial"/>
        </w:rPr>
      </w:pPr>
      <w:r w:rsidRPr="00A97B1E">
        <w:rPr>
          <w:rFonts w:ascii="Arial" w:hAnsi="Arial" w:cs="Arial"/>
        </w:rPr>
        <w:t>ayudarle a tomar decisiones</w:t>
      </w:r>
    </w:p>
    <w:p w:rsidR="00100B0F" w:rsidRPr="00A97B1E" w:rsidRDefault="00F0402F" w:rsidP="00807C67">
      <w:pPr>
        <w:numPr>
          <w:ilvl w:val="0"/>
          <w:numId w:val="3"/>
        </w:numPr>
        <w:spacing w:line="276" w:lineRule="auto"/>
        <w:rPr>
          <w:rFonts w:ascii="Arial" w:hAnsi="Arial" w:cs="Arial"/>
        </w:rPr>
      </w:pPr>
      <w:r w:rsidRPr="00A97B1E">
        <w:rPr>
          <w:rFonts w:ascii="Arial" w:hAnsi="Arial" w:cs="Arial"/>
        </w:rPr>
        <w:t>proporcionar ayuda cuando usted lo pida</w:t>
      </w:r>
    </w:p>
    <w:p w:rsidR="00C12157" w:rsidRPr="00A97B1E" w:rsidRDefault="00F0402F" w:rsidP="00807C67">
      <w:pPr>
        <w:spacing w:before="120" w:line="276" w:lineRule="auto"/>
        <w:ind w:left="720"/>
        <w:rPr>
          <w:rFonts w:ascii="Arial" w:hAnsi="Arial" w:cs="Arial"/>
        </w:rPr>
      </w:pPr>
      <w:r w:rsidRPr="00A97B1E">
        <w:rPr>
          <w:rFonts w:ascii="Arial" w:hAnsi="Arial" w:cs="Arial"/>
        </w:rPr>
        <w:t>Su personal es responsable por trabajar con usted y debería respetar su elección y la forma que desea recibir servicios de ayuda</w:t>
      </w:r>
    </w:p>
    <w:p w:rsidR="00100B0F" w:rsidRPr="00A97B1E" w:rsidRDefault="00272D1D" w:rsidP="00807C67">
      <w:pPr>
        <w:spacing w:before="120" w:line="276" w:lineRule="auto"/>
        <w:rPr>
          <w:rFonts w:ascii="Arial" w:hAnsi="Arial" w:cs="Arial"/>
        </w:rPr>
      </w:pPr>
      <w:r w:rsidRPr="00A97B1E">
        <w:rPr>
          <w:rFonts w:ascii="Arial" w:hAnsi="Arial" w:cs="Arial"/>
          <w:b/>
          <w:bCs/>
          <w:u w:val="single"/>
        </w:rPr>
        <w:br w:type="page"/>
      </w:r>
      <w:r w:rsidR="00F0402F" w:rsidRPr="00A97B1E">
        <w:rPr>
          <w:rFonts w:ascii="Arial" w:hAnsi="Arial" w:cs="Arial"/>
          <w:b/>
          <w:bCs/>
          <w:u w:val="single"/>
        </w:rPr>
        <w:lastRenderedPageBreak/>
        <w:t>Soñar es el primer paso en conseguir sus metas</w:t>
      </w:r>
      <w:r w:rsidR="00100B0F" w:rsidRPr="00A97B1E">
        <w:rPr>
          <w:rFonts w:ascii="Arial" w:hAnsi="Arial" w:cs="Arial"/>
          <w:b/>
          <w:bCs/>
          <w:u w:val="single"/>
        </w:rPr>
        <w:t>.</w:t>
      </w:r>
    </w:p>
    <w:p w:rsidR="00100B0F" w:rsidRPr="00A97B1E" w:rsidRDefault="00F0402F" w:rsidP="00807C67">
      <w:pPr>
        <w:spacing w:line="276" w:lineRule="auto"/>
        <w:rPr>
          <w:rFonts w:ascii="Arial" w:hAnsi="Arial" w:cs="Arial"/>
        </w:rPr>
      </w:pPr>
      <w:r w:rsidRPr="00A97B1E">
        <w:rPr>
          <w:rFonts w:ascii="Arial" w:hAnsi="Arial" w:cs="Arial"/>
        </w:rPr>
        <w:t>Su sueño es su visión personal de cómo quiere que sea su vida.</w:t>
      </w:r>
      <w:r w:rsidRPr="00A97B1E">
        <w:rPr>
          <w:rFonts w:ascii="Arial" w:hAnsi="Arial" w:cs="Arial"/>
        </w:rPr>
        <w:br/>
        <w:t>Compartir sus sueños es parte de una vida auto dirigida y la planificación centrada en la persona puede ser un buen lugar para hacerlo.</w:t>
      </w:r>
    </w:p>
    <w:p w:rsidR="00F0402F" w:rsidRPr="00A97B1E" w:rsidRDefault="00F0402F" w:rsidP="00807C67">
      <w:pPr>
        <w:spacing w:line="276" w:lineRule="auto"/>
        <w:rPr>
          <w:rFonts w:ascii="Arial" w:hAnsi="Arial" w:cs="Arial"/>
        </w:rPr>
      </w:pPr>
    </w:p>
    <w:p w:rsidR="006D7324" w:rsidRPr="00A97B1E" w:rsidRDefault="00F0402F" w:rsidP="006D7324">
      <w:pPr>
        <w:spacing w:after="120" w:line="276" w:lineRule="auto"/>
        <w:rPr>
          <w:rFonts w:ascii="Arial" w:hAnsi="Arial" w:cs="Arial"/>
          <w:b/>
          <w:bCs/>
        </w:rPr>
      </w:pPr>
      <w:r w:rsidRPr="00A97B1E">
        <w:rPr>
          <w:rFonts w:ascii="Arial" w:hAnsi="Arial" w:cs="Arial"/>
          <w:b/>
          <w:bCs/>
          <w:u w:val="single"/>
        </w:rPr>
        <w:t>Planifique Inteligentemente</w:t>
      </w:r>
      <w:r w:rsidR="00DA40B0" w:rsidRPr="00A97B1E">
        <w:rPr>
          <w:rFonts w:ascii="Arial" w:hAnsi="Arial" w:cs="Arial"/>
          <w:b/>
          <w:bCs/>
        </w:rPr>
        <w:t>: Una</w:t>
      </w:r>
      <w:r w:rsidR="006D7324" w:rsidRPr="00A97B1E">
        <w:rPr>
          <w:rFonts w:ascii="Arial" w:hAnsi="Arial" w:cs="Arial"/>
          <w:b/>
          <w:bCs/>
        </w:rPr>
        <w:t xml:space="preserve"> </w:t>
      </w:r>
      <w:r w:rsidR="0012070D" w:rsidRPr="00A97B1E">
        <w:rPr>
          <w:rFonts w:ascii="Arial" w:hAnsi="Arial" w:cs="Arial"/>
          <w:b/>
          <w:bCs/>
        </w:rPr>
        <w:t>planificación</w:t>
      </w:r>
      <w:r w:rsidR="006D7324" w:rsidRPr="00A97B1E">
        <w:rPr>
          <w:rFonts w:ascii="Arial" w:hAnsi="Arial" w:cs="Arial"/>
          <w:b/>
          <w:bCs/>
        </w:rPr>
        <w:t xml:space="preserve"> prudente</w:t>
      </w:r>
      <w:r w:rsidR="00100B0F" w:rsidRPr="00A97B1E">
        <w:rPr>
          <w:rFonts w:ascii="Arial" w:hAnsi="Arial" w:cs="Arial"/>
          <w:b/>
          <w:bCs/>
        </w:rPr>
        <w:t xml:space="preserve"> </w:t>
      </w:r>
      <w:r w:rsidR="006D7324" w:rsidRPr="00A97B1E">
        <w:rPr>
          <w:rFonts w:ascii="Arial" w:hAnsi="Arial" w:cs="Arial"/>
          <w:b/>
          <w:bCs/>
        </w:rPr>
        <w:t>puede ayudarle a conseguir lo que necesita</w:t>
      </w:r>
      <w:r w:rsidR="00100B0F" w:rsidRPr="00A97B1E">
        <w:rPr>
          <w:rFonts w:ascii="Arial" w:hAnsi="Arial" w:cs="Arial"/>
          <w:b/>
          <w:bCs/>
        </w:rPr>
        <w:t>.</w:t>
      </w:r>
    </w:p>
    <w:p w:rsidR="00100B0F" w:rsidRPr="00A97B1E" w:rsidRDefault="006D7324" w:rsidP="006D7324">
      <w:pPr>
        <w:spacing w:after="120" w:line="276" w:lineRule="auto"/>
        <w:rPr>
          <w:rFonts w:ascii="Arial" w:hAnsi="Arial" w:cs="Arial"/>
        </w:rPr>
      </w:pPr>
      <w:r w:rsidRPr="00A97B1E">
        <w:rPr>
          <w:rFonts w:ascii="Arial" w:hAnsi="Arial" w:cs="Arial"/>
        </w:rPr>
        <w:t xml:space="preserve">Preparación para las reuniones de planificación le ayudará a participar como un miembro más del grupo: (Esto podría ser las reuniones del IEP y reuniones de planificación de transición.) </w:t>
      </w:r>
    </w:p>
    <w:p w:rsidR="006D7324" w:rsidRPr="00A97B1E" w:rsidRDefault="006D7324" w:rsidP="00807C67">
      <w:pPr>
        <w:numPr>
          <w:ilvl w:val="0"/>
          <w:numId w:val="3"/>
        </w:numPr>
        <w:tabs>
          <w:tab w:val="clear" w:pos="1800"/>
          <w:tab w:val="num" w:pos="1350"/>
        </w:tabs>
        <w:spacing w:line="276" w:lineRule="auto"/>
        <w:ind w:left="1350"/>
        <w:rPr>
          <w:rFonts w:ascii="Arial" w:hAnsi="Arial" w:cs="Arial"/>
        </w:rPr>
      </w:pPr>
      <w:r w:rsidRPr="00A97B1E">
        <w:rPr>
          <w:rFonts w:ascii="Arial" w:hAnsi="Arial" w:cs="Arial"/>
        </w:rPr>
        <w:t>consiga la información que necesite para hacer opciones /decisiones</w:t>
      </w:r>
    </w:p>
    <w:p w:rsidR="00100B0F" w:rsidRPr="00A97B1E" w:rsidRDefault="006D7324" w:rsidP="00807C67">
      <w:pPr>
        <w:numPr>
          <w:ilvl w:val="0"/>
          <w:numId w:val="3"/>
        </w:numPr>
        <w:tabs>
          <w:tab w:val="clear" w:pos="1800"/>
          <w:tab w:val="num" w:pos="1350"/>
        </w:tabs>
        <w:spacing w:line="276" w:lineRule="auto"/>
        <w:ind w:left="1350"/>
        <w:rPr>
          <w:rFonts w:ascii="Arial" w:hAnsi="Arial" w:cs="Arial"/>
        </w:rPr>
      </w:pPr>
      <w:r w:rsidRPr="00A97B1E">
        <w:rPr>
          <w:rFonts w:ascii="Arial" w:hAnsi="Arial" w:cs="Arial"/>
        </w:rPr>
        <w:t>practique lo que proceda a decir</w:t>
      </w:r>
    </w:p>
    <w:p w:rsidR="00100B0F" w:rsidRPr="00A97B1E" w:rsidRDefault="006D7324" w:rsidP="00807C67">
      <w:pPr>
        <w:numPr>
          <w:ilvl w:val="0"/>
          <w:numId w:val="3"/>
        </w:numPr>
        <w:tabs>
          <w:tab w:val="clear" w:pos="1800"/>
          <w:tab w:val="num" w:pos="1350"/>
        </w:tabs>
        <w:spacing w:line="276" w:lineRule="auto"/>
        <w:ind w:left="1350"/>
        <w:rPr>
          <w:rFonts w:ascii="Arial" w:hAnsi="Arial" w:cs="Arial"/>
        </w:rPr>
      </w:pPr>
      <w:r w:rsidRPr="00A97B1E">
        <w:rPr>
          <w:rFonts w:ascii="Arial" w:hAnsi="Arial" w:cs="Arial"/>
        </w:rPr>
        <w:t xml:space="preserve">diga a las personas lo que usted dese y </w:t>
      </w:r>
      <w:r w:rsidR="0012070D" w:rsidRPr="00A97B1E">
        <w:rPr>
          <w:rFonts w:ascii="Arial" w:hAnsi="Arial" w:cs="Arial"/>
        </w:rPr>
        <w:t>cuáles</w:t>
      </w:r>
      <w:r w:rsidRPr="00A97B1E">
        <w:rPr>
          <w:rFonts w:ascii="Arial" w:hAnsi="Arial" w:cs="Arial"/>
        </w:rPr>
        <w:t xml:space="preserve"> son sus metas</w:t>
      </w:r>
    </w:p>
    <w:p w:rsidR="00100B0F" w:rsidRPr="00A97B1E" w:rsidRDefault="006D7324" w:rsidP="00807C67">
      <w:pPr>
        <w:numPr>
          <w:ilvl w:val="0"/>
          <w:numId w:val="3"/>
        </w:numPr>
        <w:tabs>
          <w:tab w:val="clear" w:pos="1800"/>
          <w:tab w:val="num" w:pos="1350"/>
        </w:tabs>
        <w:spacing w:line="276" w:lineRule="auto"/>
        <w:ind w:left="1350"/>
        <w:rPr>
          <w:rFonts w:ascii="Arial" w:hAnsi="Arial" w:cs="Arial"/>
        </w:rPr>
      </w:pPr>
      <w:r w:rsidRPr="00A97B1E">
        <w:rPr>
          <w:rFonts w:ascii="Arial" w:hAnsi="Arial" w:cs="Arial"/>
        </w:rPr>
        <w:t xml:space="preserve">aprenda sobre </w:t>
      </w:r>
      <w:r w:rsidR="003A168D" w:rsidRPr="00A97B1E">
        <w:rPr>
          <w:rFonts w:ascii="Arial" w:hAnsi="Arial" w:cs="Arial"/>
        </w:rPr>
        <w:t>que necesitara ser capaz de alcanzar para conseguir sus metas y hacer que sus sueños sean realidad</w:t>
      </w:r>
    </w:p>
    <w:p w:rsidR="00100B0F" w:rsidRPr="00A97B1E" w:rsidRDefault="000C6F9D" w:rsidP="00807C67">
      <w:pPr>
        <w:spacing w:before="120" w:line="276" w:lineRule="auto"/>
        <w:rPr>
          <w:rFonts w:ascii="Arial" w:hAnsi="Arial" w:cs="Arial"/>
        </w:rPr>
      </w:pPr>
      <w:r w:rsidRPr="00A97B1E">
        <w:rPr>
          <w:rFonts w:ascii="Arial" w:hAnsi="Arial" w:cs="Arial"/>
        </w:rPr>
        <w:t>Person</w:t>
      </w:r>
      <w:r w:rsidR="003A168D" w:rsidRPr="00A97B1E">
        <w:rPr>
          <w:rFonts w:ascii="Arial" w:hAnsi="Arial" w:cs="Arial"/>
        </w:rPr>
        <w:t>a</w:t>
      </w:r>
      <w:r w:rsidRPr="00A97B1E">
        <w:rPr>
          <w:rFonts w:ascii="Arial" w:hAnsi="Arial" w:cs="Arial"/>
        </w:rPr>
        <w:t>-</w:t>
      </w:r>
      <w:r w:rsidR="00100B0F" w:rsidRPr="00A97B1E">
        <w:rPr>
          <w:rFonts w:ascii="Arial" w:hAnsi="Arial" w:cs="Arial"/>
        </w:rPr>
        <w:t>Cent</w:t>
      </w:r>
      <w:r w:rsidR="003A168D" w:rsidRPr="00A97B1E">
        <w:rPr>
          <w:rFonts w:ascii="Arial" w:hAnsi="Arial" w:cs="Arial"/>
        </w:rPr>
        <w:t xml:space="preserve">rada en la </w:t>
      </w:r>
      <w:r w:rsidR="0012070D" w:rsidRPr="00A97B1E">
        <w:rPr>
          <w:rFonts w:ascii="Arial" w:hAnsi="Arial" w:cs="Arial"/>
        </w:rPr>
        <w:t>planificación</w:t>
      </w:r>
      <w:r w:rsidR="003A168D" w:rsidRPr="00A97B1E">
        <w:rPr>
          <w:rFonts w:ascii="Arial" w:hAnsi="Arial" w:cs="Arial"/>
        </w:rPr>
        <w:t xml:space="preserve"> es todo sobre</w:t>
      </w:r>
      <w:r w:rsidR="00100B0F" w:rsidRPr="00A97B1E">
        <w:rPr>
          <w:rFonts w:ascii="Arial" w:hAnsi="Arial" w:cs="Arial"/>
        </w:rPr>
        <w:t xml:space="preserve"> </w:t>
      </w:r>
      <w:r w:rsidR="003A168D" w:rsidRPr="00A97B1E">
        <w:rPr>
          <w:rFonts w:ascii="Arial" w:hAnsi="Arial" w:cs="Arial"/>
          <w:b/>
          <w:bCs/>
        </w:rPr>
        <w:t>USTED</w:t>
      </w:r>
      <w:r w:rsidR="00100B0F" w:rsidRPr="00A97B1E">
        <w:rPr>
          <w:rFonts w:ascii="Arial" w:hAnsi="Arial" w:cs="Arial"/>
        </w:rPr>
        <w:t>:</w:t>
      </w:r>
    </w:p>
    <w:p w:rsidR="00100B0F" w:rsidRPr="00A97B1E" w:rsidRDefault="003A168D" w:rsidP="00807C67">
      <w:pPr>
        <w:numPr>
          <w:ilvl w:val="0"/>
          <w:numId w:val="3"/>
        </w:numPr>
        <w:tabs>
          <w:tab w:val="clear" w:pos="1800"/>
        </w:tabs>
        <w:spacing w:line="276" w:lineRule="auto"/>
        <w:ind w:left="1350"/>
        <w:rPr>
          <w:rFonts w:ascii="Arial" w:hAnsi="Arial" w:cs="Arial"/>
        </w:rPr>
      </w:pPr>
      <w:r w:rsidRPr="00A97B1E">
        <w:rPr>
          <w:rFonts w:ascii="Arial" w:hAnsi="Arial" w:cs="Arial"/>
        </w:rPr>
        <w:t xml:space="preserve">invite personas quienes </w:t>
      </w:r>
      <w:r w:rsidR="000B56EA" w:rsidRPr="00A97B1E">
        <w:rPr>
          <w:rFonts w:ascii="Arial" w:hAnsi="Arial" w:cs="Arial"/>
        </w:rPr>
        <w:t xml:space="preserve">apoyen </w:t>
      </w:r>
      <w:r w:rsidRPr="00A97B1E">
        <w:rPr>
          <w:rFonts w:ascii="Arial" w:hAnsi="Arial" w:cs="Arial"/>
        </w:rPr>
        <w:t>sus metas y sueños</w:t>
      </w:r>
    </w:p>
    <w:p w:rsidR="00100B0F" w:rsidRPr="00A97B1E" w:rsidRDefault="00100B0F" w:rsidP="00807C67">
      <w:pPr>
        <w:numPr>
          <w:ilvl w:val="0"/>
          <w:numId w:val="3"/>
        </w:numPr>
        <w:tabs>
          <w:tab w:val="clear" w:pos="1800"/>
        </w:tabs>
        <w:spacing w:line="276" w:lineRule="auto"/>
        <w:ind w:left="1350"/>
        <w:rPr>
          <w:rFonts w:ascii="Arial" w:hAnsi="Arial" w:cs="Arial"/>
        </w:rPr>
      </w:pPr>
      <w:r w:rsidRPr="00A97B1E">
        <w:rPr>
          <w:rFonts w:ascii="Arial" w:hAnsi="Arial" w:cs="Arial"/>
        </w:rPr>
        <w:t xml:space="preserve">invite </w:t>
      </w:r>
      <w:r w:rsidR="003A168D" w:rsidRPr="00A97B1E">
        <w:rPr>
          <w:rFonts w:ascii="Arial" w:hAnsi="Arial" w:cs="Arial"/>
        </w:rPr>
        <w:t>personas quienes puedan ayudarle hacer las cosas que desea hacer</w:t>
      </w:r>
      <w:r w:rsidRPr="00A97B1E">
        <w:rPr>
          <w:rFonts w:ascii="Arial" w:hAnsi="Arial" w:cs="Arial"/>
        </w:rPr>
        <w:t xml:space="preserve"> </w:t>
      </w:r>
      <w:r w:rsidRPr="00A97B1E">
        <w:rPr>
          <w:rFonts w:ascii="Arial" w:hAnsi="Arial" w:cs="Arial"/>
        </w:rPr>
        <w:br/>
      </w:r>
      <w:r w:rsidR="003A168D" w:rsidRPr="00A97B1E">
        <w:rPr>
          <w:rFonts w:ascii="Arial" w:hAnsi="Arial" w:cs="Arial"/>
        </w:rPr>
        <w:t>y proporcionen ayuda en el camino</w:t>
      </w:r>
    </w:p>
    <w:p w:rsidR="00100B0F" w:rsidRPr="00A97B1E" w:rsidRDefault="00100B0F" w:rsidP="00807C67">
      <w:pPr>
        <w:spacing w:line="276" w:lineRule="auto"/>
        <w:rPr>
          <w:rFonts w:ascii="Arial" w:hAnsi="Arial" w:cs="Arial"/>
        </w:rPr>
      </w:pPr>
    </w:p>
    <w:p w:rsidR="00100B0F" w:rsidRPr="00A97B1E" w:rsidRDefault="003A168D" w:rsidP="00807C67">
      <w:pPr>
        <w:pStyle w:val="Heading1"/>
        <w:spacing w:after="120" w:line="276" w:lineRule="auto"/>
        <w:rPr>
          <w:b/>
          <w:bCs/>
          <w:sz w:val="24"/>
          <w:u w:val="single"/>
        </w:rPr>
      </w:pPr>
      <w:r w:rsidRPr="00A97B1E">
        <w:rPr>
          <w:b/>
          <w:bCs/>
          <w:sz w:val="24"/>
        </w:rPr>
        <w:t>Vivir una vida Auto-determinada</w:t>
      </w:r>
      <w:r w:rsidR="00100B0F" w:rsidRPr="00A97B1E">
        <w:rPr>
          <w:b/>
          <w:bCs/>
          <w:sz w:val="24"/>
        </w:rPr>
        <w:t xml:space="preserve"> </w:t>
      </w:r>
      <w:r w:rsidRPr="00A97B1E">
        <w:rPr>
          <w:b/>
          <w:bCs/>
          <w:sz w:val="24"/>
        </w:rPr>
        <w:t>puede darle</w:t>
      </w:r>
      <w:r w:rsidR="00100B0F" w:rsidRPr="00A97B1E">
        <w:rPr>
          <w:b/>
          <w:bCs/>
          <w:sz w:val="24"/>
        </w:rPr>
        <w:t xml:space="preserve"> </w:t>
      </w:r>
      <w:r w:rsidRPr="00A97B1E">
        <w:rPr>
          <w:b/>
          <w:bCs/>
          <w:sz w:val="24"/>
          <w:u w:val="single"/>
        </w:rPr>
        <w:t>Un</w:t>
      </w:r>
      <w:r w:rsidR="00100B0F" w:rsidRPr="00A97B1E">
        <w:rPr>
          <w:b/>
          <w:bCs/>
          <w:sz w:val="24"/>
          <w:u w:val="single"/>
        </w:rPr>
        <w:t xml:space="preserve"> </w:t>
      </w:r>
      <w:r w:rsidRPr="00A97B1E">
        <w:rPr>
          <w:b/>
          <w:bCs/>
          <w:sz w:val="24"/>
          <w:u w:val="single"/>
        </w:rPr>
        <w:t xml:space="preserve">Sentido de </w:t>
      </w:r>
      <w:r w:rsidR="0012070D" w:rsidRPr="00A97B1E">
        <w:rPr>
          <w:b/>
          <w:bCs/>
          <w:sz w:val="24"/>
          <w:u w:val="single"/>
        </w:rPr>
        <w:t>Pertenencia</w:t>
      </w:r>
      <w:r w:rsidR="00100B0F" w:rsidRPr="00A97B1E">
        <w:rPr>
          <w:b/>
          <w:bCs/>
          <w:sz w:val="24"/>
          <w:u w:val="single"/>
        </w:rPr>
        <w:t>.</w:t>
      </w:r>
    </w:p>
    <w:p w:rsidR="00100B0F" w:rsidRPr="00A97B1E" w:rsidRDefault="003A168D" w:rsidP="00807C67">
      <w:pPr>
        <w:spacing w:line="276" w:lineRule="auto"/>
        <w:rPr>
          <w:rFonts w:ascii="Arial" w:hAnsi="Arial" w:cs="Arial"/>
        </w:rPr>
      </w:pPr>
      <w:r w:rsidRPr="00A97B1E">
        <w:rPr>
          <w:rFonts w:ascii="Arial" w:hAnsi="Arial" w:cs="Arial"/>
        </w:rPr>
        <w:t>Hay muchas formas para ser parte de su comunidad</w:t>
      </w:r>
      <w:r w:rsidR="00100B0F" w:rsidRPr="00A97B1E">
        <w:rPr>
          <w:rFonts w:ascii="Arial" w:hAnsi="Arial" w:cs="Arial"/>
        </w:rPr>
        <w:t>:</w:t>
      </w:r>
    </w:p>
    <w:p w:rsidR="00100B0F" w:rsidRPr="00A97B1E" w:rsidRDefault="003A168D" w:rsidP="00807C67">
      <w:pPr>
        <w:numPr>
          <w:ilvl w:val="0"/>
          <w:numId w:val="3"/>
        </w:numPr>
        <w:spacing w:line="276" w:lineRule="auto"/>
        <w:rPr>
          <w:rFonts w:ascii="Arial" w:hAnsi="Arial" w:cs="Arial"/>
        </w:rPr>
      </w:pPr>
      <w:r w:rsidRPr="00A97B1E">
        <w:rPr>
          <w:rFonts w:ascii="Arial" w:hAnsi="Arial" w:cs="Arial"/>
        </w:rPr>
        <w:t>ser voluntario para ayudar a sus vecinos o proyectos de la comunidad</w:t>
      </w:r>
    </w:p>
    <w:p w:rsidR="00100B0F" w:rsidRPr="00A97B1E" w:rsidRDefault="003A168D" w:rsidP="00807C67">
      <w:pPr>
        <w:numPr>
          <w:ilvl w:val="0"/>
          <w:numId w:val="3"/>
        </w:numPr>
        <w:spacing w:line="276" w:lineRule="auto"/>
        <w:rPr>
          <w:rFonts w:ascii="Arial" w:hAnsi="Arial" w:cs="Arial"/>
        </w:rPr>
      </w:pPr>
      <w:r w:rsidRPr="00A97B1E">
        <w:rPr>
          <w:rFonts w:ascii="Arial" w:hAnsi="Arial" w:cs="Arial"/>
        </w:rPr>
        <w:t xml:space="preserve">unirse a grupos que se </w:t>
      </w:r>
      <w:r w:rsidR="0012070D" w:rsidRPr="00A97B1E">
        <w:rPr>
          <w:rFonts w:ascii="Arial" w:hAnsi="Arial" w:cs="Arial"/>
        </w:rPr>
        <w:t>reúnan</w:t>
      </w:r>
      <w:r w:rsidRPr="00A97B1E">
        <w:rPr>
          <w:rFonts w:ascii="Arial" w:hAnsi="Arial" w:cs="Arial"/>
        </w:rPr>
        <w:t xml:space="preserve"> sobre cosas que le interesan</w:t>
      </w:r>
    </w:p>
    <w:p w:rsidR="00100B0F" w:rsidRPr="00A97B1E" w:rsidRDefault="00100B0F" w:rsidP="00807C67">
      <w:pPr>
        <w:numPr>
          <w:ilvl w:val="0"/>
          <w:numId w:val="3"/>
        </w:numPr>
        <w:spacing w:line="276" w:lineRule="auto"/>
        <w:rPr>
          <w:rFonts w:ascii="Arial" w:hAnsi="Arial" w:cs="Arial"/>
        </w:rPr>
      </w:pPr>
      <w:r w:rsidRPr="00A97B1E">
        <w:rPr>
          <w:rFonts w:ascii="Arial" w:hAnsi="Arial" w:cs="Arial"/>
        </w:rPr>
        <w:t>vot</w:t>
      </w:r>
      <w:r w:rsidR="000C6F9D" w:rsidRPr="00A97B1E">
        <w:rPr>
          <w:rFonts w:ascii="Arial" w:hAnsi="Arial" w:cs="Arial"/>
        </w:rPr>
        <w:t>e</w:t>
      </w:r>
      <w:r w:rsidRPr="00A97B1E">
        <w:rPr>
          <w:rFonts w:ascii="Arial" w:hAnsi="Arial" w:cs="Arial"/>
        </w:rPr>
        <w:t xml:space="preserve"> </w:t>
      </w:r>
      <w:r w:rsidR="003A168D" w:rsidRPr="00A97B1E">
        <w:rPr>
          <w:rFonts w:ascii="Arial" w:hAnsi="Arial" w:cs="Arial"/>
        </w:rPr>
        <w:t>y hable sobre</w:t>
      </w:r>
      <w:r w:rsidR="0012070D" w:rsidRPr="00A97B1E">
        <w:rPr>
          <w:rFonts w:ascii="Arial" w:hAnsi="Arial" w:cs="Arial"/>
        </w:rPr>
        <w:t xml:space="preserve"> cambios de leyes y pólizas en su comunidad, estado y país</w:t>
      </w:r>
    </w:p>
    <w:p w:rsidR="00100B0F" w:rsidRPr="00A97B1E" w:rsidRDefault="0012070D" w:rsidP="00807C67">
      <w:pPr>
        <w:spacing w:before="120" w:line="276" w:lineRule="auto"/>
        <w:rPr>
          <w:rFonts w:ascii="Arial" w:hAnsi="Arial" w:cs="Arial"/>
        </w:rPr>
      </w:pPr>
      <w:r w:rsidRPr="00A97B1E">
        <w:rPr>
          <w:rFonts w:ascii="Arial" w:hAnsi="Arial" w:cs="Arial"/>
        </w:rPr>
        <w:t>Existen muchas clases de relaciones</w:t>
      </w:r>
      <w:r w:rsidR="00100B0F" w:rsidRPr="00A97B1E">
        <w:rPr>
          <w:rFonts w:ascii="Arial" w:hAnsi="Arial" w:cs="Arial"/>
        </w:rPr>
        <w:t>:</w:t>
      </w:r>
    </w:p>
    <w:p w:rsidR="00100B0F" w:rsidRPr="00A97B1E" w:rsidRDefault="001C6002" w:rsidP="00807C67">
      <w:pPr>
        <w:spacing w:line="276" w:lineRule="auto"/>
        <w:rPr>
          <w:rFonts w:ascii="Arial" w:hAnsi="Arial" w:cs="Arial"/>
        </w:rPr>
      </w:pPr>
      <w:r w:rsidRPr="00A97B1E">
        <w:rPr>
          <w:rFonts w:ascii="Arial" w:hAnsi="Arial" w:cs="Arial"/>
        </w:rPr>
        <w:t xml:space="preserve">     </w:t>
      </w:r>
      <w:r w:rsidR="0012070D" w:rsidRPr="00A97B1E">
        <w:rPr>
          <w:rFonts w:ascii="Arial" w:hAnsi="Arial" w:cs="Arial"/>
        </w:rPr>
        <w:t>Lo importante es que usted decida con quie</w:t>
      </w:r>
      <w:r w:rsidR="000B56EA" w:rsidRPr="00A97B1E">
        <w:rPr>
          <w:rFonts w:ascii="Arial" w:hAnsi="Arial" w:cs="Arial"/>
        </w:rPr>
        <w:t>n quiere</w:t>
      </w:r>
      <w:r w:rsidR="0012070D" w:rsidRPr="00A97B1E">
        <w:rPr>
          <w:rFonts w:ascii="Arial" w:hAnsi="Arial" w:cs="Arial"/>
        </w:rPr>
        <w:t xml:space="preserve"> pasar el tiempo</w:t>
      </w:r>
      <w:r w:rsidR="00100B0F" w:rsidRPr="00A97B1E">
        <w:rPr>
          <w:rFonts w:ascii="Arial" w:hAnsi="Arial" w:cs="Arial"/>
        </w:rPr>
        <w:t>.</w:t>
      </w:r>
    </w:p>
    <w:p w:rsidR="00100B0F" w:rsidRPr="00A97B1E" w:rsidRDefault="0012070D" w:rsidP="00807C67">
      <w:pPr>
        <w:numPr>
          <w:ilvl w:val="0"/>
          <w:numId w:val="3"/>
        </w:numPr>
        <w:tabs>
          <w:tab w:val="left" w:pos="4320"/>
        </w:tabs>
        <w:spacing w:line="276" w:lineRule="auto"/>
        <w:rPr>
          <w:rFonts w:ascii="Arial" w:hAnsi="Arial" w:cs="Arial"/>
        </w:rPr>
      </w:pPr>
      <w:r w:rsidRPr="00A97B1E">
        <w:rPr>
          <w:rFonts w:ascii="Arial" w:hAnsi="Arial" w:cs="Arial"/>
        </w:rPr>
        <w:t>familia</w:t>
      </w:r>
      <w:r w:rsidR="00100B0F" w:rsidRPr="00A97B1E">
        <w:rPr>
          <w:rFonts w:ascii="Arial" w:hAnsi="Arial" w:cs="Arial"/>
        </w:rPr>
        <w:t xml:space="preserve"> </w:t>
      </w:r>
      <w:r w:rsidR="00100B0F" w:rsidRPr="00A97B1E">
        <w:rPr>
          <w:rFonts w:ascii="Arial" w:hAnsi="Arial" w:cs="Arial"/>
        </w:rPr>
        <w:tab/>
        <w:t xml:space="preserve">-  </w:t>
      </w:r>
      <w:r w:rsidRPr="00A97B1E">
        <w:rPr>
          <w:rFonts w:ascii="Arial" w:hAnsi="Arial" w:cs="Arial"/>
        </w:rPr>
        <w:t>amigos cercanos o amigas cercanas</w:t>
      </w:r>
    </w:p>
    <w:p w:rsidR="00100B0F" w:rsidRPr="00A97B1E" w:rsidRDefault="0012070D" w:rsidP="00807C67">
      <w:pPr>
        <w:numPr>
          <w:ilvl w:val="0"/>
          <w:numId w:val="3"/>
        </w:numPr>
        <w:tabs>
          <w:tab w:val="left" w:pos="4320"/>
        </w:tabs>
        <w:spacing w:line="276" w:lineRule="auto"/>
        <w:rPr>
          <w:rFonts w:ascii="Arial" w:hAnsi="Arial" w:cs="Arial"/>
        </w:rPr>
      </w:pPr>
      <w:r w:rsidRPr="00A97B1E">
        <w:rPr>
          <w:rFonts w:ascii="Arial" w:hAnsi="Arial" w:cs="Arial"/>
        </w:rPr>
        <w:t>amigos</w:t>
      </w:r>
      <w:r w:rsidR="00100B0F" w:rsidRPr="00A97B1E">
        <w:rPr>
          <w:rFonts w:ascii="Arial" w:hAnsi="Arial" w:cs="Arial"/>
        </w:rPr>
        <w:tab/>
        <w:t xml:space="preserve">-  </w:t>
      </w:r>
      <w:r w:rsidRPr="00A97B1E">
        <w:rPr>
          <w:rFonts w:ascii="Arial" w:hAnsi="Arial" w:cs="Arial"/>
        </w:rPr>
        <w:t>compañeros</w:t>
      </w:r>
    </w:p>
    <w:p w:rsidR="00100B0F" w:rsidRPr="00A97B1E" w:rsidRDefault="00100B0F" w:rsidP="00807C67">
      <w:pPr>
        <w:spacing w:line="276" w:lineRule="auto"/>
        <w:rPr>
          <w:rFonts w:ascii="Arial" w:hAnsi="Arial" w:cs="Arial"/>
        </w:rPr>
      </w:pPr>
    </w:p>
    <w:p w:rsidR="00100B0F" w:rsidRPr="00A97B1E" w:rsidRDefault="0012070D" w:rsidP="00807C67">
      <w:pPr>
        <w:spacing w:line="276" w:lineRule="auto"/>
        <w:rPr>
          <w:rFonts w:ascii="Arial" w:hAnsi="Arial" w:cs="Arial"/>
          <w:b/>
          <w:bCs/>
          <w:u w:val="single"/>
        </w:rPr>
      </w:pPr>
      <w:r w:rsidRPr="00A97B1E">
        <w:rPr>
          <w:rFonts w:ascii="Arial" w:hAnsi="Arial" w:cs="Arial"/>
          <w:b/>
          <w:bCs/>
        </w:rPr>
        <w:t>Cada persona debe ser tratada con</w:t>
      </w:r>
      <w:r w:rsidR="00100B0F" w:rsidRPr="00A97B1E">
        <w:rPr>
          <w:rFonts w:ascii="Arial" w:hAnsi="Arial" w:cs="Arial"/>
          <w:b/>
          <w:bCs/>
        </w:rPr>
        <w:t xml:space="preserve"> </w:t>
      </w:r>
      <w:r w:rsidRPr="00A97B1E">
        <w:rPr>
          <w:rFonts w:ascii="Arial" w:hAnsi="Arial" w:cs="Arial"/>
          <w:b/>
          <w:bCs/>
          <w:u w:val="single"/>
        </w:rPr>
        <w:t>Dignidad y Respeto</w:t>
      </w:r>
      <w:r w:rsidR="00100B0F" w:rsidRPr="00A97B1E">
        <w:rPr>
          <w:rFonts w:ascii="Arial" w:hAnsi="Arial" w:cs="Arial"/>
          <w:b/>
          <w:bCs/>
          <w:u w:val="single"/>
        </w:rPr>
        <w:t>.</w:t>
      </w:r>
    </w:p>
    <w:p w:rsidR="00100B0F" w:rsidRPr="00A97B1E" w:rsidRDefault="0012070D" w:rsidP="00807C67">
      <w:pPr>
        <w:spacing w:before="120" w:line="276" w:lineRule="auto"/>
        <w:rPr>
          <w:rFonts w:ascii="Arial" w:hAnsi="Arial" w:cs="Arial"/>
        </w:rPr>
      </w:pPr>
      <w:r w:rsidRPr="00A97B1E">
        <w:rPr>
          <w:rFonts w:ascii="Arial" w:hAnsi="Arial" w:cs="Arial"/>
        </w:rPr>
        <w:t>Respeto y Dignidad son</w:t>
      </w:r>
      <w:r w:rsidR="00100B0F" w:rsidRPr="00A97B1E">
        <w:rPr>
          <w:rFonts w:ascii="Arial" w:hAnsi="Arial" w:cs="Arial"/>
        </w:rPr>
        <w:t>:</w:t>
      </w:r>
    </w:p>
    <w:p w:rsidR="00100B0F" w:rsidRPr="00A97B1E" w:rsidRDefault="0012070D" w:rsidP="00807C67">
      <w:pPr>
        <w:numPr>
          <w:ilvl w:val="0"/>
          <w:numId w:val="3"/>
        </w:numPr>
        <w:spacing w:line="276" w:lineRule="auto"/>
        <w:rPr>
          <w:rFonts w:ascii="Arial" w:hAnsi="Arial" w:cs="Arial"/>
        </w:rPr>
      </w:pPr>
      <w:r w:rsidRPr="00A97B1E">
        <w:rPr>
          <w:rFonts w:ascii="Arial" w:hAnsi="Arial" w:cs="Arial"/>
        </w:rPr>
        <w:t>respetar el espacio de las personas</w:t>
      </w:r>
    </w:p>
    <w:p w:rsidR="00100B0F" w:rsidRPr="00A97B1E" w:rsidRDefault="0012070D" w:rsidP="00807C67">
      <w:pPr>
        <w:numPr>
          <w:ilvl w:val="0"/>
          <w:numId w:val="3"/>
        </w:numPr>
        <w:spacing w:line="276" w:lineRule="auto"/>
        <w:rPr>
          <w:rFonts w:ascii="Arial" w:hAnsi="Arial" w:cs="Arial"/>
        </w:rPr>
      </w:pPr>
      <w:r w:rsidRPr="00A97B1E">
        <w:rPr>
          <w:rFonts w:ascii="Arial" w:hAnsi="Arial" w:cs="Arial"/>
        </w:rPr>
        <w:t>ser amable con los demás</w:t>
      </w:r>
    </w:p>
    <w:p w:rsidR="00100B0F" w:rsidRPr="00A97B1E" w:rsidRDefault="0012070D" w:rsidP="00807C67">
      <w:pPr>
        <w:numPr>
          <w:ilvl w:val="0"/>
          <w:numId w:val="3"/>
        </w:numPr>
        <w:spacing w:line="276" w:lineRule="auto"/>
        <w:rPr>
          <w:rFonts w:ascii="Arial" w:hAnsi="Arial" w:cs="Arial"/>
        </w:rPr>
      </w:pPr>
      <w:r w:rsidRPr="00A97B1E">
        <w:rPr>
          <w:rFonts w:ascii="Arial" w:hAnsi="Arial" w:cs="Arial"/>
        </w:rPr>
        <w:t>escuchar bien a los demás</w:t>
      </w:r>
    </w:p>
    <w:p w:rsidR="00100B0F" w:rsidRPr="00A97B1E" w:rsidRDefault="0012070D" w:rsidP="00807C67">
      <w:pPr>
        <w:numPr>
          <w:ilvl w:val="0"/>
          <w:numId w:val="3"/>
        </w:numPr>
        <w:spacing w:line="276" w:lineRule="auto"/>
        <w:rPr>
          <w:rFonts w:ascii="Arial" w:hAnsi="Arial" w:cs="Arial"/>
        </w:rPr>
      </w:pPr>
      <w:r w:rsidRPr="00A97B1E">
        <w:rPr>
          <w:rFonts w:ascii="Arial" w:hAnsi="Arial" w:cs="Arial"/>
        </w:rPr>
        <w:t>hablar directamente a las personas</w:t>
      </w:r>
    </w:p>
    <w:p w:rsidR="00100B0F" w:rsidRPr="00A97B1E" w:rsidRDefault="0012070D" w:rsidP="00807C67">
      <w:pPr>
        <w:numPr>
          <w:ilvl w:val="0"/>
          <w:numId w:val="3"/>
        </w:numPr>
        <w:spacing w:line="276" w:lineRule="auto"/>
        <w:rPr>
          <w:rFonts w:ascii="Arial" w:hAnsi="Arial" w:cs="Arial"/>
        </w:rPr>
      </w:pPr>
      <w:r w:rsidRPr="00A97B1E">
        <w:rPr>
          <w:rFonts w:ascii="Arial" w:hAnsi="Arial" w:cs="Arial"/>
        </w:rPr>
        <w:t>esperar que otros nos traten con cortesía</w:t>
      </w:r>
    </w:p>
    <w:p w:rsidR="00100B0F" w:rsidRPr="00A97B1E" w:rsidRDefault="0012070D" w:rsidP="00807C67">
      <w:pPr>
        <w:numPr>
          <w:ilvl w:val="0"/>
          <w:numId w:val="3"/>
        </w:numPr>
        <w:spacing w:line="276" w:lineRule="auto"/>
        <w:rPr>
          <w:rFonts w:ascii="Arial" w:hAnsi="Arial" w:cs="Arial"/>
        </w:rPr>
      </w:pPr>
      <w:r w:rsidRPr="00A97B1E">
        <w:rPr>
          <w:rFonts w:ascii="Arial" w:hAnsi="Arial" w:cs="Arial"/>
        </w:rPr>
        <w:t>tener buen cuidado de nosotros mismos</w:t>
      </w:r>
      <w:r w:rsidR="00100B0F" w:rsidRPr="00A97B1E">
        <w:rPr>
          <w:rFonts w:ascii="Arial" w:hAnsi="Arial" w:cs="Arial"/>
        </w:rPr>
        <w:t xml:space="preserve"> </w:t>
      </w:r>
    </w:p>
    <w:p w:rsidR="00100B0F" w:rsidRPr="00A97B1E" w:rsidRDefault="00100B0F" w:rsidP="00F47F0F">
      <w:pPr>
        <w:ind w:right="288"/>
        <w:outlineLvl w:val="0"/>
        <w:rPr>
          <w:rFonts w:ascii="Arial" w:hAnsi="Arial" w:cs="Arial"/>
          <w:b/>
          <w:sz w:val="40"/>
          <w:szCs w:val="40"/>
        </w:rPr>
      </w:pPr>
      <w:r w:rsidRPr="00A97B1E">
        <w:rPr>
          <w:sz w:val="48"/>
          <w:szCs w:val="48"/>
        </w:rPr>
        <w:br w:type="page"/>
      </w:r>
      <w:r w:rsidR="005F30FB" w:rsidRPr="00A97B1E">
        <w:rPr>
          <w:rFonts w:ascii="Arial" w:hAnsi="Arial" w:cs="Arial"/>
          <w:b/>
          <w:sz w:val="40"/>
          <w:szCs w:val="40"/>
        </w:rPr>
        <w:lastRenderedPageBreak/>
        <w:t>¿Qué significa cumplir 18 años?</w:t>
      </w:r>
    </w:p>
    <w:p w:rsidR="005F30FB" w:rsidRPr="00A97B1E" w:rsidRDefault="005F30FB" w:rsidP="00807C67">
      <w:pPr>
        <w:spacing w:before="120" w:line="276" w:lineRule="auto"/>
        <w:ind w:right="288"/>
        <w:outlineLvl w:val="0"/>
        <w:rPr>
          <w:rFonts w:ascii="Arial" w:hAnsi="Arial" w:cs="Arial"/>
        </w:rPr>
      </w:pPr>
      <w:r w:rsidRPr="00A97B1E">
        <w:rPr>
          <w:rFonts w:ascii="Arial" w:hAnsi="Arial" w:cs="Arial"/>
        </w:rPr>
        <w:t>Por ley, cuando una persona llega a la edad de 18 años se convierte en adulto. Tiene el derecho a tomar decisiones acerca de sí mismo y de su vida. T</w:t>
      </w:r>
      <w:r w:rsidR="00050FAB" w:rsidRPr="00A97B1E">
        <w:rPr>
          <w:rFonts w:ascii="Arial" w:hAnsi="Arial" w:cs="Arial"/>
        </w:rPr>
        <w:t>ambién</w:t>
      </w:r>
      <w:r w:rsidRPr="00A97B1E">
        <w:rPr>
          <w:rFonts w:ascii="Arial" w:hAnsi="Arial" w:cs="Arial"/>
        </w:rPr>
        <w:t xml:space="preserve"> es responsable por los resultados de esas decisiones y por sus acciones.</w:t>
      </w:r>
    </w:p>
    <w:p w:rsidR="005F30FB" w:rsidRPr="00A97B1E" w:rsidRDefault="005F30FB" w:rsidP="00807C67">
      <w:pPr>
        <w:spacing w:before="120" w:line="276" w:lineRule="auto"/>
        <w:ind w:right="288"/>
        <w:outlineLvl w:val="0"/>
        <w:rPr>
          <w:rFonts w:ascii="Arial" w:hAnsi="Arial" w:cs="Arial"/>
        </w:rPr>
      </w:pPr>
      <w:r w:rsidRPr="00A97B1E">
        <w:rPr>
          <w:rFonts w:ascii="Arial" w:hAnsi="Arial" w:cs="Arial"/>
        </w:rPr>
        <w:t>Es importante que usted y sus padres hablen de esto por lo menos un año antes de cumplir los 18 años. Cuando usted sea un adulto, tiene el derecho de tomar decisiones sobre su vida, incluyendo las decisiones legales sobre: su educación, servicios para adultos, cuentas bancarias, contratos de alquiler o de vivienda, asistencia médica, contratos, y muchas otras cosas.</w:t>
      </w:r>
    </w:p>
    <w:p w:rsidR="005F30FB" w:rsidRPr="00A97B1E" w:rsidRDefault="005F30FB" w:rsidP="00807C67">
      <w:pPr>
        <w:spacing w:before="120" w:line="276" w:lineRule="auto"/>
        <w:ind w:right="288"/>
        <w:outlineLvl w:val="0"/>
        <w:rPr>
          <w:rFonts w:ascii="Arial" w:hAnsi="Arial" w:cs="Arial"/>
        </w:rPr>
      </w:pPr>
      <w:r w:rsidRPr="00A97B1E">
        <w:rPr>
          <w:rFonts w:ascii="Arial" w:hAnsi="Arial" w:cs="Arial"/>
        </w:rPr>
        <w:t>Tener estos derechos significa también asumir la responsabilidad. A veces tomamos decisiones que afectan nuestras vidas - ya sea de manera positiva o negativa. Si decide gastar su dinero en un viaje en lugar de pagar el alquiler, el propietario puede hacer que usted se marche. Si usted va al médico y decide no hacer lo que le han dicho, podría afectar su salud o hacer que se enferme. Si usted tiene una tarjeta de crédito y comprar cosas que no puede pagar, tendrá que encontrar una manera de pagar por esas cosas o llevarlas de vuelta.</w:t>
      </w:r>
    </w:p>
    <w:p w:rsidR="005F30FB" w:rsidRPr="00A97B1E" w:rsidRDefault="005F30FB" w:rsidP="00807C67">
      <w:pPr>
        <w:spacing w:before="120" w:line="276" w:lineRule="auto"/>
        <w:ind w:right="288"/>
        <w:outlineLvl w:val="0"/>
        <w:rPr>
          <w:rFonts w:ascii="Arial" w:hAnsi="Arial" w:cs="Arial"/>
        </w:rPr>
      </w:pPr>
      <w:r w:rsidRPr="00A97B1E">
        <w:rPr>
          <w:rFonts w:ascii="Arial" w:hAnsi="Arial" w:cs="Arial"/>
        </w:rPr>
        <w:t>Estos son tipos de decisiones que los adultos tienen el derecho de hacer en su vida.</w:t>
      </w:r>
      <w:r w:rsidRPr="00A97B1E">
        <w:rPr>
          <w:rFonts w:ascii="Arial" w:hAnsi="Arial" w:cs="Arial"/>
        </w:rPr>
        <w:br/>
        <w:t xml:space="preserve">Es importante saber lo que puede ocurrir cuando </w:t>
      </w:r>
      <w:r w:rsidR="00587BD2" w:rsidRPr="00A97B1E">
        <w:rPr>
          <w:rFonts w:ascii="Arial" w:hAnsi="Arial" w:cs="Arial"/>
        </w:rPr>
        <w:t>se</w:t>
      </w:r>
      <w:r w:rsidRPr="00A97B1E">
        <w:rPr>
          <w:rFonts w:ascii="Arial" w:hAnsi="Arial" w:cs="Arial"/>
        </w:rPr>
        <w:t xml:space="preserve"> toma una decisión y </w:t>
      </w:r>
      <w:r w:rsidR="00587BD2" w:rsidRPr="00A97B1E">
        <w:rPr>
          <w:rFonts w:ascii="Arial" w:hAnsi="Arial" w:cs="Arial"/>
        </w:rPr>
        <w:t>es</w:t>
      </w:r>
      <w:r w:rsidRPr="00A97B1E">
        <w:rPr>
          <w:rFonts w:ascii="Arial" w:hAnsi="Arial" w:cs="Arial"/>
        </w:rPr>
        <w:t xml:space="preserve"> capaz de asumir la responsabilidad </w:t>
      </w:r>
      <w:r w:rsidR="00587BD2" w:rsidRPr="00A97B1E">
        <w:rPr>
          <w:rFonts w:ascii="Arial" w:hAnsi="Arial" w:cs="Arial"/>
        </w:rPr>
        <w:t xml:space="preserve">de esta </w:t>
      </w:r>
      <w:r w:rsidR="003C5E82" w:rsidRPr="00A97B1E">
        <w:rPr>
          <w:rFonts w:ascii="Arial" w:hAnsi="Arial" w:cs="Arial"/>
        </w:rPr>
        <w:t>acción</w:t>
      </w:r>
      <w:r w:rsidRPr="00A97B1E">
        <w:rPr>
          <w:rFonts w:ascii="Arial" w:hAnsi="Arial" w:cs="Arial"/>
        </w:rPr>
        <w:t xml:space="preserve">. Usted puede preguntar a </w:t>
      </w:r>
      <w:r w:rsidR="00587BD2" w:rsidRPr="00A97B1E">
        <w:rPr>
          <w:rFonts w:ascii="Arial" w:hAnsi="Arial" w:cs="Arial"/>
        </w:rPr>
        <w:t>personas</w:t>
      </w:r>
      <w:r w:rsidRPr="00A97B1E">
        <w:rPr>
          <w:rFonts w:ascii="Arial" w:hAnsi="Arial" w:cs="Arial"/>
        </w:rPr>
        <w:t xml:space="preserve"> de su confianza para </w:t>
      </w:r>
      <w:r w:rsidR="00587BD2" w:rsidRPr="00A97B1E">
        <w:rPr>
          <w:rFonts w:ascii="Arial" w:hAnsi="Arial" w:cs="Arial"/>
        </w:rPr>
        <w:t>que le ayuden</w:t>
      </w:r>
      <w:r w:rsidRPr="00A97B1E">
        <w:rPr>
          <w:rFonts w:ascii="Arial" w:hAnsi="Arial" w:cs="Arial"/>
        </w:rPr>
        <w:t xml:space="preserve"> a obtener la información </w:t>
      </w:r>
      <w:r w:rsidR="00587BD2" w:rsidRPr="00A97B1E">
        <w:rPr>
          <w:rFonts w:ascii="Arial" w:hAnsi="Arial" w:cs="Arial"/>
        </w:rPr>
        <w:t>necesaria</w:t>
      </w:r>
      <w:r w:rsidRPr="00A97B1E">
        <w:rPr>
          <w:rFonts w:ascii="Arial" w:hAnsi="Arial" w:cs="Arial"/>
        </w:rPr>
        <w:t xml:space="preserve"> para tomar buenas decisiones.</w:t>
      </w:r>
    </w:p>
    <w:p w:rsidR="00587BD2" w:rsidRPr="00A97B1E" w:rsidRDefault="00587BD2" w:rsidP="00807C67">
      <w:pPr>
        <w:spacing w:before="120" w:line="276" w:lineRule="auto"/>
        <w:ind w:right="288"/>
        <w:outlineLvl w:val="0"/>
        <w:rPr>
          <w:rFonts w:ascii="Arial" w:hAnsi="Arial" w:cs="Arial"/>
        </w:rPr>
      </w:pPr>
      <w:r w:rsidRPr="00A97B1E">
        <w:rPr>
          <w:rFonts w:ascii="Arial" w:hAnsi="Arial" w:cs="Arial"/>
        </w:rPr>
        <w:t>A veces, cuando los jóvenes se convierten en adultos necesitan ayuda para aprender a tomar decisiones legales, como la gestión de su dinero, ir al médico, y otras cosas. Sus padres u otros miembros de la familia le pueden ayudar con estas cosas. Usted puede decidir que desea tener una cuenta bancaria conjunta con sus padres por un tiempo para que pueda aprender a manejar su dinero. O bien, puede pedir ayuda cuando vaya al médico para decidir qué tratamiento sería el mejor para usted.</w:t>
      </w:r>
    </w:p>
    <w:p w:rsidR="00851765" w:rsidRPr="00A97B1E" w:rsidRDefault="00587BD2" w:rsidP="00807C67">
      <w:pPr>
        <w:spacing w:before="120" w:line="276" w:lineRule="auto"/>
        <w:ind w:right="288"/>
        <w:outlineLvl w:val="0"/>
        <w:rPr>
          <w:rFonts w:ascii="Arial" w:hAnsi="Arial" w:cs="Arial"/>
        </w:rPr>
      </w:pPr>
      <w:r w:rsidRPr="00A97B1E">
        <w:rPr>
          <w:rFonts w:ascii="Arial" w:hAnsi="Arial" w:cs="Arial"/>
        </w:rPr>
        <w:t xml:space="preserve">Para información adicional refiérase a </w:t>
      </w:r>
      <w:r w:rsidR="003C5E82" w:rsidRPr="00A97B1E">
        <w:rPr>
          <w:rFonts w:ascii="Arial" w:hAnsi="Arial" w:cs="Arial"/>
          <w:i/>
        </w:rPr>
        <w:t>Cumplir 18 e</w:t>
      </w:r>
      <w:r w:rsidR="00851765" w:rsidRPr="00A97B1E">
        <w:rPr>
          <w:rFonts w:ascii="Arial" w:hAnsi="Arial" w:cs="Arial"/>
          <w:i/>
        </w:rPr>
        <w:t>n Idaho</w:t>
      </w:r>
      <w:r w:rsidR="00DA40B0" w:rsidRPr="00A97B1E">
        <w:rPr>
          <w:rFonts w:ascii="Arial" w:hAnsi="Arial" w:cs="Arial"/>
          <w:i/>
        </w:rPr>
        <w:t>: Una</w:t>
      </w:r>
      <w:r w:rsidRPr="00A97B1E">
        <w:rPr>
          <w:rFonts w:ascii="Arial" w:hAnsi="Arial" w:cs="Arial"/>
          <w:i/>
        </w:rPr>
        <w:t xml:space="preserve"> </w:t>
      </w:r>
      <w:r w:rsidR="003C5E82" w:rsidRPr="00A97B1E">
        <w:rPr>
          <w:rFonts w:ascii="Arial" w:hAnsi="Arial" w:cs="Arial"/>
          <w:i/>
        </w:rPr>
        <w:t>Guía</w:t>
      </w:r>
      <w:r w:rsidRPr="00A97B1E">
        <w:rPr>
          <w:rFonts w:ascii="Arial" w:hAnsi="Arial" w:cs="Arial"/>
          <w:i/>
        </w:rPr>
        <w:t xml:space="preserve"> de </w:t>
      </w:r>
      <w:r w:rsidR="003C5E82" w:rsidRPr="00A97B1E">
        <w:rPr>
          <w:rFonts w:ascii="Arial" w:hAnsi="Arial" w:cs="Arial"/>
          <w:i/>
        </w:rPr>
        <w:t>Supervivencia</w:t>
      </w:r>
      <w:r w:rsidR="00851765" w:rsidRPr="00A97B1E">
        <w:rPr>
          <w:rFonts w:ascii="Arial" w:hAnsi="Arial" w:cs="Arial"/>
          <w:i/>
        </w:rPr>
        <w:t xml:space="preserve"> </w:t>
      </w:r>
      <w:r w:rsidRPr="00A97B1E">
        <w:rPr>
          <w:rFonts w:ascii="Arial" w:hAnsi="Arial" w:cs="Arial"/>
          <w:i/>
        </w:rPr>
        <w:t xml:space="preserve">Juvenil </w:t>
      </w:r>
      <w:r w:rsidRPr="00A97B1E">
        <w:rPr>
          <w:rFonts w:ascii="Arial" w:hAnsi="Arial" w:cs="Arial"/>
        </w:rPr>
        <w:t>que se puede encontrar en</w:t>
      </w:r>
      <w:r w:rsidR="00851765" w:rsidRPr="00A97B1E">
        <w:rPr>
          <w:rFonts w:ascii="Arial" w:hAnsi="Arial" w:cs="Arial"/>
        </w:rPr>
        <w:t xml:space="preserve">: </w:t>
      </w:r>
      <w:hyperlink r:id="rId19" w:history="1">
        <w:r w:rsidR="00851765" w:rsidRPr="00A97B1E">
          <w:rPr>
            <w:rStyle w:val="Hyperlink"/>
            <w:rFonts w:ascii="Arial" w:hAnsi="Arial" w:cs="Arial"/>
          </w:rPr>
          <w:t>http://isb.idaho.gov/pdf/lre/turning_18_guide.pdf</w:t>
        </w:r>
      </w:hyperlink>
    </w:p>
    <w:p w:rsidR="00587BD2" w:rsidRPr="00A97B1E" w:rsidRDefault="00587BD2" w:rsidP="00807C67">
      <w:pPr>
        <w:spacing w:before="120" w:line="276" w:lineRule="auto"/>
        <w:ind w:right="288"/>
        <w:outlineLvl w:val="0"/>
        <w:rPr>
          <w:rFonts w:ascii="Arial" w:eastAsia="Calibri" w:hAnsi="Arial" w:cs="Arial"/>
        </w:rPr>
      </w:pPr>
      <w:r w:rsidRPr="00A97B1E">
        <w:rPr>
          <w:rFonts w:ascii="Arial" w:eastAsia="Calibri" w:hAnsi="Arial" w:cs="Arial"/>
        </w:rPr>
        <w:t>Este folleto fue desarrollado por la Fundación de Leyes de Idaho y la Universidad de Idaho Facultad para educar a los jóvenes sobre sus derechos y responsabilidades bajo la ley. Cumplir 18 años en Idaho proporciona información valiosa para ayudar a navegar por la apasionante transición desde la niñez a la edad adulta.</w:t>
      </w:r>
    </w:p>
    <w:p w:rsidR="00100B0F" w:rsidRPr="00A97B1E" w:rsidRDefault="007161D6" w:rsidP="00807C67">
      <w:pPr>
        <w:spacing w:before="120" w:line="276" w:lineRule="auto"/>
        <w:ind w:right="288"/>
        <w:outlineLvl w:val="0"/>
        <w:rPr>
          <w:rFonts w:ascii="Arial" w:hAnsi="Arial" w:cs="Arial"/>
          <w:b/>
        </w:rPr>
      </w:pPr>
      <w:r w:rsidRPr="00A97B1E">
        <w:rPr>
          <w:rFonts w:ascii="Arial" w:hAnsi="Arial" w:cs="Arial"/>
          <w:b/>
        </w:rPr>
        <w:t>Custodia</w:t>
      </w:r>
    </w:p>
    <w:p w:rsidR="007161D6" w:rsidRPr="00A97B1E" w:rsidRDefault="007161D6" w:rsidP="00807C67">
      <w:pPr>
        <w:spacing w:before="120" w:line="276" w:lineRule="auto"/>
        <w:ind w:right="288"/>
        <w:outlineLvl w:val="0"/>
        <w:rPr>
          <w:rFonts w:ascii="Arial" w:hAnsi="Arial" w:cs="Arial"/>
        </w:rPr>
      </w:pPr>
      <w:r w:rsidRPr="00A97B1E">
        <w:rPr>
          <w:rFonts w:ascii="Arial" w:hAnsi="Arial" w:cs="Arial"/>
        </w:rPr>
        <w:t xml:space="preserve">Un tutor es una persona que toma las decisiones de otra persona. El tutor debe ser nombrado por la corte. Si alguien cree que una persona con una discapacidad no entiende las decisiones que está tomando, o cree que la persona no está tomando decisiones seguras, puede pedir al juez que nombre a un tutor para esa persona. </w:t>
      </w:r>
    </w:p>
    <w:p w:rsidR="007161D6" w:rsidRPr="00A97B1E" w:rsidRDefault="007161D6" w:rsidP="00807C67">
      <w:pPr>
        <w:spacing w:before="120" w:line="276" w:lineRule="auto"/>
        <w:ind w:right="288"/>
        <w:outlineLvl w:val="0"/>
        <w:rPr>
          <w:rFonts w:ascii="Arial" w:hAnsi="Arial" w:cs="Arial"/>
        </w:rPr>
      </w:pPr>
      <w:r w:rsidRPr="00A97B1E">
        <w:rPr>
          <w:rFonts w:ascii="Arial" w:hAnsi="Arial" w:cs="Arial"/>
        </w:rPr>
        <w:lastRenderedPageBreak/>
        <w:t>Un tribunal puede nombrar un completo tutor para una persona. Un completo tutor puede tomar decisiones por otra persona acerca de si la persona va a vivir, qué tratamiento médico es la mejor, lo que el dinero de la persona pueda utilizar y cuáles son los servicios que la persona va a conseguir. Una corte también puede nombrar a un limitado tutor. Un tutor limitado sólo puede tomar decisiones por otra persona en lo que el tribunal permita. Un tutor limitado es a menudo una mejor opción, ya que permite a la persona ser más independiente. Incluso si se designa un tutor, la persona todavía tiene muchos derechos legales.</w:t>
      </w:r>
    </w:p>
    <w:p w:rsidR="007161D6" w:rsidRPr="00A97B1E" w:rsidRDefault="007161D6" w:rsidP="00807C67">
      <w:pPr>
        <w:spacing w:before="120" w:after="120" w:line="276" w:lineRule="auto"/>
        <w:ind w:right="288"/>
        <w:outlineLvl w:val="0"/>
        <w:rPr>
          <w:rFonts w:ascii="Arial" w:hAnsi="Arial" w:cs="Arial"/>
        </w:rPr>
      </w:pPr>
      <w:r w:rsidRPr="00A97B1E">
        <w:rPr>
          <w:rFonts w:ascii="Arial" w:hAnsi="Arial" w:cs="Arial"/>
        </w:rPr>
        <w:t xml:space="preserve">Es importante conocer que un tutor puede no ser necesario en absoluto si se </w:t>
      </w:r>
      <w:r w:rsidR="00F147A8" w:rsidRPr="00A97B1E">
        <w:rPr>
          <w:rFonts w:ascii="Arial" w:hAnsi="Arial" w:cs="Arial"/>
        </w:rPr>
        <w:t xml:space="preserve">le </w:t>
      </w:r>
      <w:r w:rsidRPr="00A97B1E">
        <w:rPr>
          <w:rFonts w:ascii="Arial" w:hAnsi="Arial" w:cs="Arial"/>
        </w:rPr>
        <w:t xml:space="preserve">puede dar apoyo </w:t>
      </w:r>
      <w:r w:rsidR="00F147A8" w:rsidRPr="00A97B1E">
        <w:rPr>
          <w:rFonts w:ascii="Arial" w:hAnsi="Arial" w:cs="Arial"/>
        </w:rPr>
        <w:t>y</w:t>
      </w:r>
      <w:r w:rsidRPr="00A97B1E">
        <w:rPr>
          <w:rFonts w:ascii="Arial" w:hAnsi="Arial" w:cs="Arial"/>
        </w:rPr>
        <w:t xml:space="preserve"> ayudar a </w:t>
      </w:r>
      <w:r w:rsidR="00F147A8" w:rsidRPr="00A97B1E">
        <w:rPr>
          <w:rFonts w:ascii="Arial" w:hAnsi="Arial" w:cs="Arial"/>
        </w:rPr>
        <w:t>esa</w:t>
      </w:r>
      <w:r w:rsidRPr="00A97B1E">
        <w:rPr>
          <w:rFonts w:ascii="Arial" w:hAnsi="Arial" w:cs="Arial"/>
        </w:rPr>
        <w:t xml:space="preserve"> persona a tomar decisiones seguras. La tutela también puede </w:t>
      </w:r>
      <w:r w:rsidR="00F147A8" w:rsidRPr="00A97B1E">
        <w:rPr>
          <w:rFonts w:ascii="Arial" w:hAnsi="Arial" w:cs="Arial"/>
        </w:rPr>
        <w:t>ser cambiada</w:t>
      </w:r>
      <w:r w:rsidRPr="00A97B1E">
        <w:rPr>
          <w:rFonts w:ascii="Arial" w:hAnsi="Arial" w:cs="Arial"/>
        </w:rPr>
        <w:t xml:space="preserve"> o </w:t>
      </w:r>
      <w:r w:rsidR="00F147A8" w:rsidRPr="00A97B1E">
        <w:rPr>
          <w:rFonts w:ascii="Arial" w:hAnsi="Arial" w:cs="Arial"/>
        </w:rPr>
        <w:t>terminada</w:t>
      </w:r>
      <w:r w:rsidRPr="00A97B1E">
        <w:rPr>
          <w:rFonts w:ascii="Arial" w:hAnsi="Arial" w:cs="Arial"/>
        </w:rPr>
        <w:t xml:space="preserve"> por el tribunal.</w:t>
      </w:r>
    </w:p>
    <w:p w:rsidR="00056D37" w:rsidRPr="00A97B1E" w:rsidRDefault="00F147A8" w:rsidP="00807C67">
      <w:pPr>
        <w:spacing w:before="120" w:after="120" w:line="276" w:lineRule="auto"/>
        <w:ind w:right="288"/>
        <w:outlineLvl w:val="0"/>
        <w:rPr>
          <w:rFonts w:ascii="Arial" w:hAnsi="Arial" w:cs="Arial"/>
        </w:rPr>
      </w:pPr>
      <w:r w:rsidRPr="00A97B1E">
        <w:rPr>
          <w:rFonts w:ascii="Arial" w:hAnsi="Arial" w:cs="Arial"/>
        </w:rPr>
        <w:t>Usted puede aprender más sobre tutelas y las maneras de obtener el apoyo que necesita en estos sitios web:</w:t>
      </w:r>
    </w:p>
    <w:p w:rsidR="005929E6" w:rsidRPr="00A97B1E" w:rsidRDefault="00F147A8" w:rsidP="00807C67">
      <w:pPr>
        <w:spacing w:before="120" w:after="120" w:line="276" w:lineRule="auto"/>
        <w:ind w:right="288"/>
        <w:outlineLvl w:val="0"/>
        <w:rPr>
          <w:rFonts w:ascii="Arial" w:hAnsi="Arial" w:cs="Arial"/>
        </w:rPr>
      </w:pPr>
      <w:r w:rsidRPr="00A97B1E">
        <w:rPr>
          <w:rFonts w:ascii="Arial" w:hAnsi="Arial" w:cs="Arial"/>
        </w:rPr>
        <w:t xml:space="preserve">Derechos </w:t>
      </w:r>
      <w:r w:rsidR="000B56EA" w:rsidRPr="00A97B1E">
        <w:rPr>
          <w:rFonts w:ascii="Arial" w:hAnsi="Arial" w:cs="Arial"/>
        </w:rPr>
        <w:t>Discapacidades</w:t>
      </w:r>
      <w:r w:rsidRPr="00A97B1E">
        <w:rPr>
          <w:rFonts w:ascii="Arial" w:hAnsi="Arial" w:cs="Arial"/>
        </w:rPr>
        <w:t xml:space="preserve"> de Idaho</w:t>
      </w:r>
      <w:r w:rsidR="005929E6" w:rsidRPr="00A97B1E">
        <w:rPr>
          <w:rFonts w:ascii="Arial" w:hAnsi="Arial" w:cs="Arial"/>
        </w:rPr>
        <w:t xml:space="preserve"> – </w:t>
      </w:r>
    </w:p>
    <w:p w:rsidR="005929E6" w:rsidRPr="00A97B1E" w:rsidRDefault="007035FB" w:rsidP="00807C67">
      <w:pPr>
        <w:spacing w:before="120" w:after="120" w:line="276" w:lineRule="auto"/>
        <w:ind w:right="288"/>
        <w:outlineLvl w:val="0"/>
        <w:rPr>
          <w:rFonts w:ascii="Arial" w:hAnsi="Arial" w:cs="Arial"/>
          <w:b/>
        </w:rPr>
      </w:pPr>
      <w:hyperlink r:id="rId20" w:history="1">
        <w:r w:rsidR="00D34B11" w:rsidRPr="00A97B1E">
          <w:rPr>
            <w:rStyle w:val="Hyperlink"/>
            <w:rFonts w:ascii="Arial" w:hAnsi="Arial" w:cs="Arial"/>
            <w:b/>
          </w:rPr>
          <w:t>http://disabilityrightsidaho.org/</w:t>
        </w:r>
      </w:hyperlink>
      <w:r w:rsidR="00D34B11" w:rsidRPr="00A97B1E">
        <w:rPr>
          <w:rFonts w:ascii="Arial" w:hAnsi="Arial" w:cs="Arial"/>
          <w:b/>
        </w:rPr>
        <w:t xml:space="preserve"> </w:t>
      </w:r>
    </w:p>
    <w:p w:rsidR="005929E6" w:rsidRPr="00A97B1E" w:rsidRDefault="00981507" w:rsidP="00807C67">
      <w:pPr>
        <w:spacing w:before="120" w:after="120" w:line="276" w:lineRule="auto"/>
        <w:ind w:right="288"/>
        <w:outlineLvl w:val="0"/>
        <w:rPr>
          <w:rFonts w:ascii="Arial" w:hAnsi="Arial" w:cs="Arial"/>
        </w:rPr>
      </w:pPr>
      <w:r w:rsidRPr="00A97B1E">
        <w:rPr>
          <w:rFonts w:ascii="Arial" w:hAnsi="Arial" w:cs="Arial"/>
        </w:rPr>
        <w:t>Haga</w:t>
      </w:r>
      <w:r w:rsidR="00F147A8" w:rsidRPr="00A97B1E">
        <w:rPr>
          <w:rFonts w:ascii="Arial" w:hAnsi="Arial" w:cs="Arial"/>
        </w:rPr>
        <w:t xml:space="preserve"> clic en</w:t>
      </w:r>
      <w:r w:rsidR="005929E6" w:rsidRPr="00A97B1E">
        <w:rPr>
          <w:rFonts w:ascii="Arial" w:hAnsi="Arial" w:cs="Arial"/>
        </w:rPr>
        <w:t xml:space="preserve"> </w:t>
      </w:r>
      <w:r w:rsidR="00F147A8" w:rsidRPr="00A97B1E">
        <w:rPr>
          <w:rFonts w:ascii="Arial" w:hAnsi="Arial" w:cs="Arial"/>
        </w:rPr>
        <w:t xml:space="preserve">Publicaciones y </w:t>
      </w:r>
      <w:r w:rsidR="003C5E82" w:rsidRPr="00A97B1E">
        <w:rPr>
          <w:rFonts w:ascii="Arial" w:hAnsi="Arial" w:cs="Arial"/>
        </w:rPr>
        <w:t>después</w:t>
      </w:r>
      <w:r w:rsidR="00F147A8" w:rsidRPr="00A97B1E">
        <w:rPr>
          <w:rFonts w:ascii="Arial" w:hAnsi="Arial" w:cs="Arial"/>
        </w:rPr>
        <w:t xml:space="preserve"> en </w:t>
      </w:r>
      <w:r w:rsidR="005929E6" w:rsidRPr="00A97B1E">
        <w:rPr>
          <w:rFonts w:ascii="Arial" w:hAnsi="Arial" w:cs="Arial"/>
        </w:rPr>
        <w:t>“Self-Advocacy Guide to Guardianships”</w:t>
      </w:r>
    </w:p>
    <w:p w:rsidR="00A62595" w:rsidRPr="00A97B1E" w:rsidRDefault="00A62595" w:rsidP="00807C67">
      <w:pPr>
        <w:spacing w:line="276" w:lineRule="auto"/>
        <w:rPr>
          <w:rFonts w:ascii="Arial" w:hAnsi="Arial" w:cs="Arial"/>
          <w:b/>
          <w:sz w:val="40"/>
          <w:szCs w:val="40"/>
        </w:rPr>
      </w:pPr>
      <w:r w:rsidRPr="00A97B1E">
        <w:rPr>
          <w:rFonts w:ascii="Arial" w:hAnsi="Arial" w:cs="Arial"/>
        </w:rPr>
        <w:br w:type="page"/>
      </w:r>
      <w:r w:rsidR="00F147A8" w:rsidRPr="00A97B1E">
        <w:rPr>
          <w:rFonts w:ascii="Arial" w:hAnsi="Arial" w:cs="Arial"/>
          <w:b/>
          <w:sz w:val="40"/>
          <w:szCs w:val="40"/>
        </w:rPr>
        <w:lastRenderedPageBreak/>
        <w:t>Registro en el Servicio Selectivo</w:t>
      </w:r>
    </w:p>
    <w:p w:rsidR="00A62595" w:rsidRPr="00A97B1E" w:rsidRDefault="00F147A8" w:rsidP="00272D1D">
      <w:pPr>
        <w:spacing w:before="120" w:line="276" w:lineRule="auto"/>
        <w:rPr>
          <w:rFonts w:ascii="Arial" w:hAnsi="Arial" w:cs="Arial"/>
        </w:rPr>
      </w:pPr>
      <w:r w:rsidRPr="00A97B1E">
        <w:rPr>
          <w:rFonts w:ascii="Arial" w:hAnsi="Arial" w:cs="Arial"/>
          <w:bCs/>
          <w:color w:val="000000"/>
        </w:rPr>
        <w:t>Desde la página web del Servicio Selectivo</w:t>
      </w:r>
      <w:r w:rsidR="00A62595" w:rsidRPr="00A97B1E">
        <w:rPr>
          <w:rFonts w:ascii="Arial" w:hAnsi="Arial" w:cs="Arial"/>
          <w:bCs/>
          <w:color w:val="000000"/>
        </w:rPr>
        <w:t xml:space="preserve">: </w:t>
      </w:r>
      <w:r w:rsidR="00A62595" w:rsidRPr="00A97B1E">
        <w:rPr>
          <w:rFonts w:ascii="Arial" w:hAnsi="Arial" w:cs="Arial"/>
          <w:bCs/>
          <w:color w:val="0033CC"/>
        </w:rPr>
        <w:t xml:space="preserve"> </w:t>
      </w:r>
      <w:r w:rsidR="00A62595" w:rsidRPr="00A97B1E">
        <w:rPr>
          <w:rFonts w:ascii="Arial" w:hAnsi="Arial" w:cs="Arial"/>
          <w:color w:val="0033CC"/>
        </w:rPr>
        <w:t> </w:t>
      </w:r>
      <w:hyperlink r:id="rId21" w:tooltip="http://www.sss.gov/FSwho.htm" w:history="1">
        <w:r w:rsidR="00A62595" w:rsidRPr="00A97B1E">
          <w:rPr>
            <w:rStyle w:val="Hyperlink"/>
            <w:rFonts w:ascii="Arial" w:hAnsi="Arial" w:cs="Arial"/>
            <w:color w:val="0033CC"/>
          </w:rPr>
          <w:t>http://www.sss.gov/FSwho.htm</w:t>
        </w:r>
      </w:hyperlink>
    </w:p>
    <w:p w:rsidR="00A62595" w:rsidRPr="00A97B1E" w:rsidRDefault="00F147A8" w:rsidP="00272D1D">
      <w:pPr>
        <w:spacing w:before="120" w:line="276" w:lineRule="auto"/>
        <w:rPr>
          <w:rFonts w:ascii="Arial" w:hAnsi="Arial" w:cs="Arial"/>
          <w:color w:val="000000"/>
        </w:rPr>
      </w:pPr>
      <w:r w:rsidRPr="00A97B1E">
        <w:rPr>
          <w:rFonts w:ascii="Arial" w:hAnsi="Arial" w:cs="Arial"/>
          <w:b/>
          <w:bCs/>
          <w:color w:val="000000"/>
        </w:rPr>
        <w:t>QUIEN DEBE REGISTRARSE</w:t>
      </w:r>
      <w:r w:rsidR="00136F56" w:rsidRPr="00A97B1E">
        <w:rPr>
          <w:rFonts w:ascii="Arial" w:hAnsi="Arial" w:cs="Arial"/>
          <w:color w:val="000000"/>
        </w:rPr>
        <w:br/>
      </w:r>
      <w:r w:rsidRPr="00A97B1E">
        <w:rPr>
          <w:rFonts w:ascii="Arial" w:hAnsi="Arial" w:cs="Arial"/>
          <w:b/>
          <w:bCs/>
          <w:color w:val="000000"/>
        </w:rPr>
        <w:t xml:space="preserve">Casi todos los ciudadanos varones de Estados Unidos y los hombres extranjeros que viven en los EE.UU., que </w:t>
      </w:r>
      <w:r w:rsidR="00545D3B" w:rsidRPr="00A97B1E">
        <w:rPr>
          <w:rFonts w:ascii="Arial" w:hAnsi="Arial" w:cs="Arial"/>
          <w:b/>
          <w:bCs/>
          <w:color w:val="000000"/>
        </w:rPr>
        <w:t>tienen</w:t>
      </w:r>
      <w:r w:rsidRPr="00A97B1E">
        <w:rPr>
          <w:rFonts w:ascii="Arial" w:hAnsi="Arial" w:cs="Arial"/>
          <w:b/>
          <w:bCs/>
          <w:color w:val="000000"/>
        </w:rPr>
        <w:t xml:space="preserve"> 18 y 25</w:t>
      </w:r>
      <w:r w:rsidR="000B56EA" w:rsidRPr="00A97B1E">
        <w:rPr>
          <w:rFonts w:ascii="Arial" w:hAnsi="Arial" w:cs="Arial"/>
          <w:b/>
          <w:bCs/>
          <w:color w:val="000000"/>
        </w:rPr>
        <w:t xml:space="preserve"> años</w:t>
      </w:r>
      <w:r w:rsidRPr="00A97B1E">
        <w:rPr>
          <w:rFonts w:ascii="Arial" w:hAnsi="Arial" w:cs="Arial"/>
          <w:b/>
          <w:bCs/>
          <w:color w:val="000000"/>
        </w:rPr>
        <w:t xml:space="preserve">, </w:t>
      </w:r>
      <w:r w:rsidRPr="00A97B1E">
        <w:rPr>
          <w:rFonts w:ascii="Arial" w:hAnsi="Arial" w:cs="Arial"/>
          <w:bCs/>
          <w:color w:val="000000"/>
        </w:rPr>
        <w:t>están obligados a inscribirse en el Servicio Selectivo. Es importante saber que a pesar de que se ha</w:t>
      </w:r>
      <w:r w:rsidR="00545D3B" w:rsidRPr="00A97B1E">
        <w:rPr>
          <w:rFonts w:ascii="Arial" w:hAnsi="Arial" w:cs="Arial"/>
          <w:bCs/>
          <w:color w:val="000000"/>
        </w:rPr>
        <w:t>ya</w:t>
      </w:r>
      <w:r w:rsidRPr="00A97B1E">
        <w:rPr>
          <w:rFonts w:ascii="Arial" w:hAnsi="Arial" w:cs="Arial"/>
          <w:bCs/>
          <w:color w:val="000000"/>
        </w:rPr>
        <w:t xml:space="preserve"> registrado, un hombre no </w:t>
      </w:r>
      <w:r w:rsidR="003C5E82" w:rsidRPr="00A97B1E">
        <w:rPr>
          <w:rFonts w:ascii="Arial" w:hAnsi="Arial" w:cs="Arial"/>
          <w:bCs/>
          <w:color w:val="000000"/>
        </w:rPr>
        <w:t>está</w:t>
      </w:r>
      <w:r w:rsidR="00545D3B" w:rsidRPr="00A97B1E">
        <w:rPr>
          <w:rFonts w:ascii="Arial" w:hAnsi="Arial" w:cs="Arial"/>
          <w:bCs/>
          <w:color w:val="000000"/>
        </w:rPr>
        <w:t xml:space="preserve"> </w:t>
      </w:r>
      <w:r w:rsidRPr="00A97B1E">
        <w:rPr>
          <w:rFonts w:ascii="Arial" w:hAnsi="Arial" w:cs="Arial"/>
          <w:bCs/>
          <w:color w:val="000000"/>
        </w:rPr>
        <w:t xml:space="preserve">automáticamente incluido en el </w:t>
      </w:r>
      <w:r w:rsidR="00545D3B" w:rsidRPr="00A97B1E">
        <w:rPr>
          <w:rFonts w:ascii="Arial" w:hAnsi="Arial" w:cs="Arial"/>
          <w:bCs/>
          <w:color w:val="000000"/>
        </w:rPr>
        <w:t xml:space="preserve">alistamiento </w:t>
      </w:r>
      <w:r w:rsidRPr="00A97B1E">
        <w:rPr>
          <w:rFonts w:ascii="Arial" w:hAnsi="Arial" w:cs="Arial"/>
          <w:bCs/>
          <w:color w:val="000000"/>
        </w:rPr>
        <w:t xml:space="preserve">militar. En una crisis que requiere un proyecto, los hombres serían llamados en secuencia determinada por el número </w:t>
      </w:r>
      <w:r w:rsidR="00545D3B" w:rsidRPr="00A97B1E">
        <w:rPr>
          <w:rFonts w:ascii="Arial" w:hAnsi="Arial" w:cs="Arial"/>
          <w:bCs/>
          <w:color w:val="000000"/>
        </w:rPr>
        <w:t>en</w:t>
      </w:r>
      <w:r w:rsidRPr="00A97B1E">
        <w:rPr>
          <w:rFonts w:ascii="Arial" w:hAnsi="Arial" w:cs="Arial"/>
          <w:bCs/>
          <w:color w:val="000000"/>
        </w:rPr>
        <w:t xml:space="preserve"> lotería al azar y el año de nacimiento. Entonces, serían examinados para la aptitud mental, física y moral </w:t>
      </w:r>
      <w:r w:rsidR="00545D3B" w:rsidRPr="00A97B1E">
        <w:rPr>
          <w:rFonts w:ascii="Arial" w:hAnsi="Arial" w:cs="Arial"/>
          <w:bCs/>
          <w:color w:val="000000"/>
        </w:rPr>
        <w:t xml:space="preserve">dentro </w:t>
      </w:r>
      <w:r w:rsidRPr="00A97B1E">
        <w:rPr>
          <w:rFonts w:ascii="Arial" w:hAnsi="Arial" w:cs="Arial"/>
          <w:bCs/>
          <w:color w:val="000000"/>
        </w:rPr>
        <w:t xml:space="preserve">de los militares antes de ser aplazado o exento del servicio militar o incluido en las Fuerzas Armadas. </w:t>
      </w:r>
      <w:r w:rsidRPr="00A97B1E">
        <w:rPr>
          <w:rFonts w:ascii="Arial" w:hAnsi="Arial" w:cs="Arial"/>
          <w:color w:val="000000"/>
        </w:rPr>
        <w:t>Un</w:t>
      </w:r>
      <w:r w:rsidR="00A62595" w:rsidRPr="00A97B1E">
        <w:rPr>
          <w:rFonts w:ascii="Arial" w:hAnsi="Arial" w:cs="Arial"/>
          <w:color w:val="000000"/>
        </w:rPr>
        <w:t xml:space="preserve"> </w:t>
      </w:r>
      <w:hyperlink r:id="rId22" w:tgtFrame="_blank" w:history="1">
        <w:r w:rsidRPr="00A97B1E">
          <w:rPr>
            <w:rFonts w:ascii="Arial" w:hAnsi="Arial" w:cs="Arial"/>
            <w:color w:val="0000FF"/>
            <w:u w:val="single"/>
          </w:rPr>
          <w:t>grafico</w:t>
        </w:r>
      </w:hyperlink>
      <w:r w:rsidR="00A62595" w:rsidRPr="00A97B1E">
        <w:rPr>
          <w:rFonts w:ascii="Arial" w:hAnsi="Arial" w:cs="Arial"/>
          <w:color w:val="000000"/>
        </w:rPr>
        <w:t xml:space="preserve"> </w:t>
      </w:r>
      <w:r w:rsidRPr="00A97B1E">
        <w:rPr>
          <w:rFonts w:ascii="Arial" w:hAnsi="Arial" w:cs="Arial"/>
          <w:color w:val="000000"/>
        </w:rPr>
        <w:t xml:space="preserve">de quien debe registrarse esta </w:t>
      </w:r>
      <w:r w:rsidR="003C5E82" w:rsidRPr="00A97B1E">
        <w:rPr>
          <w:rFonts w:ascii="Arial" w:hAnsi="Arial" w:cs="Arial"/>
          <w:color w:val="000000"/>
        </w:rPr>
        <w:t>también</w:t>
      </w:r>
      <w:r w:rsidRPr="00A97B1E">
        <w:rPr>
          <w:rFonts w:ascii="Arial" w:hAnsi="Arial" w:cs="Arial"/>
          <w:color w:val="000000"/>
        </w:rPr>
        <w:t xml:space="preserve"> disponible</w:t>
      </w:r>
      <w:r w:rsidR="00A62595" w:rsidRPr="00A97B1E">
        <w:rPr>
          <w:rFonts w:ascii="Arial" w:hAnsi="Arial" w:cs="Arial"/>
          <w:color w:val="000000"/>
        </w:rPr>
        <w:t xml:space="preserve">. </w:t>
      </w:r>
      <w:r w:rsidR="004457BA" w:rsidRPr="00A97B1E">
        <w:rPr>
          <w:rFonts w:ascii="Arial" w:hAnsi="Arial" w:cs="Arial"/>
          <w:color w:val="000000"/>
        </w:rPr>
        <w:t>(</w:t>
      </w:r>
      <w:hyperlink r:id="rId23" w:history="1">
        <w:r w:rsidR="004457BA" w:rsidRPr="00A97B1E">
          <w:rPr>
            <w:rStyle w:val="Hyperlink"/>
            <w:rFonts w:ascii="Arial" w:hAnsi="Arial" w:cs="Arial"/>
          </w:rPr>
          <w:t>http://www.sss.gov/PDFs/WhoMustRegisterChart.pdf</w:t>
        </w:r>
      </w:hyperlink>
      <w:r w:rsidR="004457BA" w:rsidRPr="00A97B1E">
        <w:rPr>
          <w:rFonts w:ascii="Arial" w:hAnsi="Arial" w:cs="Arial"/>
          <w:color w:val="000000"/>
        </w:rPr>
        <w:t>)</w:t>
      </w:r>
    </w:p>
    <w:p w:rsidR="00545D3B" w:rsidRPr="00A97B1E" w:rsidRDefault="00545D3B" w:rsidP="00272D1D">
      <w:pPr>
        <w:spacing w:before="120" w:line="276" w:lineRule="auto"/>
        <w:rPr>
          <w:rFonts w:ascii="Arial" w:hAnsi="Arial" w:cs="Arial"/>
          <w:color w:val="000000"/>
        </w:rPr>
      </w:pPr>
      <w:r w:rsidRPr="00A97B1E">
        <w:rPr>
          <w:rFonts w:ascii="Arial" w:hAnsi="Arial" w:cs="Arial"/>
          <w:b/>
          <w:bCs/>
          <w:color w:val="000000"/>
        </w:rPr>
        <w:t>HOMBRES CON DISCAPACIDAD</w:t>
      </w:r>
      <w:r w:rsidR="00A62595" w:rsidRPr="00A97B1E">
        <w:rPr>
          <w:rFonts w:ascii="Arial" w:hAnsi="Arial" w:cs="Arial"/>
          <w:color w:val="000000"/>
        </w:rPr>
        <w:br/>
      </w:r>
      <w:r w:rsidRPr="00A97B1E">
        <w:rPr>
          <w:rFonts w:ascii="Arial" w:hAnsi="Arial" w:cs="Arial"/>
          <w:color w:val="000000"/>
        </w:rPr>
        <w:t>Los hombres con discapacidades que viven en casa deben registrarse con el Servicio Selectivo si pueden dejar razonablemente sus hogares y desplazarse de manera independiente. Un amigo o familiar puede ayudar a un hombre discapacitado a llenar el formulario de inscripción si no puede hacerlo por sí mismo.</w:t>
      </w:r>
    </w:p>
    <w:p w:rsidR="00545D3B" w:rsidRPr="00A97B1E" w:rsidRDefault="00545D3B" w:rsidP="00272D1D">
      <w:pPr>
        <w:spacing w:before="120" w:line="276" w:lineRule="auto"/>
        <w:rPr>
          <w:rFonts w:ascii="Arial" w:hAnsi="Arial" w:cs="Arial"/>
          <w:color w:val="000000"/>
        </w:rPr>
      </w:pPr>
      <w:r w:rsidRPr="00A97B1E">
        <w:rPr>
          <w:rFonts w:ascii="Arial" w:hAnsi="Arial" w:cs="Arial"/>
          <w:color w:val="000000"/>
        </w:rPr>
        <w:t>Los hombres con discapacidades que sean excluidos del servicio militar todavía deben registrarse con el Servicio Selectivo. Servicio Selectivo actualmente no tiene autoridad para clasificar a los hombres, por lo que incluso los hombres con dificultades obvias deben registrarse ahora, y si es necesario, la clasificación se determinará más adelante.</w:t>
      </w:r>
    </w:p>
    <w:p w:rsidR="00A62595" w:rsidRPr="00A97B1E" w:rsidRDefault="00545D3B" w:rsidP="00272D1D">
      <w:pPr>
        <w:spacing w:before="120" w:line="276" w:lineRule="auto"/>
        <w:rPr>
          <w:rFonts w:ascii="Arial" w:hAnsi="Arial" w:cs="Arial"/>
          <w:b/>
          <w:bCs/>
          <w:color w:val="000000"/>
        </w:rPr>
      </w:pPr>
      <w:r w:rsidRPr="00A97B1E">
        <w:rPr>
          <w:rFonts w:ascii="Arial" w:hAnsi="Arial" w:cs="Arial"/>
          <w:b/>
          <w:bCs/>
          <w:color w:val="000000"/>
        </w:rPr>
        <w:t>NO CIUDADANOS</w:t>
      </w:r>
      <w:r w:rsidR="00136F56" w:rsidRPr="00A97B1E">
        <w:rPr>
          <w:rFonts w:ascii="Arial" w:hAnsi="Arial" w:cs="Arial"/>
          <w:color w:val="000000"/>
        </w:rPr>
        <w:br/>
      </w:r>
      <w:r w:rsidR="00E22D53" w:rsidRPr="00A97B1E">
        <w:rPr>
          <w:rFonts w:ascii="Arial" w:hAnsi="Arial" w:cs="Arial"/>
          <w:color w:val="000000"/>
        </w:rPr>
        <w:t xml:space="preserve">Algunos no ciudadanos están obligados a registrarse. Otros no lo </w:t>
      </w:r>
      <w:r w:rsidR="003C5E82" w:rsidRPr="00A97B1E">
        <w:rPr>
          <w:rFonts w:ascii="Arial" w:hAnsi="Arial" w:cs="Arial"/>
          <w:color w:val="000000"/>
        </w:rPr>
        <w:t>están</w:t>
      </w:r>
      <w:r w:rsidR="00E22D53" w:rsidRPr="00A97B1E">
        <w:rPr>
          <w:rFonts w:ascii="Arial" w:hAnsi="Arial" w:cs="Arial"/>
          <w:color w:val="000000"/>
        </w:rPr>
        <w:t xml:space="preserve">. Los extranjeros que no están obligados a inscribirse en el Servicio Selectivo son hombres que están en los EE.UU. con visas de turista y </w:t>
      </w:r>
      <w:r w:rsidR="003C5E82" w:rsidRPr="00A97B1E">
        <w:rPr>
          <w:rFonts w:ascii="Arial" w:hAnsi="Arial" w:cs="Arial"/>
          <w:color w:val="000000"/>
        </w:rPr>
        <w:t>aquellos</w:t>
      </w:r>
      <w:r w:rsidR="00E22D53" w:rsidRPr="00A97B1E">
        <w:rPr>
          <w:rFonts w:ascii="Arial" w:hAnsi="Arial" w:cs="Arial"/>
          <w:color w:val="000000"/>
        </w:rPr>
        <w:t xml:space="preserve"> que forman parte de una misión diplomática o comercial con sus familias. Casi todos los otros hombres que no son ciudadanos están obligados a inscribirse, incluyendo los indocumentados, residentes legales permanentes y los refugiados. La regla general es que si una persona no ciudadana masculina toma residencia en los EE.UU. antes de su 26 cumpleaños, tiene que registrarse con el Servicio Selectivo. Para obtener una lista más detallada de las personas no ciudadanos que deben inscribirse, consulte </w:t>
      </w:r>
      <w:hyperlink r:id="rId24" w:tgtFrame="_blank" w:history="1">
        <w:r w:rsidR="00A62595" w:rsidRPr="00A97B1E">
          <w:rPr>
            <w:rFonts w:ascii="Arial" w:hAnsi="Arial" w:cs="Arial"/>
            <w:color w:val="0000FF"/>
            <w:u w:val="single"/>
          </w:rPr>
          <w:t>Who Must Register - Chart.</w:t>
        </w:r>
      </w:hyperlink>
    </w:p>
    <w:p w:rsidR="00E22D53" w:rsidRPr="004957E4" w:rsidRDefault="00E22D53" w:rsidP="00272D1D">
      <w:pPr>
        <w:spacing w:before="120" w:line="276" w:lineRule="auto"/>
        <w:rPr>
          <w:rFonts w:ascii="Arial" w:hAnsi="Arial" w:cs="Arial"/>
          <w:color w:val="000000"/>
          <w:lang w:val="en-CA"/>
        </w:rPr>
      </w:pPr>
      <w:r w:rsidRPr="00A97B1E">
        <w:rPr>
          <w:rFonts w:ascii="Arial" w:hAnsi="Arial" w:cs="Arial"/>
          <w:b/>
          <w:bCs/>
          <w:color w:val="000000"/>
        </w:rPr>
        <w:t>DOBLE NACIONALIDAD</w:t>
      </w:r>
      <w:r w:rsidR="00136F56" w:rsidRPr="00A97B1E">
        <w:rPr>
          <w:rFonts w:ascii="Arial" w:hAnsi="Arial" w:cs="Arial"/>
          <w:color w:val="000000"/>
        </w:rPr>
        <w:br/>
      </w:r>
      <w:r w:rsidRPr="00A97B1E">
        <w:rPr>
          <w:rFonts w:ascii="Arial" w:hAnsi="Arial" w:cs="Arial"/>
          <w:color w:val="000000"/>
        </w:rPr>
        <w:t>Doble nacionalidad de los EE.UU. y otros países tienen la obligación de registrarse, independientemente de donde vivan, porque son ciudadanos estadounidenses.</w:t>
      </w:r>
      <w:r w:rsidRPr="00A97B1E">
        <w:rPr>
          <w:rFonts w:ascii="Arial" w:hAnsi="Arial" w:cs="Arial"/>
          <w:color w:val="000000"/>
        </w:rPr>
        <w:br/>
      </w:r>
      <w:proofErr w:type="spellStart"/>
      <w:r w:rsidR="00DA40B0" w:rsidRPr="004957E4">
        <w:rPr>
          <w:rFonts w:ascii="Arial" w:hAnsi="Arial" w:cs="Arial"/>
          <w:color w:val="000000"/>
          <w:lang w:val="en-CA"/>
        </w:rPr>
        <w:t>Véase</w:t>
      </w:r>
      <w:proofErr w:type="spellEnd"/>
      <w:r w:rsidRPr="004957E4">
        <w:rPr>
          <w:rFonts w:ascii="Arial" w:hAnsi="Arial" w:cs="Arial"/>
          <w:color w:val="000000"/>
          <w:lang w:val="en-CA"/>
        </w:rPr>
        <w:t xml:space="preserve"> </w:t>
      </w:r>
      <w:proofErr w:type="spellStart"/>
      <w:r w:rsidRPr="004957E4">
        <w:rPr>
          <w:rFonts w:ascii="Arial" w:hAnsi="Arial" w:cs="Arial"/>
          <w:color w:val="000000"/>
          <w:lang w:val="en-CA"/>
        </w:rPr>
        <w:t>también</w:t>
      </w:r>
      <w:proofErr w:type="spellEnd"/>
      <w:r w:rsidRPr="004957E4">
        <w:rPr>
          <w:rFonts w:ascii="Arial" w:hAnsi="Arial" w:cs="Arial"/>
          <w:color w:val="000000"/>
          <w:lang w:val="en-CA"/>
        </w:rPr>
        <w:t xml:space="preserve"> </w:t>
      </w:r>
      <w:hyperlink r:id="rId25" w:history="1">
        <w:r w:rsidR="00A62595" w:rsidRPr="004957E4">
          <w:rPr>
            <w:rFonts w:ascii="Arial" w:hAnsi="Arial" w:cs="Arial"/>
            <w:color w:val="0000FF"/>
            <w:u w:val="single"/>
            <w:lang w:val="en-CA"/>
          </w:rPr>
          <w:t>Aliens and Dual Nationals - Liability for Service</w:t>
        </w:r>
      </w:hyperlink>
      <w:r w:rsidR="004457BA" w:rsidRPr="004957E4">
        <w:rPr>
          <w:rFonts w:ascii="Arial" w:hAnsi="Arial" w:cs="Arial"/>
          <w:color w:val="000000"/>
          <w:lang w:val="en-CA"/>
        </w:rPr>
        <w:t xml:space="preserve"> (</w:t>
      </w:r>
      <w:hyperlink r:id="rId26" w:history="1">
        <w:r w:rsidR="004457BA" w:rsidRPr="004957E4">
          <w:rPr>
            <w:rStyle w:val="Hyperlink"/>
            <w:rFonts w:ascii="Arial" w:hAnsi="Arial" w:cs="Arial"/>
            <w:lang w:val="en-CA"/>
          </w:rPr>
          <w:t>http://www.sss.gov/fsaliens.htm</w:t>
        </w:r>
      </w:hyperlink>
      <w:r w:rsidR="004457BA" w:rsidRPr="004957E4">
        <w:rPr>
          <w:rFonts w:ascii="Arial" w:hAnsi="Arial" w:cs="Arial"/>
          <w:color w:val="000000"/>
          <w:lang w:val="en-CA"/>
        </w:rPr>
        <w:t xml:space="preserve">) </w:t>
      </w:r>
    </w:p>
    <w:p w:rsidR="00380823" w:rsidRPr="00A97B1E" w:rsidRDefault="000B56EA" w:rsidP="00136F56">
      <w:pPr>
        <w:spacing w:before="120"/>
        <w:rPr>
          <w:rFonts w:ascii="Arial" w:hAnsi="Arial" w:cs="Arial"/>
          <w:color w:val="000000"/>
        </w:rPr>
      </w:pPr>
      <w:r w:rsidRPr="00A97B1E">
        <w:rPr>
          <w:rFonts w:ascii="Arial" w:hAnsi="Arial" w:cs="Arial"/>
          <w:b/>
          <w:bCs/>
          <w:color w:val="000000"/>
        </w:rPr>
        <w:t>HOMBRES</w:t>
      </w:r>
      <w:r w:rsidR="00E22D53" w:rsidRPr="00A97B1E">
        <w:rPr>
          <w:rFonts w:ascii="Arial" w:hAnsi="Arial" w:cs="Arial"/>
          <w:b/>
          <w:bCs/>
          <w:color w:val="000000"/>
        </w:rPr>
        <w:t xml:space="preserve"> HOSPITALIZADOS O ENCARCELADOS</w:t>
      </w:r>
      <w:r w:rsidR="00136F56" w:rsidRPr="00A97B1E">
        <w:rPr>
          <w:rFonts w:ascii="Arial" w:hAnsi="Arial" w:cs="Arial"/>
          <w:color w:val="000000"/>
        </w:rPr>
        <w:br/>
      </w:r>
      <w:r w:rsidR="00380823" w:rsidRPr="00A97B1E">
        <w:rPr>
          <w:rFonts w:ascii="Arial" w:hAnsi="Arial" w:cs="Arial"/>
          <w:color w:val="000000"/>
        </w:rPr>
        <w:t>Los hombres jóvenes en hospitales, instituciones mentales o prisiones no tienen que registrarse antes de haber salido. Sin embargo, deben registrarse dentro de los 30 días después de salir si todavía no han alcanzado su 26 º cumpleaños.</w:t>
      </w:r>
    </w:p>
    <w:p w:rsidR="00380823" w:rsidRPr="00A97B1E" w:rsidRDefault="00380823" w:rsidP="00136F56">
      <w:pPr>
        <w:tabs>
          <w:tab w:val="left" w:pos="9900"/>
        </w:tabs>
        <w:spacing w:before="120" w:line="276" w:lineRule="auto"/>
        <w:ind w:right="-360"/>
        <w:rPr>
          <w:rFonts w:ascii="Arial" w:hAnsi="Arial" w:cs="Arial"/>
          <w:color w:val="000000"/>
        </w:rPr>
      </w:pPr>
      <w:r w:rsidRPr="00A97B1E">
        <w:rPr>
          <w:rFonts w:ascii="Arial" w:hAnsi="Arial" w:cs="Arial"/>
          <w:b/>
          <w:bCs/>
          <w:color w:val="000000"/>
        </w:rPr>
        <w:lastRenderedPageBreak/>
        <w:t xml:space="preserve">MILITARES QUEDAN EXENTOS DEL REQUISITO </w:t>
      </w:r>
      <w:r w:rsidR="00136F56" w:rsidRPr="00A97B1E">
        <w:rPr>
          <w:rFonts w:ascii="Arial" w:hAnsi="Arial" w:cs="Arial"/>
          <w:color w:val="000000"/>
        </w:rPr>
        <w:br/>
      </w:r>
      <w:r w:rsidRPr="00A97B1E">
        <w:rPr>
          <w:rFonts w:ascii="Arial" w:hAnsi="Arial" w:cs="Arial"/>
          <w:color w:val="000000"/>
        </w:rPr>
        <w:t xml:space="preserve">Los hombres jóvenes que sirven en las fuerzas armadas en servicio activo no </w:t>
      </w:r>
      <w:r w:rsidR="000B56EA" w:rsidRPr="00A97B1E">
        <w:rPr>
          <w:rFonts w:ascii="Arial" w:hAnsi="Arial" w:cs="Arial"/>
          <w:color w:val="000000"/>
        </w:rPr>
        <w:t>tienen</w:t>
      </w:r>
      <w:r w:rsidRPr="00A97B1E">
        <w:rPr>
          <w:rFonts w:ascii="Arial" w:hAnsi="Arial" w:cs="Arial"/>
          <w:color w:val="000000"/>
        </w:rPr>
        <w:t xml:space="preserve"> que registrarse. Los jóvenes en las academias militares no tienen que registrarse. Sin embargo, si un joven deja el ejército antes de cumplir 26 años, tiene que registrarse.</w:t>
      </w:r>
    </w:p>
    <w:p w:rsidR="00380823" w:rsidRPr="00A97B1E" w:rsidRDefault="00380823" w:rsidP="00272D1D">
      <w:pPr>
        <w:spacing w:before="120" w:line="276" w:lineRule="auto"/>
        <w:rPr>
          <w:rFonts w:ascii="Arial" w:hAnsi="Arial" w:cs="Arial"/>
          <w:color w:val="000000"/>
        </w:rPr>
      </w:pPr>
      <w:r w:rsidRPr="00A97B1E">
        <w:rPr>
          <w:rFonts w:ascii="Arial" w:hAnsi="Arial" w:cs="Arial"/>
          <w:b/>
          <w:bCs/>
          <w:color w:val="000000"/>
        </w:rPr>
        <w:t>GUARDIA NACIONAL Y RESERVAS</w:t>
      </w:r>
      <w:r w:rsidR="00136F56" w:rsidRPr="00A97B1E">
        <w:rPr>
          <w:rFonts w:ascii="Arial" w:hAnsi="Arial" w:cs="Arial"/>
          <w:color w:val="000000"/>
        </w:rPr>
        <w:br/>
      </w:r>
      <w:r w:rsidRPr="00A97B1E">
        <w:rPr>
          <w:rFonts w:ascii="Arial" w:hAnsi="Arial" w:cs="Arial"/>
          <w:color w:val="000000"/>
        </w:rPr>
        <w:t>Los miembros de la Reserva y la Guardia Nacional que no estén en servicio activo completo deben registrarse.</w:t>
      </w:r>
    </w:p>
    <w:p w:rsidR="00404A48" w:rsidRPr="00A97B1E" w:rsidRDefault="00404A48" w:rsidP="00272D1D">
      <w:pPr>
        <w:spacing w:before="120" w:line="276" w:lineRule="auto"/>
        <w:rPr>
          <w:rFonts w:ascii="Arial" w:hAnsi="Arial" w:cs="Arial"/>
          <w:color w:val="000000"/>
        </w:rPr>
      </w:pPr>
      <w:r w:rsidRPr="00A97B1E">
        <w:rPr>
          <w:rFonts w:ascii="Arial" w:hAnsi="Arial" w:cs="Arial"/>
          <w:b/>
          <w:bCs/>
          <w:color w:val="000000"/>
        </w:rPr>
        <w:t>OBJETORES DE CONCIENCIA</w:t>
      </w:r>
      <w:r w:rsidR="00A62595" w:rsidRPr="00A97B1E">
        <w:rPr>
          <w:rFonts w:ascii="Arial" w:hAnsi="Arial" w:cs="Arial"/>
          <w:color w:val="000000"/>
        </w:rPr>
        <w:br/>
      </w:r>
      <w:r w:rsidRPr="00A97B1E">
        <w:rPr>
          <w:rFonts w:ascii="Arial" w:hAnsi="Arial" w:cs="Arial"/>
          <w:color w:val="000000"/>
        </w:rPr>
        <w:t>Hombre</w:t>
      </w:r>
      <w:r w:rsidR="00050FAB" w:rsidRPr="00A97B1E">
        <w:rPr>
          <w:rFonts w:ascii="Arial" w:hAnsi="Arial" w:cs="Arial"/>
          <w:color w:val="000000"/>
        </w:rPr>
        <w:t>s</w:t>
      </w:r>
      <w:r w:rsidRPr="00A97B1E">
        <w:rPr>
          <w:rFonts w:ascii="Arial" w:hAnsi="Arial" w:cs="Arial"/>
          <w:color w:val="000000"/>
        </w:rPr>
        <w:t xml:space="preserve"> que hayan sido clasificados</w:t>
      </w:r>
      <w:r w:rsidR="00A62595" w:rsidRPr="00A97B1E">
        <w:rPr>
          <w:rFonts w:ascii="Arial" w:hAnsi="Arial" w:cs="Arial"/>
          <w:color w:val="000000"/>
        </w:rPr>
        <w:t xml:space="preserve"> </w:t>
      </w:r>
      <w:hyperlink r:id="rId27" w:history="1">
        <w:r w:rsidR="00A62595" w:rsidRPr="00A97B1E">
          <w:rPr>
            <w:rFonts w:ascii="Arial" w:hAnsi="Arial" w:cs="Arial"/>
            <w:color w:val="0000FF"/>
            <w:u w:val="single"/>
          </w:rPr>
          <w:t>Conscientious Objectors</w:t>
        </w:r>
      </w:hyperlink>
      <w:r w:rsidR="00A62595" w:rsidRPr="00A97B1E">
        <w:rPr>
          <w:rFonts w:ascii="Arial" w:hAnsi="Arial" w:cs="Arial"/>
          <w:color w:val="000000"/>
        </w:rPr>
        <w:t xml:space="preserve"> </w:t>
      </w:r>
      <w:bookmarkStart w:id="1" w:name="HOW_TO_REGISTER"/>
      <w:bookmarkEnd w:id="1"/>
      <w:r w:rsidRPr="00A97B1E">
        <w:rPr>
          <w:rFonts w:ascii="Arial" w:hAnsi="Arial" w:cs="Arial"/>
          <w:color w:val="000000"/>
        </w:rPr>
        <w:t>si se asignaron también deben registrarse con el Servicio Selectivo. Si se inicia y se les llama, no tendrían la oportunidad de presentar una solicitud de exención del servicio militar por razones de su objeción religiosa o moral a la guerra.</w:t>
      </w:r>
    </w:p>
    <w:p w:rsidR="00A62595" w:rsidRPr="00A97B1E" w:rsidRDefault="00404A48" w:rsidP="00272D1D">
      <w:pPr>
        <w:spacing w:before="120" w:line="276" w:lineRule="auto"/>
        <w:rPr>
          <w:rFonts w:ascii="Arial" w:hAnsi="Arial" w:cs="Arial"/>
          <w:color w:val="000000"/>
        </w:rPr>
      </w:pPr>
      <w:r w:rsidRPr="00A97B1E">
        <w:rPr>
          <w:rFonts w:ascii="Arial" w:hAnsi="Arial" w:cs="Arial"/>
          <w:b/>
          <w:bCs/>
          <w:color w:val="000000"/>
        </w:rPr>
        <w:t>COMO REGISTRARSE</w:t>
      </w:r>
      <w:r w:rsidR="00136F56" w:rsidRPr="00A97B1E">
        <w:rPr>
          <w:rFonts w:ascii="Arial" w:hAnsi="Arial" w:cs="Arial"/>
          <w:color w:val="000000"/>
        </w:rPr>
        <w:br/>
      </w:r>
      <w:r w:rsidRPr="00A97B1E">
        <w:rPr>
          <w:rFonts w:ascii="Arial" w:hAnsi="Arial" w:cs="Arial"/>
          <w:color w:val="000000"/>
        </w:rPr>
        <w:t xml:space="preserve">La forma </w:t>
      </w:r>
      <w:r w:rsidR="003C5E82" w:rsidRPr="00A97B1E">
        <w:rPr>
          <w:rFonts w:ascii="Arial" w:hAnsi="Arial" w:cs="Arial"/>
          <w:color w:val="000000"/>
        </w:rPr>
        <w:t>más</w:t>
      </w:r>
      <w:r w:rsidRPr="00A97B1E">
        <w:rPr>
          <w:rFonts w:ascii="Arial" w:hAnsi="Arial" w:cs="Arial"/>
          <w:color w:val="000000"/>
        </w:rPr>
        <w:t xml:space="preserve"> </w:t>
      </w:r>
      <w:r w:rsidR="003C5E82" w:rsidRPr="00A97B1E">
        <w:rPr>
          <w:rFonts w:ascii="Arial" w:hAnsi="Arial" w:cs="Arial"/>
          <w:color w:val="000000"/>
        </w:rPr>
        <w:t>fácil</w:t>
      </w:r>
      <w:r w:rsidRPr="00A97B1E">
        <w:rPr>
          <w:rFonts w:ascii="Arial" w:hAnsi="Arial" w:cs="Arial"/>
          <w:color w:val="000000"/>
        </w:rPr>
        <w:t xml:space="preserve"> y </w:t>
      </w:r>
      <w:r w:rsidR="003C5E82" w:rsidRPr="00A97B1E">
        <w:rPr>
          <w:rFonts w:ascii="Arial" w:hAnsi="Arial" w:cs="Arial"/>
          <w:color w:val="000000"/>
        </w:rPr>
        <w:t>rápida</w:t>
      </w:r>
      <w:r w:rsidRPr="00A97B1E">
        <w:rPr>
          <w:rFonts w:ascii="Arial" w:hAnsi="Arial" w:cs="Arial"/>
          <w:color w:val="000000"/>
        </w:rPr>
        <w:t xml:space="preserve"> para un hombre registrarse es</w:t>
      </w:r>
      <w:r w:rsidR="00A62595" w:rsidRPr="00A97B1E">
        <w:rPr>
          <w:rFonts w:ascii="Arial" w:hAnsi="Arial" w:cs="Arial"/>
          <w:color w:val="000000"/>
        </w:rPr>
        <w:t xml:space="preserve"> </w:t>
      </w:r>
      <w:hyperlink r:id="rId28" w:history="1">
        <w:r w:rsidR="00A62595" w:rsidRPr="00A97B1E">
          <w:rPr>
            <w:rFonts w:ascii="Arial" w:hAnsi="Arial" w:cs="Arial"/>
            <w:color w:val="0000FF"/>
            <w:u w:val="single"/>
          </w:rPr>
          <w:t>register online</w:t>
        </w:r>
      </w:hyperlink>
      <w:r w:rsidR="004457BA" w:rsidRPr="00A97B1E">
        <w:rPr>
          <w:rFonts w:ascii="Arial" w:hAnsi="Arial" w:cs="Arial"/>
          <w:color w:val="000000"/>
        </w:rPr>
        <w:t xml:space="preserve"> (</w:t>
      </w:r>
      <w:hyperlink r:id="rId29" w:history="1">
        <w:r w:rsidR="004457BA" w:rsidRPr="00A97B1E">
          <w:rPr>
            <w:rStyle w:val="Hyperlink"/>
            <w:rFonts w:ascii="Arial" w:hAnsi="Arial" w:cs="Arial"/>
          </w:rPr>
          <w:t>https://www.sss.gov/RegVer/wfRegistration.aspx</w:t>
        </w:r>
      </w:hyperlink>
      <w:r w:rsidR="004457BA" w:rsidRPr="00A97B1E">
        <w:rPr>
          <w:rFonts w:ascii="Arial" w:hAnsi="Arial" w:cs="Arial"/>
          <w:color w:val="000000"/>
        </w:rPr>
        <w:t xml:space="preserve">)  </w:t>
      </w:r>
      <w:r w:rsidRPr="00A97B1E">
        <w:rPr>
          <w:rFonts w:ascii="Arial" w:hAnsi="Arial" w:cs="Arial"/>
          <w:color w:val="000000"/>
        </w:rPr>
        <w:t>O un hombre puede llenar un formulario de inscripción y enviarlo al Sistema de Servicio Selectivo. El formulario le pedirá el nombre del joven y apellidos, dirección, fecha de nacimiento y número de Seguro Social (si lo tiene). En la forma que se envía, también se requiere su firma. Aquí hay algunos lugares para inscribirse:</w:t>
      </w:r>
      <w:r w:rsidR="00A62595" w:rsidRPr="00A97B1E">
        <w:rPr>
          <w:rFonts w:ascii="Arial" w:hAnsi="Arial" w:cs="Arial"/>
          <w:color w:val="000000"/>
        </w:rPr>
        <w:t xml:space="preserve"> </w:t>
      </w:r>
    </w:p>
    <w:p w:rsidR="00A62595" w:rsidRPr="00A97B1E" w:rsidRDefault="007035FB" w:rsidP="00272D1D">
      <w:pPr>
        <w:spacing w:before="120" w:line="276" w:lineRule="auto"/>
        <w:rPr>
          <w:rFonts w:ascii="Arial" w:hAnsi="Arial" w:cs="Arial"/>
          <w:color w:val="000000"/>
        </w:rPr>
      </w:pPr>
      <w:hyperlink r:id="rId30" w:history="1">
        <w:r w:rsidR="00743874" w:rsidRPr="00A97B1E">
          <w:rPr>
            <w:rFonts w:ascii="Arial" w:hAnsi="Arial" w:cs="Arial"/>
            <w:b/>
            <w:bCs/>
            <w:color w:val="0000FF"/>
            <w:u w:val="single"/>
          </w:rPr>
          <w:t>REGISTRARSE</w:t>
        </w:r>
        <w:r w:rsidR="00A62595" w:rsidRPr="00A97B1E">
          <w:rPr>
            <w:rFonts w:ascii="Arial" w:hAnsi="Arial" w:cs="Arial"/>
            <w:b/>
            <w:bCs/>
            <w:color w:val="0000FF"/>
            <w:u w:val="single"/>
          </w:rPr>
          <w:t xml:space="preserve"> ONLINE</w:t>
        </w:r>
      </w:hyperlink>
      <w:r w:rsidR="00743874" w:rsidRPr="00A97B1E">
        <w:t xml:space="preserve"> (EN LINEA)</w:t>
      </w:r>
      <w:r w:rsidR="00A62595" w:rsidRPr="00A97B1E">
        <w:rPr>
          <w:rFonts w:ascii="Arial" w:hAnsi="Arial" w:cs="Arial"/>
          <w:b/>
          <w:bCs/>
          <w:color w:val="000000"/>
        </w:rPr>
        <w:br/>
      </w:r>
      <w:r w:rsidR="003C5E82" w:rsidRPr="00A97B1E">
        <w:rPr>
          <w:rFonts w:ascii="Arial" w:hAnsi="Arial" w:cs="Arial"/>
          <w:color w:val="000000"/>
        </w:rPr>
        <w:t>Jóvenes</w:t>
      </w:r>
      <w:r w:rsidR="001B56AB" w:rsidRPr="00A97B1E">
        <w:rPr>
          <w:rFonts w:ascii="Arial" w:hAnsi="Arial" w:cs="Arial"/>
          <w:color w:val="000000"/>
        </w:rPr>
        <w:t xml:space="preserve"> pueden ahora registrarse en </w:t>
      </w:r>
      <w:r w:rsidR="003C5E82" w:rsidRPr="00A97B1E">
        <w:rPr>
          <w:rFonts w:ascii="Arial" w:hAnsi="Arial" w:cs="Arial"/>
          <w:color w:val="000000"/>
        </w:rPr>
        <w:t>línea</w:t>
      </w:r>
      <w:r w:rsidR="001B56AB" w:rsidRPr="00A97B1E">
        <w:rPr>
          <w:rFonts w:ascii="Arial" w:hAnsi="Arial" w:cs="Arial"/>
          <w:color w:val="000000"/>
        </w:rPr>
        <w:t xml:space="preserve"> con los Servicios Selectivos</w:t>
      </w:r>
      <w:r w:rsidR="00A62595" w:rsidRPr="00A97B1E">
        <w:rPr>
          <w:rFonts w:ascii="Arial" w:hAnsi="Arial" w:cs="Arial"/>
          <w:color w:val="000000"/>
        </w:rPr>
        <w:t>: www.sss.gov</w:t>
      </w:r>
    </w:p>
    <w:p w:rsidR="001B56AB" w:rsidRPr="00A97B1E" w:rsidRDefault="001B56AB" w:rsidP="00272D1D">
      <w:pPr>
        <w:spacing w:before="120" w:line="276" w:lineRule="auto"/>
        <w:rPr>
          <w:rFonts w:ascii="Arial" w:hAnsi="Arial" w:cs="Arial"/>
          <w:color w:val="000000"/>
        </w:rPr>
      </w:pPr>
      <w:r w:rsidRPr="00A97B1E">
        <w:rPr>
          <w:rFonts w:ascii="Arial" w:hAnsi="Arial" w:cs="Arial"/>
          <w:b/>
          <w:bCs/>
          <w:color w:val="000000"/>
        </w:rPr>
        <w:t>EN LA OFICINA DE CORREO</w:t>
      </w:r>
      <w:r w:rsidR="00136F56" w:rsidRPr="00A97B1E">
        <w:rPr>
          <w:rFonts w:ascii="Arial" w:hAnsi="Arial" w:cs="Arial"/>
          <w:color w:val="000000"/>
        </w:rPr>
        <w:br/>
      </w:r>
      <w:r w:rsidRPr="00A97B1E">
        <w:rPr>
          <w:rFonts w:ascii="Arial" w:hAnsi="Arial" w:cs="Arial"/>
          <w:color w:val="000000"/>
        </w:rPr>
        <w:t>Servicio Selectivo</w:t>
      </w:r>
      <w:r w:rsidR="00A62595" w:rsidRPr="00A97B1E">
        <w:rPr>
          <w:rFonts w:ascii="Arial" w:hAnsi="Arial" w:cs="Arial"/>
          <w:color w:val="000000"/>
        </w:rPr>
        <w:t xml:space="preserve"> "mail-</w:t>
      </w:r>
      <w:r w:rsidR="003C5E82" w:rsidRPr="00A97B1E">
        <w:rPr>
          <w:rFonts w:ascii="Arial" w:hAnsi="Arial" w:cs="Arial"/>
          <w:color w:val="000000"/>
        </w:rPr>
        <w:t>back” las</w:t>
      </w:r>
      <w:r w:rsidRPr="00A97B1E">
        <w:rPr>
          <w:rFonts w:ascii="Arial" w:hAnsi="Arial" w:cs="Arial"/>
          <w:color w:val="000000"/>
        </w:rPr>
        <w:t xml:space="preserve"> formas de registros </w:t>
      </w:r>
      <w:r w:rsidR="003C5E82" w:rsidRPr="00A97B1E">
        <w:rPr>
          <w:rFonts w:ascii="Arial" w:hAnsi="Arial" w:cs="Arial"/>
          <w:color w:val="000000"/>
        </w:rPr>
        <w:t>están</w:t>
      </w:r>
      <w:r w:rsidRPr="00A97B1E">
        <w:rPr>
          <w:rFonts w:ascii="Arial" w:hAnsi="Arial" w:cs="Arial"/>
          <w:color w:val="000000"/>
        </w:rPr>
        <w:t xml:space="preserve"> disponibles en cualquiera </w:t>
      </w:r>
      <w:r w:rsidR="004A5CAE" w:rsidRPr="00A97B1E">
        <w:rPr>
          <w:rFonts w:ascii="Arial" w:hAnsi="Arial" w:cs="Arial"/>
          <w:color w:val="000000"/>
        </w:rPr>
        <w:t>de las</w:t>
      </w:r>
      <w:r w:rsidRPr="00A97B1E">
        <w:rPr>
          <w:rFonts w:ascii="Arial" w:hAnsi="Arial" w:cs="Arial"/>
          <w:color w:val="000000"/>
        </w:rPr>
        <w:t xml:space="preserve"> oficinas de correos de</w:t>
      </w:r>
      <w:r w:rsidR="00A62595" w:rsidRPr="00A97B1E">
        <w:rPr>
          <w:rFonts w:ascii="Arial" w:hAnsi="Arial" w:cs="Arial"/>
          <w:color w:val="000000"/>
        </w:rPr>
        <w:t xml:space="preserve"> U.S.  </w:t>
      </w:r>
      <w:r w:rsidRPr="00A97B1E">
        <w:rPr>
          <w:rFonts w:ascii="Arial" w:hAnsi="Arial" w:cs="Arial"/>
          <w:color w:val="000000"/>
        </w:rPr>
        <w:t>Un hombre puede llenar, firmar (dejando el espacio en blanco para su Número de Seguridad Social, si es que aún no ha obtenido un *), franqueo afijo, y enviarlo por correo a Servicio Selectivo, sin la participación del empleado de correos. Los hombres que viven en el extranjero pueden registrarse en cualquier embajada de EE.UU. o de la oficina consular.</w:t>
      </w:r>
    </w:p>
    <w:p w:rsidR="001B56AB" w:rsidRPr="00A97B1E" w:rsidRDefault="001B56AB" w:rsidP="00272D1D">
      <w:pPr>
        <w:spacing w:before="120" w:line="276" w:lineRule="auto"/>
        <w:rPr>
          <w:rFonts w:ascii="Arial" w:hAnsi="Arial" w:cs="Arial"/>
          <w:color w:val="000000"/>
        </w:rPr>
      </w:pPr>
      <w:r w:rsidRPr="00A97B1E">
        <w:rPr>
          <w:rFonts w:ascii="Arial" w:hAnsi="Arial" w:cs="Arial"/>
          <w:color w:val="000000"/>
        </w:rPr>
        <w:t>* Proporcionar su Número de Seguridad Social al Servicio Selectivo cuando obtenga uno.</w:t>
      </w:r>
    </w:p>
    <w:p w:rsidR="00A62595" w:rsidRPr="00A97B1E" w:rsidRDefault="001B56AB" w:rsidP="00272D1D">
      <w:pPr>
        <w:spacing w:before="120" w:line="276" w:lineRule="auto"/>
        <w:rPr>
          <w:rFonts w:ascii="Arial" w:hAnsi="Arial" w:cs="Arial"/>
          <w:color w:val="000000"/>
        </w:rPr>
      </w:pPr>
      <w:r w:rsidRPr="00A97B1E">
        <w:rPr>
          <w:rFonts w:ascii="Arial" w:hAnsi="Arial" w:cs="Arial"/>
          <w:b/>
          <w:bCs/>
          <w:color w:val="000000"/>
        </w:rPr>
        <w:t>HACER MARCA</w:t>
      </w:r>
      <w:r w:rsidR="00A62595" w:rsidRPr="00A97B1E">
        <w:rPr>
          <w:rFonts w:ascii="Arial" w:hAnsi="Arial" w:cs="Arial"/>
          <w:b/>
          <w:bCs/>
          <w:color w:val="000000"/>
        </w:rPr>
        <w:br/>
      </w:r>
      <w:r w:rsidRPr="00A97B1E">
        <w:rPr>
          <w:rFonts w:ascii="Arial" w:hAnsi="Arial" w:cs="Arial"/>
          <w:color w:val="000000"/>
        </w:rPr>
        <w:t>Otra forma para registrar a un joven es hacer una marca en la caja de aplicación para Ayuda Financiara Federal</w:t>
      </w:r>
      <w:r w:rsidR="00A62595" w:rsidRPr="00A97B1E">
        <w:rPr>
          <w:rFonts w:ascii="Arial" w:hAnsi="Arial" w:cs="Arial"/>
          <w:color w:val="000000"/>
        </w:rPr>
        <w:t xml:space="preserve"> </w:t>
      </w:r>
      <w:r w:rsidRPr="00A97B1E">
        <w:rPr>
          <w:rFonts w:ascii="Arial" w:hAnsi="Arial" w:cs="Arial"/>
          <w:color w:val="000000"/>
        </w:rPr>
        <w:t>para Estudiantes</w:t>
      </w:r>
      <w:r w:rsidR="00A62595" w:rsidRPr="00A97B1E">
        <w:rPr>
          <w:rFonts w:ascii="Arial" w:hAnsi="Arial" w:cs="Arial"/>
          <w:color w:val="000000"/>
        </w:rPr>
        <w:t xml:space="preserve"> (</w:t>
      </w:r>
      <w:r w:rsidRPr="00A97B1E">
        <w:rPr>
          <w:rFonts w:ascii="Arial" w:hAnsi="Arial" w:cs="Arial"/>
          <w:color w:val="000000"/>
        </w:rPr>
        <w:t xml:space="preserve">formato </w:t>
      </w:r>
      <w:r w:rsidR="00A62595" w:rsidRPr="00A97B1E">
        <w:rPr>
          <w:rFonts w:ascii="Arial" w:hAnsi="Arial" w:cs="Arial"/>
          <w:color w:val="000000"/>
        </w:rPr>
        <w:t xml:space="preserve">FAFSA). </w:t>
      </w:r>
      <w:r w:rsidR="005A550C" w:rsidRPr="00A97B1E">
        <w:rPr>
          <w:rFonts w:ascii="Arial" w:hAnsi="Arial" w:cs="Arial"/>
          <w:color w:val="000000"/>
        </w:rPr>
        <w:t>Un joven puede hacer una marca en</w:t>
      </w:r>
      <w:r w:rsidR="00A62595" w:rsidRPr="00A97B1E">
        <w:rPr>
          <w:rFonts w:ascii="Arial" w:hAnsi="Arial" w:cs="Arial"/>
          <w:color w:val="000000"/>
        </w:rPr>
        <w:t xml:space="preserve"> "</w:t>
      </w:r>
      <w:r w:rsidR="003C5E82" w:rsidRPr="00A97B1E">
        <w:rPr>
          <w:rFonts w:ascii="Arial" w:hAnsi="Arial" w:cs="Arial"/>
          <w:color w:val="000000"/>
        </w:rPr>
        <w:t>Regístreme</w:t>
      </w:r>
      <w:r w:rsidR="00A62595" w:rsidRPr="00A97B1E">
        <w:rPr>
          <w:rFonts w:ascii="Arial" w:hAnsi="Arial" w:cs="Arial"/>
          <w:color w:val="000000"/>
        </w:rPr>
        <w:t xml:space="preserve">" </w:t>
      </w:r>
      <w:r w:rsidR="005A550C" w:rsidRPr="00A97B1E">
        <w:rPr>
          <w:rFonts w:ascii="Arial" w:hAnsi="Arial" w:cs="Arial"/>
          <w:color w:val="000000"/>
        </w:rPr>
        <w:t>en la Caja</w:t>
      </w:r>
      <w:r w:rsidR="00A62595" w:rsidRPr="00A97B1E">
        <w:rPr>
          <w:rFonts w:ascii="Arial" w:hAnsi="Arial" w:cs="Arial"/>
          <w:color w:val="000000"/>
        </w:rPr>
        <w:t xml:space="preserve"> #22 </w:t>
      </w:r>
      <w:r w:rsidR="005A550C" w:rsidRPr="00A97B1E">
        <w:rPr>
          <w:rFonts w:ascii="Arial" w:hAnsi="Arial" w:cs="Arial"/>
          <w:color w:val="000000"/>
        </w:rPr>
        <w:t>de esa forma</w:t>
      </w:r>
      <w:r w:rsidR="00A62595" w:rsidRPr="00A97B1E">
        <w:rPr>
          <w:rFonts w:ascii="Arial" w:hAnsi="Arial" w:cs="Arial"/>
          <w:color w:val="000000"/>
        </w:rPr>
        <w:t xml:space="preserve">, </w:t>
      </w:r>
      <w:r w:rsidR="005A550C" w:rsidRPr="00A97B1E">
        <w:rPr>
          <w:rFonts w:ascii="Arial" w:hAnsi="Arial" w:cs="Arial"/>
          <w:color w:val="000000"/>
        </w:rPr>
        <w:t xml:space="preserve">y el Departamento de </w:t>
      </w:r>
      <w:r w:rsidR="003C5E82" w:rsidRPr="00A97B1E">
        <w:rPr>
          <w:rFonts w:ascii="Arial" w:hAnsi="Arial" w:cs="Arial"/>
          <w:color w:val="000000"/>
        </w:rPr>
        <w:t>Educación</w:t>
      </w:r>
      <w:r w:rsidR="005A550C" w:rsidRPr="00A97B1E">
        <w:rPr>
          <w:rFonts w:ascii="Arial" w:hAnsi="Arial" w:cs="Arial"/>
          <w:color w:val="000000"/>
        </w:rPr>
        <w:t xml:space="preserve"> proporcionara al Servicio Selectivo la información para el </w:t>
      </w:r>
      <w:r w:rsidR="003C5E82" w:rsidRPr="00A97B1E">
        <w:rPr>
          <w:rFonts w:ascii="Arial" w:hAnsi="Arial" w:cs="Arial"/>
          <w:color w:val="000000"/>
        </w:rPr>
        <w:t>registro</w:t>
      </w:r>
      <w:r w:rsidR="005A550C" w:rsidRPr="00A97B1E">
        <w:rPr>
          <w:rFonts w:ascii="Arial" w:hAnsi="Arial" w:cs="Arial"/>
          <w:color w:val="000000"/>
        </w:rPr>
        <w:t xml:space="preserve"> del joven.</w:t>
      </w:r>
    </w:p>
    <w:p w:rsidR="005A550C" w:rsidRPr="00A97B1E" w:rsidRDefault="005A550C" w:rsidP="00272D1D">
      <w:pPr>
        <w:spacing w:before="120" w:line="276" w:lineRule="auto"/>
        <w:rPr>
          <w:rFonts w:ascii="Arial" w:hAnsi="Arial" w:cs="Arial"/>
          <w:color w:val="000000"/>
        </w:rPr>
      </w:pPr>
    </w:p>
    <w:p w:rsidR="004A07F9" w:rsidRDefault="005A550C" w:rsidP="00272D1D">
      <w:pPr>
        <w:spacing w:before="120" w:line="276" w:lineRule="auto"/>
        <w:rPr>
          <w:rFonts w:ascii="Arial" w:hAnsi="Arial" w:cs="Arial"/>
          <w:color w:val="000000"/>
        </w:rPr>
      </w:pPr>
      <w:r w:rsidRPr="00A97B1E">
        <w:rPr>
          <w:rFonts w:ascii="Arial" w:hAnsi="Arial" w:cs="Arial"/>
          <w:b/>
          <w:bCs/>
          <w:color w:val="000000"/>
        </w:rPr>
        <w:t xml:space="preserve">EN </w:t>
      </w:r>
      <w:r w:rsidR="00E8685F">
        <w:rPr>
          <w:rFonts w:ascii="Arial" w:hAnsi="Arial" w:cs="Arial"/>
          <w:b/>
          <w:bCs/>
          <w:color w:val="000000"/>
        </w:rPr>
        <w:t>HIGH SCHOOL</w:t>
      </w:r>
      <w:r w:rsidR="00136F56" w:rsidRPr="00A97B1E">
        <w:rPr>
          <w:rFonts w:ascii="Arial" w:hAnsi="Arial" w:cs="Arial"/>
          <w:color w:val="000000"/>
        </w:rPr>
        <w:br/>
      </w:r>
      <w:r w:rsidR="003C5E82" w:rsidRPr="00A97B1E">
        <w:rPr>
          <w:rFonts w:ascii="Arial" w:hAnsi="Arial" w:cs="Arial"/>
          <w:color w:val="000000"/>
        </w:rPr>
        <w:t>Más</w:t>
      </w:r>
      <w:r w:rsidRPr="00A97B1E">
        <w:rPr>
          <w:rFonts w:ascii="Arial" w:hAnsi="Arial" w:cs="Arial"/>
          <w:color w:val="000000"/>
        </w:rPr>
        <w:t xml:space="preserve"> de la mitad de las escuelas de la </w:t>
      </w:r>
      <w:r w:rsidR="003C5E82" w:rsidRPr="00A97B1E">
        <w:rPr>
          <w:rFonts w:ascii="Arial" w:hAnsi="Arial" w:cs="Arial"/>
          <w:color w:val="000000"/>
        </w:rPr>
        <w:t>Nación</w:t>
      </w:r>
      <w:r w:rsidRPr="00A97B1E">
        <w:rPr>
          <w:rFonts w:ascii="Arial" w:hAnsi="Arial" w:cs="Arial"/>
          <w:color w:val="000000"/>
        </w:rPr>
        <w:t xml:space="preserve"> tienen personal o maestros seleccionados como</w:t>
      </w:r>
      <w:r w:rsidR="00A62595" w:rsidRPr="00A97B1E">
        <w:rPr>
          <w:rFonts w:ascii="Arial" w:hAnsi="Arial" w:cs="Arial"/>
          <w:color w:val="000000"/>
        </w:rPr>
        <w:t xml:space="preserve"> </w:t>
      </w:r>
      <w:hyperlink r:id="rId31" w:history="1">
        <w:r w:rsidR="00A62595" w:rsidRPr="00A97B1E">
          <w:rPr>
            <w:rFonts w:ascii="Arial" w:hAnsi="Arial" w:cs="Arial"/>
            <w:color w:val="0000FF"/>
            <w:u w:val="single"/>
          </w:rPr>
          <w:t>Selective Service Registrar</w:t>
        </w:r>
      </w:hyperlink>
      <w:r w:rsidR="00A62595" w:rsidRPr="00A97B1E">
        <w:rPr>
          <w:rFonts w:ascii="Arial" w:hAnsi="Arial" w:cs="Arial"/>
          <w:color w:val="000000"/>
        </w:rPr>
        <w:t xml:space="preserve">. </w:t>
      </w:r>
      <w:r w:rsidRPr="00A97B1E">
        <w:rPr>
          <w:rFonts w:ascii="Arial" w:hAnsi="Arial" w:cs="Arial"/>
          <w:color w:val="000000"/>
        </w:rPr>
        <w:t xml:space="preserve">Estas personas ayudan a registrar a los </w:t>
      </w:r>
      <w:r w:rsidR="000C2AB3" w:rsidRPr="00A97B1E">
        <w:rPr>
          <w:rFonts w:ascii="Arial" w:hAnsi="Arial" w:cs="Arial"/>
          <w:color w:val="000000"/>
        </w:rPr>
        <w:t>jóvenes</w:t>
      </w:r>
      <w:r w:rsidRPr="00A97B1E">
        <w:rPr>
          <w:rFonts w:ascii="Arial" w:hAnsi="Arial" w:cs="Arial"/>
          <w:color w:val="000000"/>
        </w:rPr>
        <w:t xml:space="preserve"> estudiantes</w:t>
      </w:r>
      <w:r w:rsidR="00A62595" w:rsidRPr="00A97B1E">
        <w:rPr>
          <w:rFonts w:ascii="Arial" w:hAnsi="Arial" w:cs="Arial"/>
          <w:color w:val="000000"/>
        </w:rPr>
        <w:t>.</w:t>
      </w:r>
    </w:p>
    <w:p w:rsidR="004A07F9" w:rsidRDefault="004A07F9">
      <w:pPr>
        <w:rPr>
          <w:rFonts w:ascii="Arial" w:hAnsi="Arial" w:cs="Arial"/>
          <w:color w:val="000000"/>
        </w:rPr>
      </w:pPr>
      <w:r>
        <w:rPr>
          <w:rFonts w:ascii="Arial" w:hAnsi="Arial" w:cs="Arial"/>
          <w:color w:val="000000"/>
        </w:rPr>
        <w:br w:type="page"/>
      </w:r>
    </w:p>
    <w:p w:rsidR="00240AA0" w:rsidRPr="00A97B1E" w:rsidRDefault="00A97B1E" w:rsidP="00240AA0">
      <w:pPr>
        <w:spacing w:before="120" w:line="276" w:lineRule="auto"/>
        <w:rPr>
          <w:rFonts w:ascii="Arial" w:hAnsi="Arial" w:cs="Arial"/>
          <w:b/>
          <w:sz w:val="40"/>
          <w:szCs w:val="40"/>
        </w:rPr>
      </w:pPr>
      <w:r>
        <w:rPr>
          <w:rFonts w:ascii="Arial" w:hAnsi="Arial" w:cs="Arial"/>
          <w:b/>
          <w:sz w:val="40"/>
          <w:szCs w:val="40"/>
        </w:rPr>
        <w:lastRenderedPageBreak/>
        <w:t>Revelación</w:t>
      </w:r>
      <w:r w:rsidR="00240AA0" w:rsidRPr="00A97B1E">
        <w:rPr>
          <w:rFonts w:ascii="Arial" w:hAnsi="Arial" w:cs="Arial"/>
          <w:b/>
          <w:sz w:val="40"/>
          <w:szCs w:val="40"/>
        </w:rPr>
        <w:t xml:space="preserve"> de Discapacidad</w:t>
      </w:r>
    </w:p>
    <w:p w:rsidR="00240AA0" w:rsidRPr="00A97B1E" w:rsidRDefault="00240AA0" w:rsidP="00807C67">
      <w:pPr>
        <w:spacing w:after="120" w:line="276" w:lineRule="auto"/>
        <w:rPr>
          <w:rFonts w:ascii="Arial" w:hAnsi="Arial" w:cs="Arial"/>
        </w:rPr>
      </w:pPr>
      <w:r w:rsidRPr="00A97B1E">
        <w:rPr>
          <w:rFonts w:ascii="Arial" w:hAnsi="Arial" w:cs="Arial"/>
        </w:rPr>
        <w:t>Cada persona con discapacidad se enfrenta a la misma decisión: "¿Debo o no debo compartir información acerca de mi discapacidad?" En última instancia, la decisión de si o no divulgar (compartir) es totalmente personal. Es una decisión que tomar sólo después de sopesar las ventajas y desventajas personales de divulgación. Cada persona debe decidir si desea revelar su discapacidad con un empresario, universidad, u otra situación. Cosas a tener en cuenta son si se necesitarán acomodamiento en el trabajo, en la universidad, o en otro lugar y si una discapacidad es visible u oculta.</w:t>
      </w:r>
    </w:p>
    <w:p w:rsidR="00892F5E" w:rsidRDefault="00892F5E" w:rsidP="00807C67">
      <w:pPr>
        <w:spacing w:after="120" w:line="276" w:lineRule="auto"/>
        <w:rPr>
          <w:rFonts w:ascii="Arial" w:hAnsi="Arial" w:cs="Arial"/>
        </w:rPr>
      </w:pPr>
      <w:r w:rsidRPr="00892F5E">
        <w:rPr>
          <w:rFonts w:ascii="Arial" w:hAnsi="Arial" w:cs="Arial"/>
        </w:rPr>
        <w:t xml:space="preserve">Aprender a conocer sus necesidades relacionadas con </w:t>
      </w:r>
      <w:r>
        <w:rPr>
          <w:rFonts w:ascii="Arial" w:hAnsi="Arial" w:cs="Arial"/>
        </w:rPr>
        <w:t>su</w:t>
      </w:r>
      <w:r w:rsidRPr="00892F5E">
        <w:rPr>
          <w:rFonts w:ascii="Arial" w:hAnsi="Arial" w:cs="Arial"/>
        </w:rPr>
        <w:t xml:space="preserve"> discapacidad </w:t>
      </w:r>
      <w:r>
        <w:rPr>
          <w:rFonts w:ascii="Arial" w:hAnsi="Arial" w:cs="Arial"/>
        </w:rPr>
        <w:t>eficientemente</w:t>
      </w:r>
      <w:r w:rsidRPr="00892F5E">
        <w:rPr>
          <w:rFonts w:ascii="Arial" w:hAnsi="Arial" w:cs="Arial"/>
        </w:rPr>
        <w:t xml:space="preserve"> y desarrollar un plan de </w:t>
      </w:r>
      <w:r w:rsidR="00924D9D">
        <w:rPr>
          <w:rFonts w:ascii="Arial" w:hAnsi="Arial" w:cs="Arial"/>
        </w:rPr>
        <w:t>acomodación</w:t>
      </w:r>
      <w:r w:rsidRPr="00892F5E">
        <w:rPr>
          <w:rFonts w:ascii="Arial" w:hAnsi="Arial" w:cs="Arial"/>
        </w:rPr>
        <w:t xml:space="preserve"> son habilidades muy valiosas. Habilidades efectivas de divulgación requieren que usted compar</w:t>
      </w:r>
      <w:r w:rsidR="00924D9D">
        <w:rPr>
          <w:rFonts w:ascii="Arial" w:hAnsi="Arial" w:cs="Arial"/>
        </w:rPr>
        <w:t>ta</w:t>
      </w:r>
      <w:r w:rsidRPr="00892F5E">
        <w:rPr>
          <w:rFonts w:ascii="Arial" w:hAnsi="Arial" w:cs="Arial"/>
        </w:rPr>
        <w:t xml:space="preserve"> información sobre sus necesidades relacionadas con </w:t>
      </w:r>
      <w:r w:rsidR="00924D9D">
        <w:rPr>
          <w:rFonts w:ascii="Arial" w:hAnsi="Arial" w:cs="Arial"/>
        </w:rPr>
        <w:t>su</w:t>
      </w:r>
      <w:r w:rsidRPr="00892F5E">
        <w:rPr>
          <w:rFonts w:ascii="Arial" w:hAnsi="Arial" w:cs="Arial"/>
        </w:rPr>
        <w:t xml:space="preserve"> discapacidad y también proporcion</w:t>
      </w:r>
      <w:r w:rsidR="00924D9D">
        <w:rPr>
          <w:rFonts w:ascii="Arial" w:hAnsi="Arial" w:cs="Arial"/>
        </w:rPr>
        <w:t>e</w:t>
      </w:r>
      <w:r w:rsidRPr="00892F5E">
        <w:rPr>
          <w:rFonts w:ascii="Arial" w:hAnsi="Arial" w:cs="Arial"/>
        </w:rPr>
        <w:t xml:space="preserve"> creativas, sugerencias prácticas para </w:t>
      </w:r>
      <w:r w:rsidR="00924D9D">
        <w:rPr>
          <w:rFonts w:ascii="Arial" w:hAnsi="Arial" w:cs="Arial"/>
        </w:rPr>
        <w:t>el acomodamiento</w:t>
      </w:r>
      <w:r w:rsidRPr="00892F5E">
        <w:rPr>
          <w:rFonts w:ascii="Arial" w:hAnsi="Arial" w:cs="Arial"/>
        </w:rPr>
        <w:t xml:space="preserve">. La comunicación abierta con su </w:t>
      </w:r>
      <w:r w:rsidR="00924D9D" w:rsidRPr="00892F5E">
        <w:rPr>
          <w:rFonts w:ascii="Arial" w:hAnsi="Arial" w:cs="Arial"/>
        </w:rPr>
        <w:t>empresario</w:t>
      </w:r>
      <w:r w:rsidRPr="00892F5E">
        <w:rPr>
          <w:rFonts w:ascii="Arial" w:hAnsi="Arial" w:cs="Arial"/>
        </w:rPr>
        <w:t xml:space="preserve">, </w:t>
      </w:r>
      <w:r w:rsidR="00924D9D" w:rsidRPr="00892F5E">
        <w:rPr>
          <w:rFonts w:ascii="Arial" w:hAnsi="Arial" w:cs="Arial"/>
        </w:rPr>
        <w:t>educadores</w:t>
      </w:r>
      <w:r w:rsidRPr="00892F5E">
        <w:rPr>
          <w:rFonts w:ascii="Arial" w:hAnsi="Arial" w:cs="Arial"/>
        </w:rPr>
        <w:t xml:space="preserve"> y personal de</w:t>
      </w:r>
      <w:r w:rsidR="00924D9D">
        <w:rPr>
          <w:rFonts w:ascii="Arial" w:hAnsi="Arial" w:cs="Arial"/>
        </w:rPr>
        <w:t>l</w:t>
      </w:r>
      <w:r w:rsidRPr="00892F5E">
        <w:rPr>
          <w:rFonts w:ascii="Arial" w:hAnsi="Arial" w:cs="Arial"/>
        </w:rPr>
        <w:t xml:space="preserve"> servicio de discapacidad</w:t>
      </w:r>
      <w:r w:rsidR="00924D9D">
        <w:rPr>
          <w:rFonts w:ascii="Arial" w:hAnsi="Arial" w:cs="Arial"/>
        </w:rPr>
        <w:t>es</w:t>
      </w:r>
      <w:r w:rsidRPr="00892F5E">
        <w:rPr>
          <w:rFonts w:ascii="Arial" w:hAnsi="Arial" w:cs="Arial"/>
        </w:rPr>
        <w:t xml:space="preserve"> puede ayudar </w:t>
      </w:r>
      <w:r w:rsidR="00924D9D">
        <w:rPr>
          <w:rFonts w:ascii="Arial" w:hAnsi="Arial" w:cs="Arial"/>
        </w:rPr>
        <w:t>en el</w:t>
      </w:r>
      <w:r w:rsidRPr="00892F5E">
        <w:rPr>
          <w:rFonts w:ascii="Arial" w:hAnsi="Arial" w:cs="Arial"/>
        </w:rPr>
        <w:t xml:space="preserve"> proceso de revisión </w:t>
      </w:r>
      <w:r w:rsidR="00924D9D">
        <w:rPr>
          <w:rFonts w:ascii="Arial" w:hAnsi="Arial" w:cs="Arial"/>
        </w:rPr>
        <w:t>sobre</w:t>
      </w:r>
      <w:r w:rsidRPr="00892F5E">
        <w:rPr>
          <w:rFonts w:ascii="Arial" w:hAnsi="Arial" w:cs="Arial"/>
        </w:rPr>
        <w:t xml:space="preserve"> </w:t>
      </w:r>
      <w:r w:rsidR="00924D9D">
        <w:rPr>
          <w:rFonts w:ascii="Arial" w:hAnsi="Arial" w:cs="Arial"/>
        </w:rPr>
        <w:t>que</w:t>
      </w:r>
      <w:r w:rsidRPr="00892F5E">
        <w:rPr>
          <w:rFonts w:ascii="Arial" w:hAnsi="Arial" w:cs="Arial"/>
        </w:rPr>
        <w:t xml:space="preserve"> </w:t>
      </w:r>
      <w:r w:rsidR="00924D9D">
        <w:rPr>
          <w:rFonts w:ascii="Arial" w:hAnsi="Arial" w:cs="Arial"/>
        </w:rPr>
        <w:t>eficientes son</w:t>
      </w:r>
      <w:r w:rsidRPr="00892F5E">
        <w:rPr>
          <w:rFonts w:ascii="Arial" w:hAnsi="Arial" w:cs="Arial"/>
        </w:rPr>
        <w:t xml:space="preserve"> sus instalaciones y hacer cambios si no funcionan.</w:t>
      </w:r>
    </w:p>
    <w:p w:rsidR="00100B0F" w:rsidRPr="00A97B1E" w:rsidRDefault="00E65B34" w:rsidP="00807C67">
      <w:pPr>
        <w:spacing w:after="120" w:line="276" w:lineRule="auto"/>
        <w:rPr>
          <w:rFonts w:ascii="Arial" w:hAnsi="Arial" w:cs="Arial"/>
        </w:rPr>
      </w:pPr>
      <w:r w:rsidRPr="00A97B1E">
        <w:rPr>
          <w:rFonts w:ascii="Arial" w:hAnsi="Arial" w:cs="Arial"/>
        </w:rPr>
        <w:t>Algunas razones por las que puede decidir divulgar su discapacidad incluyen</w:t>
      </w:r>
      <w:r w:rsidR="00100B0F" w:rsidRPr="00A97B1E">
        <w:rPr>
          <w:rFonts w:ascii="Arial" w:hAnsi="Arial" w:cs="Arial"/>
        </w:rPr>
        <w:t>:</w:t>
      </w:r>
    </w:p>
    <w:p w:rsidR="00100B0F" w:rsidRPr="00A97B1E" w:rsidRDefault="00E65B34" w:rsidP="00807C67">
      <w:pPr>
        <w:pStyle w:val="ListParagraph"/>
        <w:numPr>
          <w:ilvl w:val="0"/>
          <w:numId w:val="10"/>
        </w:numPr>
        <w:rPr>
          <w:rFonts w:ascii="Arial" w:hAnsi="Arial" w:cs="Arial"/>
          <w:sz w:val="24"/>
          <w:szCs w:val="24"/>
        </w:rPr>
      </w:pPr>
      <w:r w:rsidRPr="00A97B1E">
        <w:rPr>
          <w:rFonts w:ascii="Arial" w:hAnsi="Arial" w:cs="Arial"/>
          <w:sz w:val="24"/>
          <w:szCs w:val="24"/>
        </w:rPr>
        <w:t xml:space="preserve">Adquirir </w:t>
      </w:r>
      <w:r w:rsidR="003C5E82" w:rsidRPr="00A97B1E">
        <w:rPr>
          <w:rFonts w:ascii="Arial" w:hAnsi="Arial" w:cs="Arial"/>
          <w:sz w:val="24"/>
          <w:szCs w:val="24"/>
        </w:rPr>
        <w:t>información</w:t>
      </w:r>
      <w:r w:rsidRPr="00A97B1E">
        <w:rPr>
          <w:rFonts w:ascii="Arial" w:hAnsi="Arial" w:cs="Arial"/>
          <w:sz w:val="24"/>
          <w:szCs w:val="24"/>
        </w:rPr>
        <w:t xml:space="preserve"> sobre ayuda y servicios disponibles</w:t>
      </w:r>
      <w:r w:rsidR="00100B0F" w:rsidRPr="00A97B1E">
        <w:rPr>
          <w:rFonts w:ascii="Arial" w:hAnsi="Arial" w:cs="Arial"/>
          <w:sz w:val="24"/>
          <w:szCs w:val="24"/>
        </w:rPr>
        <w:t>;</w:t>
      </w:r>
    </w:p>
    <w:p w:rsidR="00100B0F" w:rsidRPr="00A97B1E" w:rsidRDefault="00E65B34" w:rsidP="00807C67">
      <w:pPr>
        <w:pStyle w:val="ListParagraph"/>
        <w:numPr>
          <w:ilvl w:val="0"/>
          <w:numId w:val="10"/>
        </w:numPr>
        <w:rPr>
          <w:rFonts w:ascii="Arial" w:hAnsi="Arial" w:cs="Arial"/>
          <w:sz w:val="24"/>
          <w:szCs w:val="24"/>
        </w:rPr>
      </w:pPr>
      <w:r w:rsidRPr="00A97B1E">
        <w:rPr>
          <w:rFonts w:ascii="Arial" w:hAnsi="Arial" w:cs="Arial"/>
          <w:sz w:val="24"/>
          <w:szCs w:val="24"/>
        </w:rPr>
        <w:t xml:space="preserve">Discutir necesidades </w:t>
      </w:r>
      <w:r w:rsidR="00395C4D" w:rsidRPr="00A97B1E">
        <w:rPr>
          <w:rFonts w:ascii="Arial" w:hAnsi="Arial" w:cs="Arial"/>
          <w:sz w:val="24"/>
          <w:szCs w:val="24"/>
        </w:rPr>
        <w:t>específicas</w:t>
      </w:r>
      <w:r w:rsidRPr="00A97B1E">
        <w:rPr>
          <w:rFonts w:ascii="Arial" w:hAnsi="Arial" w:cs="Arial"/>
          <w:sz w:val="24"/>
          <w:szCs w:val="24"/>
        </w:rPr>
        <w:t xml:space="preserve"> en orden de identificar acomodaciones necesitadas en la escuela o ambiente escolar</w:t>
      </w:r>
      <w:r w:rsidR="00100B0F" w:rsidRPr="00A97B1E">
        <w:rPr>
          <w:rFonts w:ascii="Arial" w:hAnsi="Arial" w:cs="Arial"/>
          <w:sz w:val="24"/>
          <w:szCs w:val="24"/>
        </w:rPr>
        <w:t>;</w:t>
      </w:r>
    </w:p>
    <w:p w:rsidR="00100B0F" w:rsidRPr="00A97B1E" w:rsidRDefault="00E65B34" w:rsidP="00807C67">
      <w:pPr>
        <w:pStyle w:val="ListParagraph"/>
        <w:numPr>
          <w:ilvl w:val="0"/>
          <w:numId w:val="10"/>
        </w:numPr>
        <w:rPr>
          <w:rFonts w:ascii="Arial" w:hAnsi="Arial" w:cs="Arial"/>
          <w:sz w:val="24"/>
          <w:szCs w:val="24"/>
        </w:rPr>
      </w:pPr>
      <w:r w:rsidRPr="00A97B1E">
        <w:rPr>
          <w:rFonts w:ascii="Arial" w:hAnsi="Arial" w:cs="Arial"/>
          <w:sz w:val="24"/>
          <w:szCs w:val="24"/>
        </w:rPr>
        <w:t xml:space="preserve">Discutir requerimientos </w:t>
      </w:r>
      <w:r w:rsidR="003C5E82" w:rsidRPr="00A97B1E">
        <w:rPr>
          <w:rFonts w:ascii="Arial" w:hAnsi="Arial" w:cs="Arial"/>
          <w:sz w:val="24"/>
          <w:szCs w:val="24"/>
        </w:rPr>
        <w:t>académicos</w:t>
      </w:r>
      <w:r w:rsidRPr="00A97B1E">
        <w:rPr>
          <w:rFonts w:ascii="Arial" w:hAnsi="Arial" w:cs="Arial"/>
          <w:sz w:val="24"/>
          <w:szCs w:val="24"/>
        </w:rPr>
        <w:t xml:space="preserve"> o posicion</w:t>
      </w:r>
      <w:r w:rsidR="003C05B1" w:rsidRPr="00A97B1E">
        <w:rPr>
          <w:rFonts w:ascii="Arial" w:hAnsi="Arial" w:cs="Arial"/>
          <w:sz w:val="24"/>
          <w:szCs w:val="24"/>
        </w:rPr>
        <w:t>es</w:t>
      </w:r>
      <w:r w:rsidRPr="00A97B1E">
        <w:rPr>
          <w:rFonts w:ascii="Arial" w:hAnsi="Arial" w:cs="Arial"/>
          <w:sz w:val="24"/>
          <w:szCs w:val="24"/>
        </w:rPr>
        <w:t xml:space="preserve"> de trabajo y componentes </w:t>
      </w:r>
      <w:r w:rsidR="003C5E82" w:rsidRPr="00A97B1E">
        <w:rPr>
          <w:rFonts w:ascii="Arial" w:hAnsi="Arial" w:cs="Arial"/>
          <w:sz w:val="24"/>
          <w:szCs w:val="24"/>
        </w:rPr>
        <w:t>prácticos</w:t>
      </w:r>
      <w:r w:rsidR="00100B0F" w:rsidRPr="00A97B1E">
        <w:rPr>
          <w:rFonts w:ascii="Arial" w:hAnsi="Arial" w:cs="Arial"/>
          <w:sz w:val="24"/>
          <w:szCs w:val="24"/>
        </w:rPr>
        <w:t xml:space="preserve"> </w:t>
      </w:r>
      <w:r w:rsidRPr="00A97B1E">
        <w:rPr>
          <w:rFonts w:ascii="Arial" w:hAnsi="Arial" w:cs="Arial"/>
          <w:sz w:val="24"/>
          <w:szCs w:val="24"/>
        </w:rPr>
        <w:t>de su curso elegido o tareas de trabajo</w:t>
      </w:r>
      <w:r w:rsidR="00100B0F" w:rsidRPr="00A97B1E">
        <w:rPr>
          <w:rFonts w:ascii="Arial" w:hAnsi="Arial" w:cs="Arial"/>
          <w:sz w:val="24"/>
          <w:szCs w:val="24"/>
        </w:rPr>
        <w:t>;</w:t>
      </w:r>
    </w:p>
    <w:p w:rsidR="00100B0F" w:rsidRPr="00A97B1E" w:rsidRDefault="00E65B34" w:rsidP="00807C67">
      <w:pPr>
        <w:pStyle w:val="ListParagraph"/>
        <w:numPr>
          <w:ilvl w:val="0"/>
          <w:numId w:val="10"/>
        </w:numPr>
        <w:rPr>
          <w:rFonts w:ascii="Arial" w:hAnsi="Arial" w:cs="Arial"/>
          <w:sz w:val="24"/>
          <w:szCs w:val="24"/>
        </w:rPr>
      </w:pPr>
      <w:r w:rsidRPr="00A97B1E">
        <w:rPr>
          <w:rFonts w:ascii="Arial" w:hAnsi="Arial" w:cs="Arial"/>
          <w:sz w:val="24"/>
          <w:szCs w:val="24"/>
        </w:rPr>
        <w:t>Obtener ayuda n</w:t>
      </w:r>
      <w:r w:rsidR="00E8685F">
        <w:rPr>
          <w:rFonts w:ascii="Arial" w:hAnsi="Arial" w:cs="Arial"/>
          <w:sz w:val="24"/>
          <w:szCs w:val="24"/>
        </w:rPr>
        <w:t xml:space="preserve">ecesaria con la transición </w:t>
      </w:r>
      <w:r w:rsidR="00386582">
        <w:rPr>
          <w:rFonts w:ascii="Arial" w:hAnsi="Arial" w:cs="Arial"/>
          <w:sz w:val="24"/>
          <w:szCs w:val="24"/>
        </w:rPr>
        <w:t>high school</w:t>
      </w:r>
      <w:r w:rsidRPr="00A97B1E">
        <w:rPr>
          <w:rFonts w:ascii="Arial" w:hAnsi="Arial" w:cs="Arial"/>
          <w:sz w:val="24"/>
          <w:szCs w:val="24"/>
        </w:rPr>
        <w:t xml:space="preserve"> a la universidad</w:t>
      </w:r>
      <w:r w:rsidR="00100B0F" w:rsidRPr="00A97B1E">
        <w:rPr>
          <w:rFonts w:ascii="Arial" w:hAnsi="Arial" w:cs="Arial"/>
          <w:sz w:val="24"/>
          <w:szCs w:val="24"/>
        </w:rPr>
        <w:t>;</w:t>
      </w:r>
    </w:p>
    <w:p w:rsidR="00100B0F" w:rsidRPr="00A97B1E" w:rsidRDefault="00E65B34" w:rsidP="00807C67">
      <w:pPr>
        <w:pStyle w:val="ListParagraph"/>
        <w:numPr>
          <w:ilvl w:val="0"/>
          <w:numId w:val="10"/>
        </w:numPr>
        <w:rPr>
          <w:rFonts w:ascii="Arial" w:hAnsi="Arial" w:cs="Arial"/>
          <w:sz w:val="24"/>
          <w:szCs w:val="24"/>
        </w:rPr>
      </w:pPr>
      <w:r w:rsidRPr="00A97B1E">
        <w:rPr>
          <w:rFonts w:ascii="Arial" w:hAnsi="Arial" w:cs="Arial"/>
          <w:sz w:val="24"/>
          <w:szCs w:val="24"/>
        </w:rPr>
        <w:t>En la universidad</w:t>
      </w:r>
      <w:r w:rsidR="00100B0F" w:rsidRPr="00A97B1E">
        <w:rPr>
          <w:rFonts w:ascii="Arial" w:hAnsi="Arial" w:cs="Arial"/>
          <w:sz w:val="24"/>
          <w:szCs w:val="24"/>
        </w:rPr>
        <w:t xml:space="preserve">, </w:t>
      </w:r>
      <w:r w:rsidR="00AF1123" w:rsidRPr="00A97B1E">
        <w:rPr>
          <w:rFonts w:ascii="Arial" w:hAnsi="Arial" w:cs="Arial"/>
          <w:sz w:val="24"/>
          <w:szCs w:val="24"/>
        </w:rPr>
        <w:t xml:space="preserve">garantizar el servicio profesional de ayuda proporcionado a los </w:t>
      </w:r>
      <w:r w:rsidR="008332FC" w:rsidRPr="00A97B1E">
        <w:rPr>
          <w:rFonts w:ascii="Arial" w:hAnsi="Arial" w:cs="Arial"/>
          <w:sz w:val="24"/>
          <w:szCs w:val="24"/>
        </w:rPr>
        <w:t>discapacitados</w:t>
      </w:r>
      <w:r w:rsidR="003C05B1" w:rsidRPr="00A97B1E">
        <w:rPr>
          <w:rFonts w:ascii="Arial" w:hAnsi="Arial" w:cs="Arial"/>
          <w:sz w:val="24"/>
          <w:szCs w:val="24"/>
        </w:rPr>
        <w:t>,</w:t>
      </w:r>
      <w:r w:rsidR="00AF1123" w:rsidRPr="00A97B1E">
        <w:rPr>
          <w:rFonts w:ascii="Arial" w:hAnsi="Arial" w:cs="Arial"/>
          <w:sz w:val="24"/>
          <w:szCs w:val="24"/>
        </w:rPr>
        <w:t xml:space="preserve"> cualquier entrenamiento o conocimiento necesitado por miembros de la facultad y personal</w:t>
      </w:r>
      <w:r w:rsidR="00100B0F" w:rsidRPr="00A97B1E">
        <w:rPr>
          <w:rFonts w:ascii="Arial" w:hAnsi="Arial" w:cs="Arial"/>
          <w:sz w:val="24"/>
          <w:szCs w:val="24"/>
        </w:rPr>
        <w:t xml:space="preserve"> </w:t>
      </w:r>
      <w:r w:rsidR="00AF1123" w:rsidRPr="00A97B1E">
        <w:rPr>
          <w:rFonts w:ascii="Arial" w:hAnsi="Arial" w:cs="Arial"/>
          <w:sz w:val="24"/>
          <w:szCs w:val="24"/>
        </w:rPr>
        <w:t>para ayudarle a encontrar las mejores acomodaciones</w:t>
      </w:r>
      <w:r w:rsidR="00100B0F" w:rsidRPr="00A97B1E">
        <w:rPr>
          <w:rFonts w:ascii="Arial" w:hAnsi="Arial" w:cs="Arial"/>
          <w:sz w:val="24"/>
          <w:szCs w:val="24"/>
        </w:rPr>
        <w:t>;</w:t>
      </w:r>
    </w:p>
    <w:p w:rsidR="003C05B1" w:rsidRPr="00A97B1E" w:rsidRDefault="003C05B1" w:rsidP="00807C67">
      <w:pPr>
        <w:pStyle w:val="ListParagraph"/>
        <w:numPr>
          <w:ilvl w:val="0"/>
          <w:numId w:val="10"/>
        </w:numPr>
        <w:rPr>
          <w:rFonts w:ascii="Arial" w:hAnsi="Arial" w:cs="Arial"/>
          <w:sz w:val="24"/>
          <w:szCs w:val="24"/>
        </w:rPr>
      </w:pPr>
      <w:r w:rsidRPr="00A97B1E">
        <w:rPr>
          <w:rFonts w:ascii="Arial" w:hAnsi="Arial" w:cs="Arial"/>
          <w:sz w:val="24"/>
          <w:szCs w:val="24"/>
        </w:rPr>
        <w:t>Asegurarse de que los profesores conozcan y apliquen las adaptaciones que necesita para tener éxito en sus clases, y</w:t>
      </w:r>
    </w:p>
    <w:p w:rsidR="00100B0F" w:rsidRPr="00A97B1E" w:rsidRDefault="003C05B1" w:rsidP="00807C67">
      <w:pPr>
        <w:pStyle w:val="ListParagraph"/>
        <w:numPr>
          <w:ilvl w:val="0"/>
          <w:numId w:val="10"/>
        </w:numPr>
        <w:rPr>
          <w:rFonts w:ascii="Arial" w:hAnsi="Arial" w:cs="Arial"/>
          <w:sz w:val="24"/>
          <w:szCs w:val="24"/>
        </w:rPr>
      </w:pPr>
      <w:r w:rsidRPr="00A97B1E">
        <w:rPr>
          <w:rFonts w:ascii="Arial" w:hAnsi="Arial" w:cs="Arial"/>
          <w:sz w:val="24"/>
          <w:szCs w:val="24"/>
        </w:rPr>
        <w:t>Asegurarse</w:t>
      </w:r>
      <w:r w:rsidR="00100B0F" w:rsidRPr="00A97B1E">
        <w:rPr>
          <w:rFonts w:ascii="Arial" w:hAnsi="Arial" w:cs="Arial"/>
          <w:sz w:val="24"/>
          <w:szCs w:val="24"/>
        </w:rPr>
        <w:t xml:space="preserve"> </w:t>
      </w:r>
      <w:r w:rsidRPr="00A97B1E">
        <w:rPr>
          <w:rFonts w:ascii="Arial" w:hAnsi="Arial" w:cs="Arial"/>
          <w:sz w:val="24"/>
          <w:szCs w:val="24"/>
        </w:rPr>
        <w:t>que le proporcionan las adaptaciones necesarias para ser capaz de hacer su trabajo exitosamente</w:t>
      </w:r>
      <w:r w:rsidR="00100B0F" w:rsidRPr="00A97B1E">
        <w:rPr>
          <w:rFonts w:ascii="Arial" w:hAnsi="Arial" w:cs="Arial"/>
          <w:sz w:val="24"/>
          <w:szCs w:val="24"/>
        </w:rPr>
        <w:t>.</w:t>
      </w:r>
    </w:p>
    <w:p w:rsidR="003C05B1" w:rsidRPr="00A97B1E" w:rsidRDefault="003C05B1" w:rsidP="00807C67">
      <w:pPr>
        <w:spacing w:after="120" w:line="276" w:lineRule="auto"/>
        <w:rPr>
          <w:rFonts w:ascii="Arial" w:hAnsi="Arial" w:cs="Arial"/>
          <w:b/>
        </w:rPr>
      </w:pPr>
      <w:r w:rsidRPr="00A97B1E">
        <w:rPr>
          <w:rFonts w:ascii="Arial" w:hAnsi="Arial" w:cs="Arial"/>
          <w:b/>
        </w:rPr>
        <w:t>Los acomodamientos en la universidad o en el trabajo sólo se proporcionan cuando una persona revela su discapacidad y pide adaptaciones.</w:t>
      </w:r>
    </w:p>
    <w:p w:rsidR="003C05B1" w:rsidRPr="00A97B1E" w:rsidRDefault="003C05B1" w:rsidP="00807C67">
      <w:pPr>
        <w:spacing w:after="120" w:line="276" w:lineRule="auto"/>
        <w:rPr>
          <w:rFonts w:ascii="Arial" w:hAnsi="Arial" w:cs="Arial"/>
        </w:rPr>
      </w:pPr>
      <w:r w:rsidRPr="00A97B1E">
        <w:rPr>
          <w:rFonts w:ascii="Arial" w:hAnsi="Arial" w:cs="Arial"/>
        </w:rPr>
        <w:t xml:space="preserve">* Recuerde que no es esencial divulgar información personal específica sobre su discapacidad. Su discapacidad es sólo importante si afecta (o puede potencialmente afectar) su </w:t>
      </w:r>
      <w:r w:rsidR="00A034E3" w:rsidRPr="00A97B1E">
        <w:rPr>
          <w:rFonts w:ascii="Arial" w:hAnsi="Arial" w:cs="Arial"/>
        </w:rPr>
        <w:t xml:space="preserve">facultad </w:t>
      </w:r>
      <w:r w:rsidRPr="00A97B1E">
        <w:rPr>
          <w:rFonts w:ascii="Arial" w:hAnsi="Arial" w:cs="Arial"/>
        </w:rPr>
        <w:t xml:space="preserve">para realizar las funciones esenciales de un trabajo. Lo que es más importante y útil es proporcionar información acerca de cómo su discapacidad afecta su </w:t>
      </w:r>
      <w:r w:rsidR="00A034E3" w:rsidRPr="00A97B1E">
        <w:rPr>
          <w:rFonts w:ascii="Arial" w:hAnsi="Arial" w:cs="Arial"/>
        </w:rPr>
        <w:t xml:space="preserve">facultad </w:t>
      </w:r>
      <w:r w:rsidRPr="00A97B1E">
        <w:rPr>
          <w:rFonts w:ascii="Arial" w:hAnsi="Arial" w:cs="Arial"/>
        </w:rPr>
        <w:t>para realizar las funciones esenciales del trabajo, ¿qué apoyos necesita con el fin de proporcionar un entorno más favorable para su carrera</w:t>
      </w:r>
      <w:r w:rsidR="00A034E3" w:rsidRPr="00A97B1E">
        <w:rPr>
          <w:rFonts w:ascii="Arial" w:hAnsi="Arial" w:cs="Arial"/>
        </w:rPr>
        <w:t>?</w:t>
      </w:r>
      <w:r w:rsidRPr="00A97B1E">
        <w:rPr>
          <w:rFonts w:ascii="Arial" w:hAnsi="Arial" w:cs="Arial"/>
        </w:rPr>
        <w:t xml:space="preserve">, y sus propias ideas de </w:t>
      </w:r>
      <w:r w:rsidR="00A034E3" w:rsidRPr="00A97B1E">
        <w:rPr>
          <w:rFonts w:ascii="Arial" w:hAnsi="Arial" w:cs="Arial"/>
        </w:rPr>
        <w:t>adaptaciones</w:t>
      </w:r>
      <w:r w:rsidRPr="00A97B1E">
        <w:rPr>
          <w:rFonts w:ascii="Arial" w:hAnsi="Arial" w:cs="Arial"/>
        </w:rPr>
        <w:t xml:space="preserve"> para cada </w:t>
      </w:r>
      <w:r w:rsidR="00395C4D" w:rsidRPr="00A97B1E">
        <w:rPr>
          <w:rFonts w:ascii="Arial" w:hAnsi="Arial" w:cs="Arial"/>
        </w:rPr>
        <w:t>situación.</w:t>
      </w:r>
    </w:p>
    <w:p w:rsidR="00A034E3" w:rsidRPr="00957013" w:rsidRDefault="00A034E3" w:rsidP="00957013">
      <w:pPr>
        <w:rPr>
          <w:rFonts w:ascii="Arial" w:hAnsi="Arial" w:cs="Arial"/>
        </w:rPr>
      </w:pPr>
      <w:r w:rsidRPr="00957013">
        <w:rPr>
          <w:rFonts w:ascii="Arial" w:hAnsi="Arial" w:cs="Arial"/>
        </w:rPr>
        <w:t xml:space="preserve">Aunque no hay un momento "adecuado" y lugar para practicar la revelación (que dependerá de su situación individual), ser proactivo es altamente recomendable. Ser </w:t>
      </w:r>
      <w:r w:rsidRPr="00957013">
        <w:rPr>
          <w:rFonts w:ascii="Arial" w:hAnsi="Arial" w:cs="Arial"/>
        </w:rPr>
        <w:lastRenderedPageBreak/>
        <w:t xml:space="preserve">proactivo </w:t>
      </w:r>
      <w:r w:rsidR="00F00B9B" w:rsidRPr="00957013">
        <w:rPr>
          <w:rFonts w:ascii="Arial" w:hAnsi="Arial" w:cs="Arial"/>
        </w:rPr>
        <w:t>le</w:t>
      </w:r>
      <w:r w:rsidRPr="00957013">
        <w:rPr>
          <w:rFonts w:ascii="Arial" w:hAnsi="Arial" w:cs="Arial"/>
        </w:rPr>
        <w:t xml:space="preserve"> pone en un mejor control de su vida. La preparación es esencial en la planificación </w:t>
      </w:r>
      <w:r w:rsidR="00F00B9B" w:rsidRPr="00957013">
        <w:rPr>
          <w:rFonts w:ascii="Arial" w:hAnsi="Arial" w:cs="Arial"/>
        </w:rPr>
        <w:t>para</w:t>
      </w:r>
      <w:r w:rsidRPr="00957013">
        <w:rPr>
          <w:rFonts w:ascii="Arial" w:hAnsi="Arial" w:cs="Arial"/>
        </w:rPr>
        <w:t xml:space="preserve"> revelar su discapacidad. Asegúrese de presentar la información de una manera clara y concisa que sea relevante para su trabajo o situación escolar. No es necesario compartir la información médica o personal muy detallada</w:t>
      </w:r>
      <w:r w:rsidR="00F00B9B" w:rsidRPr="00957013">
        <w:rPr>
          <w:rFonts w:ascii="Arial" w:hAnsi="Arial" w:cs="Arial"/>
        </w:rPr>
        <w:t>mente</w:t>
      </w:r>
      <w:r w:rsidRPr="00957013">
        <w:rPr>
          <w:rFonts w:ascii="Arial" w:hAnsi="Arial" w:cs="Arial"/>
        </w:rPr>
        <w:t>. Vaya al grano y mante</w:t>
      </w:r>
      <w:r w:rsidR="00F00B9B" w:rsidRPr="00957013">
        <w:rPr>
          <w:rFonts w:ascii="Arial" w:hAnsi="Arial" w:cs="Arial"/>
        </w:rPr>
        <w:t>nga</w:t>
      </w:r>
      <w:r w:rsidRPr="00957013">
        <w:rPr>
          <w:rFonts w:ascii="Arial" w:hAnsi="Arial" w:cs="Arial"/>
        </w:rPr>
        <w:t xml:space="preserve"> una actitud positiva. Es posible que desee presentar la siguiente información durante la revelación:</w:t>
      </w:r>
    </w:p>
    <w:p w:rsidR="00100B0F" w:rsidRPr="00A97B1E" w:rsidRDefault="003C5E82" w:rsidP="00807C67">
      <w:pPr>
        <w:pStyle w:val="ListParagraph"/>
        <w:numPr>
          <w:ilvl w:val="0"/>
          <w:numId w:val="11"/>
        </w:numPr>
        <w:rPr>
          <w:rFonts w:ascii="Arial" w:hAnsi="Arial" w:cs="Arial"/>
          <w:sz w:val="24"/>
          <w:szCs w:val="24"/>
        </w:rPr>
      </w:pPr>
      <w:r w:rsidRPr="00A97B1E">
        <w:rPr>
          <w:rFonts w:ascii="Arial" w:hAnsi="Arial" w:cs="Arial"/>
          <w:sz w:val="24"/>
          <w:szCs w:val="24"/>
        </w:rPr>
        <w:t>Información</w:t>
      </w:r>
      <w:r w:rsidR="00F00B9B" w:rsidRPr="00A97B1E">
        <w:rPr>
          <w:rFonts w:ascii="Arial" w:hAnsi="Arial" w:cs="Arial"/>
          <w:sz w:val="24"/>
          <w:szCs w:val="24"/>
        </w:rPr>
        <w:t xml:space="preserve"> general sobre su </w:t>
      </w:r>
      <w:r w:rsidR="000B56EA" w:rsidRPr="00A97B1E">
        <w:rPr>
          <w:rFonts w:ascii="Arial" w:hAnsi="Arial" w:cs="Arial"/>
          <w:sz w:val="24"/>
          <w:szCs w:val="24"/>
        </w:rPr>
        <w:t>discapacidad</w:t>
      </w:r>
      <w:r w:rsidR="00100B0F" w:rsidRPr="00A97B1E">
        <w:rPr>
          <w:rFonts w:ascii="Arial" w:hAnsi="Arial" w:cs="Arial"/>
          <w:sz w:val="24"/>
          <w:szCs w:val="24"/>
        </w:rPr>
        <w:t>;</w:t>
      </w:r>
    </w:p>
    <w:p w:rsidR="00100B0F" w:rsidRPr="00A97B1E" w:rsidRDefault="003C5E82" w:rsidP="00807C67">
      <w:pPr>
        <w:pStyle w:val="ListParagraph"/>
        <w:numPr>
          <w:ilvl w:val="0"/>
          <w:numId w:val="11"/>
        </w:numPr>
        <w:rPr>
          <w:rFonts w:ascii="Arial" w:hAnsi="Arial" w:cs="Arial"/>
          <w:sz w:val="24"/>
          <w:szCs w:val="24"/>
        </w:rPr>
      </w:pPr>
      <w:r w:rsidRPr="00A97B1E">
        <w:rPr>
          <w:rFonts w:ascii="Arial" w:hAnsi="Arial" w:cs="Arial"/>
          <w:sz w:val="24"/>
          <w:szCs w:val="24"/>
        </w:rPr>
        <w:t>Porque</w:t>
      </w:r>
      <w:r w:rsidR="00F00B9B" w:rsidRPr="00A97B1E">
        <w:rPr>
          <w:rFonts w:ascii="Arial" w:hAnsi="Arial" w:cs="Arial"/>
          <w:sz w:val="24"/>
          <w:szCs w:val="24"/>
        </w:rPr>
        <w:t xml:space="preserve"> ha deseado </w:t>
      </w:r>
      <w:r w:rsidRPr="00A97B1E">
        <w:rPr>
          <w:rFonts w:ascii="Arial" w:hAnsi="Arial" w:cs="Arial"/>
          <w:sz w:val="24"/>
          <w:szCs w:val="24"/>
        </w:rPr>
        <w:t>revelar</w:t>
      </w:r>
      <w:r w:rsidR="00F00B9B" w:rsidRPr="00A97B1E">
        <w:rPr>
          <w:rFonts w:ascii="Arial" w:hAnsi="Arial" w:cs="Arial"/>
          <w:sz w:val="24"/>
          <w:szCs w:val="24"/>
        </w:rPr>
        <w:t xml:space="preserve"> su </w:t>
      </w:r>
      <w:r w:rsidR="000B56EA" w:rsidRPr="00A97B1E">
        <w:rPr>
          <w:rFonts w:ascii="Arial" w:hAnsi="Arial" w:cs="Arial"/>
          <w:sz w:val="24"/>
          <w:szCs w:val="24"/>
        </w:rPr>
        <w:t>discapacidad</w:t>
      </w:r>
      <w:r w:rsidR="00100B0F" w:rsidRPr="00A97B1E">
        <w:rPr>
          <w:rFonts w:ascii="Arial" w:hAnsi="Arial" w:cs="Arial"/>
          <w:sz w:val="24"/>
          <w:szCs w:val="24"/>
        </w:rPr>
        <w:t xml:space="preserve">, </w:t>
      </w:r>
      <w:r w:rsidR="00F00B9B" w:rsidRPr="00A97B1E">
        <w:rPr>
          <w:rFonts w:ascii="Arial" w:hAnsi="Arial" w:cs="Arial"/>
          <w:sz w:val="24"/>
          <w:szCs w:val="24"/>
        </w:rPr>
        <w:t xml:space="preserve">incluyendo el impacto en su trabajo o en su </w:t>
      </w:r>
      <w:r w:rsidRPr="00A97B1E">
        <w:rPr>
          <w:rFonts w:ascii="Arial" w:hAnsi="Arial" w:cs="Arial"/>
          <w:sz w:val="24"/>
          <w:szCs w:val="24"/>
        </w:rPr>
        <w:t>ejecución</w:t>
      </w:r>
      <w:r w:rsidR="00F00B9B" w:rsidRPr="00A97B1E">
        <w:rPr>
          <w:rFonts w:ascii="Arial" w:hAnsi="Arial" w:cs="Arial"/>
          <w:sz w:val="24"/>
          <w:szCs w:val="24"/>
        </w:rPr>
        <w:t xml:space="preserve"> </w:t>
      </w:r>
      <w:r w:rsidRPr="00A97B1E">
        <w:rPr>
          <w:rFonts w:ascii="Arial" w:hAnsi="Arial" w:cs="Arial"/>
          <w:sz w:val="24"/>
          <w:szCs w:val="24"/>
        </w:rPr>
        <w:t>académica</w:t>
      </w:r>
      <w:r w:rsidR="00100B0F" w:rsidRPr="00A97B1E">
        <w:rPr>
          <w:rFonts w:ascii="Arial" w:hAnsi="Arial" w:cs="Arial"/>
          <w:sz w:val="24"/>
          <w:szCs w:val="24"/>
        </w:rPr>
        <w:t>;</w:t>
      </w:r>
    </w:p>
    <w:p w:rsidR="00100B0F" w:rsidRPr="00A97B1E" w:rsidRDefault="00F00B9B" w:rsidP="00807C67">
      <w:pPr>
        <w:pStyle w:val="ListParagraph"/>
        <w:numPr>
          <w:ilvl w:val="0"/>
          <w:numId w:val="11"/>
        </w:numPr>
        <w:rPr>
          <w:rFonts w:ascii="Arial" w:hAnsi="Arial" w:cs="Arial"/>
          <w:sz w:val="24"/>
          <w:szCs w:val="24"/>
        </w:rPr>
      </w:pPr>
      <w:r w:rsidRPr="00A97B1E">
        <w:rPr>
          <w:rFonts w:ascii="Arial" w:hAnsi="Arial" w:cs="Arial"/>
          <w:sz w:val="24"/>
          <w:szCs w:val="24"/>
        </w:rPr>
        <w:t>Los tipos de acomodaciones en trabajo</w:t>
      </w:r>
      <w:r w:rsidR="00100B0F" w:rsidRPr="00A97B1E">
        <w:rPr>
          <w:rFonts w:ascii="Arial" w:hAnsi="Arial" w:cs="Arial"/>
          <w:sz w:val="24"/>
          <w:szCs w:val="24"/>
        </w:rPr>
        <w:t xml:space="preserve"> </w:t>
      </w:r>
      <w:r w:rsidRPr="00A97B1E">
        <w:rPr>
          <w:rFonts w:ascii="Arial" w:hAnsi="Arial" w:cs="Arial"/>
          <w:sz w:val="24"/>
          <w:szCs w:val="24"/>
        </w:rPr>
        <w:t xml:space="preserve">o </w:t>
      </w:r>
      <w:r w:rsidR="003C5E82" w:rsidRPr="00A97B1E">
        <w:rPr>
          <w:rFonts w:ascii="Arial" w:hAnsi="Arial" w:cs="Arial"/>
          <w:sz w:val="24"/>
          <w:szCs w:val="24"/>
        </w:rPr>
        <w:t>académicos</w:t>
      </w:r>
      <w:r w:rsidRPr="00A97B1E">
        <w:rPr>
          <w:rFonts w:ascii="Arial" w:hAnsi="Arial" w:cs="Arial"/>
          <w:sz w:val="24"/>
          <w:szCs w:val="24"/>
        </w:rPr>
        <w:t xml:space="preserve"> que han funcionado para usted en el pasado</w:t>
      </w:r>
      <w:r w:rsidR="00100B0F" w:rsidRPr="00A97B1E">
        <w:rPr>
          <w:rFonts w:ascii="Arial" w:hAnsi="Arial" w:cs="Arial"/>
          <w:sz w:val="24"/>
          <w:szCs w:val="24"/>
        </w:rPr>
        <w:t>;</w:t>
      </w:r>
    </w:p>
    <w:p w:rsidR="00100B0F" w:rsidRPr="00A97B1E" w:rsidRDefault="00F00B9B" w:rsidP="00807C67">
      <w:pPr>
        <w:pStyle w:val="ListParagraph"/>
        <w:numPr>
          <w:ilvl w:val="0"/>
          <w:numId w:val="11"/>
        </w:numPr>
        <w:rPr>
          <w:rFonts w:ascii="Arial" w:hAnsi="Arial" w:cs="Arial"/>
          <w:sz w:val="24"/>
          <w:szCs w:val="24"/>
        </w:rPr>
      </w:pPr>
      <w:r w:rsidRPr="00A97B1E">
        <w:rPr>
          <w:rFonts w:ascii="Arial" w:hAnsi="Arial" w:cs="Arial"/>
          <w:sz w:val="24"/>
          <w:szCs w:val="24"/>
        </w:rPr>
        <w:t xml:space="preserve">Los tipos de acomodaciones usted piensa que necesita en el trabajo o en una situación </w:t>
      </w:r>
      <w:r w:rsidR="003C5E82" w:rsidRPr="00A97B1E">
        <w:rPr>
          <w:rFonts w:ascii="Arial" w:hAnsi="Arial" w:cs="Arial"/>
          <w:sz w:val="24"/>
          <w:szCs w:val="24"/>
        </w:rPr>
        <w:t>académica</w:t>
      </w:r>
      <w:r w:rsidRPr="00A97B1E">
        <w:rPr>
          <w:rFonts w:ascii="Arial" w:hAnsi="Arial" w:cs="Arial"/>
          <w:sz w:val="24"/>
          <w:szCs w:val="24"/>
        </w:rPr>
        <w:t xml:space="preserve"> escolar</w:t>
      </w:r>
      <w:r w:rsidR="00100B0F" w:rsidRPr="00A97B1E">
        <w:rPr>
          <w:rFonts w:ascii="Arial" w:hAnsi="Arial" w:cs="Arial"/>
          <w:sz w:val="24"/>
          <w:szCs w:val="24"/>
        </w:rPr>
        <w:t xml:space="preserve">; </w:t>
      </w:r>
      <w:r w:rsidRPr="00A97B1E">
        <w:rPr>
          <w:rFonts w:ascii="Arial" w:hAnsi="Arial" w:cs="Arial"/>
          <w:sz w:val="24"/>
          <w:szCs w:val="24"/>
        </w:rPr>
        <w:t>y</w:t>
      </w:r>
    </w:p>
    <w:p w:rsidR="00100B0F" w:rsidRPr="00A97B1E" w:rsidRDefault="00F00B9B" w:rsidP="00807C67">
      <w:pPr>
        <w:pStyle w:val="ListParagraph"/>
        <w:numPr>
          <w:ilvl w:val="0"/>
          <w:numId w:val="11"/>
        </w:numPr>
        <w:rPr>
          <w:rFonts w:ascii="Arial" w:hAnsi="Arial" w:cs="Arial"/>
          <w:sz w:val="24"/>
          <w:szCs w:val="24"/>
        </w:rPr>
      </w:pPr>
      <w:r w:rsidRPr="00A97B1E">
        <w:rPr>
          <w:rFonts w:ascii="Arial" w:hAnsi="Arial" w:cs="Arial"/>
          <w:sz w:val="24"/>
          <w:szCs w:val="24"/>
        </w:rPr>
        <w:t xml:space="preserve">Como su </w:t>
      </w:r>
      <w:r w:rsidR="000B56EA" w:rsidRPr="00A97B1E">
        <w:rPr>
          <w:rFonts w:ascii="Arial" w:hAnsi="Arial" w:cs="Arial"/>
          <w:sz w:val="24"/>
          <w:szCs w:val="24"/>
        </w:rPr>
        <w:t>discapacidad</w:t>
      </w:r>
      <w:r w:rsidRPr="00A97B1E">
        <w:rPr>
          <w:rFonts w:ascii="Arial" w:hAnsi="Arial" w:cs="Arial"/>
          <w:sz w:val="24"/>
          <w:szCs w:val="24"/>
        </w:rPr>
        <w:t xml:space="preserve"> y otras experiencias positivas de la vida pueden afectar su </w:t>
      </w:r>
      <w:r w:rsidR="003C5E82" w:rsidRPr="00A97B1E">
        <w:rPr>
          <w:rFonts w:ascii="Arial" w:hAnsi="Arial" w:cs="Arial"/>
          <w:sz w:val="24"/>
          <w:szCs w:val="24"/>
        </w:rPr>
        <w:t>ejecución</w:t>
      </w:r>
      <w:r w:rsidRPr="00A97B1E">
        <w:rPr>
          <w:rFonts w:ascii="Arial" w:hAnsi="Arial" w:cs="Arial"/>
          <w:sz w:val="24"/>
          <w:szCs w:val="24"/>
        </w:rPr>
        <w:t xml:space="preserve"> de trabajo</w:t>
      </w:r>
      <w:r w:rsidR="00100B0F" w:rsidRPr="00A97B1E">
        <w:rPr>
          <w:rFonts w:ascii="Arial" w:hAnsi="Arial" w:cs="Arial"/>
          <w:sz w:val="24"/>
          <w:szCs w:val="24"/>
        </w:rPr>
        <w:t>.</w:t>
      </w:r>
    </w:p>
    <w:p w:rsidR="005360A2" w:rsidRPr="00A97B1E" w:rsidRDefault="005360A2" w:rsidP="005360A2">
      <w:pPr>
        <w:pStyle w:val="ListParagraph"/>
        <w:rPr>
          <w:rFonts w:ascii="Arial" w:hAnsi="Arial" w:cs="Arial"/>
          <w:sz w:val="24"/>
          <w:szCs w:val="24"/>
        </w:rPr>
      </w:pPr>
    </w:p>
    <w:p w:rsidR="00CA454B" w:rsidRPr="00A97B1E" w:rsidRDefault="00CA454B" w:rsidP="00807C67">
      <w:pPr>
        <w:spacing w:after="120" w:line="276" w:lineRule="auto"/>
        <w:jc w:val="center"/>
        <w:rPr>
          <w:rFonts w:ascii="Arial" w:hAnsi="Arial" w:cs="Arial"/>
          <w:b/>
        </w:rPr>
      </w:pPr>
    </w:p>
    <w:p w:rsidR="00100B0F" w:rsidRPr="00A97B1E" w:rsidRDefault="00395C4D" w:rsidP="005360A2">
      <w:pPr>
        <w:spacing w:after="120" w:line="276" w:lineRule="auto"/>
        <w:jc w:val="center"/>
        <w:rPr>
          <w:rFonts w:ascii="Arial" w:hAnsi="Arial" w:cs="Arial"/>
          <w:b/>
          <w:sz w:val="28"/>
          <w:szCs w:val="28"/>
        </w:rPr>
      </w:pPr>
      <w:r w:rsidRPr="00A97B1E">
        <w:rPr>
          <w:rFonts w:ascii="Arial" w:hAnsi="Arial" w:cs="Arial"/>
          <w:b/>
          <w:sz w:val="28"/>
          <w:szCs w:val="28"/>
        </w:rPr>
        <w:t>Más</w:t>
      </w:r>
      <w:r w:rsidR="007A3825" w:rsidRPr="00A97B1E">
        <w:rPr>
          <w:rFonts w:ascii="Arial" w:hAnsi="Arial" w:cs="Arial"/>
          <w:b/>
          <w:sz w:val="28"/>
          <w:szCs w:val="28"/>
        </w:rPr>
        <w:t xml:space="preserve"> importante</w:t>
      </w:r>
      <w:r w:rsidR="00100B0F" w:rsidRPr="00A97B1E">
        <w:rPr>
          <w:rFonts w:ascii="Arial" w:hAnsi="Arial" w:cs="Arial"/>
          <w:b/>
          <w:sz w:val="28"/>
          <w:szCs w:val="28"/>
        </w:rPr>
        <w:t xml:space="preserve">, </w:t>
      </w:r>
      <w:r w:rsidR="007A3825" w:rsidRPr="00A97B1E">
        <w:rPr>
          <w:rFonts w:ascii="Arial" w:hAnsi="Arial" w:cs="Arial"/>
          <w:b/>
          <w:sz w:val="28"/>
          <w:szCs w:val="28"/>
        </w:rPr>
        <w:t xml:space="preserve">mantenga la </w:t>
      </w:r>
      <w:r w:rsidR="003C5E82" w:rsidRPr="00A97B1E">
        <w:rPr>
          <w:rFonts w:ascii="Arial" w:hAnsi="Arial" w:cs="Arial"/>
          <w:b/>
          <w:sz w:val="28"/>
          <w:szCs w:val="28"/>
        </w:rPr>
        <w:t>conversación</w:t>
      </w:r>
      <w:r w:rsidR="007A3825" w:rsidRPr="00A97B1E">
        <w:rPr>
          <w:rFonts w:ascii="Arial" w:hAnsi="Arial" w:cs="Arial"/>
          <w:b/>
          <w:sz w:val="28"/>
          <w:szCs w:val="28"/>
        </w:rPr>
        <w:t xml:space="preserve"> sobre su </w:t>
      </w:r>
      <w:r w:rsidR="003C5E82" w:rsidRPr="00A97B1E">
        <w:rPr>
          <w:rFonts w:ascii="Arial" w:hAnsi="Arial" w:cs="Arial"/>
          <w:b/>
          <w:sz w:val="28"/>
          <w:szCs w:val="28"/>
        </w:rPr>
        <w:t>revelación</w:t>
      </w:r>
      <w:r w:rsidR="007A3825" w:rsidRPr="00A97B1E">
        <w:rPr>
          <w:rFonts w:ascii="Arial" w:hAnsi="Arial" w:cs="Arial"/>
          <w:b/>
          <w:sz w:val="28"/>
          <w:szCs w:val="28"/>
        </w:rPr>
        <w:t xml:space="preserve"> enfocada en sus </w:t>
      </w:r>
      <w:r w:rsidR="007A3825" w:rsidRPr="00A97B1E">
        <w:rPr>
          <w:rFonts w:ascii="Arial" w:hAnsi="Arial" w:cs="Arial"/>
          <w:b/>
          <w:sz w:val="28"/>
          <w:szCs w:val="28"/>
          <w:u w:val="single"/>
        </w:rPr>
        <w:t>habilidades</w:t>
      </w:r>
      <w:r w:rsidR="00100B0F" w:rsidRPr="00A97B1E">
        <w:rPr>
          <w:rFonts w:ascii="Arial" w:hAnsi="Arial" w:cs="Arial"/>
          <w:b/>
          <w:sz w:val="28"/>
          <w:szCs w:val="28"/>
        </w:rPr>
        <w:t>.</w:t>
      </w:r>
    </w:p>
    <w:p w:rsidR="005360A2" w:rsidRPr="00DA40B0" w:rsidRDefault="005360A2" w:rsidP="005360A2">
      <w:pPr>
        <w:spacing w:after="120" w:line="276" w:lineRule="auto"/>
        <w:jc w:val="center"/>
        <w:rPr>
          <w:rFonts w:ascii="Arial" w:hAnsi="Arial" w:cs="Arial"/>
          <w:b/>
          <w:sz w:val="28"/>
          <w:szCs w:val="28"/>
        </w:rPr>
      </w:pPr>
    </w:p>
    <w:p w:rsidR="00100B0F" w:rsidRPr="00A97B1E" w:rsidRDefault="00395C4D" w:rsidP="00446E1E">
      <w:pPr>
        <w:spacing w:after="120" w:line="276" w:lineRule="auto"/>
        <w:rPr>
          <w:rFonts w:ascii="Arial" w:hAnsi="Arial" w:cs="Arial"/>
        </w:rPr>
      </w:pPr>
      <w:r w:rsidRPr="004957E4">
        <w:rPr>
          <w:rFonts w:ascii="Arial" w:hAnsi="Arial" w:cs="Arial"/>
          <w:lang w:val="en-CA"/>
        </w:rPr>
        <w:t>D</w:t>
      </w:r>
      <w:r w:rsidR="007A3825" w:rsidRPr="004957E4">
        <w:rPr>
          <w:rFonts w:ascii="Arial" w:hAnsi="Arial" w:cs="Arial"/>
          <w:lang w:val="en-CA"/>
        </w:rPr>
        <w:t>esde</w:t>
      </w:r>
      <w:r w:rsidR="002D5841">
        <w:rPr>
          <w:rFonts w:ascii="Arial" w:hAnsi="Arial" w:cs="Arial"/>
          <w:lang w:val="en-US"/>
        </w:rPr>
        <w:t>:</w:t>
      </w:r>
      <w:r w:rsidR="007A3825" w:rsidRPr="00B32530">
        <w:rPr>
          <w:rFonts w:ascii="Arial" w:hAnsi="Arial" w:cs="Arial"/>
          <w:lang w:val="en-US"/>
        </w:rPr>
        <w:t xml:space="preserve"> </w:t>
      </w:r>
      <w:r w:rsidR="00100B0F" w:rsidRPr="00B32530">
        <w:rPr>
          <w:rFonts w:ascii="Arial" w:hAnsi="Arial" w:cs="Arial"/>
          <w:i/>
          <w:lang w:val="en-US"/>
        </w:rPr>
        <w:t>The 411 on Disability Disclosure:  A Workbook for Youth with Disabilities</w:t>
      </w:r>
      <w:r w:rsidR="00100B0F" w:rsidRPr="00B32530">
        <w:rPr>
          <w:rFonts w:ascii="Arial" w:hAnsi="Arial" w:cs="Arial"/>
          <w:lang w:val="en-US"/>
        </w:rPr>
        <w:t>.</w:t>
      </w:r>
      <w:r w:rsidR="00100B0F" w:rsidRPr="000B34C8">
        <w:rPr>
          <w:rFonts w:ascii="Arial" w:hAnsi="Arial" w:cs="Arial"/>
          <w:lang w:val="en-US"/>
        </w:rPr>
        <w:t xml:space="preserve">  </w:t>
      </w:r>
      <w:r w:rsidR="000B56EA" w:rsidRPr="00A97B1E">
        <w:rPr>
          <w:rFonts w:ascii="Arial" w:hAnsi="Arial" w:cs="Arial"/>
        </w:rPr>
        <w:t>Una copia completa</w:t>
      </w:r>
      <w:r w:rsidR="007A3825" w:rsidRPr="00A97B1E">
        <w:rPr>
          <w:rFonts w:ascii="Arial" w:hAnsi="Arial" w:cs="Arial"/>
        </w:rPr>
        <w:t xml:space="preserve"> </w:t>
      </w:r>
      <w:r w:rsidR="000B56EA" w:rsidRPr="00A97B1E">
        <w:rPr>
          <w:rFonts w:ascii="Arial" w:hAnsi="Arial" w:cs="Arial"/>
        </w:rPr>
        <w:t>del</w:t>
      </w:r>
      <w:r w:rsidR="007A3825" w:rsidRPr="00A97B1E">
        <w:rPr>
          <w:rFonts w:ascii="Arial" w:hAnsi="Arial" w:cs="Arial"/>
        </w:rPr>
        <w:t xml:space="preserve"> libro de trabajo </w:t>
      </w:r>
      <w:r w:rsidR="003C5E82" w:rsidRPr="00A97B1E">
        <w:rPr>
          <w:rFonts w:ascii="Arial" w:hAnsi="Arial" w:cs="Arial"/>
        </w:rPr>
        <w:t>está</w:t>
      </w:r>
      <w:r w:rsidR="007A3825" w:rsidRPr="00A97B1E">
        <w:rPr>
          <w:rFonts w:ascii="Arial" w:hAnsi="Arial" w:cs="Arial"/>
        </w:rPr>
        <w:t xml:space="preserve"> en esta página </w:t>
      </w:r>
      <w:r w:rsidRPr="00A97B1E">
        <w:rPr>
          <w:rFonts w:ascii="Arial" w:hAnsi="Arial" w:cs="Arial"/>
        </w:rPr>
        <w:t>web:</w:t>
      </w:r>
      <w:r w:rsidR="00100B0F" w:rsidRPr="00A97B1E">
        <w:rPr>
          <w:rFonts w:ascii="Arial" w:hAnsi="Arial" w:cs="Arial"/>
        </w:rPr>
        <w:t xml:space="preserve">  </w:t>
      </w:r>
      <w:r w:rsidR="00100B0F" w:rsidRPr="00A97B1E">
        <w:rPr>
          <w:rFonts w:ascii="Arial" w:hAnsi="Arial" w:cs="Arial"/>
        </w:rPr>
        <w:br/>
      </w:r>
      <w:hyperlink r:id="rId32" w:history="1">
        <w:r w:rsidR="00100B0F" w:rsidRPr="00A97B1E">
          <w:rPr>
            <w:rStyle w:val="Hyperlink"/>
            <w:rFonts w:ascii="Arial" w:hAnsi="Arial" w:cs="Arial"/>
          </w:rPr>
          <w:t>http://www.ncwd-youth.info/resources_&amp;_Publications/411.html</w:t>
        </w:r>
      </w:hyperlink>
    </w:p>
    <w:p w:rsidR="00100B0F" w:rsidRPr="00A97B1E" w:rsidRDefault="007A3825" w:rsidP="00446E1E">
      <w:pPr>
        <w:spacing w:after="120" w:line="276" w:lineRule="auto"/>
        <w:rPr>
          <w:rFonts w:ascii="Arial" w:hAnsi="Arial" w:cs="Arial"/>
          <w:b/>
          <w:sz w:val="28"/>
          <w:szCs w:val="28"/>
        </w:rPr>
      </w:pPr>
      <w:r w:rsidRPr="00A97B1E">
        <w:rPr>
          <w:rFonts w:ascii="Arial" w:hAnsi="Arial" w:cs="Arial"/>
        </w:rPr>
        <w:t>Otro gran recurso es</w:t>
      </w:r>
      <w:r w:rsidR="00100B0F" w:rsidRPr="00A97B1E">
        <w:rPr>
          <w:rFonts w:ascii="Arial" w:hAnsi="Arial" w:cs="Arial"/>
        </w:rPr>
        <w:t xml:space="preserve"> </w:t>
      </w:r>
      <w:r w:rsidR="00100B0F" w:rsidRPr="00B32530">
        <w:rPr>
          <w:rFonts w:ascii="Arial" w:hAnsi="Arial" w:cs="Arial"/>
          <w:i/>
        </w:rPr>
        <w:t>Decision</w:t>
      </w:r>
      <w:r w:rsidR="003C5E82" w:rsidRPr="00B32530">
        <w:rPr>
          <w:rFonts w:ascii="Arial" w:hAnsi="Arial" w:cs="Arial"/>
          <w:i/>
        </w:rPr>
        <w:t>e</w:t>
      </w:r>
      <w:r w:rsidR="00100B0F" w:rsidRPr="00B32530">
        <w:rPr>
          <w:rFonts w:ascii="Arial" w:hAnsi="Arial" w:cs="Arial"/>
          <w:i/>
        </w:rPr>
        <w:t xml:space="preserve">s </w:t>
      </w:r>
      <w:r w:rsidR="002916EA" w:rsidRPr="00B32530">
        <w:rPr>
          <w:rFonts w:ascii="Arial" w:hAnsi="Arial" w:cs="Arial"/>
          <w:i/>
        </w:rPr>
        <w:t xml:space="preserve">en </w:t>
      </w:r>
      <w:r w:rsidR="000C2AB3" w:rsidRPr="00B32530">
        <w:rPr>
          <w:rFonts w:ascii="Arial" w:hAnsi="Arial" w:cs="Arial"/>
          <w:i/>
        </w:rPr>
        <w:t>Revelación</w:t>
      </w:r>
      <w:r w:rsidR="009810AB" w:rsidRPr="00B32530">
        <w:rPr>
          <w:rFonts w:ascii="Arial" w:hAnsi="Arial" w:cs="Arial"/>
          <w:i/>
        </w:rPr>
        <w:t xml:space="preserve"> </w:t>
      </w:r>
      <w:r w:rsidR="003C5E82" w:rsidRPr="00B32530">
        <w:rPr>
          <w:rFonts w:ascii="Arial" w:hAnsi="Arial" w:cs="Arial"/>
          <w:i/>
        </w:rPr>
        <w:t>Para Encontrar Trabajo</w:t>
      </w:r>
      <w:r w:rsidR="00100B0F" w:rsidRPr="00B32530">
        <w:rPr>
          <w:rFonts w:ascii="Arial" w:hAnsi="Arial" w:cs="Arial"/>
        </w:rPr>
        <w:t xml:space="preserve"> –</w:t>
      </w:r>
      <w:r w:rsidR="00100B0F" w:rsidRPr="00A97B1E">
        <w:rPr>
          <w:rFonts w:ascii="Arial" w:hAnsi="Arial" w:cs="Arial"/>
        </w:rPr>
        <w:t xml:space="preserve"> </w:t>
      </w:r>
      <w:r w:rsidRPr="00A97B1E">
        <w:rPr>
          <w:rFonts w:ascii="Arial" w:hAnsi="Arial" w:cs="Arial"/>
        </w:rPr>
        <w:t xml:space="preserve">una </w:t>
      </w:r>
      <w:r w:rsidR="000C2AB3" w:rsidRPr="00A97B1E">
        <w:rPr>
          <w:rFonts w:ascii="Arial" w:hAnsi="Arial" w:cs="Arial"/>
        </w:rPr>
        <w:t>guía</w:t>
      </w:r>
      <w:r w:rsidRPr="00A97B1E">
        <w:rPr>
          <w:rFonts w:ascii="Arial" w:hAnsi="Arial" w:cs="Arial"/>
        </w:rPr>
        <w:t xml:space="preserve"> para ayudar a individuos escoger si descubrir su incapacidad a un empresario</w:t>
      </w:r>
      <w:r w:rsidR="00100B0F" w:rsidRPr="00A97B1E">
        <w:rPr>
          <w:rFonts w:ascii="Arial" w:hAnsi="Arial" w:cs="Arial"/>
        </w:rPr>
        <w:t xml:space="preserve">.  </w:t>
      </w:r>
      <w:r w:rsidRPr="00A97B1E">
        <w:rPr>
          <w:rFonts w:ascii="Arial" w:hAnsi="Arial" w:cs="Arial"/>
        </w:rPr>
        <w:t xml:space="preserve">La guía se puede encontrar en esta </w:t>
      </w:r>
      <w:r w:rsidR="003C5E82" w:rsidRPr="00A97B1E">
        <w:rPr>
          <w:rFonts w:ascii="Arial" w:hAnsi="Arial" w:cs="Arial"/>
        </w:rPr>
        <w:t>página</w:t>
      </w:r>
      <w:r w:rsidRPr="00A97B1E">
        <w:rPr>
          <w:rFonts w:ascii="Arial" w:hAnsi="Arial" w:cs="Arial"/>
        </w:rPr>
        <w:t xml:space="preserve"> Web</w:t>
      </w:r>
      <w:r w:rsidR="00100B0F" w:rsidRPr="00A97B1E">
        <w:rPr>
          <w:rFonts w:ascii="Arial" w:hAnsi="Arial" w:cs="Arial"/>
        </w:rPr>
        <w:t xml:space="preserve">:  </w:t>
      </w:r>
      <w:hyperlink r:id="rId33" w:tgtFrame="_blank" w:history="1">
        <w:r w:rsidR="00100B0F" w:rsidRPr="00A97B1E">
          <w:rPr>
            <w:rStyle w:val="Hyperlink"/>
            <w:rFonts w:ascii="Arial" w:hAnsi="Arial" w:cs="Arial"/>
          </w:rPr>
          <w:t>http://www.worksupport.com/research/viewContent.cfm/585</w:t>
        </w:r>
      </w:hyperlink>
      <w:r w:rsidR="00100B0F" w:rsidRPr="00A97B1E">
        <w:rPr>
          <w:rFonts w:ascii="Arial" w:hAnsi="Arial" w:cs="Arial"/>
        </w:rPr>
        <w:t xml:space="preserve"> </w:t>
      </w:r>
      <w:r w:rsidR="00446E1E" w:rsidRPr="00A97B1E">
        <w:rPr>
          <w:rFonts w:ascii="Arial" w:hAnsi="Arial" w:cs="Arial"/>
        </w:rPr>
        <w:t xml:space="preserve"> </w:t>
      </w:r>
      <w:r w:rsidRPr="00A97B1E">
        <w:rPr>
          <w:rFonts w:ascii="Arial" w:hAnsi="Arial" w:cs="Arial"/>
        </w:rPr>
        <w:t>y una copia del format</w:t>
      </w:r>
      <w:r w:rsidR="003C5E82" w:rsidRPr="00A97B1E">
        <w:rPr>
          <w:rFonts w:ascii="Arial" w:hAnsi="Arial" w:cs="Arial"/>
        </w:rPr>
        <w:t>o</w:t>
      </w:r>
      <w:r w:rsidRPr="00A97B1E">
        <w:rPr>
          <w:rFonts w:ascii="Arial" w:hAnsi="Arial" w:cs="Arial"/>
        </w:rPr>
        <w:t xml:space="preserve"> </w:t>
      </w:r>
      <w:r w:rsidR="003C5E82" w:rsidRPr="00A97B1E">
        <w:rPr>
          <w:rFonts w:ascii="Arial" w:hAnsi="Arial" w:cs="Arial"/>
        </w:rPr>
        <w:t>estará</w:t>
      </w:r>
      <w:r w:rsidRPr="00A97B1E">
        <w:rPr>
          <w:rFonts w:ascii="Arial" w:hAnsi="Arial" w:cs="Arial"/>
        </w:rPr>
        <w:t xml:space="preserve"> incluida en esta </w:t>
      </w:r>
      <w:r w:rsidR="003C5E82" w:rsidRPr="00A97B1E">
        <w:rPr>
          <w:rFonts w:ascii="Arial" w:hAnsi="Arial" w:cs="Arial"/>
        </w:rPr>
        <w:t>sección</w:t>
      </w:r>
      <w:r w:rsidRPr="00A97B1E">
        <w:rPr>
          <w:rFonts w:ascii="Arial" w:hAnsi="Arial" w:cs="Arial"/>
        </w:rPr>
        <w:t xml:space="preserve"> subsiguientemente</w:t>
      </w:r>
      <w:r w:rsidR="00446E1E" w:rsidRPr="00A97B1E">
        <w:rPr>
          <w:rFonts w:ascii="Arial" w:hAnsi="Arial" w:cs="Arial"/>
        </w:rPr>
        <w:t>.</w:t>
      </w:r>
    </w:p>
    <w:p w:rsidR="00100B0F" w:rsidRPr="00A97B1E" w:rsidRDefault="00100B0F" w:rsidP="00100B0F">
      <w:pPr>
        <w:spacing w:after="120"/>
        <w:outlineLvl w:val="0"/>
        <w:rPr>
          <w:rFonts w:ascii="Arial" w:hAnsi="Arial" w:cs="Arial"/>
          <w:sz w:val="28"/>
          <w:szCs w:val="28"/>
        </w:rPr>
      </w:pPr>
    </w:p>
    <w:p w:rsidR="000E0792" w:rsidRPr="00A97B1E" w:rsidRDefault="009C4221" w:rsidP="000E0792">
      <w:pPr>
        <w:rPr>
          <w:b/>
          <w:bCs/>
          <w:sz w:val="28"/>
        </w:rPr>
      </w:pPr>
      <w:r w:rsidRPr="00A97B1E">
        <w:br w:type="page"/>
      </w:r>
      <w:r w:rsidR="000E0792" w:rsidRPr="00A97B1E">
        <w:rPr>
          <w:b/>
          <w:bCs/>
          <w:sz w:val="28"/>
        </w:rPr>
        <w:lastRenderedPageBreak/>
        <w:t xml:space="preserve"> </w:t>
      </w:r>
    </w:p>
    <w:p w:rsidR="00476A92" w:rsidRPr="00A97B1E" w:rsidRDefault="00476A92" w:rsidP="00BB742A">
      <w:pPr>
        <w:tabs>
          <w:tab w:val="left" w:leader="dot" w:pos="7560"/>
          <w:tab w:val="left" w:pos="9900"/>
        </w:tabs>
        <w:jc w:val="center"/>
        <w:rPr>
          <w:rFonts w:ascii="Arial" w:hAnsi="Arial" w:cs="Arial"/>
          <w:szCs w:val="28"/>
        </w:rPr>
      </w:pPr>
      <w:r w:rsidRPr="00A97B1E">
        <w:rPr>
          <w:rFonts w:ascii="Berlin Sans FB Demi" w:hAnsi="Berlin Sans FB Demi"/>
          <w:noProof/>
          <w:color w:val="31849B" w:themeColor="accent5" w:themeShade="BF"/>
          <w:sz w:val="248"/>
          <w:szCs w:val="248"/>
        </w:rPr>
        <w:t>2</w:t>
      </w:r>
      <w:r w:rsidR="00BB742A" w:rsidRPr="00A97B1E">
        <w:rPr>
          <w:rFonts w:ascii="Berlin Sans FB Demi" w:hAnsi="Berlin Sans FB Demi" w:cs="Arial"/>
          <w:color w:val="31849B" w:themeColor="accent5" w:themeShade="BF"/>
          <w:sz w:val="248"/>
          <w:szCs w:val="248"/>
        </w:rPr>
        <w:br/>
      </w:r>
      <w:r w:rsidR="007A3825" w:rsidRPr="00A97B1E">
        <w:rPr>
          <w:rFonts w:ascii="Berlin Sans FB Demi" w:hAnsi="Berlin Sans FB Demi" w:cs="Arial"/>
          <w:sz w:val="72"/>
          <w:szCs w:val="72"/>
        </w:rPr>
        <w:t>Manteniendo</w:t>
      </w:r>
      <w:r w:rsidRPr="00A97B1E">
        <w:rPr>
          <w:rFonts w:ascii="Berlin Sans FB Demi" w:hAnsi="Berlin Sans FB Demi" w:cs="Arial"/>
          <w:sz w:val="72"/>
          <w:szCs w:val="72"/>
        </w:rPr>
        <w:t xml:space="preserve"> </w:t>
      </w:r>
      <w:r w:rsidR="00ED17D0" w:rsidRPr="00A97B1E">
        <w:rPr>
          <w:rFonts w:ascii="Berlin Sans FB Demi" w:hAnsi="Berlin Sans FB Demi" w:cs="Arial"/>
          <w:sz w:val="72"/>
          <w:szCs w:val="72"/>
        </w:rPr>
        <w:t>Documentos</w:t>
      </w:r>
      <w:r w:rsidRPr="00A97B1E">
        <w:rPr>
          <w:rFonts w:ascii="Arial" w:hAnsi="Arial" w:cs="Arial"/>
          <w:szCs w:val="28"/>
        </w:rPr>
        <w:t xml:space="preserve"> </w:t>
      </w:r>
    </w:p>
    <w:p w:rsidR="00BC14D0" w:rsidRPr="00A97B1E" w:rsidRDefault="007A3825" w:rsidP="00476A92">
      <w:pPr>
        <w:pStyle w:val="Title"/>
        <w:spacing w:before="120"/>
        <w:rPr>
          <w:rFonts w:ascii="Arial" w:hAnsi="Arial" w:cs="Arial"/>
          <w:szCs w:val="28"/>
        </w:rPr>
      </w:pPr>
      <w:r w:rsidRPr="00A97B1E">
        <w:rPr>
          <w:rFonts w:ascii="Arial" w:hAnsi="Arial" w:cs="Arial"/>
          <w:szCs w:val="28"/>
        </w:rPr>
        <w:t xml:space="preserve">Esta </w:t>
      </w:r>
      <w:r w:rsidR="003C5E82" w:rsidRPr="00A97B1E">
        <w:rPr>
          <w:rFonts w:ascii="Arial" w:hAnsi="Arial" w:cs="Arial"/>
          <w:szCs w:val="28"/>
        </w:rPr>
        <w:t>sección</w:t>
      </w:r>
      <w:r w:rsidRPr="00A97B1E">
        <w:rPr>
          <w:rFonts w:ascii="Arial" w:hAnsi="Arial" w:cs="Arial"/>
          <w:szCs w:val="28"/>
        </w:rPr>
        <w:t xml:space="preserve"> es sobre mantener bu</w:t>
      </w:r>
      <w:r w:rsidR="00ED17D0" w:rsidRPr="00A97B1E">
        <w:rPr>
          <w:rFonts w:ascii="Arial" w:hAnsi="Arial" w:cs="Arial"/>
          <w:szCs w:val="28"/>
        </w:rPr>
        <w:t>enos</w:t>
      </w:r>
      <w:r w:rsidRPr="00A97B1E">
        <w:rPr>
          <w:rFonts w:ascii="Arial" w:hAnsi="Arial" w:cs="Arial"/>
          <w:szCs w:val="28"/>
        </w:rPr>
        <w:t xml:space="preserve"> </w:t>
      </w:r>
      <w:r w:rsidR="00ED17D0" w:rsidRPr="00A97B1E">
        <w:rPr>
          <w:rFonts w:ascii="Arial" w:hAnsi="Arial" w:cs="Arial"/>
          <w:szCs w:val="28"/>
        </w:rPr>
        <w:t>documentos</w:t>
      </w:r>
      <w:r w:rsidRPr="00A97B1E">
        <w:rPr>
          <w:rFonts w:ascii="Arial" w:hAnsi="Arial" w:cs="Arial"/>
          <w:szCs w:val="28"/>
        </w:rPr>
        <w:t>.</w:t>
      </w:r>
      <w:r w:rsidR="00BC14D0" w:rsidRPr="00A97B1E">
        <w:rPr>
          <w:rFonts w:ascii="Arial" w:hAnsi="Arial" w:cs="Arial"/>
          <w:szCs w:val="28"/>
        </w:rPr>
        <w:t xml:space="preserve">  </w:t>
      </w:r>
      <w:r w:rsidRPr="00A97B1E">
        <w:rPr>
          <w:rFonts w:ascii="Arial" w:hAnsi="Arial" w:cs="Arial"/>
          <w:szCs w:val="28"/>
        </w:rPr>
        <w:t>Es importante mantener sus documentos personales organizados y de fácil acceso</w:t>
      </w:r>
      <w:r w:rsidR="00BC14D0" w:rsidRPr="00A97B1E">
        <w:rPr>
          <w:rFonts w:ascii="Arial" w:hAnsi="Arial" w:cs="Arial"/>
          <w:szCs w:val="28"/>
        </w:rPr>
        <w:t xml:space="preserve">.  </w:t>
      </w:r>
    </w:p>
    <w:p w:rsidR="00BC14D0" w:rsidRPr="00A97B1E" w:rsidRDefault="00BC14D0" w:rsidP="00BC14D0">
      <w:pPr>
        <w:pStyle w:val="Title"/>
        <w:spacing w:before="120"/>
        <w:rPr>
          <w:rFonts w:ascii="Arial" w:hAnsi="Arial" w:cs="Arial"/>
          <w:sz w:val="24"/>
        </w:rPr>
      </w:pPr>
    </w:p>
    <w:p w:rsidR="00BC14D0" w:rsidRPr="00A97B1E" w:rsidRDefault="00BC14D0" w:rsidP="00BC14D0">
      <w:pPr>
        <w:pStyle w:val="Title"/>
        <w:spacing w:before="120"/>
        <w:rPr>
          <w:rFonts w:ascii="Arial" w:hAnsi="Arial" w:cs="Arial"/>
          <w:sz w:val="24"/>
        </w:rPr>
      </w:pPr>
    </w:p>
    <w:p w:rsidR="00BC14D0" w:rsidRPr="00A97B1E" w:rsidRDefault="00CC1612" w:rsidP="00BC14D0">
      <w:pPr>
        <w:pStyle w:val="Title"/>
        <w:spacing w:before="120"/>
        <w:jc w:val="left"/>
        <w:rPr>
          <w:rFonts w:ascii="Arial" w:hAnsi="Arial" w:cs="Arial"/>
          <w:sz w:val="24"/>
        </w:rPr>
      </w:pPr>
      <w:r w:rsidRPr="00A97B1E">
        <w:rPr>
          <w:rFonts w:ascii="Arial" w:hAnsi="Arial" w:cs="Arial"/>
          <w:sz w:val="24"/>
        </w:rPr>
        <w:t>Ejemplos de información a mantener en esta sección puede incluir</w:t>
      </w:r>
      <w:r w:rsidR="00BC14D0" w:rsidRPr="00A97B1E">
        <w:rPr>
          <w:rFonts w:ascii="Arial" w:hAnsi="Arial" w:cs="Arial"/>
          <w:sz w:val="24"/>
        </w:rPr>
        <w:t>:</w:t>
      </w:r>
    </w:p>
    <w:p w:rsidR="00BC14D0" w:rsidRPr="00A97B1E" w:rsidRDefault="00BC14D0" w:rsidP="00BC14D0">
      <w:pPr>
        <w:pStyle w:val="Title"/>
        <w:spacing w:before="120"/>
        <w:jc w:val="left"/>
        <w:rPr>
          <w:rFonts w:ascii="Arial" w:hAnsi="Arial" w:cs="Arial"/>
          <w:sz w:val="24"/>
        </w:rPr>
      </w:pPr>
    </w:p>
    <w:p w:rsidR="00BC14D0" w:rsidRPr="00A97B1E" w:rsidRDefault="00CC1612" w:rsidP="00BC14D0">
      <w:pPr>
        <w:pStyle w:val="Title"/>
        <w:numPr>
          <w:ilvl w:val="0"/>
          <w:numId w:val="2"/>
        </w:numPr>
        <w:spacing w:before="120"/>
        <w:jc w:val="left"/>
        <w:rPr>
          <w:rFonts w:ascii="Arial" w:hAnsi="Arial" w:cs="Arial"/>
          <w:sz w:val="24"/>
        </w:rPr>
      </w:pPr>
      <w:r w:rsidRPr="00A97B1E">
        <w:rPr>
          <w:rFonts w:ascii="Arial" w:hAnsi="Arial" w:cs="Arial"/>
          <w:sz w:val="24"/>
        </w:rPr>
        <w:t xml:space="preserve">Programa Individualizado de </w:t>
      </w:r>
      <w:r w:rsidR="003C5E82" w:rsidRPr="00A97B1E">
        <w:rPr>
          <w:rFonts w:ascii="Arial" w:hAnsi="Arial" w:cs="Arial"/>
          <w:sz w:val="24"/>
        </w:rPr>
        <w:t>Educación</w:t>
      </w:r>
      <w:r w:rsidR="00BC14D0" w:rsidRPr="00A97B1E">
        <w:rPr>
          <w:rFonts w:ascii="Arial" w:hAnsi="Arial" w:cs="Arial"/>
          <w:sz w:val="24"/>
        </w:rPr>
        <w:t xml:space="preserve"> - IEP/</w:t>
      </w:r>
      <w:r w:rsidRPr="00A97B1E">
        <w:rPr>
          <w:rFonts w:ascii="Arial" w:hAnsi="Arial" w:cs="Arial"/>
          <w:sz w:val="24"/>
        </w:rPr>
        <w:t xml:space="preserve">Plan de </w:t>
      </w:r>
      <w:r w:rsidR="003C5E82" w:rsidRPr="00A97B1E">
        <w:rPr>
          <w:rFonts w:ascii="Arial" w:hAnsi="Arial" w:cs="Arial"/>
          <w:sz w:val="24"/>
        </w:rPr>
        <w:t>Transición</w:t>
      </w:r>
    </w:p>
    <w:p w:rsidR="00BC14D0" w:rsidRPr="00A97B1E" w:rsidRDefault="00BC14D0" w:rsidP="00BC14D0">
      <w:pPr>
        <w:pStyle w:val="Title"/>
        <w:numPr>
          <w:ilvl w:val="0"/>
          <w:numId w:val="2"/>
        </w:numPr>
        <w:spacing w:before="120"/>
        <w:jc w:val="left"/>
        <w:rPr>
          <w:rFonts w:ascii="Arial" w:hAnsi="Arial" w:cs="Arial"/>
          <w:sz w:val="24"/>
        </w:rPr>
      </w:pPr>
      <w:r w:rsidRPr="00A97B1E">
        <w:rPr>
          <w:rFonts w:ascii="Arial" w:hAnsi="Arial" w:cs="Arial"/>
          <w:sz w:val="24"/>
        </w:rPr>
        <w:t>504 Plan</w:t>
      </w:r>
    </w:p>
    <w:p w:rsidR="00BC14D0" w:rsidRPr="00A97B1E" w:rsidRDefault="003C5E82" w:rsidP="00BC14D0">
      <w:pPr>
        <w:pStyle w:val="Title"/>
        <w:numPr>
          <w:ilvl w:val="0"/>
          <w:numId w:val="2"/>
        </w:numPr>
        <w:spacing w:before="120"/>
        <w:jc w:val="left"/>
        <w:rPr>
          <w:rFonts w:ascii="Arial" w:hAnsi="Arial" w:cs="Arial"/>
          <w:sz w:val="24"/>
        </w:rPr>
      </w:pPr>
      <w:r w:rsidRPr="00A97B1E">
        <w:rPr>
          <w:rFonts w:ascii="Arial" w:hAnsi="Arial" w:cs="Arial"/>
          <w:sz w:val="24"/>
        </w:rPr>
        <w:t>Resume</w:t>
      </w:r>
      <w:r w:rsidR="00ED17D0" w:rsidRPr="00A97B1E">
        <w:rPr>
          <w:rFonts w:ascii="Arial" w:hAnsi="Arial" w:cs="Arial"/>
          <w:sz w:val="24"/>
        </w:rPr>
        <w:t>n</w:t>
      </w:r>
      <w:r w:rsidR="00CC1612" w:rsidRPr="00A97B1E">
        <w:rPr>
          <w:rFonts w:ascii="Arial" w:hAnsi="Arial" w:cs="Arial"/>
          <w:sz w:val="24"/>
        </w:rPr>
        <w:t xml:space="preserve"> de </w:t>
      </w:r>
      <w:r w:rsidR="00ED17D0" w:rsidRPr="00A97B1E">
        <w:rPr>
          <w:rFonts w:ascii="Arial" w:hAnsi="Arial" w:cs="Arial"/>
          <w:sz w:val="24"/>
        </w:rPr>
        <w:t>Desempeño</w:t>
      </w:r>
    </w:p>
    <w:p w:rsidR="00675965" w:rsidRPr="00A97B1E" w:rsidRDefault="00CC1612" w:rsidP="00BC14D0">
      <w:pPr>
        <w:pStyle w:val="Title"/>
        <w:numPr>
          <w:ilvl w:val="0"/>
          <w:numId w:val="2"/>
        </w:numPr>
        <w:spacing w:before="120"/>
        <w:jc w:val="left"/>
        <w:rPr>
          <w:rFonts w:ascii="Arial" w:hAnsi="Arial" w:cs="Arial"/>
          <w:sz w:val="24"/>
        </w:rPr>
      </w:pPr>
      <w:r w:rsidRPr="00A97B1E">
        <w:rPr>
          <w:rFonts w:ascii="Arial" w:hAnsi="Arial" w:cs="Arial"/>
          <w:sz w:val="24"/>
        </w:rPr>
        <w:t>Proyecto Final</w:t>
      </w:r>
      <w:r w:rsidR="00B32530">
        <w:rPr>
          <w:rFonts w:ascii="Arial" w:hAnsi="Arial" w:cs="Arial"/>
          <w:sz w:val="24"/>
        </w:rPr>
        <w:t xml:space="preserve"> (Senior Project)</w:t>
      </w:r>
    </w:p>
    <w:p w:rsidR="00353A2B" w:rsidRPr="00A97B1E" w:rsidRDefault="00CC1612" w:rsidP="00353A2B">
      <w:pPr>
        <w:pStyle w:val="Title"/>
        <w:numPr>
          <w:ilvl w:val="0"/>
          <w:numId w:val="2"/>
        </w:numPr>
        <w:spacing w:before="120"/>
        <w:jc w:val="left"/>
        <w:rPr>
          <w:rFonts w:ascii="Arial" w:hAnsi="Arial" w:cs="Arial"/>
          <w:sz w:val="24"/>
        </w:rPr>
      </w:pPr>
      <w:r w:rsidRPr="00A97B1E">
        <w:rPr>
          <w:rFonts w:ascii="Arial" w:hAnsi="Arial" w:cs="Arial"/>
          <w:sz w:val="24"/>
        </w:rPr>
        <w:t xml:space="preserve">Calificaciones </w:t>
      </w:r>
      <w:r w:rsidR="00353A2B" w:rsidRPr="00A97B1E">
        <w:rPr>
          <w:rFonts w:ascii="Arial" w:hAnsi="Arial" w:cs="Arial"/>
          <w:sz w:val="24"/>
        </w:rPr>
        <w:t xml:space="preserve">ISAT </w:t>
      </w:r>
    </w:p>
    <w:p w:rsidR="00BC14D0" w:rsidRPr="00A97B1E" w:rsidRDefault="00CC1612" w:rsidP="00BC14D0">
      <w:pPr>
        <w:pStyle w:val="Title"/>
        <w:numPr>
          <w:ilvl w:val="0"/>
          <w:numId w:val="2"/>
        </w:numPr>
        <w:spacing w:before="120"/>
        <w:jc w:val="left"/>
        <w:rPr>
          <w:rFonts w:ascii="Arial" w:hAnsi="Arial" w:cs="Arial"/>
          <w:sz w:val="24"/>
        </w:rPr>
      </w:pPr>
      <w:r w:rsidRPr="00A97B1E">
        <w:rPr>
          <w:rFonts w:ascii="Arial" w:hAnsi="Arial" w:cs="Arial"/>
          <w:sz w:val="24"/>
        </w:rPr>
        <w:t>Informes</w:t>
      </w:r>
      <w:r w:rsidR="003C5E82" w:rsidRPr="00A97B1E">
        <w:rPr>
          <w:rFonts w:ascii="Arial" w:hAnsi="Arial" w:cs="Arial"/>
          <w:sz w:val="24"/>
        </w:rPr>
        <w:t xml:space="preserve"> </w:t>
      </w:r>
      <w:r w:rsidR="00E77137" w:rsidRPr="00A97B1E">
        <w:rPr>
          <w:rFonts w:ascii="Arial" w:hAnsi="Arial" w:cs="Arial"/>
          <w:sz w:val="24"/>
        </w:rPr>
        <w:t>Psicológicos</w:t>
      </w:r>
      <w:r w:rsidR="00BC14D0" w:rsidRPr="00A97B1E">
        <w:rPr>
          <w:rFonts w:ascii="Arial" w:hAnsi="Arial" w:cs="Arial"/>
          <w:sz w:val="24"/>
        </w:rPr>
        <w:t xml:space="preserve"> (WAIS)</w:t>
      </w:r>
    </w:p>
    <w:p w:rsidR="00CC1612" w:rsidRPr="00A97B1E" w:rsidRDefault="00CC1612" w:rsidP="00BC14D0">
      <w:pPr>
        <w:pStyle w:val="Title"/>
        <w:numPr>
          <w:ilvl w:val="0"/>
          <w:numId w:val="2"/>
        </w:numPr>
        <w:spacing w:before="120"/>
        <w:jc w:val="left"/>
        <w:rPr>
          <w:rFonts w:ascii="Arial" w:hAnsi="Arial" w:cs="Arial"/>
          <w:sz w:val="24"/>
        </w:rPr>
      </w:pPr>
      <w:r w:rsidRPr="00A97B1E">
        <w:rPr>
          <w:rFonts w:ascii="Arial" w:hAnsi="Arial" w:cs="Arial"/>
          <w:sz w:val="24"/>
        </w:rPr>
        <w:t>Resultados de Diagnostico</w:t>
      </w:r>
    </w:p>
    <w:p w:rsidR="00BC14D0" w:rsidRPr="00A97B1E" w:rsidRDefault="00BC14D0" w:rsidP="00BC14D0">
      <w:pPr>
        <w:pStyle w:val="Title"/>
        <w:numPr>
          <w:ilvl w:val="0"/>
          <w:numId w:val="2"/>
        </w:numPr>
        <w:spacing w:before="120"/>
        <w:jc w:val="left"/>
        <w:rPr>
          <w:rFonts w:ascii="Arial" w:hAnsi="Arial" w:cs="Arial"/>
          <w:sz w:val="24"/>
        </w:rPr>
      </w:pPr>
      <w:r w:rsidRPr="00A97B1E">
        <w:rPr>
          <w:rFonts w:ascii="Arial" w:hAnsi="Arial" w:cs="Arial"/>
          <w:sz w:val="24"/>
        </w:rPr>
        <w:t xml:space="preserve">SIB-R </w:t>
      </w:r>
      <w:r w:rsidR="00CC1612" w:rsidRPr="00A97B1E">
        <w:rPr>
          <w:rFonts w:ascii="Arial" w:hAnsi="Arial" w:cs="Arial"/>
          <w:sz w:val="24"/>
        </w:rPr>
        <w:t>Resultados</w:t>
      </w:r>
    </w:p>
    <w:p w:rsidR="00BC14D0" w:rsidRPr="00A97B1E" w:rsidRDefault="003C5E82" w:rsidP="00BC14D0">
      <w:pPr>
        <w:pStyle w:val="Title"/>
        <w:numPr>
          <w:ilvl w:val="0"/>
          <w:numId w:val="2"/>
        </w:numPr>
        <w:spacing w:before="120"/>
        <w:jc w:val="left"/>
        <w:rPr>
          <w:rFonts w:ascii="Arial" w:hAnsi="Arial" w:cs="Arial"/>
          <w:sz w:val="24"/>
        </w:rPr>
      </w:pPr>
      <w:r w:rsidRPr="00A97B1E">
        <w:rPr>
          <w:rFonts w:ascii="Arial" w:hAnsi="Arial" w:cs="Arial"/>
          <w:sz w:val="24"/>
        </w:rPr>
        <w:t>Información</w:t>
      </w:r>
      <w:r w:rsidR="00BC14D0" w:rsidRPr="00A97B1E">
        <w:rPr>
          <w:rFonts w:ascii="Arial" w:hAnsi="Arial" w:cs="Arial"/>
          <w:sz w:val="24"/>
        </w:rPr>
        <w:t xml:space="preserve"> </w:t>
      </w:r>
      <w:r w:rsidR="00CC1612" w:rsidRPr="00A97B1E">
        <w:rPr>
          <w:rFonts w:ascii="Arial" w:hAnsi="Arial" w:cs="Arial"/>
          <w:sz w:val="24"/>
        </w:rPr>
        <w:t>e</w:t>
      </w:r>
      <w:r w:rsidR="00BC14D0" w:rsidRPr="00A97B1E">
        <w:rPr>
          <w:rFonts w:ascii="Arial" w:hAnsi="Arial" w:cs="Arial"/>
          <w:sz w:val="24"/>
        </w:rPr>
        <w:t>n acomoda</w:t>
      </w:r>
      <w:r w:rsidR="00CC1612" w:rsidRPr="00A97B1E">
        <w:rPr>
          <w:rFonts w:ascii="Arial" w:hAnsi="Arial" w:cs="Arial"/>
          <w:sz w:val="24"/>
        </w:rPr>
        <w:t>c</w:t>
      </w:r>
      <w:r w:rsidR="00BC14D0" w:rsidRPr="00A97B1E">
        <w:rPr>
          <w:rFonts w:ascii="Arial" w:hAnsi="Arial" w:cs="Arial"/>
          <w:sz w:val="24"/>
        </w:rPr>
        <w:t>ion</w:t>
      </w:r>
      <w:r w:rsidR="00CC1612" w:rsidRPr="00A97B1E">
        <w:rPr>
          <w:rFonts w:ascii="Arial" w:hAnsi="Arial" w:cs="Arial"/>
          <w:sz w:val="24"/>
        </w:rPr>
        <w:t>e</w:t>
      </w:r>
      <w:r w:rsidR="00BC14D0" w:rsidRPr="00A97B1E">
        <w:rPr>
          <w:rFonts w:ascii="Arial" w:hAnsi="Arial" w:cs="Arial"/>
          <w:sz w:val="24"/>
        </w:rPr>
        <w:t xml:space="preserve">s </w:t>
      </w:r>
      <w:r w:rsidR="00CC1612" w:rsidRPr="00A97B1E">
        <w:rPr>
          <w:rFonts w:ascii="Arial" w:hAnsi="Arial" w:cs="Arial"/>
          <w:sz w:val="24"/>
        </w:rPr>
        <w:t xml:space="preserve">utilizadas en </w:t>
      </w:r>
      <w:r w:rsidR="00E8685F">
        <w:rPr>
          <w:rFonts w:ascii="Arial" w:hAnsi="Arial" w:cs="Arial"/>
          <w:sz w:val="24"/>
        </w:rPr>
        <w:t>High School</w:t>
      </w:r>
    </w:p>
    <w:p w:rsidR="00BC14D0" w:rsidRPr="00A97B1E" w:rsidRDefault="003C5E82" w:rsidP="00BC14D0">
      <w:pPr>
        <w:pStyle w:val="Title"/>
        <w:numPr>
          <w:ilvl w:val="0"/>
          <w:numId w:val="2"/>
        </w:numPr>
        <w:spacing w:before="120"/>
        <w:jc w:val="left"/>
        <w:rPr>
          <w:rFonts w:ascii="Arial" w:hAnsi="Arial" w:cs="Arial"/>
          <w:sz w:val="24"/>
        </w:rPr>
      </w:pPr>
      <w:r w:rsidRPr="00A97B1E">
        <w:rPr>
          <w:rFonts w:ascii="Arial" w:hAnsi="Arial" w:cs="Arial"/>
          <w:sz w:val="24"/>
        </w:rPr>
        <w:t xml:space="preserve">Evaluación </w:t>
      </w:r>
      <w:r w:rsidR="00CC1612" w:rsidRPr="00A97B1E">
        <w:rPr>
          <w:rFonts w:ascii="Arial" w:hAnsi="Arial" w:cs="Arial"/>
          <w:sz w:val="24"/>
        </w:rPr>
        <w:t xml:space="preserve">de </w:t>
      </w:r>
      <w:r w:rsidRPr="00A97B1E">
        <w:rPr>
          <w:rFonts w:ascii="Arial" w:hAnsi="Arial" w:cs="Arial"/>
          <w:sz w:val="24"/>
        </w:rPr>
        <w:t>Tecnología</w:t>
      </w:r>
      <w:r w:rsidR="00CC1612" w:rsidRPr="00A97B1E">
        <w:rPr>
          <w:rFonts w:ascii="Arial" w:hAnsi="Arial" w:cs="Arial"/>
          <w:sz w:val="24"/>
        </w:rPr>
        <w:t xml:space="preserve"> Asistida</w:t>
      </w:r>
      <w:r w:rsidR="00B32530">
        <w:rPr>
          <w:rFonts w:ascii="Arial" w:hAnsi="Arial" w:cs="Arial"/>
          <w:sz w:val="24"/>
        </w:rPr>
        <w:t xml:space="preserve"> (Assistive Tecnology Assessment)</w:t>
      </w:r>
    </w:p>
    <w:p w:rsidR="00BC14D0" w:rsidRPr="002D5841" w:rsidRDefault="003C5E82" w:rsidP="00490C4E">
      <w:pPr>
        <w:pStyle w:val="Title"/>
        <w:numPr>
          <w:ilvl w:val="0"/>
          <w:numId w:val="2"/>
        </w:numPr>
        <w:spacing w:before="120"/>
        <w:jc w:val="left"/>
        <w:rPr>
          <w:rFonts w:ascii="Arial" w:hAnsi="Arial" w:cs="Arial"/>
          <w:sz w:val="24"/>
          <w:lang w:val="en-US"/>
        </w:rPr>
      </w:pPr>
      <w:r w:rsidRPr="004A5CAE">
        <w:rPr>
          <w:rFonts w:ascii="Arial" w:hAnsi="Arial" w:cs="Arial"/>
          <w:sz w:val="24"/>
          <w:lang w:val="en-US"/>
        </w:rPr>
        <w:t>Transcripción</w:t>
      </w:r>
      <w:r w:rsidR="00CC1612" w:rsidRPr="004A5CAE">
        <w:rPr>
          <w:rFonts w:ascii="Arial" w:hAnsi="Arial" w:cs="Arial"/>
          <w:sz w:val="24"/>
          <w:lang w:val="en-US"/>
        </w:rPr>
        <w:t xml:space="preserve"> </w:t>
      </w:r>
      <w:r w:rsidR="00CC1612" w:rsidRPr="002D5841">
        <w:rPr>
          <w:rFonts w:ascii="Arial" w:hAnsi="Arial" w:cs="Arial"/>
          <w:sz w:val="24"/>
          <w:lang w:val="en-US"/>
        </w:rPr>
        <w:t xml:space="preserve">de </w:t>
      </w:r>
      <w:r w:rsidR="00386582" w:rsidRPr="002D5841">
        <w:rPr>
          <w:rFonts w:ascii="Arial" w:hAnsi="Arial" w:cs="Arial"/>
          <w:sz w:val="24"/>
          <w:lang w:val="en-US"/>
        </w:rPr>
        <w:t>High School</w:t>
      </w:r>
      <w:r w:rsidR="00B32530" w:rsidRPr="002D5841">
        <w:rPr>
          <w:rFonts w:ascii="Arial" w:hAnsi="Arial" w:cs="Arial"/>
          <w:sz w:val="24"/>
          <w:lang w:val="en-US"/>
        </w:rPr>
        <w:t xml:space="preserve"> (High School Transcript)</w:t>
      </w:r>
    </w:p>
    <w:p w:rsidR="00675965" w:rsidRPr="00A97B1E" w:rsidRDefault="00CC1612" w:rsidP="00BC14D0">
      <w:pPr>
        <w:pStyle w:val="Title"/>
        <w:numPr>
          <w:ilvl w:val="0"/>
          <w:numId w:val="2"/>
        </w:numPr>
        <w:spacing w:before="120"/>
        <w:jc w:val="left"/>
        <w:rPr>
          <w:rFonts w:ascii="Arial" w:hAnsi="Arial" w:cs="Arial"/>
          <w:sz w:val="24"/>
        </w:rPr>
      </w:pPr>
      <w:r w:rsidRPr="00A97B1E">
        <w:rPr>
          <w:rFonts w:ascii="Arial" w:hAnsi="Arial" w:cs="Arial"/>
          <w:sz w:val="24"/>
        </w:rPr>
        <w:t xml:space="preserve">Historia </w:t>
      </w:r>
      <w:r w:rsidR="00E77137" w:rsidRPr="00A97B1E">
        <w:rPr>
          <w:rFonts w:ascii="Arial" w:hAnsi="Arial" w:cs="Arial"/>
          <w:sz w:val="24"/>
        </w:rPr>
        <w:t>Médica</w:t>
      </w:r>
      <w:r w:rsidR="00675965" w:rsidRPr="00A97B1E">
        <w:rPr>
          <w:rFonts w:ascii="Arial" w:hAnsi="Arial" w:cs="Arial"/>
          <w:sz w:val="24"/>
        </w:rPr>
        <w:t xml:space="preserve">, </w:t>
      </w:r>
      <w:r w:rsidRPr="00A97B1E">
        <w:rPr>
          <w:rFonts w:ascii="Arial" w:hAnsi="Arial" w:cs="Arial"/>
          <w:sz w:val="24"/>
        </w:rPr>
        <w:t>Lista de Medicaciones</w:t>
      </w:r>
    </w:p>
    <w:p w:rsidR="00675965" w:rsidRDefault="00CC1612" w:rsidP="00BC14D0">
      <w:pPr>
        <w:pStyle w:val="Title"/>
        <w:numPr>
          <w:ilvl w:val="0"/>
          <w:numId w:val="2"/>
        </w:numPr>
        <w:spacing w:before="120"/>
        <w:jc w:val="left"/>
        <w:rPr>
          <w:rFonts w:ascii="Arial" w:hAnsi="Arial" w:cs="Arial"/>
          <w:sz w:val="24"/>
        </w:rPr>
      </w:pPr>
      <w:r w:rsidRPr="00A97B1E">
        <w:rPr>
          <w:rFonts w:ascii="Arial" w:hAnsi="Arial" w:cs="Arial"/>
          <w:sz w:val="24"/>
        </w:rPr>
        <w:t xml:space="preserve">Plan </w:t>
      </w:r>
      <w:r w:rsidR="00C31FF5">
        <w:rPr>
          <w:rFonts w:ascii="Arial" w:hAnsi="Arial" w:cs="Arial"/>
          <w:sz w:val="24"/>
        </w:rPr>
        <w:t xml:space="preserve">de </w:t>
      </w:r>
      <w:r w:rsidRPr="00A97B1E">
        <w:rPr>
          <w:rFonts w:ascii="Arial" w:hAnsi="Arial" w:cs="Arial"/>
          <w:sz w:val="24"/>
        </w:rPr>
        <w:t>Servicio</w:t>
      </w:r>
      <w:r w:rsidR="00C31FF5">
        <w:rPr>
          <w:rFonts w:ascii="Arial" w:hAnsi="Arial" w:cs="Arial"/>
          <w:sz w:val="24"/>
        </w:rPr>
        <w:t>s</w:t>
      </w:r>
      <w:r w:rsidRPr="00A97B1E">
        <w:rPr>
          <w:rFonts w:ascii="Arial" w:hAnsi="Arial" w:cs="Arial"/>
          <w:sz w:val="24"/>
        </w:rPr>
        <w:t xml:space="preserve"> Individualiza</w:t>
      </w:r>
      <w:r w:rsidR="00ED17D0" w:rsidRPr="00A97B1E">
        <w:rPr>
          <w:rFonts w:ascii="Arial" w:hAnsi="Arial" w:cs="Arial"/>
          <w:sz w:val="24"/>
        </w:rPr>
        <w:t>d</w:t>
      </w:r>
      <w:r w:rsidRPr="00A97B1E">
        <w:rPr>
          <w:rFonts w:ascii="Arial" w:hAnsi="Arial" w:cs="Arial"/>
          <w:sz w:val="24"/>
        </w:rPr>
        <w:t>o</w:t>
      </w:r>
      <w:r w:rsidR="00C31FF5">
        <w:rPr>
          <w:rFonts w:ascii="Arial" w:hAnsi="Arial" w:cs="Arial"/>
          <w:sz w:val="24"/>
        </w:rPr>
        <w:t>s</w:t>
      </w:r>
      <w:r w:rsidR="00B32530">
        <w:rPr>
          <w:rFonts w:ascii="Arial" w:hAnsi="Arial" w:cs="Arial"/>
          <w:sz w:val="24"/>
        </w:rPr>
        <w:t xml:space="preserve"> (Individual Service Plan)</w:t>
      </w:r>
    </w:p>
    <w:p w:rsidR="00D445DD" w:rsidRDefault="00D445DD" w:rsidP="00D445DD">
      <w:pPr>
        <w:pStyle w:val="Title"/>
        <w:spacing w:before="120"/>
        <w:jc w:val="left"/>
        <w:rPr>
          <w:rFonts w:ascii="Arial" w:hAnsi="Arial" w:cs="Arial"/>
          <w:sz w:val="24"/>
        </w:rPr>
      </w:pPr>
    </w:p>
    <w:p w:rsidR="00D445DD" w:rsidRPr="00A97B1E" w:rsidRDefault="00D445DD" w:rsidP="00D445DD">
      <w:pPr>
        <w:pStyle w:val="Title"/>
        <w:spacing w:before="120"/>
        <w:jc w:val="left"/>
        <w:rPr>
          <w:rFonts w:ascii="Arial" w:hAnsi="Arial" w:cs="Arial"/>
          <w:sz w:val="24"/>
        </w:rPr>
      </w:pPr>
    </w:p>
    <w:p w:rsidR="00D445DD" w:rsidRDefault="00D445DD">
      <w:pPr>
        <w:rPr>
          <w:rFonts w:ascii="Arial" w:hAnsi="Arial" w:cs="Arial"/>
          <w:b/>
          <w:bCs/>
        </w:rPr>
      </w:pPr>
      <w:r>
        <w:rPr>
          <w:rFonts w:ascii="Arial" w:hAnsi="Arial" w:cs="Arial"/>
        </w:rPr>
        <w:br w:type="page"/>
      </w:r>
    </w:p>
    <w:p w:rsidR="00BC14D0" w:rsidRPr="00A97B1E" w:rsidRDefault="00ED17D0" w:rsidP="00BC14D0">
      <w:pPr>
        <w:pStyle w:val="Heading1"/>
        <w:rPr>
          <w:b/>
          <w:sz w:val="40"/>
          <w:szCs w:val="40"/>
        </w:rPr>
      </w:pPr>
      <w:r w:rsidRPr="00A97B1E">
        <w:rPr>
          <w:b/>
          <w:sz w:val="40"/>
          <w:szCs w:val="40"/>
        </w:rPr>
        <w:lastRenderedPageBreak/>
        <w:t xml:space="preserve">Consejos para </w:t>
      </w:r>
      <w:r w:rsidR="00636B25">
        <w:rPr>
          <w:b/>
          <w:sz w:val="40"/>
          <w:szCs w:val="40"/>
        </w:rPr>
        <w:t>M</w:t>
      </w:r>
      <w:r w:rsidRPr="00A97B1E">
        <w:rPr>
          <w:b/>
          <w:sz w:val="40"/>
          <w:szCs w:val="40"/>
        </w:rPr>
        <w:t xml:space="preserve">antener </w:t>
      </w:r>
      <w:r w:rsidR="00636B25">
        <w:rPr>
          <w:b/>
          <w:sz w:val="40"/>
          <w:szCs w:val="40"/>
        </w:rPr>
        <w:t>B</w:t>
      </w:r>
      <w:r w:rsidRPr="00A97B1E">
        <w:rPr>
          <w:b/>
          <w:sz w:val="40"/>
          <w:szCs w:val="40"/>
        </w:rPr>
        <w:t xml:space="preserve">uenos </w:t>
      </w:r>
      <w:r w:rsidR="00636B25">
        <w:rPr>
          <w:b/>
          <w:sz w:val="40"/>
          <w:szCs w:val="40"/>
        </w:rPr>
        <w:t>E</w:t>
      </w:r>
      <w:r w:rsidR="00131D9A" w:rsidRPr="00A97B1E">
        <w:rPr>
          <w:b/>
          <w:sz w:val="40"/>
          <w:szCs w:val="40"/>
        </w:rPr>
        <w:t>xpedientes</w:t>
      </w:r>
    </w:p>
    <w:p w:rsidR="00131D9A" w:rsidRPr="00A97B1E" w:rsidRDefault="00131D9A" w:rsidP="00B32530">
      <w:pPr>
        <w:pStyle w:val="BodyText"/>
        <w:autoSpaceDE/>
        <w:autoSpaceDN/>
        <w:adjustRightInd/>
        <w:spacing w:before="240" w:line="276" w:lineRule="auto"/>
        <w:jc w:val="left"/>
        <w:rPr>
          <w:b w:val="0"/>
          <w:szCs w:val="24"/>
        </w:rPr>
      </w:pPr>
      <w:r w:rsidRPr="00A97B1E">
        <w:rPr>
          <w:b w:val="0"/>
          <w:szCs w:val="24"/>
        </w:rPr>
        <w:t>Es muy importante mantener sus expedientes personales organizados de modo que sea fácil para usted encontrar la información que necesita. También es importante mantener un registro de sus contactos y la información que se reúnen al planear para la transición.</w:t>
      </w:r>
    </w:p>
    <w:p w:rsidR="00F22096" w:rsidRDefault="00131D9A" w:rsidP="00B32530">
      <w:pPr>
        <w:pStyle w:val="BodyText"/>
        <w:numPr>
          <w:ilvl w:val="0"/>
          <w:numId w:val="12"/>
        </w:numPr>
        <w:autoSpaceDE/>
        <w:autoSpaceDN/>
        <w:adjustRightInd/>
        <w:spacing w:before="240" w:line="276" w:lineRule="auto"/>
        <w:jc w:val="left"/>
        <w:rPr>
          <w:b w:val="0"/>
          <w:szCs w:val="24"/>
        </w:rPr>
      </w:pPr>
      <w:r w:rsidRPr="00B32530">
        <w:rPr>
          <w:b w:val="0"/>
          <w:szCs w:val="24"/>
        </w:rPr>
        <w:t xml:space="preserve">Antes de salir de </w:t>
      </w:r>
      <w:r w:rsidR="00386582">
        <w:rPr>
          <w:b w:val="0"/>
          <w:szCs w:val="24"/>
        </w:rPr>
        <w:t>high school</w:t>
      </w:r>
      <w:r w:rsidRPr="00B32530">
        <w:rPr>
          <w:b w:val="0"/>
          <w:szCs w:val="24"/>
        </w:rPr>
        <w:t xml:space="preserve">, obtenga copias de todos sus resúmenes de </w:t>
      </w:r>
      <w:r w:rsidR="00E8685F">
        <w:rPr>
          <w:b w:val="0"/>
          <w:szCs w:val="24"/>
        </w:rPr>
        <w:t>high school</w:t>
      </w:r>
      <w:r w:rsidRPr="00B32530">
        <w:rPr>
          <w:b w:val="0"/>
          <w:szCs w:val="24"/>
        </w:rPr>
        <w:t xml:space="preserve">, evaluaciones, exámenes y los informes de terapeutas. Asegúrese de hablar con las agencias de servicios para adultos y </w:t>
      </w:r>
      <w:r w:rsidR="00395C4D" w:rsidRPr="00B32530">
        <w:rPr>
          <w:b w:val="0"/>
          <w:szCs w:val="24"/>
        </w:rPr>
        <w:t>universidades</w:t>
      </w:r>
      <w:r w:rsidRPr="00B32530">
        <w:rPr>
          <w:b w:val="0"/>
          <w:szCs w:val="24"/>
        </w:rPr>
        <w:t xml:space="preserve"> para saber qué documentación necesita para calificarle para los servicios. Aunque las evaluaciones de pruebas y otros pueden haber sido hecho al principio de su carrera en la preparatoria, </w:t>
      </w:r>
      <w:r w:rsidR="00B32530" w:rsidRPr="00B32530">
        <w:rPr>
          <w:b w:val="0"/>
          <w:szCs w:val="24"/>
        </w:rPr>
        <w:t>algunas organizaciones</w:t>
      </w:r>
      <w:r w:rsidRPr="00B32530">
        <w:rPr>
          <w:b w:val="0"/>
          <w:szCs w:val="24"/>
        </w:rPr>
        <w:t xml:space="preserve"> y </w:t>
      </w:r>
      <w:r w:rsidR="00E404B8" w:rsidRPr="00B32530">
        <w:rPr>
          <w:b w:val="0"/>
          <w:szCs w:val="24"/>
        </w:rPr>
        <w:t>universidade</w:t>
      </w:r>
      <w:r w:rsidRPr="00B32530">
        <w:rPr>
          <w:b w:val="0"/>
          <w:szCs w:val="24"/>
        </w:rPr>
        <w:t>s requieren información actualizada.</w:t>
      </w:r>
    </w:p>
    <w:p w:rsidR="00131D9A" w:rsidRPr="00B32530" w:rsidRDefault="00131D9A" w:rsidP="00BA6BA6">
      <w:pPr>
        <w:pStyle w:val="BodyText"/>
        <w:autoSpaceDE/>
        <w:autoSpaceDN/>
        <w:adjustRightInd/>
        <w:spacing w:before="240" w:line="276" w:lineRule="auto"/>
        <w:ind w:left="750"/>
        <w:jc w:val="left"/>
        <w:rPr>
          <w:b w:val="0"/>
          <w:szCs w:val="24"/>
        </w:rPr>
      </w:pPr>
      <w:r w:rsidRPr="00B32530">
        <w:rPr>
          <w:b w:val="0"/>
          <w:szCs w:val="24"/>
        </w:rPr>
        <w:t>Durante su último año</w:t>
      </w:r>
      <w:r w:rsidR="00B32530" w:rsidRPr="00B32530">
        <w:rPr>
          <w:b w:val="0"/>
          <w:szCs w:val="24"/>
        </w:rPr>
        <w:t xml:space="preserve"> (senior year)</w:t>
      </w:r>
      <w:r w:rsidRPr="00B32530">
        <w:rPr>
          <w:b w:val="0"/>
          <w:szCs w:val="24"/>
        </w:rPr>
        <w:t xml:space="preserve"> usted puede pedir a su escuela que actualicen sus pruebas y otras evaluaciones. El distrito tendrá en cuenta su solicitud y se puede optar por actualizar las evaluaciones o no. Se le dará un aviso por escrito de la decisión.</w:t>
      </w:r>
    </w:p>
    <w:p w:rsidR="00CD00F6" w:rsidRPr="00A97B1E" w:rsidRDefault="00CD00F6" w:rsidP="00446E1E">
      <w:pPr>
        <w:pStyle w:val="BodyText"/>
        <w:numPr>
          <w:ilvl w:val="0"/>
          <w:numId w:val="12"/>
        </w:numPr>
        <w:autoSpaceDE/>
        <w:autoSpaceDN/>
        <w:adjustRightInd/>
        <w:spacing w:before="240" w:line="276" w:lineRule="auto"/>
        <w:jc w:val="left"/>
        <w:rPr>
          <w:b w:val="0"/>
          <w:szCs w:val="24"/>
        </w:rPr>
      </w:pPr>
      <w:r w:rsidRPr="00A97B1E">
        <w:rPr>
          <w:b w:val="0"/>
          <w:szCs w:val="24"/>
        </w:rPr>
        <w:t>Tome notas precisas de todas las reuniones y conversaciones que tenga con personas en diferentes agencias de servicios.</w:t>
      </w:r>
    </w:p>
    <w:p w:rsidR="00CD00F6" w:rsidRPr="00A97B1E" w:rsidRDefault="00CD00F6" w:rsidP="00446E1E">
      <w:pPr>
        <w:pStyle w:val="BodyText"/>
        <w:numPr>
          <w:ilvl w:val="0"/>
          <w:numId w:val="12"/>
        </w:numPr>
        <w:autoSpaceDE/>
        <w:autoSpaceDN/>
        <w:adjustRightInd/>
        <w:spacing w:before="240" w:line="276" w:lineRule="auto"/>
        <w:jc w:val="left"/>
        <w:rPr>
          <w:b w:val="0"/>
          <w:szCs w:val="24"/>
        </w:rPr>
      </w:pPr>
      <w:r w:rsidRPr="00A97B1E">
        <w:rPr>
          <w:b w:val="0"/>
          <w:szCs w:val="24"/>
        </w:rPr>
        <w:t>Guarde una copia de todas las cartas que envía a cualquier agencia, junto con una copia de todo lo que le envían. Asegúrese de incluir la fecha en todo.</w:t>
      </w:r>
    </w:p>
    <w:p w:rsidR="002D477A" w:rsidRPr="002D477A" w:rsidRDefault="00CD00F6" w:rsidP="00446E1E">
      <w:pPr>
        <w:pStyle w:val="BodyText"/>
        <w:numPr>
          <w:ilvl w:val="0"/>
          <w:numId w:val="12"/>
        </w:numPr>
        <w:autoSpaceDE/>
        <w:autoSpaceDN/>
        <w:adjustRightInd/>
        <w:spacing w:before="120" w:line="276" w:lineRule="auto"/>
        <w:jc w:val="left"/>
        <w:rPr>
          <w:b w:val="0"/>
          <w:bCs w:val="0"/>
          <w:szCs w:val="24"/>
        </w:rPr>
      </w:pPr>
      <w:r w:rsidRPr="00BA6BA6">
        <w:rPr>
          <w:b w:val="0"/>
          <w:szCs w:val="24"/>
        </w:rPr>
        <w:t>Mantenga un registro de los entrenamientos del puesto de trabajo o de otra experiencia laboral. Pida cartas de recomendación y guarde una copia en sus archivos.</w:t>
      </w:r>
    </w:p>
    <w:p w:rsidR="00BC14D0" w:rsidRPr="00BA6BA6" w:rsidRDefault="00CD00F6" w:rsidP="00446E1E">
      <w:pPr>
        <w:pStyle w:val="BodyText"/>
        <w:numPr>
          <w:ilvl w:val="0"/>
          <w:numId w:val="12"/>
        </w:numPr>
        <w:autoSpaceDE/>
        <w:autoSpaceDN/>
        <w:adjustRightInd/>
        <w:spacing w:before="120" w:line="276" w:lineRule="auto"/>
        <w:jc w:val="left"/>
        <w:rPr>
          <w:b w:val="0"/>
          <w:bCs w:val="0"/>
          <w:szCs w:val="24"/>
        </w:rPr>
      </w:pPr>
      <w:r w:rsidRPr="00BA6BA6">
        <w:rPr>
          <w:b w:val="0"/>
          <w:szCs w:val="24"/>
        </w:rPr>
        <w:t>Periódicamente repasar sus registros. Esto le ayudará a recordar lo que debe hacer a continuación. Haga una lista de lo que tiene y lo que necesita.</w:t>
      </w:r>
    </w:p>
    <w:p w:rsidR="00CD00F6" w:rsidRPr="00A97B1E" w:rsidRDefault="00CD00F6" w:rsidP="00CD00F6">
      <w:pPr>
        <w:pStyle w:val="BodyText"/>
        <w:autoSpaceDE/>
        <w:autoSpaceDN/>
        <w:adjustRightInd/>
        <w:spacing w:before="120" w:line="276" w:lineRule="auto"/>
        <w:jc w:val="left"/>
        <w:rPr>
          <w:b w:val="0"/>
          <w:szCs w:val="24"/>
        </w:rPr>
      </w:pPr>
      <w:r w:rsidRPr="00A97B1E">
        <w:rPr>
          <w:bCs w:val="0"/>
          <w:szCs w:val="24"/>
        </w:rPr>
        <w:t>Registros que debe mantener en archivo</w:t>
      </w:r>
    </w:p>
    <w:p w:rsidR="00BC14D0" w:rsidRPr="00A97B1E" w:rsidRDefault="00E77137" w:rsidP="00446E1E">
      <w:pPr>
        <w:pStyle w:val="BodyText"/>
        <w:numPr>
          <w:ilvl w:val="0"/>
          <w:numId w:val="13"/>
        </w:numPr>
        <w:autoSpaceDE/>
        <w:autoSpaceDN/>
        <w:adjustRightInd/>
        <w:spacing w:before="120" w:line="276" w:lineRule="auto"/>
        <w:jc w:val="left"/>
        <w:rPr>
          <w:b w:val="0"/>
          <w:szCs w:val="24"/>
        </w:rPr>
      </w:pPr>
      <w:r w:rsidRPr="00A97B1E">
        <w:rPr>
          <w:b w:val="0"/>
          <w:szCs w:val="24"/>
        </w:rPr>
        <w:t>Educación</w:t>
      </w:r>
      <w:r w:rsidR="00CD00F6" w:rsidRPr="00A97B1E">
        <w:rPr>
          <w:b w:val="0"/>
          <w:szCs w:val="24"/>
        </w:rPr>
        <w:t xml:space="preserve"> Individualizada Plan/Transicional</w:t>
      </w:r>
    </w:p>
    <w:p w:rsidR="00BC14D0" w:rsidRPr="00A97B1E" w:rsidRDefault="00BC14D0" w:rsidP="00446E1E">
      <w:pPr>
        <w:pStyle w:val="BodyText"/>
        <w:numPr>
          <w:ilvl w:val="0"/>
          <w:numId w:val="13"/>
        </w:numPr>
        <w:autoSpaceDE/>
        <w:autoSpaceDN/>
        <w:adjustRightInd/>
        <w:spacing w:before="120" w:line="276" w:lineRule="auto"/>
        <w:jc w:val="left"/>
        <w:rPr>
          <w:b w:val="0"/>
          <w:szCs w:val="24"/>
        </w:rPr>
      </w:pPr>
      <w:r w:rsidRPr="00A97B1E">
        <w:rPr>
          <w:b w:val="0"/>
          <w:szCs w:val="24"/>
        </w:rPr>
        <w:t>504 plan</w:t>
      </w:r>
    </w:p>
    <w:p w:rsidR="00447BA6" w:rsidRPr="00A97B1E" w:rsidRDefault="00CD00F6" w:rsidP="00446E1E">
      <w:pPr>
        <w:pStyle w:val="BodyText"/>
        <w:numPr>
          <w:ilvl w:val="0"/>
          <w:numId w:val="13"/>
        </w:numPr>
        <w:autoSpaceDE/>
        <w:autoSpaceDN/>
        <w:adjustRightInd/>
        <w:spacing w:before="120" w:line="276" w:lineRule="auto"/>
        <w:jc w:val="left"/>
        <w:rPr>
          <w:b w:val="0"/>
          <w:szCs w:val="24"/>
        </w:rPr>
      </w:pPr>
      <w:r w:rsidRPr="00A97B1E">
        <w:rPr>
          <w:b w:val="0"/>
          <w:szCs w:val="24"/>
        </w:rPr>
        <w:t>Resumen</w:t>
      </w:r>
      <w:r w:rsidR="00447BA6" w:rsidRPr="00A97B1E">
        <w:rPr>
          <w:b w:val="0"/>
          <w:szCs w:val="24"/>
        </w:rPr>
        <w:t xml:space="preserve"> </w:t>
      </w:r>
      <w:r w:rsidRPr="00A97B1E">
        <w:rPr>
          <w:b w:val="0"/>
          <w:szCs w:val="24"/>
        </w:rPr>
        <w:t>de Rendimiento</w:t>
      </w:r>
    </w:p>
    <w:p w:rsidR="00BC14D0" w:rsidRPr="00A97B1E" w:rsidRDefault="00CD00F6" w:rsidP="00446E1E">
      <w:pPr>
        <w:pStyle w:val="BodyText"/>
        <w:numPr>
          <w:ilvl w:val="0"/>
          <w:numId w:val="13"/>
        </w:numPr>
        <w:autoSpaceDE/>
        <w:autoSpaceDN/>
        <w:adjustRightInd/>
        <w:spacing w:before="120" w:line="276" w:lineRule="auto"/>
        <w:jc w:val="left"/>
        <w:rPr>
          <w:b w:val="0"/>
          <w:szCs w:val="24"/>
        </w:rPr>
      </w:pPr>
      <w:r w:rsidRPr="00A97B1E">
        <w:rPr>
          <w:b w:val="0"/>
          <w:szCs w:val="24"/>
        </w:rPr>
        <w:t>Anotaciones de maestros</w:t>
      </w:r>
    </w:p>
    <w:p w:rsidR="00BC14D0" w:rsidRPr="00A97B1E" w:rsidRDefault="00CD00F6" w:rsidP="00446E1E">
      <w:pPr>
        <w:pStyle w:val="BodyText"/>
        <w:numPr>
          <w:ilvl w:val="0"/>
          <w:numId w:val="13"/>
        </w:numPr>
        <w:autoSpaceDE/>
        <w:autoSpaceDN/>
        <w:adjustRightInd/>
        <w:spacing w:before="120" w:line="276" w:lineRule="auto"/>
        <w:jc w:val="left"/>
        <w:rPr>
          <w:b w:val="0"/>
          <w:szCs w:val="24"/>
        </w:rPr>
      </w:pPr>
      <w:r w:rsidRPr="00A97B1E">
        <w:rPr>
          <w:b w:val="0"/>
          <w:szCs w:val="24"/>
        </w:rPr>
        <w:t>Informes de progreso, grado</w:t>
      </w:r>
      <w:r w:rsidR="00BC14D0" w:rsidRPr="00A97B1E">
        <w:rPr>
          <w:b w:val="0"/>
          <w:szCs w:val="24"/>
        </w:rPr>
        <w:t>s o</w:t>
      </w:r>
      <w:r w:rsidRPr="00A97B1E">
        <w:rPr>
          <w:b w:val="0"/>
          <w:szCs w:val="24"/>
        </w:rPr>
        <w:t xml:space="preserve"> cartas de calificaciones</w:t>
      </w:r>
    </w:p>
    <w:p w:rsidR="00BC14D0" w:rsidRPr="00A97B1E" w:rsidRDefault="00C95299" w:rsidP="00446E1E">
      <w:pPr>
        <w:pStyle w:val="BodyText"/>
        <w:numPr>
          <w:ilvl w:val="0"/>
          <w:numId w:val="13"/>
        </w:numPr>
        <w:autoSpaceDE/>
        <w:autoSpaceDN/>
        <w:adjustRightInd/>
        <w:spacing w:before="120" w:line="276" w:lineRule="auto"/>
        <w:jc w:val="left"/>
        <w:rPr>
          <w:b w:val="0"/>
          <w:szCs w:val="24"/>
        </w:rPr>
      </w:pPr>
      <w:r w:rsidRPr="00A97B1E">
        <w:rPr>
          <w:b w:val="0"/>
          <w:szCs w:val="24"/>
        </w:rPr>
        <w:t>Resultados de evaluaciones</w:t>
      </w:r>
    </w:p>
    <w:p w:rsidR="00BC14D0" w:rsidRPr="00A97B1E" w:rsidRDefault="00C95299" w:rsidP="00446E1E">
      <w:pPr>
        <w:pStyle w:val="BodyText"/>
        <w:numPr>
          <w:ilvl w:val="0"/>
          <w:numId w:val="13"/>
        </w:numPr>
        <w:autoSpaceDE/>
        <w:autoSpaceDN/>
        <w:adjustRightInd/>
        <w:spacing w:before="120" w:line="276" w:lineRule="auto"/>
        <w:jc w:val="left"/>
        <w:rPr>
          <w:b w:val="0"/>
          <w:szCs w:val="24"/>
        </w:rPr>
      </w:pPr>
      <w:r w:rsidRPr="00A97B1E">
        <w:rPr>
          <w:b w:val="0"/>
          <w:szCs w:val="24"/>
        </w:rPr>
        <w:t xml:space="preserve">Inventarios de </w:t>
      </w:r>
      <w:r w:rsidR="00E77137" w:rsidRPr="00A97B1E">
        <w:rPr>
          <w:b w:val="0"/>
          <w:szCs w:val="24"/>
        </w:rPr>
        <w:t>interés</w:t>
      </w:r>
    </w:p>
    <w:p w:rsidR="00BC14D0" w:rsidRPr="00A97B1E" w:rsidRDefault="00C95299" w:rsidP="00446E1E">
      <w:pPr>
        <w:pStyle w:val="BodyText"/>
        <w:numPr>
          <w:ilvl w:val="0"/>
          <w:numId w:val="13"/>
        </w:numPr>
        <w:autoSpaceDE/>
        <w:autoSpaceDN/>
        <w:adjustRightInd/>
        <w:spacing w:before="120" w:line="276" w:lineRule="auto"/>
        <w:jc w:val="left"/>
        <w:rPr>
          <w:b w:val="0"/>
          <w:szCs w:val="24"/>
        </w:rPr>
      </w:pPr>
      <w:r w:rsidRPr="00A97B1E">
        <w:rPr>
          <w:b w:val="0"/>
          <w:szCs w:val="24"/>
        </w:rPr>
        <w:t>Premios</w:t>
      </w:r>
    </w:p>
    <w:p w:rsidR="00BC14D0" w:rsidRPr="00A97B1E" w:rsidRDefault="00AF5168" w:rsidP="00446E1E">
      <w:pPr>
        <w:pStyle w:val="BodyText"/>
        <w:numPr>
          <w:ilvl w:val="0"/>
          <w:numId w:val="13"/>
        </w:numPr>
        <w:autoSpaceDE/>
        <w:autoSpaceDN/>
        <w:adjustRightInd/>
        <w:spacing w:before="120" w:line="276" w:lineRule="auto"/>
        <w:jc w:val="left"/>
        <w:rPr>
          <w:b w:val="0"/>
          <w:szCs w:val="24"/>
        </w:rPr>
      </w:pPr>
      <w:r w:rsidRPr="00A97B1E">
        <w:rPr>
          <w:b w:val="0"/>
          <w:szCs w:val="24"/>
        </w:rPr>
        <w:t>Certificados por completa</w:t>
      </w:r>
      <w:r w:rsidR="00C95299" w:rsidRPr="00A97B1E">
        <w:rPr>
          <w:b w:val="0"/>
          <w:szCs w:val="24"/>
        </w:rPr>
        <w:t>r programas de entrenamiento</w:t>
      </w:r>
    </w:p>
    <w:p w:rsidR="00BC14D0" w:rsidRPr="00A97B1E" w:rsidRDefault="00C95299" w:rsidP="00446E1E">
      <w:pPr>
        <w:pStyle w:val="BodyText"/>
        <w:numPr>
          <w:ilvl w:val="0"/>
          <w:numId w:val="13"/>
        </w:numPr>
        <w:autoSpaceDE/>
        <w:autoSpaceDN/>
        <w:adjustRightInd/>
        <w:spacing w:before="120" w:line="276" w:lineRule="auto"/>
        <w:jc w:val="left"/>
        <w:rPr>
          <w:b w:val="0"/>
          <w:szCs w:val="24"/>
        </w:rPr>
      </w:pPr>
      <w:r w:rsidRPr="00A97B1E">
        <w:rPr>
          <w:b w:val="0"/>
          <w:szCs w:val="24"/>
        </w:rPr>
        <w:lastRenderedPageBreak/>
        <w:t xml:space="preserve">Cartas de </w:t>
      </w:r>
      <w:r w:rsidR="00E77137" w:rsidRPr="00A97B1E">
        <w:rPr>
          <w:b w:val="0"/>
          <w:szCs w:val="24"/>
        </w:rPr>
        <w:t>recomendación</w:t>
      </w:r>
    </w:p>
    <w:p w:rsidR="00BC14D0" w:rsidRPr="00A97B1E" w:rsidRDefault="00C95299" w:rsidP="00446E1E">
      <w:pPr>
        <w:pStyle w:val="BodyText"/>
        <w:numPr>
          <w:ilvl w:val="0"/>
          <w:numId w:val="13"/>
        </w:numPr>
        <w:autoSpaceDE/>
        <w:autoSpaceDN/>
        <w:adjustRightInd/>
        <w:spacing w:before="120" w:line="276" w:lineRule="auto"/>
        <w:jc w:val="left"/>
        <w:rPr>
          <w:b w:val="0"/>
          <w:szCs w:val="24"/>
        </w:rPr>
      </w:pPr>
      <w:r w:rsidRPr="00A97B1E">
        <w:rPr>
          <w:b w:val="0"/>
          <w:szCs w:val="24"/>
        </w:rPr>
        <w:t>Una copia de su</w:t>
      </w:r>
      <w:r w:rsidR="00BC14D0" w:rsidRPr="00A97B1E">
        <w:rPr>
          <w:b w:val="0"/>
          <w:szCs w:val="24"/>
        </w:rPr>
        <w:t xml:space="preserve"> resume</w:t>
      </w:r>
      <w:r w:rsidRPr="00A97B1E">
        <w:rPr>
          <w:b w:val="0"/>
          <w:szCs w:val="24"/>
        </w:rPr>
        <w:t xml:space="preserve"> (curriculum vitae)</w:t>
      </w:r>
    </w:p>
    <w:p w:rsidR="00BC14D0" w:rsidRPr="00A97B1E" w:rsidRDefault="00C95299" w:rsidP="00446E1E">
      <w:pPr>
        <w:pStyle w:val="BodyText"/>
        <w:numPr>
          <w:ilvl w:val="0"/>
          <w:numId w:val="13"/>
        </w:numPr>
        <w:autoSpaceDE/>
        <w:autoSpaceDN/>
        <w:adjustRightInd/>
        <w:spacing w:before="120" w:line="276" w:lineRule="auto"/>
        <w:jc w:val="left"/>
        <w:rPr>
          <w:b w:val="0"/>
          <w:szCs w:val="24"/>
        </w:rPr>
      </w:pPr>
      <w:r w:rsidRPr="00A97B1E">
        <w:rPr>
          <w:b w:val="0"/>
          <w:szCs w:val="24"/>
        </w:rPr>
        <w:t>Evaluaciones e informes</w:t>
      </w:r>
      <w:r w:rsidR="00BC14D0" w:rsidRPr="00A97B1E">
        <w:rPr>
          <w:b w:val="0"/>
          <w:szCs w:val="24"/>
        </w:rPr>
        <w:t xml:space="preserve"> (</w:t>
      </w:r>
      <w:r w:rsidRPr="00A97B1E">
        <w:rPr>
          <w:b w:val="0"/>
          <w:szCs w:val="24"/>
        </w:rPr>
        <w:t>examines de inteligencia</w:t>
      </w:r>
      <w:r w:rsidR="00BC14D0" w:rsidRPr="00A97B1E">
        <w:rPr>
          <w:b w:val="0"/>
          <w:szCs w:val="24"/>
        </w:rPr>
        <w:t xml:space="preserve">, </w:t>
      </w:r>
      <w:r w:rsidR="00D16DDF" w:rsidRPr="00A97B1E">
        <w:rPr>
          <w:b w:val="0"/>
          <w:szCs w:val="24"/>
        </w:rPr>
        <w:t>logro</w:t>
      </w:r>
      <w:r w:rsidR="00BC14D0" w:rsidRPr="00A97B1E">
        <w:rPr>
          <w:b w:val="0"/>
          <w:szCs w:val="24"/>
        </w:rPr>
        <w:t xml:space="preserve">, </w:t>
      </w:r>
      <w:r w:rsidR="00D16DDF" w:rsidRPr="00A97B1E">
        <w:rPr>
          <w:b w:val="0"/>
          <w:szCs w:val="24"/>
        </w:rPr>
        <w:t>conocimientos motores</w:t>
      </w:r>
      <w:r w:rsidR="00BC14D0" w:rsidRPr="00A97B1E">
        <w:rPr>
          <w:b w:val="0"/>
          <w:szCs w:val="24"/>
        </w:rPr>
        <w:t xml:space="preserve">, </w:t>
      </w:r>
      <w:r w:rsidR="00D16DDF" w:rsidRPr="00A97B1E">
        <w:rPr>
          <w:b w:val="0"/>
          <w:szCs w:val="24"/>
        </w:rPr>
        <w:t xml:space="preserve">conocimientos de ayuda a </w:t>
      </w:r>
      <w:r w:rsidR="00E77137" w:rsidRPr="00A97B1E">
        <w:rPr>
          <w:b w:val="0"/>
          <w:szCs w:val="24"/>
        </w:rPr>
        <w:t>sí</w:t>
      </w:r>
      <w:r w:rsidR="00D16DDF" w:rsidRPr="00A97B1E">
        <w:rPr>
          <w:b w:val="0"/>
          <w:szCs w:val="24"/>
        </w:rPr>
        <w:t xml:space="preserve"> mismo</w:t>
      </w:r>
      <w:r w:rsidR="00BC14D0" w:rsidRPr="00A97B1E">
        <w:rPr>
          <w:b w:val="0"/>
          <w:szCs w:val="24"/>
        </w:rPr>
        <w:t xml:space="preserve">, </w:t>
      </w:r>
      <w:r w:rsidR="00D16DDF" w:rsidRPr="00A97B1E">
        <w:rPr>
          <w:b w:val="0"/>
          <w:szCs w:val="24"/>
        </w:rPr>
        <w:t>desarrollo del lenguaje</w:t>
      </w:r>
      <w:r w:rsidR="00BC14D0" w:rsidRPr="00A97B1E">
        <w:rPr>
          <w:b w:val="0"/>
          <w:szCs w:val="24"/>
        </w:rPr>
        <w:t xml:space="preserve">, </w:t>
      </w:r>
      <w:r w:rsidR="00D16DDF" w:rsidRPr="00A97B1E">
        <w:rPr>
          <w:b w:val="0"/>
          <w:szCs w:val="24"/>
        </w:rPr>
        <w:t>conocimientos sociales</w:t>
      </w:r>
      <w:r w:rsidR="00BC14D0" w:rsidRPr="00A97B1E">
        <w:rPr>
          <w:b w:val="0"/>
          <w:szCs w:val="24"/>
        </w:rPr>
        <w:t xml:space="preserve"> </w:t>
      </w:r>
      <w:r w:rsidR="00D16DDF" w:rsidRPr="00A97B1E">
        <w:rPr>
          <w:b w:val="0"/>
          <w:szCs w:val="24"/>
        </w:rPr>
        <w:t>y</w:t>
      </w:r>
      <w:r w:rsidR="00BC14D0" w:rsidRPr="00A97B1E">
        <w:rPr>
          <w:b w:val="0"/>
          <w:szCs w:val="24"/>
        </w:rPr>
        <w:t xml:space="preserve"> </w:t>
      </w:r>
      <w:r w:rsidR="00D16DDF" w:rsidRPr="00A97B1E">
        <w:rPr>
          <w:b w:val="0"/>
          <w:szCs w:val="24"/>
        </w:rPr>
        <w:t>análisis funcional de comportamiento</w:t>
      </w:r>
      <w:r w:rsidR="00BC14D0" w:rsidRPr="00A97B1E">
        <w:rPr>
          <w:b w:val="0"/>
          <w:szCs w:val="24"/>
        </w:rPr>
        <w:t xml:space="preserve">, </w:t>
      </w:r>
      <w:r w:rsidR="00D16DDF" w:rsidRPr="00A97B1E">
        <w:rPr>
          <w:b w:val="0"/>
          <w:szCs w:val="24"/>
        </w:rPr>
        <w:t>y otros</w:t>
      </w:r>
      <w:r w:rsidR="00BC14D0" w:rsidRPr="00A97B1E">
        <w:rPr>
          <w:b w:val="0"/>
          <w:szCs w:val="24"/>
        </w:rPr>
        <w:t>.)</w:t>
      </w:r>
    </w:p>
    <w:p w:rsidR="00D16DDF" w:rsidRPr="00A97B1E" w:rsidRDefault="00D16DDF" w:rsidP="00446E1E">
      <w:pPr>
        <w:pStyle w:val="BodyText"/>
        <w:numPr>
          <w:ilvl w:val="0"/>
          <w:numId w:val="13"/>
        </w:numPr>
        <w:autoSpaceDE/>
        <w:autoSpaceDN/>
        <w:adjustRightInd/>
        <w:spacing w:before="120" w:line="276" w:lineRule="auto"/>
        <w:jc w:val="left"/>
        <w:rPr>
          <w:b w:val="0"/>
          <w:szCs w:val="24"/>
        </w:rPr>
      </w:pPr>
      <w:r w:rsidRPr="00A97B1E">
        <w:rPr>
          <w:b w:val="0"/>
          <w:szCs w:val="24"/>
        </w:rPr>
        <w:t xml:space="preserve">Cualquier aspecto medioambiental que pueda afectar el aprendizaje (alergias, asma, </w:t>
      </w:r>
      <w:r w:rsidR="00E77137" w:rsidRPr="00A97B1E">
        <w:rPr>
          <w:b w:val="0"/>
          <w:szCs w:val="24"/>
        </w:rPr>
        <w:t>etc.</w:t>
      </w:r>
      <w:r w:rsidRPr="00A97B1E">
        <w:rPr>
          <w:b w:val="0"/>
          <w:szCs w:val="24"/>
        </w:rPr>
        <w:t>)</w:t>
      </w:r>
    </w:p>
    <w:p w:rsidR="00D16DDF" w:rsidRPr="00A97B1E" w:rsidRDefault="00D16DDF" w:rsidP="00446E1E">
      <w:pPr>
        <w:pStyle w:val="BodyText"/>
        <w:numPr>
          <w:ilvl w:val="0"/>
          <w:numId w:val="13"/>
        </w:numPr>
        <w:autoSpaceDE/>
        <w:autoSpaceDN/>
        <w:adjustRightInd/>
        <w:spacing w:before="120" w:line="276" w:lineRule="auto"/>
        <w:jc w:val="left"/>
        <w:rPr>
          <w:b w:val="0"/>
          <w:szCs w:val="24"/>
        </w:rPr>
      </w:pPr>
      <w:r w:rsidRPr="00A97B1E">
        <w:rPr>
          <w:b w:val="0"/>
          <w:szCs w:val="24"/>
        </w:rPr>
        <w:t>Los informes de los médicos (exámenes oculares, pruebas de audición, exámenes físicos, y otros)</w:t>
      </w:r>
    </w:p>
    <w:p w:rsidR="00BC14D0" w:rsidRPr="00A97B1E" w:rsidRDefault="00D16DDF" w:rsidP="00446E1E">
      <w:pPr>
        <w:pStyle w:val="BodyText"/>
        <w:numPr>
          <w:ilvl w:val="0"/>
          <w:numId w:val="13"/>
        </w:numPr>
        <w:autoSpaceDE/>
        <w:autoSpaceDN/>
        <w:adjustRightInd/>
        <w:spacing w:before="120" w:line="276" w:lineRule="auto"/>
        <w:jc w:val="left"/>
        <w:rPr>
          <w:b w:val="0"/>
          <w:szCs w:val="24"/>
        </w:rPr>
      </w:pPr>
      <w:r w:rsidRPr="00A97B1E">
        <w:rPr>
          <w:b w:val="0"/>
          <w:szCs w:val="24"/>
        </w:rPr>
        <w:t>Sus medicamentos</w:t>
      </w:r>
    </w:p>
    <w:p w:rsidR="00BC14D0" w:rsidRPr="00A97B1E" w:rsidRDefault="00D16DDF" w:rsidP="00446E1E">
      <w:pPr>
        <w:pStyle w:val="BodyText"/>
        <w:numPr>
          <w:ilvl w:val="0"/>
          <w:numId w:val="13"/>
        </w:numPr>
        <w:autoSpaceDE/>
        <w:autoSpaceDN/>
        <w:adjustRightInd/>
        <w:spacing w:before="120" w:line="276" w:lineRule="auto"/>
        <w:jc w:val="left"/>
        <w:rPr>
          <w:b w:val="0"/>
          <w:szCs w:val="24"/>
        </w:rPr>
      </w:pPr>
      <w:r w:rsidRPr="00A97B1E">
        <w:rPr>
          <w:b w:val="0"/>
          <w:szCs w:val="24"/>
        </w:rPr>
        <w:t>Historial medico</w:t>
      </w:r>
    </w:p>
    <w:p w:rsidR="00BC14D0" w:rsidRPr="00A97B1E" w:rsidRDefault="00D16DDF" w:rsidP="00446E1E">
      <w:pPr>
        <w:pStyle w:val="BodyText"/>
        <w:numPr>
          <w:ilvl w:val="0"/>
          <w:numId w:val="13"/>
        </w:numPr>
        <w:autoSpaceDE/>
        <w:autoSpaceDN/>
        <w:adjustRightInd/>
        <w:spacing w:before="120" w:line="276" w:lineRule="auto"/>
        <w:jc w:val="left"/>
        <w:rPr>
          <w:b w:val="0"/>
          <w:szCs w:val="24"/>
        </w:rPr>
      </w:pPr>
      <w:r w:rsidRPr="00A97B1E">
        <w:rPr>
          <w:b w:val="0"/>
          <w:szCs w:val="24"/>
        </w:rPr>
        <w:t>Informe agencia de servicios</w:t>
      </w:r>
    </w:p>
    <w:p w:rsidR="00BC14D0" w:rsidRPr="00A97B1E" w:rsidRDefault="00B32530" w:rsidP="00446E1E">
      <w:pPr>
        <w:pStyle w:val="BodyText"/>
        <w:numPr>
          <w:ilvl w:val="0"/>
          <w:numId w:val="13"/>
        </w:numPr>
        <w:autoSpaceDE/>
        <w:autoSpaceDN/>
        <w:adjustRightInd/>
        <w:spacing w:before="120" w:line="276" w:lineRule="auto"/>
        <w:jc w:val="left"/>
        <w:rPr>
          <w:b w:val="0"/>
          <w:szCs w:val="24"/>
        </w:rPr>
      </w:pPr>
      <w:r>
        <w:rPr>
          <w:b w:val="0"/>
          <w:szCs w:val="24"/>
        </w:rPr>
        <w:t>Plan de Servicios Indi</w:t>
      </w:r>
      <w:r w:rsidR="00F22096">
        <w:rPr>
          <w:b w:val="0"/>
          <w:szCs w:val="24"/>
        </w:rPr>
        <w:t>vidualizados</w:t>
      </w:r>
    </w:p>
    <w:p w:rsidR="00BC14D0" w:rsidRPr="00A97B1E" w:rsidRDefault="00D16DDF" w:rsidP="00446E1E">
      <w:pPr>
        <w:pStyle w:val="BodyText"/>
        <w:numPr>
          <w:ilvl w:val="0"/>
          <w:numId w:val="13"/>
        </w:numPr>
        <w:autoSpaceDE/>
        <w:autoSpaceDN/>
        <w:adjustRightInd/>
        <w:spacing w:before="120" w:line="276" w:lineRule="auto"/>
        <w:jc w:val="left"/>
        <w:rPr>
          <w:b w:val="0"/>
          <w:szCs w:val="24"/>
        </w:rPr>
      </w:pPr>
      <w:r w:rsidRPr="00A97B1E">
        <w:rPr>
          <w:b w:val="0"/>
          <w:szCs w:val="24"/>
        </w:rPr>
        <w:t>Informe seguro de enfermedad</w:t>
      </w:r>
    </w:p>
    <w:p w:rsidR="00BC14D0" w:rsidRPr="00A97B1E" w:rsidRDefault="00D16DDF" w:rsidP="00446E1E">
      <w:pPr>
        <w:pStyle w:val="BodyText"/>
        <w:numPr>
          <w:ilvl w:val="0"/>
          <w:numId w:val="13"/>
        </w:numPr>
        <w:autoSpaceDE/>
        <w:autoSpaceDN/>
        <w:adjustRightInd/>
        <w:spacing w:before="120" w:line="276" w:lineRule="auto"/>
        <w:jc w:val="left"/>
        <w:rPr>
          <w:b w:val="0"/>
          <w:szCs w:val="24"/>
        </w:rPr>
      </w:pPr>
      <w:r w:rsidRPr="00A97B1E">
        <w:rPr>
          <w:b w:val="0"/>
          <w:szCs w:val="24"/>
        </w:rPr>
        <w:t xml:space="preserve">Documentos de </w:t>
      </w:r>
      <w:r w:rsidR="00E77137" w:rsidRPr="00A97B1E">
        <w:rPr>
          <w:b w:val="0"/>
          <w:szCs w:val="24"/>
        </w:rPr>
        <w:t>determinación</w:t>
      </w:r>
      <w:r w:rsidRPr="00A97B1E">
        <w:rPr>
          <w:b w:val="0"/>
          <w:szCs w:val="24"/>
        </w:rPr>
        <w:t xml:space="preserve"> en elegibilidad </w:t>
      </w:r>
      <w:r w:rsidR="00DF4A2F">
        <w:rPr>
          <w:b w:val="0"/>
          <w:szCs w:val="24"/>
        </w:rPr>
        <w:t xml:space="preserve">para </w:t>
      </w:r>
      <w:r w:rsidR="00BC14D0" w:rsidRPr="00A97B1E">
        <w:rPr>
          <w:b w:val="0"/>
          <w:szCs w:val="24"/>
        </w:rPr>
        <w:t xml:space="preserve">Medicaid </w:t>
      </w:r>
    </w:p>
    <w:p w:rsidR="00BC14D0" w:rsidRPr="00A97B1E" w:rsidRDefault="00BC14D0" w:rsidP="00446E1E">
      <w:pPr>
        <w:pStyle w:val="BodyText"/>
        <w:autoSpaceDE/>
        <w:autoSpaceDN/>
        <w:adjustRightInd/>
        <w:spacing w:before="120" w:line="276" w:lineRule="auto"/>
        <w:jc w:val="left"/>
        <w:rPr>
          <w:szCs w:val="24"/>
        </w:rPr>
      </w:pPr>
    </w:p>
    <w:p w:rsidR="00BC14D0" w:rsidRPr="00A97B1E" w:rsidRDefault="00BC14D0" w:rsidP="00446E1E">
      <w:pPr>
        <w:pStyle w:val="BodyText"/>
        <w:autoSpaceDE/>
        <w:autoSpaceDN/>
        <w:adjustRightInd/>
        <w:spacing w:before="120" w:line="276" w:lineRule="auto"/>
        <w:jc w:val="left"/>
        <w:rPr>
          <w:szCs w:val="24"/>
        </w:rPr>
      </w:pPr>
    </w:p>
    <w:p w:rsidR="00BC14D0" w:rsidRPr="00A97B1E" w:rsidRDefault="00BC14D0" w:rsidP="00446E1E">
      <w:pPr>
        <w:pStyle w:val="BodyText"/>
        <w:autoSpaceDE/>
        <w:autoSpaceDN/>
        <w:adjustRightInd/>
        <w:spacing w:before="120" w:line="276" w:lineRule="auto"/>
        <w:jc w:val="left"/>
        <w:rPr>
          <w:b w:val="0"/>
          <w:szCs w:val="24"/>
        </w:rPr>
      </w:pPr>
    </w:p>
    <w:p w:rsidR="00BC14D0" w:rsidRPr="00A97B1E" w:rsidRDefault="00BC14D0" w:rsidP="00446E1E">
      <w:pPr>
        <w:pStyle w:val="BodyText"/>
        <w:autoSpaceDE/>
        <w:autoSpaceDN/>
        <w:adjustRightInd/>
        <w:spacing w:before="120" w:line="276" w:lineRule="auto"/>
        <w:jc w:val="left"/>
        <w:rPr>
          <w:b w:val="0"/>
          <w:szCs w:val="24"/>
        </w:rPr>
      </w:pPr>
    </w:p>
    <w:p w:rsidR="00BC14D0" w:rsidRPr="00A97B1E" w:rsidRDefault="00BC14D0" w:rsidP="00446E1E">
      <w:pPr>
        <w:pStyle w:val="BodyText"/>
        <w:autoSpaceDE/>
        <w:autoSpaceDN/>
        <w:adjustRightInd/>
        <w:spacing w:before="120" w:line="276" w:lineRule="auto"/>
        <w:jc w:val="left"/>
        <w:rPr>
          <w:b w:val="0"/>
          <w:szCs w:val="24"/>
        </w:rPr>
      </w:pPr>
    </w:p>
    <w:p w:rsidR="00446E1E" w:rsidRPr="00A97B1E" w:rsidRDefault="00446E1E" w:rsidP="00446E1E">
      <w:pPr>
        <w:pStyle w:val="BodyText"/>
        <w:autoSpaceDE/>
        <w:autoSpaceDN/>
        <w:adjustRightInd/>
        <w:spacing w:before="120" w:line="276" w:lineRule="auto"/>
        <w:jc w:val="left"/>
        <w:rPr>
          <w:b w:val="0"/>
          <w:szCs w:val="24"/>
        </w:rPr>
      </w:pPr>
    </w:p>
    <w:p w:rsidR="00446E1E" w:rsidRPr="00A97B1E" w:rsidRDefault="00446E1E" w:rsidP="00446E1E">
      <w:pPr>
        <w:pStyle w:val="BodyText"/>
        <w:autoSpaceDE/>
        <w:autoSpaceDN/>
        <w:adjustRightInd/>
        <w:spacing w:before="120" w:line="276" w:lineRule="auto"/>
        <w:jc w:val="left"/>
        <w:rPr>
          <w:b w:val="0"/>
          <w:szCs w:val="24"/>
        </w:rPr>
      </w:pPr>
    </w:p>
    <w:p w:rsidR="00446E1E" w:rsidRPr="00A97B1E" w:rsidRDefault="00446E1E" w:rsidP="00446E1E">
      <w:pPr>
        <w:pStyle w:val="BodyText"/>
        <w:autoSpaceDE/>
        <w:autoSpaceDN/>
        <w:adjustRightInd/>
        <w:spacing w:before="120" w:line="276" w:lineRule="auto"/>
        <w:jc w:val="left"/>
        <w:rPr>
          <w:b w:val="0"/>
          <w:szCs w:val="24"/>
        </w:rPr>
      </w:pPr>
    </w:p>
    <w:p w:rsidR="00446E1E" w:rsidRPr="00A97B1E" w:rsidRDefault="00446E1E" w:rsidP="00446E1E">
      <w:pPr>
        <w:pStyle w:val="BodyText"/>
        <w:autoSpaceDE/>
        <w:autoSpaceDN/>
        <w:adjustRightInd/>
        <w:spacing w:before="120" w:line="276" w:lineRule="auto"/>
        <w:jc w:val="left"/>
        <w:rPr>
          <w:b w:val="0"/>
          <w:szCs w:val="24"/>
        </w:rPr>
      </w:pPr>
    </w:p>
    <w:p w:rsidR="00446E1E" w:rsidRPr="00A97B1E" w:rsidRDefault="00446E1E" w:rsidP="00446E1E">
      <w:pPr>
        <w:pStyle w:val="BodyText"/>
        <w:autoSpaceDE/>
        <w:autoSpaceDN/>
        <w:adjustRightInd/>
        <w:spacing w:before="120" w:line="276" w:lineRule="auto"/>
        <w:jc w:val="left"/>
        <w:rPr>
          <w:b w:val="0"/>
          <w:szCs w:val="24"/>
        </w:rPr>
      </w:pPr>
    </w:p>
    <w:p w:rsidR="00446E1E" w:rsidRPr="00A97B1E" w:rsidRDefault="00446E1E" w:rsidP="00446E1E">
      <w:pPr>
        <w:pStyle w:val="BodyText"/>
        <w:autoSpaceDE/>
        <w:autoSpaceDN/>
        <w:adjustRightInd/>
        <w:spacing w:before="120" w:line="276" w:lineRule="auto"/>
        <w:jc w:val="left"/>
        <w:rPr>
          <w:b w:val="0"/>
          <w:szCs w:val="24"/>
        </w:rPr>
      </w:pPr>
    </w:p>
    <w:p w:rsidR="00446E1E" w:rsidRDefault="00446E1E" w:rsidP="00446E1E">
      <w:pPr>
        <w:pStyle w:val="BodyText"/>
        <w:autoSpaceDE/>
        <w:autoSpaceDN/>
        <w:adjustRightInd/>
        <w:spacing w:before="120" w:line="276" w:lineRule="auto"/>
        <w:jc w:val="left"/>
        <w:rPr>
          <w:b w:val="0"/>
          <w:szCs w:val="24"/>
        </w:rPr>
      </w:pPr>
    </w:p>
    <w:p w:rsidR="00636B25" w:rsidRPr="00A97B1E" w:rsidRDefault="00636B25" w:rsidP="00446E1E">
      <w:pPr>
        <w:pStyle w:val="BodyText"/>
        <w:autoSpaceDE/>
        <w:autoSpaceDN/>
        <w:adjustRightInd/>
        <w:spacing w:before="120" w:line="276" w:lineRule="auto"/>
        <w:jc w:val="left"/>
        <w:rPr>
          <w:b w:val="0"/>
          <w:szCs w:val="24"/>
        </w:rPr>
      </w:pPr>
    </w:p>
    <w:p w:rsidR="00446E1E" w:rsidRPr="00DA40B0" w:rsidRDefault="00446E1E" w:rsidP="00446E1E">
      <w:pPr>
        <w:pStyle w:val="BodyText"/>
        <w:autoSpaceDE/>
        <w:autoSpaceDN/>
        <w:adjustRightInd/>
        <w:spacing w:before="120" w:line="276" w:lineRule="auto"/>
        <w:jc w:val="left"/>
        <w:rPr>
          <w:b w:val="0"/>
          <w:szCs w:val="24"/>
        </w:rPr>
      </w:pPr>
    </w:p>
    <w:p w:rsidR="002D08A5" w:rsidRPr="000B34C8" w:rsidRDefault="00DA40B0" w:rsidP="009810AB">
      <w:pPr>
        <w:pStyle w:val="BodyText"/>
        <w:autoSpaceDE/>
        <w:autoSpaceDN/>
        <w:adjustRightInd/>
        <w:spacing w:before="120" w:line="276" w:lineRule="auto"/>
        <w:jc w:val="left"/>
        <w:rPr>
          <w:lang w:val="en-US"/>
        </w:rPr>
      </w:pPr>
      <w:r w:rsidRPr="004957E4">
        <w:rPr>
          <w:b w:val="0"/>
          <w:szCs w:val="24"/>
          <w:lang w:val="en-CA"/>
        </w:rPr>
        <w:t>Adaptado</w:t>
      </w:r>
      <w:r w:rsidR="00D16DDF" w:rsidRPr="000B34C8">
        <w:rPr>
          <w:b w:val="0"/>
          <w:szCs w:val="24"/>
          <w:lang w:val="en-US"/>
        </w:rPr>
        <w:t xml:space="preserve"> </w:t>
      </w:r>
      <w:r w:rsidR="00D16DDF" w:rsidRPr="002D5841">
        <w:rPr>
          <w:b w:val="0"/>
          <w:szCs w:val="24"/>
          <w:lang w:val="en-US"/>
        </w:rPr>
        <w:t>desde</w:t>
      </w:r>
      <w:r w:rsidR="00D16DDF" w:rsidRPr="0047457C">
        <w:rPr>
          <w:b w:val="0"/>
          <w:szCs w:val="24"/>
          <w:lang w:val="en-US"/>
        </w:rPr>
        <w:t xml:space="preserve"> </w:t>
      </w:r>
      <w:r w:rsidR="00BC14D0" w:rsidRPr="0047457C">
        <w:rPr>
          <w:b w:val="0"/>
          <w:i/>
          <w:szCs w:val="24"/>
          <w:lang w:val="en-US"/>
        </w:rPr>
        <w:t>My Future My Plan:  A Transition Planning Resource for Life After High School</w:t>
      </w:r>
      <w:r w:rsidR="00BC14D0" w:rsidRPr="0047457C">
        <w:rPr>
          <w:b w:val="0"/>
          <w:szCs w:val="24"/>
          <w:lang w:val="en-US"/>
        </w:rPr>
        <w:t>, 2003 State of the Art, Inc., www.myfuturemyplan.com</w:t>
      </w:r>
      <w:r w:rsidR="002D08A5" w:rsidRPr="000B34C8">
        <w:rPr>
          <w:lang w:val="en-US"/>
        </w:rPr>
        <w:t xml:space="preserve"> </w:t>
      </w:r>
    </w:p>
    <w:p w:rsidR="00476A92" w:rsidRPr="00A97B1E" w:rsidRDefault="00BC14D0" w:rsidP="00BB742A">
      <w:pPr>
        <w:tabs>
          <w:tab w:val="left" w:leader="dot" w:pos="7560"/>
          <w:tab w:val="left" w:pos="9900"/>
        </w:tabs>
        <w:jc w:val="center"/>
        <w:rPr>
          <w:rFonts w:ascii="Arial" w:hAnsi="Arial" w:cs="Arial"/>
          <w:szCs w:val="28"/>
        </w:rPr>
      </w:pPr>
      <w:r w:rsidRPr="00892F5E">
        <w:rPr>
          <w:lang w:val="es-ES_tradnl"/>
        </w:rPr>
        <w:br w:type="page"/>
      </w:r>
      <w:r w:rsidR="00476A92" w:rsidRPr="00A97B1E">
        <w:rPr>
          <w:rFonts w:ascii="Berlin Sans FB Demi" w:hAnsi="Berlin Sans FB Demi"/>
          <w:noProof/>
          <w:color w:val="31849B" w:themeColor="accent5" w:themeShade="BF"/>
          <w:sz w:val="248"/>
          <w:szCs w:val="248"/>
        </w:rPr>
        <w:lastRenderedPageBreak/>
        <w:t>3</w:t>
      </w:r>
      <w:r w:rsidR="00BB742A" w:rsidRPr="00A97B1E">
        <w:rPr>
          <w:rFonts w:ascii="Berlin Sans FB Demi" w:hAnsi="Berlin Sans FB Demi" w:cs="Arial"/>
          <w:color w:val="31849B" w:themeColor="accent5" w:themeShade="BF"/>
          <w:sz w:val="248"/>
          <w:szCs w:val="248"/>
        </w:rPr>
        <w:br/>
      </w:r>
      <w:r w:rsidR="009810AB" w:rsidRPr="00A97B1E">
        <w:rPr>
          <w:rFonts w:ascii="Berlin Sans FB Demi" w:hAnsi="Berlin Sans FB Demi" w:cs="Arial"/>
          <w:sz w:val="72"/>
          <w:szCs w:val="72"/>
        </w:rPr>
        <w:t>Empleo</w:t>
      </w:r>
      <w:r w:rsidR="00476A92" w:rsidRPr="00A97B1E">
        <w:rPr>
          <w:rFonts w:ascii="Berlin Sans FB Demi" w:hAnsi="Berlin Sans FB Demi" w:cs="Arial"/>
          <w:sz w:val="72"/>
          <w:szCs w:val="72"/>
        </w:rPr>
        <w:t xml:space="preserve"> </w:t>
      </w:r>
      <w:r w:rsidR="009810AB" w:rsidRPr="00A97B1E">
        <w:rPr>
          <w:rFonts w:ascii="Berlin Sans FB Demi" w:hAnsi="Berlin Sans FB Demi" w:cs="Arial"/>
          <w:sz w:val="72"/>
          <w:szCs w:val="72"/>
        </w:rPr>
        <w:t>y</w:t>
      </w:r>
      <w:r w:rsidR="00476A92" w:rsidRPr="00A97B1E">
        <w:rPr>
          <w:rFonts w:ascii="Berlin Sans FB Demi" w:hAnsi="Berlin Sans FB Demi" w:cs="Arial"/>
          <w:sz w:val="72"/>
          <w:szCs w:val="72"/>
        </w:rPr>
        <w:t xml:space="preserve"> </w:t>
      </w:r>
      <w:r w:rsidR="009810AB" w:rsidRPr="00A97B1E">
        <w:rPr>
          <w:rFonts w:ascii="Berlin Sans FB Demi" w:hAnsi="Berlin Sans FB Demi" w:cs="Arial"/>
          <w:sz w:val="72"/>
          <w:szCs w:val="72"/>
        </w:rPr>
        <w:t>Carrera</w:t>
      </w:r>
      <w:r w:rsidR="00476A92" w:rsidRPr="00A97B1E">
        <w:rPr>
          <w:rFonts w:ascii="Arial" w:hAnsi="Arial" w:cs="Arial"/>
          <w:szCs w:val="28"/>
        </w:rPr>
        <w:t xml:space="preserve"> </w:t>
      </w:r>
    </w:p>
    <w:p w:rsidR="00BC14D0" w:rsidRPr="00A97B1E" w:rsidRDefault="00A73D95" w:rsidP="00BC14D0">
      <w:pPr>
        <w:pStyle w:val="Title"/>
        <w:spacing w:before="120"/>
        <w:rPr>
          <w:rFonts w:ascii="Arial" w:hAnsi="Arial" w:cs="Arial"/>
          <w:szCs w:val="28"/>
        </w:rPr>
      </w:pPr>
      <w:r w:rsidRPr="00A97B1E">
        <w:rPr>
          <w:rFonts w:ascii="Arial" w:hAnsi="Arial" w:cs="Arial"/>
          <w:b w:val="0"/>
          <w:bCs w:val="0"/>
          <w:szCs w:val="28"/>
        </w:rPr>
        <w:t>Esta sección contiene información acerca de cómo obtener un trabajo y piezas que hay que preparar y practicar para ser la persona a la que el empresario pueda contratar.</w:t>
      </w:r>
    </w:p>
    <w:p w:rsidR="00BC14D0" w:rsidRPr="00A97B1E" w:rsidRDefault="00BC14D0" w:rsidP="00BC14D0">
      <w:pPr>
        <w:pStyle w:val="Title"/>
        <w:spacing w:before="120"/>
        <w:rPr>
          <w:rFonts w:ascii="Arial" w:hAnsi="Arial" w:cs="Arial"/>
          <w:szCs w:val="28"/>
        </w:rPr>
      </w:pPr>
    </w:p>
    <w:p w:rsidR="00BC14D0" w:rsidRPr="00A97B1E" w:rsidRDefault="00A73D95" w:rsidP="00BC14D0">
      <w:pPr>
        <w:pStyle w:val="Title"/>
        <w:spacing w:before="120"/>
        <w:jc w:val="left"/>
        <w:rPr>
          <w:rFonts w:ascii="Arial" w:hAnsi="Arial" w:cs="Arial"/>
          <w:sz w:val="24"/>
        </w:rPr>
      </w:pPr>
      <w:r w:rsidRPr="00A97B1E">
        <w:rPr>
          <w:rFonts w:ascii="Arial" w:hAnsi="Arial" w:cs="Arial"/>
          <w:sz w:val="24"/>
        </w:rPr>
        <w:t xml:space="preserve">Ejemplos de </w:t>
      </w:r>
      <w:r w:rsidR="00FA2762" w:rsidRPr="00A97B1E">
        <w:rPr>
          <w:rFonts w:ascii="Arial" w:hAnsi="Arial" w:cs="Arial"/>
          <w:sz w:val="24"/>
        </w:rPr>
        <w:t>información</w:t>
      </w:r>
      <w:r w:rsidRPr="00A97B1E">
        <w:rPr>
          <w:rFonts w:ascii="Arial" w:hAnsi="Arial" w:cs="Arial"/>
          <w:sz w:val="24"/>
        </w:rPr>
        <w:t xml:space="preserve"> para mantener en esta </w:t>
      </w:r>
      <w:r w:rsidR="00E77137" w:rsidRPr="00A97B1E">
        <w:rPr>
          <w:rFonts w:ascii="Arial" w:hAnsi="Arial" w:cs="Arial"/>
          <w:sz w:val="24"/>
        </w:rPr>
        <w:t>sección</w:t>
      </w:r>
      <w:r w:rsidRPr="00A97B1E">
        <w:rPr>
          <w:rFonts w:ascii="Arial" w:hAnsi="Arial" w:cs="Arial"/>
          <w:sz w:val="24"/>
        </w:rPr>
        <w:t xml:space="preserve"> puede incluir</w:t>
      </w:r>
      <w:r w:rsidR="00BC14D0" w:rsidRPr="00A97B1E">
        <w:rPr>
          <w:rFonts w:ascii="Arial" w:hAnsi="Arial" w:cs="Arial"/>
          <w:sz w:val="24"/>
        </w:rPr>
        <w:t>:</w:t>
      </w:r>
    </w:p>
    <w:p w:rsidR="00BC14D0" w:rsidRPr="00A97B1E" w:rsidRDefault="00BC14D0" w:rsidP="00BC14D0">
      <w:pPr>
        <w:pStyle w:val="Title"/>
        <w:spacing w:before="120"/>
        <w:jc w:val="left"/>
        <w:rPr>
          <w:rFonts w:ascii="Arial" w:hAnsi="Arial" w:cs="Arial"/>
          <w:sz w:val="24"/>
        </w:rPr>
      </w:pPr>
    </w:p>
    <w:p w:rsidR="00BC14D0" w:rsidRPr="00A97B1E" w:rsidRDefault="00BC14D0" w:rsidP="00BC14D0">
      <w:pPr>
        <w:pStyle w:val="Title"/>
        <w:numPr>
          <w:ilvl w:val="0"/>
          <w:numId w:val="2"/>
        </w:numPr>
        <w:spacing w:before="120"/>
        <w:jc w:val="left"/>
        <w:rPr>
          <w:rFonts w:ascii="Arial" w:hAnsi="Arial" w:cs="Arial"/>
          <w:sz w:val="24"/>
        </w:rPr>
      </w:pPr>
      <w:r w:rsidRPr="00A97B1E">
        <w:rPr>
          <w:rFonts w:ascii="Arial" w:hAnsi="Arial" w:cs="Arial"/>
          <w:sz w:val="24"/>
        </w:rPr>
        <w:t>Resume</w:t>
      </w:r>
      <w:r w:rsidR="00A73D95" w:rsidRPr="00A97B1E">
        <w:rPr>
          <w:rFonts w:ascii="Arial" w:hAnsi="Arial" w:cs="Arial"/>
          <w:sz w:val="24"/>
        </w:rPr>
        <w:t xml:space="preserve"> (Curriculum Vitae)</w:t>
      </w:r>
    </w:p>
    <w:p w:rsidR="00BC14D0" w:rsidRPr="00A97B1E" w:rsidRDefault="00A73D95" w:rsidP="00BC14D0">
      <w:pPr>
        <w:pStyle w:val="Title"/>
        <w:numPr>
          <w:ilvl w:val="0"/>
          <w:numId w:val="2"/>
        </w:numPr>
        <w:spacing w:before="120"/>
        <w:jc w:val="left"/>
        <w:rPr>
          <w:rFonts w:ascii="Arial" w:hAnsi="Arial" w:cs="Arial"/>
          <w:sz w:val="24"/>
        </w:rPr>
      </w:pPr>
      <w:r w:rsidRPr="00A97B1E">
        <w:rPr>
          <w:rFonts w:ascii="Arial" w:hAnsi="Arial" w:cs="Arial"/>
          <w:sz w:val="24"/>
        </w:rPr>
        <w:t xml:space="preserve">Ejemplo de </w:t>
      </w:r>
      <w:r w:rsidR="00A6185A">
        <w:rPr>
          <w:rFonts w:ascii="Arial" w:hAnsi="Arial" w:cs="Arial"/>
          <w:sz w:val="24"/>
        </w:rPr>
        <w:t>C</w:t>
      </w:r>
      <w:r w:rsidRPr="00A97B1E">
        <w:rPr>
          <w:rFonts w:ascii="Arial" w:hAnsi="Arial" w:cs="Arial"/>
          <w:sz w:val="24"/>
        </w:rPr>
        <w:t>arta</w:t>
      </w:r>
      <w:r w:rsidR="00D44ED9">
        <w:rPr>
          <w:rFonts w:ascii="Arial" w:hAnsi="Arial" w:cs="Arial"/>
          <w:sz w:val="24"/>
        </w:rPr>
        <w:t xml:space="preserve"> de </w:t>
      </w:r>
      <w:r w:rsidR="00A6185A">
        <w:rPr>
          <w:rFonts w:ascii="Arial" w:hAnsi="Arial" w:cs="Arial"/>
          <w:sz w:val="24"/>
        </w:rPr>
        <w:t>C</w:t>
      </w:r>
      <w:r w:rsidR="00D44ED9">
        <w:rPr>
          <w:rFonts w:ascii="Arial" w:hAnsi="Arial" w:cs="Arial"/>
          <w:sz w:val="24"/>
        </w:rPr>
        <w:t>ubierta (Cover Letter)</w:t>
      </w:r>
    </w:p>
    <w:p w:rsidR="00BC14D0" w:rsidRPr="00A97B1E" w:rsidRDefault="00A73D95" w:rsidP="00BC14D0">
      <w:pPr>
        <w:pStyle w:val="Title"/>
        <w:numPr>
          <w:ilvl w:val="0"/>
          <w:numId w:val="2"/>
        </w:numPr>
        <w:spacing w:before="120"/>
        <w:jc w:val="left"/>
        <w:rPr>
          <w:rFonts w:ascii="Arial" w:hAnsi="Arial" w:cs="Arial"/>
          <w:sz w:val="24"/>
        </w:rPr>
      </w:pPr>
      <w:r w:rsidRPr="00A97B1E">
        <w:rPr>
          <w:rFonts w:ascii="Arial" w:hAnsi="Arial" w:cs="Arial"/>
          <w:sz w:val="24"/>
        </w:rPr>
        <w:t xml:space="preserve">Carta de </w:t>
      </w:r>
      <w:r w:rsidR="00E77137" w:rsidRPr="00A97B1E">
        <w:rPr>
          <w:rFonts w:ascii="Arial" w:hAnsi="Arial" w:cs="Arial"/>
          <w:sz w:val="24"/>
        </w:rPr>
        <w:t>recomendación</w:t>
      </w:r>
    </w:p>
    <w:p w:rsidR="00BC14D0" w:rsidRPr="00A97B1E" w:rsidRDefault="00A73D95" w:rsidP="00BC14D0">
      <w:pPr>
        <w:pStyle w:val="Title"/>
        <w:numPr>
          <w:ilvl w:val="0"/>
          <w:numId w:val="2"/>
        </w:numPr>
        <w:spacing w:before="120"/>
        <w:jc w:val="left"/>
        <w:rPr>
          <w:rFonts w:ascii="Arial" w:hAnsi="Arial" w:cs="Arial"/>
          <w:sz w:val="24"/>
        </w:rPr>
      </w:pPr>
      <w:r w:rsidRPr="00A97B1E">
        <w:rPr>
          <w:rFonts w:ascii="Arial" w:hAnsi="Arial" w:cs="Arial"/>
          <w:sz w:val="24"/>
        </w:rPr>
        <w:t>Lista de referencias</w:t>
      </w:r>
    </w:p>
    <w:p w:rsidR="00BC14D0" w:rsidRPr="00A97B1E" w:rsidRDefault="00FA2762" w:rsidP="00BC14D0">
      <w:pPr>
        <w:pStyle w:val="Title"/>
        <w:numPr>
          <w:ilvl w:val="0"/>
          <w:numId w:val="2"/>
        </w:numPr>
        <w:spacing w:before="120"/>
        <w:jc w:val="left"/>
        <w:rPr>
          <w:rFonts w:ascii="Arial" w:hAnsi="Arial" w:cs="Arial"/>
          <w:sz w:val="24"/>
        </w:rPr>
      </w:pPr>
      <w:r w:rsidRPr="00A97B1E">
        <w:rPr>
          <w:rFonts w:ascii="Arial" w:hAnsi="Arial" w:cs="Arial"/>
          <w:sz w:val="24"/>
        </w:rPr>
        <w:t>Información</w:t>
      </w:r>
      <w:r w:rsidR="00A73D95" w:rsidRPr="00A97B1E">
        <w:rPr>
          <w:rFonts w:ascii="Arial" w:hAnsi="Arial" w:cs="Arial"/>
          <w:sz w:val="24"/>
        </w:rPr>
        <w:t xml:space="preserve"> sobre experiencia de trabajo en </w:t>
      </w:r>
      <w:r w:rsidR="00E8685F">
        <w:rPr>
          <w:rFonts w:ascii="Arial" w:hAnsi="Arial" w:cs="Arial"/>
          <w:sz w:val="24"/>
        </w:rPr>
        <w:t>high school</w:t>
      </w:r>
    </w:p>
    <w:p w:rsidR="00BC14D0" w:rsidRPr="00A97B1E" w:rsidRDefault="00A73D95" w:rsidP="00BC14D0">
      <w:pPr>
        <w:pStyle w:val="Title"/>
        <w:numPr>
          <w:ilvl w:val="0"/>
          <w:numId w:val="2"/>
        </w:numPr>
        <w:spacing w:before="120"/>
        <w:jc w:val="left"/>
        <w:rPr>
          <w:rFonts w:ascii="Arial" w:hAnsi="Arial" w:cs="Arial"/>
          <w:sz w:val="24"/>
        </w:rPr>
      </w:pPr>
      <w:r w:rsidRPr="00A97B1E">
        <w:rPr>
          <w:rFonts w:ascii="Arial" w:hAnsi="Arial" w:cs="Arial"/>
          <w:sz w:val="24"/>
        </w:rPr>
        <w:t>Certificaciones</w:t>
      </w:r>
      <w:r w:rsidR="00BC14D0" w:rsidRPr="00A97B1E">
        <w:rPr>
          <w:rFonts w:ascii="Arial" w:hAnsi="Arial" w:cs="Arial"/>
          <w:sz w:val="24"/>
        </w:rPr>
        <w:t xml:space="preserve"> (CPR, </w:t>
      </w:r>
      <w:r w:rsidRPr="00A97B1E">
        <w:rPr>
          <w:rFonts w:ascii="Arial" w:hAnsi="Arial" w:cs="Arial"/>
          <w:sz w:val="24"/>
        </w:rPr>
        <w:t>Primeros Auxilios</w:t>
      </w:r>
      <w:r w:rsidR="00BC14D0" w:rsidRPr="00A97B1E">
        <w:rPr>
          <w:rFonts w:ascii="Arial" w:hAnsi="Arial" w:cs="Arial"/>
          <w:sz w:val="24"/>
        </w:rPr>
        <w:t>, etc.)</w:t>
      </w:r>
    </w:p>
    <w:p w:rsidR="00BC14D0" w:rsidRPr="00A97B1E" w:rsidRDefault="00A73D95" w:rsidP="00BC14D0">
      <w:pPr>
        <w:pStyle w:val="Title"/>
        <w:numPr>
          <w:ilvl w:val="0"/>
          <w:numId w:val="2"/>
        </w:numPr>
        <w:spacing w:before="120"/>
        <w:jc w:val="left"/>
        <w:rPr>
          <w:rFonts w:ascii="Arial" w:hAnsi="Arial" w:cs="Arial"/>
          <w:sz w:val="24"/>
        </w:rPr>
      </w:pPr>
      <w:r w:rsidRPr="00A97B1E">
        <w:rPr>
          <w:rFonts w:ascii="Arial" w:hAnsi="Arial" w:cs="Arial"/>
          <w:sz w:val="24"/>
        </w:rPr>
        <w:t xml:space="preserve">Inventarios completados de </w:t>
      </w:r>
      <w:r w:rsidR="00E77137" w:rsidRPr="00A97B1E">
        <w:rPr>
          <w:rFonts w:ascii="Arial" w:hAnsi="Arial" w:cs="Arial"/>
          <w:sz w:val="24"/>
        </w:rPr>
        <w:t>interés</w:t>
      </w:r>
      <w:r w:rsidR="00BC14D0" w:rsidRPr="00A97B1E">
        <w:rPr>
          <w:rFonts w:ascii="Arial" w:hAnsi="Arial" w:cs="Arial"/>
          <w:sz w:val="24"/>
        </w:rPr>
        <w:t xml:space="preserve"> (ECIS port</w:t>
      </w:r>
      <w:r w:rsidRPr="00A97B1E">
        <w:rPr>
          <w:rFonts w:ascii="Arial" w:hAnsi="Arial" w:cs="Arial"/>
          <w:sz w:val="24"/>
        </w:rPr>
        <w:t>a</w:t>
      </w:r>
      <w:r w:rsidR="00BC14D0" w:rsidRPr="00A97B1E">
        <w:rPr>
          <w:rFonts w:ascii="Arial" w:hAnsi="Arial" w:cs="Arial"/>
          <w:sz w:val="24"/>
        </w:rPr>
        <w:t>folio)</w:t>
      </w:r>
    </w:p>
    <w:p w:rsidR="00BC14D0" w:rsidRPr="00A97B1E" w:rsidRDefault="00FA2762" w:rsidP="00BC14D0">
      <w:pPr>
        <w:pStyle w:val="Title"/>
        <w:numPr>
          <w:ilvl w:val="0"/>
          <w:numId w:val="2"/>
        </w:numPr>
        <w:spacing w:before="120"/>
        <w:jc w:val="left"/>
        <w:rPr>
          <w:rFonts w:ascii="Arial" w:hAnsi="Arial" w:cs="Arial"/>
          <w:sz w:val="24"/>
        </w:rPr>
      </w:pPr>
      <w:r w:rsidRPr="00A97B1E">
        <w:rPr>
          <w:rFonts w:ascii="Arial" w:hAnsi="Arial" w:cs="Arial"/>
          <w:sz w:val="24"/>
        </w:rPr>
        <w:t>Aplicación</w:t>
      </w:r>
      <w:r w:rsidR="00A73D95" w:rsidRPr="00A97B1E">
        <w:rPr>
          <w:rFonts w:ascii="Arial" w:hAnsi="Arial" w:cs="Arial"/>
          <w:sz w:val="24"/>
        </w:rPr>
        <w:t xml:space="preserve"> de trabajo</w:t>
      </w:r>
      <w:r w:rsidR="00BC14D0" w:rsidRPr="00A97B1E">
        <w:rPr>
          <w:rFonts w:ascii="Arial" w:hAnsi="Arial" w:cs="Arial"/>
          <w:sz w:val="24"/>
        </w:rPr>
        <w:t xml:space="preserve"> </w:t>
      </w:r>
      <w:r w:rsidR="00A73D95" w:rsidRPr="00A97B1E">
        <w:rPr>
          <w:rFonts w:ascii="Arial" w:hAnsi="Arial" w:cs="Arial"/>
          <w:sz w:val="24"/>
        </w:rPr>
        <w:t>hoja</w:t>
      </w:r>
      <w:r w:rsidRPr="00A97B1E">
        <w:rPr>
          <w:rFonts w:ascii="Arial" w:hAnsi="Arial" w:cs="Arial"/>
          <w:sz w:val="24"/>
        </w:rPr>
        <w:t xml:space="preserve"> </w:t>
      </w:r>
      <w:r w:rsidR="00E77137" w:rsidRPr="00A97B1E">
        <w:rPr>
          <w:rFonts w:ascii="Arial" w:hAnsi="Arial" w:cs="Arial"/>
          <w:sz w:val="24"/>
        </w:rPr>
        <w:t>máster</w:t>
      </w:r>
      <w:r w:rsidR="00A73D95" w:rsidRPr="00A97B1E">
        <w:rPr>
          <w:rFonts w:ascii="Arial" w:hAnsi="Arial" w:cs="Arial"/>
          <w:sz w:val="24"/>
        </w:rPr>
        <w:t xml:space="preserve"> de </w:t>
      </w:r>
      <w:r w:rsidRPr="00A97B1E">
        <w:rPr>
          <w:rFonts w:ascii="Arial" w:hAnsi="Arial" w:cs="Arial"/>
          <w:sz w:val="24"/>
        </w:rPr>
        <w:t>información</w:t>
      </w:r>
      <w:r w:rsidR="00A73D95" w:rsidRPr="00A97B1E">
        <w:rPr>
          <w:rFonts w:ascii="Arial" w:hAnsi="Arial" w:cs="Arial"/>
          <w:sz w:val="24"/>
        </w:rPr>
        <w:t xml:space="preserve"> </w:t>
      </w:r>
      <w:r w:rsidR="00E77137" w:rsidRPr="00A97B1E">
        <w:rPr>
          <w:rFonts w:ascii="Arial" w:hAnsi="Arial" w:cs="Arial"/>
          <w:sz w:val="24"/>
        </w:rPr>
        <w:t>aplicación</w:t>
      </w:r>
      <w:r w:rsidR="00BC14D0" w:rsidRPr="00A97B1E">
        <w:rPr>
          <w:rFonts w:ascii="Arial" w:hAnsi="Arial" w:cs="Arial"/>
          <w:sz w:val="24"/>
        </w:rPr>
        <w:t>/</w:t>
      </w:r>
      <w:r w:rsidR="00A73D95" w:rsidRPr="00A97B1E">
        <w:rPr>
          <w:rFonts w:ascii="Arial" w:hAnsi="Arial" w:cs="Arial"/>
          <w:sz w:val="24"/>
        </w:rPr>
        <w:t>trabajo</w:t>
      </w:r>
      <w:r w:rsidR="00BC14D0" w:rsidRPr="00A97B1E">
        <w:rPr>
          <w:rFonts w:ascii="Arial" w:hAnsi="Arial" w:cs="Arial"/>
          <w:sz w:val="24"/>
        </w:rPr>
        <w:t xml:space="preserve"> </w:t>
      </w:r>
    </w:p>
    <w:p w:rsidR="00A73D95" w:rsidRPr="00A97B1E" w:rsidRDefault="00A73D95" w:rsidP="00447BA6">
      <w:pPr>
        <w:pStyle w:val="Title"/>
        <w:numPr>
          <w:ilvl w:val="0"/>
          <w:numId w:val="2"/>
        </w:numPr>
        <w:spacing w:before="120"/>
        <w:jc w:val="left"/>
        <w:rPr>
          <w:rFonts w:ascii="Arial" w:hAnsi="Arial" w:cs="Arial"/>
          <w:sz w:val="24"/>
        </w:rPr>
      </w:pPr>
      <w:r w:rsidRPr="00A97B1E">
        <w:rPr>
          <w:rFonts w:ascii="Arial" w:hAnsi="Arial" w:cs="Arial"/>
          <w:sz w:val="24"/>
        </w:rPr>
        <w:t>Practica de entrevista preguntas con sus respuestas</w:t>
      </w:r>
    </w:p>
    <w:p w:rsidR="002416F7" w:rsidRPr="00A97B1E" w:rsidRDefault="00A73D95" w:rsidP="004805EC">
      <w:pPr>
        <w:pStyle w:val="Title"/>
        <w:numPr>
          <w:ilvl w:val="0"/>
          <w:numId w:val="2"/>
        </w:numPr>
        <w:spacing w:before="120"/>
        <w:jc w:val="left"/>
        <w:rPr>
          <w:rFonts w:ascii="Arial" w:hAnsi="Arial" w:cs="Arial"/>
          <w:b w:val="0"/>
          <w:color w:val="000000"/>
          <w:sz w:val="24"/>
        </w:rPr>
      </w:pPr>
      <w:r w:rsidRPr="00A97B1E">
        <w:rPr>
          <w:rFonts w:ascii="Arial" w:hAnsi="Arial" w:cs="Arial"/>
          <w:sz w:val="24"/>
        </w:rPr>
        <w:t xml:space="preserve">Sistema de </w:t>
      </w:r>
      <w:r w:rsidR="00FA2762" w:rsidRPr="00A97B1E">
        <w:rPr>
          <w:rFonts w:ascii="Arial" w:hAnsi="Arial" w:cs="Arial"/>
          <w:sz w:val="24"/>
        </w:rPr>
        <w:t>información</w:t>
      </w:r>
      <w:r w:rsidRPr="00A97B1E">
        <w:rPr>
          <w:rFonts w:ascii="Arial" w:hAnsi="Arial" w:cs="Arial"/>
          <w:sz w:val="24"/>
        </w:rPr>
        <w:t xml:space="preserve"> de carreras de Idaho</w:t>
      </w:r>
      <w:r w:rsidR="00BC14D0" w:rsidRPr="00A97B1E">
        <w:rPr>
          <w:rFonts w:ascii="Arial" w:hAnsi="Arial" w:cs="Arial"/>
          <w:sz w:val="24"/>
        </w:rPr>
        <w:t xml:space="preserve"> (CIS)</w:t>
      </w:r>
    </w:p>
    <w:p w:rsidR="00D44ED9" w:rsidRPr="00D44ED9" w:rsidRDefault="00BC14D0" w:rsidP="004805EC">
      <w:pPr>
        <w:pStyle w:val="Title"/>
        <w:numPr>
          <w:ilvl w:val="0"/>
          <w:numId w:val="2"/>
        </w:numPr>
        <w:spacing w:before="120"/>
        <w:jc w:val="left"/>
        <w:rPr>
          <w:rFonts w:ascii="Arial" w:hAnsi="Arial" w:cs="Arial"/>
          <w:b w:val="0"/>
          <w:color w:val="000000"/>
          <w:sz w:val="24"/>
        </w:rPr>
      </w:pPr>
      <w:r w:rsidRPr="00A97B1E">
        <w:rPr>
          <w:rFonts w:ascii="Arial" w:hAnsi="Arial" w:cs="Arial"/>
          <w:sz w:val="24"/>
        </w:rPr>
        <w:t xml:space="preserve">ADA </w:t>
      </w:r>
      <w:r w:rsidR="002416F7" w:rsidRPr="00A97B1E">
        <w:rPr>
          <w:rFonts w:ascii="Arial" w:hAnsi="Arial" w:cs="Arial"/>
          <w:sz w:val="24"/>
        </w:rPr>
        <w:t>derechos relativo</w:t>
      </w:r>
      <w:r w:rsidR="00A73D95" w:rsidRPr="00A97B1E">
        <w:rPr>
          <w:rFonts w:ascii="Arial" w:hAnsi="Arial" w:cs="Arial"/>
          <w:sz w:val="24"/>
        </w:rPr>
        <w:t>s a carreras</w:t>
      </w:r>
    </w:p>
    <w:p w:rsidR="00D44ED9" w:rsidRDefault="00D44ED9" w:rsidP="00D44ED9">
      <w:pPr>
        <w:pStyle w:val="Title"/>
        <w:spacing w:before="120"/>
        <w:jc w:val="left"/>
        <w:rPr>
          <w:rFonts w:ascii="Arial" w:hAnsi="Arial" w:cs="Arial"/>
          <w:sz w:val="36"/>
          <w:szCs w:val="36"/>
        </w:rPr>
      </w:pPr>
    </w:p>
    <w:p w:rsidR="00D44ED9" w:rsidRDefault="00D44ED9" w:rsidP="00D44ED9">
      <w:pPr>
        <w:pStyle w:val="Title"/>
        <w:spacing w:before="120"/>
        <w:jc w:val="left"/>
        <w:rPr>
          <w:rFonts w:ascii="Arial" w:hAnsi="Arial" w:cs="Arial"/>
          <w:sz w:val="36"/>
          <w:szCs w:val="36"/>
        </w:rPr>
      </w:pPr>
    </w:p>
    <w:p w:rsidR="00D44ED9" w:rsidRDefault="00D44ED9" w:rsidP="00D44ED9">
      <w:pPr>
        <w:pStyle w:val="Title"/>
        <w:spacing w:before="120"/>
        <w:jc w:val="left"/>
        <w:rPr>
          <w:rFonts w:ascii="Arial" w:hAnsi="Arial" w:cs="Arial"/>
          <w:sz w:val="36"/>
          <w:szCs w:val="36"/>
        </w:rPr>
      </w:pPr>
    </w:p>
    <w:p w:rsidR="00D44ED9" w:rsidRDefault="00D44ED9" w:rsidP="00D44ED9">
      <w:pPr>
        <w:pStyle w:val="Title"/>
        <w:spacing w:before="120"/>
        <w:jc w:val="left"/>
        <w:rPr>
          <w:rFonts w:ascii="Arial" w:hAnsi="Arial" w:cs="Arial"/>
          <w:sz w:val="36"/>
          <w:szCs w:val="36"/>
        </w:rPr>
      </w:pPr>
    </w:p>
    <w:p w:rsidR="00A6185A" w:rsidRDefault="00A6185A">
      <w:pPr>
        <w:rPr>
          <w:rFonts w:ascii="Arial" w:hAnsi="Arial" w:cs="Arial"/>
          <w:b/>
          <w:bCs/>
          <w:sz w:val="36"/>
          <w:szCs w:val="36"/>
        </w:rPr>
      </w:pPr>
      <w:r>
        <w:rPr>
          <w:rFonts w:ascii="Arial" w:hAnsi="Arial" w:cs="Arial"/>
          <w:sz w:val="36"/>
          <w:szCs w:val="36"/>
        </w:rPr>
        <w:br w:type="page"/>
      </w:r>
    </w:p>
    <w:p w:rsidR="00AF5168" w:rsidRPr="00A97B1E" w:rsidRDefault="004805EC" w:rsidP="00D44ED9">
      <w:pPr>
        <w:pStyle w:val="Title"/>
        <w:spacing w:before="120"/>
        <w:jc w:val="left"/>
        <w:rPr>
          <w:rFonts w:ascii="Arial" w:hAnsi="Arial" w:cs="Arial"/>
          <w:b w:val="0"/>
          <w:color w:val="000000"/>
          <w:sz w:val="24"/>
        </w:rPr>
      </w:pPr>
      <w:r w:rsidRPr="00A97B1E">
        <w:rPr>
          <w:rFonts w:ascii="Arial" w:hAnsi="Arial" w:cs="Arial"/>
          <w:color w:val="000000"/>
          <w:sz w:val="40"/>
          <w:szCs w:val="40"/>
        </w:rPr>
        <w:lastRenderedPageBreak/>
        <w:t>Diez Pasos para Planear su Carrera</w:t>
      </w:r>
      <w:r w:rsidR="00BC14D0" w:rsidRPr="00A97B1E">
        <w:rPr>
          <w:rFonts w:ascii="Arial" w:hAnsi="Arial" w:cs="Arial"/>
          <w:color w:val="000000"/>
          <w:sz w:val="40"/>
          <w:szCs w:val="40"/>
        </w:rPr>
        <w:t>:</w:t>
      </w:r>
      <w:r w:rsidR="00BC14D0" w:rsidRPr="00A97B1E">
        <w:rPr>
          <w:rFonts w:ascii="Arial" w:hAnsi="Arial" w:cs="Arial"/>
          <w:color w:val="000000"/>
          <w:sz w:val="32"/>
          <w:szCs w:val="32"/>
        </w:rPr>
        <w:t xml:space="preserve"> </w:t>
      </w:r>
    </w:p>
    <w:p w:rsidR="004805EC" w:rsidRPr="00A97B1E" w:rsidRDefault="00BC14D0" w:rsidP="00AF5168">
      <w:pPr>
        <w:pStyle w:val="Title"/>
        <w:spacing w:before="120"/>
        <w:jc w:val="left"/>
        <w:rPr>
          <w:rFonts w:ascii="Arial" w:hAnsi="Arial" w:cs="Arial"/>
          <w:b w:val="0"/>
          <w:color w:val="000000"/>
          <w:sz w:val="24"/>
        </w:rPr>
      </w:pPr>
      <w:r w:rsidRPr="00A97B1E">
        <w:rPr>
          <w:rFonts w:ascii="Arial" w:hAnsi="Arial" w:cs="Arial"/>
          <w:b w:val="0"/>
          <w:color w:val="000000"/>
          <w:sz w:val="24"/>
        </w:rPr>
        <w:t xml:space="preserve">1. </w:t>
      </w:r>
      <w:r w:rsidR="00B04368">
        <w:rPr>
          <w:rFonts w:ascii="Arial" w:hAnsi="Arial" w:cs="Arial"/>
          <w:b w:val="0"/>
          <w:color w:val="000000"/>
          <w:sz w:val="24"/>
        </w:rPr>
        <w:t>Desarrolle</w:t>
      </w:r>
      <w:r w:rsidR="004805EC" w:rsidRPr="00A97B1E">
        <w:rPr>
          <w:rFonts w:ascii="Arial" w:hAnsi="Arial" w:cs="Arial"/>
          <w:b w:val="0"/>
          <w:color w:val="000000"/>
          <w:sz w:val="24"/>
        </w:rPr>
        <w:t xml:space="preserve"> una</w:t>
      </w:r>
      <w:r w:rsidRPr="00A97B1E">
        <w:rPr>
          <w:rFonts w:ascii="Arial" w:hAnsi="Arial" w:cs="Arial"/>
          <w:b w:val="0"/>
          <w:color w:val="000000"/>
          <w:sz w:val="24"/>
        </w:rPr>
        <w:t xml:space="preserve"> </w:t>
      </w:r>
      <w:hyperlink r:id="rId34" w:history="1">
        <w:r w:rsidR="00905971" w:rsidRPr="00A97B1E">
          <w:rPr>
            <w:rStyle w:val="Hyperlink"/>
            <w:rFonts w:ascii="Arial" w:hAnsi="Arial" w:cs="Arial"/>
            <w:b w:val="0"/>
            <w:color w:val="000000"/>
            <w:sz w:val="24"/>
          </w:rPr>
          <w:t>planificación</w:t>
        </w:r>
        <w:r w:rsidR="004805EC" w:rsidRPr="00A97B1E">
          <w:rPr>
            <w:rStyle w:val="Hyperlink"/>
            <w:rFonts w:ascii="Arial" w:hAnsi="Arial" w:cs="Arial"/>
            <w:b w:val="0"/>
            <w:color w:val="000000"/>
            <w:sz w:val="24"/>
          </w:rPr>
          <w:t xml:space="preserve"> de carrera</w:t>
        </w:r>
      </w:hyperlink>
      <w:r w:rsidRPr="00A97B1E">
        <w:rPr>
          <w:rFonts w:ascii="Arial" w:hAnsi="Arial" w:cs="Arial"/>
          <w:b w:val="0"/>
          <w:color w:val="000000"/>
          <w:sz w:val="24"/>
        </w:rPr>
        <w:t xml:space="preserve">. </w:t>
      </w:r>
      <w:r w:rsidR="004805EC" w:rsidRPr="00A97B1E">
        <w:rPr>
          <w:rFonts w:ascii="Arial" w:hAnsi="Arial" w:cs="Arial"/>
          <w:b w:val="0"/>
          <w:color w:val="000000"/>
          <w:sz w:val="24"/>
        </w:rPr>
        <w:t>P</w:t>
      </w:r>
      <w:r w:rsidR="00B04368">
        <w:rPr>
          <w:rFonts w:ascii="Arial" w:hAnsi="Arial" w:cs="Arial"/>
          <w:b w:val="0"/>
          <w:color w:val="000000"/>
          <w:sz w:val="24"/>
        </w:rPr>
        <w:t>iense</w:t>
      </w:r>
      <w:r w:rsidR="004805EC" w:rsidRPr="00A97B1E">
        <w:rPr>
          <w:rFonts w:ascii="Arial" w:hAnsi="Arial" w:cs="Arial"/>
          <w:b w:val="0"/>
          <w:color w:val="000000"/>
          <w:sz w:val="24"/>
        </w:rPr>
        <w:t xml:space="preserve"> en lo que quiere hacer y conocer más sobre el tipo de formación, educación y habilidades que necesita para alcanzar su meta profesional.</w:t>
      </w:r>
    </w:p>
    <w:p w:rsidR="00BC14D0" w:rsidRPr="00A97B1E" w:rsidRDefault="00BC14D0" w:rsidP="004805EC">
      <w:pPr>
        <w:pStyle w:val="Title"/>
        <w:spacing w:before="120"/>
        <w:jc w:val="left"/>
        <w:rPr>
          <w:rFonts w:ascii="Arial" w:hAnsi="Arial" w:cs="Arial"/>
          <w:b w:val="0"/>
          <w:color w:val="000000"/>
          <w:sz w:val="24"/>
        </w:rPr>
      </w:pPr>
      <w:r w:rsidRPr="00A97B1E">
        <w:rPr>
          <w:rFonts w:ascii="Arial" w:hAnsi="Arial" w:cs="Arial"/>
          <w:b w:val="0"/>
          <w:color w:val="000000"/>
          <w:sz w:val="24"/>
        </w:rPr>
        <w:t xml:space="preserve">2. </w:t>
      </w:r>
      <w:r w:rsidR="00905971" w:rsidRPr="00A97B1E">
        <w:rPr>
          <w:rFonts w:ascii="Arial" w:hAnsi="Arial" w:cs="Arial"/>
          <w:b w:val="0"/>
          <w:color w:val="000000"/>
          <w:sz w:val="24"/>
        </w:rPr>
        <w:t>Evalúe</w:t>
      </w:r>
      <w:r w:rsidR="004805EC" w:rsidRPr="00A97B1E">
        <w:rPr>
          <w:rFonts w:ascii="Arial" w:hAnsi="Arial" w:cs="Arial"/>
          <w:b w:val="0"/>
          <w:color w:val="000000"/>
          <w:sz w:val="24"/>
        </w:rPr>
        <w:t xml:space="preserve"> sus</w:t>
      </w:r>
      <w:r w:rsidRPr="00A97B1E">
        <w:rPr>
          <w:rFonts w:ascii="Arial" w:hAnsi="Arial" w:cs="Arial"/>
          <w:b w:val="0"/>
          <w:color w:val="000000"/>
          <w:sz w:val="24"/>
        </w:rPr>
        <w:t xml:space="preserve"> </w:t>
      </w:r>
      <w:hyperlink r:id="rId35" w:history="1">
        <w:r w:rsidR="004805EC" w:rsidRPr="00A97B1E">
          <w:rPr>
            <w:rStyle w:val="Hyperlink"/>
            <w:rFonts w:ascii="Arial" w:hAnsi="Arial" w:cs="Arial"/>
            <w:b w:val="0"/>
            <w:color w:val="000000"/>
            <w:sz w:val="24"/>
          </w:rPr>
          <w:t>conocimientos e intereses</w:t>
        </w:r>
      </w:hyperlink>
      <w:r w:rsidRPr="00A97B1E">
        <w:rPr>
          <w:rFonts w:ascii="Arial" w:hAnsi="Arial" w:cs="Arial"/>
          <w:b w:val="0"/>
          <w:color w:val="000000"/>
          <w:sz w:val="24"/>
        </w:rPr>
        <w:t xml:space="preserve">. </w:t>
      </w:r>
      <w:r w:rsidR="004805EC" w:rsidRPr="00A97B1E">
        <w:rPr>
          <w:rFonts w:ascii="Arial" w:hAnsi="Arial" w:cs="Arial"/>
          <w:b w:val="0"/>
          <w:color w:val="000000"/>
          <w:sz w:val="24"/>
        </w:rPr>
        <w:t>Piense bien sobre lo que le gusta,</w:t>
      </w:r>
      <w:r w:rsidRPr="00A97B1E">
        <w:rPr>
          <w:rFonts w:ascii="Arial" w:hAnsi="Arial" w:cs="Arial"/>
          <w:b w:val="0"/>
          <w:color w:val="000000"/>
          <w:sz w:val="24"/>
        </w:rPr>
        <w:t xml:space="preserve"> </w:t>
      </w:r>
      <w:r w:rsidR="004805EC" w:rsidRPr="00A97B1E">
        <w:rPr>
          <w:rFonts w:ascii="Arial" w:hAnsi="Arial" w:cs="Arial"/>
          <w:b w:val="0"/>
          <w:color w:val="000000"/>
          <w:sz w:val="24"/>
        </w:rPr>
        <w:t>que le hace disfrutar</w:t>
      </w:r>
      <w:r w:rsidRPr="00A97B1E">
        <w:rPr>
          <w:rFonts w:ascii="Arial" w:hAnsi="Arial" w:cs="Arial"/>
          <w:b w:val="0"/>
          <w:color w:val="000000"/>
          <w:sz w:val="24"/>
        </w:rPr>
        <w:t xml:space="preserve">, </w:t>
      </w:r>
      <w:r w:rsidR="004805EC" w:rsidRPr="00A97B1E">
        <w:rPr>
          <w:rFonts w:ascii="Arial" w:hAnsi="Arial" w:cs="Arial"/>
          <w:b w:val="0"/>
          <w:color w:val="000000"/>
          <w:sz w:val="24"/>
        </w:rPr>
        <w:t>en que es usted eficiente</w:t>
      </w:r>
      <w:r w:rsidRPr="00A97B1E">
        <w:rPr>
          <w:rFonts w:ascii="Arial" w:hAnsi="Arial" w:cs="Arial"/>
          <w:b w:val="0"/>
          <w:color w:val="000000"/>
          <w:sz w:val="24"/>
        </w:rPr>
        <w:t xml:space="preserve">, </w:t>
      </w:r>
      <w:r w:rsidR="004805EC" w:rsidRPr="00A97B1E">
        <w:rPr>
          <w:rFonts w:ascii="Arial" w:hAnsi="Arial" w:cs="Arial"/>
          <w:b w:val="0"/>
          <w:color w:val="000000"/>
          <w:sz w:val="24"/>
        </w:rPr>
        <w:t>que clase de personalidad tiene</w:t>
      </w:r>
      <w:r w:rsidRPr="00A97B1E">
        <w:rPr>
          <w:rFonts w:ascii="Arial" w:hAnsi="Arial" w:cs="Arial"/>
          <w:b w:val="0"/>
          <w:color w:val="000000"/>
          <w:sz w:val="24"/>
        </w:rPr>
        <w:t xml:space="preserve">, </w:t>
      </w:r>
      <w:r w:rsidR="004805EC" w:rsidRPr="00A97B1E">
        <w:rPr>
          <w:rFonts w:ascii="Arial" w:hAnsi="Arial" w:cs="Arial"/>
          <w:b w:val="0"/>
          <w:color w:val="000000"/>
          <w:sz w:val="24"/>
        </w:rPr>
        <w:t>y que valores posee.</w:t>
      </w:r>
    </w:p>
    <w:p w:rsidR="00BC14D0" w:rsidRPr="00A97B1E" w:rsidRDefault="00BC14D0" w:rsidP="00446E1E">
      <w:pPr>
        <w:spacing w:before="120" w:line="276" w:lineRule="auto"/>
        <w:rPr>
          <w:rFonts w:ascii="Arial" w:hAnsi="Arial" w:cs="Arial"/>
          <w:color w:val="000000"/>
        </w:rPr>
      </w:pPr>
      <w:r w:rsidRPr="00A97B1E">
        <w:rPr>
          <w:rFonts w:ascii="Arial" w:hAnsi="Arial" w:cs="Arial"/>
          <w:color w:val="000000"/>
        </w:rPr>
        <w:t xml:space="preserve">3. </w:t>
      </w:r>
      <w:r w:rsidR="004805EC" w:rsidRPr="00A97B1E">
        <w:rPr>
          <w:rFonts w:ascii="Arial" w:hAnsi="Arial" w:cs="Arial"/>
          <w:color w:val="000000"/>
        </w:rPr>
        <w:t>Investigue</w:t>
      </w:r>
      <w:r w:rsidRPr="00A97B1E">
        <w:rPr>
          <w:rFonts w:ascii="Arial" w:hAnsi="Arial" w:cs="Arial"/>
          <w:color w:val="000000"/>
        </w:rPr>
        <w:t xml:space="preserve"> </w:t>
      </w:r>
      <w:hyperlink r:id="rId36" w:history="1">
        <w:r w:rsidR="004805EC" w:rsidRPr="00A97B1E">
          <w:rPr>
            <w:rStyle w:val="Hyperlink"/>
            <w:rFonts w:ascii="Arial" w:hAnsi="Arial" w:cs="Arial"/>
            <w:color w:val="000000"/>
          </w:rPr>
          <w:t>ocupaciones</w:t>
        </w:r>
      </w:hyperlink>
      <w:r w:rsidRPr="00A97B1E">
        <w:rPr>
          <w:rFonts w:ascii="Arial" w:hAnsi="Arial" w:cs="Arial"/>
          <w:color w:val="000000"/>
        </w:rPr>
        <w:t xml:space="preserve">. </w:t>
      </w:r>
      <w:r w:rsidR="00905971" w:rsidRPr="00A97B1E">
        <w:rPr>
          <w:rFonts w:ascii="Arial" w:hAnsi="Arial" w:cs="Arial"/>
          <w:color w:val="000000"/>
        </w:rPr>
        <w:t>Averigüe</w:t>
      </w:r>
      <w:r w:rsidRPr="00A97B1E">
        <w:rPr>
          <w:rFonts w:ascii="Arial" w:hAnsi="Arial" w:cs="Arial"/>
          <w:color w:val="000000"/>
        </w:rPr>
        <w:t xml:space="preserve"> </w:t>
      </w:r>
      <w:r w:rsidR="004805EC" w:rsidRPr="00A97B1E">
        <w:rPr>
          <w:rFonts w:ascii="Arial" w:hAnsi="Arial" w:cs="Arial"/>
          <w:color w:val="000000"/>
        </w:rPr>
        <w:t>sobre la naturaleza de los trabajos que le interesan</w:t>
      </w:r>
      <w:r w:rsidRPr="00A97B1E">
        <w:rPr>
          <w:rFonts w:ascii="Arial" w:hAnsi="Arial" w:cs="Arial"/>
          <w:color w:val="000000"/>
        </w:rPr>
        <w:t xml:space="preserve">, </w:t>
      </w:r>
      <w:r w:rsidR="004805EC" w:rsidRPr="00A97B1E">
        <w:rPr>
          <w:rFonts w:ascii="Arial" w:hAnsi="Arial" w:cs="Arial"/>
          <w:color w:val="000000"/>
        </w:rPr>
        <w:t>como los requerimientos educacionales</w:t>
      </w:r>
      <w:r w:rsidRPr="00A97B1E">
        <w:rPr>
          <w:rFonts w:ascii="Arial" w:hAnsi="Arial" w:cs="Arial"/>
          <w:color w:val="000000"/>
        </w:rPr>
        <w:t xml:space="preserve">, </w:t>
      </w:r>
      <w:r w:rsidR="004805EC" w:rsidRPr="00A97B1E">
        <w:rPr>
          <w:rFonts w:ascii="Arial" w:hAnsi="Arial" w:cs="Arial"/>
          <w:color w:val="000000"/>
        </w:rPr>
        <w:t>salario</w:t>
      </w:r>
      <w:r w:rsidRPr="00A97B1E">
        <w:rPr>
          <w:rFonts w:ascii="Arial" w:hAnsi="Arial" w:cs="Arial"/>
          <w:color w:val="000000"/>
        </w:rPr>
        <w:t xml:space="preserve">, </w:t>
      </w:r>
      <w:r w:rsidR="004805EC" w:rsidRPr="00A97B1E">
        <w:rPr>
          <w:rFonts w:ascii="Arial" w:hAnsi="Arial" w:cs="Arial"/>
          <w:color w:val="000000"/>
        </w:rPr>
        <w:t>condiciones de trabajo</w:t>
      </w:r>
      <w:r w:rsidRPr="00A97B1E">
        <w:rPr>
          <w:rFonts w:ascii="Arial" w:hAnsi="Arial" w:cs="Arial"/>
          <w:color w:val="000000"/>
        </w:rPr>
        <w:t xml:space="preserve">, </w:t>
      </w:r>
      <w:r w:rsidR="00830F3D" w:rsidRPr="00A97B1E">
        <w:rPr>
          <w:rFonts w:ascii="Arial" w:hAnsi="Arial" w:cs="Arial"/>
          <w:color w:val="000000"/>
        </w:rPr>
        <w:t>vista al futuro</w:t>
      </w:r>
      <w:r w:rsidRPr="00A97B1E">
        <w:rPr>
          <w:rFonts w:ascii="Arial" w:hAnsi="Arial" w:cs="Arial"/>
          <w:color w:val="000000"/>
        </w:rPr>
        <w:t xml:space="preserve">, </w:t>
      </w:r>
      <w:r w:rsidR="00830F3D" w:rsidRPr="00A97B1E">
        <w:rPr>
          <w:rFonts w:ascii="Arial" w:hAnsi="Arial" w:cs="Arial"/>
          <w:color w:val="000000"/>
        </w:rPr>
        <w:t>y cualquier cosa que le interese</w:t>
      </w:r>
      <w:r w:rsidRPr="00A97B1E">
        <w:rPr>
          <w:rFonts w:ascii="Arial" w:hAnsi="Arial" w:cs="Arial"/>
          <w:color w:val="000000"/>
        </w:rPr>
        <w:t xml:space="preserve"> </w:t>
      </w:r>
      <w:r w:rsidR="00693196" w:rsidRPr="00A97B1E">
        <w:rPr>
          <w:rFonts w:ascii="Arial" w:hAnsi="Arial" w:cs="Arial"/>
          <w:color w:val="000000"/>
        </w:rPr>
        <w:t>reduzca su enfoque</w:t>
      </w:r>
      <w:r w:rsidRPr="00A97B1E">
        <w:rPr>
          <w:rFonts w:ascii="Arial" w:hAnsi="Arial" w:cs="Arial"/>
          <w:color w:val="000000"/>
        </w:rPr>
        <w:t>.</w:t>
      </w:r>
    </w:p>
    <w:p w:rsidR="00693196" w:rsidRPr="00A97B1E" w:rsidRDefault="00BC14D0" w:rsidP="00446E1E">
      <w:pPr>
        <w:spacing w:before="120" w:line="276" w:lineRule="auto"/>
        <w:rPr>
          <w:rFonts w:ascii="Arial" w:hAnsi="Arial" w:cs="Arial"/>
          <w:color w:val="000000"/>
        </w:rPr>
      </w:pPr>
      <w:r w:rsidRPr="00A97B1E">
        <w:rPr>
          <w:rFonts w:ascii="Arial" w:hAnsi="Arial" w:cs="Arial"/>
          <w:color w:val="000000"/>
        </w:rPr>
        <w:t xml:space="preserve">4. Compare </w:t>
      </w:r>
      <w:r w:rsidR="00693196" w:rsidRPr="00A97B1E">
        <w:rPr>
          <w:rFonts w:ascii="Arial" w:hAnsi="Arial" w:cs="Arial"/>
          <w:color w:val="000000"/>
        </w:rPr>
        <w:t>sus</w:t>
      </w:r>
      <w:r w:rsidRPr="00A97B1E">
        <w:rPr>
          <w:rFonts w:ascii="Arial" w:hAnsi="Arial" w:cs="Arial"/>
          <w:color w:val="000000"/>
        </w:rPr>
        <w:t xml:space="preserve"> </w:t>
      </w:r>
      <w:hyperlink r:id="rId37" w:history="1">
        <w:r w:rsidR="00693196" w:rsidRPr="00A97B1E">
          <w:rPr>
            <w:rStyle w:val="Hyperlink"/>
            <w:rFonts w:ascii="Arial" w:hAnsi="Arial" w:cs="Arial"/>
            <w:color w:val="000000"/>
          </w:rPr>
          <w:t>conocimientos e intereses</w:t>
        </w:r>
      </w:hyperlink>
      <w:r w:rsidRPr="00A97B1E">
        <w:rPr>
          <w:rFonts w:ascii="Arial" w:hAnsi="Arial" w:cs="Arial"/>
          <w:color w:val="000000"/>
        </w:rPr>
        <w:t xml:space="preserve"> </w:t>
      </w:r>
      <w:r w:rsidR="00693196" w:rsidRPr="00A97B1E">
        <w:rPr>
          <w:rFonts w:ascii="Arial" w:hAnsi="Arial" w:cs="Arial"/>
          <w:color w:val="000000"/>
        </w:rPr>
        <w:t xml:space="preserve">con la </w:t>
      </w:r>
      <w:hyperlink r:id="rId38" w:anchor="CareerGuidance/JobSearch" w:history="1">
        <w:r w:rsidR="00905971" w:rsidRPr="00A97B1E">
          <w:rPr>
            <w:rStyle w:val="Hyperlink"/>
            <w:rFonts w:ascii="Arial" w:hAnsi="Arial" w:cs="Arial"/>
            <w:color w:val="000000"/>
          </w:rPr>
          <w:t>ocupación</w:t>
        </w:r>
      </w:hyperlink>
      <w:r w:rsidRPr="00A97B1E">
        <w:rPr>
          <w:rFonts w:ascii="Arial" w:hAnsi="Arial" w:cs="Arial"/>
          <w:color w:val="000000"/>
        </w:rPr>
        <w:t xml:space="preserve"> </w:t>
      </w:r>
      <w:r w:rsidR="00693196" w:rsidRPr="00A97B1E">
        <w:rPr>
          <w:rFonts w:ascii="Arial" w:hAnsi="Arial" w:cs="Arial"/>
          <w:color w:val="000000"/>
        </w:rPr>
        <w:t>que usted seleccione</w:t>
      </w:r>
      <w:r w:rsidRPr="00A97B1E">
        <w:rPr>
          <w:rFonts w:ascii="Arial" w:hAnsi="Arial" w:cs="Arial"/>
          <w:color w:val="000000"/>
        </w:rPr>
        <w:t xml:space="preserve">. </w:t>
      </w:r>
      <w:r w:rsidR="00693196" w:rsidRPr="00A97B1E">
        <w:rPr>
          <w:rFonts w:ascii="Arial" w:hAnsi="Arial" w:cs="Arial"/>
          <w:color w:val="000000"/>
        </w:rPr>
        <w:t>La carrera que se ajuste a sus habilidades, intereses y a su personalidad, puede ser la carrera para usted.</w:t>
      </w:r>
    </w:p>
    <w:p w:rsidR="00693196" w:rsidRPr="00A97B1E" w:rsidRDefault="00BC14D0" w:rsidP="00446E1E">
      <w:pPr>
        <w:spacing w:before="120" w:line="276" w:lineRule="auto"/>
        <w:rPr>
          <w:rFonts w:ascii="Arial" w:hAnsi="Arial" w:cs="Arial"/>
          <w:color w:val="000000"/>
        </w:rPr>
      </w:pPr>
      <w:r w:rsidRPr="00A97B1E">
        <w:rPr>
          <w:rFonts w:ascii="Arial" w:hAnsi="Arial" w:cs="Arial"/>
          <w:color w:val="000000"/>
        </w:rPr>
        <w:t xml:space="preserve">5. </w:t>
      </w:r>
      <w:r w:rsidR="00693196" w:rsidRPr="00A97B1E">
        <w:rPr>
          <w:rFonts w:ascii="Arial" w:hAnsi="Arial" w:cs="Arial"/>
          <w:color w:val="000000"/>
        </w:rPr>
        <w:t xml:space="preserve">Escoja su </w:t>
      </w:r>
      <w:r w:rsidRPr="00A97B1E">
        <w:rPr>
          <w:rFonts w:ascii="Arial" w:hAnsi="Arial" w:cs="Arial"/>
          <w:color w:val="000000"/>
        </w:rPr>
        <w:t xml:space="preserve"> </w:t>
      </w:r>
      <w:hyperlink r:id="rId39" w:history="1">
        <w:r w:rsidR="00693196" w:rsidRPr="00A97B1E">
          <w:rPr>
            <w:rStyle w:val="Hyperlink"/>
            <w:rFonts w:ascii="Arial" w:hAnsi="Arial" w:cs="Arial"/>
            <w:color w:val="000000"/>
          </w:rPr>
          <w:t>meta de la carrera</w:t>
        </w:r>
      </w:hyperlink>
      <w:r w:rsidRPr="00A97B1E">
        <w:rPr>
          <w:rFonts w:ascii="Arial" w:hAnsi="Arial" w:cs="Arial"/>
          <w:color w:val="000000"/>
        </w:rPr>
        <w:t xml:space="preserve">. </w:t>
      </w:r>
      <w:r w:rsidR="00693196" w:rsidRPr="00A97B1E">
        <w:rPr>
          <w:rFonts w:ascii="Arial" w:hAnsi="Arial" w:cs="Arial"/>
          <w:color w:val="000000"/>
        </w:rPr>
        <w:t>Una vez que haya decidido qué profesión coincide mejor con usted, entonces puede comenzar a desarrollar un plan para alcanzar su meta profesional.</w:t>
      </w:r>
    </w:p>
    <w:p w:rsidR="00693196" w:rsidRPr="00A97B1E" w:rsidRDefault="00BC14D0" w:rsidP="00446E1E">
      <w:pPr>
        <w:spacing w:before="120" w:line="276" w:lineRule="auto"/>
        <w:rPr>
          <w:rFonts w:ascii="Arial" w:hAnsi="Arial" w:cs="Arial"/>
          <w:color w:val="000000"/>
        </w:rPr>
      </w:pPr>
      <w:r w:rsidRPr="00A97B1E">
        <w:rPr>
          <w:rFonts w:ascii="Arial" w:hAnsi="Arial" w:cs="Arial"/>
          <w:color w:val="000000"/>
        </w:rPr>
        <w:t xml:space="preserve">6. </w:t>
      </w:r>
      <w:hyperlink r:id="rId40" w:history="1">
        <w:r w:rsidR="00693196" w:rsidRPr="00A97B1E">
          <w:rPr>
            <w:rStyle w:val="Hyperlink"/>
            <w:rFonts w:ascii="Arial" w:hAnsi="Arial" w:cs="Arial"/>
            <w:color w:val="000000"/>
          </w:rPr>
          <w:t>Seleccio</w:t>
        </w:r>
        <w:r w:rsidR="00B04368">
          <w:rPr>
            <w:rStyle w:val="Hyperlink"/>
            <w:rFonts w:ascii="Arial" w:hAnsi="Arial" w:cs="Arial"/>
            <w:color w:val="000000"/>
          </w:rPr>
          <w:t>ne</w:t>
        </w:r>
        <w:r w:rsidR="00693196" w:rsidRPr="00A97B1E">
          <w:rPr>
            <w:rStyle w:val="Hyperlink"/>
            <w:rFonts w:ascii="Arial" w:hAnsi="Arial" w:cs="Arial"/>
            <w:color w:val="000000"/>
          </w:rPr>
          <w:t xml:space="preserve"> una escuela</w:t>
        </w:r>
      </w:hyperlink>
      <w:r w:rsidRPr="00A97B1E">
        <w:rPr>
          <w:rFonts w:ascii="Arial" w:hAnsi="Arial" w:cs="Arial"/>
          <w:color w:val="000000"/>
        </w:rPr>
        <w:t xml:space="preserve"> </w:t>
      </w:r>
      <w:r w:rsidR="00693196" w:rsidRPr="00A97B1E">
        <w:rPr>
          <w:rFonts w:ascii="Arial" w:hAnsi="Arial" w:cs="Arial"/>
          <w:color w:val="000000"/>
        </w:rPr>
        <w:t>que ofrece un título universitario o de formación y que mejor se adapte a su meta y las necesidades financieras.</w:t>
      </w:r>
    </w:p>
    <w:p w:rsidR="00BC14D0" w:rsidRPr="00A97B1E" w:rsidRDefault="00BC14D0" w:rsidP="00446E1E">
      <w:pPr>
        <w:spacing w:before="120" w:line="276" w:lineRule="auto"/>
        <w:rPr>
          <w:rFonts w:ascii="Arial" w:hAnsi="Arial" w:cs="Arial"/>
          <w:color w:val="000000"/>
        </w:rPr>
      </w:pPr>
      <w:r w:rsidRPr="00A97B1E">
        <w:rPr>
          <w:rFonts w:ascii="Arial" w:hAnsi="Arial" w:cs="Arial"/>
          <w:color w:val="000000"/>
        </w:rPr>
        <w:t xml:space="preserve">7. </w:t>
      </w:r>
      <w:r w:rsidR="00905971" w:rsidRPr="00A97B1E">
        <w:rPr>
          <w:rFonts w:ascii="Arial" w:hAnsi="Arial" w:cs="Arial"/>
          <w:color w:val="000000"/>
        </w:rPr>
        <w:t>Averigüe</w:t>
      </w:r>
      <w:r w:rsidR="00693196" w:rsidRPr="00A97B1E">
        <w:rPr>
          <w:rFonts w:ascii="Arial" w:hAnsi="Arial" w:cs="Arial"/>
          <w:color w:val="000000"/>
        </w:rPr>
        <w:t xml:space="preserve"> sobre</w:t>
      </w:r>
      <w:r w:rsidRPr="00A97B1E">
        <w:rPr>
          <w:rFonts w:ascii="Arial" w:hAnsi="Arial" w:cs="Arial"/>
          <w:color w:val="000000"/>
        </w:rPr>
        <w:t xml:space="preserve"> </w:t>
      </w:r>
      <w:hyperlink r:id="rId41" w:history="1">
        <w:r w:rsidR="00693196" w:rsidRPr="00A97B1E">
          <w:rPr>
            <w:rStyle w:val="Hyperlink"/>
            <w:rFonts w:ascii="Arial" w:hAnsi="Arial" w:cs="Arial"/>
            <w:color w:val="000000"/>
          </w:rPr>
          <w:t>ayuda financiera</w:t>
        </w:r>
      </w:hyperlink>
      <w:r w:rsidRPr="00A97B1E">
        <w:rPr>
          <w:rFonts w:ascii="Arial" w:hAnsi="Arial" w:cs="Arial"/>
          <w:color w:val="000000"/>
        </w:rPr>
        <w:t xml:space="preserve"> </w:t>
      </w:r>
      <w:r w:rsidR="00693196" w:rsidRPr="00A97B1E">
        <w:rPr>
          <w:rFonts w:ascii="Arial" w:hAnsi="Arial" w:cs="Arial"/>
          <w:color w:val="000000"/>
        </w:rPr>
        <w:t>para ayudarle a obtener su meta de carrera</w:t>
      </w:r>
      <w:r w:rsidRPr="00A97B1E">
        <w:rPr>
          <w:rFonts w:ascii="Arial" w:hAnsi="Arial" w:cs="Arial"/>
          <w:color w:val="000000"/>
        </w:rPr>
        <w:t xml:space="preserve">. </w:t>
      </w:r>
      <w:r w:rsidR="00693196" w:rsidRPr="00A97B1E">
        <w:rPr>
          <w:rFonts w:ascii="Arial" w:hAnsi="Arial" w:cs="Arial"/>
          <w:color w:val="000000"/>
        </w:rPr>
        <w:t xml:space="preserve">Si no ha </w:t>
      </w:r>
      <w:r w:rsidR="00F45904" w:rsidRPr="00A97B1E">
        <w:rPr>
          <w:rFonts w:ascii="Arial" w:hAnsi="Arial" w:cs="Arial"/>
          <w:color w:val="000000"/>
        </w:rPr>
        <w:t xml:space="preserve">hecho esto </w:t>
      </w:r>
      <w:r w:rsidR="00905971" w:rsidRPr="00A97B1E">
        <w:rPr>
          <w:rFonts w:ascii="Arial" w:hAnsi="Arial" w:cs="Arial"/>
          <w:color w:val="000000"/>
        </w:rPr>
        <w:t>todavía</w:t>
      </w:r>
      <w:r w:rsidRPr="00A97B1E">
        <w:rPr>
          <w:rFonts w:ascii="Arial" w:hAnsi="Arial" w:cs="Arial"/>
          <w:color w:val="000000"/>
        </w:rPr>
        <w:t xml:space="preserve">, </w:t>
      </w:r>
      <w:r w:rsidR="00693196" w:rsidRPr="00A97B1E">
        <w:rPr>
          <w:rFonts w:ascii="Arial" w:hAnsi="Arial" w:cs="Arial"/>
          <w:color w:val="000000"/>
        </w:rPr>
        <w:t xml:space="preserve">comience </w:t>
      </w:r>
      <w:r w:rsidR="00693196" w:rsidRPr="00A97B1E">
        <w:rPr>
          <w:rFonts w:ascii="Arial" w:hAnsi="Arial" w:cs="Arial"/>
          <w:color w:val="000000"/>
          <w:u w:val="single"/>
        </w:rPr>
        <w:t>ahorra</w:t>
      </w:r>
      <w:r w:rsidR="00F45904" w:rsidRPr="00A97B1E">
        <w:rPr>
          <w:rFonts w:ascii="Arial" w:hAnsi="Arial" w:cs="Arial"/>
          <w:color w:val="000000"/>
          <w:u w:val="single"/>
        </w:rPr>
        <w:t>r</w:t>
      </w:r>
      <w:r w:rsidR="00693196" w:rsidRPr="00A97B1E">
        <w:rPr>
          <w:rFonts w:ascii="Arial" w:hAnsi="Arial" w:cs="Arial"/>
          <w:color w:val="000000"/>
          <w:u w:val="single"/>
        </w:rPr>
        <w:t xml:space="preserve"> para la universidad</w:t>
      </w:r>
      <w:r w:rsidR="00693196" w:rsidRPr="00A97B1E">
        <w:rPr>
          <w:rFonts w:ascii="Arial" w:hAnsi="Arial" w:cs="Arial"/>
          <w:color w:val="000000"/>
        </w:rPr>
        <w:t>.</w:t>
      </w:r>
    </w:p>
    <w:p w:rsidR="00F45904" w:rsidRPr="00A97B1E" w:rsidRDefault="00BC14D0" w:rsidP="00446E1E">
      <w:pPr>
        <w:spacing w:before="120" w:line="276" w:lineRule="auto"/>
        <w:rPr>
          <w:rFonts w:ascii="Arial" w:hAnsi="Arial" w:cs="Arial"/>
          <w:color w:val="000000"/>
        </w:rPr>
      </w:pPr>
      <w:r w:rsidRPr="00A97B1E">
        <w:rPr>
          <w:rFonts w:ascii="Arial" w:hAnsi="Arial" w:cs="Arial"/>
          <w:color w:val="000000"/>
        </w:rPr>
        <w:t xml:space="preserve">8. </w:t>
      </w:r>
      <w:r w:rsidR="00F45904" w:rsidRPr="00A97B1E">
        <w:rPr>
          <w:rFonts w:ascii="Arial" w:hAnsi="Arial" w:cs="Arial"/>
          <w:color w:val="000000"/>
        </w:rPr>
        <w:t>Aprenda sobre</w:t>
      </w:r>
      <w:r w:rsidRPr="00A97B1E">
        <w:rPr>
          <w:rFonts w:ascii="Arial" w:hAnsi="Arial" w:cs="Arial"/>
          <w:color w:val="000000"/>
        </w:rPr>
        <w:t xml:space="preserve"> </w:t>
      </w:r>
      <w:hyperlink r:id="rId42" w:history="1">
        <w:r w:rsidR="00F45904" w:rsidRPr="00A97B1E">
          <w:rPr>
            <w:rStyle w:val="Hyperlink"/>
            <w:rFonts w:ascii="Arial" w:hAnsi="Arial" w:cs="Arial"/>
            <w:color w:val="000000"/>
          </w:rPr>
          <w:t>consejos para busca de empleo</w:t>
        </w:r>
      </w:hyperlink>
      <w:r w:rsidRPr="00A97B1E">
        <w:rPr>
          <w:rFonts w:ascii="Arial" w:hAnsi="Arial" w:cs="Arial"/>
          <w:color w:val="000000"/>
        </w:rPr>
        <w:t xml:space="preserve"> </w:t>
      </w:r>
      <w:r w:rsidR="00F45904" w:rsidRPr="00A97B1E">
        <w:rPr>
          <w:rFonts w:ascii="Arial" w:hAnsi="Arial" w:cs="Arial"/>
          <w:color w:val="000000"/>
        </w:rPr>
        <w:t>mientras se prepara para graduarse o entrar en el mundo del trabajo.</w:t>
      </w:r>
    </w:p>
    <w:p w:rsidR="00BC14D0" w:rsidRPr="00A97B1E" w:rsidRDefault="00BC14D0" w:rsidP="00446E1E">
      <w:pPr>
        <w:spacing w:before="120" w:line="276" w:lineRule="auto"/>
        <w:rPr>
          <w:rFonts w:ascii="Arial" w:hAnsi="Arial" w:cs="Arial"/>
          <w:color w:val="000000"/>
        </w:rPr>
      </w:pPr>
      <w:r w:rsidRPr="00A97B1E">
        <w:rPr>
          <w:rFonts w:ascii="Arial" w:hAnsi="Arial" w:cs="Arial"/>
          <w:color w:val="000000"/>
        </w:rPr>
        <w:t xml:space="preserve">9. Prepare </w:t>
      </w:r>
      <w:r w:rsidR="00F45904" w:rsidRPr="00A97B1E">
        <w:rPr>
          <w:rFonts w:ascii="Arial" w:hAnsi="Arial" w:cs="Arial"/>
          <w:color w:val="000000"/>
        </w:rPr>
        <w:t>su</w:t>
      </w:r>
      <w:r w:rsidRPr="00A97B1E">
        <w:rPr>
          <w:rFonts w:ascii="Arial" w:hAnsi="Arial" w:cs="Arial"/>
          <w:color w:val="000000"/>
        </w:rPr>
        <w:t xml:space="preserve"> </w:t>
      </w:r>
      <w:hyperlink r:id="rId43" w:history="1">
        <w:r w:rsidRPr="00A97B1E">
          <w:rPr>
            <w:rStyle w:val="Hyperlink"/>
            <w:rFonts w:ascii="Arial" w:hAnsi="Arial" w:cs="Arial"/>
            <w:color w:val="000000"/>
          </w:rPr>
          <w:t>resume</w:t>
        </w:r>
      </w:hyperlink>
      <w:r w:rsidRPr="00A97B1E">
        <w:rPr>
          <w:rFonts w:ascii="Arial" w:hAnsi="Arial" w:cs="Arial"/>
          <w:color w:val="000000"/>
        </w:rPr>
        <w:t xml:space="preserve">, </w:t>
      </w:r>
      <w:r w:rsidR="00F45904" w:rsidRPr="00A97B1E">
        <w:rPr>
          <w:rFonts w:ascii="Arial" w:hAnsi="Arial" w:cs="Arial"/>
          <w:color w:val="000000"/>
        </w:rPr>
        <w:t>y practique</w:t>
      </w:r>
      <w:r w:rsidRPr="00A97B1E">
        <w:rPr>
          <w:rFonts w:ascii="Arial" w:hAnsi="Arial" w:cs="Arial"/>
          <w:color w:val="000000"/>
        </w:rPr>
        <w:t xml:space="preserve"> </w:t>
      </w:r>
      <w:r w:rsidR="00905971" w:rsidRPr="00A97B1E">
        <w:rPr>
          <w:rFonts w:ascii="Arial" w:hAnsi="Arial" w:cs="Arial"/>
          <w:u w:val="single"/>
        </w:rPr>
        <w:t>técnicas</w:t>
      </w:r>
      <w:r w:rsidR="00F45904" w:rsidRPr="00A97B1E">
        <w:rPr>
          <w:rFonts w:ascii="Arial" w:hAnsi="Arial" w:cs="Arial"/>
          <w:u w:val="single"/>
        </w:rPr>
        <w:t xml:space="preserve"> de entrevistas de </w:t>
      </w:r>
      <w:r w:rsidR="00395C4D" w:rsidRPr="00A97B1E">
        <w:rPr>
          <w:rFonts w:ascii="Arial" w:hAnsi="Arial" w:cs="Arial"/>
          <w:u w:val="single"/>
        </w:rPr>
        <w:t>trabajo</w:t>
      </w:r>
      <w:r w:rsidR="00395C4D" w:rsidRPr="00A97B1E">
        <w:t>.</w:t>
      </w:r>
    </w:p>
    <w:p w:rsidR="00BC14D0" w:rsidRPr="00A97B1E" w:rsidRDefault="00BC14D0" w:rsidP="00F45904">
      <w:pPr>
        <w:spacing w:before="120" w:line="276" w:lineRule="auto"/>
        <w:rPr>
          <w:rFonts w:ascii="Arial" w:hAnsi="Arial" w:cs="Arial"/>
        </w:rPr>
      </w:pPr>
      <w:r w:rsidRPr="00A97B1E">
        <w:rPr>
          <w:rFonts w:ascii="Arial" w:hAnsi="Arial" w:cs="Arial"/>
          <w:color w:val="000000"/>
        </w:rPr>
        <w:t xml:space="preserve">10. </w:t>
      </w:r>
      <w:r w:rsidR="00F45904" w:rsidRPr="00A97B1E">
        <w:rPr>
          <w:rFonts w:ascii="Arial" w:hAnsi="Arial" w:cs="Arial"/>
          <w:color w:val="000000"/>
        </w:rPr>
        <w:t xml:space="preserve">Vaya a su centro de orientación profesional (en su </w:t>
      </w:r>
      <w:r w:rsidR="00E8685F">
        <w:rPr>
          <w:rFonts w:ascii="Arial" w:hAnsi="Arial" w:cs="Arial"/>
          <w:color w:val="000000"/>
        </w:rPr>
        <w:t>high school</w:t>
      </w:r>
      <w:r w:rsidR="00F45904" w:rsidRPr="00A97B1E">
        <w:rPr>
          <w:rFonts w:ascii="Arial" w:hAnsi="Arial" w:cs="Arial"/>
          <w:color w:val="000000"/>
        </w:rPr>
        <w:t>, preparatoria o universidad) o en la biblioteca local para obtener más información y ayuda en la planificación de carrera, o echa un vistazo a nuestros otros recursos de Internet *.</w:t>
      </w:r>
    </w:p>
    <w:p w:rsidR="00BC14D0" w:rsidRPr="00A97B1E" w:rsidRDefault="00BC14D0" w:rsidP="00BC14D0">
      <w:pPr>
        <w:rPr>
          <w:rFonts w:ascii="Arial" w:hAnsi="Arial" w:cs="Arial"/>
        </w:rPr>
      </w:pPr>
    </w:p>
    <w:p w:rsidR="00BC14D0" w:rsidRPr="00A97B1E" w:rsidRDefault="00BC14D0" w:rsidP="00BC14D0">
      <w:pPr>
        <w:rPr>
          <w:rFonts w:ascii="Arial" w:hAnsi="Arial" w:cs="Arial"/>
        </w:rPr>
      </w:pPr>
      <w:r w:rsidRPr="00A97B1E">
        <w:rPr>
          <w:rFonts w:ascii="Arial" w:hAnsi="Arial" w:cs="Arial"/>
        </w:rPr>
        <w:t>*</w:t>
      </w:r>
      <w:r w:rsidR="00F45904" w:rsidRPr="00A97B1E">
        <w:rPr>
          <w:rFonts w:ascii="Arial" w:hAnsi="Arial" w:cs="Arial"/>
        </w:rPr>
        <w:t>Desde</w:t>
      </w:r>
      <w:r w:rsidRPr="00A97B1E">
        <w:rPr>
          <w:rFonts w:ascii="Arial" w:hAnsi="Arial" w:cs="Arial"/>
        </w:rPr>
        <w:t xml:space="preserve"> </w:t>
      </w:r>
      <w:r w:rsidRPr="00A97B1E">
        <w:rPr>
          <w:rFonts w:ascii="Arial" w:hAnsi="Arial" w:cs="Arial"/>
          <w:b/>
        </w:rPr>
        <w:t xml:space="preserve">CareerShip </w:t>
      </w:r>
      <w:r w:rsidR="008A1635">
        <w:rPr>
          <w:rFonts w:ascii="Arial" w:hAnsi="Arial" w:cs="Arial"/>
          <w:b/>
        </w:rPr>
        <w:t>Pagina Web</w:t>
      </w:r>
      <w:r w:rsidRPr="00A97B1E">
        <w:rPr>
          <w:rFonts w:ascii="Arial" w:hAnsi="Arial" w:cs="Arial"/>
          <w:b/>
        </w:rPr>
        <w:t xml:space="preserve"> – </w:t>
      </w:r>
      <w:r w:rsidR="00F45904" w:rsidRPr="00A97B1E">
        <w:rPr>
          <w:rFonts w:ascii="Arial" w:hAnsi="Arial" w:cs="Arial"/>
          <w:b/>
        </w:rPr>
        <w:t xml:space="preserve">una aventura de </w:t>
      </w:r>
      <w:r w:rsidR="00905971" w:rsidRPr="00A97B1E">
        <w:rPr>
          <w:rFonts w:ascii="Arial" w:hAnsi="Arial" w:cs="Arial"/>
          <w:b/>
        </w:rPr>
        <w:t>exploración</w:t>
      </w:r>
      <w:r w:rsidR="00F45904" w:rsidRPr="00A97B1E">
        <w:rPr>
          <w:rFonts w:ascii="Arial" w:hAnsi="Arial" w:cs="Arial"/>
          <w:b/>
        </w:rPr>
        <w:t xml:space="preserve"> de carreras</w:t>
      </w:r>
      <w:r w:rsidRPr="00A97B1E">
        <w:rPr>
          <w:rFonts w:ascii="Arial" w:hAnsi="Arial" w:cs="Arial"/>
        </w:rPr>
        <w:t xml:space="preserve"> – </w:t>
      </w:r>
      <w:r w:rsidR="00F45904" w:rsidRPr="00A97B1E">
        <w:rPr>
          <w:rFonts w:ascii="Arial" w:hAnsi="Arial" w:cs="Arial"/>
        </w:rPr>
        <w:t xml:space="preserve">vaya a </w:t>
      </w:r>
    </w:p>
    <w:p w:rsidR="00086EC2" w:rsidRPr="00A97B1E" w:rsidRDefault="007035FB" w:rsidP="00086EC2">
      <w:pPr>
        <w:spacing w:before="60"/>
        <w:rPr>
          <w:rFonts w:ascii="Arial" w:hAnsi="Arial" w:cs="Arial"/>
          <w:b/>
        </w:rPr>
      </w:pPr>
      <w:hyperlink r:id="rId44" w:history="1">
        <w:r w:rsidR="00086EC2" w:rsidRPr="00A97B1E">
          <w:rPr>
            <w:rStyle w:val="Hyperlink"/>
            <w:rFonts w:ascii="Arial" w:hAnsi="Arial" w:cs="Arial"/>
            <w:b/>
          </w:rPr>
          <w:t>http://mappingyourfuture.org/planyourcareer/careership/</w:t>
        </w:r>
      </w:hyperlink>
    </w:p>
    <w:p w:rsidR="00086EC2" w:rsidRPr="00A97B1E" w:rsidRDefault="00086EC2" w:rsidP="00BC14D0">
      <w:pPr>
        <w:rPr>
          <w:rFonts w:ascii="Arial" w:hAnsi="Arial" w:cs="Arial"/>
        </w:rPr>
      </w:pPr>
    </w:p>
    <w:p w:rsidR="00BC14D0" w:rsidRPr="00A97B1E" w:rsidRDefault="00F45904" w:rsidP="00086EC2">
      <w:pPr>
        <w:rPr>
          <w:rFonts w:ascii="Arial" w:hAnsi="Arial" w:cs="Arial"/>
        </w:rPr>
      </w:pPr>
      <w:r w:rsidRPr="00A97B1E">
        <w:rPr>
          <w:rFonts w:ascii="Arial" w:hAnsi="Arial" w:cs="Arial"/>
        </w:rPr>
        <w:t xml:space="preserve">Desde la </w:t>
      </w:r>
      <w:r w:rsidR="00395C4D" w:rsidRPr="00A97B1E">
        <w:rPr>
          <w:rFonts w:ascii="Arial" w:hAnsi="Arial" w:cs="Arial"/>
        </w:rPr>
        <w:t>página</w:t>
      </w:r>
      <w:r w:rsidRPr="00A97B1E">
        <w:rPr>
          <w:rFonts w:ascii="Arial" w:hAnsi="Arial" w:cs="Arial"/>
        </w:rPr>
        <w:t xml:space="preserve"> Web</w:t>
      </w:r>
      <w:r w:rsidR="00395C4D" w:rsidRPr="00A97B1E">
        <w:rPr>
          <w:rFonts w:ascii="Arial" w:hAnsi="Arial" w:cs="Arial"/>
        </w:rPr>
        <w:t>: “</w:t>
      </w:r>
      <w:r w:rsidRPr="00A97B1E">
        <w:rPr>
          <w:rFonts w:ascii="Arial" w:hAnsi="Arial" w:cs="Arial"/>
        </w:rPr>
        <w:t xml:space="preserve">Bienvenido a la </w:t>
      </w:r>
      <w:r w:rsidR="00905971" w:rsidRPr="00A97B1E">
        <w:rPr>
          <w:rFonts w:ascii="Arial" w:hAnsi="Arial" w:cs="Arial"/>
        </w:rPr>
        <w:t>guía</w:t>
      </w:r>
      <w:r w:rsidRPr="00A97B1E">
        <w:rPr>
          <w:rFonts w:ascii="Arial" w:hAnsi="Arial" w:cs="Arial"/>
        </w:rPr>
        <w:t xml:space="preserve"> de </w:t>
      </w:r>
      <w:r w:rsidR="00905971" w:rsidRPr="00A97B1E">
        <w:rPr>
          <w:rFonts w:ascii="Arial" w:hAnsi="Arial" w:cs="Arial"/>
        </w:rPr>
        <w:t>Planificación</w:t>
      </w:r>
      <w:r w:rsidRPr="00A97B1E">
        <w:rPr>
          <w:rFonts w:ascii="Arial" w:hAnsi="Arial" w:cs="Arial"/>
        </w:rPr>
        <w:t xml:space="preserve"> de Carreras</w:t>
      </w:r>
      <w:r w:rsidR="00BC14D0" w:rsidRPr="00A97B1E">
        <w:rPr>
          <w:rFonts w:ascii="Arial" w:hAnsi="Arial" w:cs="Arial"/>
        </w:rPr>
        <w:t xml:space="preserve">. </w:t>
      </w:r>
      <w:r w:rsidRPr="00A97B1E">
        <w:rPr>
          <w:rFonts w:ascii="Arial" w:hAnsi="Arial" w:cs="Arial"/>
        </w:rPr>
        <w:t>En esta gira</w:t>
      </w:r>
      <w:r w:rsidR="00BC14D0" w:rsidRPr="00A97B1E">
        <w:rPr>
          <w:rFonts w:ascii="Arial" w:hAnsi="Arial" w:cs="Arial"/>
        </w:rPr>
        <w:t xml:space="preserve">, </w:t>
      </w:r>
      <w:r w:rsidRPr="00A97B1E">
        <w:rPr>
          <w:rFonts w:ascii="Arial" w:hAnsi="Arial" w:cs="Arial"/>
        </w:rPr>
        <w:t>usted puede encontrar la manera de elegir una carrera y cómo llegar a su meta profesional. Usted también puede recoger consejos útiles sobre la búsqueda de trabajo, escribir un currículum, y las técnicas de entrevista de trabajo</w:t>
      </w:r>
      <w:r w:rsidR="00BC14D0" w:rsidRPr="00A97B1E">
        <w:rPr>
          <w:rFonts w:ascii="Arial" w:hAnsi="Arial" w:cs="Arial"/>
        </w:rPr>
        <w:t>.”</w:t>
      </w:r>
    </w:p>
    <w:p w:rsidR="006502C8" w:rsidRPr="00A97B1E" w:rsidRDefault="00BC14D0" w:rsidP="006502C8">
      <w:pPr>
        <w:spacing w:before="120" w:after="60"/>
        <w:rPr>
          <w:rFonts w:ascii="Arial" w:hAnsi="Arial" w:cs="Arial"/>
          <w:b/>
          <w:sz w:val="40"/>
          <w:szCs w:val="40"/>
        </w:rPr>
      </w:pPr>
      <w:r w:rsidRPr="00A97B1E">
        <w:rPr>
          <w:rFonts w:ascii="Arial" w:hAnsi="Arial" w:cs="Arial"/>
          <w:sz w:val="36"/>
          <w:szCs w:val="36"/>
        </w:rPr>
        <w:t xml:space="preserve"> </w:t>
      </w:r>
    </w:p>
    <w:p w:rsidR="005432AF" w:rsidRDefault="006502C8" w:rsidP="00905971">
      <w:pPr>
        <w:rPr>
          <w:rFonts w:ascii="Arial" w:hAnsi="Arial" w:cs="Arial"/>
          <w:b/>
          <w:sz w:val="40"/>
          <w:szCs w:val="40"/>
        </w:rPr>
      </w:pPr>
      <w:r w:rsidRPr="00A97B1E">
        <w:rPr>
          <w:rFonts w:ascii="Arial" w:hAnsi="Arial" w:cs="Arial"/>
          <w:b/>
          <w:sz w:val="40"/>
          <w:szCs w:val="40"/>
        </w:rPr>
        <w:br w:type="page"/>
      </w:r>
    </w:p>
    <w:p w:rsidR="005432AF" w:rsidRDefault="005432AF" w:rsidP="00905971">
      <w:pPr>
        <w:rPr>
          <w:rFonts w:ascii="Arial" w:hAnsi="Arial" w:cs="Arial"/>
          <w:b/>
          <w:sz w:val="40"/>
          <w:szCs w:val="40"/>
        </w:rPr>
      </w:pPr>
    </w:p>
    <w:p w:rsidR="00910D1C" w:rsidRDefault="008F0A78" w:rsidP="008F0A78">
      <w:pPr>
        <w:ind w:left="-567"/>
        <w:rPr>
          <w:rFonts w:ascii="Arial" w:hAnsi="Arial" w:cs="Arial"/>
          <w:sz w:val="40"/>
          <w:szCs w:val="40"/>
        </w:rPr>
      </w:pPr>
      <w:r w:rsidRPr="008F0A78">
        <w:rPr>
          <w:rFonts w:ascii="Arial" w:hAnsi="Arial" w:cs="Arial"/>
          <w:noProof/>
          <w:sz w:val="40"/>
          <w:szCs w:val="40"/>
          <w:lang w:val="es-ES_tradnl" w:eastAsia="es-ES_tradnl"/>
        </w:rPr>
        <w:drawing>
          <wp:inline distT="0" distB="0" distL="0" distR="0">
            <wp:extent cx="6690658" cy="7882758"/>
            <wp:effectExtent l="19050" t="0" r="0" b="0"/>
            <wp:docPr id="3" name="Picture 5" descr="abl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e1.bmp"/>
                    <pic:cNvPicPr/>
                  </pic:nvPicPr>
                  <pic:blipFill>
                    <a:blip r:embed="rId45" cstate="print"/>
                    <a:stretch>
                      <a:fillRect/>
                    </a:stretch>
                  </pic:blipFill>
                  <pic:spPr>
                    <a:xfrm>
                      <a:off x="0" y="0"/>
                      <a:ext cx="6697060" cy="7890301"/>
                    </a:xfrm>
                    <a:prstGeom prst="rect">
                      <a:avLst/>
                    </a:prstGeom>
                  </pic:spPr>
                </pic:pic>
              </a:graphicData>
            </a:graphic>
          </wp:inline>
        </w:drawing>
      </w:r>
    </w:p>
    <w:p w:rsidR="00910D1C" w:rsidRDefault="00910D1C">
      <w:pPr>
        <w:rPr>
          <w:rFonts w:ascii="Arial" w:hAnsi="Arial" w:cs="Arial"/>
          <w:sz w:val="40"/>
          <w:szCs w:val="40"/>
        </w:rPr>
      </w:pPr>
      <w:r>
        <w:rPr>
          <w:rFonts w:ascii="Arial" w:hAnsi="Arial" w:cs="Arial"/>
          <w:sz w:val="40"/>
          <w:szCs w:val="40"/>
        </w:rPr>
        <w:br w:type="page"/>
      </w:r>
    </w:p>
    <w:p w:rsidR="00905971" w:rsidRPr="00A97B1E" w:rsidRDefault="00905971" w:rsidP="008F0A78">
      <w:pPr>
        <w:ind w:left="-567"/>
        <w:rPr>
          <w:rFonts w:ascii="Arial" w:hAnsi="Arial" w:cs="Arial"/>
          <w:sz w:val="40"/>
          <w:szCs w:val="40"/>
        </w:rPr>
      </w:pPr>
      <w:r w:rsidRPr="00A97B1E">
        <w:rPr>
          <w:rFonts w:ascii="Arial" w:hAnsi="Arial" w:cs="Arial"/>
          <w:b/>
          <w:sz w:val="40"/>
          <w:szCs w:val="40"/>
        </w:rPr>
        <w:lastRenderedPageBreak/>
        <w:t>Primeros pasos en un Inventario Personal</w:t>
      </w:r>
    </w:p>
    <w:p w:rsidR="008A741F" w:rsidRPr="00A97B1E" w:rsidRDefault="008A741F" w:rsidP="00BC14D0">
      <w:pPr>
        <w:pStyle w:val="NormalWeb"/>
        <w:spacing w:before="120" w:beforeAutospacing="0" w:after="0" w:afterAutospacing="0"/>
        <w:ind w:firstLine="720"/>
        <w:rPr>
          <w:rFonts w:ascii="Arial" w:hAnsi="Arial" w:cs="Arial"/>
          <w:color w:val="auto"/>
          <w:sz w:val="24"/>
          <w:szCs w:val="24"/>
        </w:rPr>
      </w:pPr>
      <w:r w:rsidRPr="00A97B1E">
        <w:rPr>
          <w:rFonts w:ascii="Arial" w:hAnsi="Arial" w:cs="Arial"/>
          <w:color w:val="auto"/>
          <w:sz w:val="24"/>
          <w:szCs w:val="24"/>
        </w:rPr>
        <w:t xml:space="preserve">Si usted no sabe qué tipo de trabajo quiere, entonces pregúntese lo que haces bien y disfruta haciéndolo. Luego haga una lista de las cosas que hace bien y disfruta </w:t>
      </w:r>
      <w:r w:rsidR="000129D2" w:rsidRPr="00A97B1E">
        <w:rPr>
          <w:rFonts w:ascii="Arial" w:hAnsi="Arial" w:cs="Arial"/>
          <w:color w:val="auto"/>
          <w:sz w:val="24"/>
          <w:szCs w:val="24"/>
        </w:rPr>
        <w:t>haciendo</w:t>
      </w:r>
      <w:r w:rsidRPr="00A97B1E">
        <w:rPr>
          <w:rFonts w:ascii="Arial" w:hAnsi="Arial" w:cs="Arial"/>
          <w:color w:val="auto"/>
          <w:sz w:val="24"/>
          <w:szCs w:val="24"/>
        </w:rPr>
        <w:t>. Añadir a la lista sus habilidades, capacitación, talentos y experiencias. Cuando esté terminada, este inventario personal debe incluir no sólo la educación, la formación y la experiencia laboral, sino también las aficiones, deportes o actividades benéficas a las que se haya dedicado.</w:t>
      </w:r>
    </w:p>
    <w:p w:rsidR="00BC14D0" w:rsidRPr="00A97B1E" w:rsidRDefault="008A741F" w:rsidP="00BC14D0">
      <w:pPr>
        <w:pStyle w:val="NormalWeb"/>
        <w:spacing w:before="120" w:beforeAutospacing="0" w:after="0" w:afterAutospacing="0"/>
        <w:ind w:firstLine="720"/>
        <w:rPr>
          <w:rFonts w:ascii="Arial" w:hAnsi="Arial" w:cs="Arial"/>
          <w:color w:val="auto"/>
          <w:sz w:val="24"/>
          <w:szCs w:val="24"/>
        </w:rPr>
      </w:pPr>
      <w:r w:rsidRPr="00A97B1E">
        <w:rPr>
          <w:rFonts w:ascii="Arial" w:hAnsi="Arial" w:cs="Arial"/>
          <w:sz w:val="24"/>
          <w:szCs w:val="24"/>
        </w:rPr>
        <w:t>Utilizando una lista por categorías o un Formulario de Inventario Personal le permitirá organizar mejor esta lista y resaltar sus intereses, fortalezas y debilidades. Su inventario personal se utilizará para construir</w:t>
      </w:r>
      <w:r w:rsidR="00C867E2" w:rsidRPr="00A97B1E">
        <w:rPr>
          <w:rFonts w:ascii="Arial" w:hAnsi="Arial" w:cs="Arial"/>
          <w:sz w:val="24"/>
          <w:szCs w:val="24"/>
        </w:rPr>
        <w:t xml:space="preserve"> r</w:t>
      </w:r>
      <w:r w:rsidR="000B4D62" w:rsidRPr="00A97B1E">
        <w:rPr>
          <w:rFonts w:ascii="Arial" w:hAnsi="Arial" w:cs="Arial"/>
          <w:sz w:val="24"/>
          <w:szCs w:val="24"/>
        </w:rPr>
        <w:t>esume (curriculum vitae)</w:t>
      </w:r>
      <w:r w:rsidRPr="00A97B1E">
        <w:rPr>
          <w:rFonts w:ascii="Arial" w:hAnsi="Arial" w:cs="Arial"/>
          <w:sz w:val="24"/>
          <w:szCs w:val="24"/>
        </w:rPr>
        <w:t>. El propósito de</w:t>
      </w:r>
      <w:r w:rsidR="000B4D62" w:rsidRPr="00A97B1E">
        <w:rPr>
          <w:rFonts w:ascii="Arial" w:hAnsi="Arial" w:cs="Arial"/>
          <w:sz w:val="24"/>
          <w:szCs w:val="24"/>
        </w:rPr>
        <w:t>l</w:t>
      </w:r>
      <w:r w:rsidRPr="00A97B1E">
        <w:rPr>
          <w:rFonts w:ascii="Arial" w:hAnsi="Arial" w:cs="Arial"/>
          <w:sz w:val="24"/>
          <w:szCs w:val="24"/>
        </w:rPr>
        <w:t xml:space="preserve"> </w:t>
      </w:r>
      <w:r w:rsidR="000B4D62" w:rsidRPr="00A97B1E">
        <w:rPr>
          <w:rFonts w:ascii="Arial" w:hAnsi="Arial" w:cs="Arial"/>
          <w:sz w:val="24"/>
          <w:szCs w:val="24"/>
        </w:rPr>
        <w:t>resume</w:t>
      </w:r>
      <w:r w:rsidRPr="00A97B1E">
        <w:rPr>
          <w:rFonts w:ascii="Arial" w:hAnsi="Arial" w:cs="Arial"/>
          <w:sz w:val="24"/>
          <w:szCs w:val="24"/>
        </w:rPr>
        <w:t xml:space="preserve"> es convencer al em</w:t>
      </w:r>
      <w:r w:rsidR="000B4D62" w:rsidRPr="00A97B1E">
        <w:rPr>
          <w:rFonts w:ascii="Arial" w:hAnsi="Arial" w:cs="Arial"/>
          <w:sz w:val="24"/>
          <w:szCs w:val="24"/>
        </w:rPr>
        <w:t>presario</w:t>
      </w:r>
      <w:r w:rsidRPr="00A97B1E">
        <w:rPr>
          <w:rFonts w:ascii="Arial" w:hAnsi="Arial" w:cs="Arial"/>
          <w:sz w:val="24"/>
          <w:szCs w:val="24"/>
        </w:rPr>
        <w:t xml:space="preserve"> de que usted tiene las habilidades y aptitudes para cumplir satisfactoriamente los requisitos de trabajo</w:t>
      </w:r>
      <w:r w:rsidR="00BC14D0" w:rsidRPr="00A97B1E">
        <w:rPr>
          <w:rFonts w:ascii="Arial" w:hAnsi="Arial" w:cs="Arial"/>
          <w:sz w:val="24"/>
          <w:szCs w:val="24"/>
        </w:rPr>
        <w:t>.</w:t>
      </w:r>
    </w:p>
    <w:p w:rsidR="00BC14D0" w:rsidRPr="00A97B1E" w:rsidRDefault="00BC14D0" w:rsidP="00BC14D0">
      <w:pPr>
        <w:rPr>
          <w:rFonts w:ascii="Arial" w:hAnsi="Arial" w:cs="Arial"/>
          <w:b/>
        </w:rPr>
      </w:pPr>
    </w:p>
    <w:p w:rsidR="00BC14D0" w:rsidRPr="00A97B1E" w:rsidRDefault="000B4D62" w:rsidP="00BC14D0">
      <w:pPr>
        <w:rPr>
          <w:rFonts w:ascii="Arial" w:hAnsi="Arial" w:cs="Arial"/>
          <w:b/>
        </w:rPr>
      </w:pPr>
      <w:r w:rsidRPr="00A97B1E">
        <w:rPr>
          <w:rFonts w:ascii="Arial" w:hAnsi="Arial" w:cs="Arial"/>
          <w:b/>
        </w:rPr>
        <w:t>FORMULARIO INVENTARIO PERSONAL</w:t>
      </w:r>
    </w:p>
    <w:p w:rsidR="00BC14D0" w:rsidRPr="00A97B1E" w:rsidRDefault="000B4D62" w:rsidP="00BC14D0">
      <w:pPr>
        <w:pStyle w:val="NormalWeb"/>
        <w:rPr>
          <w:rFonts w:ascii="Arial" w:hAnsi="Arial" w:cs="Arial"/>
          <w:color w:val="auto"/>
          <w:sz w:val="24"/>
          <w:szCs w:val="24"/>
        </w:rPr>
      </w:pPr>
      <w:r w:rsidRPr="00A97B1E">
        <w:rPr>
          <w:rFonts w:ascii="Arial" w:hAnsi="Arial" w:cs="Arial"/>
          <w:b/>
          <w:bCs/>
          <w:color w:val="auto"/>
          <w:sz w:val="24"/>
          <w:szCs w:val="24"/>
        </w:rPr>
        <w:t>Nombre Completo</w:t>
      </w:r>
      <w:r w:rsidR="00BC14D0" w:rsidRPr="00A97B1E">
        <w:rPr>
          <w:rFonts w:ascii="Arial" w:hAnsi="Arial" w:cs="Arial"/>
          <w:b/>
          <w:bCs/>
          <w:color w:val="auto"/>
          <w:sz w:val="24"/>
          <w:szCs w:val="24"/>
        </w:rPr>
        <w:t xml:space="preserve"> </w:t>
      </w:r>
      <w:r w:rsidR="00BC14D0" w:rsidRPr="00A97B1E">
        <w:rPr>
          <w:rFonts w:ascii="Arial" w:hAnsi="Arial" w:cs="Arial"/>
          <w:color w:val="auto"/>
          <w:sz w:val="24"/>
          <w:szCs w:val="24"/>
        </w:rPr>
        <w:t>(</w:t>
      </w:r>
      <w:r w:rsidRPr="00A97B1E">
        <w:rPr>
          <w:rFonts w:ascii="Arial" w:hAnsi="Arial" w:cs="Arial"/>
          <w:color w:val="auto"/>
          <w:sz w:val="24"/>
          <w:szCs w:val="24"/>
        </w:rPr>
        <w:t>Primero</w:t>
      </w:r>
      <w:r w:rsidR="00BC14D0" w:rsidRPr="00A97B1E">
        <w:rPr>
          <w:rFonts w:ascii="Arial" w:hAnsi="Arial" w:cs="Arial"/>
          <w:color w:val="auto"/>
          <w:sz w:val="24"/>
          <w:szCs w:val="24"/>
        </w:rPr>
        <w:t>) (</w:t>
      </w:r>
      <w:r w:rsidRPr="00A97B1E">
        <w:rPr>
          <w:rFonts w:ascii="Arial" w:hAnsi="Arial" w:cs="Arial"/>
          <w:color w:val="auto"/>
          <w:sz w:val="24"/>
          <w:szCs w:val="24"/>
        </w:rPr>
        <w:t>Segundo</w:t>
      </w:r>
      <w:r w:rsidR="00BC14D0" w:rsidRPr="00A97B1E">
        <w:rPr>
          <w:rFonts w:ascii="Arial" w:hAnsi="Arial" w:cs="Arial"/>
          <w:color w:val="auto"/>
          <w:sz w:val="24"/>
          <w:szCs w:val="24"/>
        </w:rPr>
        <w:t>) (</w:t>
      </w:r>
      <w:r w:rsidRPr="00A97B1E">
        <w:rPr>
          <w:rFonts w:ascii="Arial" w:hAnsi="Arial" w:cs="Arial"/>
          <w:color w:val="auto"/>
          <w:sz w:val="24"/>
          <w:szCs w:val="24"/>
        </w:rPr>
        <w:t>Apellido</w:t>
      </w:r>
      <w:r w:rsidR="00BC14D0" w:rsidRPr="00A97B1E">
        <w:rPr>
          <w:rFonts w:ascii="Arial" w:hAnsi="Arial" w:cs="Arial"/>
          <w:color w:val="auto"/>
          <w:sz w:val="24"/>
          <w:szCs w:val="24"/>
        </w:rPr>
        <w:t>)</w:t>
      </w:r>
      <w:r w:rsidR="00BC14D0" w:rsidRPr="00A97B1E">
        <w:rPr>
          <w:rFonts w:ascii="Arial" w:hAnsi="Arial" w:cs="Arial"/>
          <w:b/>
          <w:bCs/>
          <w:color w:val="auto"/>
          <w:sz w:val="24"/>
          <w:szCs w:val="24"/>
        </w:rPr>
        <w:t xml:space="preserve">: </w:t>
      </w:r>
    </w:p>
    <w:p w:rsidR="00BC14D0" w:rsidRPr="00A97B1E" w:rsidRDefault="000129D2" w:rsidP="00BC14D0">
      <w:pPr>
        <w:pStyle w:val="NormalWeb"/>
        <w:rPr>
          <w:rFonts w:ascii="Arial" w:hAnsi="Arial" w:cs="Arial"/>
          <w:color w:val="auto"/>
          <w:sz w:val="24"/>
          <w:szCs w:val="24"/>
        </w:rPr>
      </w:pPr>
      <w:r w:rsidRPr="00A97B1E">
        <w:rPr>
          <w:rFonts w:ascii="Arial" w:hAnsi="Arial" w:cs="Arial"/>
          <w:b/>
          <w:bCs/>
          <w:color w:val="auto"/>
          <w:sz w:val="24"/>
          <w:szCs w:val="24"/>
        </w:rPr>
        <w:t>Dirección</w:t>
      </w:r>
      <w:r w:rsidR="000B4D62" w:rsidRPr="00A97B1E">
        <w:rPr>
          <w:rFonts w:ascii="Arial" w:hAnsi="Arial" w:cs="Arial"/>
          <w:b/>
          <w:bCs/>
          <w:color w:val="auto"/>
          <w:sz w:val="24"/>
          <w:szCs w:val="24"/>
        </w:rPr>
        <w:t xml:space="preserve"> Actual</w:t>
      </w:r>
      <w:r w:rsidR="00BC14D0" w:rsidRPr="00A97B1E">
        <w:rPr>
          <w:rFonts w:ascii="Arial" w:hAnsi="Arial" w:cs="Arial"/>
          <w:b/>
          <w:bCs/>
          <w:color w:val="auto"/>
          <w:sz w:val="24"/>
          <w:szCs w:val="24"/>
        </w:rPr>
        <w:t>:</w:t>
      </w:r>
      <w:r w:rsidR="00BC14D0" w:rsidRPr="00A97B1E">
        <w:rPr>
          <w:rFonts w:ascii="Arial" w:hAnsi="Arial" w:cs="Arial"/>
          <w:color w:val="auto"/>
          <w:sz w:val="24"/>
          <w:szCs w:val="24"/>
        </w:rPr>
        <w:t xml:space="preserve"> </w:t>
      </w:r>
    </w:p>
    <w:p w:rsidR="00BC14D0" w:rsidRPr="00A97B1E" w:rsidRDefault="000B4D62" w:rsidP="00BC14D0">
      <w:pPr>
        <w:pStyle w:val="NormalWeb"/>
        <w:rPr>
          <w:rFonts w:ascii="Arial" w:hAnsi="Arial" w:cs="Arial"/>
          <w:color w:val="auto"/>
          <w:sz w:val="24"/>
          <w:szCs w:val="24"/>
        </w:rPr>
      </w:pPr>
      <w:r w:rsidRPr="00A97B1E">
        <w:rPr>
          <w:rFonts w:ascii="Arial" w:hAnsi="Arial" w:cs="Arial"/>
          <w:b/>
          <w:bCs/>
          <w:color w:val="auto"/>
          <w:sz w:val="24"/>
          <w:szCs w:val="24"/>
        </w:rPr>
        <w:t>Fecha de Nacimiento</w:t>
      </w:r>
      <w:r w:rsidR="00BC14D0" w:rsidRPr="00A97B1E">
        <w:rPr>
          <w:rFonts w:ascii="Arial" w:hAnsi="Arial" w:cs="Arial"/>
          <w:b/>
          <w:bCs/>
          <w:color w:val="auto"/>
          <w:sz w:val="24"/>
          <w:szCs w:val="24"/>
        </w:rPr>
        <w:t xml:space="preserve">: </w:t>
      </w:r>
    </w:p>
    <w:p w:rsidR="00BC14D0" w:rsidRPr="00A97B1E" w:rsidRDefault="00E77137" w:rsidP="00BC14D0">
      <w:pPr>
        <w:pStyle w:val="NormalWeb"/>
        <w:rPr>
          <w:rFonts w:ascii="Arial" w:hAnsi="Arial" w:cs="Arial"/>
          <w:b/>
          <w:bCs/>
          <w:color w:val="auto"/>
          <w:sz w:val="24"/>
          <w:szCs w:val="24"/>
        </w:rPr>
      </w:pPr>
      <w:r w:rsidRPr="00A97B1E">
        <w:rPr>
          <w:rFonts w:ascii="Arial" w:hAnsi="Arial" w:cs="Arial"/>
          <w:b/>
          <w:bCs/>
          <w:color w:val="auto"/>
          <w:sz w:val="24"/>
          <w:szCs w:val="24"/>
        </w:rPr>
        <w:t>Teléfono</w:t>
      </w:r>
      <w:r w:rsidR="00BC14D0" w:rsidRPr="00A97B1E">
        <w:rPr>
          <w:rFonts w:ascii="Arial" w:hAnsi="Arial" w:cs="Arial"/>
          <w:b/>
          <w:bCs/>
          <w:color w:val="auto"/>
          <w:sz w:val="24"/>
          <w:szCs w:val="24"/>
        </w:rPr>
        <w:t xml:space="preserve">: </w:t>
      </w:r>
    </w:p>
    <w:p w:rsidR="00BC14D0" w:rsidRPr="00A97B1E" w:rsidRDefault="00BC14D0" w:rsidP="00BC14D0">
      <w:pPr>
        <w:pStyle w:val="NormalWeb"/>
        <w:rPr>
          <w:rFonts w:ascii="Arial" w:hAnsi="Arial" w:cs="Arial"/>
          <w:color w:val="auto"/>
          <w:sz w:val="24"/>
          <w:szCs w:val="24"/>
        </w:rPr>
      </w:pPr>
      <w:r w:rsidRPr="00A97B1E">
        <w:rPr>
          <w:rFonts w:ascii="Arial" w:hAnsi="Arial" w:cs="Arial"/>
          <w:b/>
          <w:bCs/>
          <w:color w:val="auto"/>
          <w:sz w:val="24"/>
          <w:szCs w:val="24"/>
        </w:rPr>
        <w:t>E-mail:</w:t>
      </w:r>
    </w:p>
    <w:p w:rsidR="00BC14D0" w:rsidRPr="00A97B1E" w:rsidRDefault="007035FB" w:rsidP="00BC14D0">
      <w:pPr>
        <w:jc w:val="center"/>
        <w:rPr>
          <w:rFonts w:ascii="Arial" w:hAnsi="Arial" w:cs="Arial"/>
        </w:rPr>
      </w:pPr>
      <w:r w:rsidRPr="007035FB">
        <w:rPr>
          <w:rFonts w:ascii="Arial" w:hAnsi="Arial" w:cs="Arial"/>
        </w:rPr>
        <w:pict>
          <v:rect id="_x0000_i1031" style="width:0;height:3pt" o:hralign="right" o:hrstd="t" o:hr="t" fillcolor="gray" stroked="f"/>
        </w:pict>
      </w:r>
      <w:r w:rsidR="00E77137" w:rsidRPr="00A97B1E">
        <w:rPr>
          <w:rFonts w:ascii="Arial" w:hAnsi="Arial" w:cs="Arial"/>
          <w:b/>
          <w:bCs/>
        </w:rPr>
        <w:t>Experiencia de Trabajo</w:t>
      </w:r>
      <w:r w:rsidR="00E77137" w:rsidRPr="00A97B1E">
        <w:rPr>
          <w:rFonts w:ascii="Arial" w:hAnsi="Arial" w:cs="Arial"/>
          <w:b/>
          <w:bCs/>
        </w:rPr>
        <w:br/>
      </w:r>
      <w:r w:rsidR="00E77137" w:rsidRPr="00A97B1E">
        <w:rPr>
          <w:rFonts w:ascii="Arial" w:hAnsi="Arial" w:cs="Arial"/>
        </w:rPr>
        <w:t>(Comenzar con su trabajo más reciente)</w:t>
      </w:r>
    </w:p>
    <w:p w:rsidR="00BC14D0" w:rsidRPr="00A97B1E" w:rsidRDefault="00BC14D0" w:rsidP="00BC14D0">
      <w:pPr>
        <w:pStyle w:val="NormalWeb"/>
        <w:rPr>
          <w:rFonts w:ascii="Arial" w:hAnsi="Arial" w:cs="Arial"/>
          <w:b/>
          <w:color w:val="auto"/>
          <w:sz w:val="24"/>
          <w:szCs w:val="24"/>
        </w:rPr>
      </w:pPr>
      <w:r w:rsidRPr="00A97B1E">
        <w:rPr>
          <w:rFonts w:ascii="Arial" w:hAnsi="Arial" w:cs="Arial"/>
          <w:b/>
          <w:color w:val="auto"/>
          <w:sz w:val="24"/>
          <w:szCs w:val="24"/>
        </w:rPr>
        <w:t xml:space="preserve">1. </w:t>
      </w:r>
      <w:r w:rsidR="000B4D62" w:rsidRPr="00A97B1E">
        <w:rPr>
          <w:rFonts w:ascii="Arial" w:hAnsi="Arial" w:cs="Arial"/>
          <w:b/>
          <w:color w:val="auto"/>
          <w:sz w:val="24"/>
          <w:szCs w:val="24"/>
        </w:rPr>
        <w:t>Titulo</w:t>
      </w:r>
      <w:r w:rsidRPr="00A97B1E">
        <w:rPr>
          <w:rFonts w:ascii="Arial" w:hAnsi="Arial" w:cs="Arial"/>
          <w:b/>
          <w:color w:val="auto"/>
          <w:sz w:val="24"/>
          <w:szCs w:val="24"/>
        </w:rPr>
        <w:t>:</w:t>
      </w:r>
    </w:p>
    <w:p w:rsidR="00BC14D0" w:rsidRPr="00A97B1E" w:rsidRDefault="000B4D62" w:rsidP="00BC14D0">
      <w:pPr>
        <w:pStyle w:val="NormalWeb"/>
        <w:rPr>
          <w:rFonts w:ascii="Arial" w:hAnsi="Arial" w:cs="Arial"/>
          <w:color w:val="auto"/>
          <w:sz w:val="24"/>
          <w:szCs w:val="24"/>
        </w:rPr>
      </w:pPr>
      <w:r w:rsidRPr="00A97B1E">
        <w:rPr>
          <w:rFonts w:ascii="Arial" w:hAnsi="Arial" w:cs="Arial"/>
          <w:color w:val="auto"/>
          <w:sz w:val="24"/>
          <w:szCs w:val="24"/>
        </w:rPr>
        <w:t>Describa que hizo en este trabajo</w:t>
      </w:r>
      <w:r w:rsidR="00BC14D0" w:rsidRPr="00A97B1E">
        <w:rPr>
          <w:rFonts w:ascii="Arial" w:hAnsi="Arial" w:cs="Arial"/>
          <w:color w:val="auto"/>
          <w:sz w:val="24"/>
          <w:szCs w:val="24"/>
        </w:rPr>
        <w:t>:</w:t>
      </w:r>
    </w:p>
    <w:p w:rsidR="00123E28" w:rsidRPr="00A97B1E" w:rsidRDefault="00123E28" w:rsidP="00BC14D0">
      <w:pPr>
        <w:pStyle w:val="NormalWeb"/>
        <w:rPr>
          <w:rFonts w:ascii="Arial" w:hAnsi="Arial" w:cs="Arial"/>
          <w:color w:val="auto"/>
          <w:sz w:val="24"/>
          <w:szCs w:val="24"/>
        </w:rPr>
      </w:pPr>
    </w:p>
    <w:p w:rsidR="00BC14D0" w:rsidRPr="00A97B1E" w:rsidRDefault="0047457C" w:rsidP="00BC14D0">
      <w:pPr>
        <w:pStyle w:val="NormalWeb"/>
        <w:rPr>
          <w:rFonts w:ascii="Arial" w:hAnsi="Arial" w:cs="Arial"/>
          <w:color w:val="auto"/>
          <w:sz w:val="24"/>
          <w:szCs w:val="24"/>
        </w:rPr>
      </w:pPr>
      <w:r>
        <w:rPr>
          <w:rFonts w:ascii="Arial" w:hAnsi="Arial" w:cs="Arial"/>
          <w:color w:val="auto"/>
          <w:sz w:val="24"/>
          <w:szCs w:val="24"/>
        </w:rPr>
        <w:t>¿</w:t>
      </w:r>
      <w:r w:rsidR="00395C4D">
        <w:rPr>
          <w:rFonts w:ascii="Arial" w:hAnsi="Arial" w:cs="Arial"/>
          <w:color w:val="auto"/>
          <w:sz w:val="24"/>
          <w:szCs w:val="24"/>
        </w:rPr>
        <w:t>Qué</w:t>
      </w:r>
      <w:r>
        <w:rPr>
          <w:rFonts w:ascii="Arial" w:hAnsi="Arial" w:cs="Arial"/>
          <w:color w:val="auto"/>
          <w:sz w:val="24"/>
          <w:szCs w:val="24"/>
        </w:rPr>
        <w:t xml:space="preserve"> le gustó</w:t>
      </w:r>
      <w:r w:rsidR="000B4D62" w:rsidRPr="00A97B1E">
        <w:rPr>
          <w:rFonts w:ascii="Arial" w:hAnsi="Arial" w:cs="Arial"/>
          <w:color w:val="auto"/>
          <w:sz w:val="24"/>
          <w:szCs w:val="24"/>
        </w:rPr>
        <w:t xml:space="preserve"> de este trabajo</w:t>
      </w:r>
      <w:r w:rsidR="00BC14D0" w:rsidRPr="00A97B1E">
        <w:rPr>
          <w:rFonts w:ascii="Arial" w:hAnsi="Arial" w:cs="Arial"/>
          <w:color w:val="auto"/>
          <w:sz w:val="24"/>
          <w:szCs w:val="24"/>
        </w:rPr>
        <w:t xml:space="preserve">? </w:t>
      </w:r>
    </w:p>
    <w:p w:rsidR="00123E28" w:rsidRPr="00A97B1E" w:rsidRDefault="00123E28" w:rsidP="00BC14D0">
      <w:pPr>
        <w:pStyle w:val="NormalWeb"/>
        <w:rPr>
          <w:rFonts w:ascii="Arial" w:hAnsi="Arial" w:cs="Arial"/>
          <w:color w:val="auto"/>
          <w:sz w:val="24"/>
          <w:szCs w:val="24"/>
        </w:rPr>
      </w:pPr>
    </w:p>
    <w:p w:rsidR="000B4D62" w:rsidRPr="00A97B1E" w:rsidRDefault="000B4D62" w:rsidP="000B4D62">
      <w:pPr>
        <w:pStyle w:val="NormalWeb"/>
        <w:rPr>
          <w:rFonts w:ascii="Arial" w:hAnsi="Arial" w:cs="Arial"/>
          <w:color w:val="auto"/>
          <w:sz w:val="24"/>
          <w:szCs w:val="24"/>
        </w:rPr>
      </w:pPr>
      <w:r w:rsidRPr="00A97B1E">
        <w:rPr>
          <w:rFonts w:ascii="Arial" w:hAnsi="Arial" w:cs="Arial"/>
          <w:color w:val="auto"/>
          <w:sz w:val="24"/>
          <w:szCs w:val="24"/>
        </w:rPr>
        <w:t>¿Qué no le gust</w:t>
      </w:r>
      <w:r w:rsidR="0047457C">
        <w:rPr>
          <w:rFonts w:ascii="Arial" w:hAnsi="Arial" w:cs="Arial"/>
          <w:color w:val="auto"/>
          <w:sz w:val="24"/>
          <w:szCs w:val="24"/>
        </w:rPr>
        <w:t>ó</w:t>
      </w:r>
      <w:r w:rsidRPr="00A97B1E">
        <w:rPr>
          <w:rFonts w:ascii="Arial" w:hAnsi="Arial" w:cs="Arial"/>
          <w:color w:val="auto"/>
          <w:sz w:val="24"/>
          <w:szCs w:val="24"/>
        </w:rPr>
        <w:t xml:space="preserve"> de este trabajo? </w:t>
      </w:r>
    </w:p>
    <w:p w:rsidR="00123E28" w:rsidRPr="00A97B1E" w:rsidRDefault="00123E28" w:rsidP="00BC14D0">
      <w:pPr>
        <w:pStyle w:val="NormalWeb"/>
        <w:rPr>
          <w:rFonts w:ascii="Arial" w:hAnsi="Arial" w:cs="Arial"/>
          <w:color w:val="auto"/>
          <w:sz w:val="24"/>
          <w:szCs w:val="24"/>
        </w:rPr>
      </w:pPr>
    </w:p>
    <w:p w:rsidR="00BC14D0" w:rsidRPr="00A97B1E" w:rsidRDefault="000B4D62" w:rsidP="00BC14D0">
      <w:pPr>
        <w:pStyle w:val="NormalWeb"/>
        <w:rPr>
          <w:rFonts w:ascii="Arial" w:hAnsi="Arial" w:cs="Arial"/>
          <w:color w:val="auto"/>
          <w:sz w:val="24"/>
          <w:szCs w:val="24"/>
        </w:rPr>
      </w:pPr>
      <w:r w:rsidRPr="00A97B1E">
        <w:rPr>
          <w:rFonts w:ascii="Arial" w:hAnsi="Arial" w:cs="Arial"/>
          <w:color w:val="auto"/>
          <w:sz w:val="24"/>
          <w:szCs w:val="24"/>
        </w:rPr>
        <w:t>Logros</w:t>
      </w:r>
      <w:r w:rsidR="00BC14D0" w:rsidRPr="00A97B1E">
        <w:rPr>
          <w:rFonts w:ascii="Arial" w:hAnsi="Arial" w:cs="Arial"/>
          <w:color w:val="auto"/>
          <w:sz w:val="24"/>
          <w:szCs w:val="24"/>
        </w:rPr>
        <w:t>/</w:t>
      </w:r>
      <w:r w:rsidRPr="00A97B1E">
        <w:rPr>
          <w:rFonts w:ascii="Arial" w:hAnsi="Arial" w:cs="Arial"/>
          <w:color w:val="auto"/>
          <w:sz w:val="24"/>
          <w:szCs w:val="24"/>
        </w:rPr>
        <w:t>premios</w:t>
      </w:r>
      <w:r w:rsidR="00BC14D0" w:rsidRPr="00A97B1E">
        <w:rPr>
          <w:rFonts w:ascii="Arial" w:hAnsi="Arial" w:cs="Arial"/>
          <w:color w:val="auto"/>
          <w:sz w:val="24"/>
          <w:szCs w:val="24"/>
        </w:rPr>
        <w:t>/honor</w:t>
      </w:r>
      <w:r w:rsidRPr="00A97B1E">
        <w:rPr>
          <w:rFonts w:ascii="Arial" w:hAnsi="Arial" w:cs="Arial"/>
          <w:color w:val="auto"/>
          <w:sz w:val="24"/>
          <w:szCs w:val="24"/>
        </w:rPr>
        <w:t>e</w:t>
      </w:r>
      <w:r w:rsidR="00BC14D0" w:rsidRPr="00A97B1E">
        <w:rPr>
          <w:rFonts w:ascii="Arial" w:hAnsi="Arial" w:cs="Arial"/>
          <w:color w:val="auto"/>
          <w:sz w:val="24"/>
          <w:szCs w:val="24"/>
        </w:rPr>
        <w:t xml:space="preserve">s: </w:t>
      </w:r>
    </w:p>
    <w:p w:rsidR="00BC14D0" w:rsidRPr="00A97B1E" w:rsidRDefault="00BC14D0" w:rsidP="00BC14D0">
      <w:pPr>
        <w:pStyle w:val="NormalWeb"/>
        <w:rPr>
          <w:rFonts w:ascii="Arial" w:hAnsi="Arial" w:cs="Arial"/>
          <w:color w:val="auto"/>
          <w:sz w:val="24"/>
          <w:szCs w:val="24"/>
        </w:rPr>
      </w:pPr>
    </w:p>
    <w:p w:rsidR="00963D73" w:rsidRPr="00A97B1E" w:rsidRDefault="00963D73" w:rsidP="00BC14D0">
      <w:pPr>
        <w:pStyle w:val="NormalWeb"/>
        <w:rPr>
          <w:rFonts w:ascii="Arial" w:hAnsi="Arial" w:cs="Arial"/>
          <w:b/>
          <w:color w:val="auto"/>
          <w:sz w:val="24"/>
          <w:szCs w:val="24"/>
        </w:rPr>
      </w:pPr>
    </w:p>
    <w:p w:rsidR="00BC14D0" w:rsidRPr="00A97B1E" w:rsidRDefault="00BC14D0" w:rsidP="00BC14D0">
      <w:pPr>
        <w:pStyle w:val="NormalWeb"/>
        <w:rPr>
          <w:rFonts w:ascii="Arial" w:hAnsi="Arial" w:cs="Arial"/>
          <w:b/>
          <w:color w:val="auto"/>
          <w:sz w:val="24"/>
          <w:szCs w:val="24"/>
        </w:rPr>
      </w:pPr>
      <w:r w:rsidRPr="00A97B1E">
        <w:rPr>
          <w:rFonts w:ascii="Arial" w:hAnsi="Arial" w:cs="Arial"/>
          <w:b/>
          <w:color w:val="auto"/>
          <w:sz w:val="24"/>
          <w:szCs w:val="24"/>
        </w:rPr>
        <w:lastRenderedPageBreak/>
        <w:t xml:space="preserve">2. </w:t>
      </w:r>
      <w:r w:rsidR="000B4D62" w:rsidRPr="00A97B1E">
        <w:rPr>
          <w:rFonts w:ascii="Arial" w:hAnsi="Arial" w:cs="Arial"/>
          <w:b/>
          <w:color w:val="auto"/>
          <w:sz w:val="24"/>
          <w:szCs w:val="24"/>
        </w:rPr>
        <w:t>Titulo</w:t>
      </w:r>
      <w:r w:rsidRPr="00A97B1E">
        <w:rPr>
          <w:rFonts w:ascii="Arial" w:hAnsi="Arial" w:cs="Arial"/>
          <w:b/>
          <w:color w:val="auto"/>
          <w:sz w:val="24"/>
          <w:szCs w:val="24"/>
        </w:rPr>
        <w:t xml:space="preserve">: </w:t>
      </w:r>
    </w:p>
    <w:p w:rsidR="00BC14D0" w:rsidRPr="00A97B1E" w:rsidRDefault="008F3171" w:rsidP="00BC14D0">
      <w:pPr>
        <w:pStyle w:val="NormalWeb"/>
        <w:rPr>
          <w:rFonts w:ascii="Arial" w:hAnsi="Arial" w:cs="Arial"/>
          <w:color w:val="auto"/>
          <w:sz w:val="24"/>
          <w:szCs w:val="24"/>
        </w:rPr>
      </w:pPr>
      <w:r w:rsidRPr="00A97B1E">
        <w:rPr>
          <w:rFonts w:ascii="Arial" w:hAnsi="Arial" w:cs="Arial"/>
          <w:color w:val="auto"/>
          <w:sz w:val="24"/>
          <w:szCs w:val="24"/>
        </w:rPr>
        <w:t>Describa que hizo en este trabajo</w:t>
      </w:r>
      <w:r w:rsidR="00BC14D0" w:rsidRPr="00A97B1E">
        <w:rPr>
          <w:rFonts w:ascii="Arial" w:hAnsi="Arial" w:cs="Arial"/>
          <w:color w:val="auto"/>
          <w:sz w:val="24"/>
          <w:szCs w:val="24"/>
        </w:rPr>
        <w:t>:</w:t>
      </w:r>
    </w:p>
    <w:p w:rsidR="00BC14D0" w:rsidRPr="00A97B1E" w:rsidRDefault="00BC14D0" w:rsidP="00BC14D0">
      <w:pPr>
        <w:pStyle w:val="NormalWeb"/>
        <w:rPr>
          <w:rFonts w:ascii="Arial" w:hAnsi="Arial" w:cs="Arial"/>
          <w:color w:val="auto"/>
          <w:sz w:val="24"/>
          <w:szCs w:val="24"/>
        </w:rPr>
      </w:pPr>
    </w:p>
    <w:p w:rsidR="008F3171" w:rsidRPr="00A97B1E" w:rsidRDefault="0047457C" w:rsidP="008F3171">
      <w:pPr>
        <w:pStyle w:val="NormalWeb"/>
        <w:rPr>
          <w:rFonts w:ascii="Arial" w:hAnsi="Arial" w:cs="Arial"/>
          <w:color w:val="auto"/>
          <w:sz w:val="24"/>
          <w:szCs w:val="24"/>
        </w:rPr>
      </w:pPr>
      <w:r>
        <w:rPr>
          <w:rFonts w:ascii="Arial" w:hAnsi="Arial" w:cs="Arial"/>
          <w:color w:val="auto"/>
          <w:sz w:val="24"/>
          <w:szCs w:val="24"/>
        </w:rPr>
        <w:t>¿</w:t>
      </w:r>
      <w:r w:rsidR="00395C4D">
        <w:rPr>
          <w:rFonts w:ascii="Arial" w:hAnsi="Arial" w:cs="Arial"/>
          <w:color w:val="auto"/>
          <w:sz w:val="24"/>
          <w:szCs w:val="24"/>
        </w:rPr>
        <w:t>Qué</w:t>
      </w:r>
      <w:r>
        <w:rPr>
          <w:rFonts w:ascii="Arial" w:hAnsi="Arial" w:cs="Arial"/>
          <w:color w:val="auto"/>
          <w:sz w:val="24"/>
          <w:szCs w:val="24"/>
        </w:rPr>
        <w:t xml:space="preserve"> le gustó</w:t>
      </w:r>
      <w:r w:rsidR="008F3171" w:rsidRPr="00A97B1E">
        <w:rPr>
          <w:rFonts w:ascii="Arial" w:hAnsi="Arial" w:cs="Arial"/>
          <w:color w:val="auto"/>
          <w:sz w:val="24"/>
          <w:szCs w:val="24"/>
        </w:rPr>
        <w:t xml:space="preserve"> de este trabajo? </w:t>
      </w:r>
    </w:p>
    <w:p w:rsidR="00BC14D0" w:rsidRPr="00A97B1E" w:rsidRDefault="00BC14D0" w:rsidP="00BC14D0">
      <w:pPr>
        <w:pStyle w:val="NormalWeb"/>
        <w:rPr>
          <w:rFonts w:ascii="Arial" w:hAnsi="Arial" w:cs="Arial"/>
          <w:color w:val="auto"/>
          <w:sz w:val="24"/>
          <w:szCs w:val="24"/>
        </w:rPr>
      </w:pPr>
    </w:p>
    <w:p w:rsidR="008F3171" w:rsidRPr="00A97B1E" w:rsidRDefault="008F3171" w:rsidP="008F3171">
      <w:pPr>
        <w:pStyle w:val="NormalWeb"/>
        <w:rPr>
          <w:rFonts w:ascii="Arial" w:hAnsi="Arial" w:cs="Arial"/>
          <w:color w:val="auto"/>
          <w:sz w:val="24"/>
          <w:szCs w:val="24"/>
        </w:rPr>
      </w:pPr>
      <w:r w:rsidRPr="00A97B1E">
        <w:rPr>
          <w:rFonts w:ascii="Arial" w:hAnsi="Arial" w:cs="Arial"/>
          <w:color w:val="auto"/>
          <w:sz w:val="24"/>
          <w:szCs w:val="24"/>
        </w:rPr>
        <w:t>¿Qué no le gust</w:t>
      </w:r>
      <w:r w:rsidR="0047457C">
        <w:rPr>
          <w:rFonts w:ascii="Arial" w:hAnsi="Arial" w:cs="Arial"/>
          <w:color w:val="auto"/>
          <w:sz w:val="24"/>
          <w:szCs w:val="24"/>
        </w:rPr>
        <w:t>ó</w:t>
      </w:r>
      <w:r w:rsidRPr="00A97B1E">
        <w:rPr>
          <w:rFonts w:ascii="Arial" w:hAnsi="Arial" w:cs="Arial"/>
          <w:color w:val="auto"/>
          <w:sz w:val="24"/>
          <w:szCs w:val="24"/>
        </w:rPr>
        <w:t xml:space="preserve"> de este trabajo? </w:t>
      </w:r>
    </w:p>
    <w:p w:rsidR="00BC14D0" w:rsidRPr="00A97B1E" w:rsidRDefault="00BC14D0" w:rsidP="00BC14D0">
      <w:pPr>
        <w:pStyle w:val="NormalWeb"/>
        <w:rPr>
          <w:rFonts w:ascii="Arial" w:hAnsi="Arial" w:cs="Arial"/>
          <w:color w:val="auto"/>
          <w:sz w:val="24"/>
          <w:szCs w:val="24"/>
        </w:rPr>
      </w:pPr>
    </w:p>
    <w:p w:rsidR="00BC14D0" w:rsidRPr="00A97B1E" w:rsidRDefault="008F3171" w:rsidP="00BC14D0">
      <w:pPr>
        <w:pStyle w:val="NormalWeb"/>
        <w:rPr>
          <w:rFonts w:ascii="Arial" w:hAnsi="Arial" w:cs="Arial"/>
          <w:color w:val="auto"/>
          <w:sz w:val="24"/>
          <w:szCs w:val="24"/>
        </w:rPr>
      </w:pPr>
      <w:r w:rsidRPr="00A97B1E">
        <w:rPr>
          <w:rFonts w:ascii="Arial" w:hAnsi="Arial" w:cs="Arial"/>
          <w:color w:val="auto"/>
          <w:sz w:val="24"/>
          <w:szCs w:val="24"/>
        </w:rPr>
        <w:t xml:space="preserve">Logros/premios/honores: </w:t>
      </w:r>
    </w:p>
    <w:p w:rsidR="00BC14D0" w:rsidRPr="00A97B1E" w:rsidRDefault="00BC14D0" w:rsidP="00BC14D0">
      <w:pPr>
        <w:pStyle w:val="NormalWeb"/>
        <w:rPr>
          <w:rFonts w:ascii="Arial" w:hAnsi="Arial" w:cs="Arial"/>
          <w:color w:val="auto"/>
          <w:sz w:val="24"/>
          <w:szCs w:val="24"/>
        </w:rPr>
      </w:pPr>
    </w:p>
    <w:p w:rsidR="00BC14D0" w:rsidRPr="00A97B1E" w:rsidRDefault="00BC14D0" w:rsidP="00BC14D0">
      <w:pPr>
        <w:pStyle w:val="NormalWeb"/>
        <w:rPr>
          <w:rFonts w:ascii="Arial" w:hAnsi="Arial" w:cs="Arial"/>
          <w:color w:val="auto"/>
          <w:sz w:val="24"/>
          <w:szCs w:val="24"/>
        </w:rPr>
      </w:pPr>
    </w:p>
    <w:p w:rsidR="00BC14D0" w:rsidRPr="00A97B1E" w:rsidRDefault="007035FB" w:rsidP="00BC14D0">
      <w:pPr>
        <w:jc w:val="center"/>
        <w:rPr>
          <w:rFonts w:ascii="Arial" w:hAnsi="Arial" w:cs="Arial"/>
        </w:rPr>
      </w:pPr>
      <w:r w:rsidRPr="007035FB">
        <w:rPr>
          <w:rFonts w:ascii="Arial" w:hAnsi="Arial" w:cs="Arial"/>
        </w:rPr>
        <w:pict>
          <v:rect id="_x0000_i1032" style="width:0;height:3pt" o:hralign="right" o:hrstd="t" o:hr="t" fillcolor="gray" stroked="f"/>
        </w:pict>
      </w:r>
      <w:r w:rsidR="00DA436A" w:rsidRPr="00A97B1E">
        <w:rPr>
          <w:rFonts w:ascii="Arial" w:hAnsi="Arial" w:cs="Arial"/>
          <w:b/>
          <w:bCs/>
        </w:rPr>
        <w:t>Educación</w:t>
      </w:r>
      <w:r w:rsidR="008F3171" w:rsidRPr="00A97B1E">
        <w:rPr>
          <w:rFonts w:ascii="Arial" w:hAnsi="Arial" w:cs="Arial"/>
          <w:b/>
          <w:bCs/>
        </w:rPr>
        <w:t xml:space="preserve"> y Entrenamiento</w:t>
      </w:r>
    </w:p>
    <w:p w:rsidR="00BC14D0" w:rsidRPr="00A97B1E" w:rsidRDefault="00E8685F" w:rsidP="00BC14D0">
      <w:pPr>
        <w:pStyle w:val="NormalWeb"/>
        <w:rPr>
          <w:rFonts w:ascii="Arial" w:hAnsi="Arial" w:cs="Arial"/>
          <w:b/>
          <w:bCs/>
          <w:color w:val="auto"/>
          <w:sz w:val="24"/>
          <w:szCs w:val="24"/>
        </w:rPr>
      </w:pPr>
      <w:r>
        <w:rPr>
          <w:rFonts w:ascii="Arial" w:hAnsi="Arial" w:cs="Arial"/>
          <w:b/>
          <w:bCs/>
          <w:color w:val="auto"/>
          <w:sz w:val="24"/>
          <w:szCs w:val="24"/>
        </w:rPr>
        <w:t>High School</w:t>
      </w:r>
      <w:r w:rsidR="00BC14D0" w:rsidRPr="00A97B1E">
        <w:rPr>
          <w:rFonts w:ascii="Arial" w:hAnsi="Arial" w:cs="Arial"/>
          <w:b/>
          <w:bCs/>
          <w:color w:val="auto"/>
          <w:sz w:val="24"/>
          <w:szCs w:val="24"/>
        </w:rPr>
        <w:t>:</w:t>
      </w:r>
    </w:p>
    <w:p w:rsidR="00BC14D0" w:rsidRPr="00A97B1E" w:rsidRDefault="008F3171" w:rsidP="00BC14D0">
      <w:pPr>
        <w:pStyle w:val="NormalWeb"/>
        <w:rPr>
          <w:rFonts w:ascii="Arial" w:hAnsi="Arial" w:cs="Arial"/>
          <w:color w:val="auto"/>
          <w:sz w:val="24"/>
          <w:szCs w:val="24"/>
        </w:rPr>
      </w:pPr>
      <w:r w:rsidRPr="00A97B1E">
        <w:rPr>
          <w:rFonts w:ascii="Arial" w:hAnsi="Arial" w:cs="Arial"/>
          <w:color w:val="auto"/>
          <w:sz w:val="24"/>
          <w:szCs w:val="24"/>
        </w:rPr>
        <w:t xml:space="preserve">¿En </w:t>
      </w:r>
      <w:r w:rsidR="00DA436A" w:rsidRPr="00A97B1E">
        <w:rPr>
          <w:rFonts w:ascii="Arial" w:hAnsi="Arial" w:cs="Arial"/>
          <w:color w:val="auto"/>
          <w:sz w:val="24"/>
          <w:szCs w:val="24"/>
        </w:rPr>
        <w:t>qué</w:t>
      </w:r>
      <w:r w:rsidRPr="00A97B1E">
        <w:rPr>
          <w:rFonts w:ascii="Arial" w:hAnsi="Arial" w:cs="Arial"/>
          <w:color w:val="auto"/>
          <w:sz w:val="24"/>
          <w:szCs w:val="24"/>
        </w:rPr>
        <w:t xml:space="preserve"> sujeto hizo mejor trabajo</w:t>
      </w:r>
      <w:r w:rsidR="00BC14D0" w:rsidRPr="00A97B1E">
        <w:rPr>
          <w:rFonts w:ascii="Arial" w:hAnsi="Arial" w:cs="Arial"/>
          <w:color w:val="auto"/>
          <w:sz w:val="24"/>
          <w:szCs w:val="24"/>
        </w:rPr>
        <w:t xml:space="preserve">? </w:t>
      </w:r>
    </w:p>
    <w:p w:rsidR="00BC14D0" w:rsidRPr="00A97B1E" w:rsidRDefault="00BC14D0" w:rsidP="00BC14D0">
      <w:pPr>
        <w:pStyle w:val="NormalWeb"/>
        <w:rPr>
          <w:rFonts w:ascii="Arial" w:hAnsi="Arial" w:cs="Arial"/>
          <w:color w:val="auto"/>
          <w:sz w:val="24"/>
          <w:szCs w:val="24"/>
        </w:rPr>
      </w:pPr>
    </w:p>
    <w:p w:rsidR="00BC14D0" w:rsidRPr="00A97B1E" w:rsidRDefault="0047457C" w:rsidP="00BC14D0">
      <w:pPr>
        <w:pStyle w:val="NormalWeb"/>
        <w:rPr>
          <w:rFonts w:ascii="Arial" w:hAnsi="Arial" w:cs="Arial"/>
          <w:color w:val="auto"/>
          <w:sz w:val="24"/>
          <w:szCs w:val="24"/>
        </w:rPr>
      </w:pPr>
      <w:r>
        <w:rPr>
          <w:rFonts w:ascii="Arial" w:hAnsi="Arial" w:cs="Arial"/>
          <w:color w:val="auto"/>
          <w:sz w:val="24"/>
          <w:szCs w:val="24"/>
        </w:rPr>
        <w:t>¿Qué sujeto le gustó</w:t>
      </w:r>
      <w:r w:rsidR="008F3171" w:rsidRPr="00A97B1E">
        <w:rPr>
          <w:rFonts w:ascii="Arial" w:hAnsi="Arial" w:cs="Arial"/>
          <w:color w:val="auto"/>
          <w:sz w:val="24"/>
          <w:szCs w:val="24"/>
        </w:rPr>
        <w:t xml:space="preserve"> </w:t>
      </w:r>
      <w:r w:rsidR="00DA436A" w:rsidRPr="00A97B1E">
        <w:rPr>
          <w:rFonts w:ascii="Arial" w:hAnsi="Arial" w:cs="Arial"/>
          <w:color w:val="auto"/>
          <w:sz w:val="24"/>
          <w:szCs w:val="24"/>
        </w:rPr>
        <w:t>más</w:t>
      </w:r>
      <w:r w:rsidR="00BC14D0" w:rsidRPr="00A97B1E">
        <w:rPr>
          <w:rFonts w:ascii="Arial" w:hAnsi="Arial" w:cs="Arial"/>
          <w:color w:val="auto"/>
          <w:sz w:val="24"/>
          <w:szCs w:val="24"/>
        </w:rPr>
        <w:t xml:space="preserve">? </w:t>
      </w:r>
    </w:p>
    <w:p w:rsidR="00BC14D0" w:rsidRPr="00A97B1E" w:rsidRDefault="00BC14D0" w:rsidP="00BC14D0">
      <w:pPr>
        <w:pStyle w:val="NormalWeb"/>
        <w:rPr>
          <w:rFonts w:ascii="Arial" w:hAnsi="Arial" w:cs="Arial"/>
          <w:color w:val="auto"/>
          <w:sz w:val="24"/>
          <w:szCs w:val="24"/>
        </w:rPr>
      </w:pPr>
    </w:p>
    <w:p w:rsidR="00BC14D0" w:rsidRPr="00A97B1E" w:rsidRDefault="008F3171" w:rsidP="00BC14D0">
      <w:pPr>
        <w:pStyle w:val="NormalWeb"/>
        <w:rPr>
          <w:rFonts w:ascii="Arial" w:hAnsi="Arial" w:cs="Arial"/>
          <w:color w:val="auto"/>
          <w:sz w:val="24"/>
          <w:szCs w:val="24"/>
        </w:rPr>
      </w:pPr>
      <w:r w:rsidRPr="00A97B1E">
        <w:rPr>
          <w:rFonts w:ascii="Arial" w:hAnsi="Arial" w:cs="Arial"/>
          <w:color w:val="auto"/>
          <w:sz w:val="24"/>
          <w:szCs w:val="24"/>
        </w:rPr>
        <w:t>¿Qué sujeto le gust</w:t>
      </w:r>
      <w:r w:rsidR="0047457C">
        <w:rPr>
          <w:rFonts w:ascii="Arial" w:hAnsi="Arial" w:cs="Arial"/>
          <w:color w:val="auto"/>
          <w:sz w:val="24"/>
          <w:szCs w:val="24"/>
        </w:rPr>
        <w:t>ó</w:t>
      </w:r>
      <w:r w:rsidRPr="00A97B1E">
        <w:rPr>
          <w:rFonts w:ascii="Arial" w:hAnsi="Arial" w:cs="Arial"/>
          <w:color w:val="auto"/>
          <w:sz w:val="24"/>
          <w:szCs w:val="24"/>
        </w:rPr>
        <w:t xml:space="preserve"> menos</w:t>
      </w:r>
      <w:r w:rsidR="00BC14D0" w:rsidRPr="00A97B1E">
        <w:rPr>
          <w:rFonts w:ascii="Arial" w:hAnsi="Arial" w:cs="Arial"/>
          <w:color w:val="auto"/>
          <w:sz w:val="24"/>
          <w:szCs w:val="24"/>
        </w:rPr>
        <w:t xml:space="preserve">? </w:t>
      </w:r>
    </w:p>
    <w:p w:rsidR="00BC14D0" w:rsidRPr="00A97B1E" w:rsidRDefault="00BC14D0" w:rsidP="00BC14D0">
      <w:pPr>
        <w:pStyle w:val="NormalWeb"/>
        <w:rPr>
          <w:rFonts w:ascii="Arial" w:hAnsi="Arial" w:cs="Arial"/>
          <w:color w:val="auto"/>
          <w:sz w:val="24"/>
          <w:szCs w:val="24"/>
        </w:rPr>
      </w:pPr>
    </w:p>
    <w:p w:rsidR="00BC14D0" w:rsidRPr="00A97B1E" w:rsidRDefault="00BC14D0" w:rsidP="00BC14D0">
      <w:pPr>
        <w:pStyle w:val="NormalWeb"/>
        <w:rPr>
          <w:rFonts w:ascii="Arial" w:hAnsi="Arial" w:cs="Arial"/>
          <w:color w:val="auto"/>
          <w:sz w:val="24"/>
          <w:szCs w:val="24"/>
        </w:rPr>
      </w:pPr>
      <w:r w:rsidRPr="00A97B1E">
        <w:rPr>
          <w:rFonts w:ascii="Arial" w:hAnsi="Arial" w:cs="Arial"/>
          <w:color w:val="auto"/>
          <w:sz w:val="24"/>
          <w:szCs w:val="24"/>
        </w:rPr>
        <w:t>Clubs/organiza</w:t>
      </w:r>
      <w:r w:rsidR="008F3171" w:rsidRPr="00A97B1E">
        <w:rPr>
          <w:rFonts w:ascii="Arial" w:hAnsi="Arial" w:cs="Arial"/>
          <w:color w:val="auto"/>
          <w:sz w:val="24"/>
          <w:szCs w:val="24"/>
        </w:rPr>
        <w:t>c</w:t>
      </w:r>
      <w:r w:rsidRPr="00A97B1E">
        <w:rPr>
          <w:rFonts w:ascii="Arial" w:hAnsi="Arial" w:cs="Arial"/>
          <w:color w:val="auto"/>
          <w:sz w:val="24"/>
          <w:szCs w:val="24"/>
        </w:rPr>
        <w:t>ion</w:t>
      </w:r>
      <w:r w:rsidR="008F3171" w:rsidRPr="00A97B1E">
        <w:rPr>
          <w:rFonts w:ascii="Arial" w:hAnsi="Arial" w:cs="Arial"/>
          <w:color w:val="auto"/>
          <w:sz w:val="24"/>
          <w:szCs w:val="24"/>
        </w:rPr>
        <w:t>e</w:t>
      </w:r>
      <w:r w:rsidRPr="00A97B1E">
        <w:rPr>
          <w:rFonts w:ascii="Arial" w:hAnsi="Arial" w:cs="Arial"/>
          <w:color w:val="auto"/>
          <w:sz w:val="24"/>
          <w:szCs w:val="24"/>
        </w:rPr>
        <w:t>s (</w:t>
      </w:r>
      <w:r w:rsidR="008F3171" w:rsidRPr="00A97B1E">
        <w:rPr>
          <w:rFonts w:ascii="Arial" w:hAnsi="Arial" w:cs="Arial"/>
          <w:color w:val="auto"/>
          <w:sz w:val="24"/>
          <w:szCs w:val="24"/>
        </w:rPr>
        <w:t>enliste puestos</w:t>
      </w:r>
      <w:r w:rsidRPr="00A97B1E">
        <w:rPr>
          <w:rFonts w:ascii="Arial" w:hAnsi="Arial" w:cs="Arial"/>
          <w:color w:val="auto"/>
          <w:sz w:val="24"/>
          <w:szCs w:val="24"/>
        </w:rPr>
        <w:t xml:space="preserve">): </w:t>
      </w:r>
    </w:p>
    <w:p w:rsidR="00BC14D0" w:rsidRPr="00A97B1E" w:rsidRDefault="00BC14D0" w:rsidP="00BC14D0">
      <w:pPr>
        <w:pStyle w:val="NormalWeb"/>
        <w:rPr>
          <w:rFonts w:ascii="Arial" w:hAnsi="Arial" w:cs="Arial"/>
          <w:color w:val="auto"/>
          <w:sz w:val="24"/>
          <w:szCs w:val="24"/>
        </w:rPr>
      </w:pPr>
    </w:p>
    <w:p w:rsidR="00BC14D0" w:rsidRPr="00A97B1E" w:rsidRDefault="008F3171" w:rsidP="00BC14D0">
      <w:pPr>
        <w:pStyle w:val="NormalWeb"/>
        <w:rPr>
          <w:rFonts w:ascii="Arial" w:hAnsi="Arial" w:cs="Arial"/>
          <w:color w:val="auto"/>
          <w:sz w:val="24"/>
          <w:szCs w:val="24"/>
        </w:rPr>
      </w:pPr>
      <w:r w:rsidRPr="00A97B1E">
        <w:rPr>
          <w:rFonts w:ascii="Arial" w:hAnsi="Arial" w:cs="Arial"/>
          <w:color w:val="auto"/>
          <w:sz w:val="24"/>
          <w:szCs w:val="24"/>
        </w:rPr>
        <w:t>Honores</w:t>
      </w:r>
      <w:r w:rsidR="00BC14D0" w:rsidRPr="00A97B1E">
        <w:rPr>
          <w:rFonts w:ascii="Arial" w:hAnsi="Arial" w:cs="Arial"/>
          <w:color w:val="auto"/>
          <w:sz w:val="24"/>
          <w:szCs w:val="24"/>
        </w:rPr>
        <w:t>/</w:t>
      </w:r>
      <w:r w:rsidRPr="00A97B1E">
        <w:rPr>
          <w:rFonts w:ascii="Arial" w:hAnsi="Arial" w:cs="Arial"/>
          <w:color w:val="auto"/>
          <w:sz w:val="24"/>
          <w:szCs w:val="24"/>
        </w:rPr>
        <w:t>premios</w:t>
      </w:r>
      <w:r w:rsidR="00BC14D0" w:rsidRPr="00A97B1E">
        <w:rPr>
          <w:rFonts w:ascii="Arial" w:hAnsi="Arial" w:cs="Arial"/>
          <w:color w:val="auto"/>
          <w:sz w:val="24"/>
          <w:szCs w:val="24"/>
        </w:rPr>
        <w:t>/</w:t>
      </w:r>
      <w:r w:rsidRPr="00A97B1E">
        <w:rPr>
          <w:rFonts w:ascii="Arial" w:hAnsi="Arial" w:cs="Arial"/>
          <w:color w:val="auto"/>
          <w:sz w:val="24"/>
          <w:szCs w:val="24"/>
        </w:rPr>
        <w:t>logros</w:t>
      </w:r>
      <w:r w:rsidR="00BC14D0" w:rsidRPr="00A97B1E">
        <w:rPr>
          <w:rFonts w:ascii="Arial" w:hAnsi="Arial" w:cs="Arial"/>
          <w:color w:val="auto"/>
          <w:sz w:val="24"/>
          <w:szCs w:val="24"/>
        </w:rPr>
        <w:t xml:space="preserve">: </w:t>
      </w:r>
    </w:p>
    <w:p w:rsidR="00BC14D0" w:rsidRPr="00A97B1E" w:rsidRDefault="00BC14D0" w:rsidP="00BC14D0">
      <w:pPr>
        <w:pStyle w:val="NormalWeb"/>
        <w:rPr>
          <w:rFonts w:ascii="Arial" w:hAnsi="Arial" w:cs="Arial"/>
          <w:b/>
          <w:bCs/>
          <w:color w:val="auto"/>
          <w:sz w:val="24"/>
          <w:szCs w:val="24"/>
        </w:rPr>
      </w:pPr>
    </w:p>
    <w:p w:rsidR="00BC14D0" w:rsidRPr="00A97B1E" w:rsidRDefault="00BC14D0" w:rsidP="00BC14D0">
      <w:pPr>
        <w:pStyle w:val="NormalWeb"/>
        <w:rPr>
          <w:rFonts w:ascii="Arial" w:hAnsi="Arial" w:cs="Arial"/>
          <w:b/>
          <w:bCs/>
          <w:color w:val="auto"/>
          <w:sz w:val="24"/>
          <w:szCs w:val="24"/>
        </w:rPr>
      </w:pPr>
    </w:p>
    <w:p w:rsidR="00BC14D0" w:rsidRPr="00A97B1E" w:rsidRDefault="00D04534" w:rsidP="00BC14D0">
      <w:pPr>
        <w:pStyle w:val="NormalWeb"/>
        <w:rPr>
          <w:rFonts w:ascii="Arial" w:hAnsi="Arial" w:cs="Arial"/>
          <w:b/>
          <w:bCs/>
          <w:color w:val="auto"/>
          <w:sz w:val="24"/>
          <w:szCs w:val="24"/>
        </w:rPr>
      </w:pPr>
      <w:r w:rsidRPr="00A97B1E">
        <w:rPr>
          <w:rFonts w:ascii="Arial" w:hAnsi="Arial" w:cs="Arial"/>
          <w:b/>
          <w:bCs/>
          <w:color w:val="auto"/>
          <w:sz w:val="24"/>
          <w:szCs w:val="24"/>
        </w:rPr>
        <w:br w:type="page"/>
      </w:r>
      <w:r w:rsidR="004B1D04" w:rsidRPr="00A97B1E">
        <w:rPr>
          <w:rFonts w:ascii="Arial" w:hAnsi="Arial" w:cs="Arial"/>
          <w:b/>
          <w:bCs/>
          <w:color w:val="auto"/>
          <w:sz w:val="24"/>
          <w:szCs w:val="24"/>
        </w:rPr>
        <w:lastRenderedPageBreak/>
        <w:t>Colegios</w:t>
      </w:r>
      <w:r w:rsidR="00BC14D0" w:rsidRPr="00A97B1E">
        <w:rPr>
          <w:rFonts w:ascii="Arial" w:hAnsi="Arial" w:cs="Arial"/>
          <w:b/>
          <w:bCs/>
          <w:color w:val="auto"/>
          <w:sz w:val="24"/>
          <w:szCs w:val="24"/>
        </w:rPr>
        <w:t>/</w:t>
      </w:r>
      <w:r w:rsidR="004B1D04" w:rsidRPr="00A97B1E">
        <w:rPr>
          <w:rFonts w:ascii="Arial" w:hAnsi="Arial" w:cs="Arial"/>
          <w:b/>
          <w:bCs/>
          <w:color w:val="auto"/>
          <w:sz w:val="24"/>
          <w:szCs w:val="24"/>
        </w:rPr>
        <w:t>Universidades</w:t>
      </w:r>
      <w:r w:rsidR="00BC14D0" w:rsidRPr="00A97B1E">
        <w:rPr>
          <w:rFonts w:ascii="Arial" w:hAnsi="Arial" w:cs="Arial"/>
          <w:b/>
          <w:bCs/>
          <w:color w:val="auto"/>
          <w:sz w:val="24"/>
          <w:szCs w:val="24"/>
        </w:rPr>
        <w:t>:</w:t>
      </w:r>
    </w:p>
    <w:p w:rsidR="00BC14D0" w:rsidRPr="00A97B1E" w:rsidRDefault="00FA2762" w:rsidP="00BC14D0">
      <w:pPr>
        <w:pStyle w:val="NormalWeb"/>
        <w:rPr>
          <w:rFonts w:ascii="Arial" w:hAnsi="Arial" w:cs="Arial"/>
          <w:color w:val="auto"/>
          <w:sz w:val="24"/>
          <w:szCs w:val="24"/>
        </w:rPr>
      </w:pPr>
      <w:r w:rsidRPr="00A97B1E">
        <w:rPr>
          <w:rFonts w:ascii="Arial" w:hAnsi="Arial" w:cs="Arial"/>
          <w:color w:val="auto"/>
          <w:sz w:val="24"/>
          <w:szCs w:val="24"/>
        </w:rPr>
        <w:t>Nombre</w:t>
      </w:r>
      <w:r w:rsidR="00BC14D0" w:rsidRPr="00A97B1E">
        <w:rPr>
          <w:rFonts w:ascii="Arial" w:hAnsi="Arial" w:cs="Arial"/>
          <w:color w:val="auto"/>
          <w:sz w:val="24"/>
          <w:szCs w:val="24"/>
        </w:rPr>
        <w:t xml:space="preserve">, </w:t>
      </w:r>
      <w:r w:rsidRPr="00A97B1E">
        <w:rPr>
          <w:rFonts w:ascii="Arial" w:hAnsi="Arial" w:cs="Arial"/>
          <w:color w:val="auto"/>
          <w:sz w:val="24"/>
          <w:szCs w:val="24"/>
        </w:rPr>
        <w:t>nivel</w:t>
      </w:r>
      <w:r w:rsidR="00BC14D0" w:rsidRPr="00A97B1E">
        <w:rPr>
          <w:rFonts w:ascii="Arial" w:hAnsi="Arial" w:cs="Arial"/>
          <w:color w:val="auto"/>
          <w:sz w:val="24"/>
          <w:szCs w:val="24"/>
        </w:rPr>
        <w:t xml:space="preserve">, </w:t>
      </w:r>
      <w:r w:rsidR="0047457C">
        <w:rPr>
          <w:rFonts w:ascii="Arial" w:hAnsi="Arial" w:cs="Arial"/>
          <w:color w:val="auto"/>
          <w:sz w:val="24"/>
          <w:szCs w:val="24"/>
        </w:rPr>
        <w:t>y año completado o nú</w:t>
      </w:r>
      <w:r w:rsidRPr="00A97B1E">
        <w:rPr>
          <w:rFonts w:ascii="Arial" w:hAnsi="Arial" w:cs="Arial"/>
          <w:color w:val="auto"/>
          <w:sz w:val="24"/>
          <w:szCs w:val="24"/>
        </w:rPr>
        <w:t>mero de años</w:t>
      </w:r>
      <w:r w:rsidR="00BC14D0" w:rsidRPr="00A97B1E">
        <w:rPr>
          <w:rFonts w:ascii="Arial" w:hAnsi="Arial" w:cs="Arial"/>
          <w:color w:val="auto"/>
          <w:sz w:val="24"/>
          <w:szCs w:val="24"/>
        </w:rPr>
        <w:t>/</w:t>
      </w:r>
      <w:r w:rsidRPr="00A97B1E">
        <w:rPr>
          <w:rFonts w:ascii="Arial" w:hAnsi="Arial" w:cs="Arial"/>
          <w:color w:val="auto"/>
          <w:sz w:val="24"/>
          <w:szCs w:val="24"/>
        </w:rPr>
        <w:t>semestres completados</w:t>
      </w:r>
      <w:r w:rsidR="00BC14D0" w:rsidRPr="00A97B1E">
        <w:rPr>
          <w:rFonts w:ascii="Arial" w:hAnsi="Arial" w:cs="Arial"/>
          <w:color w:val="auto"/>
          <w:sz w:val="24"/>
          <w:szCs w:val="24"/>
        </w:rPr>
        <w:t xml:space="preserve">: </w:t>
      </w:r>
    </w:p>
    <w:p w:rsidR="00BC14D0" w:rsidRPr="00A97B1E" w:rsidRDefault="00BC14D0" w:rsidP="00BC14D0">
      <w:pPr>
        <w:pStyle w:val="NormalWeb"/>
        <w:rPr>
          <w:rFonts w:ascii="Arial" w:hAnsi="Arial" w:cs="Arial"/>
          <w:color w:val="auto"/>
          <w:sz w:val="24"/>
          <w:szCs w:val="24"/>
        </w:rPr>
      </w:pPr>
    </w:p>
    <w:p w:rsidR="00BC14D0" w:rsidRPr="00A97B1E" w:rsidRDefault="00FA2762" w:rsidP="00BC14D0">
      <w:pPr>
        <w:pStyle w:val="NormalWeb"/>
        <w:rPr>
          <w:rFonts w:ascii="Arial" w:hAnsi="Arial" w:cs="Arial"/>
          <w:bCs/>
          <w:color w:val="auto"/>
          <w:sz w:val="24"/>
          <w:szCs w:val="24"/>
        </w:rPr>
      </w:pPr>
      <w:r w:rsidRPr="00A97B1E">
        <w:rPr>
          <w:rFonts w:ascii="Arial" w:hAnsi="Arial" w:cs="Arial"/>
          <w:bCs/>
          <w:color w:val="auto"/>
          <w:sz w:val="24"/>
          <w:szCs w:val="24"/>
        </w:rPr>
        <w:t>¿En qué materias trabajó usted mejor?</w:t>
      </w:r>
    </w:p>
    <w:p w:rsidR="00FA2762" w:rsidRPr="00A97B1E" w:rsidRDefault="00FA2762" w:rsidP="00BC14D0">
      <w:pPr>
        <w:pStyle w:val="NormalWeb"/>
        <w:rPr>
          <w:rFonts w:ascii="Arial" w:hAnsi="Arial" w:cs="Arial"/>
          <w:color w:val="auto"/>
          <w:sz w:val="24"/>
          <w:szCs w:val="24"/>
        </w:rPr>
      </w:pPr>
    </w:p>
    <w:p w:rsidR="00BC14D0" w:rsidRPr="00A97B1E" w:rsidRDefault="00FA2762" w:rsidP="00BC14D0">
      <w:pPr>
        <w:pStyle w:val="NormalWeb"/>
        <w:rPr>
          <w:rFonts w:ascii="Arial" w:hAnsi="Arial" w:cs="Arial"/>
          <w:bCs/>
          <w:color w:val="auto"/>
          <w:sz w:val="24"/>
          <w:szCs w:val="24"/>
        </w:rPr>
      </w:pPr>
      <w:r w:rsidRPr="00A97B1E">
        <w:rPr>
          <w:rFonts w:ascii="Arial" w:hAnsi="Arial" w:cs="Arial"/>
          <w:bCs/>
          <w:color w:val="auto"/>
          <w:sz w:val="24"/>
          <w:szCs w:val="24"/>
        </w:rPr>
        <w:t>¿Qué temas le gustó más?</w:t>
      </w:r>
    </w:p>
    <w:p w:rsidR="00FA2762" w:rsidRPr="00A97B1E" w:rsidRDefault="00FA2762" w:rsidP="00BC14D0">
      <w:pPr>
        <w:pStyle w:val="NormalWeb"/>
        <w:rPr>
          <w:rFonts w:ascii="Arial" w:hAnsi="Arial" w:cs="Arial"/>
          <w:color w:val="auto"/>
          <w:sz w:val="24"/>
          <w:szCs w:val="24"/>
        </w:rPr>
      </w:pPr>
    </w:p>
    <w:p w:rsidR="00FA2762" w:rsidRPr="00A97B1E" w:rsidRDefault="00FA2762" w:rsidP="00FA2762">
      <w:pPr>
        <w:pStyle w:val="NormalWeb"/>
        <w:rPr>
          <w:rFonts w:ascii="Arial" w:hAnsi="Arial" w:cs="Arial"/>
          <w:bCs/>
          <w:color w:val="auto"/>
          <w:sz w:val="24"/>
          <w:szCs w:val="24"/>
        </w:rPr>
      </w:pPr>
      <w:r w:rsidRPr="00A97B1E">
        <w:rPr>
          <w:rFonts w:ascii="Arial" w:hAnsi="Arial" w:cs="Arial"/>
          <w:bCs/>
          <w:color w:val="auto"/>
          <w:sz w:val="24"/>
          <w:szCs w:val="24"/>
        </w:rPr>
        <w:t>¿Qué temas le gustó menos?</w:t>
      </w:r>
    </w:p>
    <w:p w:rsidR="00BC14D0" w:rsidRPr="00A97B1E" w:rsidRDefault="00BC14D0" w:rsidP="00BC14D0">
      <w:pPr>
        <w:pStyle w:val="NormalWeb"/>
        <w:rPr>
          <w:rFonts w:ascii="Arial" w:hAnsi="Arial" w:cs="Arial"/>
          <w:color w:val="auto"/>
          <w:sz w:val="24"/>
          <w:szCs w:val="24"/>
        </w:rPr>
      </w:pPr>
    </w:p>
    <w:p w:rsidR="00FA2762" w:rsidRPr="00A97B1E" w:rsidRDefault="00FA2762" w:rsidP="00FA2762">
      <w:pPr>
        <w:pStyle w:val="NormalWeb"/>
        <w:rPr>
          <w:rFonts w:ascii="Arial" w:hAnsi="Arial" w:cs="Arial"/>
          <w:color w:val="auto"/>
          <w:sz w:val="24"/>
          <w:szCs w:val="24"/>
        </w:rPr>
      </w:pPr>
      <w:r w:rsidRPr="00A97B1E">
        <w:rPr>
          <w:rFonts w:ascii="Arial" w:hAnsi="Arial" w:cs="Arial"/>
          <w:color w:val="auto"/>
          <w:sz w:val="24"/>
          <w:szCs w:val="24"/>
        </w:rPr>
        <w:t xml:space="preserve">Clubs/organizaciones (enliste puestos): </w:t>
      </w:r>
    </w:p>
    <w:p w:rsidR="00BC14D0" w:rsidRPr="00A97B1E" w:rsidRDefault="00BC14D0" w:rsidP="00BC14D0">
      <w:pPr>
        <w:pStyle w:val="NormalWeb"/>
        <w:rPr>
          <w:rFonts w:ascii="Arial" w:hAnsi="Arial" w:cs="Arial"/>
          <w:color w:val="auto"/>
          <w:sz w:val="24"/>
          <w:szCs w:val="24"/>
        </w:rPr>
      </w:pPr>
    </w:p>
    <w:p w:rsidR="00FA2762" w:rsidRPr="00A97B1E" w:rsidRDefault="00FA2762" w:rsidP="00FA2762">
      <w:pPr>
        <w:pStyle w:val="NormalWeb"/>
        <w:rPr>
          <w:rFonts w:ascii="Arial" w:hAnsi="Arial" w:cs="Arial"/>
          <w:color w:val="auto"/>
          <w:sz w:val="24"/>
          <w:szCs w:val="24"/>
        </w:rPr>
      </w:pPr>
      <w:r w:rsidRPr="00A97B1E">
        <w:rPr>
          <w:rFonts w:ascii="Arial" w:hAnsi="Arial" w:cs="Arial"/>
          <w:color w:val="auto"/>
          <w:sz w:val="24"/>
          <w:szCs w:val="24"/>
        </w:rPr>
        <w:t xml:space="preserve">Honores/premios/logros: </w:t>
      </w:r>
    </w:p>
    <w:p w:rsidR="00BC14D0" w:rsidRPr="00A97B1E" w:rsidRDefault="00BC14D0" w:rsidP="00BC14D0">
      <w:pPr>
        <w:pStyle w:val="NormalWeb"/>
        <w:rPr>
          <w:rFonts w:ascii="Arial" w:hAnsi="Arial" w:cs="Arial"/>
          <w:color w:val="auto"/>
          <w:sz w:val="24"/>
          <w:szCs w:val="24"/>
        </w:rPr>
      </w:pPr>
    </w:p>
    <w:p w:rsidR="00BC14D0" w:rsidRPr="00A97B1E" w:rsidRDefault="00BC14D0" w:rsidP="00BC14D0">
      <w:pPr>
        <w:pStyle w:val="NormalWeb"/>
        <w:rPr>
          <w:rFonts w:ascii="Arial" w:hAnsi="Arial" w:cs="Arial"/>
          <w:color w:val="auto"/>
          <w:sz w:val="24"/>
          <w:szCs w:val="24"/>
        </w:rPr>
      </w:pPr>
    </w:p>
    <w:p w:rsidR="00BC14D0" w:rsidRPr="00A97B1E" w:rsidRDefault="007035FB" w:rsidP="00BC14D0">
      <w:pPr>
        <w:jc w:val="center"/>
        <w:rPr>
          <w:rFonts w:ascii="Arial" w:hAnsi="Arial" w:cs="Arial"/>
        </w:rPr>
      </w:pPr>
      <w:r w:rsidRPr="007035FB">
        <w:rPr>
          <w:rFonts w:ascii="Arial" w:hAnsi="Arial" w:cs="Arial"/>
        </w:rPr>
        <w:pict>
          <v:rect id="_x0000_i1033" style="width:0;height:3pt" o:hralign="right" o:hrstd="t" o:hr="t" fillcolor="gray" stroked="f"/>
        </w:pict>
      </w:r>
      <w:r w:rsidR="00E77137" w:rsidRPr="00A97B1E">
        <w:rPr>
          <w:rFonts w:ascii="Arial" w:hAnsi="Arial" w:cs="Arial"/>
          <w:b/>
          <w:bCs/>
        </w:rPr>
        <w:t>Información</w:t>
      </w:r>
      <w:r w:rsidR="00FA2762" w:rsidRPr="00A97B1E">
        <w:rPr>
          <w:rFonts w:ascii="Arial" w:hAnsi="Arial" w:cs="Arial"/>
          <w:b/>
          <w:bCs/>
        </w:rPr>
        <w:t xml:space="preserve"> Adicional</w:t>
      </w:r>
    </w:p>
    <w:p w:rsidR="00BC14D0" w:rsidRPr="00A97B1E" w:rsidRDefault="00BC14D0" w:rsidP="00BC14D0">
      <w:pPr>
        <w:pStyle w:val="NormalWeb"/>
        <w:rPr>
          <w:rFonts w:ascii="Arial" w:hAnsi="Arial" w:cs="Arial"/>
          <w:color w:val="auto"/>
          <w:sz w:val="24"/>
          <w:szCs w:val="24"/>
        </w:rPr>
      </w:pPr>
      <w:r w:rsidRPr="00A97B1E">
        <w:rPr>
          <w:rFonts w:ascii="Arial" w:hAnsi="Arial" w:cs="Arial"/>
          <w:bCs/>
          <w:color w:val="auto"/>
          <w:sz w:val="24"/>
          <w:szCs w:val="24"/>
        </w:rPr>
        <w:t>Hobbies/Interes</w:t>
      </w:r>
      <w:r w:rsidR="009F2741" w:rsidRPr="00A97B1E">
        <w:rPr>
          <w:rFonts w:ascii="Arial" w:hAnsi="Arial" w:cs="Arial"/>
          <w:bCs/>
          <w:color w:val="auto"/>
          <w:sz w:val="24"/>
          <w:szCs w:val="24"/>
        </w:rPr>
        <w:t>e</w:t>
      </w:r>
      <w:r w:rsidRPr="00A97B1E">
        <w:rPr>
          <w:rFonts w:ascii="Arial" w:hAnsi="Arial" w:cs="Arial"/>
          <w:bCs/>
          <w:color w:val="auto"/>
          <w:sz w:val="24"/>
          <w:szCs w:val="24"/>
        </w:rPr>
        <w:t>s:</w:t>
      </w:r>
      <w:r w:rsidRPr="00A97B1E">
        <w:rPr>
          <w:rFonts w:ascii="Arial" w:hAnsi="Arial" w:cs="Arial"/>
          <w:color w:val="auto"/>
          <w:sz w:val="24"/>
          <w:szCs w:val="24"/>
        </w:rPr>
        <w:t xml:space="preserve"> </w:t>
      </w:r>
    </w:p>
    <w:p w:rsidR="00BC14D0" w:rsidRPr="00A97B1E" w:rsidRDefault="00BC14D0" w:rsidP="00BC14D0">
      <w:pPr>
        <w:pStyle w:val="NormalWeb"/>
        <w:rPr>
          <w:rFonts w:ascii="Arial" w:hAnsi="Arial" w:cs="Arial"/>
          <w:color w:val="auto"/>
          <w:sz w:val="24"/>
          <w:szCs w:val="24"/>
        </w:rPr>
      </w:pPr>
    </w:p>
    <w:p w:rsidR="00BC14D0" w:rsidRPr="00A97B1E" w:rsidRDefault="00BC14D0" w:rsidP="00BC14D0"/>
    <w:p w:rsidR="00BC14D0" w:rsidRPr="00A97B1E" w:rsidRDefault="00BC14D0" w:rsidP="00BC14D0"/>
    <w:p w:rsidR="00963D73" w:rsidRPr="00A97B1E" w:rsidRDefault="00963D73" w:rsidP="00BC14D0">
      <w:pPr>
        <w:tabs>
          <w:tab w:val="left" w:pos="1800"/>
        </w:tabs>
        <w:rPr>
          <w:rFonts w:ascii="Arial" w:hAnsi="Arial" w:cs="Arial"/>
          <w:sz w:val="36"/>
          <w:szCs w:val="36"/>
        </w:rPr>
      </w:pPr>
    </w:p>
    <w:p w:rsidR="00963D73" w:rsidRPr="00A97B1E" w:rsidRDefault="00963D73" w:rsidP="00BC14D0">
      <w:pPr>
        <w:tabs>
          <w:tab w:val="left" w:pos="1800"/>
        </w:tabs>
        <w:rPr>
          <w:rFonts w:ascii="Arial" w:hAnsi="Arial" w:cs="Arial"/>
          <w:sz w:val="36"/>
          <w:szCs w:val="36"/>
        </w:rPr>
      </w:pPr>
    </w:p>
    <w:p w:rsidR="00963D73" w:rsidRPr="00A97B1E" w:rsidRDefault="00963D73" w:rsidP="00963D73">
      <w:pPr>
        <w:rPr>
          <w:rFonts w:ascii="Arial" w:hAnsi="Arial" w:cs="Arial"/>
        </w:rPr>
      </w:pPr>
    </w:p>
    <w:p w:rsidR="00963D73" w:rsidRPr="00A97B1E" w:rsidRDefault="00963D73" w:rsidP="00963D73">
      <w:pPr>
        <w:rPr>
          <w:rFonts w:ascii="Arial" w:hAnsi="Arial" w:cs="Arial"/>
        </w:rPr>
      </w:pPr>
    </w:p>
    <w:p w:rsidR="00963D73" w:rsidRPr="00A97B1E" w:rsidRDefault="00963D73" w:rsidP="00963D73">
      <w:pPr>
        <w:rPr>
          <w:rFonts w:ascii="Arial" w:hAnsi="Arial" w:cs="Arial"/>
        </w:rPr>
      </w:pPr>
    </w:p>
    <w:p w:rsidR="00963D73" w:rsidRPr="00A97B1E" w:rsidRDefault="00963D73" w:rsidP="00963D73">
      <w:pPr>
        <w:rPr>
          <w:rFonts w:ascii="Arial" w:hAnsi="Arial" w:cs="Arial"/>
        </w:rPr>
      </w:pPr>
    </w:p>
    <w:p w:rsidR="00963D73" w:rsidRPr="00A97B1E" w:rsidRDefault="00963D73" w:rsidP="00963D73">
      <w:pPr>
        <w:rPr>
          <w:rFonts w:ascii="Arial" w:hAnsi="Arial" w:cs="Arial"/>
        </w:rPr>
      </w:pPr>
    </w:p>
    <w:p w:rsidR="00BC14D0" w:rsidRPr="00A97B1E" w:rsidRDefault="009F2741" w:rsidP="00963D73">
      <w:pPr>
        <w:rPr>
          <w:rFonts w:ascii="Arial" w:hAnsi="Arial" w:cs="Arial"/>
          <w:sz w:val="28"/>
          <w:szCs w:val="28"/>
        </w:rPr>
      </w:pPr>
      <w:r w:rsidRPr="00A97B1E">
        <w:rPr>
          <w:rFonts w:ascii="Arial" w:hAnsi="Arial" w:cs="Arial"/>
        </w:rPr>
        <w:t>Desde</w:t>
      </w:r>
      <w:r w:rsidR="00963D73" w:rsidRPr="00A97B1E">
        <w:rPr>
          <w:rFonts w:ascii="Arial" w:hAnsi="Arial" w:cs="Arial"/>
        </w:rPr>
        <w:t xml:space="preserve"> JAN </w:t>
      </w:r>
      <w:r w:rsidRPr="00A97B1E">
        <w:rPr>
          <w:rFonts w:ascii="Arial" w:hAnsi="Arial" w:cs="Arial"/>
        </w:rPr>
        <w:t>–</w:t>
      </w:r>
      <w:r w:rsidR="00963D73" w:rsidRPr="00A97B1E">
        <w:rPr>
          <w:rFonts w:ascii="Arial" w:hAnsi="Arial" w:cs="Arial"/>
        </w:rPr>
        <w:t xml:space="preserve"> </w:t>
      </w:r>
      <w:r w:rsidR="00E77137" w:rsidRPr="00A97B1E">
        <w:rPr>
          <w:rFonts w:ascii="Arial" w:hAnsi="Arial" w:cs="Arial"/>
        </w:rPr>
        <w:t>Adaptación</w:t>
      </w:r>
      <w:r w:rsidRPr="00A97B1E">
        <w:rPr>
          <w:rFonts w:ascii="Arial" w:hAnsi="Arial" w:cs="Arial"/>
        </w:rPr>
        <w:t xml:space="preserve"> Trabajo</w:t>
      </w:r>
      <w:r w:rsidR="00963D73" w:rsidRPr="00A97B1E">
        <w:rPr>
          <w:rFonts w:ascii="Arial" w:hAnsi="Arial" w:cs="Arial"/>
        </w:rPr>
        <w:t xml:space="preserve"> Network  </w:t>
      </w:r>
      <w:hyperlink r:id="rId46" w:history="1">
        <w:r w:rsidR="00963D73" w:rsidRPr="00A97B1E">
          <w:rPr>
            <w:rStyle w:val="Hyperlink"/>
            <w:rFonts w:ascii="Arial" w:hAnsi="Arial" w:cs="Arial"/>
          </w:rPr>
          <w:t>http://www.jan.wvu.edu/</w:t>
        </w:r>
      </w:hyperlink>
      <w:r w:rsidR="00BC14D0" w:rsidRPr="00A97B1E">
        <w:rPr>
          <w:rFonts w:ascii="Arial" w:hAnsi="Arial" w:cs="Arial"/>
          <w:sz w:val="36"/>
          <w:szCs w:val="36"/>
        </w:rPr>
        <w:br w:type="page"/>
      </w:r>
      <w:r w:rsidR="00D371AC" w:rsidRPr="00A97B1E">
        <w:rPr>
          <w:rFonts w:ascii="Arial" w:hAnsi="Arial" w:cs="Arial"/>
          <w:b/>
          <w:bCs/>
          <w:sz w:val="40"/>
          <w:szCs w:val="40"/>
        </w:rPr>
        <w:lastRenderedPageBreak/>
        <w:t>Hoja de Trabajo para el Resume</w:t>
      </w:r>
    </w:p>
    <w:p w:rsidR="00BC14D0" w:rsidRPr="00A97B1E" w:rsidRDefault="00BC14D0" w:rsidP="00BC14D0">
      <w:pPr>
        <w:pStyle w:val="BodyText"/>
        <w:tabs>
          <w:tab w:val="left" w:pos="1800"/>
        </w:tabs>
        <w:jc w:val="left"/>
        <w:rPr>
          <w:b w:val="0"/>
          <w:szCs w:val="24"/>
        </w:rPr>
      </w:pPr>
    </w:p>
    <w:p w:rsidR="00750159" w:rsidRPr="00A97B1E" w:rsidRDefault="00D371AC" w:rsidP="00BC14D0">
      <w:pPr>
        <w:tabs>
          <w:tab w:val="left" w:pos="1800"/>
        </w:tabs>
        <w:rPr>
          <w:rFonts w:ascii="Arial" w:hAnsi="Arial" w:cs="Arial"/>
          <w:bCs/>
        </w:rPr>
      </w:pPr>
      <w:r w:rsidRPr="00A97B1E">
        <w:rPr>
          <w:rFonts w:ascii="Arial" w:hAnsi="Arial" w:cs="Arial"/>
          <w:bCs/>
        </w:rPr>
        <w:t xml:space="preserve">Que la información de esta hoja de trabajo detallada y completa. Guárdelo como un recurso permanente; actualizarlo a medida que pasan los años. Utilice la información como un "menú" que puede utilizar para crear un currículum único para cada empleo </w:t>
      </w:r>
    </w:p>
    <w:p w:rsidR="00BC14D0" w:rsidRPr="00A97B1E" w:rsidRDefault="00D371AC" w:rsidP="00BC14D0">
      <w:pPr>
        <w:tabs>
          <w:tab w:val="left" w:pos="1800"/>
        </w:tabs>
        <w:rPr>
          <w:rFonts w:ascii="Arial" w:hAnsi="Arial" w:cs="Arial"/>
          <w:bCs/>
        </w:rPr>
      </w:pPr>
      <w:r w:rsidRPr="00A97B1E">
        <w:rPr>
          <w:rFonts w:ascii="Arial" w:hAnsi="Arial" w:cs="Arial"/>
          <w:bCs/>
        </w:rPr>
        <w:t>que busca.</w:t>
      </w:r>
    </w:p>
    <w:p w:rsidR="00750159" w:rsidRPr="00A97B1E" w:rsidRDefault="00750159" w:rsidP="00BC14D0">
      <w:pPr>
        <w:tabs>
          <w:tab w:val="left" w:pos="1800"/>
        </w:tabs>
        <w:rPr>
          <w:rFonts w:ascii="Arial" w:hAnsi="Arial" w:cs="Arial"/>
        </w:rPr>
      </w:pPr>
    </w:p>
    <w:p w:rsidR="00BC14D0" w:rsidRPr="00A97B1E" w:rsidRDefault="00D371AC" w:rsidP="00BC14D0">
      <w:pPr>
        <w:tabs>
          <w:tab w:val="left" w:pos="1800"/>
        </w:tabs>
        <w:rPr>
          <w:rFonts w:ascii="Arial" w:hAnsi="Arial" w:cs="Arial"/>
        </w:rPr>
      </w:pPr>
      <w:r w:rsidRPr="00A97B1E">
        <w:rPr>
          <w:rFonts w:ascii="Arial" w:hAnsi="Arial" w:cs="Arial"/>
        </w:rPr>
        <w:t>Nombre</w:t>
      </w:r>
      <w:r w:rsidR="00BC14D0" w:rsidRPr="00A97B1E">
        <w:rPr>
          <w:rFonts w:ascii="Arial" w:hAnsi="Arial" w:cs="Arial"/>
        </w:rPr>
        <w:t xml:space="preserve">: </w:t>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r>
      <w:r w:rsidR="00BC14D0" w:rsidRPr="00A97B1E">
        <w:rPr>
          <w:rFonts w:ascii="Arial" w:hAnsi="Arial" w:cs="Arial"/>
        </w:rPr>
        <w:softHyphen/>
        <w:t>______________________________</w:t>
      </w:r>
      <w:r w:rsidR="00F47F0F" w:rsidRPr="00A97B1E">
        <w:rPr>
          <w:rFonts w:ascii="Arial" w:hAnsi="Arial" w:cs="Arial"/>
        </w:rPr>
        <w:t>____</w:t>
      </w:r>
      <w:r w:rsidRPr="00A97B1E">
        <w:rPr>
          <w:rFonts w:ascii="Arial" w:hAnsi="Arial" w:cs="Arial"/>
        </w:rPr>
        <w:t>______</w:t>
      </w:r>
      <w:r w:rsidR="00BC14D0" w:rsidRPr="00A97B1E">
        <w:rPr>
          <w:rFonts w:ascii="Arial" w:hAnsi="Arial" w:cs="Arial"/>
        </w:rPr>
        <w:t xml:space="preserve"> </w:t>
      </w:r>
      <w:r w:rsidRPr="00A97B1E">
        <w:rPr>
          <w:rFonts w:ascii="Arial" w:hAnsi="Arial" w:cs="Arial"/>
        </w:rPr>
        <w:t>Fecha actual</w:t>
      </w:r>
      <w:r w:rsidR="00DA40B0" w:rsidRPr="00A97B1E">
        <w:rPr>
          <w:rFonts w:ascii="Arial" w:hAnsi="Arial" w:cs="Arial"/>
        </w:rPr>
        <w:t>: _</w:t>
      </w:r>
      <w:r w:rsidR="00BC14D0" w:rsidRPr="00A97B1E">
        <w:rPr>
          <w:rFonts w:ascii="Arial" w:hAnsi="Arial" w:cs="Arial"/>
        </w:rPr>
        <w:t>___________</w:t>
      </w:r>
    </w:p>
    <w:p w:rsidR="00BC14D0" w:rsidRPr="00A97B1E" w:rsidRDefault="00BC14D0" w:rsidP="00BC14D0">
      <w:pPr>
        <w:tabs>
          <w:tab w:val="left" w:pos="1800"/>
        </w:tabs>
        <w:rPr>
          <w:rFonts w:ascii="Arial" w:hAnsi="Arial" w:cs="Arial"/>
        </w:rPr>
      </w:pPr>
    </w:p>
    <w:p w:rsidR="00BC14D0" w:rsidRPr="00A97B1E" w:rsidRDefault="00BC14D0" w:rsidP="00BC14D0">
      <w:pPr>
        <w:pStyle w:val="Heading1"/>
        <w:tabs>
          <w:tab w:val="left" w:pos="360"/>
          <w:tab w:val="left" w:pos="1800"/>
        </w:tabs>
        <w:spacing w:line="360" w:lineRule="auto"/>
        <w:rPr>
          <w:b/>
          <w:sz w:val="24"/>
        </w:rPr>
      </w:pPr>
      <w:r w:rsidRPr="00A97B1E">
        <w:rPr>
          <w:b/>
          <w:sz w:val="24"/>
        </w:rPr>
        <w:t>I.</w:t>
      </w:r>
      <w:r w:rsidRPr="00A97B1E">
        <w:rPr>
          <w:b/>
          <w:sz w:val="24"/>
        </w:rPr>
        <w:tab/>
      </w:r>
      <w:r w:rsidR="00E77137" w:rsidRPr="00A97B1E">
        <w:rPr>
          <w:b/>
          <w:sz w:val="24"/>
        </w:rPr>
        <w:t>Información</w:t>
      </w:r>
      <w:r w:rsidR="00D371AC" w:rsidRPr="00A97B1E">
        <w:rPr>
          <w:b/>
          <w:sz w:val="24"/>
        </w:rPr>
        <w:t xml:space="preserve"> Personal</w:t>
      </w:r>
    </w:p>
    <w:p w:rsidR="00BC14D0" w:rsidRPr="00A97B1E" w:rsidRDefault="00E77137" w:rsidP="00BC14D0">
      <w:pPr>
        <w:tabs>
          <w:tab w:val="left" w:pos="360"/>
          <w:tab w:val="left" w:pos="1800"/>
        </w:tabs>
        <w:spacing w:line="360" w:lineRule="auto"/>
        <w:rPr>
          <w:rFonts w:ascii="Arial" w:hAnsi="Arial" w:cs="Arial"/>
        </w:rPr>
      </w:pPr>
      <w:r w:rsidRPr="00A97B1E">
        <w:rPr>
          <w:rFonts w:ascii="Arial" w:hAnsi="Arial" w:cs="Arial"/>
        </w:rPr>
        <w:t>Dirección</w:t>
      </w:r>
      <w:r w:rsidR="00BC14D0" w:rsidRPr="00A97B1E">
        <w:rPr>
          <w:rFonts w:ascii="Arial" w:hAnsi="Arial" w:cs="Arial"/>
        </w:rPr>
        <w:t>: _________________________________________________________</w:t>
      </w:r>
      <w:r w:rsidR="00D371AC" w:rsidRPr="00A97B1E">
        <w:rPr>
          <w:rFonts w:ascii="Arial" w:hAnsi="Arial" w:cs="Arial"/>
        </w:rPr>
        <w:t>___</w:t>
      </w:r>
      <w:r w:rsidR="00BC14D0" w:rsidRPr="00A97B1E">
        <w:rPr>
          <w:rFonts w:ascii="Arial" w:hAnsi="Arial" w:cs="Arial"/>
        </w:rPr>
        <w:t>__</w:t>
      </w:r>
    </w:p>
    <w:p w:rsidR="00BC14D0" w:rsidRPr="00A97B1E" w:rsidRDefault="00D371AC" w:rsidP="00BC14D0">
      <w:pPr>
        <w:tabs>
          <w:tab w:val="left" w:pos="360"/>
          <w:tab w:val="left" w:pos="1800"/>
        </w:tabs>
        <w:spacing w:line="360" w:lineRule="auto"/>
        <w:rPr>
          <w:rFonts w:ascii="Arial" w:hAnsi="Arial" w:cs="Arial"/>
        </w:rPr>
      </w:pPr>
      <w:r w:rsidRPr="00A97B1E">
        <w:rPr>
          <w:rFonts w:ascii="Arial" w:hAnsi="Arial" w:cs="Arial"/>
        </w:rPr>
        <w:t>Ciudad</w:t>
      </w:r>
      <w:r w:rsidR="00BC14D0" w:rsidRPr="00A97B1E">
        <w:rPr>
          <w:rFonts w:ascii="Arial" w:hAnsi="Arial" w:cs="Arial"/>
        </w:rPr>
        <w:t xml:space="preserve">: __________________________________ </w:t>
      </w:r>
      <w:r w:rsidRPr="00A97B1E">
        <w:rPr>
          <w:rFonts w:ascii="Arial" w:hAnsi="Arial" w:cs="Arial"/>
        </w:rPr>
        <w:t>Estado: _____</w:t>
      </w:r>
      <w:r w:rsidR="00BC14D0" w:rsidRPr="00A97B1E">
        <w:rPr>
          <w:rFonts w:ascii="Arial" w:hAnsi="Arial" w:cs="Arial"/>
        </w:rPr>
        <w:t xml:space="preserve"> </w:t>
      </w:r>
      <w:r w:rsidR="00E77137" w:rsidRPr="00A97B1E">
        <w:rPr>
          <w:rFonts w:ascii="Arial" w:hAnsi="Arial" w:cs="Arial"/>
        </w:rPr>
        <w:t>Código</w:t>
      </w:r>
      <w:r w:rsidR="00BC14D0" w:rsidRPr="00A97B1E">
        <w:rPr>
          <w:rFonts w:ascii="Arial" w:hAnsi="Arial" w:cs="Arial"/>
        </w:rPr>
        <w:t>: _____</w:t>
      </w:r>
      <w:r w:rsidRPr="00A97B1E">
        <w:rPr>
          <w:rFonts w:ascii="Arial" w:hAnsi="Arial" w:cs="Arial"/>
        </w:rPr>
        <w:t>___</w:t>
      </w:r>
      <w:r w:rsidR="00BC14D0" w:rsidRPr="00A97B1E">
        <w:rPr>
          <w:rFonts w:ascii="Arial" w:hAnsi="Arial" w:cs="Arial"/>
        </w:rPr>
        <w:t>_</w:t>
      </w:r>
      <w:r w:rsidRPr="00A97B1E">
        <w:rPr>
          <w:rFonts w:ascii="Arial" w:hAnsi="Arial" w:cs="Arial"/>
        </w:rPr>
        <w:t>__</w:t>
      </w:r>
    </w:p>
    <w:p w:rsidR="00BC14D0" w:rsidRPr="00A97B1E" w:rsidRDefault="00E77137" w:rsidP="00BC14D0">
      <w:pPr>
        <w:tabs>
          <w:tab w:val="left" w:pos="360"/>
          <w:tab w:val="left" w:pos="1800"/>
        </w:tabs>
        <w:spacing w:line="360" w:lineRule="auto"/>
        <w:rPr>
          <w:rFonts w:ascii="Arial" w:hAnsi="Arial" w:cs="Arial"/>
        </w:rPr>
      </w:pPr>
      <w:r w:rsidRPr="00A97B1E">
        <w:rPr>
          <w:rFonts w:ascii="Arial" w:hAnsi="Arial" w:cs="Arial"/>
        </w:rPr>
        <w:t>Teléfono</w:t>
      </w:r>
      <w:r w:rsidR="00BC14D0" w:rsidRPr="00A97B1E">
        <w:rPr>
          <w:rFonts w:ascii="Arial" w:hAnsi="Arial" w:cs="Arial"/>
        </w:rPr>
        <w:t>: (______) __________________ E-Mail: _________________________</w:t>
      </w:r>
      <w:r w:rsidR="00D371AC" w:rsidRPr="00A97B1E">
        <w:rPr>
          <w:rFonts w:ascii="Arial" w:hAnsi="Arial" w:cs="Arial"/>
        </w:rPr>
        <w:t>__</w:t>
      </w:r>
      <w:r w:rsidR="00910D1C">
        <w:rPr>
          <w:rFonts w:ascii="Arial" w:hAnsi="Arial" w:cs="Arial"/>
        </w:rPr>
        <w:t>_</w:t>
      </w:r>
      <w:r w:rsidR="00BC14D0" w:rsidRPr="00A97B1E">
        <w:rPr>
          <w:rFonts w:ascii="Arial" w:hAnsi="Arial" w:cs="Arial"/>
        </w:rPr>
        <w:t>___</w:t>
      </w:r>
    </w:p>
    <w:p w:rsidR="00BC14D0" w:rsidRPr="00A97B1E" w:rsidRDefault="00E77137" w:rsidP="00BC14D0">
      <w:pPr>
        <w:tabs>
          <w:tab w:val="left" w:pos="360"/>
          <w:tab w:val="left" w:pos="1800"/>
        </w:tabs>
        <w:spacing w:line="360" w:lineRule="auto"/>
        <w:rPr>
          <w:rFonts w:ascii="Arial" w:hAnsi="Arial" w:cs="Arial"/>
        </w:rPr>
      </w:pPr>
      <w:r w:rsidRPr="00A97B1E">
        <w:rPr>
          <w:rFonts w:ascii="Arial" w:hAnsi="Arial" w:cs="Arial"/>
        </w:rPr>
        <w:t>Dirección</w:t>
      </w:r>
      <w:r w:rsidR="00D371AC" w:rsidRPr="00A97B1E">
        <w:rPr>
          <w:rFonts w:ascii="Arial" w:hAnsi="Arial" w:cs="Arial"/>
        </w:rPr>
        <w:t xml:space="preserve"> Temporal</w:t>
      </w:r>
      <w:r w:rsidR="00BC14D0" w:rsidRPr="00A97B1E">
        <w:rPr>
          <w:rFonts w:ascii="Arial" w:hAnsi="Arial" w:cs="Arial"/>
        </w:rPr>
        <w:t xml:space="preserve"> (</w:t>
      </w:r>
      <w:r w:rsidR="00D371AC" w:rsidRPr="00A97B1E">
        <w:rPr>
          <w:rFonts w:ascii="Arial" w:hAnsi="Arial" w:cs="Arial"/>
        </w:rPr>
        <w:t>si es diferente</w:t>
      </w:r>
      <w:r w:rsidR="00BC14D0" w:rsidRPr="00A97B1E">
        <w:rPr>
          <w:rFonts w:ascii="Arial" w:hAnsi="Arial" w:cs="Arial"/>
        </w:rPr>
        <w:t>): __________________________________</w:t>
      </w:r>
      <w:r w:rsidR="00D371AC" w:rsidRPr="00A97B1E">
        <w:rPr>
          <w:rFonts w:ascii="Arial" w:hAnsi="Arial" w:cs="Arial"/>
        </w:rPr>
        <w:t>__</w:t>
      </w:r>
      <w:r w:rsidR="00BC14D0" w:rsidRPr="00A97B1E">
        <w:rPr>
          <w:rFonts w:ascii="Arial" w:hAnsi="Arial" w:cs="Arial"/>
        </w:rPr>
        <w:t>___</w:t>
      </w:r>
      <w:r w:rsidR="00910D1C">
        <w:rPr>
          <w:rFonts w:ascii="Arial" w:hAnsi="Arial" w:cs="Arial"/>
        </w:rPr>
        <w:t>_</w:t>
      </w:r>
      <w:r w:rsidR="00BC14D0" w:rsidRPr="00A97B1E">
        <w:rPr>
          <w:rFonts w:ascii="Arial" w:hAnsi="Arial" w:cs="Arial"/>
        </w:rPr>
        <w:t>__</w:t>
      </w:r>
    </w:p>
    <w:p w:rsidR="00BC14D0" w:rsidRPr="00A97B1E" w:rsidRDefault="00D371AC" w:rsidP="00BC14D0">
      <w:pPr>
        <w:tabs>
          <w:tab w:val="left" w:pos="360"/>
          <w:tab w:val="left" w:pos="1800"/>
        </w:tabs>
        <w:spacing w:line="360" w:lineRule="auto"/>
        <w:rPr>
          <w:rFonts w:ascii="Arial" w:hAnsi="Arial" w:cs="Arial"/>
        </w:rPr>
      </w:pPr>
      <w:r w:rsidRPr="00A97B1E">
        <w:rPr>
          <w:rFonts w:ascii="Arial" w:hAnsi="Arial" w:cs="Arial"/>
        </w:rPr>
        <w:t>Ciudad</w:t>
      </w:r>
      <w:r w:rsidR="00BC14D0" w:rsidRPr="00A97B1E">
        <w:rPr>
          <w:rFonts w:ascii="Arial" w:hAnsi="Arial" w:cs="Arial"/>
        </w:rPr>
        <w:t xml:space="preserve">: ___________________________________ </w:t>
      </w:r>
      <w:r w:rsidRPr="00A97B1E">
        <w:rPr>
          <w:rFonts w:ascii="Arial" w:hAnsi="Arial" w:cs="Arial"/>
        </w:rPr>
        <w:t>Estado</w:t>
      </w:r>
      <w:r w:rsidR="007C52F1" w:rsidRPr="00A97B1E">
        <w:rPr>
          <w:rFonts w:ascii="Arial" w:hAnsi="Arial" w:cs="Arial"/>
        </w:rPr>
        <w:t xml:space="preserve">: ____ </w:t>
      </w:r>
      <w:r w:rsidR="00BC14D0" w:rsidRPr="00A97B1E">
        <w:rPr>
          <w:rFonts w:ascii="Arial" w:hAnsi="Arial" w:cs="Arial"/>
        </w:rPr>
        <w:t xml:space="preserve"> </w:t>
      </w:r>
      <w:r w:rsidR="00E77137" w:rsidRPr="00A97B1E">
        <w:rPr>
          <w:rFonts w:ascii="Arial" w:hAnsi="Arial" w:cs="Arial"/>
        </w:rPr>
        <w:t>Código</w:t>
      </w:r>
      <w:r w:rsidR="00DA40B0" w:rsidRPr="00A97B1E">
        <w:rPr>
          <w:rFonts w:ascii="Arial" w:hAnsi="Arial" w:cs="Arial"/>
        </w:rPr>
        <w:t>: _</w:t>
      </w:r>
      <w:r w:rsidR="00BC14D0" w:rsidRPr="00A97B1E">
        <w:rPr>
          <w:rFonts w:ascii="Arial" w:hAnsi="Arial" w:cs="Arial"/>
        </w:rPr>
        <w:t>___</w:t>
      </w:r>
      <w:r w:rsidRPr="00A97B1E">
        <w:rPr>
          <w:rFonts w:ascii="Arial" w:hAnsi="Arial" w:cs="Arial"/>
        </w:rPr>
        <w:t>____</w:t>
      </w:r>
      <w:r w:rsidR="007C52F1" w:rsidRPr="00A97B1E">
        <w:rPr>
          <w:rFonts w:ascii="Arial" w:hAnsi="Arial" w:cs="Arial"/>
        </w:rPr>
        <w:t>___</w:t>
      </w:r>
    </w:p>
    <w:p w:rsidR="00BC14D0" w:rsidRPr="00A97B1E" w:rsidRDefault="00E77137" w:rsidP="00BC14D0">
      <w:pPr>
        <w:tabs>
          <w:tab w:val="left" w:pos="360"/>
          <w:tab w:val="left" w:pos="1800"/>
        </w:tabs>
        <w:spacing w:line="360" w:lineRule="auto"/>
        <w:rPr>
          <w:rFonts w:ascii="Arial" w:hAnsi="Arial" w:cs="Arial"/>
        </w:rPr>
      </w:pPr>
      <w:r w:rsidRPr="00A97B1E">
        <w:rPr>
          <w:rFonts w:ascii="Arial" w:hAnsi="Arial" w:cs="Arial"/>
        </w:rPr>
        <w:t>Teléfono</w:t>
      </w:r>
      <w:r w:rsidR="00BC14D0" w:rsidRPr="00A97B1E">
        <w:rPr>
          <w:rFonts w:ascii="Arial" w:hAnsi="Arial" w:cs="Arial"/>
        </w:rPr>
        <w:t>: (______) ______________ E-Mail: ______________________________</w:t>
      </w:r>
      <w:r w:rsidR="007C52F1" w:rsidRPr="00A97B1E">
        <w:rPr>
          <w:rFonts w:ascii="Arial" w:hAnsi="Arial" w:cs="Arial"/>
        </w:rPr>
        <w:t>__</w:t>
      </w:r>
      <w:r w:rsidR="00BC14D0" w:rsidRPr="00A97B1E">
        <w:rPr>
          <w:rFonts w:ascii="Arial" w:hAnsi="Arial" w:cs="Arial"/>
        </w:rPr>
        <w:t>_</w:t>
      </w:r>
      <w:r w:rsidR="00910D1C">
        <w:rPr>
          <w:rFonts w:ascii="Arial" w:hAnsi="Arial" w:cs="Arial"/>
        </w:rPr>
        <w:t>_</w:t>
      </w:r>
      <w:r w:rsidR="00BC14D0" w:rsidRPr="00A97B1E">
        <w:rPr>
          <w:rFonts w:ascii="Arial" w:hAnsi="Arial" w:cs="Arial"/>
        </w:rPr>
        <w:t>_</w:t>
      </w:r>
    </w:p>
    <w:p w:rsidR="00BC14D0" w:rsidRPr="00A97B1E" w:rsidRDefault="00BC14D0" w:rsidP="00BC14D0">
      <w:pPr>
        <w:tabs>
          <w:tab w:val="left" w:pos="360"/>
          <w:tab w:val="left" w:pos="1800"/>
        </w:tabs>
        <w:rPr>
          <w:rFonts w:ascii="Arial" w:hAnsi="Arial" w:cs="Arial"/>
        </w:rPr>
      </w:pPr>
    </w:p>
    <w:p w:rsidR="00BC14D0" w:rsidRPr="00A97B1E" w:rsidRDefault="00BC14D0" w:rsidP="00BC14D0">
      <w:pPr>
        <w:pStyle w:val="Heading1"/>
        <w:tabs>
          <w:tab w:val="left" w:pos="360"/>
          <w:tab w:val="left" w:pos="1800"/>
        </w:tabs>
        <w:spacing w:line="360" w:lineRule="auto"/>
        <w:rPr>
          <w:b/>
          <w:sz w:val="24"/>
        </w:rPr>
      </w:pPr>
      <w:r w:rsidRPr="00A97B1E">
        <w:rPr>
          <w:b/>
          <w:sz w:val="24"/>
        </w:rPr>
        <w:t>II.</w:t>
      </w:r>
      <w:r w:rsidRPr="00A97B1E">
        <w:rPr>
          <w:b/>
          <w:sz w:val="24"/>
        </w:rPr>
        <w:tab/>
      </w:r>
      <w:r w:rsidR="00E77137" w:rsidRPr="00A97B1E">
        <w:rPr>
          <w:b/>
          <w:sz w:val="24"/>
        </w:rPr>
        <w:t>Educación</w:t>
      </w:r>
    </w:p>
    <w:p w:rsidR="00BC14D0" w:rsidRPr="00A97B1E" w:rsidRDefault="007C52F1" w:rsidP="00BC14D0">
      <w:pPr>
        <w:tabs>
          <w:tab w:val="left" w:pos="360"/>
          <w:tab w:val="left" w:pos="1800"/>
        </w:tabs>
        <w:spacing w:line="360" w:lineRule="auto"/>
        <w:rPr>
          <w:rFonts w:ascii="Arial" w:hAnsi="Arial" w:cs="Arial"/>
        </w:rPr>
      </w:pPr>
      <w:r w:rsidRPr="00A97B1E">
        <w:rPr>
          <w:rFonts w:ascii="Arial" w:hAnsi="Arial" w:cs="Arial"/>
        </w:rPr>
        <w:t>Escuela Primaria</w:t>
      </w:r>
      <w:r w:rsidR="00BC14D0" w:rsidRPr="00A97B1E">
        <w:rPr>
          <w:rFonts w:ascii="Arial" w:hAnsi="Arial" w:cs="Arial"/>
        </w:rPr>
        <w:t>: _________________________________________________</w:t>
      </w:r>
      <w:r w:rsidRPr="00A97B1E">
        <w:rPr>
          <w:rFonts w:ascii="Arial" w:hAnsi="Arial" w:cs="Arial"/>
        </w:rPr>
        <w:t>____</w:t>
      </w:r>
      <w:r w:rsidR="00BC14D0" w:rsidRPr="00A97B1E">
        <w:rPr>
          <w:rFonts w:ascii="Arial" w:hAnsi="Arial" w:cs="Arial"/>
        </w:rPr>
        <w:t>__</w:t>
      </w:r>
      <w:r w:rsidR="00910D1C">
        <w:rPr>
          <w:rFonts w:ascii="Arial" w:hAnsi="Arial" w:cs="Arial"/>
        </w:rPr>
        <w:t>_</w:t>
      </w:r>
    </w:p>
    <w:p w:rsidR="00BC14D0" w:rsidRPr="00A97B1E" w:rsidRDefault="00E77137" w:rsidP="00BC14D0">
      <w:pPr>
        <w:tabs>
          <w:tab w:val="left" w:pos="360"/>
          <w:tab w:val="left" w:pos="1800"/>
        </w:tabs>
        <w:spacing w:line="360" w:lineRule="auto"/>
        <w:rPr>
          <w:rFonts w:ascii="Arial" w:hAnsi="Arial" w:cs="Arial"/>
        </w:rPr>
      </w:pPr>
      <w:r w:rsidRPr="00A97B1E">
        <w:rPr>
          <w:rFonts w:ascii="Arial" w:hAnsi="Arial" w:cs="Arial"/>
        </w:rPr>
        <w:t>Ubicación</w:t>
      </w:r>
      <w:r w:rsidR="00BC14D0" w:rsidRPr="00A97B1E">
        <w:rPr>
          <w:rFonts w:ascii="Arial" w:hAnsi="Arial" w:cs="Arial"/>
        </w:rPr>
        <w:t xml:space="preserve">: ____________________________________________ </w:t>
      </w:r>
      <w:r w:rsidR="007C52F1" w:rsidRPr="00A97B1E">
        <w:rPr>
          <w:rFonts w:ascii="Arial" w:hAnsi="Arial" w:cs="Arial"/>
        </w:rPr>
        <w:t>Estado</w:t>
      </w:r>
      <w:r w:rsidR="00BC14D0" w:rsidRPr="00A97B1E">
        <w:rPr>
          <w:rFonts w:ascii="Arial" w:hAnsi="Arial" w:cs="Arial"/>
        </w:rPr>
        <w:t>: ________</w:t>
      </w:r>
      <w:r w:rsidR="007C52F1" w:rsidRPr="00A97B1E">
        <w:rPr>
          <w:rFonts w:ascii="Arial" w:hAnsi="Arial" w:cs="Arial"/>
        </w:rPr>
        <w:t>_</w:t>
      </w:r>
      <w:r w:rsidR="00BC14D0" w:rsidRPr="00A97B1E">
        <w:rPr>
          <w:rFonts w:ascii="Arial" w:hAnsi="Arial" w:cs="Arial"/>
        </w:rPr>
        <w:t>_</w:t>
      </w:r>
      <w:r w:rsidR="00910D1C">
        <w:rPr>
          <w:rFonts w:ascii="Arial" w:hAnsi="Arial" w:cs="Arial"/>
        </w:rPr>
        <w:t>_</w:t>
      </w:r>
    </w:p>
    <w:p w:rsidR="00BC14D0" w:rsidRPr="00A97B1E" w:rsidRDefault="007C52F1" w:rsidP="00BC14D0">
      <w:pPr>
        <w:tabs>
          <w:tab w:val="left" w:pos="360"/>
          <w:tab w:val="left" w:pos="1800"/>
        </w:tabs>
        <w:spacing w:line="360" w:lineRule="auto"/>
        <w:rPr>
          <w:rFonts w:ascii="Arial" w:hAnsi="Arial" w:cs="Arial"/>
        </w:rPr>
      </w:pPr>
      <w:r w:rsidRPr="00A97B1E">
        <w:rPr>
          <w:rFonts w:ascii="Arial" w:hAnsi="Arial" w:cs="Arial"/>
        </w:rPr>
        <w:t>Total</w:t>
      </w:r>
      <w:r w:rsidR="00BC14D0" w:rsidRPr="00A97B1E">
        <w:rPr>
          <w:rFonts w:ascii="Arial" w:hAnsi="Arial" w:cs="Arial"/>
        </w:rPr>
        <w:t xml:space="preserve"> GPA</w:t>
      </w:r>
      <w:r w:rsidRPr="00A97B1E">
        <w:rPr>
          <w:rFonts w:ascii="Arial" w:hAnsi="Arial" w:cs="Arial"/>
        </w:rPr>
        <w:t xml:space="preserve"> (Punto Medio de Grado)</w:t>
      </w:r>
      <w:r w:rsidR="00BC14D0" w:rsidRPr="00A97B1E">
        <w:rPr>
          <w:rFonts w:ascii="Arial" w:hAnsi="Arial" w:cs="Arial"/>
        </w:rPr>
        <w:t>: __________</w:t>
      </w:r>
    </w:p>
    <w:p w:rsidR="00BC14D0" w:rsidRPr="00A97B1E" w:rsidRDefault="00E8685F" w:rsidP="00BC14D0">
      <w:pPr>
        <w:tabs>
          <w:tab w:val="left" w:pos="360"/>
          <w:tab w:val="left" w:pos="1800"/>
        </w:tabs>
        <w:spacing w:line="360" w:lineRule="auto"/>
        <w:rPr>
          <w:rFonts w:ascii="Arial" w:hAnsi="Arial" w:cs="Arial"/>
        </w:rPr>
      </w:pPr>
      <w:r>
        <w:rPr>
          <w:rFonts w:ascii="Arial" w:hAnsi="Arial" w:cs="Arial"/>
        </w:rPr>
        <w:t>High School</w:t>
      </w:r>
      <w:r w:rsidR="00BC14D0" w:rsidRPr="00A97B1E">
        <w:rPr>
          <w:rFonts w:ascii="Arial" w:hAnsi="Arial" w:cs="Arial"/>
        </w:rPr>
        <w:t>: _________________________________________________</w:t>
      </w:r>
      <w:r w:rsidR="007C52F1" w:rsidRPr="00A97B1E">
        <w:rPr>
          <w:rFonts w:ascii="Arial" w:hAnsi="Arial" w:cs="Arial"/>
        </w:rPr>
        <w:t>__________</w:t>
      </w:r>
      <w:r w:rsidR="00BC14D0" w:rsidRPr="00A97B1E">
        <w:rPr>
          <w:rFonts w:ascii="Arial" w:hAnsi="Arial" w:cs="Arial"/>
        </w:rPr>
        <w:t>_</w:t>
      </w:r>
    </w:p>
    <w:p w:rsidR="00BC14D0" w:rsidRPr="00A97B1E" w:rsidRDefault="00E77137" w:rsidP="00BC14D0">
      <w:pPr>
        <w:tabs>
          <w:tab w:val="left" w:pos="360"/>
          <w:tab w:val="left" w:pos="1800"/>
        </w:tabs>
        <w:spacing w:line="360" w:lineRule="auto"/>
        <w:rPr>
          <w:rFonts w:ascii="Arial" w:hAnsi="Arial" w:cs="Arial"/>
        </w:rPr>
      </w:pPr>
      <w:r w:rsidRPr="00A97B1E">
        <w:rPr>
          <w:rFonts w:ascii="Arial" w:hAnsi="Arial" w:cs="Arial"/>
        </w:rPr>
        <w:t>Ubicación</w:t>
      </w:r>
      <w:r w:rsidR="00BC14D0" w:rsidRPr="00A97B1E">
        <w:rPr>
          <w:rFonts w:ascii="Arial" w:hAnsi="Arial" w:cs="Arial"/>
        </w:rPr>
        <w:t xml:space="preserve">: _________________________________________ </w:t>
      </w:r>
      <w:r w:rsidR="007C52F1" w:rsidRPr="00A97B1E">
        <w:rPr>
          <w:rFonts w:ascii="Arial" w:hAnsi="Arial" w:cs="Arial"/>
        </w:rPr>
        <w:t>Estado</w:t>
      </w:r>
      <w:r w:rsidR="00BC14D0" w:rsidRPr="00A97B1E">
        <w:rPr>
          <w:rFonts w:ascii="Arial" w:hAnsi="Arial" w:cs="Arial"/>
        </w:rPr>
        <w:t>: ___________</w:t>
      </w:r>
      <w:r w:rsidR="007C52F1" w:rsidRPr="00A97B1E">
        <w:rPr>
          <w:rFonts w:ascii="Arial" w:hAnsi="Arial" w:cs="Arial"/>
        </w:rPr>
        <w:t>_</w:t>
      </w:r>
      <w:r w:rsidR="00910D1C">
        <w:rPr>
          <w:rFonts w:ascii="Arial" w:hAnsi="Arial" w:cs="Arial"/>
        </w:rPr>
        <w:t>_</w:t>
      </w:r>
      <w:r w:rsidR="00BC14D0" w:rsidRPr="00A97B1E">
        <w:rPr>
          <w:rFonts w:ascii="Arial" w:hAnsi="Arial" w:cs="Arial"/>
        </w:rPr>
        <w:t>_</w:t>
      </w:r>
    </w:p>
    <w:p w:rsidR="00BC14D0" w:rsidRPr="00A97B1E" w:rsidRDefault="007C52F1" w:rsidP="00BC14D0">
      <w:pPr>
        <w:tabs>
          <w:tab w:val="left" w:pos="360"/>
          <w:tab w:val="left" w:pos="1800"/>
        </w:tabs>
        <w:spacing w:line="360" w:lineRule="auto"/>
        <w:rPr>
          <w:rFonts w:ascii="Arial" w:hAnsi="Arial" w:cs="Arial"/>
        </w:rPr>
      </w:pPr>
      <w:r w:rsidRPr="00A97B1E">
        <w:rPr>
          <w:rFonts w:ascii="Arial" w:hAnsi="Arial" w:cs="Arial"/>
        </w:rPr>
        <w:t xml:space="preserve">Año de </w:t>
      </w:r>
      <w:r w:rsidR="00E77137" w:rsidRPr="00A97B1E">
        <w:rPr>
          <w:rFonts w:ascii="Arial" w:hAnsi="Arial" w:cs="Arial"/>
        </w:rPr>
        <w:t>graduación</w:t>
      </w:r>
      <w:r w:rsidRPr="00A97B1E">
        <w:rPr>
          <w:rFonts w:ascii="Arial" w:hAnsi="Arial" w:cs="Arial"/>
        </w:rPr>
        <w:t xml:space="preserve"> o </w:t>
      </w:r>
      <w:r w:rsidR="00395C4D" w:rsidRPr="00A97B1E">
        <w:rPr>
          <w:rFonts w:ascii="Arial" w:hAnsi="Arial" w:cs="Arial"/>
        </w:rPr>
        <w:t>número</w:t>
      </w:r>
      <w:r w:rsidRPr="00A97B1E">
        <w:rPr>
          <w:rFonts w:ascii="Arial" w:hAnsi="Arial" w:cs="Arial"/>
        </w:rPr>
        <w:t xml:space="preserve"> de años completados</w:t>
      </w:r>
      <w:r w:rsidR="00BC14D0" w:rsidRPr="00A97B1E">
        <w:rPr>
          <w:rFonts w:ascii="Arial" w:hAnsi="Arial" w:cs="Arial"/>
        </w:rPr>
        <w:t>: _____________  GPA: __________</w:t>
      </w:r>
    </w:p>
    <w:p w:rsidR="00BC14D0" w:rsidRPr="00A97B1E" w:rsidRDefault="007C52F1" w:rsidP="00BC14D0">
      <w:pPr>
        <w:tabs>
          <w:tab w:val="left" w:pos="360"/>
          <w:tab w:val="left" w:pos="1800"/>
        </w:tabs>
        <w:spacing w:line="360" w:lineRule="auto"/>
        <w:rPr>
          <w:rFonts w:ascii="Arial" w:hAnsi="Arial" w:cs="Arial"/>
        </w:rPr>
      </w:pPr>
      <w:r w:rsidRPr="00A97B1E">
        <w:rPr>
          <w:rFonts w:ascii="Arial" w:hAnsi="Arial" w:cs="Arial"/>
        </w:rPr>
        <w:t>Colegio o Universidad</w:t>
      </w:r>
      <w:r w:rsidR="00BC14D0" w:rsidRPr="00A97B1E">
        <w:rPr>
          <w:rFonts w:ascii="Arial" w:hAnsi="Arial" w:cs="Arial"/>
        </w:rPr>
        <w:t>: _________________________________________</w:t>
      </w:r>
      <w:r w:rsidRPr="00A97B1E">
        <w:rPr>
          <w:rFonts w:ascii="Arial" w:hAnsi="Arial" w:cs="Arial"/>
        </w:rPr>
        <w:t>__</w:t>
      </w:r>
      <w:r w:rsidR="00BC14D0" w:rsidRPr="00A97B1E">
        <w:rPr>
          <w:rFonts w:ascii="Arial" w:hAnsi="Arial" w:cs="Arial"/>
        </w:rPr>
        <w:t>________</w:t>
      </w:r>
      <w:r w:rsidR="00910D1C">
        <w:rPr>
          <w:rFonts w:ascii="Arial" w:hAnsi="Arial" w:cs="Arial"/>
        </w:rPr>
        <w:t>_</w:t>
      </w:r>
    </w:p>
    <w:p w:rsidR="00BC14D0" w:rsidRPr="00DA40B0" w:rsidRDefault="00E77137" w:rsidP="00BC14D0">
      <w:pPr>
        <w:tabs>
          <w:tab w:val="left" w:pos="360"/>
          <w:tab w:val="left" w:pos="1800"/>
        </w:tabs>
        <w:spacing w:line="360" w:lineRule="auto"/>
        <w:rPr>
          <w:rFonts w:ascii="Arial" w:hAnsi="Arial" w:cs="Arial"/>
        </w:rPr>
      </w:pPr>
      <w:r w:rsidRPr="00A97B1E">
        <w:rPr>
          <w:rFonts w:ascii="Arial" w:hAnsi="Arial" w:cs="Arial"/>
        </w:rPr>
        <w:t>Ubicación</w:t>
      </w:r>
      <w:r w:rsidR="00BC14D0" w:rsidRPr="00A97B1E">
        <w:rPr>
          <w:rFonts w:ascii="Arial" w:hAnsi="Arial" w:cs="Arial"/>
        </w:rPr>
        <w:t xml:space="preserve">: ___________________________________________ </w:t>
      </w:r>
      <w:r w:rsidR="007C52F1" w:rsidRPr="00A97B1E">
        <w:rPr>
          <w:rFonts w:ascii="Arial" w:hAnsi="Arial" w:cs="Arial"/>
        </w:rPr>
        <w:t>Estado</w:t>
      </w:r>
      <w:r w:rsidR="00DA40B0" w:rsidRPr="00A97B1E">
        <w:rPr>
          <w:rFonts w:ascii="Arial" w:hAnsi="Arial" w:cs="Arial"/>
        </w:rPr>
        <w:t>: _</w:t>
      </w:r>
      <w:r w:rsidR="00BC14D0" w:rsidRPr="00A97B1E">
        <w:rPr>
          <w:rFonts w:ascii="Arial" w:hAnsi="Arial" w:cs="Arial"/>
        </w:rPr>
        <w:t xml:space="preserve"> __________</w:t>
      </w:r>
    </w:p>
    <w:p w:rsidR="00BC14D0" w:rsidRPr="008E73E9" w:rsidRDefault="007C52F1" w:rsidP="00BC14D0">
      <w:pPr>
        <w:tabs>
          <w:tab w:val="left" w:pos="360"/>
          <w:tab w:val="left" w:pos="1800"/>
        </w:tabs>
        <w:spacing w:line="360" w:lineRule="auto"/>
        <w:rPr>
          <w:rFonts w:ascii="Arial" w:hAnsi="Arial" w:cs="Arial"/>
          <w:lang w:val="en-US"/>
        </w:rPr>
      </w:pPr>
      <w:r w:rsidRPr="004957E4">
        <w:rPr>
          <w:rFonts w:ascii="Arial" w:hAnsi="Arial" w:cs="Arial"/>
          <w:lang w:val="en-CA"/>
        </w:rPr>
        <w:t>Licenciatura</w:t>
      </w:r>
      <w:r w:rsidR="00BC14D0" w:rsidRPr="008E73E9">
        <w:rPr>
          <w:rFonts w:ascii="Arial" w:hAnsi="Arial" w:cs="Arial"/>
          <w:lang w:val="en-US"/>
        </w:rPr>
        <w:t>: ___________________________________________________________</w:t>
      </w:r>
      <w:r w:rsidR="00910D1C">
        <w:rPr>
          <w:rFonts w:ascii="Arial" w:hAnsi="Arial" w:cs="Arial"/>
          <w:lang w:val="en-US"/>
        </w:rPr>
        <w:t>_</w:t>
      </w:r>
    </w:p>
    <w:p w:rsidR="00BC14D0" w:rsidRPr="00E8685F" w:rsidRDefault="007C52F1" w:rsidP="00BC14D0">
      <w:pPr>
        <w:tabs>
          <w:tab w:val="left" w:pos="360"/>
          <w:tab w:val="left" w:pos="1800"/>
        </w:tabs>
        <w:spacing w:line="360" w:lineRule="auto"/>
        <w:rPr>
          <w:rFonts w:ascii="Arial" w:hAnsi="Arial" w:cs="Arial"/>
          <w:lang w:val="en-US"/>
        </w:rPr>
      </w:pPr>
      <w:r w:rsidRPr="00E8685F">
        <w:rPr>
          <w:rFonts w:ascii="Arial" w:hAnsi="Arial" w:cs="Arial"/>
          <w:lang w:val="en-US"/>
        </w:rPr>
        <w:t>Carrera</w:t>
      </w:r>
      <w:r w:rsidR="00BC14D0" w:rsidRPr="00E8685F">
        <w:rPr>
          <w:rFonts w:ascii="Arial" w:hAnsi="Arial" w:cs="Arial"/>
          <w:lang w:val="en-US"/>
        </w:rPr>
        <w:t>(s): ____________</w:t>
      </w:r>
      <w:r w:rsidR="00750159" w:rsidRPr="00E8685F">
        <w:rPr>
          <w:rFonts w:ascii="Arial" w:hAnsi="Arial" w:cs="Arial"/>
          <w:lang w:val="en-US"/>
        </w:rPr>
        <w:t>_____________</w:t>
      </w:r>
      <w:r w:rsidR="00BC14D0" w:rsidRPr="00E8685F">
        <w:rPr>
          <w:rFonts w:ascii="Arial" w:hAnsi="Arial" w:cs="Arial"/>
          <w:lang w:val="en-US"/>
        </w:rPr>
        <w:t xml:space="preserve"> </w:t>
      </w:r>
      <w:r w:rsidR="00750159" w:rsidRPr="00E8685F">
        <w:rPr>
          <w:rFonts w:ascii="Arial" w:hAnsi="Arial" w:cs="Arial"/>
          <w:lang w:val="en-US"/>
        </w:rPr>
        <w:t xml:space="preserve">Carrera </w:t>
      </w:r>
      <w:r w:rsidR="00E8685F" w:rsidRPr="00E8685F">
        <w:rPr>
          <w:rFonts w:ascii="Arial" w:hAnsi="Arial" w:cs="Arial"/>
          <w:lang w:val="en-US"/>
        </w:rPr>
        <w:t>High School</w:t>
      </w:r>
      <w:r w:rsidR="00BC14D0" w:rsidRPr="00E8685F">
        <w:rPr>
          <w:rFonts w:ascii="Arial" w:hAnsi="Arial" w:cs="Arial"/>
          <w:lang w:val="en-US"/>
        </w:rPr>
        <w:t>(s):______________</w:t>
      </w:r>
      <w:r w:rsidR="00750159" w:rsidRPr="00E8685F">
        <w:rPr>
          <w:rFonts w:ascii="Arial" w:hAnsi="Arial" w:cs="Arial"/>
          <w:lang w:val="en-US"/>
        </w:rPr>
        <w:t>___</w:t>
      </w:r>
    </w:p>
    <w:p w:rsidR="00BC14D0" w:rsidRPr="00A97B1E" w:rsidRDefault="00750159" w:rsidP="00BC14D0">
      <w:pPr>
        <w:tabs>
          <w:tab w:val="left" w:pos="360"/>
          <w:tab w:val="left" w:pos="1800"/>
        </w:tabs>
        <w:spacing w:line="360" w:lineRule="auto"/>
        <w:rPr>
          <w:rFonts w:ascii="Arial" w:hAnsi="Arial" w:cs="Arial"/>
        </w:rPr>
      </w:pPr>
      <w:r w:rsidRPr="00A97B1E">
        <w:rPr>
          <w:rFonts w:ascii="Arial" w:hAnsi="Arial" w:cs="Arial"/>
        </w:rPr>
        <w:t>Fecha Terminada</w:t>
      </w:r>
      <w:r w:rsidR="00BC14D0" w:rsidRPr="00A97B1E">
        <w:rPr>
          <w:rFonts w:ascii="Arial" w:hAnsi="Arial" w:cs="Arial"/>
        </w:rPr>
        <w:t xml:space="preserve">: _______________ </w:t>
      </w:r>
      <w:r w:rsidRPr="00A97B1E">
        <w:rPr>
          <w:rFonts w:ascii="Arial" w:hAnsi="Arial" w:cs="Arial"/>
        </w:rPr>
        <w:t xml:space="preserve">Carrera </w:t>
      </w:r>
      <w:r w:rsidR="00BC14D0" w:rsidRPr="00A97B1E">
        <w:rPr>
          <w:rFonts w:ascii="Arial" w:hAnsi="Arial" w:cs="Arial"/>
        </w:rPr>
        <w:t xml:space="preserve">GPA: ________ </w:t>
      </w:r>
      <w:r w:rsidRPr="00A97B1E">
        <w:rPr>
          <w:rFonts w:ascii="Arial" w:hAnsi="Arial" w:cs="Arial"/>
        </w:rPr>
        <w:t>Total</w:t>
      </w:r>
      <w:r w:rsidR="00BC14D0" w:rsidRPr="00A97B1E">
        <w:rPr>
          <w:rFonts w:ascii="Arial" w:hAnsi="Arial" w:cs="Arial"/>
        </w:rPr>
        <w:t xml:space="preserve"> GPA: __________</w:t>
      </w:r>
      <w:r w:rsidR="00910D1C">
        <w:rPr>
          <w:rFonts w:ascii="Arial" w:hAnsi="Arial" w:cs="Arial"/>
        </w:rPr>
        <w:t>_</w:t>
      </w:r>
    </w:p>
    <w:p w:rsidR="00BC14D0" w:rsidRPr="00A97B1E" w:rsidRDefault="00BC14D0" w:rsidP="00BC14D0">
      <w:pPr>
        <w:tabs>
          <w:tab w:val="left" w:pos="360"/>
          <w:tab w:val="left" w:pos="1800"/>
        </w:tabs>
        <w:spacing w:line="360" w:lineRule="auto"/>
        <w:rPr>
          <w:rFonts w:ascii="Arial" w:hAnsi="Arial" w:cs="Arial"/>
        </w:rPr>
      </w:pPr>
    </w:p>
    <w:p w:rsidR="00750159" w:rsidRPr="00A97B1E" w:rsidRDefault="00750159" w:rsidP="00BC14D0">
      <w:pPr>
        <w:tabs>
          <w:tab w:val="left" w:pos="360"/>
          <w:tab w:val="left" w:pos="1800"/>
        </w:tabs>
        <w:spacing w:line="360" w:lineRule="auto"/>
        <w:rPr>
          <w:rFonts w:ascii="Arial" w:hAnsi="Arial" w:cs="Arial"/>
          <w:bCs/>
        </w:rPr>
      </w:pPr>
      <w:r w:rsidRPr="00A97B1E">
        <w:rPr>
          <w:rFonts w:ascii="Arial" w:hAnsi="Arial" w:cs="Arial"/>
          <w:bCs/>
        </w:rPr>
        <w:t xml:space="preserve">Otras escuelas </w:t>
      </w:r>
      <w:r w:rsidR="003978DE" w:rsidRPr="00A97B1E">
        <w:rPr>
          <w:rFonts w:ascii="Arial" w:hAnsi="Arial" w:cs="Arial"/>
          <w:bCs/>
        </w:rPr>
        <w:t xml:space="preserve">a las que </w:t>
      </w:r>
      <w:r w:rsidRPr="00A97B1E">
        <w:rPr>
          <w:rFonts w:ascii="Arial" w:hAnsi="Arial" w:cs="Arial"/>
          <w:bCs/>
        </w:rPr>
        <w:t xml:space="preserve">asistió (excepto </w:t>
      </w:r>
      <w:r w:rsidR="00E8685F">
        <w:rPr>
          <w:rFonts w:ascii="Arial" w:hAnsi="Arial" w:cs="Arial"/>
          <w:bCs/>
        </w:rPr>
        <w:t>high school</w:t>
      </w:r>
      <w:r w:rsidRPr="00A97B1E">
        <w:rPr>
          <w:rFonts w:ascii="Arial" w:hAnsi="Arial" w:cs="Arial"/>
          <w:bCs/>
        </w:rPr>
        <w:t>), la formación o certificaciones recibidas, las licencias obtenidas:</w:t>
      </w:r>
    </w:p>
    <w:p w:rsidR="00BC14D0" w:rsidRPr="00A97B1E" w:rsidRDefault="00BC14D0" w:rsidP="00BC14D0">
      <w:pPr>
        <w:tabs>
          <w:tab w:val="left" w:pos="360"/>
          <w:tab w:val="left" w:pos="1800"/>
        </w:tabs>
        <w:spacing w:line="360" w:lineRule="auto"/>
        <w:rPr>
          <w:rFonts w:ascii="Arial" w:hAnsi="Arial" w:cs="Arial"/>
        </w:rPr>
      </w:pPr>
      <w:r w:rsidRPr="00A97B1E">
        <w:rPr>
          <w:rFonts w:ascii="Arial" w:hAnsi="Arial" w:cs="Arial"/>
        </w:rPr>
        <w:t>________________________________________________________________________</w:t>
      </w:r>
    </w:p>
    <w:p w:rsidR="00BC14D0" w:rsidRDefault="00BC14D0" w:rsidP="008B30FD">
      <w:pPr>
        <w:tabs>
          <w:tab w:val="left" w:pos="360"/>
          <w:tab w:val="left" w:pos="1800"/>
        </w:tabs>
        <w:rPr>
          <w:rFonts w:ascii="Arial" w:hAnsi="Arial" w:cs="Arial"/>
          <w:bCs/>
        </w:rPr>
      </w:pPr>
      <w:r w:rsidRPr="00A97B1E">
        <w:rPr>
          <w:rFonts w:ascii="Arial" w:hAnsi="Arial" w:cs="Arial"/>
        </w:rPr>
        <w:t>________________________________________________________________________________________________________________________________________________________________________________________________________________________</w:t>
      </w:r>
      <w:r w:rsidRPr="00A97B1E">
        <w:rPr>
          <w:rFonts w:ascii="Arial" w:hAnsi="Arial" w:cs="Arial"/>
        </w:rPr>
        <w:br w:type="page"/>
      </w:r>
      <w:r w:rsidRPr="00A97B1E">
        <w:rPr>
          <w:rFonts w:ascii="Arial" w:hAnsi="Arial" w:cs="Arial"/>
          <w:b/>
          <w:bCs/>
        </w:rPr>
        <w:lastRenderedPageBreak/>
        <w:t xml:space="preserve">III. </w:t>
      </w:r>
      <w:r w:rsidR="00D666CF" w:rsidRPr="00A97B1E">
        <w:rPr>
          <w:rFonts w:ascii="Arial" w:hAnsi="Arial" w:cs="Arial"/>
          <w:b/>
          <w:bCs/>
        </w:rPr>
        <w:t>Información</w:t>
      </w:r>
      <w:r w:rsidR="00447E21" w:rsidRPr="00A97B1E">
        <w:rPr>
          <w:rFonts w:ascii="Arial" w:hAnsi="Arial" w:cs="Arial"/>
          <w:b/>
          <w:bCs/>
        </w:rPr>
        <w:t xml:space="preserve"> en Experiencia</w:t>
      </w:r>
      <w:r w:rsidRPr="00A97B1E">
        <w:rPr>
          <w:rFonts w:ascii="Arial" w:hAnsi="Arial" w:cs="Arial"/>
          <w:bCs/>
        </w:rPr>
        <w:t xml:space="preserve"> (</w:t>
      </w:r>
      <w:r w:rsidR="00447E21" w:rsidRPr="00A97B1E">
        <w:rPr>
          <w:rFonts w:ascii="Arial" w:hAnsi="Arial" w:cs="Arial"/>
          <w:bCs/>
        </w:rPr>
        <w:t>considere</w:t>
      </w:r>
      <w:r w:rsidRPr="00A97B1E">
        <w:rPr>
          <w:rFonts w:ascii="Arial" w:hAnsi="Arial" w:cs="Arial"/>
          <w:bCs/>
        </w:rPr>
        <w:t xml:space="preserve"> </w:t>
      </w:r>
      <w:r w:rsidR="00447E21" w:rsidRPr="00A97B1E">
        <w:rPr>
          <w:rFonts w:ascii="Arial" w:hAnsi="Arial" w:cs="Arial"/>
          <w:bCs/>
          <w:u w:val="single"/>
        </w:rPr>
        <w:t>toda</w:t>
      </w:r>
      <w:r w:rsidRPr="00A97B1E">
        <w:rPr>
          <w:rFonts w:ascii="Arial" w:hAnsi="Arial" w:cs="Arial"/>
          <w:bCs/>
        </w:rPr>
        <w:t xml:space="preserve"> </w:t>
      </w:r>
      <w:r w:rsidR="00447E21" w:rsidRPr="00A97B1E">
        <w:rPr>
          <w:rFonts w:ascii="Arial" w:hAnsi="Arial" w:cs="Arial"/>
          <w:bCs/>
        </w:rPr>
        <w:t>la experiencia</w:t>
      </w:r>
      <w:r w:rsidRPr="00A97B1E">
        <w:rPr>
          <w:rFonts w:ascii="Arial" w:hAnsi="Arial" w:cs="Arial"/>
          <w:bCs/>
        </w:rPr>
        <w:t>—</w:t>
      </w:r>
      <w:r w:rsidR="00447E21" w:rsidRPr="00A97B1E">
        <w:rPr>
          <w:rFonts w:ascii="Arial" w:hAnsi="Arial" w:cs="Arial"/>
          <w:bCs/>
        </w:rPr>
        <w:t>pagada</w:t>
      </w:r>
      <w:r w:rsidRPr="00A97B1E">
        <w:rPr>
          <w:rFonts w:ascii="Arial" w:hAnsi="Arial" w:cs="Arial"/>
          <w:bCs/>
        </w:rPr>
        <w:t xml:space="preserve">, </w:t>
      </w:r>
      <w:r w:rsidR="00447E21" w:rsidRPr="00A97B1E">
        <w:rPr>
          <w:rFonts w:ascii="Arial" w:hAnsi="Arial" w:cs="Arial"/>
          <w:bCs/>
        </w:rPr>
        <w:t>no pagada</w:t>
      </w:r>
      <w:r w:rsidRPr="00A97B1E">
        <w:rPr>
          <w:rFonts w:ascii="Arial" w:hAnsi="Arial" w:cs="Arial"/>
          <w:bCs/>
        </w:rPr>
        <w:t xml:space="preserve">, </w:t>
      </w:r>
      <w:r w:rsidR="00447E21" w:rsidRPr="00A97B1E">
        <w:rPr>
          <w:rFonts w:ascii="Arial" w:hAnsi="Arial" w:cs="Arial"/>
          <w:bCs/>
        </w:rPr>
        <w:t>voluntaria</w:t>
      </w:r>
      <w:r w:rsidRPr="00A97B1E">
        <w:rPr>
          <w:rFonts w:ascii="Arial" w:hAnsi="Arial" w:cs="Arial"/>
          <w:bCs/>
        </w:rPr>
        <w:t>, etc.)</w:t>
      </w:r>
      <w:r w:rsidR="00D666CF" w:rsidRPr="00A97B1E">
        <w:rPr>
          <w:rFonts w:ascii="Arial" w:hAnsi="Arial" w:cs="Arial"/>
          <w:bCs/>
        </w:rPr>
        <w:t xml:space="preserve"> </w:t>
      </w:r>
      <w:r w:rsidR="008B30FD">
        <w:rPr>
          <w:rFonts w:ascii="Arial" w:hAnsi="Arial" w:cs="Arial"/>
          <w:bCs/>
        </w:rPr>
        <w:t>(Repita</w:t>
      </w:r>
      <w:r w:rsidR="00447E21" w:rsidRPr="00A97B1E">
        <w:rPr>
          <w:rFonts w:ascii="Arial" w:hAnsi="Arial" w:cs="Arial"/>
          <w:bCs/>
        </w:rPr>
        <w:t xml:space="preserve"> esta </w:t>
      </w:r>
      <w:r w:rsidR="00D666CF" w:rsidRPr="00A97B1E">
        <w:rPr>
          <w:rFonts w:ascii="Arial" w:hAnsi="Arial" w:cs="Arial"/>
          <w:bCs/>
        </w:rPr>
        <w:t>sección</w:t>
      </w:r>
      <w:r w:rsidR="00447E21" w:rsidRPr="00A97B1E">
        <w:rPr>
          <w:rFonts w:ascii="Arial" w:hAnsi="Arial" w:cs="Arial"/>
          <w:bCs/>
        </w:rPr>
        <w:t xml:space="preserve"> para cada una de las experiencias que tenga</w:t>
      </w:r>
      <w:r w:rsidRPr="00A97B1E">
        <w:rPr>
          <w:rFonts w:ascii="Arial" w:hAnsi="Arial" w:cs="Arial"/>
          <w:bCs/>
        </w:rPr>
        <w:t>)</w:t>
      </w:r>
    </w:p>
    <w:p w:rsidR="008B30FD" w:rsidRPr="00A97B1E" w:rsidRDefault="008B30FD" w:rsidP="008B30FD">
      <w:pPr>
        <w:tabs>
          <w:tab w:val="left" w:pos="360"/>
          <w:tab w:val="left" w:pos="1800"/>
        </w:tabs>
        <w:rPr>
          <w:rFonts w:ascii="Arial" w:hAnsi="Arial" w:cs="Arial"/>
          <w:bCs/>
        </w:rPr>
      </w:pPr>
    </w:p>
    <w:p w:rsidR="00BC14D0" w:rsidRPr="00A97B1E" w:rsidRDefault="00AC1371" w:rsidP="00BC14D0">
      <w:pPr>
        <w:tabs>
          <w:tab w:val="left" w:pos="360"/>
          <w:tab w:val="left" w:pos="1800"/>
        </w:tabs>
        <w:spacing w:line="360" w:lineRule="auto"/>
        <w:rPr>
          <w:rFonts w:ascii="Arial" w:hAnsi="Arial" w:cs="Arial"/>
        </w:rPr>
      </w:pPr>
      <w:r>
        <w:rPr>
          <w:rFonts w:ascii="Arial" w:hAnsi="Arial" w:cs="Arial"/>
        </w:rPr>
        <w:t>Título</w:t>
      </w:r>
      <w:r w:rsidR="0047457C">
        <w:rPr>
          <w:rFonts w:ascii="Arial" w:hAnsi="Arial" w:cs="Arial"/>
        </w:rPr>
        <w:t xml:space="preserve"> de posició</w:t>
      </w:r>
      <w:r w:rsidR="00447E21" w:rsidRPr="00A97B1E">
        <w:rPr>
          <w:rFonts w:ascii="Arial" w:hAnsi="Arial" w:cs="Arial"/>
        </w:rPr>
        <w:t>n</w:t>
      </w:r>
      <w:r w:rsidR="00DA40B0" w:rsidRPr="00A97B1E">
        <w:rPr>
          <w:rFonts w:ascii="Arial" w:hAnsi="Arial" w:cs="Arial"/>
        </w:rPr>
        <w:t>: _</w:t>
      </w:r>
      <w:r w:rsidR="00BC14D0" w:rsidRPr="00A97B1E">
        <w:rPr>
          <w:rFonts w:ascii="Arial" w:hAnsi="Arial" w:cs="Arial"/>
        </w:rPr>
        <w:t>___________________________________________________</w:t>
      </w:r>
      <w:r w:rsidR="00F47F0F" w:rsidRPr="00A97B1E">
        <w:rPr>
          <w:rFonts w:ascii="Arial" w:hAnsi="Arial" w:cs="Arial"/>
        </w:rPr>
        <w:t>____</w:t>
      </w:r>
      <w:r w:rsidR="00BC14D0" w:rsidRPr="00A97B1E">
        <w:rPr>
          <w:rFonts w:ascii="Arial" w:hAnsi="Arial" w:cs="Arial"/>
        </w:rPr>
        <w:t xml:space="preserve">_ </w:t>
      </w:r>
    </w:p>
    <w:p w:rsidR="00BC14D0" w:rsidRPr="00A97B1E" w:rsidRDefault="0047457C" w:rsidP="00BC14D0">
      <w:pPr>
        <w:tabs>
          <w:tab w:val="left" w:pos="360"/>
          <w:tab w:val="left" w:pos="1800"/>
        </w:tabs>
        <w:spacing w:line="360" w:lineRule="auto"/>
        <w:rPr>
          <w:rFonts w:ascii="Arial" w:hAnsi="Arial" w:cs="Arial"/>
        </w:rPr>
      </w:pPr>
      <w:r>
        <w:rPr>
          <w:rFonts w:ascii="Arial" w:hAnsi="Arial" w:cs="Arial"/>
        </w:rPr>
        <w:t>Nombre de organizació</w:t>
      </w:r>
      <w:r w:rsidR="00447E21" w:rsidRPr="00A97B1E">
        <w:rPr>
          <w:rFonts w:ascii="Arial" w:hAnsi="Arial" w:cs="Arial"/>
        </w:rPr>
        <w:t>n</w:t>
      </w:r>
      <w:r w:rsidR="00DA40B0" w:rsidRPr="00A97B1E">
        <w:rPr>
          <w:rFonts w:ascii="Arial" w:hAnsi="Arial" w:cs="Arial"/>
        </w:rPr>
        <w:t xml:space="preserve">: </w:t>
      </w:r>
      <w:r w:rsidR="00BC14D0" w:rsidRPr="00A97B1E">
        <w:rPr>
          <w:rFonts w:ascii="Arial" w:hAnsi="Arial" w:cs="Arial"/>
        </w:rPr>
        <w:t>_____________________________________________</w:t>
      </w:r>
      <w:r w:rsidR="00F47F0F" w:rsidRPr="00A97B1E">
        <w:rPr>
          <w:rFonts w:ascii="Arial" w:hAnsi="Arial" w:cs="Arial"/>
        </w:rPr>
        <w:t>____</w:t>
      </w:r>
      <w:r w:rsidR="00BC14D0" w:rsidRPr="00A97B1E">
        <w:rPr>
          <w:rFonts w:ascii="Arial" w:hAnsi="Arial" w:cs="Arial"/>
        </w:rPr>
        <w:t>__</w:t>
      </w:r>
    </w:p>
    <w:p w:rsidR="00BC14D0" w:rsidRPr="00A97B1E" w:rsidRDefault="00D666CF" w:rsidP="00BC14D0">
      <w:pPr>
        <w:tabs>
          <w:tab w:val="left" w:pos="360"/>
          <w:tab w:val="left" w:pos="1800"/>
        </w:tabs>
        <w:spacing w:line="360" w:lineRule="auto"/>
        <w:rPr>
          <w:rFonts w:ascii="Arial" w:hAnsi="Arial" w:cs="Arial"/>
        </w:rPr>
      </w:pPr>
      <w:r w:rsidRPr="00A97B1E">
        <w:rPr>
          <w:rFonts w:ascii="Arial" w:hAnsi="Arial" w:cs="Arial"/>
        </w:rPr>
        <w:t>Dirección</w:t>
      </w:r>
      <w:r w:rsidR="00BC14D0" w:rsidRPr="00A97B1E">
        <w:rPr>
          <w:rFonts w:ascii="Arial" w:hAnsi="Arial" w:cs="Arial"/>
        </w:rPr>
        <w:t>: ________________________________________________________</w:t>
      </w:r>
      <w:r w:rsidR="00F47F0F" w:rsidRPr="00A97B1E">
        <w:rPr>
          <w:rFonts w:ascii="Arial" w:hAnsi="Arial" w:cs="Arial"/>
        </w:rPr>
        <w:t>____</w:t>
      </w:r>
      <w:r w:rsidR="00BC14D0" w:rsidRPr="00A97B1E">
        <w:rPr>
          <w:rFonts w:ascii="Arial" w:hAnsi="Arial" w:cs="Arial"/>
        </w:rPr>
        <w:t>___</w:t>
      </w:r>
    </w:p>
    <w:p w:rsidR="00BC14D0" w:rsidRPr="00A97B1E" w:rsidRDefault="00447E21" w:rsidP="00BC14D0">
      <w:pPr>
        <w:tabs>
          <w:tab w:val="left" w:pos="360"/>
          <w:tab w:val="left" w:pos="1800"/>
        </w:tabs>
        <w:spacing w:line="360" w:lineRule="auto"/>
        <w:rPr>
          <w:rFonts w:ascii="Arial" w:hAnsi="Arial" w:cs="Arial"/>
        </w:rPr>
      </w:pPr>
      <w:r w:rsidRPr="00A97B1E">
        <w:rPr>
          <w:rFonts w:ascii="Arial" w:hAnsi="Arial" w:cs="Arial"/>
        </w:rPr>
        <w:t>Ciudad</w:t>
      </w:r>
      <w:r w:rsidR="00BC14D0" w:rsidRPr="00A97B1E">
        <w:rPr>
          <w:rFonts w:ascii="Arial" w:hAnsi="Arial" w:cs="Arial"/>
        </w:rPr>
        <w:t>: ________________________________</w:t>
      </w:r>
      <w:r w:rsidR="00F47F0F" w:rsidRPr="00A97B1E">
        <w:rPr>
          <w:rFonts w:ascii="Arial" w:hAnsi="Arial" w:cs="Arial"/>
        </w:rPr>
        <w:t>____</w:t>
      </w:r>
      <w:r w:rsidR="00BC14D0" w:rsidRPr="00A97B1E">
        <w:rPr>
          <w:rFonts w:ascii="Arial" w:hAnsi="Arial" w:cs="Arial"/>
        </w:rPr>
        <w:t xml:space="preserve">_______ </w:t>
      </w:r>
      <w:r w:rsidRPr="00A97B1E">
        <w:rPr>
          <w:rFonts w:ascii="Arial" w:hAnsi="Arial" w:cs="Arial"/>
        </w:rPr>
        <w:t>Estado: _______________</w:t>
      </w:r>
    </w:p>
    <w:p w:rsidR="00BC14D0" w:rsidRPr="00A97B1E" w:rsidRDefault="00447E21" w:rsidP="00BC14D0">
      <w:pPr>
        <w:tabs>
          <w:tab w:val="left" w:pos="360"/>
          <w:tab w:val="left" w:pos="1800"/>
        </w:tabs>
        <w:spacing w:line="360" w:lineRule="auto"/>
        <w:rPr>
          <w:rFonts w:ascii="Arial" w:hAnsi="Arial" w:cs="Arial"/>
        </w:rPr>
      </w:pPr>
      <w:r w:rsidRPr="00A97B1E">
        <w:rPr>
          <w:rFonts w:ascii="Arial" w:hAnsi="Arial" w:cs="Arial"/>
        </w:rPr>
        <w:t>Fechas de empleo</w:t>
      </w:r>
      <w:r w:rsidR="00BC14D0" w:rsidRPr="00A97B1E">
        <w:rPr>
          <w:rFonts w:ascii="Arial" w:hAnsi="Arial" w:cs="Arial"/>
        </w:rPr>
        <w:t xml:space="preserve"> (</w:t>
      </w:r>
      <w:r w:rsidRPr="00A97B1E">
        <w:rPr>
          <w:rFonts w:ascii="Arial" w:hAnsi="Arial" w:cs="Arial"/>
        </w:rPr>
        <w:t>meses</w:t>
      </w:r>
      <w:r w:rsidR="00BC14D0" w:rsidRPr="00A97B1E">
        <w:rPr>
          <w:rFonts w:ascii="Arial" w:hAnsi="Arial" w:cs="Arial"/>
        </w:rPr>
        <w:t xml:space="preserve"> &amp; </w:t>
      </w:r>
      <w:r w:rsidRPr="00A97B1E">
        <w:rPr>
          <w:rFonts w:ascii="Arial" w:hAnsi="Arial" w:cs="Arial"/>
        </w:rPr>
        <w:t>años</w:t>
      </w:r>
      <w:r w:rsidR="00BC14D0" w:rsidRPr="00A97B1E">
        <w:rPr>
          <w:rFonts w:ascii="Arial" w:hAnsi="Arial" w:cs="Arial"/>
        </w:rPr>
        <w:t xml:space="preserve"> </w:t>
      </w:r>
      <w:r w:rsidR="00D666CF" w:rsidRPr="00A97B1E">
        <w:rPr>
          <w:rFonts w:ascii="Arial" w:hAnsi="Arial" w:cs="Arial"/>
        </w:rPr>
        <w:t>únicamente</w:t>
      </w:r>
      <w:r w:rsidR="00BC14D0" w:rsidRPr="00A97B1E">
        <w:rPr>
          <w:rFonts w:ascii="Arial" w:hAnsi="Arial" w:cs="Arial"/>
        </w:rPr>
        <w:t xml:space="preserve">)  </w:t>
      </w:r>
      <w:r w:rsidRPr="00A97B1E">
        <w:rPr>
          <w:rFonts w:ascii="Arial" w:hAnsi="Arial" w:cs="Arial"/>
        </w:rPr>
        <w:t>Desde</w:t>
      </w:r>
      <w:r w:rsidR="00DA40B0" w:rsidRPr="00A97B1E">
        <w:rPr>
          <w:rFonts w:ascii="Arial" w:hAnsi="Arial" w:cs="Arial"/>
        </w:rPr>
        <w:t>: _</w:t>
      </w:r>
      <w:r w:rsidR="00BC14D0" w:rsidRPr="00A97B1E">
        <w:rPr>
          <w:rFonts w:ascii="Arial" w:hAnsi="Arial" w:cs="Arial"/>
        </w:rPr>
        <w:t>___</w:t>
      </w:r>
      <w:r w:rsidR="00F47F0F" w:rsidRPr="00A97B1E">
        <w:rPr>
          <w:rFonts w:ascii="Arial" w:hAnsi="Arial" w:cs="Arial"/>
        </w:rPr>
        <w:t>__</w:t>
      </w:r>
      <w:r w:rsidR="00BC14D0" w:rsidRPr="00A97B1E">
        <w:rPr>
          <w:rFonts w:ascii="Arial" w:hAnsi="Arial" w:cs="Arial"/>
        </w:rPr>
        <w:t xml:space="preserve">______ </w:t>
      </w:r>
      <w:r w:rsidRPr="00A97B1E">
        <w:rPr>
          <w:rFonts w:ascii="Arial" w:hAnsi="Arial" w:cs="Arial"/>
        </w:rPr>
        <w:t>A</w:t>
      </w:r>
      <w:r w:rsidR="00DA40B0" w:rsidRPr="00A97B1E">
        <w:rPr>
          <w:rFonts w:ascii="Arial" w:hAnsi="Arial" w:cs="Arial"/>
        </w:rPr>
        <w:t xml:space="preserve">: </w:t>
      </w:r>
      <w:r w:rsidR="00BC14D0" w:rsidRPr="00A97B1E">
        <w:rPr>
          <w:rFonts w:ascii="Arial" w:hAnsi="Arial" w:cs="Arial"/>
        </w:rPr>
        <w:t>_</w:t>
      </w:r>
      <w:r w:rsidR="00F47F0F" w:rsidRPr="00A97B1E">
        <w:rPr>
          <w:rFonts w:ascii="Arial" w:hAnsi="Arial" w:cs="Arial"/>
        </w:rPr>
        <w:t>__</w:t>
      </w:r>
      <w:r w:rsidR="00BC14D0" w:rsidRPr="00A97B1E">
        <w:rPr>
          <w:rFonts w:ascii="Arial" w:hAnsi="Arial" w:cs="Arial"/>
        </w:rPr>
        <w:t>_________</w:t>
      </w:r>
    </w:p>
    <w:p w:rsidR="00BC14D0" w:rsidRPr="00A97B1E" w:rsidRDefault="00447E21" w:rsidP="00BC14D0">
      <w:pPr>
        <w:tabs>
          <w:tab w:val="left" w:pos="360"/>
          <w:tab w:val="left" w:pos="1800"/>
        </w:tabs>
        <w:spacing w:line="360" w:lineRule="auto"/>
        <w:rPr>
          <w:rFonts w:ascii="Arial" w:hAnsi="Arial" w:cs="Arial"/>
        </w:rPr>
      </w:pPr>
      <w:r w:rsidRPr="00A97B1E">
        <w:rPr>
          <w:rFonts w:ascii="Arial" w:hAnsi="Arial" w:cs="Arial"/>
        </w:rPr>
        <w:t>Nombre de supervisor</w:t>
      </w:r>
      <w:r w:rsidR="00BC14D0" w:rsidRPr="00A97B1E">
        <w:rPr>
          <w:rFonts w:ascii="Arial" w:hAnsi="Arial" w:cs="Arial"/>
        </w:rPr>
        <w:t>(s):_______________________________________</w:t>
      </w:r>
      <w:r w:rsidR="00F47F0F" w:rsidRPr="00A97B1E">
        <w:rPr>
          <w:rFonts w:ascii="Arial" w:hAnsi="Arial" w:cs="Arial"/>
        </w:rPr>
        <w:t>____</w:t>
      </w:r>
      <w:r w:rsidR="00BC14D0" w:rsidRPr="00A97B1E">
        <w:rPr>
          <w:rFonts w:ascii="Arial" w:hAnsi="Arial" w:cs="Arial"/>
        </w:rPr>
        <w:t>________</w:t>
      </w:r>
    </w:p>
    <w:p w:rsidR="00BC14D0" w:rsidRPr="00A97B1E" w:rsidRDefault="00447E21" w:rsidP="00BC14D0">
      <w:pPr>
        <w:tabs>
          <w:tab w:val="left" w:pos="360"/>
          <w:tab w:val="left" w:pos="1800"/>
        </w:tabs>
        <w:spacing w:line="360" w:lineRule="auto"/>
        <w:rPr>
          <w:rFonts w:ascii="Arial" w:hAnsi="Arial" w:cs="Arial"/>
        </w:rPr>
      </w:pPr>
      <w:r w:rsidRPr="00A97B1E">
        <w:rPr>
          <w:rFonts w:ascii="Arial" w:hAnsi="Arial" w:cs="Arial"/>
        </w:rPr>
        <w:t>Servicio y responsabilidades</w:t>
      </w:r>
      <w:r w:rsidR="00DA40B0" w:rsidRPr="00A97B1E">
        <w:rPr>
          <w:rFonts w:ascii="Arial" w:hAnsi="Arial" w:cs="Arial"/>
        </w:rPr>
        <w:t>: _</w:t>
      </w:r>
      <w:r w:rsidR="00BC14D0" w:rsidRPr="00A97B1E">
        <w:rPr>
          <w:rFonts w:ascii="Arial" w:hAnsi="Arial" w:cs="Arial"/>
        </w:rPr>
        <w:t>________________________________</w:t>
      </w:r>
      <w:r w:rsidR="00F47F0F" w:rsidRPr="00A97B1E">
        <w:rPr>
          <w:rFonts w:ascii="Arial" w:hAnsi="Arial" w:cs="Arial"/>
        </w:rPr>
        <w:t>____</w:t>
      </w:r>
      <w:r w:rsidR="00BC14D0" w:rsidRPr="00A97B1E">
        <w:rPr>
          <w:rFonts w:ascii="Arial" w:hAnsi="Arial" w:cs="Arial"/>
        </w:rPr>
        <w:t>__________</w:t>
      </w:r>
    </w:p>
    <w:p w:rsidR="00BC14D0" w:rsidRPr="00A97B1E" w:rsidRDefault="00BC14D0" w:rsidP="00BC14D0">
      <w:pPr>
        <w:tabs>
          <w:tab w:val="left" w:pos="360"/>
          <w:tab w:val="left" w:pos="1800"/>
        </w:tabs>
        <w:spacing w:line="360" w:lineRule="auto"/>
        <w:rPr>
          <w:rFonts w:ascii="Arial" w:hAnsi="Arial" w:cs="Arial"/>
        </w:rPr>
      </w:pPr>
      <w:r w:rsidRPr="00A97B1E">
        <w:rPr>
          <w:rFonts w:ascii="Arial" w:hAnsi="Arial" w:cs="Arial"/>
        </w:rPr>
        <w:t>_____________________________________________________________</w:t>
      </w:r>
      <w:r w:rsidR="00F47F0F" w:rsidRPr="00A97B1E">
        <w:rPr>
          <w:rFonts w:ascii="Arial" w:hAnsi="Arial" w:cs="Arial"/>
        </w:rPr>
        <w:t>____</w:t>
      </w:r>
      <w:r w:rsidRPr="00A97B1E">
        <w:rPr>
          <w:rFonts w:ascii="Arial" w:hAnsi="Arial" w:cs="Arial"/>
        </w:rPr>
        <w:t>______</w:t>
      </w:r>
    </w:p>
    <w:p w:rsidR="00510543" w:rsidRPr="00A97B1E" w:rsidRDefault="00510543" w:rsidP="00BC14D0">
      <w:pPr>
        <w:tabs>
          <w:tab w:val="left" w:pos="360"/>
          <w:tab w:val="left" w:pos="1800"/>
        </w:tabs>
        <w:spacing w:line="360" w:lineRule="auto"/>
        <w:rPr>
          <w:rFonts w:ascii="Arial" w:hAnsi="Arial" w:cs="Arial"/>
          <w:bCs/>
        </w:rPr>
      </w:pPr>
      <w:r w:rsidRPr="00A97B1E">
        <w:rPr>
          <w:rFonts w:ascii="Arial" w:hAnsi="Arial" w:cs="Arial"/>
          <w:bCs/>
        </w:rPr>
        <w:t>Atributos de calidad que pueda encontrar importantes y utilizados con éxito en esta posición.</w:t>
      </w:r>
    </w:p>
    <w:p w:rsidR="00BC14D0" w:rsidRPr="00A97B1E" w:rsidRDefault="00BC14D0" w:rsidP="00BC14D0">
      <w:pPr>
        <w:tabs>
          <w:tab w:val="left" w:pos="360"/>
          <w:tab w:val="left" w:pos="1800"/>
        </w:tabs>
        <w:spacing w:line="360" w:lineRule="auto"/>
        <w:rPr>
          <w:rFonts w:ascii="Arial" w:hAnsi="Arial" w:cs="Arial"/>
        </w:rPr>
      </w:pPr>
      <w:r w:rsidRPr="00A97B1E">
        <w:rPr>
          <w:rFonts w:ascii="Arial" w:hAnsi="Arial" w:cs="Arial"/>
        </w:rPr>
        <w:t>_______________________________________________________________</w:t>
      </w:r>
      <w:r w:rsidR="00F47F0F" w:rsidRPr="00A97B1E">
        <w:rPr>
          <w:rFonts w:ascii="Arial" w:hAnsi="Arial" w:cs="Arial"/>
        </w:rPr>
        <w:t>_____</w:t>
      </w:r>
      <w:r w:rsidRPr="00A97B1E">
        <w:rPr>
          <w:rFonts w:ascii="Arial" w:hAnsi="Arial" w:cs="Arial"/>
        </w:rPr>
        <w:t>____</w:t>
      </w:r>
    </w:p>
    <w:p w:rsidR="00BC14D0" w:rsidRPr="00A97B1E" w:rsidRDefault="00BC14D0" w:rsidP="00BC14D0">
      <w:pPr>
        <w:tabs>
          <w:tab w:val="left" w:pos="360"/>
          <w:tab w:val="left" w:pos="1800"/>
        </w:tabs>
        <w:spacing w:line="360" w:lineRule="auto"/>
        <w:rPr>
          <w:rFonts w:ascii="Arial" w:hAnsi="Arial" w:cs="Arial"/>
        </w:rPr>
      </w:pPr>
      <w:r w:rsidRPr="00A97B1E">
        <w:rPr>
          <w:rFonts w:ascii="Arial" w:hAnsi="Arial" w:cs="Arial"/>
        </w:rPr>
        <w:t>________________________________________________________________</w:t>
      </w:r>
      <w:r w:rsidR="00F47F0F" w:rsidRPr="00A97B1E">
        <w:rPr>
          <w:rFonts w:ascii="Arial" w:hAnsi="Arial" w:cs="Arial"/>
        </w:rPr>
        <w:t>_____</w:t>
      </w:r>
      <w:r w:rsidRPr="00A97B1E">
        <w:rPr>
          <w:rFonts w:ascii="Arial" w:hAnsi="Arial" w:cs="Arial"/>
        </w:rPr>
        <w:t>___</w:t>
      </w:r>
    </w:p>
    <w:p w:rsidR="00F10872" w:rsidRPr="00A97B1E" w:rsidRDefault="00F10872" w:rsidP="00BC14D0">
      <w:pPr>
        <w:tabs>
          <w:tab w:val="left" w:pos="360"/>
          <w:tab w:val="left" w:pos="1800"/>
        </w:tabs>
        <w:spacing w:line="360" w:lineRule="auto"/>
        <w:rPr>
          <w:rFonts w:ascii="Arial" w:hAnsi="Arial" w:cs="Arial"/>
          <w:bCs/>
        </w:rPr>
      </w:pPr>
      <w:r w:rsidRPr="00A97B1E">
        <w:rPr>
          <w:rFonts w:ascii="Arial" w:hAnsi="Arial" w:cs="Arial"/>
          <w:bCs/>
        </w:rPr>
        <w:t>Realizaciones específicas de rendimiento o contribuciones que hizo en este trabajo:</w:t>
      </w:r>
    </w:p>
    <w:p w:rsidR="00BC14D0" w:rsidRPr="00A97B1E" w:rsidRDefault="00BC14D0" w:rsidP="00BC14D0">
      <w:pPr>
        <w:tabs>
          <w:tab w:val="left" w:pos="360"/>
          <w:tab w:val="left" w:pos="1800"/>
        </w:tabs>
        <w:spacing w:line="360" w:lineRule="auto"/>
        <w:rPr>
          <w:rFonts w:ascii="Arial" w:hAnsi="Arial" w:cs="Arial"/>
        </w:rPr>
      </w:pPr>
      <w:r w:rsidRPr="00A97B1E">
        <w:rPr>
          <w:rFonts w:ascii="Arial" w:hAnsi="Arial" w:cs="Arial"/>
        </w:rPr>
        <w:t>_______________________________________________________________________________________________________________________</w:t>
      </w:r>
      <w:r w:rsidR="00F47F0F" w:rsidRPr="00A97B1E">
        <w:rPr>
          <w:rFonts w:ascii="Arial" w:hAnsi="Arial" w:cs="Arial"/>
        </w:rPr>
        <w:t>__________</w:t>
      </w:r>
      <w:r w:rsidRPr="00A97B1E">
        <w:rPr>
          <w:rFonts w:ascii="Arial" w:hAnsi="Arial" w:cs="Arial"/>
        </w:rPr>
        <w:t>_______________</w:t>
      </w:r>
    </w:p>
    <w:p w:rsidR="00BC14D0" w:rsidRPr="00A97B1E" w:rsidRDefault="00BC14D0" w:rsidP="00BC14D0">
      <w:pPr>
        <w:tabs>
          <w:tab w:val="left" w:pos="360"/>
          <w:tab w:val="left" w:pos="1800"/>
        </w:tabs>
        <w:spacing w:line="360" w:lineRule="auto"/>
        <w:rPr>
          <w:rFonts w:ascii="Arial" w:hAnsi="Arial" w:cs="Arial"/>
        </w:rPr>
      </w:pPr>
      <w:r w:rsidRPr="00A97B1E">
        <w:rPr>
          <w:rFonts w:ascii="Arial" w:hAnsi="Arial" w:cs="Arial"/>
        </w:rPr>
        <w:t>_______________________________________________</w:t>
      </w:r>
      <w:r w:rsidR="00F47F0F" w:rsidRPr="00A97B1E">
        <w:rPr>
          <w:rFonts w:ascii="Arial" w:hAnsi="Arial" w:cs="Arial"/>
        </w:rPr>
        <w:t>_____</w:t>
      </w:r>
      <w:r w:rsidRPr="00A97B1E">
        <w:rPr>
          <w:rFonts w:ascii="Arial" w:hAnsi="Arial" w:cs="Arial"/>
        </w:rPr>
        <w:t>____________________</w:t>
      </w:r>
    </w:p>
    <w:p w:rsidR="00BC14D0" w:rsidRPr="00A97B1E" w:rsidRDefault="00F10872" w:rsidP="00BC14D0">
      <w:pPr>
        <w:tabs>
          <w:tab w:val="left" w:pos="360"/>
          <w:tab w:val="left" w:pos="1800"/>
        </w:tabs>
        <w:spacing w:line="360" w:lineRule="auto"/>
        <w:rPr>
          <w:rFonts w:ascii="Arial" w:hAnsi="Arial" w:cs="Arial"/>
        </w:rPr>
      </w:pPr>
      <w:r w:rsidRPr="00A97B1E">
        <w:rPr>
          <w:rFonts w:ascii="Arial" w:hAnsi="Arial" w:cs="Arial"/>
          <w:sz w:val="22"/>
          <w:szCs w:val="22"/>
        </w:rPr>
        <w:t>Combine el trabajo</w:t>
      </w:r>
      <w:r w:rsidR="00BC14D0" w:rsidRPr="00A97B1E">
        <w:rPr>
          <w:rFonts w:ascii="Arial" w:hAnsi="Arial" w:cs="Arial"/>
          <w:sz w:val="22"/>
          <w:szCs w:val="22"/>
        </w:rPr>
        <w:t xml:space="preserve">, </w:t>
      </w:r>
      <w:r w:rsidRPr="00A97B1E">
        <w:rPr>
          <w:rFonts w:ascii="Arial" w:hAnsi="Arial" w:cs="Arial"/>
          <w:sz w:val="22"/>
          <w:szCs w:val="22"/>
        </w:rPr>
        <w:t>cualidades y</w:t>
      </w:r>
      <w:r w:rsidR="00BC14D0" w:rsidRPr="00A97B1E">
        <w:rPr>
          <w:rFonts w:ascii="Arial" w:hAnsi="Arial" w:cs="Arial"/>
          <w:sz w:val="22"/>
          <w:szCs w:val="22"/>
        </w:rPr>
        <w:t xml:space="preserve"> </w:t>
      </w:r>
      <w:r w:rsidRPr="00A97B1E">
        <w:rPr>
          <w:rFonts w:ascii="Arial" w:hAnsi="Arial" w:cs="Arial"/>
          <w:sz w:val="22"/>
          <w:szCs w:val="22"/>
        </w:rPr>
        <w:t xml:space="preserve">realizaciones unidos y escriba </w:t>
      </w:r>
      <w:r w:rsidR="004A5CAE" w:rsidRPr="00A97B1E">
        <w:rPr>
          <w:rFonts w:ascii="Arial" w:hAnsi="Arial" w:cs="Arial"/>
          <w:sz w:val="22"/>
          <w:szCs w:val="22"/>
        </w:rPr>
        <w:t>una fuerte</w:t>
      </w:r>
      <w:r w:rsidRPr="00A97B1E">
        <w:rPr>
          <w:rFonts w:ascii="Arial" w:hAnsi="Arial" w:cs="Arial"/>
          <w:sz w:val="22"/>
          <w:szCs w:val="22"/>
        </w:rPr>
        <w:t xml:space="preserve"> descripción de trabajo</w:t>
      </w:r>
      <w:r w:rsidR="00BC14D0" w:rsidRPr="00A97B1E">
        <w:rPr>
          <w:rFonts w:ascii="Arial" w:hAnsi="Arial" w:cs="Arial"/>
          <w:sz w:val="22"/>
          <w:szCs w:val="22"/>
        </w:rPr>
        <w:t>.</w:t>
      </w:r>
    </w:p>
    <w:p w:rsidR="00BC14D0" w:rsidRPr="00A97B1E" w:rsidRDefault="00BC14D0" w:rsidP="00BC14D0">
      <w:pPr>
        <w:tabs>
          <w:tab w:val="left" w:pos="360"/>
          <w:tab w:val="left" w:pos="1800"/>
        </w:tabs>
        <w:spacing w:line="360" w:lineRule="auto"/>
        <w:rPr>
          <w:rFonts w:ascii="Arial" w:hAnsi="Arial" w:cs="Arial"/>
        </w:rPr>
      </w:pPr>
      <w:r w:rsidRPr="00A97B1E">
        <w:rPr>
          <w:rFonts w:ascii="Arial" w:hAnsi="Arial" w:cs="Arial"/>
          <w:b/>
          <w:bCs/>
        </w:rPr>
        <w:t xml:space="preserve">IV. </w:t>
      </w:r>
      <w:r w:rsidR="004552DF" w:rsidRPr="00A97B1E">
        <w:rPr>
          <w:rFonts w:ascii="Arial" w:hAnsi="Arial" w:cs="Arial"/>
          <w:b/>
          <w:bCs/>
        </w:rPr>
        <w:t>Talentos y Conocimientos</w:t>
      </w:r>
    </w:p>
    <w:p w:rsidR="00BC14D0" w:rsidRPr="00A97B1E" w:rsidRDefault="004552DF" w:rsidP="00BC14D0">
      <w:pPr>
        <w:tabs>
          <w:tab w:val="left" w:pos="360"/>
          <w:tab w:val="left" w:pos="1800"/>
        </w:tabs>
        <w:spacing w:line="360" w:lineRule="auto"/>
        <w:rPr>
          <w:rFonts w:ascii="Arial" w:hAnsi="Arial" w:cs="Arial"/>
        </w:rPr>
      </w:pPr>
      <w:r w:rsidRPr="00A97B1E">
        <w:rPr>
          <w:rFonts w:ascii="Arial" w:hAnsi="Arial" w:cs="Arial"/>
        </w:rPr>
        <w:t xml:space="preserve">Escriba </w:t>
      </w:r>
      <w:r w:rsidR="00E77137" w:rsidRPr="00A97B1E">
        <w:rPr>
          <w:rFonts w:ascii="Arial" w:hAnsi="Arial" w:cs="Arial"/>
        </w:rPr>
        <w:t>aquí</w:t>
      </w:r>
      <w:r w:rsidRPr="00A97B1E">
        <w:rPr>
          <w:rFonts w:ascii="Arial" w:hAnsi="Arial" w:cs="Arial"/>
        </w:rPr>
        <w:t xml:space="preserve"> sus talentos especiales</w:t>
      </w:r>
      <w:r w:rsidR="00BC14D0" w:rsidRPr="00A97B1E">
        <w:rPr>
          <w:rFonts w:ascii="Arial" w:hAnsi="Arial" w:cs="Arial"/>
        </w:rPr>
        <w:t xml:space="preserve">, </w:t>
      </w:r>
      <w:r w:rsidRPr="00A97B1E">
        <w:rPr>
          <w:rFonts w:ascii="Arial" w:hAnsi="Arial" w:cs="Arial"/>
        </w:rPr>
        <w:t>conocimientos</w:t>
      </w:r>
      <w:r w:rsidR="00BC14D0" w:rsidRPr="00A97B1E">
        <w:rPr>
          <w:rFonts w:ascii="Arial" w:hAnsi="Arial" w:cs="Arial"/>
        </w:rPr>
        <w:t xml:space="preserve">, </w:t>
      </w:r>
      <w:r w:rsidRPr="00A97B1E">
        <w:rPr>
          <w:rFonts w:ascii="Arial" w:hAnsi="Arial" w:cs="Arial"/>
        </w:rPr>
        <w:t>entrenamientos</w:t>
      </w:r>
      <w:r w:rsidR="00BC14D0" w:rsidRPr="00A97B1E">
        <w:rPr>
          <w:rFonts w:ascii="Arial" w:hAnsi="Arial" w:cs="Arial"/>
        </w:rPr>
        <w:t xml:space="preserve">, </w:t>
      </w:r>
      <w:r w:rsidRPr="00A97B1E">
        <w:rPr>
          <w:rFonts w:ascii="Arial" w:hAnsi="Arial" w:cs="Arial"/>
        </w:rPr>
        <w:t>idiomas</w:t>
      </w:r>
      <w:r w:rsidR="00BC14D0" w:rsidRPr="00A97B1E">
        <w:rPr>
          <w:rFonts w:ascii="Arial" w:hAnsi="Arial" w:cs="Arial"/>
        </w:rPr>
        <w:t xml:space="preserve"> (</w:t>
      </w:r>
      <w:r w:rsidR="00E77137" w:rsidRPr="00A97B1E">
        <w:rPr>
          <w:rFonts w:ascii="Arial" w:hAnsi="Arial" w:cs="Arial"/>
        </w:rPr>
        <w:t>artístico</w:t>
      </w:r>
      <w:r w:rsidR="00BC14D0" w:rsidRPr="00A97B1E">
        <w:rPr>
          <w:rFonts w:ascii="Arial" w:hAnsi="Arial" w:cs="Arial"/>
        </w:rPr>
        <w:t xml:space="preserve">, </w:t>
      </w:r>
      <w:r w:rsidR="001720DA" w:rsidRPr="00A97B1E">
        <w:rPr>
          <w:rFonts w:ascii="Arial" w:hAnsi="Arial" w:cs="Arial"/>
        </w:rPr>
        <w:t>informática</w:t>
      </w:r>
      <w:r w:rsidR="00BC14D0" w:rsidRPr="00A97B1E">
        <w:rPr>
          <w:rFonts w:ascii="Arial" w:hAnsi="Arial" w:cs="Arial"/>
        </w:rPr>
        <w:t xml:space="preserve">, </w:t>
      </w:r>
      <w:r w:rsidRPr="00A97B1E">
        <w:rPr>
          <w:rFonts w:ascii="Arial" w:hAnsi="Arial" w:cs="Arial"/>
        </w:rPr>
        <w:t>licencias especiales</w:t>
      </w:r>
      <w:r w:rsidR="00BC14D0" w:rsidRPr="00A97B1E">
        <w:rPr>
          <w:rFonts w:ascii="Arial" w:hAnsi="Arial" w:cs="Arial"/>
        </w:rPr>
        <w:t xml:space="preserve">, </w:t>
      </w:r>
      <w:r w:rsidRPr="00A97B1E">
        <w:rPr>
          <w:rFonts w:ascii="Arial" w:hAnsi="Arial" w:cs="Arial"/>
        </w:rPr>
        <w:t>logros significantes</w:t>
      </w:r>
      <w:r w:rsidR="00BC14D0" w:rsidRPr="00A97B1E">
        <w:rPr>
          <w:rFonts w:ascii="Arial" w:hAnsi="Arial" w:cs="Arial"/>
        </w:rPr>
        <w:t xml:space="preserve">), </w:t>
      </w:r>
      <w:r w:rsidR="00E77137" w:rsidRPr="00A97B1E">
        <w:rPr>
          <w:rFonts w:ascii="Arial" w:hAnsi="Arial" w:cs="Arial"/>
        </w:rPr>
        <w:t>etc.</w:t>
      </w:r>
      <w:r w:rsidR="00BC14D0" w:rsidRPr="00A97B1E">
        <w:rPr>
          <w:rFonts w:ascii="Arial" w:hAnsi="Arial" w:cs="Arial"/>
        </w:rPr>
        <w:t>: __________________________________________________________</w:t>
      </w:r>
      <w:r w:rsidR="00F47F0F" w:rsidRPr="00A97B1E">
        <w:rPr>
          <w:rFonts w:ascii="Arial" w:hAnsi="Arial" w:cs="Arial"/>
        </w:rPr>
        <w:t>_____</w:t>
      </w:r>
      <w:r w:rsidR="00BC14D0" w:rsidRPr="00A97B1E">
        <w:rPr>
          <w:rFonts w:ascii="Arial" w:hAnsi="Arial" w:cs="Arial"/>
        </w:rPr>
        <w:t>_________</w:t>
      </w:r>
    </w:p>
    <w:p w:rsidR="00BC14D0" w:rsidRPr="00A97B1E" w:rsidRDefault="00BC14D0" w:rsidP="00BC14D0">
      <w:pPr>
        <w:tabs>
          <w:tab w:val="left" w:pos="360"/>
          <w:tab w:val="left" w:pos="1800"/>
        </w:tabs>
        <w:spacing w:line="360" w:lineRule="auto"/>
        <w:rPr>
          <w:rFonts w:ascii="Arial" w:hAnsi="Arial" w:cs="Arial"/>
        </w:rPr>
      </w:pPr>
      <w:r w:rsidRPr="00A97B1E">
        <w:rPr>
          <w:rFonts w:ascii="Arial" w:hAnsi="Arial" w:cs="Arial"/>
        </w:rPr>
        <w:t>________________________________________________________________</w:t>
      </w:r>
      <w:r w:rsidR="00F47F0F" w:rsidRPr="00A97B1E">
        <w:rPr>
          <w:rFonts w:ascii="Arial" w:hAnsi="Arial" w:cs="Arial"/>
        </w:rPr>
        <w:t>_____</w:t>
      </w:r>
      <w:r w:rsidRPr="00A97B1E">
        <w:rPr>
          <w:rFonts w:ascii="Arial" w:hAnsi="Arial" w:cs="Arial"/>
        </w:rPr>
        <w:t>___</w:t>
      </w:r>
    </w:p>
    <w:p w:rsidR="00BC14D0" w:rsidRPr="00A97B1E" w:rsidRDefault="00BC14D0" w:rsidP="00BC14D0">
      <w:pPr>
        <w:tabs>
          <w:tab w:val="left" w:pos="360"/>
          <w:tab w:val="left" w:pos="1800"/>
        </w:tabs>
        <w:spacing w:line="360" w:lineRule="auto"/>
        <w:rPr>
          <w:rFonts w:ascii="Arial" w:hAnsi="Arial" w:cs="Arial"/>
        </w:rPr>
      </w:pPr>
      <w:r w:rsidRPr="00A97B1E">
        <w:rPr>
          <w:rFonts w:ascii="Arial" w:hAnsi="Arial" w:cs="Arial"/>
        </w:rPr>
        <w:t>________________________________________________________________</w:t>
      </w:r>
      <w:r w:rsidR="00F47F0F" w:rsidRPr="00A97B1E">
        <w:rPr>
          <w:rFonts w:ascii="Arial" w:hAnsi="Arial" w:cs="Arial"/>
        </w:rPr>
        <w:t>_____</w:t>
      </w:r>
      <w:r w:rsidRPr="00A97B1E">
        <w:rPr>
          <w:rFonts w:ascii="Arial" w:hAnsi="Arial" w:cs="Arial"/>
        </w:rPr>
        <w:t>___</w:t>
      </w:r>
    </w:p>
    <w:p w:rsidR="00BC14D0" w:rsidRPr="00A97B1E" w:rsidRDefault="00BC14D0" w:rsidP="00BC14D0">
      <w:pPr>
        <w:pStyle w:val="Heading1"/>
        <w:tabs>
          <w:tab w:val="left" w:pos="360"/>
          <w:tab w:val="left" w:pos="1800"/>
        </w:tabs>
        <w:spacing w:line="360" w:lineRule="auto"/>
        <w:rPr>
          <w:b/>
          <w:sz w:val="24"/>
        </w:rPr>
      </w:pPr>
      <w:r w:rsidRPr="00A97B1E">
        <w:rPr>
          <w:b/>
          <w:sz w:val="24"/>
        </w:rPr>
        <w:t xml:space="preserve">V. </w:t>
      </w:r>
      <w:r w:rsidR="004552DF" w:rsidRPr="00A97B1E">
        <w:rPr>
          <w:b/>
          <w:sz w:val="24"/>
        </w:rPr>
        <w:t>Actividades</w:t>
      </w:r>
    </w:p>
    <w:p w:rsidR="004552DF" w:rsidRPr="00A97B1E" w:rsidRDefault="00BC14D0" w:rsidP="00BC14D0">
      <w:pPr>
        <w:pStyle w:val="BodyTextIndent3"/>
        <w:spacing w:line="360" w:lineRule="auto"/>
        <w:ind w:left="0"/>
        <w:rPr>
          <w:rFonts w:ascii="Arial" w:hAnsi="Arial" w:cs="Arial"/>
          <w:bCs/>
          <w:sz w:val="24"/>
          <w:szCs w:val="24"/>
        </w:rPr>
      </w:pPr>
      <w:r w:rsidRPr="00A97B1E">
        <w:rPr>
          <w:rFonts w:ascii="Arial" w:hAnsi="Arial" w:cs="Arial"/>
          <w:sz w:val="24"/>
          <w:szCs w:val="24"/>
        </w:rPr>
        <w:t xml:space="preserve">1.  </w:t>
      </w:r>
      <w:r w:rsidR="008E73E9" w:rsidRPr="00A97B1E">
        <w:rPr>
          <w:rFonts w:ascii="Arial" w:hAnsi="Arial" w:cs="Arial"/>
          <w:bCs/>
          <w:sz w:val="24"/>
          <w:szCs w:val="24"/>
        </w:rPr>
        <w:t>Membrecías</w:t>
      </w:r>
      <w:r w:rsidR="004552DF" w:rsidRPr="00A97B1E">
        <w:rPr>
          <w:rFonts w:ascii="Arial" w:hAnsi="Arial" w:cs="Arial"/>
          <w:bCs/>
          <w:sz w:val="24"/>
          <w:szCs w:val="24"/>
        </w:rPr>
        <w:t xml:space="preserve"> en asociaciones o grupos comunitarios, voluntarios y organizaciones religiosas. Incluya el nombre de la asociación, cargos ocupados y las fechas. Agregar cualquier actividad significativa atribuida a su liderazgo:</w:t>
      </w:r>
    </w:p>
    <w:p w:rsidR="00BC14D0" w:rsidRPr="00A97B1E" w:rsidRDefault="00BC14D0" w:rsidP="00BC14D0">
      <w:pPr>
        <w:pStyle w:val="BodyTextIndent3"/>
        <w:spacing w:line="360" w:lineRule="auto"/>
        <w:ind w:left="0"/>
        <w:rPr>
          <w:rFonts w:ascii="Arial" w:hAnsi="Arial" w:cs="Arial"/>
          <w:sz w:val="24"/>
          <w:szCs w:val="24"/>
        </w:rPr>
      </w:pPr>
      <w:r w:rsidRPr="00A97B1E">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w:t>
      </w:r>
      <w:r w:rsidR="00F47F0F" w:rsidRPr="00A97B1E">
        <w:rPr>
          <w:rFonts w:ascii="Arial" w:hAnsi="Arial" w:cs="Arial"/>
          <w:sz w:val="24"/>
          <w:szCs w:val="24"/>
        </w:rPr>
        <w:t>__</w:t>
      </w:r>
      <w:r w:rsidRPr="00A97B1E">
        <w:rPr>
          <w:rFonts w:ascii="Arial" w:hAnsi="Arial" w:cs="Arial"/>
          <w:sz w:val="24"/>
          <w:szCs w:val="24"/>
        </w:rPr>
        <w:t>______</w:t>
      </w:r>
    </w:p>
    <w:p w:rsidR="0026755F" w:rsidRPr="00A97B1E" w:rsidRDefault="00BC14D0" w:rsidP="00BC14D0">
      <w:pPr>
        <w:pStyle w:val="Header"/>
        <w:tabs>
          <w:tab w:val="clear" w:pos="4320"/>
          <w:tab w:val="clear" w:pos="8640"/>
          <w:tab w:val="left" w:pos="360"/>
        </w:tabs>
        <w:spacing w:line="360" w:lineRule="auto"/>
        <w:ind w:left="360" w:hanging="360"/>
        <w:rPr>
          <w:rFonts w:ascii="Arial" w:hAnsi="Arial" w:cs="Arial"/>
          <w:bCs/>
        </w:rPr>
      </w:pPr>
      <w:r w:rsidRPr="00A97B1E">
        <w:rPr>
          <w:rFonts w:ascii="Arial" w:hAnsi="Arial" w:cs="Arial"/>
        </w:rPr>
        <w:lastRenderedPageBreak/>
        <w:t>2.</w:t>
      </w:r>
      <w:r w:rsidRPr="00A97B1E">
        <w:rPr>
          <w:rFonts w:ascii="Arial" w:hAnsi="Arial" w:cs="Arial"/>
        </w:rPr>
        <w:tab/>
      </w:r>
      <w:r w:rsidR="0026755F" w:rsidRPr="00A97B1E">
        <w:rPr>
          <w:rFonts w:ascii="Arial" w:hAnsi="Arial" w:cs="Arial"/>
          <w:bCs/>
        </w:rPr>
        <w:t>Premios y Honores (académico, deportivo, social, cívico) Cualquier beca no se origina en la necesidad económica.):</w:t>
      </w:r>
    </w:p>
    <w:p w:rsidR="00BC14D0" w:rsidRPr="00A97B1E" w:rsidRDefault="00BC14D0" w:rsidP="00BC14D0">
      <w:pPr>
        <w:pStyle w:val="Header"/>
        <w:tabs>
          <w:tab w:val="clear" w:pos="4320"/>
          <w:tab w:val="clear" w:pos="8640"/>
          <w:tab w:val="left" w:pos="360"/>
        </w:tabs>
        <w:spacing w:line="360" w:lineRule="auto"/>
        <w:ind w:left="360" w:hanging="360"/>
        <w:rPr>
          <w:rFonts w:ascii="Arial" w:hAnsi="Arial" w:cs="Arial"/>
        </w:rPr>
      </w:pPr>
      <w:r w:rsidRPr="00A97B1E">
        <w:rPr>
          <w:rFonts w:ascii="Arial" w:hAnsi="Arial" w:cs="Arial"/>
        </w:rPr>
        <w:t>________________________________________________</w:t>
      </w:r>
      <w:r w:rsidR="007B6E4E">
        <w:rPr>
          <w:rFonts w:ascii="Arial" w:hAnsi="Arial" w:cs="Arial"/>
        </w:rPr>
        <w:t>_</w:t>
      </w:r>
      <w:r w:rsidRPr="00A97B1E">
        <w:rPr>
          <w:rFonts w:ascii="Arial" w:hAnsi="Arial" w:cs="Arial"/>
        </w:rPr>
        <w:t>_____________</w:t>
      </w:r>
      <w:r w:rsidR="00F47F0F" w:rsidRPr="00A97B1E">
        <w:rPr>
          <w:rFonts w:ascii="Arial" w:hAnsi="Arial" w:cs="Arial"/>
        </w:rPr>
        <w:t>_____</w:t>
      </w:r>
      <w:r w:rsidRPr="00A97B1E">
        <w:rPr>
          <w:rFonts w:ascii="Arial" w:hAnsi="Arial" w:cs="Arial"/>
        </w:rPr>
        <w:t>___</w:t>
      </w:r>
      <w:r w:rsidR="00F47B4D" w:rsidRPr="00A97B1E">
        <w:rPr>
          <w:rFonts w:ascii="Arial" w:hAnsi="Arial" w:cs="Arial"/>
        </w:rPr>
        <w:t>__</w:t>
      </w:r>
    </w:p>
    <w:p w:rsidR="00BC14D0" w:rsidRPr="00A97B1E" w:rsidRDefault="00F47B4D" w:rsidP="00BC14D0">
      <w:pPr>
        <w:pStyle w:val="Header"/>
        <w:tabs>
          <w:tab w:val="clear" w:pos="4320"/>
          <w:tab w:val="clear" w:pos="8640"/>
          <w:tab w:val="left" w:pos="360"/>
        </w:tabs>
        <w:spacing w:line="360" w:lineRule="auto"/>
        <w:rPr>
          <w:rFonts w:ascii="Arial" w:hAnsi="Arial" w:cs="Arial"/>
        </w:rPr>
      </w:pPr>
      <w:r w:rsidRPr="00A97B1E">
        <w:rPr>
          <w:rFonts w:ascii="Arial" w:hAnsi="Arial" w:cs="Arial"/>
        </w:rPr>
        <w:t>___</w:t>
      </w:r>
      <w:r w:rsidR="00BC14D0" w:rsidRPr="00A97B1E">
        <w:rPr>
          <w:rFonts w:ascii="Arial" w:hAnsi="Arial" w:cs="Arial"/>
        </w:rPr>
        <w:t>___________________________________________________________</w:t>
      </w:r>
      <w:r w:rsidR="00F47F0F" w:rsidRPr="00A97B1E">
        <w:rPr>
          <w:rFonts w:ascii="Arial" w:hAnsi="Arial" w:cs="Arial"/>
        </w:rPr>
        <w:t>_____</w:t>
      </w:r>
      <w:r w:rsidR="00BC14D0" w:rsidRPr="00A97B1E">
        <w:rPr>
          <w:rFonts w:ascii="Arial" w:hAnsi="Arial" w:cs="Arial"/>
        </w:rPr>
        <w:t>_____</w:t>
      </w:r>
    </w:p>
    <w:p w:rsidR="00BC14D0" w:rsidRPr="00A97B1E" w:rsidRDefault="00F47B4D" w:rsidP="00BC14D0">
      <w:pPr>
        <w:pStyle w:val="Header"/>
        <w:tabs>
          <w:tab w:val="clear" w:pos="4320"/>
          <w:tab w:val="clear" w:pos="8640"/>
          <w:tab w:val="left" w:pos="360"/>
        </w:tabs>
        <w:spacing w:line="360" w:lineRule="auto"/>
        <w:rPr>
          <w:rFonts w:ascii="Arial" w:hAnsi="Arial" w:cs="Arial"/>
        </w:rPr>
      </w:pPr>
      <w:r w:rsidRPr="00A97B1E">
        <w:rPr>
          <w:rFonts w:ascii="Arial" w:hAnsi="Arial" w:cs="Arial"/>
        </w:rPr>
        <w:t>___</w:t>
      </w:r>
      <w:r w:rsidR="00BC14D0" w:rsidRPr="00A97B1E">
        <w:rPr>
          <w:rFonts w:ascii="Arial" w:hAnsi="Arial" w:cs="Arial"/>
        </w:rPr>
        <w:t>_______________________________________________________________</w:t>
      </w:r>
      <w:r w:rsidR="00F47F0F" w:rsidRPr="00A97B1E">
        <w:rPr>
          <w:rFonts w:ascii="Arial" w:hAnsi="Arial" w:cs="Arial"/>
        </w:rPr>
        <w:t>_____</w:t>
      </w:r>
      <w:r w:rsidR="00BC14D0" w:rsidRPr="00A97B1E">
        <w:rPr>
          <w:rFonts w:ascii="Arial" w:hAnsi="Arial" w:cs="Arial"/>
        </w:rPr>
        <w:t>_</w:t>
      </w:r>
    </w:p>
    <w:p w:rsidR="00F47B4D" w:rsidRPr="00A97B1E" w:rsidRDefault="00BC14D0" w:rsidP="00F47B4D">
      <w:pPr>
        <w:pStyle w:val="Header"/>
        <w:tabs>
          <w:tab w:val="clear" w:pos="4320"/>
          <w:tab w:val="clear" w:pos="8640"/>
          <w:tab w:val="left" w:pos="360"/>
        </w:tabs>
        <w:spacing w:line="360" w:lineRule="auto"/>
        <w:ind w:left="360" w:hanging="360"/>
        <w:rPr>
          <w:rFonts w:ascii="Arial" w:hAnsi="Arial" w:cs="Arial"/>
          <w:bCs/>
        </w:rPr>
      </w:pPr>
      <w:r w:rsidRPr="00A97B1E">
        <w:rPr>
          <w:rFonts w:ascii="Arial" w:hAnsi="Arial" w:cs="Arial"/>
        </w:rPr>
        <w:t>3.</w:t>
      </w:r>
      <w:r w:rsidRPr="00A97B1E">
        <w:rPr>
          <w:rFonts w:ascii="Arial" w:hAnsi="Arial" w:cs="Arial"/>
        </w:rPr>
        <w:tab/>
      </w:r>
      <w:r w:rsidR="00F47B4D" w:rsidRPr="00A97B1E">
        <w:rPr>
          <w:rFonts w:ascii="Arial" w:hAnsi="Arial" w:cs="Arial"/>
          <w:bCs/>
        </w:rPr>
        <w:t>Actividades profesionales creativas (artículos escritos, inventos, proyectos presentados o mostrados):</w:t>
      </w:r>
    </w:p>
    <w:p w:rsidR="00BC14D0" w:rsidRPr="00A97B1E" w:rsidRDefault="00BC14D0" w:rsidP="00F47B4D">
      <w:pPr>
        <w:pStyle w:val="Header"/>
        <w:tabs>
          <w:tab w:val="clear" w:pos="4320"/>
          <w:tab w:val="clear" w:pos="8640"/>
          <w:tab w:val="left" w:pos="360"/>
        </w:tabs>
        <w:spacing w:line="360" w:lineRule="auto"/>
        <w:ind w:left="360" w:hanging="360"/>
        <w:rPr>
          <w:rFonts w:ascii="Arial" w:hAnsi="Arial" w:cs="Arial"/>
        </w:rPr>
      </w:pPr>
      <w:r w:rsidRPr="00A97B1E">
        <w:rPr>
          <w:rFonts w:ascii="Arial" w:hAnsi="Arial" w:cs="Arial"/>
        </w:rPr>
        <w:t>________________________________________</w:t>
      </w:r>
      <w:r w:rsidR="001720DA" w:rsidRPr="00A97B1E">
        <w:rPr>
          <w:rFonts w:ascii="Arial" w:hAnsi="Arial" w:cs="Arial"/>
        </w:rPr>
        <w:t>________________________________</w:t>
      </w:r>
      <w:r w:rsidR="00F47B4D" w:rsidRPr="00A97B1E">
        <w:rPr>
          <w:rFonts w:ascii="Arial" w:hAnsi="Arial" w:cs="Arial"/>
        </w:rPr>
        <w:t>___</w:t>
      </w:r>
      <w:r w:rsidRPr="00A97B1E">
        <w:rPr>
          <w:rFonts w:ascii="Arial" w:hAnsi="Arial" w:cs="Arial"/>
        </w:rPr>
        <w:t>_______________________________________________________________________________________________________________________________________</w:t>
      </w:r>
    </w:p>
    <w:p w:rsidR="00BC14D0" w:rsidRPr="00A97B1E" w:rsidRDefault="00BC14D0" w:rsidP="00BC14D0">
      <w:pPr>
        <w:pStyle w:val="Header"/>
        <w:tabs>
          <w:tab w:val="clear" w:pos="4320"/>
          <w:tab w:val="clear" w:pos="8640"/>
          <w:tab w:val="left" w:pos="360"/>
        </w:tabs>
        <w:spacing w:line="360" w:lineRule="auto"/>
        <w:rPr>
          <w:rFonts w:ascii="Arial" w:hAnsi="Arial" w:cs="Arial"/>
        </w:rPr>
      </w:pPr>
      <w:r w:rsidRPr="00A97B1E">
        <w:rPr>
          <w:rFonts w:ascii="Arial" w:hAnsi="Arial" w:cs="Arial"/>
          <w:b/>
          <w:bCs/>
        </w:rPr>
        <w:t xml:space="preserve">VI.  </w:t>
      </w:r>
      <w:r w:rsidR="00F47B4D" w:rsidRPr="00A97B1E">
        <w:rPr>
          <w:rFonts w:ascii="Arial" w:hAnsi="Arial" w:cs="Arial"/>
          <w:b/>
          <w:bCs/>
        </w:rPr>
        <w:t>Referencias Personales</w:t>
      </w:r>
    </w:p>
    <w:p w:rsidR="00BC14D0" w:rsidRPr="00A97B1E" w:rsidRDefault="00F47B4D" w:rsidP="00BC14D0">
      <w:pPr>
        <w:pStyle w:val="Header"/>
        <w:tabs>
          <w:tab w:val="clear" w:pos="4320"/>
          <w:tab w:val="clear" w:pos="8640"/>
          <w:tab w:val="left" w:pos="360"/>
        </w:tabs>
        <w:rPr>
          <w:rFonts w:ascii="Arial" w:hAnsi="Arial" w:cs="Arial"/>
          <w:bCs/>
        </w:rPr>
      </w:pPr>
      <w:r w:rsidRPr="00A97B1E">
        <w:rPr>
          <w:rFonts w:ascii="Arial" w:hAnsi="Arial" w:cs="Arial"/>
          <w:bCs/>
        </w:rPr>
        <w:t xml:space="preserve">Lista de referencias en una hoja aparte, y no en su currículum. Evite el uso de la familia y parientes. Por lo general, tres o cuatro referencias profesionales o académicas y una referencia personal serán suficientes. </w:t>
      </w:r>
      <w:r w:rsidR="0047457C">
        <w:rPr>
          <w:rFonts w:ascii="Arial" w:hAnsi="Arial" w:cs="Arial"/>
          <w:bCs/>
        </w:rPr>
        <w:t>¡</w:t>
      </w:r>
      <w:r w:rsidR="00E77137" w:rsidRPr="00A97B1E">
        <w:rPr>
          <w:rFonts w:ascii="Arial" w:hAnsi="Arial" w:cs="Arial"/>
          <w:bCs/>
        </w:rPr>
        <w:t>Asegúrese de obtener el permiso de las personas antes de usar su nombre! Envíe</w:t>
      </w:r>
      <w:r w:rsidRPr="00A97B1E">
        <w:rPr>
          <w:rFonts w:ascii="Arial" w:hAnsi="Arial" w:cs="Arial"/>
          <w:bCs/>
        </w:rPr>
        <w:t xml:space="preserve"> a cada persona una nota de agradecimiento por ofrecerse a ayudar, y </w:t>
      </w:r>
      <w:r w:rsidR="00E77137" w:rsidRPr="00A97B1E">
        <w:rPr>
          <w:rFonts w:ascii="Arial" w:hAnsi="Arial" w:cs="Arial"/>
          <w:bCs/>
        </w:rPr>
        <w:t>manténgales</w:t>
      </w:r>
      <w:r w:rsidRPr="00A97B1E">
        <w:rPr>
          <w:rFonts w:ascii="Arial" w:hAnsi="Arial" w:cs="Arial"/>
          <w:bCs/>
        </w:rPr>
        <w:t xml:space="preserve"> informados sobre el progreso de la búsqueda de empleo.</w:t>
      </w:r>
    </w:p>
    <w:p w:rsidR="00F47B4D" w:rsidRPr="00A97B1E" w:rsidRDefault="00F47B4D" w:rsidP="00BC14D0">
      <w:pPr>
        <w:pStyle w:val="Header"/>
        <w:tabs>
          <w:tab w:val="clear" w:pos="4320"/>
          <w:tab w:val="clear" w:pos="8640"/>
          <w:tab w:val="left" w:pos="360"/>
        </w:tabs>
        <w:rPr>
          <w:rFonts w:ascii="Arial" w:hAnsi="Arial" w:cs="Arial"/>
        </w:rPr>
      </w:pPr>
    </w:p>
    <w:p w:rsidR="00BC14D0" w:rsidRPr="00A97B1E" w:rsidRDefault="00BC14D0" w:rsidP="00BC14D0">
      <w:pPr>
        <w:pStyle w:val="Header"/>
        <w:tabs>
          <w:tab w:val="clear" w:pos="4320"/>
          <w:tab w:val="clear" w:pos="8640"/>
          <w:tab w:val="left" w:pos="360"/>
        </w:tabs>
        <w:spacing w:line="360" w:lineRule="auto"/>
        <w:rPr>
          <w:rFonts w:ascii="Arial" w:hAnsi="Arial" w:cs="Arial"/>
        </w:rPr>
      </w:pPr>
      <w:r w:rsidRPr="00A97B1E">
        <w:rPr>
          <w:rFonts w:ascii="Arial" w:hAnsi="Arial" w:cs="Arial"/>
        </w:rPr>
        <w:t>1.</w:t>
      </w:r>
      <w:r w:rsidRPr="00A97B1E">
        <w:rPr>
          <w:rFonts w:ascii="Arial" w:hAnsi="Arial" w:cs="Arial"/>
        </w:rPr>
        <w:tab/>
      </w:r>
      <w:r w:rsidR="001720DA" w:rsidRPr="00A97B1E">
        <w:rPr>
          <w:rFonts w:ascii="Arial" w:hAnsi="Arial" w:cs="Arial"/>
        </w:rPr>
        <w:t>Nombre</w:t>
      </w:r>
      <w:r w:rsidR="00DA40B0" w:rsidRPr="00A97B1E">
        <w:rPr>
          <w:rFonts w:ascii="Arial" w:hAnsi="Arial" w:cs="Arial"/>
        </w:rPr>
        <w:t>: _</w:t>
      </w:r>
      <w:r w:rsidRPr="00A97B1E">
        <w:rPr>
          <w:rFonts w:ascii="Arial" w:hAnsi="Arial" w:cs="Arial"/>
        </w:rPr>
        <w:t>__________________</w:t>
      </w:r>
      <w:r w:rsidR="001720DA" w:rsidRPr="00A97B1E">
        <w:rPr>
          <w:rFonts w:ascii="Arial" w:hAnsi="Arial" w:cs="Arial"/>
        </w:rPr>
        <w:t>____________</w:t>
      </w:r>
      <w:r w:rsidRPr="00A97B1E">
        <w:rPr>
          <w:rFonts w:ascii="Arial" w:hAnsi="Arial" w:cs="Arial"/>
        </w:rPr>
        <w:t xml:space="preserve"> </w:t>
      </w:r>
      <w:r w:rsidR="001720DA" w:rsidRPr="00A97B1E">
        <w:rPr>
          <w:rFonts w:ascii="Arial" w:hAnsi="Arial" w:cs="Arial"/>
        </w:rPr>
        <w:t>Teléfono</w:t>
      </w:r>
      <w:r w:rsidRPr="00A97B1E">
        <w:rPr>
          <w:rFonts w:ascii="Arial" w:hAnsi="Arial" w:cs="Arial"/>
        </w:rPr>
        <w:t>: (_____) _________</w:t>
      </w:r>
      <w:r w:rsidR="00F47F0F" w:rsidRPr="00A97B1E">
        <w:rPr>
          <w:rFonts w:ascii="Arial" w:hAnsi="Arial" w:cs="Arial"/>
        </w:rPr>
        <w:t>___</w:t>
      </w:r>
      <w:r w:rsidRPr="00A97B1E">
        <w:rPr>
          <w:rFonts w:ascii="Arial" w:hAnsi="Arial" w:cs="Arial"/>
        </w:rPr>
        <w:t>___</w:t>
      </w:r>
    </w:p>
    <w:p w:rsidR="00BC14D0" w:rsidRPr="00A97B1E" w:rsidRDefault="00BC14D0" w:rsidP="00BC14D0">
      <w:pPr>
        <w:pStyle w:val="Header"/>
        <w:tabs>
          <w:tab w:val="clear" w:pos="4320"/>
          <w:tab w:val="clear" w:pos="8640"/>
          <w:tab w:val="left" w:pos="360"/>
        </w:tabs>
        <w:spacing w:line="360" w:lineRule="auto"/>
        <w:rPr>
          <w:rFonts w:ascii="Arial" w:hAnsi="Arial" w:cs="Arial"/>
        </w:rPr>
      </w:pPr>
      <w:r w:rsidRPr="00A97B1E">
        <w:rPr>
          <w:rFonts w:ascii="Arial" w:hAnsi="Arial" w:cs="Arial"/>
        </w:rPr>
        <w:tab/>
      </w:r>
      <w:r w:rsidR="001720DA" w:rsidRPr="00A97B1E">
        <w:rPr>
          <w:rFonts w:ascii="Arial" w:hAnsi="Arial" w:cs="Arial"/>
        </w:rPr>
        <w:t>Dirección</w:t>
      </w:r>
      <w:r w:rsidRPr="00A97B1E">
        <w:rPr>
          <w:rFonts w:ascii="Arial" w:hAnsi="Arial" w:cs="Arial"/>
        </w:rPr>
        <w:t>: _________</w:t>
      </w:r>
      <w:r w:rsidR="001720DA" w:rsidRPr="00A97B1E">
        <w:rPr>
          <w:rFonts w:ascii="Arial" w:hAnsi="Arial" w:cs="Arial"/>
        </w:rPr>
        <w:t>_____________________Ciudad</w:t>
      </w:r>
      <w:r w:rsidRPr="00A97B1E">
        <w:rPr>
          <w:rFonts w:ascii="Arial" w:hAnsi="Arial" w:cs="Arial"/>
        </w:rPr>
        <w:t>: ________</w:t>
      </w:r>
      <w:r w:rsidR="00F47F0F" w:rsidRPr="00A97B1E">
        <w:rPr>
          <w:rFonts w:ascii="Arial" w:hAnsi="Arial" w:cs="Arial"/>
        </w:rPr>
        <w:t>____</w:t>
      </w:r>
      <w:r w:rsidR="001720DA" w:rsidRPr="00A97B1E">
        <w:rPr>
          <w:rFonts w:ascii="Arial" w:hAnsi="Arial" w:cs="Arial"/>
        </w:rPr>
        <w:t>_</w:t>
      </w:r>
      <w:r w:rsidRPr="00A97B1E">
        <w:rPr>
          <w:rFonts w:ascii="Arial" w:hAnsi="Arial" w:cs="Arial"/>
        </w:rPr>
        <w:t xml:space="preserve"> </w:t>
      </w:r>
      <w:r w:rsidR="001720DA" w:rsidRPr="00A97B1E">
        <w:rPr>
          <w:rFonts w:ascii="Arial" w:hAnsi="Arial" w:cs="Arial"/>
        </w:rPr>
        <w:t>Estado</w:t>
      </w:r>
      <w:r w:rsidRPr="00A97B1E">
        <w:rPr>
          <w:rFonts w:ascii="Arial" w:hAnsi="Arial" w:cs="Arial"/>
        </w:rPr>
        <w:t>: ____</w:t>
      </w:r>
    </w:p>
    <w:p w:rsidR="00BC14D0" w:rsidRPr="00A97B1E" w:rsidRDefault="00BC14D0" w:rsidP="00BC14D0">
      <w:pPr>
        <w:pStyle w:val="Header"/>
        <w:tabs>
          <w:tab w:val="clear" w:pos="4320"/>
          <w:tab w:val="clear" w:pos="8640"/>
          <w:tab w:val="left" w:pos="360"/>
        </w:tabs>
        <w:spacing w:line="360" w:lineRule="auto"/>
        <w:rPr>
          <w:rFonts w:ascii="Arial" w:hAnsi="Arial" w:cs="Arial"/>
        </w:rPr>
      </w:pPr>
      <w:r w:rsidRPr="00A97B1E">
        <w:rPr>
          <w:rFonts w:ascii="Arial" w:hAnsi="Arial" w:cs="Arial"/>
        </w:rPr>
        <w:tab/>
      </w:r>
      <w:r w:rsidR="001720DA" w:rsidRPr="00A97B1E">
        <w:rPr>
          <w:rFonts w:ascii="Arial" w:hAnsi="Arial" w:cs="Arial"/>
        </w:rPr>
        <w:t>Posición</w:t>
      </w:r>
      <w:r w:rsidRPr="00A97B1E">
        <w:rPr>
          <w:rFonts w:ascii="Arial" w:hAnsi="Arial" w:cs="Arial"/>
        </w:rPr>
        <w:t>: _________________________________________________</w:t>
      </w:r>
      <w:r w:rsidR="00F47F0F" w:rsidRPr="00A97B1E">
        <w:rPr>
          <w:rFonts w:ascii="Arial" w:hAnsi="Arial" w:cs="Arial"/>
        </w:rPr>
        <w:t>___</w:t>
      </w:r>
      <w:r w:rsidRPr="00A97B1E">
        <w:rPr>
          <w:rFonts w:ascii="Arial" w:hAnsi="Arial" w:cs="Arial"/>
        </w:rPr>
        <w:t>_____</w:t>
      </w:r>
      <w:r w:rsidR="001720DA" w:rsidRPr="00A97B1E">
        <w:rPr>
          <w:rFonts w:ascii="Arial" w:hAnsi="Arial" w:cs="Arial"/>
        </w:rPr>
        <w:t>_</w:t>
      </w:r>
      <w:r w:rsidRPr="00A97B1E">
        <w:rPr>
          <w:rFonts w:ascii="Arial" w:hAnsi="Arial" w:cs="Arial"/>
        </w:rPr>
        <w:t>___</w:t>
      </w:r>
    </w:p>
    <w:p w:rsidR="00BC14D0" w:rsidRPr="00A97B1E" w:rsidRDefault="00BC14D0" w:rsidP="00BC14D0">
      <w:pPr>
        <w:pStyle w:val="Header"/>
        <w:tabs>
          <w:tab w:val="clear" w:pos="4320"/>
          <w:tab w:val="clear" w:pos="8640"/>
          <w:tab w:val="left" w:pos="360"/>
        </w:tabs>
        <w:spacing w:line="360" w:lineRule="auto"/>
        <w:rPr>
          <w:rFonts w:ascii="Arial" w:hAnsi="Arial" w:cs="Arial"/>
        </w:rPr>
      </w:pPr>
      <w:r w:rsidRPr="00A97B1E">
        <w:rPr>
          <w:rFonts w:ascii="Arial" w:hAnsi="Arial" w:cs="Arial"/>
        </w:rPr>
        <w:t>2.</w:t>
      </w:r>
      <w:r w:rsidRPr="00A97B1E">
        <w:rPr>
          <w:rFonts w:ascii="Arial" w:hAnsi="Arial" w:cs="Arial"/>
        </w:rPr>
        <w:tab/>
      </w:r>
      <w:r w:rsidR="001720DA" w:rsidRPr="00A97B1E">
        <w:rPr>
          <w:rFonts w:ascii="Arial" w:hAnsi="Arial" w:cs="Arial"/>
        </w:rPr>
        <w:t>Nombre</w:t>
      </w:r>
      <w:r w:rsidRPr="00A97B1E">
        <w:rPr>
          <w:rFonts w:ascii="Arial" w:hAnsi="Arial" w:cs="Arial"/>
        </w:rPr>
        <w:t>: ______</w:t>
      </w:r>
      <w:r w:rsidR="001720DA" w:rsidRPr="00A97B1E">
        <w:rPr>
          <w:rFonts w:ascii="Arial" w:hAnsi="Arial" w:cs="Arial"/>
        </w:rPr>
        <w:t>________________________ Teléfono</w:t>
      </w:r>
      <w:r w:rsidRPr="00A97B1E">
        <w:rPr>
          <w:rFonts w:ascii="Arial" w:hAnsi="Arial" w:cs="Arial"/>
        </w:rPr>
        <w:t>: (_____) ___</w:t>
      </w:r>
      <w:r w:rsidR="00F47F0F" w:rsidRPr="00A97B1E">
        <w:rPr>
          <w:rFonts w:ascii="Arial" w:hAnsi="Arial" w:cs="Arial"/>
        </w:rPr>
        <w:t>____</w:t>
      </w:r>
      <w:r w:rsidRPr="00A97B1E">
        <w:rPr>
          <w:rFonts w:ascii="Arial" w:hAnsi="Arial" w:cs="Arial"/>
        </w:rPr>
        <w:t>_________</w:t>
      </w:r>
    </w:p>
    <w:p w:rsidR="00BC14D0" w:rsidRPr="00A97B1E" w:rsidRDefault="00BC14D0" w:rsidP="00BC14D0">
      <w:pPr>
        <w:pStyle w:val="Header"/>
        <w:tabs>
          <w:tab w:val="clear" w:pos="4320"/>
          <w:tab w:val="clear" w:pos="8640"/>
          <w:tab w:val="left" w:pos="360"/>
        </w:tabs>
        <w:spacing w:line="360" w:lineRule="auto"/>
        <w:rPr>
          <w:rFonts w:ascii="Arial" w:hAnsi="Arial" w:cs="Arial"/>
        </w:rPr>
      </w:pPr>
      <w:r w:rsidRPr="00A97B1E">
        <w:rPr>
          <w:rFonts w:ascii="Arial" w:hAnsi="Arial" w:cs="Arial"/>
        </w:rPr>
        <w:tab/>
      </w:r>
      <w:r w:rsidR="001720DA" w:rsidRPr="00A97B1E">
        <w:rPr>
          <w:rFonts w:ascii="Arial" w:hAnsi="Arial" w:cs="Arial"/>
        </w:rPr>
        <w:t>Dirección</w:t>
      </w:r>
      <w:r w:rsidRPr="00A97B1E">
        <w:rPr>
          <w:rFonts w:ascii="Arial" w:hAnsi="Arial" w:cs="Arial"/>
        </w:rPr>
        <w:t>: ___</w:t>
      </w:r>
      <w:r w:rsidR="001720DA" w:rsidRPr="00A97B1E">
        <w:rPr>
          <w:rFonts w:ascii="Arial" w:hAnsi="Arial" w:cs="Arial"/>
        </w:rPr>
        <w:t>___________________________</w:t>
      </w:r>
      <w:r w:rsidRPr="00A97B1E">
        <w:rPr>
          <w:rFonts w:ascii="Arial" w:hAnsi="Arial" w:cs="Arial"/>
        </w:rPr>
        <w:t xml:space="preserve"> </w:t>
      </w:r>
      <w:r w:rsidR="001720DA" w:rsidRPr="00A97B1E">
        <w:rPr>
          <w:rFonts w:ascii="Arial" w:hAnsi="Arial" w:cs="Arial"/>
        </w:rPr>
        <w:t>Ciudad</w:t>
      </w:r>
      <w:r w:rsidRPr="00A97B1E">
        <w:rPr>
          <w:rFonts w:ascii="Arial" w:hAnsi="Arial" w:cs="Arial"/>
        </w:rPr>
        <w:t>: _________</w:t>
      </w:r>
      <w:r w:rsidR="001720DA" w:rsidRPr="00A97B1E">
        <w:rPr>
          <w:rFonts w:ascii="Arial" w:hAnsi="Arial" w:cs="Arial"/>
        </w:rPr>
        <w:t>___Estado</w:t>
      </w:r>
      <w:r w:rsidRPr="00A97B1E">
        <w:rPr>
          <w:rFonts w:ascii="Arial" w:hAnsi="Arial" w:cs="Arial"/>
        </w:rPr>
        <w:t>: ____</w:t>
      </w:r>
    </w:p>
    <w:p w:rsidR="00BC14D0" w:rsidRPr="00A97B1E" w:rsidRDefault="00BC14D0" w:rsidP="00BC14D0">
      <w:pPr>
        <w:pStyle w:val="Header"/>
        <w:tabs>
          <w:tab w:val="clear" w:pos="4320"/>
          <w:tab w:val="clear" w:pos="8640"/>
          <w:tab w:val="left" w:pos="360"/>
        </w:tabs>
        <w:spacing w:line="360" w:lineRule="auto"/>
        <w:rPr>
          <w:rFonts w:ascii="Arial" w:hAnsi="Arial" w:cs="Arial"/>
        </w:rPr>
      </w:pPr>
      <w:r w:rsidRPr="00A97B1E">
        <w:rPr>
          <w:rFonts w:ascii="Arial" w:hAnsi="Arial" w:cs="Arial"/>
        </w:rPr>
        <w:tab/>
      </w:r>
      <w:r w:rsidR="001720DA" w:rsidRPr="00A97B1E">
        <w:rPr>
          <w:rFonts w:ascii="Arial" w:hAnsi="Arial" w:cs="Arial"/>
          <w:bCs/>
        </w:rPr>
        <w:t>Posición</w:t>
      </w:r>
      <w:r w:rsidRPr="00A97B1E">
        <w:rPr>
          <w:rFonts w:ascii="Arial" w:hAnsi="Arial" w:cs="Arial"/>
        </w:rPr>
        <w:t>: __________________________________________________</w:t>
      </w:r>
      <w:r w:rsidR="00F47F0F" w:rsidRPr="00A97B1E">
        <w:rPr>
          <w:rFonts w:ascii="Arial" w:hAnsi="Arial" w:cs="Arial"/>
        </w:rPr>
        <w:t>____</w:t>
      </w:r>
      <w:r w:rsidRPr="00A97B1E">
        <w:rPr>
          <w:rFonts w:ascii="Arial" w:hAnsi="Arial" w:cs="Arial"/>
        </w:rPr>
        <w:t>_______</w:t>
      </w:r>
    </w:p>
    <w:p w:rsidR="00BC14D0" w:rsidRPr="00A97B1E" w:rsidRDefault="00BC14D0" w:rsidP="00BC14D0">
      <w:pPr>
        <w:pStyle w:val="Header"/>
        <w:tabs>
          <w:tab w:val="clear" w:pos="4320"/>
          <w:tab w:val="clear" w:pos="8640"/>
          <w:tab w:val="left" w:pos="360"/>
        </w:tabs>
        <w:spacing w:line="360" w:lineRule="auto"/>
        <w:rPr>
          <w:rFonts w:ascii="Arial" w:hAnsi="Arial" w:cs="Arial"/>
        </w:rPr>
      </w:pPr>
      <w:r w:rsidRPr="00A97B1E">
        <w:rPr>
          <w:rFonts w:ascii="Arial" w:hAnsi="Arial" w:cs="Arial"/>
        </w:rPr>
        <w:t>3.</w:t>
      </w:r>
      <w:r w:rsidRPr="00A97B1E">
        <w:rPr>
          <w:rFonts w:ascii="Arial" w:hAnsi="Arial" w:cs="Arial"/>
        </w:rPr>
        <w:tab/>
      </w:r>
      <w:r w:rsidR="001720DA" w:rsidRPr="00A97B1E">
        <w:rPr>
          <w:rFonts w:ascii="Arial" w:hAnsi="Arial" w:cs="Arial"/>
        </w:rPr>
        <w:t>Nombre</w:t>
      </w:r>
      <w:r w:rsidRPr="00A97B1E">
        <w:rPr>
          <w:rFonts w:ascii="Arial" w:hAnsi="Arial" w:cs="Arial"/>
        </w:rPr>
        <w:t>: _________</w:t>
      </w:r>
      <w:r w:rsidR="001720DA" w:rsidRPr="00A97B1E">
        <w:rPr>
          <w:rFonts w:ascii="Arial" w:hAnsi="Arial" w:cs="Arial"/>
        </w:rPr>
        <w:t>______________________Teléfono</w:t>
      </w:r>
      <w:r w:rsidRPr="00A97B1E">
        <w:rPr>
          <w:rFonts w:ascii="Arial" w:hAnsi="Arial" w:cs="Arial"/>
        </w:rPr>
        <w:t>: (_____) ___</w:t>
      </w:r>
      <w:r w:rsidR="00F47F0F" w:rsidRPr="00A97B1E">
        <w:rPr>
          <w:rFonts w:ascii="Arial" w:hAnsi="Arial" w:cs="Arial"/>
        </w:rPr>
        <w:t>____</w:t>
      </w:r>
      <w:r w:rsidRPr="00A97B1E">
        <w:rPr>
          <w:rFonts w:ascii="Arial" w:hAnsi="Arial" w:cs="Arial"/>
        </w:rPr>
        <w:t>_________</w:t>
      </w:r>
    </w:p>
    <w:p w:rsidR="00BC14D0" w:rsidRPr="00A97B1E" w:rsidRDefault="00BC14D0" w:rsidP="00BC14D0">
      <w:pPr>
        <w:pStyle w:val="Header"/>
        <w:tabs>
          <w:tab w:val="clear" w:pos="4320"/>
          <w:tab w:val="clear" w:pos="8640"/>
          <w:tab w:val="left" w:pos="360"/>
        </w:tabs>
        <w:spacing w:line="360" w:lineRule="auto"/>
        <w:rPr>
          <w:rFonts w:ascii="Arial" w:hAnsi="Arial" w:cs="Arial"/>
        </w:rPr>
      </w:pPr>
      <w:r w:rsidRPr="00A97B1E">
        <w:rPr>
          <w:rFonts w:ascii="Arial" w:hAnsi="Arial" w:cs="Arial"/>
        </w:rPr>
        <w:tab/>
      </w:r>
      <w:r w:rsidR="001720DA" w:rsidRPr="00A97B1E">
        <w:rPr>
          <w:rFonts w:ascii="Arial" w:hAnsi="Arial" w:cs="Arial"/>
        </w:rPr>
        <w:t>Dirección</w:t>
      </w:r>
      <w:r w:rsidRPr="00A97B1E">
        <w:rPr>
          <w:rFonts w:ascii="Arial" w:hAnsi="Arial" w:cs="Arial"/>
        </w:rPr>
        <w:t>: ________</w:t>
      </w:r>
      <w:r w:rsidR="001720DA" w:rsidRPr="00A97B1E">
        <w:rPr>
          <w:rFonts w:ascii="Arial" w:hAnsi="Arial" w:cs="Arial"/>
        </w:rPr>
        <w:t>______________________</w:t>
      </w:r>
      <w:r w:rsidRPr="00A97B1E">
        <w:rPr>
          <w:rFonts w:ascii="Arial" w:hAnsi="Arial" w:cs="Arial"/>
        </w:rPr>
        <w:t xml:space="preserve"> </w:t>
      </w:r>
      <w:r w:rsidR="001720DA" w:rsidRPr="00A97B1E">
        <w:rPr>
          <w:rFonts w:ascii="Arial" w:hAnsi="Arial" w:cs="Arial"/>
        </w:rPr>
        <w:t>Ciudad</w:t>
      </w:r>
      <w:r w:rsidRPr="00A97B1E">
        <w:rPr>
          <w:rFonts w:ascii="Arial" w:hAnsi="Arial" w:cs="Arial"/>
        </w:rPr>
        <w:t>: ________</w:t>
      </w:r>
      <w:r w:rsidR="00F47F0F" w:rsidRPr="00A97B1E">
        <w:rPr>
          <w:rFonts w:ascii="Arial" w:hAnsi="Arial" w:cs="Arial"/>
        </w:rPr>
        <w:t>____</w:t>
      </w:r>
      <w:r w:rsidRPr="00A97B1E">
        <w:rPr>
          <w:rFonts w:ascii="Arial" w:hAnsi="Arial" w:cs="Arial"/>
        </w:rPr>
        <w:t xml:space="preserve"> </w:t>
      </w:r>
      <w:r w:rsidR="001720DA" w:rsidRPr="00A97B1E">
        <w:rPr>
          <w:rFonts w:ascii="Arial" w:hAnsi="Arial" w:cs="Arial"/>
        </w:rPr>
        <w:t>Estado</w:t>
      </w:r>
      <w:r w:rsidRPr="00A97B1E">
        <w:rPr>
          <w:rFonts w:ascii="Arial" w:hAnsi="Arial" w:cs="Arial"/>
        </w:rPr>
        <w:t>: ____</w:t>
      </w:r>
    </w:p>
    <w:p w:rsidR="00BC14D0" w:rsidRPr="00A97B1E" w:rsidRDefault="00BC14D0" w:rsidP="00BC14D0">
      <w:pPr>
        <w:pStyle w:val="Header"/>
        <w:tabs>
          <w:tab w:val="clear" w:pos="4320"/>
          <w:tab w:val="clear" w:pos="8640"/>
          <w:tab w:val="left" w:pos="360"/>
        </w:tabs>
        <w:spacing w:line="360" w:lineRule="auto"/>
        <w:rPr>
          <w:rFonts w:ascii="Arial" w:hAnsi="Arial" w:cs="Arial"/>
        </w:rPr>
      </w:pPr>
      <w:r w:rsidRPr="00A97B1E">
        <w:rPr>
          <w:rFonts w:ascii="Arial" w:hAnsi="Arial" w:cs="Arial"/>
        </w:rPr>
        <w:tab/>
      </w:r>
      <w:r w:rsidR="001720DA" w:rsidRPr="00A97B1E">
        <w:rPr>
          <w:rFonts w:ascii="Arial" w:hAnsi="Arial" w:cs="Arial"/>
        </w:rPr>
        <w:t>Posición</w:t>
      </w:r>
      <w:r w:rsidRPr="00A97B1E">
        <w:rPr>
          <w:rFonts w:ascii="Arial" w:hAnsi="Arial" w:cs="Arial"/>
        </w:rPr>
        <w:t>: _________________________________________________</w:t>
      </w:r>
      <w:r w:rsidR="00F47F0F" w:rsidRPr="00A97B1E">
        <w:rPr>
          <w:rFonts w:ascii="Arial" w:hAnsi="Arial" w:cs="Arial"/>
        </w:rPr>
        <w:t>____</w:t>
      </w:r>
      <w:r w:rsidRPr="00A97B1E">
        <w:rPr>
          <w:rFonts w:ascii="Arial" w:hAnsi="Arial" w:cs="Arial"/>
        </w:rPr>
        <w:t>________</w:t>
      </w:r>
    </w:p>
    <w:p w:rsidR="00BC14D0" w:rsidRPr="00A97B1E" w:rsidRDefault="00BC14D0" w:rsidP="00BC14D0">
      <w:pPr>
        <w:pStyle w:val="Header"/>
        <w:tabs>
          <w:tab w:val="clear" w:pos="4320"/>
          <w:tab w:val="clear" w:pos="8640"/>
          <w:tab w:val="left" w:pos="360"/>
        </w:tabs>
        <w:spacing w:line="360" w:lineRule="auto"/>
        <w:rPr>
          <w:rFonts w:ascii="Arial" w:hAnsi="Arial" w:cs="Arial"/>
        </w:rPr>
      </w:pPr>
      <w:r w:rsidRPr="00A97B1E">
        <w:rPr>
          <w:rFonts w:ascii="Arial" w:hAnsi="Arial" w:cs="Arial"/>
        </w:rPr>
        <w:t>4.</w:t>
      </w:r>
      <w:r w:rsidRPr="00A97B1E">
        <w:rPr>
          <w:rFonts w:ascii="Arial" w:hAnsi="Arial" w:cs="Arial"/>
        </w:rPr>
        <w:tab/>
      </w:r>
      <w:r w:rsidR="001720DA" w:rsidRPr="00A97B1E">
        <w:rPr>
          <w:rFonts w:ascii="Arial" w:hAnsi="Arial" w:cs="Arial"/>
        </w:rPr>
        <w:t>Nombre</w:t>
      </w:r>
      <w:r w:rsidRPr="00A97B1E">
        <w:rPr>
          <w:rFonts w:ascii="Arial" w:hAnsi="Arial" w:cs="Arial"/>
        </w:rPr>
        <w:t>: ___________</w:t>
      </w:r>
      <w:r w:rsidR="001720DA" w:rsidRPr="00A97B1E">
        <w:rPr>
          <w:rFonts w:ascii="Arial" w:hAnsi="Arial" w:cs="Arial"/>
        </w:rPr>
        <w:t>____________________Teléfono</w:t>
      </w:r>
      <w:r w:rsidRPr="00A97B1E">
        <w:rPr>
          <w:rFonts w:ascii="Arial" w:hAnsi="Arial" w:cs="Arial"/>
        </w:rPr>
        <w:t>: (_____) ______</w:t>
      </w:r>
      <w:r w:rsidR="00F47F0F" w:rsidRPr="00A97B1E">
        <w:rPr>
          <w:rFonts w:ascii="Arial" w:hAnsi="Arial" w:cs="Arial"/>
        </w:rPr>
        <w:t>____</w:t>
      </w:r>
      <w:r w:rsidRPr="00A97B1E">
        <w:rPr>
          <w:rFonts w:ascii="Arial" w:hAnsi="Arial" w:cs="Arial"/>
        </w:rPr>
        <w:t>______</w:t>
      </w:r>
    </w:p>
    <w:p w:rsidR="00BC14D0" w:rsidRPr="00A97B1E" w:rsidRDefault="00BC14D0" w:rsidP="00BC14D0">
      <w:pPr>
        <w:pStyle w:val="Header"/>
        <w:tabs>
          <w:tab w:val="clear" w:pos="4320"/>
          <w:tab w:val="clear" w:pos="8640"/>
          <w:tab w:val="left" w:pos="360"/>
        </w:tabs>
        <w:spacing w:line="360" w:lineRule="auto"/>
        <w:rPr>
          <w:rFonts w:ascii="Arial" w:hAnsi="Arial" w:cs="Arial"/>
        </w:rPr>
      </w:pPr>
      <w:r w:rsidRPr="00A97B1E">
        <w:rPr>
          <w:rFonts w:ascii="Arial" w:hAnsi="Arial" w:cs="Arial"/>
        </w:rPr>
        <w:tab/>
      </w:r>
      <w:r w:rsidR="001720DA" w:rsidRPr="00A97B1E">
        <w:rPr>
          <w:rFonts w:ascii="Arial" w:hAnsi="Arial" w:cs="Arial"/>
        </w:rPr>
        <w:t>Dirección</w:t>
      </w:r>
      <w:r w:rsidRPr="00A97B1E">
        <w:rPr>
          <w:rFonts w:ascii="Arial" w:hAnsi="Arial" w:cs="Arial"/>
        </w:rPr>
        <w:t>: _________</w:t>
      </w:r>
      <w:r w:rsidR="001720DA" w:rsidRPr="00A97B1E">
        <w:rPr>
          <w:rFonts w:ascii="Arial" w:hAnsi="Arial" w:cs="Arial"/>
        </w:rPr>
        <w:t>_____________________</w:t>
      </w:r>
      <w:r w:rsidRPr="00A97B1E">
        <w:rPr>
          <w:rFonts w:ascii="Arial" w:hAnsi="Arial" w:cs="Arial"/>
        </w:rPr>
        <w:t xml:space="preserve"> </w:t>
      </w:r>
      <w:r w:rsidR="001720DA" w:rsidRPr="00A97B1E">
        <w:rPr>
          <w:rFonts w:ascii="Arial" w:hAnsi="Arial" w:cs="Arial"/>
        </w:rPr>
        <w:t>Ciudad</w:t>
      </w:r>
      <w:r w:rsidRPr="00A97B1E">
        <w:rPr>
          <w:rFonts w:ascii="Arial" w:hAnsi="Arial" w:cs="Arial"/>
        </w:rPr>
        <w:t>: _________</w:t>
      </w:r>
      <w:r w:rsidR="001720DA" w:rsidRPr="00A97B1E">
        <w:rPr>
          <w:rFonts w:ascii="Arial" w:hAnsi="Arial" w:cs="Arial"/>
        </w:rPr>
        <w:t>___</w:t>
      </w:r>
      <w:r w:rsidRPr="00A97B1E">
        <w:rPr>
          <w:rFonts w:ascii="Arial" w:hAnsi="Arial" w:cs="Arial"/>
        </w:rPr>
        <w:t xml:space="preserve"> </w:t>
      </w:r>
      <w:r w:rsidR="001720DA" w:rsidRPr="00A97B1E">
        <w:rPr>
          <w:rFonts w:ascii="Arial" w:hAnsi="Arial" w:cs="Arial"/>
        </w:rPr>
        <w:t>Estado</w:t>
      </w:r>
      <w:r w:rsidRPr="00A97B1E">
        <w:rPr>
          <w:rFonts w:ascii="Arial" w:hAnsi="Arial" w:cs="Arial"/>
        </w:rPr>
        <w:t>: ____</w:t>
      </w:r>
    </w:p>
    <w:p w:rsidR="00BC14D0" w:rsidRPr="007650F1" w:rsidRDefault="00BC14D0" w:rsidP="00BC14D0">
      <w:pPr>
        <w:pStyle w:val="Header"/>
        <w:tabs>
          <w:tab w:val="clear" w:pos="4320"/>
          <w:tab w:val="clear" w:pos="8640"/>
          <w:tab w:val="left" w:pos="360"/>
        </w:tabs>
        <w:spacing w:line="360" w:lineRule="auto"/>
        <w:rPr>
          <w:rFonts w:ascii="Arial" w:hAnsi="Arial" w:cs="Arial"/>
        </w:rPr>
      </w:pPr>
      <w:r w:rsidRPr="007650F1">
        <w:rPr>
          <w:rFonts w:ascii="Arial" w:hAnsi="Arial" w:cs="Arial"/>
        </w:rPr>
        <w:tab/>
      </w:r>
      <w:r w:rsidR="001720DA" w:rsidRPr="007650F1">
        <w:rPr>
          <w:rFonts w:ascii="Arial" w:hAnsi="Arial" w:cs="Arial"/>
        </w:rPr>
        <w:t>Posición</w:t>
      </w:r>
      <w:r w:rsidRPr="007650F1">
        <w:rPr>
          <w:rFonts w:ascii="Arial" w:hAnsi="Arial" w:cs="Arial"/>
        </w:rPr>
        <w:t>: ____________________________________________</w:t>
      </w:r>
      <w:r w:rsidR="00F47F0F" w:rsidRPr="007650F1">
        <w:rPr>
          <w:rFonts w:ascii="Arial" w:hAnsi="Arial" w:cs="Arial"/>
        </w:rPr>
        <w:t>____</w:t>
      </w:r>
      <w:r w:rsidRPr="007650F1">
        <w:rPr>
          <w:rFonts w:ascii="Arial" w:hAnsi="Arial" w:cs="Arial"/>
        </w:rPr>
        <w:t>_____________</w:t>
      </w:r>
    </w:p>
    <w:p w:rsidR="00BC14D0" w:rsidRPr="007650F1" w:rsidRDefault="001720DA" w:rsidP="00BC14D0">
      <w:pPr>
        <w:pStyle w:val="Header"/>
        <w:numPr>
          <w:ilvl w:val="0"/>
          <w:numId w:val="17"/>
        </w:numPr>
        <w:tabs>
          <w:tab w:val="clear" w:pos="720"/>
          <w:tab w:val="clear" w:pos="4320"/>
          <w:tab w:val="clear" w:pos="8640"/>
          <w:tab w:val="num" w:pos="180"/>
          <w:tab w:val="left" w:pos="360"/>
        </w:tabs>
        <w:spacing w:before="80"/>
        <w:ind w:left="360"/>
        <w:rPr>
          <w:rFonts w:ascii="Arial" w:hAnsi="Arial" w:cs="Arial"/>
          <w:i/>
        </w:rPr>
      </w:pPr>
      <w:r w:rsidRPr="007650F1">
        <w:rPr>
          <w:rFonts w:ascii="Arial" w:hAnsi="Arial" w:cs="Arial"/>
          <w:i/>
        </w:rPr>
        <w:t>Haga una copia de esta hoja en blanco antes de rellenarla</w:t>
      </w:r>
      <w:r w:rsidR="00BC14D0" w:rsidRPr="007650F1">
        <w:rPr>
          <w:rFonts w:ascii="Arial" w:hAnsi="Arial" w:cs="Arial"/>
          <w:i/>
        </w:rPr>
        <w:t>.</w:t>
      </w:r>
    </w:p>
    <w:p w:rsidR="002E6102" w:rsidRPr="007650F1" w:rsidRDefault="001720DA" w:rsidP="001720DA">
      <w:pPr>
        <w:pStyle w:val="Header"/>
        <w:numPr>
          <w:ilvl w:val="0"/>
          <w:numId w:val="17"/>
        </w:numPr>
        <w:tabs>
          <w:tab w:val="clear" w:pos="720"/>
          <w:tab w:val="clear" w:pos="4320"/>
          <w:tab w:val="clear" w:pos="8640"/>
          <w:tab w:val="num" w:pos="180"/>
          <w:tab w:val="left" w:pos="360"/>
        </w:tabs>
        <w:spacing w:before="80"/>
        <w:ind w:left="360"/>
        <w:rPr>
          <w:rFonts w:ascii="Arial" w:hAnsi="Arial" w:cs="Arial"/>
          <w:i/>
        </w:rPr>
      </w:pPr>
      <w:r w:rsidRPr="007650F1">
        <w:rPr>
          <w:rFonts w:ascii="Arial" w:hAnsi="Arial" w:cs="Arial"/>
          <w:bCs/>
          <w:i/>
        </w:rPr>
        <w:t>Coloque la hoja de trabajo completada en su carpeta y guárdela para uso futuro.</w:t>
      </w:r>
      <w:r w:rsidRPr="007650F1">
        <w:rPr>
          <w:rFonts w:ascii="Arial" w:hAnsi="Arial" w:cs="Arial"/>
          <w:b/>
          <w:bCs/>
          <w:i/>
        </w:rPr>
        <w:t xml:space="preserve"> </w:t>
      </w:r>
    </w:p>
    <w:p w:rsidR="00BC14D0" w:rsidRPr="007650F1" w:rsidRDefault="00BC14D0" w:rsidP="001720DA">
      <w:pPr>
        <w:pStyle w:val="Header"/>
        <w:numPr>
          <w:ilvl w:val="0"/>
          <w:numId w:val="17"/>
        </w:numPr>
        <w:tabs>
          <w:tab w:val="clear" w:pos="720"/>
          <w:tab w:val="clear" w:pos="4320"/>
          <w:tab w:val="clear" w:pos="8640"/>
          <w:tab w:val="num" w:pos="180"/>
          <w:tab w:val="left" w:pos="360"/>
        </w:tabs>
        <w:spacing w:before="80"/>
        <w:ind w:left="360"/>
        <w:rPr>
          <w:rFonts w:ascii="Arial" w:hAnsi="Arial" w:cs="Arial"/>
          <w:i/>
        </w:rPr>
      </w:pPr>
      <w:r w:rsidRPr="007650F1">
        <w:rPr>
          <w:rFonts w:ascii="Arial" w:hAnsi="Arial" w:cs="Arial"/>
          <w:i/>
        </w:rPr>
        <w:t xml:space="preserve">Use </w:t>
      </w:r>
      <w:r w:rsidR="00407DF1" w:rsidRPr="007650F1">
        <w:rPr>
          <w:rFonts w:ascii="Arial" w:hAnsi="Arial" w:cs="Arial"/>
          <w:i/>
        </w:rPr>
        <w:t xml:space="preserve">la información de </w:t>
      </w:r>
      <w:r w:rsidR="002E6102" w:rsidRPr="007650F1">
        <w:rPr>
          <w:rFonts w:ascii="Arial" w:hAnsi="Arial" w:cs="Arial"/>
          <w:i/>
        </w:rPr>
        <w:t>esta hoja</w:t>
      </w:r>
      <w:r w:rsidR="00407DF1" w:rsidRPr="007650F1">
        <w:rPr>
          <w:rFonts w:ascii="Arial" w:hAnsi="Arial" w:cs="Arial"/>
          <w:i/>
        </w:rPr>
        <w:t xml:space="preserve"> para empezar a </w:t>
      </w:r>
      <w:r w:rsidR="002E6102" w:rsidRPr="007650F1">
        <w:rPr>
          <w:rFonts w:ascii="Arial" w:hAnsi="Arial" w:cs="Arial"/>
          <w:i/>
        </w:rPr>
        <w:t xml:space="preserve">confeccionar </w:t>
      </w:r>
      <w:r w:rsidR="00407DF1" w:rsidRPr="007650F1">
        <w:rPr>
          <w:rFonts w:ascii="Arial" w:hAnsi="Arial" w:cs="Arial"/>
          <w:i/>
        </w:rPr>
        <w:t>su resume</w:t>
      </w:r>
      <w:r w:rsidRPr="007650F1">
        <w:rPr>
          <w:rFonts w:ascii="Arial" w:hAnsi="Arial" w:cs="Arial"/>
          <w:i/>
        </w:rPr>
        <w:t xml:space="preserve">. </w:t>
      </w:r>
    </w:p>
    <w:p w:rsidR="00840602" w:rsidRPr="007650F1" w:rsidRDefault="00E77137" w:rsidP="00840602">
      <w:pPr>
        <w:pStyle w:val="Header"/>
        <w:numPr>
          <w:ilvl w:val="0"/>
          <w:numId w:val="17"/>
        </w:numPr>
        <w:tabs>
          <w:tab w:val="clear" w:pos="720"/>
          <w:tab w:val="clear" w:pos="4320"/>
          <w:tab w:val="clear" w:pos="8640"/>
          <w:tab w:val="num" w:pos="180"/>
          <w:tab w:val="left" w:pos="360"/>
        </w:tabs>
        <w:spacing w:before="80"/>
        <w:ind w:left="360"/>
        <w:rPr>
          <w:rFonts w:ascii="Arial" w:hAnsi="Arial" w:cs="Arial"/>
          <w:i/>
        </w:rPr>
      </w:pPr>
      <w:r w:rsidRPr="007650F1">
        <w:rPr>
          <w:rFonts w:ascii="Arial" w:hAnsi="Arial" w:cs="Arial"/>
          <w:i/>
        </w:rPr>
        <w:t>Actualice</w:t>
      </w:r>
      <w:r w:rsidR="00407DF1" w:rsidRPr="007650F1">
        <w:rPr>
          <w:rFonts w:ascii="Arial" w:hAnsi="Arial" w:cs="Arial"/>
          <w:i/>
        </w:rPr>
        <w:t xml:space="preserve"> su resume anualmente</w:t>
      </w:r>
      <w:r w:rsidR="00BC14D0" w:rsidRPr="007650F1">
        <w:rPr>
          <w:rFonts w:ascii="Arial" w:hAnsi="Arial" w:cs="Arial"/>
          <w:i/>
        </w:rPr>
        <w:t xml:space="preserve">.  </w:t>
      </w:r>
      <w:r w:rsidR="002E6102" w:rsidRPr="007650F1">
        <w:rPr>
          <w:rFonts w:ascii="Arial" w:hAnsi="Arial" w:cs="Arial"/>
          <w:bCs/>
          <w:i/>
        </w:rPr>
        <w:t xml:space="preserve">Vaya hasta el año anterior y considere sus experiencias y logros, regístrelos mientras </w:t>
      </w:r>
      <w:r w:rsidRPr="007650F1">
        <w:rPr>
          <w:rFonts w:ascii="Arial" w:hAnsi="Arial" w:cs="Arial"/>
          <w:bCs/>
          <w:i/>
        </w:rPr>
        <w:t>estén</w:t>
      </w:r>
      <w:r w:rsidR="002E6102" w:rsidRPr="007650F1">
        <w:rPr>
          <w:rFonts w:ascii="Arial" w:hAnsi="Arial" w:cs="Arial"/>
          <w:bCs/>
          <w:i/>
        </w:rPr>
        <w:t xml:space="preserve"> frescos en su mente</w:t>
      </w:r>
      <w:r w:rsidR="00BC14D0" w:rsidRPr="007650F1">
        <w:rPr>
          <w:rFonts w:ascii="Arial" w:hAnsi="Arial" w:cs="Arial"/>
          <w:i/>
        </w:rPr>
        <w:t>.</w:t>
      </w:r>
    </w:p>
    <w:p w:rsidR="0019587F" w:rsidRDefault="0019587F">
      <w:pPr>
        <w:rPr>
          <w:rFonts w:ascii="Arial" w:hAnsi="Arial" w:cs="Arial"/>
          <w:b/>
          <w:sz w:val="40"/>
          <w:szCs w:val="40"/>
        </w:rPr>
      </w:pPr>
      <w:r>
        <w:rPr>
          <w:rFonts w:ascii="Arial" w:hAnsi="Arial" w:cs="Arial"/>
          <w:b/>
          <w:sz w:val="40"/>
          <w:szCs w:val="40"/>
        </w:rPr>
        <w:br w:type="page"/>
      </w:r>
    </w:p>
    <w:p w:rsidR="00BC14D0" w:rsidRPr="007650F1" w:rsidRDefault="002E6102" w:rsidP="00CF057F">
      <w:pPr>
        <w:rPr>
          <w:rFonts w:ascii="Arial" w:hAnsi="Arial" w:cs="Arial"/>
          <w:b/>
          <w:sz w:val="40"/>
          <w:szCs w:val="40"/>
        </w:rPr>
      </w:pPr>
      <w:r w:rsidRPr="007650F1">
        <w:rPr>
          <w:rFonts w:ascii="Arial" w:hAnsi="Arial" w:cs="Arial"/>
          <w:b/>
          <w:sz w:val="40"/>
          <w:szCs w:val="40"/>
        </w:rPr>
        <w:lastRenderedPageBreak/>
        <w:t xml:space="preserve">Lista para Entrevista de Trabajo </w:t>
      </w:r>
    </w:p>
    <w:p w:rsidR="00BC14D0" w:rsidRPr="007650F1" w:rsidRDefault="007035FB" w:rsidP="00BC14D0">
      <w:pPr>
        <w:pStyle w:val="NormalWeb"/>
        <w:rPr>
          <w:rFonts w:ascii="Arial" w:hAnsi="Arial" w:cs="Arial"/>
          <w:color w:val="auto"/>
          <w:sz w:val="28"/>
          <w:szCs w:val="28"/>
        </w:rPr>
      </w:pPr>
      <w:hyperlink r:id="rId47" w:history="1">
        <w:r w:rsidR="00E77137" w:rsidRPr="007650F1">
          <w:rPr>
            <w:rStyle w:val="Hyperlink"/>
            <w:rFonts w:ascii="Arial" w:hAnsi="Arial" w:cs="Arial"/>
            <w:b/>
            <w:color w:val="auto"/>
            <w:sz w:val="28"/>
            <w:szCs w:val="28"/>
          </w:rPr>
          <w:t>Preparación</w:t>
        </w:r>
      </w:hyperlink>
      <w:r w:rsidR="00BC14D0" w:rsidRPr="007650F1">
        <w:rPr>
          <w:rFonts w:ascii="Arial" w:hAnsi="Arial" w:cs="Arial"/>
          <w:b/>
          <w:bCs/>
          <w:color w:val="auto"/>
          <w:sz w:val="28"/>
          <w:szCs w:val="28"/>
        </w:rPr>
        <w:t xml:space="preserve">. </w:t>
      </w:r>
      <w:r w:rsidR="007F50C8" w:rsidRPr="007650F1">
        <w:rPr>
          <w:rFonts w:ascii="Arial" w:hAnsi="Arial" w:cs="Arial"/>
          <w:b/>
          <w:bCs/>
          <w:color w:val="auto"/>
          <w:sz w:val="28"/>
          <w:szCs w:val="28"/>
        </w:rPr>
        <w:t xml:space="preserve"> </w:t>
      </w:r>
      <w:r w:rsidR="002E6102" w:rsidRPr="007650F1">
        <w:rPr>
          <w:rFonts w:ascii="Arial" w:hAnsi="Arial" w:cs="Arial"/>
          <w:b/>
          <w:bCs/>
          <w:color w:val="auto"/>
          <w:sz w:val="28"/>
          <w:szCs w:val="28"/>
        </w:rPr>
        <w:t>Dos o tres días antes de la entrevista</w:t>
      </w:r>
      <w:r w:rsidR="00BC14D0" w:rsidRPr="007650F1">
        <w:rPr>
          <w:rFonts w:ascii="Arial" w:hAnsi="Arial" w:cs="Arial"/>
          <w:b/>
          <w:bCs/>
          <w:color w:val="auto"/>
          <w:sz w:val="28"/>
          <w:szCs w:val="28"/>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2E6102" w:rsidRPr="007650F1">
        <w:rPr>
          <w:rFonts w:ascii="Arial" w:hAnsi="Arial" w:cs="Arial"/>
          <w:color w:val="auto"/>
          <w:sz w:val="24"/>
          <w:szCs w:val="24"/>
        </w:rPr>
        <w:t xml:space="preserve">He coleccionado </w:t>
      </w:r>
      <w:r w:rsidR="00231006" w:rsidRPr="007650F1">
        <w:rPr>
          <w:rFonts w:ascii="Arial" w:hAnsi="Arial" w:cs="Arial"/>
          <w:color w:val="auto"/>
          <w:sz w:val="24"/>
          <w:szCs w:val="24"/>
        </w:rPr>
        <w:t>información</w:t>
      </w:r>
      <w:r w:rsidR="002E6102" w:rsidRPr="007650F1">
        <w:rPr>
          <w:rFonts w:ascii="Arial" w:hAnsi="Arial" w:cs="Arial"/>
          <w:color w:val="auto"/>
          <w:sz w:val="24"/>
          <w:szCs w:val="24"/>
        </w:rPr>
        <w:t xml:space="preserve"> sobre los negocios</w:t>
      </w:r>
      <w:r w:rsidRPr="007650F1">
        <w:rPr>
          <w:rFonts w:ascii="Arial" w:hAnsi="Arial" w:cs="Arial"/>
          <w:color w:val="auto"/>
          <w:sz w:val="24"/>
          <w:szCs w:val="24"/>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231006" w:rsidRPr="007650F1">
        <w:rPr>
          <w:rFonts w:ascii="Arial" w:hAnsi="Arial" w:cs="Arial"/>
          <w:color w:val="auto"/>
          <w:sz w:val="24"/>
          <w:szCs w:val="24"/>
        </w:rPr>
        <w:t>Conozco el pri</w:t>
      </w:r>
      <w:r w:rsidR="002E6102" w:rsidRPr="007650F1">
        <w:rPr>
          <w:rFonts w:ascii="Arial" w:hAnsi="Arial" w:cs="Arial"/>
          <w:color w:val="auto"/>
          <w:sz w:val="24"/>
          <w:szCs w:val="24"/>
        </w:rPr>
        <w:t>mer nombre y el apellido de la persona</w:t>
      </w:r>
      <w:r w:rsidRPr="007650F1">
        <w:rPr>
          <w:rFonts w:ascii="Arial" w:hAnsi="Arial" w:cs="Arial"/>
          <w:color w:val="auto"/>
          <w:sz w:val="24"/>
          <w:szCs w:val="24"/>
        </w:rPr>
        <w:t xml:space="preserve">(s) </w:t>
      </w:r>
      <w:r w:rsidR="002E6102" w:rsidRPr="007650F1">
        <w:rPr>
          <w:rFonts w:ascii="Arial" w:hAnsi="Arial" w:cs="Arial"/>
          <w:color w:val="auto"/>
          <w:sz w:val="24"/>
          <w:szCs w:val="24"/>
        </w:rPr>
        <w:t>que me entrevistara</w:t>
      </w:r>
      <w:r w:rsidRPr="007650F1">
        <w:rPr>
          <w:rFonts w:ascii="Arial" w:hAnsi="Arial" w:cs="Arial"/>
          <w:color w:val="auto"/>
          <w:sz w:val="24"/>
          <w:szCs w:val="24"/>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231006" w:rsidRPr="007650F1">
        <w:rPr>
          <w:rFonts w:ascii="Arial" w:hAnsi="Arial" w:cs="Arial"/>
          <w:color w:val="auto"/>
          <w:sz w:val="24"/>
          <w:szCs w:val="24"/>
        </w:rPr>
        <w:t>Sé</w:t>
      </w:r>
      <w:r w:rsidR="002E6102" w:rsidRPr="007650F1">
        <w:rPr>
          <w:rFonts w:ascii="Arial" w:hAnsi="Arial" w:cs="Arial"/>
          <w:color w:val="auto"/>
          <w:sz w:val="24"/>
          <w:szCs w:val="24"/>
        </w:rPr>
        <w:t xml:space="preserve"> porque quiero trabajar para este negocio</w:t>
      </w:r>
      <w:r w:rsidRPr="007650F1">
        <w:rPr>
          <w:rFonts w:ascii="Arial" w:hAnsi="Arial" w:cs="Arial"/>
          <w:color w:val="auto"/>
          <w:sz w:val="24"/>
          <w:szCs w:val="24"/>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___</w:t>
      </w:r>
      <w:r w:rsidR="002E6102" w:rsidRPr="007650F1">
        <w:rPr>
          <w:rFonts w:ascii="Arial" w:hAnsi="Arial" w:cs="Arial"/>
          <w:color w:val="auto"/>
          <w:sz w:val="24"/>
          <w:szCs w:val="24"/>
        </w:rPr>
        <w:t xml:space="preserve">He </w:t>
      </w:r>
      <w:r w:rsidR="00231006" w:rsidRPr="007650F1">
        <w:rPr>
          <w:rFonts w:ascii="Arial" w:hAnsi="Arial" w:cs="Arial"/>
          <w:color w:val="auto"/>
          <w:sz w:val="24"/>
          <w:szCs w:val="24"/>
        </w:rPr>
        <w:t>leído</w:t>
      </w:r>
      <w:r w:rsidR="002E6102" w:rsidRPr="007650F1">
        <w:rPr>
          <w:rFonts w:ascii="Arial" w:hAnsi="Arial" w:cs="Arial"/>
          <w:color w:val="auto"/>
          <w:sz w:val="24"/>
          <w:szCs w:val="24"/>
        </w:rPr>
        <w:t xml:space="preserve"> sobre algunas de las </w:t>
      </w:r>
      <w:r w:rsidR="00231006" w:rsidRPr="007650F1">
        <w:rPr>
          <w:rFonts w:ascii="Arial" w:hAnsi="Arial" w:cs="Arial"/>
          <w:color w:val="auto"/>
          <w:sz w:val="24"/>
          <w:szCs w:val="24"/>
        </w:rPr>
        <w:t xml:space="preserve">más usuales </w:t>
      </w:r>
      <w:r w:rsidR="002E6102" w:rsidRPr="007650F1">
        <w:rPr>
          <w:rFonts w:ascii="Arial" w:hAnsi="Arial" w:cs="Arial"/>
          <w:color w:val="auto"/>
          <w:sz w:val="24"/>
          <w:szCs w:val="24"/>
          <w:u w:val="single"/>
        </w:rPr>
        <w:t>preguntas en las entrevistas</w:t>
      </w:r>
      <w:r w:rsidR="0047457C">
        <w:rPr>
          <w:rFonts w:ascii="Arial" w:hAnsi="Arial" w:cs="Arial"/>
          <w:color w:val="auto"/>
          <w:sz w:val="24"/>
          <w:szCs w:val="24"/>
          <w:u w:val="single"/>
        </w:rPr>
        <w:t>.</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231006" w:rsidRPr="007650F1">
        <w:rPr>
          <w:rFonts w:ascii="Arial" w:hAnsi="Arial" w:cs="Arial"/>
          <w:color w:val="auto"/>
          <w:sz w:val="24"/>
          <w:szCs w:val="24"/>
        </w:rPr>
        <w:t>He preparado algunas respuestas frecuentes a preguntas</w:t>
      </w:r>
      <w:r w:rsidRPr="007650F1">
        <w:rPr>
          <w:rFonts w:ascii="Arial" w:hAnsi="Arial" w:cs="Arial"/>
          <w:color w:val="auto"/>
          <w:sz w:val="24"/>
          <w:szCs w:val="24"/>
        </w:rPr>
        <w:t xml:space="preserve"> </w:t>
      </w:r>
      <w:r w:rsidR="00231006" w:rsidRPr="007650F1">
        <w:rPr>
          <w:rFonts w:ascii="Arial" w:hAnsi="Arial" w:cs="Arial"/>
          <w:color w:val="auto"/>
          <w:sz w:val="24"/>
          <w:szCs w:val="24"/>
        </w:rPr>
        <w:t>habituales en las entrevistas</w:t>
      </w:r>
      <w:r w:rsidRPr="007650F1">
        <w:rPr>
          <w:rFonts w:ascii="Arial" w:hAnsi="Arial" w:cs="Arial"/>
          <w:color w:val="auto"/>
          <w:sz w:val="24"/>
          <w:szCs w:val="24"/>
        </w:rPr>
        <w:t xml:space="preserve">. </w:t>
      </w:r>
      <w:r w:rsidR="00231006" w:rsidRPr="007650F1">
        <w:rPr>
          <w:rFonts w:ascii="Arial" w:hAnsi="Arial" w:cs="Arial"/>
          <w:color w:val="auto"/>
          <w:sz w:val="24"/>
          <w:szCs w:val="24"/>
        </w:rPr>
        <w:t>Sé cómo voy a responder a estas preguntas y/o he creado una hoja de ayuda</w:t>
      </w:r>
      <w:r w:rsidRPr="007650F1">
        <w:rPr>
          <w:rFonts w:ascii="Arial" w:hAnsi="Arial" w:cs="Arial"/>
          <w:color w:val="auto"/>
          <w:sz w:val="24"/>
          <w:szCs w:val="24"/>
        </w:rPr>
        <w:t>.</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___</w:t>
      </w:r>
      <w:r w:rsidR="00231006" w:rsidRPr="0047457C">
        <w:rPr>
          <w:rFonts w:ascii="Arial" w:hAnsi="Arial" w:cs="Arial"/>
          <w:color w:val="auto"/>
          <w:sz w:val="24"/>
          <w:szCs w:val="24"/>
          <w:u w:val="single"/>
        </w:rPr>
        <w:t>He preparado una lista de preguntas</w:t>
      </w:r>
      <w:r w:rsidRPr="007650F1">
        <w:rPr>
          <w:rFonts w:ascii="Arial" w:hAnsi="Arial" w:cs="Arial"/>
          <w:color w:val="auto"/>
          <w:sz w:val="24"/>
          <w:szCs w:val="24"/>
        </w:rPr>
        <w:t xml:space="preserve"> </w:t>
      </w:r>
      <w:r w:rsidR="00231006" w:rsidRPr="007650F1">
        <w:rPr>
          <w:rFonts w:ascii="Arial" w:hAnsi="Arial" w:cs="Arial"/>
          <w:color w:val="auto"/>
          <w:sz w:val="24"/>
          <w:szCs w:val="24"/>
        </w:rPr>
        <w:t>que me gustaría hacer a la persona que me haga la entrevista</w:t>
      </w:r>
      <w:r w:rsidRPr="007650F1">
        <w:rPr>
          <w:rFonts w:ascii="Arial" w:hAnsi="Arial" w:cs="Arial"/>
          <w:color w:val="auto"/>
          <w:sz w:val="24"/>
          <w:szCs w:val="24"/>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231006" w:rsidRPr="007650F1">
        <w:rPr>
          <w:rFonts w:ascii="Arial" w:hAnsi="Arial" w:cs="Arial"/>
          <w:color w:val="auto"/>
          <w:sz w:val="24"/>
          <w:szCs w:val="24"/>
        </w:rPr>
        <w:t>Tengo un resume actualizado con referencias completas listo para llevar a la entrevista</w:t>
      </w:r>
      <w:r w:rsidRPr="007650F1">
        <w:rPr>
          <w:rFonts w:ascii="Arial" w:hAnsi="Arial" w:cs="Arial"/>
          <w:color w:val="auto"/>
          <w:sz w:val="24"/>
          <w:szCs w:val="24"/>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4B1DD1" w:rsidRPr="007650F1">
        <w:rPr>
          <w:rFonts w:ascii="Arial" w:hAnsi="Arial" w:cs="Arial"/>
          <w:color w:val="auto"/>
          <w:sz w:val="24"/>
          <w:szCs w:val="24"/>
        </w:rPr>
        <w:t>Sé</w:t>
      </w:r>
      <w:r w:rsidR="00231006" w:rsidRPr="007650F1">
        <w:rPr>
          <w:rFonts w:ascii="Arial" w:hAnsi="Arial" w:cs="Arial"/>
          <w:color w:val="auto"/>
          <w:sz w:val="24"/>
          <w:szCs w:val="24"/>
        </w:rPr>
        <w:t xml:space="preserve"> exactamente donde </w:t>
      </w:r>
      <w:r w:rsidR="004B1DD1" w:rsidRPr="007650F1">
        <w:rPr>
          <w:rFonts w:ascii="Arial" w:hAnsi="Arial" w:cs="Arial"/>
          <w:color w:val="auto"/>
          <w:sz w:val="24"/>
          <w:szCs w:val="24"/>
        </w:rPr>
        <w:t>será</w:t>
      </w:r>
      <w:r w:rsidR="00231006" w:rsidRPr="007650F1">
        <w:rPr>
          <w:rFonts w:ascii="Arial" w:hAnsi="Arial" w:cs="Arial"/>
          <w:color w:val="auto"/>
          <w:sz w:val="24"/>
          <w:szCs w:val="24"/>
        </w:rPr>
        <w:t xml:space="preserve"> la entrevista y </w:t>
      </w:r>
      <w:r w:rsidR="00AC1371" w:rsidRPr="007650F1">
        <w:rPr>
          <w:rFonts w:ascii="Arial" w:hAnsi="Arial" w:cs="Arial"/>
          <w:color w:val="auto"/>
          <w:sz w:val="24"/>
          <w:szCs w:val="24"/>
          <w:u w:val="single"/>
        </w:rPr>
        <w:t>cuánto</w:t>
      </w:r>
      <w:r w:rsidR="00231006" w:rsidRPr="007650F1">
        <w:rPr>
          <w:rFonts w:ascii="Arial" w:hAnsi="Arial" w:cs="Arial"/>
          <w:color w:val="auto"/>
          <w:sz w:val="24"/>
          <w:szCs w:val="24"/>
          <w:u w:val="single"/>
        </w:rPr>
        <w:t xml:space="preserve"> tiempo me </w:t>
      </w:r>
      <w:r w:rsidR="0047457C">
        <w:rPr>
          <w:rFonts w:ascii="Arial" w:hAnsi="Arial" w:cs="Arial"/>
          <w:color w:val="auto"/>
          <w:sz w:val="24"/>
          <w:szCs w:val="24"/>
          <w:u w:val="single"/>
        </w:rPr>
        <w:t>toma</w:t>
      </w:r>
      <w:r w:rsidR="00231006" w:rsidRPr="007650F1">
        <w:rPr>
          <w:rFonts w:ascii="Arial" w:hAnsi="Arial" w:cs="Arial"/>
          <w:color w:val="auto"/>
          <w:sz w:val="24"/>
          <w:szCs w:val="24"/>
          <w:u w:val="single"/>
        </w:rPr>
        <w:t xml:space="preserve"> llegar </w:t>
      </w:r>
      <w:r w:rsidR="004B1DD1" w:rsidRPr="007650F1">
        <w:rPr>
          <w:rFonts w:ascii="Arial" w:hAnsi="Arial" w:cs="Arial"/>
          <w:color w:val="auto"/>
          <w:sz w:val="24"/>
          <w:szCs w:val="24"/>
          <w:u w:val="single"/>
        </w:rPr>
        <w:t>allí</w:t>
      </w:r>
      <w:r w:rsidRPr="007650F1">
        <w:rPr>
          <w:rFonts w:ascii="Arial" w:hAnsi="Arial" w:cs="Arial"/>
          <w:color w:val="auto"/>
          <w:sz w:val="24"/>
          <w:szCs w:val="24"/>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231006" w:rsidRPr="007650F1">
        <w:rPr>
          <w:rFonts w:ascii="Arial" w:hAnsi="Arial" w:cs="Arial"/>
          <w:color w:val="auto"/>
          <w:sz w:val="24"/>
          <w:szCs w:val="24"/>
        </w:rPr>
        <w:t>He decidido que ropa ponerme para la entrevista</w:t>
      </w:r>
      <w:r w:rsidRPr="007650F1">
        <w:rPr>
          <w:rFonts w:ascii="Arial" w:hAnsi="Arial" w:cs="Arial"/>
          <w:color w:val="auto"/>
          <w:sz w:val="24"/>
          <w:szCs w:val="24"/>
        </w:rPr>
        <w:t>.</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231006" w:rsidRPr="007650F1">
        <w:rPr>
          <w:rFonts w:ascii="Arial" w:hAnsi="Arial" w:cs="Arial"/>
          <w:color w:val="auto"/>
          <w:sz w:val="24"/>
          <w:szCs w:val="24"/>
        </w:rPr>
        <w:t>He preparado una larga noche de sueño</w:t>
      </w:r>
      <w:r w:rsidR="004B1DD1" w:rsidRPr="007650F1">
        <w:rPr>
          <w:rFonts w:ascii="Arial" w:hAnsi="Arial" w:cs="Arial"/>
          <w:color w:val="auto"/>
          <w:sz w:val="24"/>
          <w:szCs w:val="24"/>
        </w:rPr>
        <w:t xml:space="preserve"> antes de la entrevista</w:t>
      </w:r>
      <w:r w:rsidRPr="007650F1">
        <w:rPr>
          <w:rFonts w:ascii="Arial" w:hAnsi="Arial" w:cs="Arial"/>
          <w:color w:val="auto"/>
          <w:sz w:val="24"/>
          <w:szCs w:val="24"/>
        </w:rPr>
        <w:t xml:space="preserve">. </w:t>
      </w:r>
    </w:p>
    <w:p w:rsidR="00BC14D0" w:rsidRPr="007650F1" w:rsidRDefault="004B1DD1" w:rsidP="00BC14D0">
      <w:pPr>
        <w:pStyle w:val="NormalWeb"/>
        <w:rPr>
          <w:rFonts w:ascii="Arial" w:hAnsi="Arial" w:cs="Arial"/>
          <w:color w:val="auto"/>
          <w:sz w:val="28"/>
          <w:szCs w:val="28"/>
        </w:rPr>
      </w:pPr>
      <w:r w:rsidRPr="007650F1">
        <w:rPr>
          <w:rFonts w:ascii="Arial" w:hAnsi="Arial" w:cs="Arial"/>
          <w:b/>
          <w:bCs/>
          <w:color w:val="auto"/>
          <w:sz w:val="28"/>
          <w:szCs w:val="28"/>
        </w:rPr>
        <w:t xml:space="preserve">El </w:t>
      </w:r>
      <w:r w:rsidR="00E77137" w:rsidRPr="007650F1">
        <w:rPr>
          <w:rFonts w:ascii="Arial" w:hAnsi="Arial" w:cs="Arial"/>
          <w:b/>
          <w:bCs/>
          <w:color w:val="auto"/>
          <w:sz w:val="28"/>
          <w:szCs w:val="28"/>
        </w:rPr>
        <w:t>Día</w:t>
      </w:r>
      <w:r w:rsidRPr="007650F1">
        <w:rPr>
          <w:rFonts w:ascii="Arial" w:hAnsi="Arial" w:cs="Arial"/>
          <w:b/>
          <w:bCs/>
          <w:color w:val="auto"/>
          <w:sz w:val="28"/>
          <w:szCs w:val="28"/>
        </w:rPr>
        <w:t xml:space="preserve"> de la Entrevista</w:t>
      </w:r>
      <w:r w:rsidR="00BC14D0" w:rsidRPr="007650F1">
        <w:rPr>
          <w:rFonts w:ascii="Arial" w:hAnsi="Arial" w:cs="Arial"/>
          <w:b/>
          <w:bCs/>
          <w:color w:val="auto"/>
          <w:sz w:val="28"/>
          <w:szCs w:val="28"/>
        </w:rPr>
        <w:t xml:space="preserve">, </w:t>
      </w:r>
      <w:r w:rsidRPr="007650F1">
        <w:rPr>
          <w:rFonts w:ascii="Arial" w:hAnsi="Arial" w:cs="Arial"/>
          <w:b/>
          <w:bCs/>
          <w:color w:val="auto"/>
          <w:sz w:val="28"/>
          <w:szCs w:val="28"/>
        </w:rPr>
        <w:t>Recuerda traer</w:t>
      </w:r>
      <w:r w:rsidR="00840602" w:rsidRPr="007650F1">
        <w:rPr>
          <w:rFonts w:ascii="Arial" w:hAnsi="Arial" w:cs="Arial"/>
          <w:b/>
          <w:bCs/>
          <w:color w:val="auto"/>
          <w:sz w:val="28"/>
          <w:szCs w:val="28"/>
        </w:rPr>
        <w:t>…</w:t>
      </w:r>
      <w:r w:rsidR="00BC14D0" w:rsidRPr="007650F1">
        <w:rPr>
          <w:rFonts w:ascii="Arial" w:hAnsi="Arial" w:cs="Arial"/>
          <w:b/>
          <w:bCs/>
          <w:color w:val="auto"/>
          <w:sz w:val="28"/>
          <w:szCs w:val="28"/>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4B1DD1" w:rsidRPr="007650F1">
        <w:rPr>
          <w:rFonts w:ascii="Arial" w:hAnsi="Arial" w:cs="Arial"/>
          <w:color w:val="auto"/>
          <w:sz w:val="24"/>
          <w:szCs w:val="24"/>
        </w:rPr>
        <w:t>Una copia de mi resume</w:t>
      </w:r>
      <w:r w:rsidRPr="007650F1">
        <w:rPr>
          <w:rFonts w:ascii="Arial" w:hAnsi="Arial" w:cs="Arial"/>
          <w:color w:val="auto"/>
          <w:sz w:val="24"/>
          <w:szCs w:val="24"/>
        </w:rPr>
        <w:t>, referenc</w:t>
      </w:r>
      <w:r w:rsidR="004B1DD1" w:rsidRPr="007650F1">
        <w:rPr>
          <w:rFonts w:ascii="Arial" w:hAnsi="Arial" w:cs="Arial"/>
          <w:color w:val="auto"/>
          <w:sz w:val="24"/>
          <w:szCs w:val="24"/>
        </w:rPr>
        <w:t>ias</w:t>
      </w:r>
      <w:r w:rsidRPr="007650F1">
        <w:rPr>
          <w:rFonts w:ascii="Arial" w:hAnsi="Arial" w:cs="Arial"/>
          <w:color w:val="auto"/>
          <w:sz w:val="24"/>
          <w:szCs w:val="24"/>
        </w:rPr>
        <w:t xml:space="preserve">, </w:t>
      </w:r>
      <w:r w:rsidR="004B1DD1" w:rsidRPr="007650F1">
        <w:rPr>
          <w:rFonts w:ascii="Arial" w:hAnsi="Arial" w:cs="Arial"/>
          <w:color w:val="auto"/>
          <w:sz w:val="24"/>
          <w:szCs w:val="24"/>
        </w:rPr>
        <w:t xml:space="preserve">cartas de </w:t>
      </w:r>
      <w:r w:rsidR="00E77137" w:rsidRPr="007650F1">
        <w:rPr>
          <w:rFonts w:ascii="Arial" w:hAnsi="Arial" w:cs="Arial"/>
          <w:color w:val="auto"/>
          <w:sz w:val="24"/>
          <w:szCs w:val="24"/>
        </w:rPr>
        <w:t>recomendación</w:t>
      </w:r>
      <w:r w:rsidRPr="007650F1">
        <w:rPr>
          <w:rFonts w:ascii="Arial" w:hAnsi="Arial" w:cs="Arial"/>
          <w:color w:val="auto"/>
          <w:sz w:val="24"/>
          <w:szCs w:val="24"/>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4B1DD1" w:rsidRPr="007650F1">
        <w:rPr>
          <w:rFonts w:ascii="Arial" w:hAnsi="Arial" w:cs="Arial"/>
          <w:color w:val="auto"/>
          <w:sz w:val="24"/>
          <w:szCs w:val="24"/>
        </w:rPr>
        <w:t xml:space="preserve">Tengo papel y </w:t>
      </w:r>
      <w:r w:rsidR="00E77137" w:rsidRPr="007650F1">
        <w:rPr>
          <w:rFonts w:ascii="Arial" w:hAnsi="Arial" w:cs="Arial"/>
          <w:color w:val="auto"/>
          <w:sz w:val="24"/>
          <w:szCs w:val="24"/>
        </w:rPr>
        <w:t>lápiz</w:t>
      </w:r>
      <w:r w:rsidR="004B1DD1" w:rsidRPr="007650F1">
        <w:rPr>
          <w:rFonts w:ascii="Arial" w:hAnsi="Arial" w:cs="Arial"/>
          <w:color w:val="auto"/>
          <w:sz w:val="24"/>
          <w:szCs w:val="24"/>
        </w:rPr>
        <w:t xml:space="preserve"> para tomar notas</w:t>
      </w:r>
      <w:r w:rsidRPr="007650F1">
        <w:rPr>
          <w:rFonts w:ascii="Arial" w:hAnsi="Arial" w:cs="Arial"/>
          <w:color w:val="auto"/>
          <w:sz w:val="24"/>
          <w:szCs w:val="24"/>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4B1DD1" w:rsidRPr="007650F1">
        <w:rPr>
          <w:rFonts w:ascii="Arial" w:hAnsi="Arial" w:cs="Arial"/>
          <w:color w:val="auto"/>
          <w:sz w:val="24"/>
          <w:szCs w:val="24"/>
        </w:rPr>
        <w:t xml:space="preserve">Tengo mi cuaderno que contiene las averiguaciones que he hecho de la </w:t>
      </w:r>
      <w:r w:rsidR="00E77137" w:rsidRPr="007650F1">
        <w:rPr>
          <w:rFonts w:ascii="Arial" w:hAnsi="Arial" w:cs="Arial"/>
          <w:color w:val="auto"/>
          <w:sz w:val="24"/>
          <w:szCs w:val="24"/>
        </w:rPr>
        <w:t>compañía</w:t>
      </w:r>
      <w:r w:rsidR="004B1DD1" w:rsidRPr="007650F1">
        <w:rPr>
          <w:rFonts w:ascii="Arial" w:hAnsi="Arial" w:cs="Arial"/>
          <w:color w:val="auto"/>
          <w:sz w:val="24"/>
          <w:szCs w:val="24"/>
        </w:rPr>
        <w:t xml:space="preserve"> y/o mi lista de preguntas</w:t>
      </w:r>
      <w:r w:rsidRPr="007650F1">
        <w:rPr>
          <w:rFonts w:ascii="Arial" w:hAnsi="Arial" w:cs="Arial"/>
          <w:color w:val="auto"/>
          <w:sz w:val="24"/>
          <w:szCs w:val="24"/>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4B1DD1" w:rsidRPr="007650F1">
        <w:rPr>
          <w:rFonts w:ascii="Arial" w:hAnsi="Arial" w:cs="Arial"/>
          <w:color w:val="auto"/>
          <w:sz w:val="24"/>
          <w:szCs w:val="24"/>
        </w:rPr>
        <w:t xml:space="preserve">He prestado una </w:t>
      </w:r>
      <w:r w:rsidR="00E77137" w:rsidRPr="007650F1">
        <w:rPr>
          <w:rFonts w:ascii="Arial" w:hAnsi="Arial" w:cs="Arial"/>
          <w:color w:val="auto"/>
          <w:sz w:val="24"/>
          <w:szCs w:val="24"/>
        </w:rPr>
        <w:t>atención</w:t>
      </w:r>
      <w:r w:rsidR="004B1DD1" w:rsidRPr="007650F1">
        <w:rPr>
          <w:rFonts w:ascii="Arial" w:hAnsi="Arial" w:cs="Arial"/>
          <w:color w:val="auto"/>
          <w:sz w:val="24"/>
          <w:szCs w:val="24"/>
        </w:rPr>
        <w:t xml:space="preserve"> especial a mi </w:t>
      </w:r>
      <w:r w:rsidR="00E77137" w:rsidRPr="007650F1">
        <w:rPr>
          <w:rFonts w:ascii="Arial" w:hAnsi="Arial" w:cs="Arial"/>
          <w:color w:val="auto"/>
          <w:sz w:val="24"/>
          <w:szCs w:val="24"/>
          <w:u w:val="single"/>
        </w:rPr>
        <w:t>higiene</w:t>
      </w:r>
      <w:r w:rsidR="004B1DD1" w:rsidRPr="007650F1">
        <w:rPr>
          <w:rFonts w:ascii="Arial" w:hAnsi="Arial" w:cs="Arial"/>
          <w:color w:val="auto"/>
          <w:sz w:val="24"/>
          <w:szCs w:val="24"/>
          <w:u w:val="single"/>
        </w:rPr>
        <w:t xml:space="preserve"> personal</w:t>
      </w:r>
      <w:r w:rsidR="004B1DD1" w:rsidRPr="007650F1">
        <w:rPr>
          <w:rFonts w:ascii="Arial" w:hAnsi="Arial" w:cs="Arial"/>
          <w:color w:val="auto"/>
          <w:sz w:val="24"/>
          <w:szCs w:val="24"/>
        </w:rPr>
        <w:t xml:space="preserve"> y mi ropa escogida</w:t>
      </w:r>
      <w:r w:rsidRPr="007650F1">
        <w:rPr>
          <w:rFonts w:ascii="Arial" w:hAnsi="Arial" w:cs="Arial"/>
          <w:color w:val="auto"/>
          <w:sz w:val="24"/>
          <w:szCs w:val="24"/>
        </w:rPr>
        <w:t xml:space="preserve">. </w:t>
      </w:r>
    </w:p>
    <w:p w:rsidR="00BC14D0" w:rsidRPr="007650F1" w:rsidRDefault="004B1DD1" w:rsidP="007F50C8">
      <w:pPr>
        <w:spacing w:before="240"/>
        <w:rPr>
          <w:rFonts w:ascii="Arial" w:hAnsi="Arial" w:cs="Arial"/>
          <w:sz w:val="28"/>
          <w:szCs w:val="28"/>
        </w:rPr>
      </w:pPr>
      <w:r w:rsidRPr="007650F1">
        <w:rPr>
          <w:rFonts w:ascii="Arial" w:hAnsi="Arial" w:cs="Arial"/>
          <w:b/>
          <w:bCs/>
          <w:sz w:val="28"/>
          <w:szCs w:val="28"/>
        </w:rPr>
        <w:t>Entrevista</w:t>
      </w:r>
      <w:r w:rsidR="00BC14D0" w:rsidRPr="007650F1">
        <w:rPr>
          <w:rFonts w:ascii="Arial" w:hAnsi="Arial" w:cs="Arial"/>
          <w:b/>
          <w:bCs/>
          <w:sz w:val="28"/>
          <w:szCs w:val="28"/>
        </w:rPr>
        <w:t xml:space="preserve"> — </w:t>
      </w:r>
      <w:r w:rsidRPr="007650F1">
        <w:rPr>
          <w:rFonts w:ascii="Arial" w:hAnsi="Arial" w:cs="Arial"/>
          <w:b/>
          <w:bCs/>
          <w:sz w:val="28"/>
          <w:szCs w:val="28"/>
        </w:rPr>
        <w:t>Tiempo de Viaje y Llegada</w:t>
      </w:r>
      <w:r w:rsidR="00BC14D0" w:rsidRPr="007650F1">
        <w:rPr>
          <w:rFonts w:ascii="Arial" w:hAnsi="Arial" w:cs="Arial"/>
          <w:sz w:val="28"/>
          <w:szCs w:val="28"/>
        </w:rPr>
        <w:t xml:space="preserve"> </w:t>
      </w:r>
    </w:p>
    <w:p w:rsidR="00BC14D0" w:rsidRPr="007650F1" w:rsidRDefault="00BC14D0" w:rsidP="00446E1E">
      <w:pPr>
        <w:pStyle w:val="NormalWeb"/>
        <w:spacing w:before="240" w:beforeAutospacing="0" w:after="0" w:afterAutospacing="0" w:line="276" w:lineRule="auto"/>
        <w:ind w:left="450" w:hanging="450"/>
        <w:rPr>
          <w:rFonts w:ascii="Arial" w:hAnsi="Arial" w:cs="Arial"/>
          <w:color w:val="auto"/>
          <w:sz w:val="24"/>
          <w:szCs w:val="24"/>
        </w:rPr>
      </w:pPr>
      <w:r w:rsidRPr="007650F1">
        <w:rPr>
          <w:rFonts w:ascii="Arial" w:hAnsi="Arial" w:cs="Arial"/>
          <w:color w:val="auto"/>
          <w:sz w:val="24"/>
          <w:szCs w:val="24"/>
        </w:rPr>
        <w:t xml:space="preserve">___ </w:t>
      </w:r>
      <w:r w:rsidR="003978DE" w:rsidRPr="007650F1">
        <w:rPr>
          <w:rFonts w:ascii="Arial" w:hAnsi="Arial" w:cs="Arial"/>
          <w:color w:val="auto"/>
          <w:sz w:val="24"/>
          <w:szCs w:val="24"/>
        </w:rPr>
        <w:t xml:space="preserve">Voy a salir temprano en caso de que el trafico este congestionado o exista </w:t>
      </w:r>
      <w:r w:rsidR="00E77137" w:rsidRPr="007650F1">
        <w:rPr>
          <w:rFonts w:ascii="Arial" w:hAnsi="Arial" w:cs="Arial"/>
          <w:color w:val="auto"/>
          <w:sz w:val="24"/>
          <w:szCs w:val="24"/>
        </w:rPr>
        <w:t>algún</w:t>
      </w:r>
      <w:r w:rsidR="003978DE" w:rsidRPr="007650F1">
        <w:rPr>
          <w:rFonts w:ascii="Arial" w:hAnsi="Arial" w:cs="Arial"/>
          <w:color w:val="auto"/>
          <w:sz w:val="24"/>
          <w:szCs w:val="24"/>
        </w:rPr>
        <w:t xml:space="preserve"> otro problema</w:t>
      </w:r>
      <w:r w:rsidRPr="007650F1">
        <w:rPr>
          <w:rFonts w:ascii="Arial" w:hAnsi="Arial" w:cs="Arial"/>
          <w:color w:val="auto"/>
          <w:sz w:val="24"/>
          <w:szCs w:val="24"/>
        </w:rPr>
        <w:t xml:space="preserve">. </w:t>
      </w:r>
      <w:r w:rsidR="003978DE" w:rsidRPr="007650F1">
        <w:rPr>
          <w:rFonts w:ascii="Arial" w:hAnsi="Arial" w:cs="Arial"/>
          <w:color w:val="auto"/>
          <w:sz w:val="24"/>
          <w:szCs w:val="24"/>
        </w:rPr>
        <w:t xml:space="preserve">No llegare </w:t>
      </w:r>
      <w:r w:rsidR="00E77137" w:rsidRPr="007650F1">
        <w:rPr>
          <w:rFonts w:ascii="Arial" w:hAnsi="Arial" w:cs="Arial"/>
          <w:color w:val="auto"/>
          <w:sz w:val="24"/>
          <w:szCs w:val="24"/>
        </w:rPr>
        <w:t>más</w:t>
      </w:r>
      <w:r w:rsidR="003978DE" w:rsidRPr="007650F1">
        <w:rPr>
          <w:rFonts w:ascii="Arial" w:hAnsi="Arial" w:cs="Arial"/>
          <w:color w:val="auto"/>
          <w:sz w:val="24"/>
          <w:szCs w:val="24"/>
        </w:rPr>
        <w:t xml:space="preserve"> temprano de </w:t>
      </w:r>
      <w:r w:rsidRPr="007650F1">
        <w:rPr>
          <w:rFonts w:ascii="Arial" w:hAnsi="Arial" w:cs="Arial"/>
          <w:color w:val="auto"/>
          <w:sz w:val="24"/>
          <w:szCs w:val="24"/>
        </w:rPr>
        <w:t xml:space="preserve">10 minutes. </w:t>
      </w:r>
    </w:p>
    <w:p w:rsidR="00BC14D0" w:rsidRPr="007650F1" w:rsidRDefault="00BC14D0" w:rsidP="00446E1E">
      <w:pPr>
        <w:pStyle w:val="NormalWeb"/>
        <w:spacing w:before="240" w:beforeAutospacing="0" w:after="0" w:afterAutospacing="0" w:line="276" w:lineRule="auto"/>
        <w:rPr>
          <w:rFonts w:ascii="Arial" w:hAnsi="Arial" w:cs="Arial"/>
          <w:color w:val="auto"/>
          <w:sz w:val="24"/>
          <w:szCs w:val="24"/>
        </w:rPr>
      </w:pPr>
      <w:r w:rsidRPr="007650F1">
        <w:rPr>
          <w:rFonts w:ascii="Arial" w:hAnsi="Arial" w:cs="Arial"/>
          <w:color w:val="auto"/>
          <w:sz w:val="24"/>
          <w:szCs w:val="24"/>
        </w:rPr>
        <w:t xml:space="preserve">___ </w:t>
      </w:r>
      <w:r w:rsidR="003978DE" w:rsidRPr="007650F1">
        <w:rPr>
          <w:rFonts w:ascii="Arial" w:hAnsi="Arial" w:cs="Arial"/>
          <w:color w:val="auto"/>
          <w:sz w:val="24"/>
          <w:szCs w:val="24"/>
        </w:rPr>
        <w:t>Estoy relajado</w:t>
      </w:r>
      <w:r w:rsidRPr="007650F1">
        <w:rPr>
          <w:rFonts w:ascii="Arial" w:hAnsi="Arial" w:cs="Arial"/>
          <w:color w:val="auto"/>
          <w:sz w:val="24"/>
          <w:szCs w:val="24"/>
        </w:rPr>
        <w:t xml:space="preserve">, </w:t>
      </w:r>
      <w:r w:rsidR="003978DE" w:rsidRPr="007650F1">
        <w:rPr>
          <w:rFonts w:ascii="Arial" w:hAnsi="Arial" w:cs="Arial"/>
          <w:color w:val="auto"/>
          <w:sz w:val="24"/>
          <w:szCs w:val="24"/>
        </w:rPr>
        <w:t>amable</w:t>
      </w:r>
      <w:r w:rsidRPr="007650F1">
        <w:rPr>
          <w:rFonts w:ascii="Arial" w:hAnsi="Arial" w:cs="Arial"/>
          <w:color w:val="auto"/>
          <w:sz w:val="24"/>
          <w:szCs w:val="24"/>
        </w:rPr>
        <w:t xml:space="preserve">, </w:t>
      </w:r>
      <w:r w:rsidR="003978DE" w:rsidRPr="007650F1">
        <w:rPr>
          <w:rFonts w:ascii="Arial" w:hAnsi="Arial" w:cs="Arial"/>
          <w:color w:val="auto"/>
          <w:sz w:val="24"/>
          <w:szCs w:val="24"/>
        </w:rPr>
        <w:t>y como de negocios con cualquier persona que conozco</w:t>
      </w:r>
      <w:r w:rsidRPr="007650F1">
        <w:rPr>
          <w:rFonts w:ascii="Arial" w:hAnsi="Arial" w:cs="Arial"/>
          <w:color w:val="auto"/>
          <w:sz w:val="24"/>
          <w:szCs w:val="24"/>
        </w:rPr>
        <w:t xml:space="preserve">. </w:t>
      </w:r>
    </w:p>
    <w:p w:rsidR="00CF057F" w:rsidRPr="007650F1" w:rsidRDefault="00BC14D0" w:rsidP="00446E1E">
      <w:pPr>
        <w:pStyle w:val="NormalWeb"/>
        <w:spacing w:before="240" w:beforeAutospacing="0" w:after="0" w:afterAutospacing="0" w:line="276" w:lineRule="auto"/>
        <w:rPr>
          <w:rFonts w:ascii="Arial" w:hAnsi="Arial" w:cs="Arial"/>
          <w:color w:val="auto"/>
          <w:sz w:val="28"/>
          <w:szCs w:val="28"/>
        </w:rPr>
      </w:pPr>
      <w:r w:rsidRPr="007650F1">
        <w:rPr>
          <w:rFonts w:ascii="Arial" w:hAnsi="Arial" w:cs="Arial"/>
          <w:color w:val="auto"/>
          <w:sz w:val="24"/>
          <w:szCs w:val="24"/>
        </w:rPr>
        <w:t xml:space="preserve">___ </w:t>
      </w:r>
      <w:r w:rsidR="003978DE" w:rsidRPr="007650F1">
        <w:rPr>
          <w:rFonts w:ascii="Arial" w:hAnsi="Arial" w:cs="Arial"/>
          <w:color w:val="auto"/>
          <w:sz w:val="24"/>
          <w:szCs w:val="24"/>
        </w:rPr>
        <w:t xml:space="preserve">Me </w:t>
      </w:r>
      <w:r w:rsidR="00E77137" w:rsidRPr="007650F1">
        <w:rPr>
          <w:rFonts w:ascii="Arial" w:hAnsi="Arial" w:cs="Arial"/>
          <w:color w:val="auto"/>
          <w:sz w:val="24"/>
          <w:szCs w:val="24"/>
        </w:rPr>
        <w:t>presento</w:t>
      </w:r>
      <w:r w:rsidR="003978DE" w:rsidRPr="007650F1">
        <w:rPr>
          <w:rFonts w:ascii="Arial" w:hAnsi="Arial" w:cs="Arial"/>
          <w:color w:val="auto"/>
          <w:sz w:val="24"/>
          <w:szCs w:val="24"/>
        </w:rPr>
        <w:t xml:space="preserve"> a la recepcionista y </w:t>
      </w:r>
      <w:r w:rsidR="00E77137" w:rsidRPr="007650F1">
        <w:rPr>
          <w:rFonts w:ascii="Arial" w:hAnsi="Arial" w:cs="Arial"/>
          <w:color w:val="auto"/>
          <w:sz w:val="24"/>
          <w:szCs w:val="24"/>
        </w:rPr>
        <w:t>confirmo</w:t>
      </w:r>
      <w:r w:rsidR="003978DE" w:rsidRPr="007650F1">
        <w:rPr>
          <w:rFonts w:ascii="Arial" w:hAnsi="Arial" w:cs="Arial"/>
          <w:color w:val="auto"/>
          <w:sz w:val="24"/>
          <w:szCs w:val="24"/>
        </w:rPr>
        <w:t xml:space="preserve"> mi cita</w:t>
      </w:r>
      <w:r w:rsidRPr="007650F1">
        <w:rPr>
          <w:rFonts w:ascii="Arial" w:hAnsi="Arial" w:cs="Arial"/>
          <w:color w:val="auto"/>
          <w:sz w:val="24"/>
          <w:szCs w:val="24"/>
        </w:rPr>
        <w:t>.</w:t>
      </w:r>
      <w:r w:rsidRPr="007650F1">
        <w:rPr>
          <w:rFonts w:ascii="Arial" w:hAnsi="Arial" w:cs="Arial"/>
          <w:color w:val="auto"/>
          <w:sz w:val="28"/>
          <w:szCs w:val="28"/>
        </w:rPr>
        <w:t xml:space="preserve"> </w:t>
      </w:r>
    </w:p>
    <w:p w:rsidR="00BC14D0" w:rsidRPr="007650F1" w:rsidRDefault="008F2316" w:rsidP="007F50C8">
      <w:pPr>
        <w:spacing w:before="240"/>
        <w:rPr>
          <w:rFonts w:ascii="Arial" w:hAnsi="Arial" w:cs="Arial"/>
          <w:sz w:val="28"/>
          <w:szCs w:val="28"/>
        </w:rPr>
      </w:pPr>
      <w:r w:rsidRPr="007650F1">
        <w:rPr>
          <w:rFonts w:ascii="Arial" w:hAnsi="Arial" w:cs="Arial"/>
          <w:b/>
          <w:bCs/>
          <w:sz w:val="28"/>
          <w:szCs w:val="28"/>
        </w:rPr>
        <w:lastRenderedPageBreak/>
        <w:t>La Entrevista</w:t>
      </w:r>
      <w:r w:rsidR="00BC14D0" w:rsidRPr="007650F1">
        <w:rPr>
          <w:rFonts w:ascii="Arial" w:hAnsi="Arial" w:cs="Arial"/>
          <w:b/>
          <w:bCs/>
          <w:sz w:val="28"/>
          <w:szCs w:val="28"/>
        </w:rPr>
        <w:t xml:space="preserve"> — </w:t>
      </w:r>
      <w:r w:rsidRPr="007650F1">
        <w:rPr>
          <w:rFonts w:ascii="Arial" w:hAnsi="Arial" w:cs="Arial"/>
          <w:b/>
          <w:bCs/>
          <w:sz w:val="28"/>
          <w:szCs w:val="28"/>
        </w:rPr>
        <w:t>Preparando la Escena</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8F2316" w:rsidRPr="007650F1">
        <w:rPr>
          <w:rFonts w:ascii="Arial" w:hAnsi="Arial" w:cs="Arial"/>
          <w:color w:val="auto"/>
          <w:sz w:val="24"/>
          <w:szCs w:val="24"/>
        </w:rPr>
        <w:t>Saludo al entrevistador por su nombre</w:t>
      </w:r>
      <w:r w:rsidRPr="007650F1">
        <w:rPr>
          <w:rFonts w:ascii="Arial" w:hAnsi="Arial" w:cs="Arial"/>
          <w:color w:val="auto"/>
          <w:sz w:val="24"/>
          <w:szCs w:val="24"/>
        </w:rPr>
        <w:t xml:space="preserve"> </w:t>
      </w:r>
      <w:hyperlink r:id="rId48" w:history="1">
        <w:r w:rsidR="008F2316" w:rsidRPr="007650F1">
          <w:rPr>
            <w:rStyle w:val="Hyperlink"/>
            <w:rFonts w:ascii="Arial" w:hAnsi="Arial" w:cs="Arial"/>
            <w:color w:val="auto"/>
            <w:sz w:val="24"/>
            <w:szCs w:val="24"/>
          </w:rPr>
          <w:t>estrechar su mano</w:t>
        </w:r>
      </w:hyperlink>
      <w:r w:rsidRPr="007650F1">
        <w:rPr>
          <w:rFonts w:ascii="Arial" w:hAnsi="Arial" w:cs="Arial"/>
          <w:color w:val="auto"/>
          <w:sz w:val="24"/>
          <w:szCs w:val="24"/>
        </w:rPr>
        <w:t>.</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D17E10" w:rsidRPr="007650F1">
        <w:rPr>
          <w:rFonts w:ascii="Arial" w:hAnsi="Arial" w:cs="Arial"/>
          <w:color w:val="auto"/>
          <w:sz w:val="24"/>
          <w:szCs w:val="24"/>
        </w:rPr>
        <w:t>Yo mantengo</w:t>
      </w:r>
      <w:r w:rsidRPr="007650F1">
        <w:rPr>
          <w:rFonts w:ascii="Arial" w:hAnsi="Arial" w:cs="Arial"/>
          <w:color w:val="auto"/>
          <w:sz w:val="24"/>
          <w:szCs w:val="24"/>
        </w:rPr>
        <w:t xml:space="preserve"> </w:t>
      </w:r>
      <w:r w:rsidR="00D17E10" w:rsidRPr="007650F1">
        <w:rPr>
          <w:rFonts w:ascii="Arial" w:hAnsi="Arial" w:cs="Arial"/>
          <w:bCs/>
          <w:color w:val="auto"/>
          <w:sz w:val="24"/>
          <w:szCs w:val="24"/>
          <w:u w:val="single"/>
        </w:rPr>
        <w:t>un lenguaje corporal</w:t>
      </w:r>
      <w:r w:rsidR="00D17E10" w:rsidRPr="007650F1">
        <w:rPr>
          <w:rFonts w:ascii="Arial" w:hAnsi="Arial" w:cs="Arial"/>
          <w:bCs/>
          <w:color w:val="auto"/>
          <w:sz w:val="24"/>
          <w:szCs w:val="24"/>
        </w:rPr>
        <w:t xml:space="preserve"> positivo, por ejemplo, mantengo contacto con los ojos, mantener mis manos en mi regazo, y sentado con la espalda recta</w:t>
      </w:r>
      <w:r w:rsidRPr="007650F1">
        <w:rPr>
          <w:rFonts w:ascii="Arial" w:hAnsi="Arial" w:cs="Arial"/>
          <w:color w:val="auto"/>
          <w:sz w:val="24"/>
          <w:szCs w:val="24"/>
        </w:rPr>
        <w:t>.</w:t>
      </w:r>
    </w:p>
    <w:p w:rsidR="00BC14D0" w:rsidRPr="007650F1" w:rsidRDefault="00D17E10" w:rsidP="007F50C8">
      <w:pPr>
        <w:spacing w:before="240"/>
        <w:rPr>
          <w:rFonts w:ascii="Arial" w:hAnsi="Arial" w:cs="Arial"/>
          <w:sz w:val="28"/>
          <w:szCs w:val="28"/>
        </w:rPr>
      </w:pPr>
      <w:r w:rsidRPr="007650F1">
        <w:rPr>
          <w:rFonts w:ascii="Arial" w:hAnsi="Arial" w:cs="Arial"/>
          <w:b/>
          <w:bCs/>
          <w:sz w:val="28"/>
          <w:szCs w:val="28"/>
        </w:rPr>
        <w:t>La entrevista</w:t>
      </w:r>
      <w:r w:rsidR="00BC14D0" w:rsidRPr="007650F1">
        <w:rPr>
          <w:rFonts w:ascii="Arial" w:hAnsi="Arial" w:cs="Arial"/>
          <w:b/>
          <w:bCs/>
          <w:sz w:val="28"/>
          <w:szCs w:val="28"/>
        </w:rPr>
        <w:t xml:space="preserve"> — </w:t>
      </w:r>
      <w:r w:rsidRPr="007650F1">
        <w:rPr>
          <w:rFonts w:ascii="Arial" w:hAnsi="Arial" w:cs="Arial"/>
          <w:b/>
          <w:bCs/>
          <w:sz w:val="28"/>
          <w:szCs w:val="28"/>
        </w:rPr>
        <w:t xml:space="preserve">Cambiando </w:t>
      </w:r>
      <w:r w:rsidR="00E77137" w:rsidRPr="007650F1">
        <w:rPr>
          <w:rFonts w:ascii="Arial" w:hAnsi="Arial" w:cs="Arial"/>
          <w:b/>
          <w:bCs/>
          <w:sz w:val="28"/>
          <w:szCs w:val="28"/>
        </w:rPr>
        <w:t>Información</w:t>
      </w:r>
      <w:r w:rsidR="00BC14D0" w:rsidRPr="007650F1">
        <w:rPr>
          <w:rFonts w:ascii="Arial" w:hAnsi="Arial" w:cs="Arial"/>
          <w:sz w:val="28"/>
          <w:szCs w:val="28"/>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D17E10" w:rsidRPr="007650F1">
        <w:rPr>
          <w:rFonts w:ascii="Arial" w:hAnsi="Arial" w:cs="Arial"/>
          <w:color w:val="auto"/>
          <w:sz w:val="24"/>
          <w:szCs w:val="24"/>
        </w:rPr>
        <w:t>Me quedo en el tema</w:t>
      </w:r>
      <w:r w:rsidR="00610B9B" w:rsidRPr="007650F1">
        <w:rPr>
          <w:rFonts w:ascii="Arial" w:hAnsi="Arial" w:cs="Arial"/>
          <w:color w:val="auto"/>
          <w:sz w:val="24"/>
          <w:szCs w:val="24"/>
        </w:rPr>
        <w:t xml:space="preserve"> y pido aclaraciones cuando es necesario y apropiado</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610B9B" w:rsidRPr="007650F1">
        <w:rPr>
          <w:rFonts w:ascii="Arial" w:hAnsi="Arial" w:cs="Arial"/>
          <w:color w:val="auto"/>
          <w:sz w:val="24"/>
          <w:szCs w:val="24"/>
        </w:rPr>
        <w:t xml:space="preserve">Utilizo ejemplos </w:t>
      </w:r>
      <w:r w:rsidR="00E77137" w:rsidRPr="007650F1">
        <w:rPr>
          <w:rFonts w:ascii="Arial" w:hAnsi="Arial" w:cs="Arial"/>
          <w:color w:val="auto"/>
          <w:sz w:val="24"/>
          <w:szCs w:val="24"/>
        </w:rPr>
        <w:t>específicos</w:t>
      </w:r>
      <w:r w:rsidRPr="007650F1">
        <w:rPr>
          <w:rFonts w:ascii="Arial" w:hAnsi="Arial" w:cs="Arial"/>
          <w:color w:val="auto"/>
          <w:sz w:val="24"/>
          <w:szCs w:val="24"/>
        </w:rPr>
        <w:t xml:space="preserve"> </w:t>
      </w:r>
      <w:r w:rsidR="00610B9B" w:rsidRPr="007650F1">
        <w:rPr>
          <w:rFonts w:ascii="Arial" w:hAnsi="Arial" w:cs="Arial"/>
          <w:color w:val="auto"/>
          <w:sz w:val="24"/>
          <w:szCs w:val="24"/>
        </w:rPr>
        <w:t xml:space="preserve">en lugar de afirmaciones </w:t>
      </w:r>
      <w:r w:rsidR="00E77137" w:rsidRPr="007650F1">
        <w:rPr>
          <w:rFonts w:ascii="Arial" w:hAnsi="Arial" w:cs="Arial"/>
          <w:color w:val="auto"/>
          <w:sz w:val="24"/>
          <w:szCs w:val="24"/>
        </w:rPr>
        <w:t>generales</w:t>
      </w:r>
      <w:r w:rsidR="00610B9B" w:rsidRPr="007650F1">
        <w:rPr>
          <w:rFonts w:ascii="Arial" w:hAnsi="Arial" w:cs="Arial"/>
          <w:color w:val="auto"/>
          <w:sz w:val="24"/>
          <w:szCs w:val="24"/>
        </w:rPr>
        <w:t xml:space="preserve"> al dar información sobre mi educación, entrenamiento, conocimientos transferibles, y experiencia de trabajo</w:t>
      </w:r>
      <w:r w:rsidRPr="007650F1">
        <w:rPr>
          <w:rFonts w:ascii="Arial" w:hAnsi="Arial" w:cs="Arial"/>
          <w:color w:val="auto"/>
          <w:sz w:val="24"/>
          <w:szCs w:val="24"/>
        </w:rPr>
        <w:t>.</w:t>
      </w:r>
    </w:p>
    <w:p w:rsidR="00BC14D0" w:rsidRPr="007650F1" w:rsidRDefault="00610B9B" w:rsidP="007F50C8">
      <w:pPr>
        <w:spacing w:before="240"/>
        <w:rPr>
          <w:rFonts w:ascii="Arial" w:hAnsi="Arial" w:cs="Arial"/>
          <w:sz w:val="28"/>
          <w:szCs w:val="28"/>
        </w:rPr>
      </w:pPr>
      <w:r w:rsidRPr="007650F1">
        <w:rPr>
          <w:rFonts w:ascii="Arial" w:hAnsi="Arial" w:cs="Arial"/>
          <w:b/>
          <w:bCs/>
          <w:sz w:val="28"/>
          <w:szCs w:val="28"/>
        </w:rPr>
        <w:t>La entrevista</w:t>
      </w:r>
      <w:r w:rsidR="00BC14D0" w:rsidRPr="007650F1">
        <w:rPr>
          <w:rFonts w:ascii="Arial" w:hAnsi="Arial" w:cs="Arial"/>
          <w:b/>
          <w:bCs/>
          <w:sz w:val="28"/>
          <w:szCs w:val="28"/>
        </w:rPr>
        <w:t xml:space="preserve"> — </w:t>
      </w:r>
      <w:r w:rsidR="00E77137" w:rsidRPr="007650F1">
        <w:rPr>
          <w:rFonts w:ascii="Arial" w:hAnsi="Arial" w:cs="Arial"/>
          <w:b/>
          <w:bCs/>
          <w:sz w:val="28"/>
          <w:szCs w:val="28"/>
        </w:rPr>
        <w:t>Conclusión</w:t>
      </w:r>
      <w:r w:rsidR="00BC14D0" w:rsidRPr="007650F1">
        <w:rPr>
          <w:rFonts w:ascii="Arial" w:hAnsi="Arial" w:cs="Arial"/>
          <w:sz w:val="28"/>
          <w:szCs w:val="28"/>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___</w:t>
      </w:r>
      <w:r w:rsidR="00610B9B" w:rsidRPr="007650F1">
        <w:rPr>
          <w:rFonts w:ascii="Arial" w:hAnsi="Arial" w:cs="Arial"/>
          <w:color w:val="auto"/>
          <w:sz w:val="24"/>
          <w:szCs w:val="24"/>
        </w:rPr>
        <w:t xml:space="preserve">Pregunto adecuadamente aquello que </w:t>
      </w:r>
      <w:r w:rsidR="00E77137" w:rsidRPr="007650F1">
        <w:rPr>
          <w:rFonts w:ascii="Arial" w:hAnsi="Arial" w:cs="Arial"/>
          <w:color w:val="auto"/>
          <w:sz w:val="24"/>
          <w:szCs w:val="24"/>
        </w:rPr>
        <w:t>todavía</w:t>
      </w:r>
      <w:r w:rsidR="00610B9B" w:rsidRPr="007650F1">
        <w:rPr>
          <w:rFonts w:ascii="Arial" w:hAnsi="Arial" w:cs="Arial"/>
          <w:color w:val="auto"/>
          <w:sz w:val="24"/>
          <w:szCs w:val="24"/>
        </w:rPr>
        <w:t xml:space="preserve"> no ha sido contestado.</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610B9B" w:rsidRPr="007650F1">
        <w:rPr>
          <w:rFonts w:ascii="Arial" w:hAnsi="Arial" w:cs="Arial"/>
          <w:color w:val="auto"/>
          <w:sz w:val="24"/>
          <w:szCs w:val="24"/>
        </w:rPr>
        <w:t>Resumo</w:t>
      </w:r>
      <w:r w:rsidRPr="007650F1">
        <w:rPr>
          <w:rFonts w:ascii="Arial" w:hAnsi="Arial" w:cs="Arial"/>
          <w:color w:val="auto"/>
          <w:sz w:val="24"/>
          <w:szCs w:val="24"/>
        </w:rPr>
        <w:t xml:space="preserve">, </w:t>
      </w:r>
      <w:r w:rsidR="00610B9B" w:rsidRPr="007650F1">
        <w:rPr>
          <w:rFonts w:ascii="Arial" w:hAnsi="Arial" w:cs="Arial"/>
          <w:color w:val="auto"/>
          <w:sz w:val="24"/>
          <w:szCs w:val="24"/>
        </w:rPr>
        <w:t>con entusiasmo</w:t>
      </w:r>
      <w:r w:rsidRPr="007650F1">
        <w:rPr>
          <w:rFonts w:ascii="Arial" w:hAnsi="Arial" w:cs="Arial"/>
          <w:color w:val="auto"/>
          <w:sz w:val="24"/>
          <w:szCs w:val="24"/>
        </w:rPr>
        <w:t xml:space="preserve">, </w:t>
      </w:r>
      <w:r w:rsidR="00610B9B" w:rsidRPr="007650F1">
        <w:rPr>
          <w:rFonts w:ascii="Arial" w:hAnsi="Arial" w:cs="Arial"/>
          <w:color w:val="auto"/>
          <w:sz w:val="24"/>
          <w:szCs w:val="24"/>
        </w:rPr>
        <w:t xml:space="preserve">mi </w:t>
      </w:r>
      <w:r w:rsidR="00E77137" w:rsidRPr="007650F1">
        <w:rPr>
          <w:rFonts w:ascii="Arial" w:hAnsi="Arial" w:cs="Arial"/>
          <w:color w:val="auto"/>
          <w:sz w:val="24"/>
          <w:szCs w:val="24"/>
        </w:rPr>
        <w:t>interés</w:t>
      </w:r>
      <w:r w:rsidR="00610B9B" w:rsidRPr="007650F1">
        <w:rPr>
          <w:rFonts w:ascii="Arial" w:hAnsi="Arial" w:cs="Arial"/>
          <w:color w:val="auto"/>
          <w:sz w:val="24"/>
          <w:szCs w:val="24"/>
        </w:rPr>
        <w:t xml:space="preserve"> en la </w:t>
      </w:r>
      <w:r w:rsidR="00E77137" w:rsidRPr="007650F1">
        <w:rPr>
          <w:rFonts w:ascii="Arial" w:hAnsi="Arial" w:cs="Arial"/>
          <w:color w:val="auto"/>
          <w:sz w:val="24"/>
          <w:szCs w:val="24"/>
        </w:rPr>
        <w:t>posición</w:t>
      </w:r>
      <w:r w:rsidR="00610B9B" w:rsidRPr="007650F1">
        <w:rPr>
          <w:rFonts w:ascii="Arial" w:hAnsi="Arial" w:cs="Arial"/>
          <w:color w:val="auto"/>
          <w:sz w:val="24"/>
          <w:szCs w:val="24"/>
        </w:rPr>
        <w:t xml:space="preserve"> y en el negocio</w:t>
      </w:r>
      <w:r w:rsidRPr="007650F1">
        <w:rPr>
          <w:rFonts w:ascii="Arial" w:hAnsi="Arial" w:cs="Arial"/>
          <w:color w:val="auto"/>
          <w:sz w:val="24"/>
          <w:szCs w:val="24"/>
        </w:rPr>
        <w:t>.</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47457C">
        <w:rPr>
          <w:rFonts w:ascii="Arial" w:hAnsi="Arial" w:cs="Arial"/>
          <w:color w:val="auto"/>
          <w:sz w:val="24"/>
          <w:szCs w:val="24"/>
        </w:rPr>
        <w:t>E</w:t>
      </w:r>
      <w:r w:rsidR="00610B9B" w:rsidRPr="007650F1">
        <w:rPr>
          <w:rFonts w:ascii="Arial" w:hAnsi="Arial" w:cs="Arial"/>
          <w:color w:val="auto"/>
          <w:sz w:val="24"/>
          <w:szCs w:val="24"/>
        </w:rPr>
        <w:t>xpreso mi agradecimiento por la entrevista</w:t>
      </w:r>
      <w:r w:rsidRPr="007650F1">
        <w:rPr>
          <w:rFonts w:ascii="Arial" w:hAnsi="Arial" w:cs="Arial"/>
          <w:color w:val="auto"/>
          <w:sz w:val="24"/>
          <w:szCs w:val="24"/>
        </w:rPr>
        <w:t>.</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610B9B" w:rsidRPr="007650F1">
        <w:rPr>
          <w:rFonts w:ascii="Arial" w:hAnsi="Arial" w:cs="Arial"/>
          <w:color w:val="auto"/>
          <w:sz w:val="24"/>
          <w:szCs w:val="24"/>
        </w:rPr>
        <w:t>Confirmo</w:t>
      </w:r>
      <w:r w:rsidRPr="007650F1">
        <w:rPr>
          <w:rFonts w:ascii="Arial" w:hAnsi="Arial" w:cs="Arial"/>
          <w:color w:val="auto"/>
          <w:sz w:val="24"/>
          <w:szCs w:val="24"/>
        </w:rPr>
        <w:t xml:space="preserve">, </w:t>
      </w:r>
      <w:r w:rsidR="00610B9B" w:rsidRPr="007650F1">
        <w:rPr>
          <w:rFonts w:ascii="Arial" w:hAnsi="Arial" w:cs="Arial"/>
          <w:color w:val="auto"/>
          <w:sz w:val="24"/>
          <w:szCs w:val="24"/>
        </w:rPr>
        <w:t xml:space="preserve">si </w:t>
      </w:r>
      <w:r w:rsidR="00DD1F7D" w:rsidRPr="007650F1">
        <w:rPr>
          <w:rFonts w:ascii="Arial" w:hAnsi="Arial" w:cs="Arial"/>
          <w:color w:val="auto"/>
          <w:sz w:val="24"/>
          <w:szCs w:val="24"/>
        </w:rPr>
        <w:t xml:space="preserve">ya </w:t>
      </w:r>
      <w:r w:rsidR="00610B9B" w:rsidRPr="007650F1">
        <w:rPr>
          <w:rFonts w:ascii="Arial" w:hAnsi="Arial" w:cs="Arial"/>
          <w:color w:val="auto"/>
          <w:sz w:val="24"/>
          <w:szCs w:val="24"/>
        </w:rPr>
        <w:t>se ha</w:t>
      </w:r>
      <w:r w:rsidR="00DD1F7D" w:rsidRPr="007650F1">
        <w:rPr>
          <w:rFonts w:ascii="Arial" w:hAnsi="Arial" w:cs="Arial"/>
          <w:color w:val="auto"/>
          <w:sz w:val="24"/>
          <w:szCs w:val="24"/>
        </w:rPr>
        <w:t xml:space="preserve"> señalado</w:t>
      </w:r>
      <w:r w:rsidRPr="007650F1">
        <w:rPr>
          <w:rFonts w:ascii="Arial" w:hAnsi="Arial" w:cs="Arial"/>
          <w:color w:val="auto"/>
          <w:sz w:val="24"/>
          <w:szCs w:val="24"/>
        </w:rPr>
        <w:t xml:space="preserve">, </w:t>
      </w:r>
      <w:r w:rsidR="00DD1F7D" w:rsidRPr="007650F1">
        <w:rPr>
          <w:rFonts w:ascii="Arial" w:hAnsi="Arial" w:cs="Arial"/>
          <w:color w:val="auto"/>
          <w:sz w:val="24"/>
          <w:szCs w:val="24"/>
        </w:rPr>
        <w:t>la fecha de respuesta</w:t>
      </w:r>
      <w:r w:rsidRPr="007650F1">
        <w:rPr>
          <w:rFonts w:ascii="Arial" w:hAnsi="Arial" w:cs="Arial"/>
          <w:color w:val="auto"/>
          <w:sz w:val="24"/>
          <w:szCs w:val="24"/>
        </w:rPr>
        <w:t xml:space="preserve">. </w:t>
      </w:r>
      <w:r w:rsidR="00DD1F7D" w:rsidRPr="007650F1">
        <w:rPr>
          <w:rFonts w:ascii="Arial" w:hAnsi="Arial" w:cs="Arial"/>
          <w:color w:val="auto"/>
          <w:sz w:val="24"/>
          <w:szCs w:val="24"/>
        </w:rPr>
        <w:t>Si la fecha no ha sido definida</w:t>
      </w:r>
      <w:r w:rsidRPr="007650F1">
        <w:rPr>
          <w:rFonts w:ascii="Arial" w:hAnsi="Arial" w:cs="Arial"/>
          <w:color w:val="auto"/>
          <w:sz w:val="24"/>
          <w:szCs w:val="24"/>
        </w:rPr>
        <w:t xml:space="preserve">, </w:t>
      </w:r>
      <w:r w:rsidR="00963D73" w:rsidRPr="007650F1">
        <w:rPr>
          <w:rFonts w:ascii="Arial" w:hAnsi="Arial" w:cs="Arial"/>
          <w:color w:val="auto"/>
          <w:sz w:val="24"/>
          <w:szCs w:val="24"/>
        </w:rPr>
        <w:br/>
      </w:r>
      <w:r w:rsidR="00DD1F7D" w:rsidRPr="007650F1">
        <w:rPr>
          <w:rFonts w:ascii="Arial" w:hAnsi="Arial" w:cs="Arial"/>
          <w:color w:val="auto"/>
          <w:sz w:val="24"/>
          <w:szCs w:val="24"/>
        </w:rPr>
        <w:t>Hago arreglos en contactarles</w:t>
      </w:r>
      <w:r w:rsidRPr="007650F1">
        <w:rPr>
          <w:rFonts w:ascii="Arial" w:hAnsi="Arial" w:cs="Arial"/>
          <w:color w:val="auto"/>
          <w:sz w:val="24"/>
          <w:szCs w:val="24"/>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DD1F7D" w:rsidRPr="007650F1">
        <w:rPr>
          <w:rFonts w:ascii="Arial" w:hAnsi="Arial" w:cs="Arial"/>
          <w:color w:val="auto"/>
          <w:sz w:val="24"/>
          <w:szCs w:val="24"/>
        </w:rPr>
        <w:t>Doy la mano si es apropiado y me despido</w:t>
      </w:r>
      <w:r w:rsidRPr="007650F1">
        <w:rPr>
          <w:rFonts w:ascii="Arial" w:hAnsi="Arial" w:cs="Arial"/>
          <w:color w:val="auto"/>
          <w:sz w:val="24"/>
          <w:szCs w:val="24"/>
        </w:rPr>
        <w:t xml:space="preserve">. </w:t>
      </w:r>
    </w:p>
    <w:p w:rsidR="00BC14D0" w:rsidRPr="007650F1" w:rsidRDefault="00DD1F7D" w:rsidP="007F50C8">
      <w:pPr>
        <w:spacing w:before="240"/>
        <w:rPr>
          <w:rFonts w:ascii="Arial" w:hAnsi="Arial" w:cs="Arial"/>
          <w:sz w:val="28"/>
          <w:szCs w:val="28"/>
        </w:rPr>
      </w:pPr>
      <w:r w:rsidRPr="007650F1">
        <w:rPr>
          <w:rFonts w:ascii="Arial" w:hAnsi="Arial" w:cs="Arial"/>
          <w:b/>
          <w:bCs/>
          <w:sz w:val="28"/>
          <w:szCs w:val="28"/>
        </w:rPr>
        <w:t>La Entrevista</w:t>
      </w:r>
      <w:r w:rsidR="00BC14D0" w:rsidRPr="007650F1">
        <w:rPr>
          <w:rFonts w:ascii="Arial" w:hAnsi="Arial" w:cs="Arial"/>
          <w:b/>
          <w:bCs/>
          <w:sz w:val="28"/>
          <w:szCs w:val="28"/>
        </w:rPr>
        <w:t xml:space="preserve"> — </w:t>
      </w:r>
      <w:r w:rsidRPr="007650F1">
        <w:rPr>
          <w:rFonts w:ascii="Arial" w:hAnsi="Arial" w:cs="Arial"/>
          <w:b/>
          <w:bCs/>
          <w:sz w:val="28"/>
          <w:szCs w:val="28"/>
        </w:rPr>
        <w:t>Seguimiento</w:t>
      </w:r>
      <w:r w:rsidR="00BC14D0" w:rsidRPr="007650F1">
        <w:rPr>
          <w:rFonts w:ascii="Arial" w:hAnsi="Arial" w:cs="Arial"/>
          <w:sz w:val="28"/>
          <w:szCs w:val="28"/>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E77137" w:rsidRPr="007650F1">
        <w:rPr>
          <w:rFonts w:ascii="Arial" w:hAnsi="Arial" w:cs="Arial"/>
          <w:color w:val="auto"/>
          <w:sz w:val="24"/>
          <w:szCs w:val="24"/>
        </w:rPr>
        <w:t>Estaré</w:t>
      </w:r>
      <w:r w:rsidR="00DD1F7D" w:rsidRPr="007650F1">
        <w:rPr>
          <w:rFonts w:ascii="Arial" w:hAnsi="Arial" w:cs="Arial"/>
          <w:color w:val="auto"/>
          <w:sz w:val="24"/>
          <w:szCs w:val="24"/>
        </w:rPr>
        <w:t xml:space="preserve"> en casa el </w:t>
      </w:r>
      <w:r w:rsidR="00E77137" w:rsidRPr="007650F1">
        <w:rPr>
          <w:rFonts w:ascii="Arial" w:hAnsi="Arial" w:cs="Arial"/>
          <w:color w:val="auto"/>
          <w:sz w:val="24"/>
          <w:szCs w:val="24"/>
        </w:rPr>
        <w:t>día</w:t>
      </w:r>
      <w:r w:rsidR="00DD1F7D" w:rsidRPr="007650F1">
        <w:rPr>
          <w:rFonts w:ascii="Arial" w:hAnsi="Arial" w:cs="Arial"/>
          <w:color w:val="auto"/>
          <w:sz w:val="24"/>
          <w:szCs w:val="24"/>
        </w:rPr>
        <w:t xml:space="preserve"> que </w:t>
      </w:r>
      <w:r w:rsidR="00E77137" w:rsidRPr="007650F1">
        <w:rPr>
          <w:rFonts w:ascii="Arial" w:hAnsi="Arial" w:cs="Arial"/>
          <w:color w:val="auto"/>
          <w:sz w:val="24"/>
          <w:szCs w:val="24"/>
        </w:rPr>
        <w:t>dijeron</w:t>
      </w:r>
      <w:r w:rsidR="00DD1F7D" w:rsidRPr="007650F1">
        <w:rPr>
          <w:rFonts w:ascii="Arial" w:hAnsi="Arial" w:cs="Arial"/>
          <w:color w:val="auto"/>
          <w:sz w:val="24"/>
          <w:szCs w:val="24"/>
        </w:rPr>
        <w:t xml:space="preserve"> que </w:t>
      </w:r>
      <w:r w:rsidR="00E77137" w:rsidRPr="007650F1">
        <w:rPr>
          <w:rFonts w:ascii="Arial" w:hAnsi="Arial" w:cs="Arial"/>
          <w:color w:val="auto"/>
          <w:sz w:val="24"/>
          <w:szCs w:val="24"/>
        </w:rPr>
        <w:t>llamarían</w:t>
      </w:r>
      <w:r w:rsidRPr="007650F1">
        <w:rPr>
          <w:rFonts w:ascii="Arial" w:hAnsi="Arial" w:cs="Arial"/>
          <w:color w:val="auto"/>
          <w:sz w:val="24"/>
          <w:szCs w:val="24"/>
        </w:rPr>
        <w:t>.</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 xml:space="preserve">___ </w:t>
      </w:r>
      <w:r w:rsidR="00DD1F7D" w:rsidRPr="007650F1">
        <w:rPr>
          <w:rFonts w:ascii="Arial" w:hAnsi="Arial" w:cs="Arial"/>
          <w:color w:val="auto"/>
          <w:sz w:val="24"/>
          <w:szCs w:val="24"/>
        </w:rPr>
        <w:t xml:space="preserve">Si deje dicho que yo les </w:t>
      </w:r>
      <w:r w:rsidR="00E77137" w:rsidRPr="007650F1">
        <w:rPr>
          <w:rFonts w:ascii="Arial" w:hAnsi="Arial" w:cs="Arial"/>
          <w:color w:val="auto"/>
          <w:sz w:val="24"/>
          <w:szCs w:val="24"/>
        </w:rPr>
        <w:t>llamaría</w:t>
      </w:r>
      <w:r w:rsidRPr="007650F1">
        <w:rPr>
          <w:rFonts w:ascii="Arial" w:hAnsi="Arial" w:cs="Arial"/>
          <w:color w:val="auto"/>
          <w:sz w:val="24"/>
          <w:szCs w:val="24"/>
        </w:rPr>
        <w:t xml:space="preserve">, </w:t>
      </w:r>
      <w:r w:rsidR="00DD1F7D" w:rsidRPr="007650F1">
        <w:rPr>
          <w:rFonts w:ascii="Arial" w:hAnsi="Arial" w:cs="Arial"/>
          <w:color w:val="auto"/>
          <w:sz w:val="24"/>
          <w:szCs w:val="24"/>
        </w:rPr>
        <w:t xml:space="preserve">me asegurare de revisar el </w:t>
      </w:r>
      <w:r w:rsidR="00E77137" w:rsidRPr="007650F1">
        <w:rPr>
          <w:rFonts w:ascii="Arial" w:hAnsi="Arial" w:cs="Arial"/>
          <w:color w:val="auto"/>
          <w:sz w:val="24"/>
          <w:szCs w:val="24"/>
        </w:rPr>
        <w:t>protocolo</w:t>
      </w:r>
      <w:r w:rsidR="00DD1F7D" w:rsidRPr="007650F1">
        <w:rPr>
          <w:rFonts w:ascii="Arial" w:hAnsi="Arial" w:cs="Arial"/>
          <w:color w:val="auto"/>
          <w:sz w:val="24"/>
          <w:szCs w:val="24"/>
        </w:rPr>
        <w:t xml:space="preserve"> de mi </w:t>
      </w:r>
      <w:r w:rsidR="00E77137" w:rsidRPr="007650F1">
        <w:rPr>
          <w:rFonts w:ascii="Arial" w:hAnsi="Arial" w:cs="Arial"/>
          <w:color w:val="auto"/>
          <w:sz w:val="24"/>
          <w:szCs w:val="24"/>
        </w:rPr>
        <w:t>teléfono</w:t>
      </w:r>
      <w:r w:rsidRPr="007650F1">
        <w:rPr>
          <w:rFonts w:ascii="Arial" w:hAnsi="Arial" w:cs="Arial"/>
          <w:color w:val="auto"/>
          <w:sz w:val="24"/>
          <w:szCs w:val="24"/>
        </w:rPr>
        <w:t xml:space="preserve">. </w:t>
      </w:r>
    </w:p>
    <w:p w:rsidR="00BC14D0" w:rsidRPr="007650F1" w:rsidRDefault="00BC14D0" w:rsidP="00446E1E">
      <w:pPr>
        <w:pStyle w:val="NormalWeb"/>
        <w:spacing w:before="240" w:beforeAutospacing="0" w:after="0" w:afterAutospacing="0" w:line="276" w:lineRule="auto"/>
        <w:ind w:left="547" w:hanging="547"/>
        <w:rPr>
          <w:rFonts w:ascii="Arial" w:hAnsi="Arial" w:cs="Arial"/>
          <w:color w:val="auto"/>
          <w:sz w:val="24"/>
          <w:szCs w:val="24"/>
        </w:rPr>
      </w:pPr>
      <w:r w:rsidRPr="007650F1">
        <w:rPr>
          <w:rFonts w:ascii="Arial" w:hAnsi="Arial" w:cs="Arial"/>
          <w:color w:val="auto"/>
          <w:sz w:val="24"/>
          <w:szCs w:val="24"/>
        </w:rPr>
        <w:t>___</w:t>
      </w:r>
      <w:r w:rsidR="00DD1F7D" w:rsidRPr="007650F1">
        <w:rPr>
          <w:rFonts w:ascii="Arial" w:hAnsi="Arial" w:cs="Arial"/>
          <w:color w:val="auto"/>
          <w:sz w:val="24"/>
          <w:szCs w:val="24"/>
        </w:rPr>
        <w:t xml:space="preserve">Escribo y </w:t>
      </w:r>
      <w:r w:rsidR="00E77137" w:rsidRPr="007650F1">
        <w:rPr>
          <w:rFonts w:ascii="Arial" w:hAnsi="Arial" w:cs="Arial"/>
          <w:color w:val="auto"/>
          <w:sz w:val="24"/>
          <w:szCs w:val="24"/>
        </w:rPr>
        <w:t>envío</w:t>
      </w:r>
      <w:r w:rsidR="00DD1F7D" w:rsidRPr="007650F1">
        <w:rPr>
          <w:rFonts w:ascii="Arial" w:hAnsi="Arial" w:cs="Arial"/>
          <w:color w:val="auto"/>
          <w:sz w:val="24"/>
          <w:szCs w:val="24"/>
        </w:rPr>
        <w:t xml:space="preserve"> </w:t>
      </w:r>
      <w:r w:rsidR="00DD1F7D" w:rsidRPr="0047457C">
        <w:rPr>
          <w:rFonts w:ascii="Arial" w:hAnsi="Arial" w:cs="Arial"/>
          <w:color w:val="auto"/>
          <w:sz w:val="24"/>
          <w:szCs w:val="24"/>
          <w:u w:val="single"/>
        </w:rPr>
        <w:t>un</w:t>
      </w:r>
      <w:r w:rsidR="000C567B" w:rsidRPr="0047457C">
        <w:rPr>
          <w:rFonts w:ascii="Arial" w:hAnsi="Arial" w:cs="Arial"/>
          <w:color w:val="auto"/>
          <w:sz w:val="24"/>
          <w:szCs w:val="24"/>
          <w:u w:val="single"/>
        </w:rPr>
        <w:t>a carta de</w:t>
      </w:r>
      <w:r w:rsidR="000C567B" w:rsidRPr="007650F1">
        <w:rPr>
          <w:rFonts w:ascii="Arial" w:hAnsi="Arial" w:cs="Arial"/>
          <w:color w:val="auto"/>
          <w:sz w:val="24"/>
          <w:szCs w:val="24"/>
          <w:u w:val="single"/>
        </w:rPr>
        <w:t xml:space="preserve"> agradecimiento</w:t>
      </w:r>
      <w:r w:rsidR="000C567B" w:rsidRPr="007650F1">
        <w:rPr>
          <w:rFonts w:ascii="Arial" w:hAnsi="Arial" w:cs="Arial"/>
          <w:color w:val="auto"/>
          <w:sz w:val="24"/>
          <w:szCs w:val="24"/>
        </w:rPr>
        <w:t xml:space="preserve"> a la persona(s) que me entrevisto</w:t>
      </w:r>
      <w:r w:rsidR="0047457C">
        <w:rPr>
          <w:rFonts w:ascii="Arial" w:hAnsi="Arial" w:cs="Arial"/>
          <w:color w:val="auto"/>
          <w:sz w:val="24"/>
          <w:szCs w:val="24"/>
        </w:rPr>
        <w:t>.</w:t>
      </w:r>
      <w:r w:rsidRPr="007650F1">
        <w:rPr>
          <w:rFonts w:ascii="Arial" w:hAnsi="Arial" w:cs="Arial"/>
          <w:color w:val="auto"/>
          <w:sz w:val="24"/>
          <w:szCs w:val="24"/>
        </w:rPr>
        <w:t xml:space="preserve"> </w:t>
      </w:r>
    </w:p>
    <w:p w:rsidR="00CF057F" w:rsidRPr="007650F1" w:rsidRDefault="00BC14D0" w:rsidP="00446E1E">
      <w:pPr>
        <w:pStyle w:val="NormalWeb"/>
        <w:spacing w:before="240" w:beforeAutospacing="0" w:after="0" w:afterAutospacing="0" w:line="276" w:lineRule="auto"/>
        <w:ind w:left="547" w:hanging="547"/>
        <w:rPr>
          <w:rFonts w:ascii="Arial" w:hAnsi="Arial" w:cs="Arial"/>
          <w:sz w:val="24"/>
          <w:szCs w:val="24"/>
        </w:rPr>
      </w:pPr>
      <w:r w:rsidRPr="007650F1">
        <w:rPr>
          <w:rFonts w:ascii="Arial" w:hAnsi="Arial" w:cs="Arial"/>
          <w:sz w:val="24"/>
          <w:szCs w:val="24"/>
        </w:rPr>
        <w:t xml:space="preserve">___ </w:t>
      </w:r>
      <w:r w:rsidR="000C567B" w:rsidRPr="007650F1">
        <w:rPr>
          <w:rFonts w:ascii="Arial" w:hAnsi="Arial" w:cs="Arial"/>
          <w:sz w:val="24"/>
          <w:szCs w:val="24"/>
        </w:rPr>
        <w:t xml:space="preserve">Si me </w:t>
      </w:r>
      <w:r w:rsidR="00E77137" w:rsidRPr="007650F1">
        <w:rPr>
          <w:rFonts w:ascii="Arial" w:hAnsi="Arial" w:cs="Arial"/>
          <w:sz w:val="24"/>
          <w:szCs w:val="24"/>
        </w:rPr>
        <w:t>ofrecen</w:t>
      </w:r>
      <w:r w:rsidR="000C567B" w:rsidRPr="007650F1">
        <w:rPr>
          <w:rFonts w:ascii="Arial" w:hAnsi="Arial" w:cs="Arial"/>
          <w:sz w:val="24"/>
          <w:szCs w:val="24"/>
        </w:rPr>
        <w:t xml:space="preserve"> la </w:t>
      </w:r>
      <w:r w:rsidR="00E77137" w:rsidRPr="007650F1">
        <w:rPr>
          <w:rFonts w:ascii="Arial" w:hAnsi="Arial" w:cs="Arial"/>
          <w:sz w:val="24"/>
          <w:szCs w:val="24"/>
        </w:rPr>
        <w:t>posición</w:t>
      </w:r>
      <w:r w:rsidRPr="007650F1">
        <w:rPr>
          <w:rFonts w:ascii="Arial" w:hAnsi="Arial" w:cs="Arial"/>
          <w:sz w:val="24"/>
          <w:szCs w:val="24"/>
        </w:rPr>
        <w:t xml:space="preserve">, </w:t>
      </w:r>
      <w:r w:rsidR="000C567B" w:rsidRPr="007650F1">
        <w:rPr>
          <w:rFonts w:ascii="Arial" w:hAnsi="Arial" w:cs="Arial"/>
          <w:sz w:val="24"/>
          <w:szCs w:val="24"/>
        </w:rPr>
        <w:t xml:space="preserve">les </w:t>
      </w:r>
      <w:r w:rsidR="00E77137" w:rsidRPr="007650F1">
        <w:rPr>
          <w:rFonts w:ascii="Arial" w:hAnsi="Arial" w:cs="Arial"/>
          <w:sz w:val="24"/>
          <w:szCs w:val="24"/>
        </w:rPr>
        <w:t>envío</w:t>
      </w:r>
      <w:r w:rsidR="000C567B" w:rsidRPr="007650F1">
        <w:rPr>
          <w:rFonts w:ascii="Arial" w:hAnsi="Arial" w:cs="Arial"/>
          <w:sz w:val="24"/>
          <w:szCs w:val="24"/>
        </w:rPr>
        <w:t xml:space="preserve"> una </w:t>
      </w:r>
      <w:r w:rsidR="00E77137" w:rsidRPr="007650F1">
        <w:rPr>
          <w:rFonts w:ascii="Arial" w:hAnsi="Arial" w:cs="Arial"/>
          <w:sz w:val="24"/>
          <w:szCs w:val="24"/>
        </w:rPr>
        <w:t>respuesta</w:t>
      </w:r>
      <w:r w:rsidR="000C567B" w:rsidRPr="007650F1">
        <w:rPr>
          <w:rFonts w:ascii="Arial" w:hAnsi="Arial" w:cs="Arial"/>
          <w:sz w:val="24"/>
          <w:szCs w:val="24"/>
        </w:rPr>
        <w:t xml:space="preserve"> por escrito</w:t>
      </w:r>
      <w:r w:rsidRPr="007650F1">
        <w:rPr>
          <w:rFonts w:ascii="Arial" w:hAnsi="Arial" w:cs="Arial"/>
          <w:sz w:val="24"/>
          <w:szCs w:val="24"/>
        </w:rPr>
        <w:t xml:space="preserve"> (</w:t>
      </w:r>
      <w:r w:rsidR="000C567B" w:rsidRPr="007650F1">
        <w:rPr>
          <w:rFonts w:ascii="Arial" w:hAnsi="Arial" w:cs="Arial"/>
          <w:sz w:val="24"/>
          <w:szCs w:val="24"/>
        </w:rPr>
        <w:t xml:space="preserve">aceptando o </w:t>
      </w:r>
      <w:r w:rsidR="00E77137" w:rsidRPr="007650F1">
        <w:rPr>
          <w:rFonts w:ascii="Arial" w:hAnsi="Arial" w:cs="Arial"/>
          <w:sz w:val="24"/>
          <w:szCs w:val="24"/>
        </w:rPr>
        <w:t>desaprobando</w:t>
      </w:r>
      <w:r w:rsidRPr="007650F1">
        <w:rPr>
          <w:rFonts w:ascii="Arial" w:hAnsi="Arial" w:cs="Arial"/>
          <w:sz w:val="24"/>
          <w:szCs w:val="24"/>
        </w:rPr>
        <w:t xml:space="preserve">) </w:t>
      </w:r>
      <w:r w:rsidR="000C567B" w:rsidRPr="007650F1">
        <w:rPr>
          <w:rFonts w:ascii="Arial" w:hAnsi="Arial" w:cs="Arial"/>
          <w:sz w:val="24"/>
          <w:szCs w:val="24"/>
        </w:rPr>
        <w:t>dentro de una semana</w:t>
      </w:r>
      <w:r w:rsidRPr="007650F1">
        <w:rPr>
          <w:rFonts w:ascii="Arial" w:hAnsi="Arial" w:cs="Arial"/>
          <w:sz w:val="24"/>
          <w:szCs w:val="24"/>
        </w:rPr>
        <w:t>.</w:t>
      </w:r>
    </w:p>
    <w:p w:rsidR="00076C6A" w:rsidRDefault="00076C6A" w:rsidP="007F50C8">
      <w:pPr>
        <w:spacing w:before="240"/>
        <w:rPr>
          <w:rFonts w:ascii="Arial" w:hAnsi="Arial" w:cs="Arial"/>
        </w:rPr>
      </w:pPr>
    </w:p>
    <w:p w:rsidR="00076C6A" w:rsidRDefault="00076C6A" w:rsidP="007F50C8">
      <w:pPr>
        <w:spacing w:before="240"/>
        <w:rPr>
          <w:rFonts w:ascii="Arial" w:hAnsi="Arial" w:cs="Arial"/>
        </w:rPr>
      </w:pPr>
    </w:p>
    <w:p w:rsidR="00076C6A" w:rsidRDefault="00076C6A" w:rsidP="007F50C8">
      <w:pPr>
        <w:spacing w:before="240"/>
        <w:rPr>
          <w:rFonts w:ascii="Arial" w:hAnsi="Arial" w:cs="Arial"/>
        </w:rPr>
      </w:pPr>
    </w:p>
    <w:p w:rsidR="00BC14D0" w:rsidRPr="007650F1" w:rsidRDefault="000C567B" w:rsidP="007F50C8">
      <w:pPr>
        <w:spacing w:before="240"/>
        <w:rPr>
          <w:rFonts w:ascii="Arial" w:hAnsi="Arial" w:cs="Arial"/>
          <w:b/>
          <w:sz w:val="32"/>
          <w:szCs w:val="32"/>
        </w:rPr>
      </w:pPr>
      <w:r w:rsidRPr="007650F1">
        <w:rPr>
          <w:rFonts w:ascii="Arial" w:hAnsi="Arial" w:cs="Arial"/>
        </w:rPr>
        <w:t>Desde</w:t>
      </w:r>
      <w:r w:rsidR="00CF057F" w:rsidRPr="007650F1">
        <w:rPr>
          <w:rFonts w:ascii="Arial" w:hAnsi="Arial" w:cs="Arial"/>
        </w:rPr>
        <w:t xml:space="preserve"> JAN </w:t>
      </w:r>
      <w:r w:rsidRPr="007650F1">
        <w:rPr>
          <w:rFonts w:ascii="Arial" w:hAnsi="Arial" w:cs="Arial"/>
        </w:rPr>
        <w:t>–</w:t>
      </w:r>
      <w:r w:rsidR="00CF057F" w:rsidRPr="007650F1">
        <w:rPr>
          <w:rFonts w:ascii="Arial" w:hAnsi="Arial" w:cs="Arial"/>
        </w:rPr>
        <w:t xml:space="preserve"> </w:t>
      </w:r>
      <w:r w:rsidR="00E77137" w:rsidRPr="007650F1">
        <w:rPr>
          <w:rFonts w:ascii="Arial" w:hAnsi="Arial" w:cs="Arial"/>
        </w:rPr>
        <w:t>Acomodación</w:t>
      </w:r>
      <w:r w:rsidRPr="007650F1">
        <w:rPr>
          <w:rFonts w:ascii="Arial" w:hAnsi="Arial" w:cs="Arial"/>
        </w:rPr>
        <w:t xml:space="preserve"> de Trabajo</w:t>
      </w:r>
      <w:r w:rsidR="00CF057F" w:rsidRPr="007650F1">
        <w:rPr>
          <w:rFonts w:ascii="Arial" w:hAnsi="Arial" w:cs="Arial"/>
        </w:rPr>
        <w:t xml:space="preserve"> </w:t>
      </w:r>
      <w:r w:rsidR="00502249" w:rsidRPr="007650F1">
        <w:rPr>
          <w:rFonts w:ascii="Arial" w:hAnsi="Arial" w:cs="Arial"/>
        </w:rPr>
        <w:t xml:space="preserve">- </w:t>
      </w:r>
      <w:r w:rsidR="00CF057F" w:rsidRPr="007650F1">
        <w:rPr>
          <w:rFonts w:ascii="Arial" w:hAnsi="Arial" w:cs="Arial"/>
        </w:rPr>
        <w:t xml:space="preserve">Network  </w:t>
      </w:r>
      <w:hyperlink r:id="rId49" w:history="1">
        <w:r w:rsidR="00CF057F" w:rsidRPr="007650F1">
          <w:rPr>
            <w:rStyle w:val="Hyperlink"/>
            <w:rFonts w:ascii="Arial" w:hAnsi="Arial" w:cs="Arial"/>
          </w:rPr>
          <w:t>http://www.jan.wvu.edu/</w:t>
        </w:r>
      </w:hyperlink>
      <w:r w:rsidR="00BC14D0" w:rsidRPr="007650F1">
        <w:rPr>
          <w:rFonts w:ascii="Arial" w:hAnsi="Arial" w:cs="Arial"/>
        </w:rPr>
        <w:t xml:space="preserve"> </w:t>
      </w:r>
    </w:p>
    <w:p w:rsidR="005423B0" w:rsidRPr="007650F1" w:rsidRDefault="00BC14D0" w:rsidP="005423B0">
      <w:pPr>
        <w:spacing w:before="120"/>
        <w:rPr>
          <w:rFonts w:ascii="Arial" w:hAnsi="Arial" w:cs="Arial"/>
          <w:b/>
          <w:sz w:val="40"/>
          <w:szCs w:val="40"/>
        </w:rPr>
      </w:pPr>
      <w:r w:rsidRPr="007650F1">
        <w:rPr>
          <w:rFonts w:ascii="Arial" w:hAnsi="Arial" w:cs="Arial"/>
        </w:rPr>
        <w:br w:type="page"/>
      </w:r>
      <w:r w:rsidR="003F26D1" w:rsidRPr="007650F1">
        <w:rPr>
          <w:rFonts w:ascii="Arial" w:hAnsi="Arial" w:cs="Arial"/>
          <w:b/>
          <w:sz w:val="40"/>
          <w:szCs w:val="40"/>
        </w:rPr>
        <w:lastRenderedPageBreak/>
        <w:t xml:space="preserve"> </w:t>
      </w:r>
      <w:r w:rsidR="00FC0EC4" w:rsidRPr="007650F1">
        <w:rPr>
          <w:rFonts w:ascii="Arial" w:hAnsi="Arial" w:cs="Arial"/>
          <w:b/>
          <w:sz w:val="40"/>
          <w:szCs w:val="40"/>
        </w:rPr>
        <w:t>Consejos para la Entrevista</w:t>
      </w:r>
    </w:p>
    <w:p w:rsidR="00680407" w:rsidRPr="007650F1" w:rsidRDefault="00FC0EC4" w:rsidP="005423B0">
      <w:pPr>
        <w:spacing w:before="120"/>
        <w:rPr>
          <w:rFonts w:ascii="Arial" w:hAnsi="Arial" w:cs="Arial"/>
          <w:b/>
          <w:sz w:val="40"/>
          <w:szCs w:val="40"/>
        </w:rPr>
      </w:pPr>
      <w:r w:rsidRPr="007650F1">
        <w:rPr>
          <w:rFonts w:ascii="Arial" w:hAnsi="Arial" w:cs="Arial"/>
          <w:b/>
          <w:sz w:val="40"/>
          <w:szCs w:val="40"/>
        </w:rPr>
        <w:t>HACER</w:t>
      </w:r>
    </w:p>
    <w:p w:rsidR="00680407" w:rsidRPr="007650F1" w:rsidRDefault="00FC0EC4" w:rsidP="00446E1E">
      <w:pPr>
        <w:numPr>
          <w:ilvl w:val="0"/>
          <w:numId w:val="14"/>
        </w:numPr>
        <w:spacing w:before="100"/>
        <w:rPr>
          <w:rFonts w:ascii="Arial" w:hAnsi="Arial" w:cs="Arial"/>
        </w:rPr>
      </w:pPr>
      <w:r w:rsidRPr="007650F1">
        <w:rPr>
          <w:rFonts w:ascii="Arial" w:hAnsi="Arial" w:cs="Arial"/>
        </w:rPr>
        <w:t xml:space="preserve">Llevar </w:t>
      </w:r>
      <w:r w:rsidR="00E77137" w:rsidRPr="007650F1">
        <w:rPr>
          <w:rFonts w:ascii="Arial" w:hAnsi="Arial" w:cs="Arial"/>
        </w:rPr>
        <w:t>identificación</w:t>
      </w:r>
      <w:r w:rsidRPr="007650F1">
        <w:rPr>
          <w:rFonts w:ascii="Arial" w:hAnsi="Arial" w:cs="Arial"/>
        </w:rPr>
        <w:t xml:space="preserve"> (licencia de </w:t>
      </w:r>
      <w:r w:rsidR="00E77137" w:rsidRPr="007650F1">
        <w:rPr>
          <w:rFonts w:ascii="Arial" w:hAnsi="Arial" w:cs="Arial"/>
        </w:rPr>
        <w:t>conducir</w:t>
      </w:r>
      <w:r w:rsidRPr="007650F1">
        <w:rPr>
          <w:rFonts w:ascii="Arial" w:hAnsi="Arial" w:cs="Arial"/>
        </w:rPr>
        <w:t xml:space="preserve">, tarjeta de </w:t>
      </w:r>
      <w:r w:rsidR="00E77137" w:rsidRPr="007650F1">
        <w:rPr>
          <w:rFonts w:ascii="Arial" w:hAnsi="Arial" w:cs="Arial"/>
        </w:rPr>
        <w:t>identificación</w:t>
      </w:r>
      <w:r w:rsidRPr="007650F1">
        <w:rPr>
          <w:rFonts w:ascii="Arial" w:hAnsi="Arial" w:cs="Arial"/>
        </w:rPr>
        <w:t xml:space="preserve"> de Idaho, tarjeta de la Seguridad Social, o Pasaporte) y resumes adicionales.</w:t>
      </w:r>
    </w:p>
    <w:p w:rsidR="00680407" w:rsidRPr="007650F1" w:rsidRDefault="00FC0EC4" w:rsidP="00446E1E">
      <w:pPr>
        <w:numPr>
          <w:ilvl w:val="0"/>
          <w:numId w:val="14"/>
        </w:numPr>
        <w:spacing w:before="100"/>
        <w:rPr>
          <w:rFonts w:ascii="Arial" w:hAnsi="Arial" w:cs="Arial"/>
        </w:rPr>
      </w:pPr>
      <w:r w:rsidRPr="007650F1">
        <w:rPr>
          <w:rFonts w:ascii="Arial" w:hAnsi="Arial" w:cs="Arial"/>
        </w:rPr>
        <w:t>Llegar al menos</w:t>
      </w:r>
      <w:r w:rsidR="00680407" w:rsidRPr="007650F1">
        <w:rPr>
          <w:rFonts w:ascii="Arial" w:hAnsi="Arial" w:cs="Arial"/>
        </w:rPr>
        <w:t xml:space="preserve"> 15 </w:t>
      </w:r>
      <w:r w:rsidRPr="007650F1">
        <w:rPr>
          <w:rFonts w:ascii="Arial" w:hAnsi="Arial" w:cs="Arial"/>
        </w:rPr>
        <w:t xml:space="preserve">minutos </w:t>
      </w:r>
      <w:r w:rsidR="00E77137" w:rsidRPr="007650F1">
        <w:rPr>
          <w:rFonts w:ascii="Arial" w:hAnsi="Arial" w:cs="Arial"/>
        </w:rPr>
        <w:t>más</w:t>
      </w:r>
      <w:r w:rsidRPr="007650F1">
        <w:rPr>
          <w:rFonts w:ascii="Arial" w:hAnsi="Arial" w:cs="Arial"/>
        </w:rPr>
        <w:t xml:space="preserve"> temprano</w:t>
      </w:r>
      <w:r w:rsidR="00680407" w:rsidRPr="007650F1">
        <w:rPr>
          <w:rFonts w:ascii="Arial" w:hAnsi="Arial" w:cs="Arial"/>
        </w:rPr>
        <w:t>.</w:t>
      </w:r>
    </w:p>
    <w:p w:rsidR="00680407" w:rsidRPr="007650F1" w:rsidRDefault="00E77137" w:rsidP="00446E1E">
      <w:pPr>
        <w:numPr>
          <w:ilvl w:val="0"/>
          <w:numId w:val="14"/>
        </w:numPr>
        <w:spacing w:before="100"/>
        <w:rPr>
          <w:rFonts w:ascii="Arial" w:hAnsi="Arial" w:cs="Arial"/>
        </w:rPr>
      </w:pPr>
      <w:r w:rsidRPr="007650F1">
        <w:rPr>
          <w:rFonts w:ascii="Arial" w:hAnsi="Arial" w:cs="Arial"/>
        </w:rPr>
        <w:t>Sonría</w:t>
      </w:r>
      <w:r w:rsidR="00680407" w:rsidRPr="007650F1">
        <w:rPr>
          <w:rFonts w:ascii="Arial" w:hAnsi="Arial" w:cs="Arial"/>
        </w:rPr>
        <w:t xml:space="preserve">. </w:t>
      </w:r>
    </w:p>
    <w:p w:rsidR="00680407" w:rsidRPr="007650F1" w:rsidRDefault="00FC0EC4" w:rsidP="00446E1E">
      <w:pPr>
        <w:numPr>
          <w:ilvl w:val="0"/>
          <w:numId w:val="14"/>
        </w:numPr>
        <w:spacing w:before="100"/>
        <w:rPr>
          <w:rFonts w:ascii="Arial" w:hAnsi="Arial" w:cs="Arial"/>
        </w:rPr>
      </w:pPr>
      <w:r w:rsidRPr="007650F1">
        <w:rPr>
          <w:rFonts w:ascii="Arial" w:hAnsi="Arial" w:cs="Arial"/>
        </w:rPr>
        <w:t xml:space="preserve">Salude a </w:t>
      </w:r>
      <w:r w:rsidR="00E77137" w:rsidRPr="007650F1">
        <w:rPr>
          <w:rFonts w:ascii="Arial" w:hAnsi="Arial" w:cs="Arial"/>
        </w:rPr>
        <w:t>todos</w:t>
      </w:r>
      <w:r w:rsidRPr="007650F1">
        <w:rPr>
          <w:rFonts w:ascii="Arial" w:hAnsi="Arial" w:cs="Arial"/>
        </w:rPr>
        <w:t xml:space="preserve"> de una </w:t>
      </w:r>
      <w:r w:rsidR="004A5CAE" w:rsidRPr="007650F1">
        <w:rPr>
          <w:rFonts w:ascii="Arial" w:hAnsi="Arial" w:cs="Arial"/>
        </w:rPr>
        <w:t>manera cortes</w:t>
      </w:r>
      <w:r w:rsidRPr="007650F1">
        <w:rPr>
          <w:rFonts w:ascii="Arial" w:hAnsi="Arial" w:cs="Arial"/>
        </w:rPr>
        <w:t xml:space="preserve"> y amable.</w:t>
      </w:r>
    </w:p>
    <w:p w:rsidR="00680407" w:rsidRPr="007650F1" w:rsidRDefault="00FC0EC4" w:rsidP="00446E1E">
      <w:pPr>
        <w:numPr>
          <w:ilvl w:val="0"/>
          <w:numId w:val="14"/>
        </w:numPr>
        <w:spacing w:before="100"/>
        <w:rPr>
          <w:rFonts w:ascii="Arial" w:hAnsi="Arial" w:cs="Arial"/>
        </w:rPr>
      </w:pPr>
      <w:r w:rsidRPr="007650F1">
        <w:rPr>
          <w:rFonts w:ascii="Arial" w:hAnsi="Arial" w:cs="Arial"/>
        </w:rPr>
        <w:t>De la mano con firmeza</w:t>
      </w:r>
      <w:r w:rsidR="00680407" w:rsidRPr="007650F1">
        <w:rPr>
          <w:rFonts w:ascii="Arial" w:hAnsi="Arial" w:cs="Arial"/>
        </w:rPr>
        <w:t>.</w:t>
      </w:r>
    </w:p>
    <w:p w:rsidR="00680407" w:rsidRPr="007650F1" w:rsidRDefault="00FC0EC4" w:rsidP="00446E1E">
      <w:pPr>
        <w:numPr>
          <w:ilvl w:val="0"/>
          <w:numId w:val="14"/>
        </w:numPr>
        <w:spacing w:before="100"/>
        <w:rPr>
          <w:rFonts w:ascii="Arial" w:hAnsi="Arial" w:cs="Arial"/>
        </w:rPr>
      </w:pPr>
      <w:r w:rsidRPr="007650F1">
        <w:rPr>
          <w:rFonts w:ascii="Arial" w:hAnsi="Arial" w:cs="Arial"/>
        </w:rPr>
        <w:t>Intente relajarse</w:t>
      </w:r>
      <w:r w:rsidR="00680407" w:rsidRPr="007650F1">
        <w:rPr>
          <w:rFonts w:ascii="Arial" w:hAnsi="Arial" w:cs="Arial"/>
        </w:rPr>
        <w:t>.</w:t>
      </w:r>
    </w:p>
    <w:p w:rsidR="00680407" w:rsidRPr="007650F1" w:rsidRDefault="00FC0EC4" w:rsidP="00446E1E">
      <w:pPr>
        <w:numPr>
          <w:ilvl w:val="0"/>
          <w:numId w:val="14"/>
        </w:numPr>
        <w:spacing w:before="100"/>
        <w:rPr>
          <w:rFonts w:ascii="Arial" w:hAnsi="Arial" w:cs="Arial"/>
        </w:rPr>
      </w:pPr>
      <w:r w:rsidRPr="007650F1">
        <w:rPr>
          <w:rFonts w:ascii="Arial" w:hAnsi="Arial" w:cs="Arial"/>
        </w:rPr>
        <w:t>Sea cortes y amable</w:t>
      </w:r>
      <w:r w:rsidR="00680407" w:rsidRPr="007650F1">
        <w:rPr>
          <w:rFonts w:ascii="Arial" w:hAnsi="Arial" w:cs="Arial"/>
        </w:rPr>
        <w:t>.</w:t>
      </w:r>
    </w:p>
    <w:p w:rsidR="00680407" w:rsidRPr="007650F1" w:rsidRDefault="00FC0EC4" w:rsidP="00446E1E">
      <w:pPr>
        <w:numPr>
          <w:ilvl w:val="0"/>
          <w:numId w:val="14"/>
        </w:numPr>
        <w:spacing w:before="100"/>
        <w:rPr>
          <w:rFonts w:ascii="Arial" w:hAnsi="Arial" w:cs="Arial"/>
        </w:rPr>
      </w:pPr>
      <w:r w:rsidRPr="007650F1">
        <w:rPr>
          <w:rFonts w:ascii="Arial" w:hAnsi="Arial" w:cs="Arial"/>
        </w:rPr>
        <w:t>Demuestre entusiasmo por la oportunidad de trabajar</w:t>
      </w:r>
      <w:r w:rsidR="00680407" w:rsidRPr="007650F1">
        <w:rPr>
          <w:rFonts w:ascii="Arial" w:hAnsi="Arial" w:cs="Arial"/>
        </w:rPr>
        <w:t>.</w:t>
      </w:r>
    </w:p>
    <w:p w:rsidR="00680407" w:rsidRPr="007650F1" w:rsidRDefault="00FC0EC4" w:rsidP="00446E1E">
      <w:pPr>
        <w:numPr>
          <w:ilvl w:val="0"/>
          <w:numId w:val="14"/>
        </w:numPr>
        <w:spacing w:before="100"/>
        <w:rPr>
          <w:rFonts w:ascii="Arial" w:hAnsi="Arial" w:cs="Arial"/>
        </w:rPr>
      </w:pPr>
      <w:r w:rsidRPr="007650F1">
        <w:rPr>
          <w:rFonts w:ascii="Arial" w:hAnsi="Arial" w:cs="Arial"/>
        </w:rPr>
        <w:t xml:space="preserve">Hable con claridad y </w:t>
      </w:r>
      <w:r w:rsidR="00E77137" w:rsidRPr="007650F1">
        <w:rPr>
          <w:rFonts w:ascii="Arial" w:hAnsi="Arial" w:cs="Arial"/>
        </w:rPr>
        <w:t>distinción</w:t>
      </w:r>
      <w:r w:rsidR="00680407" w:rsidRPr="007650F1">
        <w:rPr>
          <w:rFonts w:ascii="Arial" w:hAnsi="Arial" w:cs="Arial"/>
        </w:rPr>
        <w:t xml:space="preserve">. </w:t>
      </w:r>
    </w:p>
    <w:p w:rsidR="00680407" w:rsidRPr="007650F1" w:rsidRDefault="00FC0EC4" w:rsidP="00446E1E">
      <w:pPr>
        <w:numPr>
          <w:ilvl w:val="0"/>
          <w:numId w:val="14"/>
        </w:numPr>
        <w:spacing w:before="100"/>
        <w:rPr>
          <w:rFonts w:ascii="Arial" w:hAnsi="Arial" w:cs="Arial"/>
        </w:rPr>
      </w:pPr>
      <w:r w:rsidRPr="007650F1">
        <w:rPr>
          <w:rFonts w:ascii="Arial" w:hAnsi="Arial" w:cs="Arial"/>
        </w:rPr>
        <w:t xml:space="preserve">Permita al empresario terminar lo que </w:t>
      </w:r>
      <w:r w:rsidR="00E77137" w:rsidRPr="007650F1">
        <w:rPr>
          <w:rFonts w:ascii="Arial" w:hAnsi="Arial" w:cs="Arial"/>
        </w:rPr>
        <w:t>esté</w:t>
      </w:r>
      <w:r w:rsidRPr="007650F1">
        <w:rPr>
          <w:rFonts w:ascii="Arial" w:hAnsi="Arial" w:cs="Arial"/>
        </w:rPr>
        <w:t xml:space="preserve"> diciendo sin </w:t>
      </w:r>
      <w:r w:rsidR="00E77137" w:rsidRPr="007650F1">
        <w:rPr>
          <w:rFonts w:ascii="Arial" w:hAnsi="Arial" w:cs="Arial"/>
        </w:rPr>
        <w:t>interrupción</w:t>
      </w:r>
      <w:r w:rsidR="00680407" w:rsidRPr="007650F1">
        <w:rPr>
          <w:rFonts w:ascii="Arial" w:hAnsi="Arial" w:cs="Arial"/>
        </w:rPr>
        <w:t>.</w:t>
      </w:r>
    </w:p>
    <w:p w:rsidR="00680407" w:rsidRPr="007650F1" w:rsidRDefault="00FC0EC4" w:rsidP="00446E1E">
      <w:pPr>
        <w:numPr>
          <w:ilvl w:val="0"/>
          <w:numId w:val="14"/>
        </w:numPr>
        <w:spacing w:before="100"/>
        <w:rPr>
          <w:rFonts w:ascii="Arial" w:hAnsi="Arial" w:cs="Arial"/>
        </w:rPr>
      </w:pPr>
      <w:r w:rsidRPr="007650F1">
        <w:rPr>
          <w:rFonts w:ascii="Arial" w:hAnsi="Arial" w:cs="Arial"/>
        </w:rPr>
        <w:t>Escuche cuidadosamente</w:t>
      </w:r>
      <w:r w:rsidR="00680407" w:rsidRPr="007650F1">
        <w:rPr>
          <w:rFonts w:ascii="Arial" w:hAnsi="Arial" w:cs="Arial"/>
        </w:rPr>
        <w:t>.</w:t>
      </w:r>
    </w:p>
    <w:p w:rsidR="00680407" w:rsidRPr="007650F1" w:rsidRDefault="00FC0EC4" w:rsidP="00446E1E">
      <w:pPr>
        <w:numPr>
          <w:ilvl w:val="0"/>
          <w:numId w:val="14"/>
        </w:numPr>
        <w:spacing w:before="100"/>
        <w:rPr>
          <w:rFonts w:ascii="Arial" w:hAnsi="Arial" w:cs="Arial"/>
        </w:rPr>
      </w:pPr>
      <w:r w:rsidRPr="007650F1">
        <w:rPr>
          <w:rFonts w:ascii="Arial" w:hAnsi="Arial" w:cs="Arial"/>
        </w:rPr>
        <w:t>Mantenga contacto visual</w:t>
      </w:r>
      <w:r w:rsidR="00680407" w:rsidRPr="007650F1">
        <w:rPr>
          <w:rFonts w:ascii="Arial" w:hAnsi="Arial" w:cs="Arial"/>
        </w:rPr>
        <w:t>.</w:t>
      </w:r>
    </w:p>
    <w:p w:rsidR="00680407" w:rsidRPr="007650F1" w:rsidRDefault="00FC0EC4" w:rsidP="00446E1E">
      <w:pPr>
        <w:numPr>
          <w:ilvl w:val="0"/>
          <w:numId w:val="14"/>
        </w:numPr>
        <w:spacing w:before="100"/>
        <w:rPr>
          <w:rFonts w:ascii="Arial" w:hAnsi="Arial" w:cs="Arial"/>
        </w:rPr>
      </w:pPr>
      <w:r w:rsidRPr="007650F1">
        <w:rPr>
          <w:rFonts w:ascii="Arial" w:hAnsi="Arial" w:cs="Arial"/>
        </w:rPr>
        <w:t xml:space="preserve">Diga al entrevistador que usted </w:t>
      </w:r>
      <w:r w:rsidR="00E77137" w:rsidRPr="007650F1">
        <w:rPr>
          <w:rFonts w:ascii="Arial" w:hAnsi="Arial" w:cs="Arial"/>
        </w:rPr>
        <w:t>está</w:t>
      </w:r>
      <w:r w:rsidRPr="007650F1">
        <w:rPr>
          <w:rFonts w:ascii="Arial" w:hAnsi="Arial" w:cs="Arial"/>
        </w:rPr>
        <w:t xml:space="preserve"> dispuesto a trabajar </w:t>
      </w:r>
      <w:r w:rsidR="004A5CAE" w:rsidRPr="007650F1">
        <w:rPr>
          <w:rFonts w:ascii="Arial" w:hAnsi="Arial" w:cs="Arial"/>
        </w:rPr>
        <w:t>con esfuerzo</w:t>
      </w:r>
      <w:r w:rsidR="00680407" w:rsidRPr="007650F1">
        <w:rPr>
          <w:rFonts w:ascii="Arial" w:hAnsi="Arial" w:cs="Arial"/>
        </w:rPr>
        <w:t>.</w:t>
      </w:r>
    </w:p>
    <w:p w:rsidR="00680407" w:rsidRPr="007650F1" w:rsidRDefault="00FC0EC4" w:rsidP="00446E1E">
      <w:pPr>
        <w:numPr>
          <w:ilvl w:val="0"/>
          <w:numId w:val="14"/>
        </w:numPr>
        <w:spacing w:before="100"/>
        <w:rPr>
          <w:rFonts w:ascii="Arial" w:hAnsi="Arial" w:cs="Arial"/>
        </w:rPr>
      </w:pPr>
      <w:r w:rsidRPr="007650F1">
        <w:rPr>
          <w:rFonts w:ascii="Arial" w:hAnsi="Arial" w:cs="Arial"/>
        </w:rPr>
        <w:t xml:space="preserve">Utilice el nombre del entrevistador en la </w:t>
      </w:r>
      <w:r w:rsidR="00E77137" w:rsidRPr="007650F1">
        <w:rPr>
          <w:rFonts w:ascii="Arial" w:hAnsi="Arial" w:cs="Arial"/>
        </w:rPr>
        <w:t>conversación</w:t>
      </w:r>
      <w:r w:rsidR="00680407" w:rsidRPr="007650F1">
        <w:rPr>
          <w:rFonts w:ascii="Arial" w:hAnsi="Arial" w:cs="Arial"/>
        </w:rPr>
        <w:t xml:space="preserve">. </w:t>
      </w:r>
    </w:p>
    <w:p w:rsidR="00680407" w:rsidRPr="007650F1" w:rsidRDefault="00FC0EC4" w:rsidP="00446E1E">
      <w:pPr>
        <w:numPr>
          <w:ilvl w:val="0"/>
          <w:numId w:val="14"/>
        </w:numPr>
        <w:spacing w:before="100"/>
        <w:rPr>
          <w:rFonts w:ascii="Arial" w:hAnsi="Arial" w:cs="Arial"/>
        </w:rPr>
      </w:pPr>
      <w:r w:rsidRPr="007650F1">
        <w:rPr>
          <w:rFonts w:ascii="Arial" w:hAnsi="Arial" w:cs="Arial"/>
        </w:rPr>
        <w:t>Al final de la entrevista</w:t>
      </w:r>
      <w:r w:rsidR="00680407" w:rsidRPr="007650F1">
        <w:rPr>
          <w:rFonts w:ascii="Arial" w:hAnsi="Arial" w:cs="Arial"/>
        </w:rPr>
        <w:t xml:space="preserve">, </w:t>
      </w:r>
      <w:r w:rsidR="00F11978" w:rsidRPr="007650F1">
        <w:rPr>
          <w:rFonts w:ascii="Arial" w:hAnsi="Arial" w:cs="Arial"/>
        </w:rPr>
        <w:t xml:space="preserve">pregunte cuando puede preguntar por la </w:t>
      </w:r>
      <w:r w:rsidR="00E77137" w:rsidRPr="007650F1">
        <w:rPr>
          <w:rFonts w:ascii="Arial" w:hAnsi="Arial" w:cs="Arial"/>
        </w:rPr>
        <w:t>decisión</w:t>
      </w:r>
      <w:r w:rsidR="00680407" w:rsidRPr="007650F1">
        <w:rPr>
          <w:rFonts w:ascii="Arial" w:hAnsi="Arial" w:cs="Arial"/>
        </w:rPr>
        <w:t>.</w:t>
      </w:r>
    </w:p>
    <w:p w:rsidR="00680407" w:rsidRPr="007650F1" w:rsidRDefault="00F11978" w:rsidP="00446E1E">
      <w:pPr>
        <w:numPr>
          <w:ilvl w:val="0"/>
          <w:numId w:val="14"/>
        </w:numPr>
        <w:spacing w:before="100"/>
        <w:rPr>
          <w:rFonts w:ascii="Arial" w:hAnsi="Arial" w:cs="Arial"/>
        </w:rPr>
      </w:pPr>
      <w:r w:rsidRPr="007650F1">
        <w:rPr>
          <w:rFonts w:ascii="Arial" w:hAnsi="Arial" w:cs="Arial"/>
        </w:rPr>
        <w:t>Agradezca al entrevistador por su tiempo</w:t>
      </w:r>
      <w:r w:rsidR="00680407" w:rsidRPr="007650F1">
        <w:rPr>
          <w:rFonts w:ascii="Arial" w:hAnsi="Arial" w:cs="Arial"/>
        </w:rPr>
        <w:t xml:space="preserve">. </w:t>
      </w:r>
    </w:p>
    <w:p w:rsidR="00680407" w:rsidRPr="007650F1" w:rsidRDefault="00E77137" w:rsidP="00446E1E">
      <w:pPr>
        <w:numPr>
          <w:ilvl w:val="0"/>
          <w:numId w:val="14"/>
        </w:numPr>
        <w:spacing w:before="100"/>
        <w:rPr>
          <w:rFonts w:ascii="Arial" w:hAnsi="Arial" w:cs="Arial"/>
        </w:rPr>
      </w:pPr>
      <w:r w:rsidRPr="007650F1">
        <w:rPr>
          <w:rFonts w:ascii="Arial" w:hAnsi="Arial" w:cs="Arial"/>
        </w:rPr>
        <w:t>Envíe</w:t>
      </w:r>
      <w:r w:rsidR="00F11978" w:rsidRPr="007650F1">
        <w:rPr>
          <w:rFonts w:ascii="Arial" w:hAnsi="Arial" w:cs="Arial"/>
        </w:rPr>
        <w:t xml:space="preserve"> una carta de agradecimiento expresando su </w:t>
      </w:r>
      <w:r w:rsidRPr="007650F1">
        <w:rPr>
          <w:rFonts w:ascii="Arial" w:hAnsi="Arial" w:cs="Arial"/>
        </w:rPr>
        <w:t>interés</w:t>
      </w:r>
      <w:r w:rsidR="00F11978" w:rsidRPr="007650F1">
        <w:rPr>
          <w:rFonts w:ascii="Arial" w:hAnsi="Arial" w:cs="Arial"/>
        </w:rPr>
        <w:t xml:space="preserve"> por el trabajo y la </w:t>
      </w:r>
      <w:r w:rsidRPr="007650F1">
        <w:rPr>
          <w:rFonts w:ascii="Arial" w:hAnsi="Arial" w:cs="Arial"/>
        </w:rPr>
        <w:t>compañía</w:t>
      </w:r>
      <w:r w:rsidR="00680407" w:rsidRPr="007650F1">
        <w:rPr>
          <w:rFonts w:ascii="Arial" w:hAnsi="Arial" w:cs="Arial"/>
        </w:rPr>
        <w:t>.</w:t>
      </w:r>
    </w:p>
    <w:p w:rsidR="00680407" w:rsidRPr="007650F1" w:rsidRDefault="00680407" w:rsidP="00680407">
      <w:pPr>
        <w:ind w:left="360"/>
        <w:rPr>
          <w:rFonts w:ascii="Arial" w:hAnsi="Arial" w:cs="Arial"/>
          <w:b/>
          <w:sz w:val="16"/>
          <w:szCs w:val="16"/>
        </w:rPr>
      </w:pPr>
    </w:p>
    <w:p w:rsidR="00680407" w:rsidRPr="007650F1" w:rsidRDefault="00F11978" w:rsidP="00252808">
      <w:pPr>
        <w:rPr>
          <w:rFonts w:ascii="Arial" w:hAnsi="Arial" w:cs="Arial"/>
          <w:b/>
          <w:sz w:val="40"/>
          <w:szCs w:val="40"/>
        </w:rPr>
      </w:pPr>
      <w:r w:rsidRPr="007650F1">
        <w:rPr>
          <w:rFonts w:ascii="Arial" w:hAnsi="Arial" w:cs="Arial"/>
          <w:b/>
          <w:sz w:val="40"/>
          <w:szCs w:val="40"/>
        </w:rPr>
        <w:t xml:space="preserve">NO </w:t>
      </w:r>
      <w:r w:rsidR="00252808" w:rsidRPr="007650F1">
        <w:rPr>
          <w:rFonts w:ascii="Arial" w:hAnsi="Arial" w:cs="Arial"/>
          <w:b/>
          <w:sz w:val="40"/>
          <w:szCs w:val="40"/>
        </w:rPr>
        <w:t>HACER</w:t>
      </w:r>
    </w:p>
    <w:p w:rsidR="00680407" w:rsidRPr="007650F1" w:rsidRDefault="005423B0" w:rsidP="00446E1E">
      <w:pPr>
        <w:numPr>
          <w:ilvl w:val="0"/>
          <w:numId w:val="15"/>
        </w:numPr>
        <w:spacing w:before="100"/>
        <w:rPr>
          <w:rFonts w:ascii="Arial" w:hAnsi="Arial" w:cs="Arial"/>
        </w:rPr>
      </w:pPr>
      <w:r w:rsidRPr="007650F1">
        <w:rPr>
          <w:rFonts w:ascii="Arial" w:hAnsi="Arial" w:cs="Arial"/>
        </w:rPr>
        <w:t>No m</w:t>
      </w:r>
      <w:r w:rsidR="00F11978" w:rsidRPr="007650F1">
        <w:rPr>
          <w:rFonts w:ascii="Arial" w:hAnsi="Arial" w:cs="Arial"/>
        </w:rPr>
        <w:t>astique chicle o use tabaco antes o durante la entrevista</w:t>
      </w:r>
      <w:r w:rsidR="00680407" w:rsidRPr="007650F1">
        <w:rPr>
          <w:rFonts w:ascii="Arial" w:hAnsi="Arial" w:cs="Arial"/>
        </w:rPr>
        <w:t>.</w:t>
      </w:r>
    </w:p>
    <w:p w:rsidR="00680407" w:rsidRPr="007650F1" w:rsidRDefault="009650BA" w:rsidP="00446E1E">
      <w:pPr>
        <w:numPr>
          <w:ilvl w:val="0"/>
          <w:numId w:val="15"/>
        </w:numPr>
        <w:spacing w:before="100"/>
        <w:rPr>
          <w:rFonts w:ascii="Arial" w:hAnsi="Arial" w:cs="Arial"/>
        </w:rPr>
      </w:pPr>
      <w:r w:rsidRPr="007650F1">
        <w:rPr>
          <w:rFonts w:ascii="Arial" w:hAnsi="Arial" w:cs="Arial"/>
        </w:rPr>
        <w:t>No se quede atrasa</w:t>
      </w:r>
      <w:r w:rsidR="00680407" w:rsidRPr="007650F1">
        <w:rPr>
          <w:rFonts w:ascii="Arial" w:hAnsi="Arial" w:cs="Arial"/>
        </w:rPr>
        <w:t>.</w:t>
      </w:r>
    </w:p>
    <w:p w:rsidR="00680407" w:rsidRPr="007650F1" w:rsidRDefault="009650BA" w:rsidP="00446E1E">
      <w:pPr>
        <w:numPr>
          <w:ilvl w:val="0"/>
          <w:numId w:val="15"/>
        </w:numPr>
        <w:spacing w:before="100"/>
        <w:rPr>
          <w:rFonts w:ascii="Arial" w:hAnsi="Arial" w:cs="Arial"/>
        </w:rPr>
      </w:pPr>
      <w:r w:rsidRPr="007650F1">
        <w:rPr>
          <w:rFonts w:ascii="Arial" w:hAnsi="Arial" w:cs="Arial"/>
        </w:rPr>
        <w:t>No se altere</w:t>
      </w:r>
      <w:r w:rsidR="00680407" w:rsidRPr="007650F1">
        <w:rPr>
          <w:rFonts w:ascii="Arial" w:hAnsi="Arial" w:cs="Arial"/>
        </w:rPr>
        <w:t xml:space="preserve">. </w:t>
      </w:r>
    </w:p>
    <w:p w:rsidR="00680407" w:rsidRPr="007650F1" w:rsidRDefault="005423B0" w:rsidP="00446E1E">
      <w:pPr>
        <w:numPr>
          <w:ilvl w:val="0"/>
          <w:numId w:val="15"/>
        </w:numPr>
        <w:spacing w:before="100"/>
        <w:rPr>
          <w:rFonts w:ascii="Arial" w:hAnsi="Arial" w:cs="Arial"/>
        </w:rPr>
      </w:pPr>
      <w:r w:rsidRPr="007650F1">
        <w:rPr>
          <w:rFonts w:ascii="Arial" w:hAnsi="Arial" w:cs="Arial"/>
        </w:rPr>
        <w:t>No llegue tarde</w:t>
      </w:r>
      <w:r w:rsidR="00680407" w:rsidRPr="007650F1">
        <w:rPr>
          <w:rFonts w:ascii="Arial" w:hAnsi="Arial" w:cs="Arial"/>
        </w:rPr>
        <w:t xml:space="preserve">. </w:t>
      </w:r>
    </w:p>
    <w:p w:rsidR="00680407" w:rsidRPr="007650F1" w:rsidRDefault="005423B0" w:rsidP="00446E1E">
      <w:pPr>
        <w:numPr>
          <w:ilvl w:val="0"/>
          <w:numId w:val="15"/>
        </w:numPr>
        <w:spacing w:before="100"/>
        <w:rPr>
          <w:rFonts w:ascii="Arial" w:hAnsi="Arial" w:cs="Arial"/>
        </w:rPr>
      </w:pPr>
      <w:r w:rsidRPr="007650F1">
        <w:rPr>
          <w:rFonts w:ascii="Arial" w:hAnsi="Arial" w:cs="Arial"/>
        </w:rPr>
        <w:t xml:space="preserve">No sea grosero o </w:t>
      </w:r>
      <w:r w:rsidR="00E77137" w:rsidRPr="007650F1">
        <w:rPr>
          <w:rFonts w:ascii="Arial" w:hAnsi="Arial" w:cs="Arial"/>
        </w:rPr>
        <w:t>presente</w:t>
      </w:r>
      <w:r w:rsidRPr="007650F1">
        <w:rPr>
          <w:rFonts w:ascii="Arial" w:hAnsi="Arial" w:cs="Arial"/>
        </w:rPr>
        <w:t xml:space="preserve"> una </w:t>
      </w:r>
      <w:r w:rsidR="0047457C">
        <w:rPr>
          <w:rFonts w:ascii="Arial" w:hAnsi="Arial" w:cs="Arial"/>
        </w:rPr>
        <w:t>actitud</w:t>
      </w:r>
      <w:r w:rsidRPr="007650F1">
        <w:rPr>
          <w:rFonts w:ascii="Arial" w:hAnsi="Arial" w:cs="Arial"/>
        </w:rPr>
        <w:t xml:space="preserve"> negativa</w:t>
      </w:r>
      <w:r w:rsidR="00680407" w:rsidRPr="007650F1">
        <w:rPr>
          <w:rFonts w:ascii="Arial" w:hAnsi="Arial" w:cs="Arial"/>
        </w:rPr>
        <w:t xml:space="preserve">. </w:t>
      </w:r>
    </w:p>
    <w:p w:rsidR="00680407" w:rsidRPr="007650F1" w:rsidRDefault="005423B0" w:rsidP="00446E1E">
      <w:pPr>
        <w:numPr>
          <w:ilvl w:val="0"/>
          <w:numId w:val="15"/>
        </w:numPr>
        <w:spacing w:before="100"/>
        <w:rPr>
          <w:rFonts w:ascii="Arial" w:hAnsi="Arial" w:cs="Arial"/>
        </w:rPr>
      </w:pPr>
      <w:r w:rsidRPr="007650F1">
        <w:rPr>
          <w:rFonts w:ascii="Arial" w:hAnsi="Arial" w:cs="Arial"/>
        </w:rPr>
        <w:t>No se lamente</w:t>
      </w:r>
      <w:r w:rsidR="00680407" w:rsidRPr="007650F1">
        <w:rPr>
          <w:rFonts w:ascii="Arial" w:hAnsi="Arial" w:cs="Arial"/>
        </w:rPr>
        <w:t xml:space="preserve">. </w:t>
      </w:r>
    </w:p>
    <w:p w:rsidR="00680407" w:rsidRPr="007650F1" w:rsidRDefault="005423B0" w:rsidP="00446E1E">
      <w:pPr>
        <w:numPr>
          <w:ilvl w:val="0"/>
          <w:numId w:val="15"/>
        </w:numPr>
        <w:spacing w:before="100"/>
        <w:rPr>
          <w:rFonts w:ascii="Arial" w:hAnsi="Arial" w:cs="Arial"/>
        </w:rPr>
      </w:pPr>
      <w:r w:rsidRPr="007650F1">
        <w:rPr>
          <w:rFonts w:ascii="Arial" w:hAnsi="Arial" w:cs="Arial"/>
        </w:rPr>
        <w:t>No se quede mirando fijamente en el espacio</w:t>
      </w:r>
      <w:r w:rsidR="00680407" w:rsidRPr="007650F1">
        <w:rPr>
          <w:rFonts w:ascii="Arial" w:hAnsi="Arial" w:cs="Arial"/>
        </w:rPr>
        <w:t xml:space="preserve">. </w:t>
      </w:r>
    </w:p>
    <w:p w:rsidR="00680407" w:rsidRPr="007650F1" w:rsidRDefault="005423B0" w:rsidP="00446E1E">
      <w:pPr>
        <w:numPr>
          <w:ilvl w:val="0"/>
          <w:numId w:val="15"/>
        </w:numPr>
        <w:spacing w:before="100"/>
        <w:rPr>
          <w:rFonts w:ascii="Arial" w:hAnsi="Arial" w:cs="Arial"/>
        </w:rPr>
      </w:pPr>
      <w:r w:rsidRPr="007650F1">
        <w:rPr>
          <w:rFonts w:ascii="Arial" w:hAnsi="Arial" w:cs="Arial"/>
        </w:rPr>
        <w:t>No se olvide del nombre del entrevistador</w:t>
      </w:r>
      <w:r w:rsidR="00680407" w:rsidRPr="007650F1">
        <w:rPr>
          <w:rFonts w:ascii="Arial" w:hAnsi="Arial" w:cs="Arial"/>
        </w:rPr>
        <w:t xml:space="preserve">. </w:t>
      </w:r>
    </w:p>
    <w:p w:rsidR="00680407" w:rsidRPr="007650F1" w:rsidRDefault="005423B0" w:rsidP="00446E1E">
      <w:pPr>
        <w:numPr>
          <w:ilvl w:val="0"/>
          <w:numId w:val="15"/>
        </w:numPr>
        <w:spacing w:before="100"/>
      </w:pPr>
      <w:r w:rsidRPr="007650F1">
        <w:rPr>
          <w:rFonts w:ascii="Arial" w:hAnsi="Arial" w:cs="Arial"/>
        </w:rPr>
        <w:t>No vaya a la entrevista sin haber hecho averiguaciones de la compañía</w:t>
      </w:r>
      <w:r w:rsidR="00680407" w:rsidRPr="007650F1">
        <w:rPr>
          <w:rFonts w:ascii="Arial" w:hAnsi="Arial" w:cs="Arial"/>
        </w:rPr>
        <w:t>.</w:t>
      </w:r>
    </w:p>
    <w:p w:rsidR="00680407" w:rsidRPr="007650F1" w:rsidRDefault="00680407" w:rsidP="00680407">
      <w:pPr>
        <w:spacing w:before="60"/>
        <w:ind w:left="360"/>
        <w:rPr>
          <w:rFonts w:ascii="Arial" w:hAnsi="Arial" w:cs="Arial"/>
          <w:sz w:val="28"/>
          <w:szCs w:val="28"/>
        </w:rPr>
      </w:pPr>
    </w:p>
    <w:p w:rsidR="00963D73" w:rsidRPr="007650F1" w:rsidRDefault="00963D73" w:rsidP="00680407">
      <w:pPr>
        <w:spacing w:before="60"/>
        <w:ind w:left="360"/>
        <w:rPr>
          <w:rFonts w:ascii="Arial" w:hAnsi="Arial" w:cs="Arial"/>
        </w:rPr>
      </w:pPr>
    </w:p>
    <w:p w:rsidR="00680407" w:rsidRPr="007650F1" w:rsidRDefault="005423B0" w:rsidP="00680407">
      <w:pPr>
        <w:spacing w:before="60"/>
        <w:ind w:left="360"/>
        <w:rPr>
          <w:rFonts w:ascii="Arial" w:hAnsi="Arial" w:cs="Arial"/>
          <w:sz w:val="28"/>
          <w:szCs w:val="28"/>
        </w:rPr>
      </w:pPr>
      <w:r w:rsidRPr="007650F1">
        <w:rPr>
          <w:rFonts w:ascii="Arial" w:hAnsi="Arial" w:cs="Arial"/>
        </w:rPr>
        <w:t>Desde</w:t>
      </w:r>
      <w:r w:rsidR="00680407" w:rsidRPr="007650F1">
        <w:rPr>
          <w:rFonts w:ascii="Arial" w:hAnsi="Arial" w:cs="Arial"/>
        </w:rPr>
        <w:t xml:space="preserve"> JAN </w:t>
      </w:r>
      <w:r w:rsidRPr="007650F1">
        <w:rPr>
          <w:rFonts w:ascii="Arial" w:hAnsi="Arial" w:cs="Arial"/>
        </w:rPr>
        <w:t>–</w:t>
      </w:r>
      <w:r w:rsidR="00680407" w:rsidRPr="007650F1">
        <w:rPr>
          <w:rFonts w:ascii="Arial" w:hAnsi="Arial" w:cs="Arial"/>
        </w:rPr>
        <w:t xml:space="preserve"> </w:t>
      </w:r>
      <w:r w:rsidR="00E77137" w:rsidRPr="007650F1">
        <w:rPr>
          <w:rFonts w:ascii="Arial" w:hAnsi="Arial" w:cs="Arial"/>
        </w:rPr>
        <w:t>Acomodación</w:t>
      </w:r>
      <w:r w:rsidR="00502249" w:rsidRPr="007650F1">
        <w:rPr>
          <w:rFonts w:ascii="Arial" w:hAnsi="Arial" w:cs="Arial"/>
        </w:rPr>
        <w:t xml:space="preserve"> </w:t>
      </w:r>
      <w:r w:rsidR="004A5CAE" w:rsidRPr="007650F1">
        <w:rPr>
          <w:rFonts w:ascii="Arial" w:hAnsi="Arial" w:cs="Arial"/>
        </w:rPr>
        <w:t>- Network</w:t>
      </w:r>
      <w:r w:rsidR="00680407" w:rsidRPr="007650F1">
        <w:rPr>
          <w:rFonts w:ascii="Arial" w:hAnsi="Arial" w:cs="Arial"/>
        </w:rPr>
        <w:t xml:space="preserve">  </w:t>
      </w:r>
      <w:hyperlink r:id="rId50" w:history="1">
        <w:r w:rsidR="00680407" w:rsidRPr="007650F1">
          <w:rPr>
            <w:rStyle w:val="Hyperlink"/>
            <w:rFonts w:ascii="Arial" w:hAnsi="Arial" w:cs="Arial"/>
          </w:rPr>
          <w:t>http://www.jan.wvu.edu/</w:t>
        </w:r>
      </w:hyperlink>
    </w:p>
    <w:p w:rsidR="00BC14D0" w:rsidRPr="007650F1" w:rsidRDefault="005E0F4C" w:rsidP="00BC14D0">
      <w:pPr>
        <w:rPr>
          <w:rFonts w:ascii="Arial" w:hAnsi="Arial" w:cs="Arial"/>
          <w:b/>
          <w:sz w:val="40"/>
          <w:szCs w:val="40"/>
        </w:rPr>
      </w:pPr>
      <w:r w:rsidRPr="007650F1">
        <w:rPr>
          <w:rFonts w:ascii="Arial" w:hAnsi="Arial" w:cs="Arial"/>
          <w:b/>
          <w:sz w:val="36"/>
          <w:szCs w:val="36"/>
        </w:rPr>
        <w:br w:type="page"/>
      </w:r>
      <w:r w:rsidR="005423B0" w:rsidRPr="007650F1">
        <w:rPr>
          <w:rFonts w:ascii="Arial" w:hAnsi="Arial" w:cs="Arial"/>
          <w:b/>
          <w:sz w:val="40"/>
          <w:szCs w:val="40"/>
        </w:rPr>
        <w:lastRenderedPageBreak/>
        <w:t>Diez preguntas comunes en entrevistas</w:t>
      </w:r>
    </w:p>
    <w:p w:rsidR="00BC14D0" w:rsidRPr="007650F1" w:rsidRDefault="00BC14D0" w:rsidP="00BC14D0">
      <w:pPr>
        <w:jc w:val="center"/>
        <w:rPr>
          <w:rFonts w:ascii="Arial" w:hAnsi="Arial" w:cs="Arial"/>
          <w:b/>
        </w:rPr>
      </w:pPr>
    </w:p>
    <w:p w:rsidR="00BC14D0" w:rsidRPr="007650F1" w:rsidRDefault="005423B0" w:rsidP="006502C8">
      <w:pPr>
        <w:numPr>
          <w:ilvl w:val="0"/>
          <w:numId w:val="16"/>
        </w:numPr>
        <w:spacing w:before="240"/>
        <w:rPr>
          <w:rFonts w:ascii="Arial" w:hAnsi="Arial" w:cs="Arial"/>
        </w:rPr>
      </w:pPr>
      <w:r w:rsidRPr="007650F1">
        <w:rPr>
          <w:rFonts w:ascii="Arial" w:hAnsi="Arial" w:cs="Arial"/>
        </w:rPr>
        <w:t>¿</w:t>
      </w:r>
      <w:r w:rsidR="007650F1">
        <w:rPr>
          <w:rFonts w:ascii="Arial" w:hAnsi="Arial" w:cs="Arial"/>
        </w:rPr>
        <w:t>Qué</w:t>
      </w:r>
      <w:r w:rsidRPr="007650F1">
        <w:rPr>
          <w:rFonts w:ascii="Arial" w:hAnsi="Arial" w:cs="Arial"/>
        </w:rPr>
        <w:t xml:space="preserve"> experiencia ha tenido</w:t>
      </w:r>
      <w:r w:rsidR="00BC14D0" w:rsidRPr="007650F1">
        <w:rPr>
          <w:rFonts w:ascii="Arial" w:hAnsi="Arial" w:cs="Arial"/>
        </w:rPr>
        <w:t>?</w:t>
      </w:r>
    </w:p>
    <w:p w:rsidR="00BC14D0" w:rsidRPr="007650F1" w:rsidRDefault="00BC14D0" w:rsidP="006502C8">
      <w:pPr>
        <w:spacing w:before="240"/>
        <w:rPr>
          <w:rFonts w:ascii="Arial" w:hAnsi="Arial" w:cs="Arial"/>
        </w:rPr>
      </w:pPr>
    </w:p>
    <w:p w:rsidR="00BC14D0" w:rsidRPr="007650F1" w:rsidRDefault="005423B0" w:rsidP="006502C8">
      <w:pPr>
        <w:numPr>
          <w:ilvl w:val="0"/>
          <w:numId w:val="16"/>
        </w:numPr>
        <w:spacing w:before="240"/>
        <w:rPr>
          <w:rFonts w:ascii="Arial" w:hAnsi="Arial" w:cs="Arial"/>
        </w:rPr>
      </w:pPr>
      <w:r w:rsidRPr="007650F1">
        <w:rPr>
          <w:rFonts w:ascii="Arial" w:hAnsi="Arial" w:cs="Arial"/>
        </w:rPr>
        <w:t>¿Por qué aplic</w:t>
      </w:r>
      <w:r w:rsidR="0047457C">
        <w:rPr>
          <w:rFonts w:ascii="Arial" w:hAnsi="Arial" w:cs="Arial"/>
        </w:rPr>
        <w:t>ó</w:t>
      </w:r>
      <w:r w:rsidRPr="007650F1">
        <w:rPr>
          <w:rFonts w:ascii="Arial" w:hAnsi="Arial" w:cs="Arial"/>
        </w:rPr>
        <w:t xml:space="preserve"> para este puesto de trabajo</w:t>
      </w:r>
      <w:r w:rsidR="00BC14D0" w:rsidRPr="007650F1">
        <w:rPr>
          <w:rFonts w:ascii="Arial" w:hAnsi="Arial" w:cs="Arial"/>
        </w:rPr>
        <w:t>?</w:t>
      </w:r>
    </w:p>
    <w:p w:rsidR="00BC14D0" w:rsidRPr="007650F1" w:rsidRDefault="00BC14D0" w:rsidP="006502C8">
      <w:pPr>
        <w:spacing w:before="240"/>
        <w:rPr>
          <w:rFonts w:ascii="Arial" w:hAnsi="Arial" w:cs="Arial"/>
        </w:rPr>
      </w:pPr>
    </w:p>
    <w:p w:rsidR="00BC14D0" w:rsidRPr="007650F1" w:rsidRDefault="005423B0" w:rsidP="006502C8">
      <w:pPr>
        <w:numPr>
          <w:ilvl w:val="0"/>
          <w:numId w:val="16"/>
        </w:numPr>
        <w:spacing w:before="240"/>
        <w:rPr>
          <w:rFonts w:ascii="Arial" w:hAnsi="Arial" w:cs="Arial"/>
        </w:rPr>
      </w:pPr>
      <w:r w:rsidRPr="007650F1">
        <w:rPr>
          <w:rFonts w:ascii="Arial" w:hAnsi="Arial" w:cs="Arial"/>
        </w:rPr>
        <w:t xml:space="preserve">¿Qué planea </w:t>
      </w:r>
      <w:r w:rsidR="0055014C" w:rsidRPr="007650F1">
        <w:rPr>
          <w:rFonts w:ascii="Arial" w:hAnsi="Arial" w:cs="Arial"/>
        </w:rPr>
        <w:t xml:space="preserve">hacer dentro de </w:t>
      </w:r>
      <w:r w:rsidRPr="007650F1">
        <w:rPr>
          <w:rFonts w:ascii="Arial" w:hAnsi="Arial" w:cs="Arial"/>
        </w:rPr>
        <w:t>cinco años</w:t>
      </w:r>
      <w:r w:rsidR="00BC14D0" w:rsidRPr="007650F1">
        <w:rPr>
          <w:rFonts w:ascii="Arial" w:hAnsi="Arial" w:cs="Arial"/>
        </w:rPr>
        <w:t>?</w:t>
      </w:r>
    </w:p>
    <w:p w:rsidR="00BC14D0" w:rsidRPr="007650F1" w:rsidRDefault="00BC14D0" w:rsidP="006502C8">
      <w:pPr>
        <w:spacing w:before="240"/>
        <w:rPr>
          <w:rFonts w:ascii="Arial" w:hAnsi="Arial" w:cs="Arial"/>
        </w:rPr>
      </w:pPr>
    </w:p>
    <w:p w:rsidR="00BC14D0" w:rsidRPr="007650F1" w:rsidRDefault="00E77137" w:rsidP="006502C8">
      <w:pPr>
        <w:numPr>
          <w:ilvl w:val="0"/>
          <w:numId w:val="16"/>
        </w:numPr>
        <w:spacing w:before="240"/>
        <w:rPr>
          <w:rFonts w:ascii="Arial" w:hAnsi="Arial" w:cs="Arial"/>
        </w:rPr>
      </w:pPr>
      <w:r w:rsidRPr="007650F1">
        <w:rPr>
          <w:rFonts w:ascii="Arial" w:hAnsi="Arial" w:cs="Arial"/>
        </w:rPr>
        <w:t>Dígame</w:t>
      </w:r>
      <w:r w:rsidR="0055014C" w:rsidRPr="007650F1">
        <w:rPr>
          <w:rFonts w:ascii="Arial" w:hAnsi="Arial" w:cs="Arial"/>
        </w:rPr>
        <w:t xml:space="preserve"> algo sobre usted.</w:t>
      </w:r>
    </w:p>
    <w:p w:rsidR="00BC14D0" w:rsidRPr="007650F1" w:rsidRDefault="00BC14D0" w:rsidP="006502C8">
      <w:pPr>
        <w:spacing w:before="240"/>
        <w:rPr>
          <w:rFonts w:ascii="Arial" w:hAnsi="Arial" w:cs="Arial"/>
        </w:rPr>
      </w:pPr>
    </w:p>
    <w:p w:rsidR="00BC14D0" w:rsidRPr="007650F1" w:rsidRDefault="0055014C" w:rsidP="006502C8">
      <w:pPr>
        <w:numPr>
          <w:ilvl w:val="0"/>
          <w:numId w:val="16"/>
        </w:numPr>
        <w:spacing w:before="240"/>
        <w:rPr>
          <w:rFonts w:ascii="Arial" w:hAnsi="Arial" w:cs="Arial"/>
        </w:rPr>
      </w:pPr>
      <w:r w:rsidRPr="007650F1">
        <w:rPr>
          <w:rFonts w:ascii="Arial" w:hAnsi="Arial" w:cs="Arial"/>
        </w:rPr>
        <w:t>¿Cuál es su mayor virtud</w:t>
      </w:r>
      <w:r w:rsidR="00BC14D0" w:rsidRPr="007650F1">
        <w:rPr>
          <w:rFonts w:ascii="Arial" w:hAnsi="Arial" w:cs="Arial"/>
        </w:rPr>
        <w:t>?</w:t>
      </w:r>
    </w:p>
    <w:p w:rsidR="00BC14D0" w:rsidRPr="007650F1" w:rsidRDefault="00BC14D0" w:rsidP="006502C8">
      <w:pPr>
        <w:spacing w:before="240"/>
        <w:rPr>
          <w:rFonts w:ascii="Arial" w:hAnsi="Arial" w:cs="Arial"/>
        </w:rPr>
      </w:pPr>
    </w:p>
    <w:p w:rsidR="00BC14D0" w:rsidRPr="007650F1" w:rsidRDefault="0055014C" w:rsidP="006502C8">
      <w:pPr>
        <w:numPr>
          <w:ilvl w:val="0"/>
          <w:numId w:val="16"/>
        </w:numPr>
        <w:spacing w:before="240"/>
        <w:rPr>
          <w:rFonts w:ascii="Arial" w:hAnsi="Arial" w:cs="Arial"/>
        </w:rPr>
      </w:pPr>
      <w:r w:rsidRPr="007650F1">
        <w:rPr>
          <w:rFonts w:ascii="Arial" w:hAnsi="Arial" w:cs="Arial"/>
        </w:rPr>
        <w:t>¿Cuál es su mayor debilidad</w:t>
      </w:r>
      <w:r w:rsidR="00BC14D0" w:rsidRPr="007650F1">
        <w:rPr>
          <w:rFonts w:ascii="Arial" w:hAnsi="Arial" w:cs="Arial"/>
        </w:rPr>
        <w:t>?</w:t>
      </w:r>
    </w:p>
    <w:p w:rsidR="00BC14D0" w:rsidRPr="007650F1" w:rsidRDefault="00BC14D0" w:rsidP="006502C8">
      <w:pPr>
        <w:spacing w:before="240"/>
        <w:rPr>
          <w:rFonts w:ascii="Arial" w:hAnsi="Arial" w:cs="Arial"/>
        </w:rPr>
      </w:pPr>
    </w:p>
    <w:p w:rsidR="00BC14D0" w:rsidRPr="007650F1" w:rsidRDefault="0055014C" w:rsidP="006502C8">
      <w:pPr>
        <w:numPr>
          <w:ilvl w:val="0"/>
          <w:numId w:val="16"/>
        </w:numPr>
        <w:spacing w:before="240"/>
        <w:rPr>
          <w:rFonts w:ascii="Arial" w:hAnsi="Arial" w:cs="Arial"/>
        </w:rPr>
      </w:pPr>
      <w:r w:rsidRPr="007650F1">
        <w:rPr>
          <w:rFonts w:ascii="Arial" w:hAnsi="Arial" w:cs="Arial"/>
        </w:rPr>
        <w:t>¿Por qué debería contratarlo</w:t>
      </w:r>
      <w:r w:rsidR="00BC14D0" w:rsidRPr="007650F1">
        <w:rPr>
          <w:rFonts w:ascii="Arial" w:hAnsi="Arial" w:cs="Arial"/>
        </w:rPr>
        <w:t>?</w:t>
      </w:r>
    </w:p>
    <w:p w:rsidR="00BC14D0" w:rsidRPr="007650F1" w:rsidRDefault="00BC14D0" w:rsidP="006502C8">
      <w:pPr>
        <w:spacing w:before="240"/>
        <w:rPr>
          <w:rFonts w:ascii="Arial" w:hAnsi="Arial" w:cs="Arial"/>
        </w:rPr>
      </w:pPr>
    </w:p>
    <w:p w:rsidR="00BC14D0" w:rsidRPr="007650F1" w:rsidRDefault="0055014C" w:rsidP="006502C8">
      <w:pPr>
        <w:numPr>
          <w:ilvl w:val="0"/>
          <w:numId w:val="16"/>
        </w:numPr>
        <w:spacing w:before="240"/>
        <w:rPr>
          <w:rFonts w:ascii="Arial" w:hAnsi="Arial" w:cs="Arial"/>
        </w:rPr>
      </w:pPr>
      <w:r w:rsidRPr="007650F1">
        <w:rPr>
          <w:rFonts w:ascii="Arial" w:hAnsi="Arial" w:cs="Arial"/>
        </w:rPr>
        <w:t>¿Qué cantidad de salario desea usted</w:t>
      </w:r>
      <w:r w:rsidR="00BC14D0" w:rsidRPr="007650F1">
        <w:rPr>
          <w:rFonts w:ascii="Arial" w:hAnsi="Arial" w:cs="Arial"/>
        </w:rPr>
        <w:t>?</w:t>
      </w:r>
    </w:p>
    <w:p w:rsidR="00BC14D0" w:rsidRPr="007650F1" w:rsidRDefault="00BC14D0" w:rsidP="006502C8">
      <w:pPr>
        <w:spacing w:before="240"/>
        <w:rPr>
          <w:rFonts w:ascii="Arial" w:hAnsi="Arial" w:cs="Arial"/>
        </w:rPr>
      </w:pPr>
    </w:p>
    <w:p w:rsidR="00BC14D0" w:rsidRPr="007650F1" w:rsidRDefault="0055014C" w:rsidP="006502C8">
      <w:pPr>
        <w:numPr>
          <w:ilvl w:val="0"/>
          <w:numId w:val="16"/>
        </w:numPr>
        <w:spacing w:before="240"/>
        <w:rPr>
          <w:rFonts w:ascii="Arial" w:hAnsi="Arial" w:cs="Arial"/>
        </w:rPr>
      </w:pPr>
      <w:r w:rsidRPr="007650F1">
        <w:rPr>
          <w:rFonts w:ascii="Arial" w:hAnsi="Arial" w:cs="Arial"/>
        </w:rPr>
        <w:t>¿Qué días y horas puede usted trabajar</w:t>
      </w:r>
      <w:r w:rsidR="00BC14D0" w:rsidRPr="007650F1">
        <w:rPr>
          <w:rFonts w:ascii="Arial" w:hAnsi="Arial" w:cs="Arial"/>
        </w:rPr>
        <w:t>?</w:t>
      </w:r>
    </w:p>
    <w:p w:rsidR="00BC14D0" w:rsidRPr="007650F1" w:rsidRDefault="00BC14D0" w:rsidP="006502C8">
      <w:pPr>
        <w:spacing w:before="240"/>
        <w:rPr>
          <w:rFonts w:ascii="Arial" w:hAnsi="Arial" w:cs="Arial"/>
        </w:rPr>
      </w:pPr>
    </w:p>
    <w:p w:rsidR="00BC14D0" w:rsidRPr="007650F1" w:rsidRDefault="0055014C" w:rsidP="006502C8">
      <w:pPr>
        <w:numPr>
          <w:ilvl w:val="0"/>
          <w:numId w:val="16"/>
        </w:numPr>
        <w:spacing w:before="240"/>
        <w:rPr>
          <w:rFonts w:ascii="Arial" w:hAnsi="Arial" w:cs="Arial"/>
        </w:rPr>
      </w:pPr>
      <w:r w:rsidRPr="007650F1">
        <w:rPr>
          <w:rFonts w:ascii="Arial" w:hAnsi="Arial" w:cs="Arial"/>
        </w:rPr>
        <w:t>¿</w:t>
      </w:r>
      <w:r w:rsidR="007650F1">
        <w:rPr>
          <w:rFonts w:ascii="Arial" w:hAnsi="Arial" w:cs="Arial"/>
        </w:rPr>
        <w:t>Qué</w:t>
      </w:r>
      <w:r w:rsidRPr="007650F1">
        <w:rPr>
          <w:rFonts w:ascii="Arial" w:hAnsi="Arial" w:cs="Arial"/>
        </w:rPr>
        <w:t xml:space="preserve"> </w:t>
      </w:r>
      <w:r w:rsidR="00E77137" w:rsidRPr="007650F1">
        <w:rPr>
          <w:rFonts w:ascii="Arial" w:hAnsi="Arial" w:cs="Arial"/>
        </w:rPr>
        <w:t>dirán</w:t>
      </w:r>
      <w:r w:rsidRPr="007650F1">
        <w:rPr>
          <w:rFonts w:ascii="Arial" w:hAnsi="Arial" w:cs="Arial"/>
        </w:rPr>
        <w:t xml:space="preserve"> de usted sus anteriores empresarios o sus referencias?</w:t>
      </w:r>
    </w:p>
    <w:p w:rsidR="00BC14D0" w:rsidRPr="007650F1" w:rsidRDefault="00BC14D0" w:rsidP="00BC14D0">
      <w:pPr>
        <w:rPr>
          <w:rFonts w:ascii="Arial" w:hAnsi="Arial" w:cs="Arial"/>
          <w:sz w:val="28"/>
          <w:szCs w:val="28"/>
        </w:rPr>
      </w:pPr>
    </w:p>
    <w:p w:rsidR="00840602" w:rsidRPr="007650F1" w:rsidRDefault="00840602" w:rsidP="006502C8">
      <w:pPr>
        <w:spacing w:after="120"/>
        <w:ind w:left="720"/>
        <w:rPr>
          <w:rFonts w:ascii="Arial" w:hAnsi="Arial" w:cs="Arial"/>
          <w:color w:val="000000"/>
          <w:sz w:val="36"/>
          <w:szCs w:val="36"/>
        </w:rPr>
      </w:pPr>
      <w:r w:rsidRPr="007650F1">
        <w:rPr>
          <w:rFonts w:ascii="Arial" w:hAnsi="Arial" w:cs="Arial"/>
          <w:b/>
          <w:bCs/>
          <w:color w:val="000000"/>
          <w:sz w:val="40"/>
          <w:szCs w:val="40"/>
        </w:rPr>
        <w:br w:type="page"/>
      </w:r>
      <w:r w:rsidR="0036009E" w:rsidRPr="007650F1">
        <w:rPr>
          <w:rFonts w:ascii="Arial" w:hAnsi="Arial" w:cs="Arial"/>
          <w:b/>
          <w:bCs/>
          <w:color w:val="000000"/>
          <w:sz w:val="36"/>
          <w:szCs w:val="36"/>
        </w:rPr>
        <w:lastRenderedPageBreak/>
        <w:t>Habilidades Sociales</w:t>
      </w:r>
      <w:r w:rsidRPr="007650F1">
        <w:rPr>
          <w:rFonts w:ascii="Arial" w:hAnsi="Arial" w:cs="Arial"/>
          <w:b/>
          <w:bCs/>
          <w:color w:val="000000"/>
          <w:sz w:val="36"/>
          <w:szCs w:val="36"/>
        </w:rPr>
        <w:t xml:space="preserve">: </w:t>
      </w:r>
      <w:r w:rsidR="0036009E" w:rsidRPr="007650F1">
        <w:rPr>
          <w:rFonts w:ascii="Arial" w:hAnsi="Arial" w:cs="Arial"/>
          <w:b/>
          <w:bCs/>
          <w:color w:val="000000"/>
          <w:sz w:val="36"/>
          <w:szCs w:val="36"/>
        </w:rPr>
        <w:t xml:space="preserve">El </w:t>
      </w:r>
      <w:r w:rsidR="00E77137" w:rsidRPr="007650F1">
        <w:rPr>
          <w:rFonts w:ascii="Arial" w:hAnsi="Arial" w:cs="Arial"/>
          <w:b/>
          <w:bCs/>
          <w:color w:val="000000"/>
          <w:sz w:val="36"/>
          <w:szCs w:val="36"/>
        </w:rPr>
        <w:t>Perímetro</w:t>
      </w:r>
      <w:r w:rsidR="0036009E" w:rsidRPr="007650F1">
        <w:rPr>
          <w:rFonts w:ascii="Arial" w:hAnsi="Arial" w:cs="Arial"/>
          <w:b/>
          <w:bCs/>
          <w:color w:val="000000"/>
          <w:sz w:val="36"/>
          <w:szCs w:val="36"/>
        </w:rPr>
        <w:t xml:space="preserve"> Competitivo</w:t>
      </w:r>
      <w:r w:rsidRPr="007650F1">
        <w:rPr>
          <w:rFonts w:ascii="Arial" w:hAnsi="Arial" w:cs="Arial"/>
          <w:b/>
          <w:bCs/>
          <w:color w:val="000000"/>
          <w:sz w:val="36"/>
          <w:szCs w:val="36"/>
        </w:rPr>
        <w:t xml:space="preserve"> </w:t>
      </w:r>
    </w:p>
    <w:p w:rsidR="0036009E" w:rsidRPr="007650F1" w:rsidRDefault="0036009E" w:rsidP="002D477A">
      <w:pPr>
        <w:spacing w:after="80"/>
        <w:ind w:left="720"/>
        <w:rPr>
          <w:rFonts w:ascii="Arial" w:hAnsi="Arial" w:cs="Arial"/>
          <w:color w:val="000000"/>
        </w:rPr>
      </w:pPr>
      <w:r w:rsidRPr="007650F1">
        <w:rPr>
          <w:rFonts w:ascii="Arial" w:hAnsi="Arial" w:cs="Arial"/>
          <w:bCs/>
          <w:color w:val="000000"/>
        </w:rPr>
        <w:t xml:space="preserve">¿Qué buscan los empresarios en los nuevos empleados? Puede que no sea lo que algunos jóvenes </w:t>
      </w:r>
      <w:r w:rsidR="003B4C66" w:rsidRPr="007650F1">
        <w:rPr>
          <w:rFonts w:ascii="Arial" w:hAnsi="Arial" w:cs="Arial"/>
          <w:bCs/>
          <w:color w:val="000000"/>
        </w:rPr>
        <w:t>piensan</w:t>
      </w:r>
      <w:r w:rsidRPr="007650F1">
        <w:rPr>
          <w:rFonts w:ascii="Arial" w:hAnsi="Arial" w:cs="Arial"/>
          <w:bCs/>
          <w:color w:val="000000"/>
        </w:rPr>
        <w:t xml:space="preserve">. Mientras </w:t>
      </w:r>
      <w:r w:rsidR="004A5CAE" w:rsidRPr="007650F1">
        <w:rPr>
          <w:rFonts w:ascii="Arial" w:hAnsi="Arial" w:cs="Arial"/>
          <w:bCs/>
          <w:color w:val="000000"/>
        </w:rPr>
        <w:t>que lectura</w:t>
      </w:r>
      <w:r w:rsidR="00CB0B43">
        <w:rPr>
          <w:rFonts w:ascii="Arial" w:hAnsi="Arial" w:cs="Arial"/>
          <w:bCs/>
          <w:color w:val="000000"/>
        </w:rPr>
        <w:t>, escritura y aritmética</w:t>
      </w:r>
      <w:r w:rsidRPr="007650F1">
        <w:rPr>
          <w:rFonts w:ascii="Arial" w:hAnsi="Arial" w:cs="Arial"/>
          <w:bCs/>
          <w:color w:val="000000"/>
        </w:rPr>
        <w:t xml:space="preserve"> siguen siendo fundamentales para que todos los empleados </w:t>
      </w:r>
      <w:r w:rsidR="003B4C66" w:rsidRPr="007650F1">
        <w:rPr>
          <w:rFonts w:ascii="Arial" w:hAnsi="Arial" w:cs="Arial"/>
          <w:bCs/>
          <w:color w:val="000000"/>
        </w:rPr>
        <w:t>puedan</w:t>
      </w:r>
      <w:r w:rsidRPr="007650F1">
        <w:rPr>
          <w:rFonts w:ascii="Arial" w:hAnsi="Arial" w:cs="Arial"/>
          <w:bCs/>
          <w:color w:val="000000"/>
        </w:rPr>
        <w:t xml:space="preserve"> hacer el trabajo, los </w:t>
      </w:r>
      <w:r w:rsidR="003B4C66" w:rsidRPr="007650F1">
        <w:rPr>
          <w:rFonts w:ascii="Arial" w:hAnsi="Arial" w:cs="Arial"/>
          <w:bCs/>
          <w:color w:val="000000"/>
        </w:rPr>
        <w:t>empresarios</w:t>
      </w:r>
      <w:r w:rsidRPr="007650F1">
        <w:rPr>
          <w:rFonts w:ascii="Arial" w:hAnsi="Arial" w:cs="Arial"/>
          <w:bCs/>
          <w:color w:val="000000"/>
        </w:rPr>
        <w:t xml:space="preserve"> consideran las habilidades "</w:t>
      </w:r>
      <w:r w:rsidR="003B4C66" w:rsidRPr="007650F1">
        <w:rPr>
          <w:rFonts w:ascii="Arial" w:hAnsi="Arial" w:cs="Arial"/>
          <w:bCs/>
          <w:color w:val="000000"/>
        </w:rPr>
        <w:t>sociales</w:t>
      </w:r>
      <w:r w:rsidRPr="007650F1">
        <w:rPr>
          <w:rFonts w:ascii="Arial" w:hAnsi="Arial" w:cs="Arial"/>
          <w:bCs/>
          <w:color w:val="000000"/>
        </w:rPr>
        <w:t xml:space="preserve">", como aún más importante </w:t>
      </w:r>
      <w:r w:rsidR="003B4C66" w:rsidRPr="007650F1">
        <w:rPr>
          <w:rFonts w:ascii="Arial" w:hAnsi="Arial" w:cs="Arial"/>
          <w:bCs/>
          <w:color w:val="000000"/>
        </w:rPr>
        <w:t>para la disposición de trabajo</w:t>
      </w:r>
      <w:r w:rsidRPr="007650F1">
        <w:rPr>
          <w:rFonts w:ascii="Arial" w:hAnsi="Arial" w:cs="Arial"/>
          <w:bCs/>
          <w:color w:val="000000"/>
        </w:rPr>
        <w:t>. Los trabajadores más jóvenes a menudo carecen de estas habilidades, que incluyen</w:t>
      </w:r>
      <w:r w:rsidRPr="007650F1">
        <w:rPr>
          <w:rFonts w:ascii="Arial" w:hAnsi="Arial" w:cs="Arial"/>
          <w:b/>
          <w:bCs/>
          <w:color w:val="000000"/>
        </w:rPr>
        <w:t>:</w:t>
      </w:r>
    </w:p>
    <w:p w:rsidR="00840602" w:rsidRPr="007650F1" w:rsidRDefault="003B4C66" w:rsidP="008B46DC">
      <w:pPr>
        <w:numPr>
          <w:ilvl w:val="0"/>
          <w:numId w:val="18"/>
        </w:numPr>
        <w:tabs>
          <w:tab w:val="clear" w:pos="720"/>
          <w:tab w:val="num" w:pos="1080"/>
        </w:tabs>
        <w:spacing w:after="80"/>
        <w:ind w:left="1080"/>
        <w:rPr>
          <w:rFonts w:ascii="Arial" w:hAnsi="Arial" w:cs="Arial"/>
          <w:color w:val="000000"/>
        </w:rPr>
      </w:pPr>
      <w:r w:rsidRPr="007650F1">
        <w:rPr>
          <w:rFonts w:ascii="Arial" w:hAnsi="Arial" w:cs="Arial"/>
          <w:color w:val="000000"/>
        </w:rPr>
        <w:t xml:space="preserve">Profesionalismo o trabajo </w:t>
      </w:r>
      <w:r w:rsidR="00E77137" w:rsidRPr="007650F1">
        <w:rPr>
          <w:rFonts w:ascii="Arial" w:hAnsi="Arial" w:cs="Arial"/>
          <w:color w:val="000000"/>
        </w:rPr>
        <w:t>ético</w:t>
      </w:r>
      <w:r w:rsidR="00840602" w:rsidRPr="007650F1">
        <w:rPr>
          <w:rFonts w:ascii="Arial" w:hAnsi="Arial" w:cs="Arial"/>
          <w:color w:val="000000"/>
        </w:rPr>
        <w:t xml:space="preserve"> </w:t>
      </w:r>
    </w:p>
    <w:p w:rsidR="00840602" w:rsidRPr="007650F1" w:rsidRDefault="003B4C66" w:rsidP="008B46DC">
      <w:pPr>
        <w:numPr>
          <w:ilvl w:val="0"/>
          <w:numId w:val="18"/>
        </w:numPr>
        <w:tabs>
          <w:tab w:val="clear" w:pos="720"/>
          <w:tab w:val="num" w:pos="1080"/>
        </w:tabs>
        <w:spacing w:after="80"/>
        <w:ind w:left="1080"/>
        <w:rPr>
          <w:rFonts w:ascii="Arial" w:hAnsi="Arial" w:cs="Arial"/>
          <w:color w:val="000000"/>
        </w:rPr>
      </w:pPr>
      <w:r w:rsidRPr="007650F1">
        <w:rPr>
          <w:rFonts w:ascii="Arial" w:hAnsi="Arial" w:cs="Arial"/>
          <w:color w:val="000000"/>
        </w:rPr>
        <w:t>Comunicación oral y por escrito</w:t>
      </w:r>
      <w:r w:rsidR="00840602" w:rsidRPr="007650F1">
        <w:rPr>
          <w:rFonts w:ascii="Arial" w:hAnsi="Arial" w:cs="Arial"/>
          <w:color w:val="000000"/>
        </w:rPr>
        <w:t xml:space="preserve"> </w:t>
      </w:r>
    </w:p>
    <w:p w:rsidR="00840602" w:rsidRPr="007650F1" w:rsidRDefault="003B4C66" w:rsidP="008B46DC">
      <w:pPr>
        <w:numPr>
          <w:ilvl w:val="0"/>
          <w:numId w:val="18"/>
        </w:numPr>
        <w:tabs>
          <w:tab w:val="clear" w:pos="720"/>
          <w:tab w:val="num" w:pos="1080"/>
        </w:tabs>
        <w:spacing w:after="80"/>
        <w:ind w:left="1080"/>
        <w:rPr>
          <w:rFonts w:ascii="Arial" w:hAnsi="Arial" w:cs="Arial"/>
          <w:color w:val="000000"/>
        </w:rPr>
      </w:pPr>
      <w:r w:rsidRPr="007650F1">
        <w:rPr>
          <w:rFonts w:ascii="Arial" w:hAnsi="Arial" w:cs="Arial"/>
          <w:color w:val="000000"/>
        </w:rPr>
        <w:t xml:space="preserve">Trabajo en equipo y conocimientos de </w:t>
      </w:r>
      <w:r w:rsidR="00E77137" w:rsidRPr="007650F1">
        <w:rPr>
          <w:rFonts w:ascii="Arial" w:hAnsi="Arial" w:cs="Arial"/>
          <w:color w:val="000000"/>
        </w:rPr>
        <w:t>colaboración</w:t>
      </w:r>
      <w:r w:rsidR="00840602" w:rsidRPr="007650F1">
        <w:rPr>
          <w:rFonts w:ascii="Arial" w:hAnsi="Arial" w:cs="Arial"/>
          <w:color w:val="000000"/>
        </w:rPr>
        <w:t xml:space="preserve"> </w:t>
      </w:r>
    </w:p>
    <w:p w:rsidR="00840602" w:rsidRPr="007650F1" w:rsidRDefault="003B4C66" w:rsidP="008B46DC">
      <w:pPr>
        <w:numPr>
          <w:ilvl w:val="0"/>
          <w:numId w:val="18"/>
        </w:numPr>
        <w:tabs>
          <w:tab w:val="clear" w:pos="720"/>
          <w:tab w:val="num" w:pos="1080"/>
        </w:tabs>
        <w:spacing w:after="80"/>
        <w:ind w:left="1080"/>
        <w:rPr>
          <w:rFonts w:ascii="Arial" w:hAnsi="Arial" w:cs="Arial"/>
          <w:color w:val="000000"/>
        </w:rPr>
      </w:pPr>
      <w:r w:rsidRPr="007650F1">
        <w:rPr>
          <w:rFonts w:ascii="Arial" w:hAnsi="Arial" w:cs="Arial"/>
          <w:color w:val="000000"/>
        </w:rPr>
        <w:t xml:space="preserve">Pensamiento </w:t>
      </w:r>
      <w:r w:rsidR="00E77137" w:rsidRPr="007650F1">
        <w:rPr>
          <w:rFonts w:ascii="Arial" w:hAnsi="Arial" w:cs="Arial"/>
          <w:color w:val="000000"/>
        </w:rPr>
        <w:t>crítico</w:t>
      </w:r>
      <w:r w:rsidRPr="007650F1">
        <w:rPr>
          <w:rFonts w:ascii="Arial" w:hAnsi="Arial" w:cs="Arial"/>
          <w:color w:val="000000"/>
        </w:rPr>
        <w:t xml:space="preserve"> o conocimientos para resolver problemas</w:t>
      </w:r>
      <w:r w:rsidR="00840602" w:rsidRPr="007650F1">
        <w:rPr>
          <w:rFonts w:ascii="Arial" w:hAnsi="Arial" w:cs="Arial"/>
          <w:color w:val="000000"/>
        </w:rPr>
        <w:t xml:space="preserve"> </w:t>
      </w:r>
    </w:p>
    <w:p w:rsidR="003B4C66" w:rsidRPr="007650F1" w:rsidRDefault="003B4C66" w:rsidP="00484BC5">
      <w:pPr>
        <w:spacing w:before="120" w:after="60" w:line="276" w:lineRule="auto"/>
        <w:ind w:left="720"/>
        <w:rPr>
          <w:rFonts w:ascii="Arial" w:hAnsi="Arial" w:cs="Arial"/>
          <w:bCs/>
          <w:color w:val="000000"/>
        </w:rPr>
      </w:pPr>
      <w:r w:rsidRPr="007650F1">
        <w:rPr>
          <w:rFonts w:ascii="Arial" w:hAnsi="Arial" w:cs="Arial"/>
          <w:bCs/>
          <w:color w:val="000000"/>
        </w:rPr>
        <w:t>Las empresas se han identificado las siguientes competencias como clave para el éxito de los jóvenes trabajadores en el lugar de trabajo.</w:t>
      </w:r>
    </w:p>
    <w:p w:rsidR="00840602" w:rsidRPr="007650F1" w:rsidRDefault="003B4C66" w:rsidP="00484BC5">
      <w:pPr>
        <w:spacing w:before="120" w:after="60" w:line="276" w:lineRule="auto"/>
        <w:ind w:left="720"/>
        <w:rPr>
          <w:rFonts w:ascii="Arial" w:hAnsi="Arial" w:cs="Arial"/>
          <w:color w:val="000000"/>
          <w:sz w:val="28"/>
          <w:szCs w:val="28"/>
        </w:rPr>
      </w:pPr>
      <w:r w:rsidRPr="007650F1">
        <w:rPr>
          <w:rFonts w:ascii="Arial" w:hAnsi="Arial" w:cs="Arial"/>
          <w:b/>
          <w:bCs/>
          <w:color w:val="000000"/>
          <w:sz w:val="28"/>
          <w:szCs w:val="28"/>
        </w:rPr>
        <w:t>Profesionalismo</w:t>
      </w:r>
    </w:p>
    <w:p w:rsidR="003B4C66" w:rsidRPr="007650F1" w:rsidRDefault="003B4C66" w:rsidP="00484BC5">
      <w:pPr>
        <w:spacing w:before="120" w:after="60" w:line="276" w:lineRule="auto"/>
        <w:ind w:left="720"/>
        <w:rPr>
          <w:rFonts w:ascii="Arial" w:hAnsi="Arial" w:cs="Arial"/>
          <w:bCs/>
          <w:color w:val="000000"/>
        </w:rPr>
      </w:pPr>
      <w:r w:rsidRPr="007650F1">
        <w:rPr>
          <w:rFonts w:ascii="Arial" w:hAnsi="Arial" w:cs="Arial"/>
          <w:bCs/>
          <w:color w:val="000000"/>
        </w:rPr>
        <w:t>Asegúrese de que su resume esta "vestido para impresionar." Tener una hoja de su vida organizada es esencial para hacer una primera impresión positiva. Un buen consejo es pedir a un profesor universitario o un consejero de carrera que lea su curriculum vitae antes de enviarlo a un empresario potencial</w:t>
      </w:r>
    </w:p>
    <w:p w:rsidR="003B4C66" w:rsidRPr="007650F1" w:rsidRDefault="003B4C66" w:rsidP="00484BC5">
      <w:pPr>
        <w:spacing w:before="120" w:after="60" w:line="276" w:lineRule="auto"/>
        <w:ind w:left="720"/>
        <w:rPr>
          <w:rFonts w:ascii="Arial" w:hAnsi="Arial" w:cs="Arial"/>
          <w:bCs/>
          <w:color w:val="000000"/>
        </w:rPr>
      </w:pPr>
      <w:r w:rsidRPr="007650F1">
        <w:rPr>
          <w:rFonts w:ascii="Arial" w:hAnsi="Arial" w:cs="Arial"/>
          <w:bCs/>
          <w:color w:val="000000"/>
        </w:rPr>
        <w:t xml:space="preserve">Una vez que haya sido llamado para una entrevista, es importante investigar a la compañía y saber más acerca de sus responsabilidades de trabajo. Esto le ayudará a hacer mejores preguntas durante la entrevista, y asegúrese de que está bien informado si </w:t>
      </w:r>
      <w:r w:rsidR="00344668" w:rsidRPr="007650F1">
        <w:rPr>
          <w:rFonts w:ascii="Arial" w:hAnsi="Arial" w:cs="Arial"/>
          <w:bCs/>
          <w:color w:val="000000"/>
        </w:rPr>
        <w:t>le</w:t>
      </w:r>
      <w:r w:rsidRPr="007650F1">
        <w:rPr>
          <w:rFonts w:ascii="Arial" w:hAnsi="Arial" w:cs="Arial"/>
          <w:bCs/>
          <w:color w:val="000000"/>
        </w:rPr>
        <w:t xml:space="preserve"> ofrecen un trabajo.</w:t>
      </w:r>
    </w:p>
    <w:p w:rsidR="00344668" w:rsidRPr="007650F1" w:rsidRDefault="00344668" w:rsidP="00CB0B43">
      <w:pPr>
        <w:spacing w:before="120" w:after="60" w:line="276" w:lineRule="auto"/>
        <w:ind w:left="720"/>
        <w:rPr>
          <w:rFonts w:ascii="Arial" w:hAnsi="Arial" w:cs="Arial"/>
          <w:color w:val="000000"/>
        </w:rPr>
      </w:pPr>
      <w:r w:rsidRPr="007650F1">
        <w:rPr>
          <w:rFonts w:ascii="Arial" w:hAnsi="Arial" w:cs="Arial"/>
          <w:bCs/>
          <w:color w:val="000000"/>
        </w:rPr>
        <w:t>Etiqueta de negocios y trabajo ético van de la mano con los empresarios. Algunos consejos a la hora de hacer una buena impresión una vez que estén empleados son:</w:t>
      </w:r>
    </w:p>
    <w:p w:rsidR="00840602" w:rsidRPr="007650F1" w:rsidRDefault="00344668" w:rsidP="00484BC5">
      <w:pPr>
        <w:numPr>
          <w:ilvl w:val="0"/>
          <w:numId w:val="19"/>
        </w:numPr>
        <w:tabs>
          <w:tab w:val="clear" w:pos="720"/>
          <w:tab w:val="num" w:pos="1080"/>
        </w:tabs>
        <w:spacing w:before="120" w:after="60" w:line="276" w:lineRule="auto"/>
        <w:ind w:left="1080"/>
        <w:rPr>
          <w:rFonts w:ascii="Arial" w:hAnsi="Arial" w:cs="Arial"/>
          <w:color w:val="000000"/>
        </w:rPr>
      </w:pPr>
      <w:r w:rsidRPr="007650F1">
        <w:rPr>
          <w:rFonts w:ascii="Arial" w:hAnsi="Arial" w:cs="Arial"/>
          <w:color w:val="000000"/>
        </w:rPr>
        <w:t>Vestir de una forma apropiada para el ambiente del trabajo</w:t>
      </w:r>
      <w:r w:rsidR="00840602" w:rsidRPr="007650F1">
        <w:rPr>
          <w:rFonts w:ascii="Arial" w:hAnsi="Arial" w:cs="Arial"/>
          <w:color w:val="000000"/>
        </w:rPr>
        <w:t xml:space="preserve"> </w:t>
      </w:r>
    </w:p>
    <w:p w:rsidR="00840602" w:rsidRPr="007650F1" w:rsidRDefault="00344668" w:rsidP="00484BC5">
      <w:pPr>
        <w:numPr>
          <w:ilvl w:val="0"/>
          <w:numId w:val="19"/>
        </w:numPr>
        <w:tabs>
          <w:tab w:val="clear" w:pos="720"/>
          <w:tab w:val="num" w:pos="1080"/>
        </w:tabs>
        <w:spacing w:before="120" w:after="60" w:line="276" w:lineRule="auto"/>
        <w:ind w:left="1080"/>
        <w:rPr>
          <w:rFonts w:ascii="Arial" w:hAnsi="Arial" w:cs="Arial"/>
          <w:color w:val="000000"/>
        </w:rPr>
      </w:pPr>
      <w:r w:rsidRPr="007650F1">
        <w:rPr>
          <w:rFonts w:ascii="Arial" w:hAnsi="Arial" w:cs="Arial"/>
          <w:color w:val="000000"/>
        </w:rPr>
        <w:t>Llegar a tiempo y estar en producción hasta que se marche</w:t>
      </w:r>
      <w:r w:rsidR="00840602" w:rsidRPr="007650F1">
        <w:rPr>
          <w:rFonts w:ascii="Arial" w:hAnsi="Arial" w:cs="Arial"/>
          <w:color w:val="000000"/>
        </w:rPr>
        <w:t xml:space="preserve"> </w:t>
      </w:r>
    </w:p>
    <w:p w:rsidR="00840602" w:rsidRPr="007650F1" w:rsidRDefault="00344668" w:rsidP="00484BC5">
      <w:pPr>
        <w:numPr>
          <w:ilvl w:val="0"/>
          <w:numId w:val="19"/>
        </w:numPr>
        <w:tabs>
          <w:tab w:val="clear" w:pos="720"/>
          <w:tab w:val="num" w:pos="1080"/>
        </w:tabs>
        <w:spacing w:before="120" w:after="60" w:line="276" w:lineRule="auto"/>
        <w:ind w:left="1080"/>
        <w:rPr>
          <w:rFonts w:ascii="Arial" w:hAnsi="Arial" w:cs="Arial"/>
          <w:color w:val="000000"/>
        </w:rPr>
      </w:pPr>
      <w:r w:rsidRPr="007650F1">
        <w:rPr>
          <w:rFonts w:ascii="Arial" w:hAnsi="Arial" w:cs="Arial"/>
          <w:color w:val="000000"/>
        </w:rPr>
        <w:t xml:space="preserve">Apagar el sonido de su teléfono celular mientras </w:t>
      </w:r>
      <w:r w:rsidR="00E77137" w:rsidRPr="007650F1">
        <w:rPr>
          <w:rFonts w:ascii="Arial" w:hAnsi="Arial" w:cs="Arial"/>
          <w:color w:val="000000"/>
        </w:rPr>
        <w:t>esté</w:t>
      </w:r>
      <w:r w:rsidRPr="007650F1">
        <w:rPr>
          <w:rFonts w:ascii="Arial" w:hAnsi="Arial" w:cs="Arial"/>
          <w:color w:val="000000"/>
        </w:rPr>
        <w:t xml:space="preserve"> trabajando y llame de vuelta o </w:t>
      </w:r>
      <w:r w:rsidR="00E77137" w:rsidRPr="007650F1">
        <w:rPr>
          <w:rFonts w:ascii="Arial" w:hAnsi="Arial" w:cs="Arial"/>
          <w:color w:val="000000"/>
        </w:rPr>
        <w:t>envíe</w:t>
      </w:r>
      <w:r w:rsidRPr="007650F1">
        <w:rPr>
          <w:rFonts w:ascii="Arial" w:hAnsi="Arial" w:cs="Arial"/>
          <w:color w:val="000000"/>
        </w:rPr>
        <w:t xml:space="preserve"> mensajes de texto cuando este en un descanso o después de horas de trabajo</w:t>
      </w:r>
      <w:r w:rsidR="00840602" w:rsidRPr="007650F1">
        <w:rPr>
          <w:rFonts w:ascii="Arial" w:hAnsi="Arial" w:cs="Arial"/>
          <w:color w:val="000000"/>
        </w:rPr>
        <w:t xml:space="preserve"> </w:t>
      </w:r>
    </w:p>
    <w:p w:rsidR="00840602" w:rsidRPr="007650F1" w:rsidRDefault="00344668" w:rsidP="00484BC5">
      <w:pPr>
        <w:numPr>
          <w:ilvl w:val="0"/>
          <w:numId w:val="19"/>
        </w:numPr>
        <w:tabs>
          <w:tab w:val="clear" w:pos="720"/>
          <w:tab w:val="num" w:pos="1080"/>
        </w:tabs>
        <w:spacing w:before="120" w:after="60" w:line="276" w:lineRule="auto"/>
        <w:ind w:left="1080"/>
        <w:rPr>
          <w:rFonts w:ascii="Arial" w:hAnsi="Arial" w:cs="Arial"/>
          <w:color w:val="000000"/>
        </w:rPr>
      </w:pPr>
      <w:r w:rsidRPr="007650F1">
        <w:rPr>
          <w:rFonts w:ascii="Arial" w:hAnsi="Arial" w:cs="Arial"/>
          <w:color w:val="000000"/>
        </w:rPr>
        <w:t xml:space="preserve">Utilizando </w:t>
      </w:r>
      <w:r w:rsidR="00E77137" w:rsidRPr="007650F1">
        <w:rPr>
          <w:rFonts w:ascii="Arial" w:hAnsi="Arial" w:cs="Arial"/>
          <w:color w:val="000000"/>
        </w:rPr>
        <w:t>computadoras si</w:t>
      </w:r>
      <w:r w:rsidRPr="007650F1">
        <w:rPr>
          <w:rFonts w:ascii="Arial" w:hAnsi="Arial" w:cs="Arial"/>
          <w:color w:val="000000"/>
        </w:rPr>
        <w:t xml:space="preserve"> tiene acceso a ellas</w:t>
      </w:r>
      <w:r w:rsidR="00840602" w:rsidRPr="007650F1">
        <w:rPr>
          <w:rFonts w:ascii="Arial" w:hAnsi="Arial" w:cs="Arial"/>
          <w:color w:val="000000"/>
        </w:rPr>
        <w:t xml:space="preserve">, </w:t>
      </w:r>
      <w:r w:rsidR="00E77137" w:rsidRPr="007650F1">
        <w:rPr>
          <w:rFonts w:ascii="Arial" w:hAnsi="Arial" w:cs="Arial"/>
          <w:color w:val="000000"/>
        </w:rPr>
        <w:t>únicamente</w:t>
      </w:r>
      <w:r w:rsidRPr="007650F1">
        <w:rPr>
          <w:rFonts w:ascii="Arial" w:hAnsi="Arial" w:cs="Arial"/>
          <w:color w:val="000000"/>
        </w:rPr>
        <w:t xml:space="preserve"> las utilice para el trabajo asignado</w:t>
      </w:r>
    </w:p>
    <w:p w:rsidR="00840602" w:rsidRPr="007650F1" w:rsidRDefault="00344668" w:rsidP="00484BC5">
      <w:pPr>
        <w:numPr>
          <w:ilvl w:val="0"/>
          <w:numId w:val="19"/>
        </w:numPr>
        <w:tabs>
          <w:tab w:val="clear" w:pos="720"/>
          <w:tab w:val="num" w:pos="1080"/>
        </w:tabs>
        <w:spacing w:before="120" w:after="60" w:line="276" w:lineRule="auto"/>
        <w:ind w:left="1080"/>
        <w:rPr>
          <w:rFonts w:ascii="Arial" w:hAnsi="Arial" w:cs="Arial"/>
          <w:color w:val="000000"/>
        </w:rPr>
      </w:pPr>
      <w:r w:rsidRPr="007650F1">
        <w:rPr>
          <w:rFonts w:ascii="Arial" w:hAnsi="Arial" w:cs="Arial"/>
          <w:color w:val="000000"/>
        </w:rPr>
        <w:t>Hable de una forma respetuosa a sus supervisores</w:t>
      </w:r>
      <w:r w:rsidR="00840602" w:rsidRPr="007650F1">
        <w:rPr>
          <w:rFonts w:ascii="Arial" w:hAnsi="Arial" w:cs="Arial"/>
          <w:color w:val="000000"/>
        </w:rPr>
        <w:t xml:space="preserve">, </w:t>
      </w:r>
      <w:r w:rsidRPr="007650F1">
        <w:rPr>
          <w:rFonts w:ascii="Arial" w:hAnsi="Arial" w:cs="Arial"/>
          <w:color w:val="000000"/>
        </w:rPr>
        <w:t>compañeros</w:t>
      </w:r>
      <w:r w:rsidR="00840602" w:rsidRPr="007650F1">
        <w:rPr>
          <w:rFonts w:ascii="Arial" w:hAnsi="Arial" w:cs="Arial"/>
          <w:color w:val="000000"/>
        </w:rPr>
        <w:t xml:space="preserve">, </w:t>
      </w:r>
      <w:r w:rsidRPr="007650F1">
        <w:rPr>
          <w:rFonts w:ascii="Arial" w:hAnsi="Arial" w:cs="Arial"/>
          <w:color w:val="000000"/>
        </w:rPr>
        <w:t>y clientes</w:t>
      </w:r>
      <w:r w:rsidR="00840602" w:rsidRPr="007650F1">
        <w:rPr>
          <w:rFonts w:ascii="Arial" w:hAnsi="Arial" w:cs="Arial"/>
          <w:color w:val="000000"/>
        </w:rPr>
        <w:t xml:space="preserve"> </w:t>
      </w:r>
    </w:p>
    <w:p w:rsidR="008B46DC" w:rsidRPr="007650F1" w:rsidRDefault="00344668" w:rsidP="00484BC5">
      <w:pPr>
        <w:spacing w:before="120" w:after="60" w:line="276" w:lineRule="auto"/>
        <w:ind w:left="720"/>
        <w:rPr>
          <w:rFonts w:ascii="Arial" w:hAnsi="Arial" w:cs="Arial"/>
          <w:bCs/>
          <w:color w:val="000000"/>
        </w:rPr>
      </w:pPr>
      <w:r w:rsidRPr="007650F1">
        <w:rPr>
          <w:rFonts w:ascii="Arial" w:hAnsi="Arial" w:cs="Arial"/>
          <w:bCs/>
          <w:color w:val="000000"/>
        </w:rPr>
        <w:t>También recuerde que, incluso cuando están técnicamente "fuera de servicio" en el comedor o en la recepción, que está representando a la organización y se espera que actúen profesionalmente. No participe en los chismes de oficina o bromas demasiado con sus compañeros de trabajo. Aunque se le permita divertirse y disfrutar de su trabajo, usted todavía está allí para trabajar.</w:t>
      </w:r>
    </w:p>
    <w:p w:rsidR="00840602" w:rsidRPr="007650F1" w:rsidRDefault="004D32C9" w:rsidP="00484BC5">
      <w:pPr>
        <w:spacing w:before="120" w:after="60" w:line="276" w:lineRule="auto"/>
        <w:ind w:left="720"/>
        <w:rPr>
          <w:rFonts w:ascii="Arial" w:hAnsi="Arial" w:cs="Arial"/>
          <w:color w:val="000000"/>
          <w:sz w:val="28"/>
          <w:szCs w:val="28"/>
        </w:rPr>
      </w:pPr>
      <w:r w:rsidRPr="007650F1">
        <w:rPr>
          <w:rFonts w:ascii="Arial" w:hAnsi="Arial" w:cs="Arial"/>
          <w:b/>
          <w:bCs/>
          <w:color w:val="000000"/>
          <w:sz w:val="28"/>
          <w:szCs w:val="28"/>
        </w:rPr>
        <w:lastRenderedPageBreak/>
        <w:t>Entusiasmo</w:t>
      </w:r>
    </w:p>
    <w:p w:rsidR="004D32C9" w:rsidRPr="007650F1" w:rsidRDefault="004D32C9" w:rsidP="00484BC5">
      <w:pPr>
        <w:spacing w:before="120" w:after="60" w:line="276" w:lineRule="auto"/>
        <w:ind w:left="720"/>
        <w:rPr>
          <w:rFonts w:ascii="Arial" w:hAnsi="Arial" w:cs="Arial"/>
          <w:bCs/>
          <w:color w:val="000000"/>
        </w:rPr>
      </w:pPr>
      <w:r w:rsidRPr="007650F1">
        <w:rPr>
          <w:rFonts w:ascii="Arial" w:hAnsi="Arial" w:cs="Arial"/>
          <w:bCs/>
          <w:color w:val="000000"/>
        </w:rPr>
        <w:t>El entusiasmo es también esencial para el éxito. Al entrevistar, es probable que destaque en la mente del empresario si se muestra entusiasmo por el trabajo. Antes de la entrevista educarse sobre el negocio. Piense en las preguntas que pueda desear que respondan porque hacer preguntas es una manera de mostrar interés. Otras estrategias incluyen llegar unos minutos antes de la entrevista, vestirse profesionalmente, y estar involucrado en la conversación.</w:t>
      </w:r>
    </w:p>
    <w:p w:rsidR="004D32C9" w:rsidRPr="007650F1" w:rsidRDefault="004D32C9" w:rsidP="00484BC5">
      <w:pPr>
        <w:spacing w:before="120" w:after="60" w:line="276" w:lineRule="auto"/>
        <w:ind w:left="720"/>
        <w:rPr>
          <w:rFonts w:ascii="Arial" w:hAnsi="Arial" w:cs="Arial"/>
          <w:bCs/>
          <w:color w:val="000000"/>
        </w:rPr>
      </w:pPr>
      <w:r w:rsidRPr="007650F1">
        <w:rPr>
          <w:rFonts w:ascii="Arial" w:hAnsi="Arial" w:cs="Arial"/>
          <w:bCs/>
          <w:color w:val="000000"/>
        </w:rPr>
        <w:t>Una vez que tenga el trabajo, siga mostrando su entusiasmo por tomar la iniciativa y buscar un nuevo y más desafiante trabajo. En algunos lugares de trabajo, esto puede significar hacer las cosas que hay que hacer antes de que se lo pidiera.</w:t>
      </w:r>
    </w:p>
    <w:p w:rsidR="00840602" w:rsidRPr="007650F1" w:rsidRDefault="004D32C9" w:rsidP="00484BC5">
      <w:pPr>
        <w:spacing w:before="120" w:after="60" w:line="276" w:lineRule="auto"/>
        <w:ind w:left="720"/>
        <w:rPr>
          <w:rFonts w:ascii="Arial" w:hAnsi="Arial" w:cs="Arial"/>
          <w:color w:val="000000"/>
          <w:sz w:val="28"/>
          <w:szCs w:val="28"/>
        </w:rPr>
      </w:pPr>
      <w:r w:rsidRPr="007650F1">
        <w:rPr>
          <w:rFonts w:ascii="Arial" w:hAnsi="Arial" w:cs="Arial"/>
          <w:b/>
          <w:bCs/>
          <w:color w:val="000000"/>
          <w:sz w:val="28"/>
          <w:szCs w:val="28"/>
        </w:rPr>
        <w:t xml:space="preserve">Conocimientos de </w:t>
      </w:r>
      <w:r w:rsidR="00E77137" w:rsidRPr="007650F1">
        <w:rPr>
          <w:rFonts w:ascii="Arial" w:hAnsi="Arial" w:cs="Arial"/>
          <w:b/>
          <w:bCs/>
          <w:color w:val="000000"/>
          <w:sz w:val="28"/>
          <w:szCs w:val="28"/>
        </w:rPr>
        <w:t>Comunicación</w:t>
      </w:r>
    </w:p>
    <w:p w:rsidR="004D32C9" w:rsidRPr="007650F1" w:rsidRDefault="004D32C9" w:rsidP="00484BC5">
      <w:pPr>
        <w:spacing w:before="120" w:after="60" w:line="276" w:lineRule="auto"/>
        <w:ind w:left="720"/>
        <w:rPr>
          <w:rFonts w:ascii="Arial" w:hAnsi="Arial" w:cs="Arial"/>
          <w:bCs/>
          <w:color w:val="000000"/>
        </w:rPr>
      </w:pPr>
      <w:r w:rsidRPr="007650F1">
        <w:rPr>
          <w:rFonts w:ascii="Arial" w:hAnsi="Arial" w:cs="Arial"/>
          <w:bCs/>
          <w:color w:val="000000"/>
        </w:rPr>
        <w:t>Comunicar ideas en el lugar de trabajo es diferente que en el ambiente escolar. En un salón de clases, el instructor suele conducir discusiones o asigna</w:t>
      </w:r>
      <w:r w:rsidR="00BB7CCC" w:rsidRPr="007650F1">
        <w:rPr>
          <w:rFonts w:ascii="Arial" w:hAnsi="Arial" w:cs="Arial"/>
          <w:bCs/>
          <w:color w:val="000000"/>
        </w:rPr>
        <w:t>r</w:t>
      </w:r>
      <w:r w:rsidRPr="007650F1">
        <w:rPr>
          <w:rFonts w:ascii="Arial" w:hAnsi="Arial" w:cs="Arial"/>
          <w:bCs/>
          <w:color w:val="000000"/>
        </w:rPr>
        <w:t xml:space="preserve"> tareas </w:t>
      </w:r>
      <w:r w:rsidR="00BB7CCC" w:rsidRPr="007650F1">
        <w:rPr>
          <w:rFonts w:ascii="Arial" w:hAnsi="Arial" w:cs="Arial"/>
          <w:bCs/>
          <w:color w:val="000000"/>
        </w:rPr>
        <w:t>por escrito</w:t>
      </w:r>
      <w:r w:rsidRPr="007650F1">
        <w:rPr>
          <w:rFonts w:ascii="Arial" w:hAnsi="Arial" w:cs="Arial"/>
          <w:bCs/>
          <w:color w:val="000000"/>
        </w:rPr>
        <w:t xml:space="preserve"> </w:t>
      </w:r>
      <w:r w:rsidR="00BB7CCC" w:rsidRPr="007650F1">
        <w:rPr>
          <w:rFonts w:ascii="Arial" w:hAnsi="Arial" w:cs="Arial"/>
          <w:bCs/>
          <w:color w:val="000000"/>
        </w:rPr>
        <w:t>al</w:t>
      </w:r>
      <w:r w:rsidRPr="007650F1">
        <w:rPr>
          <w:rFonts w:ascii="Arial" w:hAnsi="Arial" w:cs="Arial"/>
          <w:bCs/>
          <w:color w:val="000000"/>
        </w:rPr>
        <w:t xml:space="preserve"> grupo, y los estudiantes responde</w:t>
      </w:r>
      <w:r w:rsidR="00BB7CCC" w:rsidRPr="007650F1">
        <w:rPr>
          <w:rFonts w:ascii="Arial" w:hAnsi="Arial" w:cs="Arial"/>
          <w:bCs/>
          <w:color w:val="000000"/>
        </w:rPr>
        <w:t>n</w:t>
      </w:r>
      <w:r w:rsidRPr="007650F1">
        <w:rPr>
          <w:rFonts w:ascii="Arial" w:hAnsi="Arial" w:cs="Arial"/>
          <w:bCs/>
          <w:color w:val="000000"/>
        </w:rPr>
        <w:t xml:space="preserve"> o hace</w:t>
      </w:r>
      <w:r w:rsidR="00BB7CCC" w:rsidRPr="007650F1">
        <w:rPr>
          <w:rFonts w:ascii="Arial" w:hAnsi="Arial" w:cs="Arial"/>
          <w:bCs/>
          <w:color w:val="000000"/>
        </w:rPr>
        <w:t>n</w:t>
      </w:r>
      <w:r w:rsidRPr="007650F1">
        <w:rPr>
          <w:rFonts w:ascii="Arial" w:hAnsi="Arial" w:cs="Arial"/>
          <w:bCs/>
          <w:color w:val="000000"/>
        </w:rPr>
        <w:t xml:space="preserve"> preguntas cuando se lo indique</w:t>
      </w:r>
      <w:r w:rsidR="00BB7CCC" w:rsidRPr="007650F1">
        <w:rPr>
          <w:rFonts w:ascii="Arial" w:hAnsi="Arial" w:cs="Arial"/>
          <w:bCs/>
          <w:color w:val="000000"/>
        </w:rPr>
        <w:t>n</w:t>
      </w:r>
      <w:r w:rsidRPr="007650F1">
        <w:rPr>
          <w:rFonts w:ascii="Arial" w:hAnsi="Arial" w:cs="Arial"/>
          <w:bCs/>
          <w:color w:val="000000"/>
        </w:rPr>
        <w:t xml:space="preserve">. En el lugar de trabajo, a veces los supervisores pueden pedirle su opinión o pedirle que </w:t>
      </w:r>
      <w:r w:rsidR="00BB7CCC" w:rsidRPr="007650F1">
        <w:rPr>
          <w:rFonts w:ascii="Arial" w:hAnsi="Arial" w:cs="Arial"/>
          <w:bCs/>
          <w:color w:val="000000"/>
        </w:rPr>
        <w:t>presente</w:t>
      </w:r>
      <w:r w:rsidRPr="007650F1">
        <w:rPr>
          <w:rFonts w:ascii="Arial" w:hAnsi="Arial" w:cs="Arial"/>
          <w:bCs/>
          <w:color w:val="000000"/>
        </w:rPr>
        <w:t xml:space="preserve"> su opinión por escrito. Más a menudo, sin embargo, asumen que si ellos necesitan saber algo, </w:t>
      </w:r>
      <w:r w:rsidR="00BB7CCC" w:rsidRPr="007650F1">
        <w:rPr>
          <w:rFonts w:ascii="Arial" w:hAnsi="Arial" w:cs="Arial"/>
          <w:bCs/>
          <w:color w:val="000000"/>
        </w:rPr>
        <w:t>llamaran</w:t>
      </w:r>
      <w:r w:rsidRPr="007650F1">
        <w:rPr>
          <w:rFonts w:ascii="Arial" w:hAnsi="Arial" w:cs="Arial"/>
          <w:bCs/>
          <w:color w:val="000000"/>
        </w:rPr>
        <w:t xml:space="preserve"> su atención. El reto de la comunicación en el lugar de trabajo es aprender cómo y cuándo compartir sus ideas o inquietudes.</w:t>
      </w:r>
    </w:p>
    <w:p w:rsidR="00BB7CCC" w:rsidRPr="007650F1" w:rsidRDefault="00BB7CCC" w:rsidP="00484BC5">
      <w:pPr>
        <w:spacing w:before="120" w:after="60" w:line="276" w:lineRule="auto"/>
        <w:ind w:left="720"/>
        <w:rPr>
          <w:rFonts w:ascii="Arial" w:hAnsi="Arial" w:cs="Arial"/>
          <w:bCs/>
          <w:color w:val="000000"/>
        </w:rPr>
      </w:pPr>
      <w:r w:rsidRPr="007650F1">
        <w:rPr>
          <w:rFonts w:ascii="Arial" w:hAnsi="Arial" w:cs="Arial"/>
          <w:bCs/>
          <w:color w:val="000000"/>
        </w:rPr>
        <w:t>Si usted necesita decirle algo a su supervisor acerca de lo que no va bien, es importante recordar que tanto el tiempo y su actitud son muy importantes. Es mejor esperar para hablar con su supervisor acerca de un problema cuando usted y su jefe tiene tiempo para centrarse en la discusión y no durante un tiempo "</w:t>
      </w:r>
      <w:r w:rsidR="007650F1">
        <w:rPr>
          <w:rFonts w:ascii="Arial" w:hAnsi="Arial" w:cs="Arial"/>
          <w:bCs/>
          <w:color w:val="000000"/>
        </w:rPr>
        <w:t>prisa</w:t>
      </w:r>
      <w:r w:rsidRPr="007650F1">
        <w:rPr>
          <w:rFonts w:ascii="Arial" w:hAnsi="Arial" w:cs="Arial"/>
          <w:bCs/>
          <w:color w:val="000000"/>
        </w:rPr>
        <w:t>" en el trabajo. Otra estrategia preventiva sería hablar con su supervisor u otro empleado de alto nivel acerca de cómo usted puede hacer su trabajo de manera más eficiente.</w:t>
      </w:r>
      <w:r w:rsidRPr="007650F1">
        <w:rPr>
          <w:rFonts w:ascii="Arial" w:hAnsi="Arial" w:cs="Arial"/>
          <w:bCs/>
          <w:color w:val="000000"/>
        </w:rPr>
        <w:br/>
        <w:t>Escuchar es también una importante capacidad de comunicación. Una manera de mejorar sus habilidades de comprensión auditiva es hacer preguntas. Otras tácticas incluyen repetir lo que pensaba que escuchó para confirmar que entiende correctamente, y tomar notas.</w:t>
      </w:r>
    </w:p>
    <w:p w:rsidR="00840602" w:rsidRPr="007650F1" w:rsidRDefault="00BB7CCC" w:rsidP="00484BC5">
      <w:pPr>
        <w:spacing w:before="120" w:after="60" w:line="276" w:lineRule="auto"/>
        <w:ind w:left="720"/>
        <w:rPr>
          <w:rFonts w:ascii="Arial" w:hAnsi="Arial" w:cs="Arial"/>
          <w:color w:val="000000"/>
          <w:sz w:val="28"/>
          <w:szCs w:val="28"/>
        </w:rPr>
      </w:pPr>
      <w:r w:rsidRPr="007650F1">
        <w:rPr>
          <w:rFonts w:ascii="Arial" w:hAnsi="Arial" w:cs="Arial"/>
          <w:b/>
          <w:bCs/>
          <w:color w:val="000000"/>
          <w:sz w:val="28"/>
          <w:szCs w:val="28"/>
        </w:rPr>
        <w:t>Equipo de trabajo</w:t>
      </w:r>
    </w:p>
    <w:p w:rsidR="008B46DC" w:rsidRPr="007650F1" w:rsidRDefault="00BB7CCC" w:rsidP="00484BC5">
      <w:pPr>
        <w:spacing w:before="120" w:after="60" w:line="276" w:lineRule="auto"/>
        <w:ind w:left="720"/>
        <w:rPr>
          <w:rFonts w:ascii="Arial" w:hAnsi="Arial" w:cs="Arial"/>
          <w:bCs/>
          <w:color w:val="000000"/>
          <w:sz w:val="28"/>
          <w:szCs w:val="28"/>
        </w:rPr>
      </w:pPr>
      <w:r w:rsidRPr="007650F1">
        <w:rPr>
          <w:rFonts w:ascii="Arial" w:hAnsi="Arial" w:cs="Arial"/>
          <w:bCs/>
          <w:color w:val="000000"/>
        </w:rPr>
        <w:t xml:space="preserve">Las empresas con </w:t>
      </w:r>
      <w:r w:rsidR="00E77137" w:rsidRPr="007650F1">
        <w:rPr>
          <w:rFonts w:ascii="Arial" w:hAnsi="Arial" w:cs="Arial"/>
          <w:bCs/>
          <w:color w:val="000000"/>
        </w:rPr>
        <w:t>éxito</w:t>
      </w:r>
      <w:r w:rsidRPr="007650F1">
        <w:rPr>
          <w:rFonts w:ascii="Arial" w:hAnsi="Arial" w:cs="Arial"/>
          <w:bCs/>
          <w:color w:val="000000"/>
        </w:rPr>
        <w:t xml:space="preserve"> se basan en el equipo</w:t>
      </w:r>
      <w:r w:rsidR="009635B5" w:rsidRPr="007650F1">
        <w:rPr>
          <w:rFonts w:ascii="Arial" w:hAnsi="Arial" w:cs="Arial"/>
          <w:bCs/>
          <w:color w:val="000000"/>
        </w:rPr>
        <w:t xml:space="preserve"> de trabajo</w:t>
      </w:r>
      <w:r w:rsidRPr="007650F1">
        <w:rPr>
          <w:rFonts w:ascii="Arial" w:hAnsi="Arial" w:cs="Arial"/>
          <w:bCs/>
          <w:color w:val="000000"/>
        </w:rPr>
        <w:t>. Esta habilidad es tan importante que</w:t>
      </w:r>
      <w:r w:rsidR="009635B5" w:rsidRPr="007650F1">
        <w:rPr>
          <w:rFonts w:ascii="Arial" w:hAnsi="Arial" w:cs="Arial"/>
          <w:bCs/>
          <w:color w:val="000000"/>
        </w:rPr>
        <w:t xml:space="preserve"> en</w:t>
      </w:r>
      <w:r w:rsidRPr="007650F1">
        <w:rPr>
          <w:rFonts w:ascii="Arial" w:hAnsi="Arial" w:cs="Arial"/>
          <w:bCs/>
          <w:color w:val="000000"/>
        </w:rPr>
        <w:t xml:space="preserve"> muchas empresas incluyen el trabajo en equipo como parte del proceso de revisión del rendimiento</w:t>
      </w:r>
      <w:r w:rsidR="009635B5" w:rsidRPr="007650F1">
        <w:rPr>
          <w:rFonts w:ascii="Arial" w:hAnsi="Arial" w:cs="Arial"/>
          <w:bCs/>
          <w:color w:val="000000"/>
        </w:rPr>
        <w:t>,</w:t>
      </w:r>
      <w:r w:rsidRPr="007650F1">
        <w:rPr>
          <w:rFonts w:ascii="Arial" w:hAnsi="Arial" w:cs="Arial"/>
          <w:bCs/>
          <w:color w:val="000000"/>
        </w:rPr>
        <w:t xml:space="preserve"> si se trabaja con otros </w:t>
      </w:r>
      <w:r w:rsidR="009635B5" w:rsidRPr="007650F1">
        <w:rPr>
          <w:rFonts w:ascii="Arial" w:hAnsi="Arial" w:cs="Arial"/>
          <w:bCs/>
          <w:color w:val="000000"/>
        </w:rPr>
        <w:t xml:space="preserve">eso </w:t>
      </w:r>
      <w:r w:rsidRPr="007650F1">
        <w:rPr>
          <w:rFonts w:ascii="Arial" w:hAnsi="Arial" w:cs="Arial"/>
          <w:bCs/>
          <w:color w:val="000000"/>
        </w:rPr>
        <w:t xml:space="preserve">es esencial para el trabajo. En el lugar de trabajo, saber cómo y cuándo liderar y seguir requiere práctica, al igual que saber cómo evitar conflictos innecesarios. Trabajo en un equipo también le permite construir relaciones más estrechas con sus compañeros de trabajo, </w:t>
      </w:r>
      <w:r w:rsidR="009635B5" w:rsidRPr="007650F1">
        <w:rPr>
          <w:rFonts w:ascii="Arial" w:hAnsi="Arial" w:cs="Arial"/>
          <w:bCs/>
          <w:color w:val="000000"/>
        </w:rPr>
        <w:t>se</w:t>
      </w:r>
      <w:r w:rsidRPr="007650F1">
        <w:rPr>
          <w:rFonts w:ascii="Arial" w:hAnsi="Arial" w:cs="Arial"/>
          <w:bCs/>
          <w:color w:val="000000"/>
        </w:rPr>
        <w:t xml:space="preserve"> puede hacer cualquier tipo de trabajo más divertido e interesante. Cuando se trabaja en un equipo, asegúrese de que la carga de trabajo se comparte y que todo el mundo se comunica.</w:t>
      </w:r>
    </w:p>
    <w:p w:rsidR="008B46DC" w:rsidRPr="007650F1" w:rsidRDefault="008B46DC" w:rsidP="00484BC5">
      <w:pPr>
        <w:spacing w:before="120" w:after="60" w:line="276" w:lineRule="auto"/>
        <w:ind w:left="720"/>
        <w:rPr>
          <w:rFonts w:ascii="Arial" w:hAnsi="Arial" w:cs="Arial"/>
          <w:b/>
          <w:bCs/>
          <w:color w:val="000000"/>
          <w:sz w:val="28"/>
          <w:szCs w:val="28"/>
        </w:rPr>
      </w:pPr>
    </w:p>
    <w:p w:rsidR="00840602" w:rsidRPr="007650F1" w:rsidRDefault="00E77137" w:rsidP="00484BC5">
      <w:pPr>
        <w:spacing w:before="120" w:after="60" w:line="276" w:lineRule="auto"/>
        <w:ind w:left="720"/>
        <w:rPr>
          <w:rFonts w:ascii="Arial" w:hAnsi="Arial" w:cs="Arial"/>
          <w:color w:val="000000"/>
          <w:sz w:val="28"/>
          <w:szCs w:val="28"/>
        </w:rPr>
      </w:pPr>
      <w:r w:rsidRPr="007650F1">
        <w:rPr>
          <w:rFonts w:ascii="Arial" w:hAnsi="Arial" w:cs="Arial"/>
          <w:b/>
          <w:bCs/>
          <w:color w:val="000000"/>
          <w:sz w:val="28"/>
          <w:szCs w:val="28"/>
        </w:rPr>
        <w:t>Solución</w:t>
      </w:r>
      <w:r w:rsidR="00644DD1" w:rsidRPr="007650F1">
        <w:rPr>
          <w:rFonts w:ascii="Arial" w:hAnsi="Arial" w:cs="Arial"/>
          <w:b/>
          <w:bCs/>
          <w:color w:val="000000"/>
          <w:sz w:val="28"/>
          <w:szCs w:val="28"/>
        </w:rPr>
        <w:t xml:space="preserve"> de Problema y Pensamiento </w:t>
      </w:r>
      <w:r w:rsidR="00AC1371" w:rsidRPr="007650F1">
        <w:rPr>
          <w:rFonts w:ascii="Arial" w:hAnsi="Arial" w:cs="Arial"/>
          <w:b/>
          <w:bCs/>
          <w:color w:val="000000"/>
          <w:sz w:val="28"/>
          <w:szCs w:val="28"/>
        </w:rPr>
        <w:t>Crítico</w:t>
      </w:r>
    </w:p>
    <w:p w:rsidR="00840602" w:rsidRPr="007650F1" w:rsidRDefault="00644DD1" w:rsidP="00484BC5">
      <w:pPr>
        <w:spacing w:before="120" w:after="60" w:line="276" w:lineRule="auto"/>
        <w:ind w:left="720"/>
        <w:rPr>
          <w:rFonts w:ascii="Arial" w:hAnsi="Arial" w:cs="Arial"/>
          <w:bCs/>
          <w:color w:val="000000"/>
        </w:rPr>
      </w:pPr>
      <w:r w:rsidRPr="007650F1">
        <w:rPr>
          <w:rFonts w:ascii="Arial" w:hAnsi="Arial" w:cs="Arial"/>
          <w:bCs/>
          <w:color w:val="000000"/>
        </w:rPr>
        <w:t>Solución de problemas y pensamiento crítico es la habilidad para utilizar conocimientos, hechos y datos para resolver eficazmente los problemas del lugar de trabajo. Los empresarios suelen ser agradecidos cuando los nuevos empleados son capaces de ofrecer una visión y una perspectiva original en formas mejores y más eficientes de hacer las cosas. Cuando tiene la ocupación de resolver un problema, que no siempre tiene que responder de inmediato. La capacidad para desarrollar una solución bien pensada dentro de un plazo razonable es una habilidad que un empresario valorará enormemente.</w:t>
      </w:r>
    </w:p>
    <w:p w:rsidR="00644DD1" w:rsidRPr="007650F1" w:rsidRDefault="00644DD1" w:rsidP="00484BC5">
      <w:pPr>
        <w:spacing w:before="120" w:after="60" w:line="276" w:lineRule="auto"/>
        <w:ind w:left="720"/>
        <w:rPr>
          <w:rFonts w:ascii="Arial" w:hAnsi="Arial" w:cs="Arial"/>
          <w:b/>
          <w:bCs/>
          <w:color w:val="000000"/>
        </w:rPr>
      </w:pPr>
    </w:p>
    <w:p w:rsidR="00840602" w:rsidRPr="00F80156" w:rsidRDefault="00644DD1" w:rsidP="00484BC5">
      <w:pPr>
        <w:spacing w:before="120" w:after="60" w:line="276" w:lineRule="auto"/>
        <w:ind w:left="720"/>
        <w:rPr>
          <w:rFonts w:ascii="Arial" w:hAnsi="Arial" w:cs="Arial"/>
          <w:color w:val="000000"/>
          <w:lang w:val="en-US"/>
        </w:rPr>
      </w:pPr>
      <w:r w:rsidRPr="007650F1">
        <w:rPr>
          <w:rFonts w:ascii="Arial" w:hAnsi="Arial" w:cs="Arial"/>
          <w:b/>
          <w:bCs/>
          <w:color w:val="000000"/>
        </w:rPr>
        <w:t>Referencia</w:t>
      </w:r>
      <w:r w:rsidR="00840602" w:rsidRPr="007650F1">
        <w:rPr>
          <w:rFonts w:ascii="Arial" w:hAnsi="Arial" w:cs="Arial"/>
          <w:color w:val="000000"/>
        </w:rPr>
        <w:t xml:space="preserve"> </w:t>
      </w:r>
      <w:r w:rsidRPr="007650F1">
        <w:rPr>
          <w:rFonts w:ascii="Arial" w:hAnsi="Arial" w:cs="Arial"/>
          <w:color w:val="000000"/>
        </w:rPr>
        <w:t>¿</w:t>
      </w:r>
      <w:r w:rsidR="00E77137" w:rsidRPr="007650F1">
        <w:rPr>
          <w:rFonts w:ascii="Arial" w:hAnsi="Arial" w:cs="Arial"/>
          <w:color w:val="000000"/>
          <w:u w:val="single"/>
        </w:rPr>
        <w:t>Están</w:t>
      </w:r>
      <w:r w:rsidRPr="007650F1">
        <w:rPr>
          <w:rFonts w:ascii="Arial" w:hAnsi="Arial" w:cs="Arial"/>
          <w:color w:val="000000"/>
          <w:u w:val="single"/>
        </w:rPr>
        <w:t xml:space="preserve"> Realmente Preparados para Trabajar</w:t>
      </w:r>
      <w:r w:rsidR="00840602" w:rsidRPr="007650F1">
        <w:rPr>
          <w:rFonts w:ascii="Arial" w:hAnsi="Arial" w:cs="Arial"/>
          <w:color w:val="000000"/>
          <w:u w:val="single"/>
        </w:rPr>
        <w:t xml:space="preserve">?  </w:t>
      </w:r>
      <w:r w:rsidRPr="007650F1">
        <w:rPr>
          <w:rFonts w:ascii="Arial" w:hAnsi="Arial" w:cs="Arial"/>
          <w:color w:val="000000"/>
          <w:u w:val="single"/>
        </w:rPr>
        <w:t xml:space="preserve">Perspectivas de Empresarios en </w:t>
      </w:r>
      <w:r w:rsidR="00E77137" w:rsidRPr="007650F1">
        <w:rPr>
          <w:rFonts w:ascii="Arial" w:hAnsi="Arial" w:cs="Arial"/>
          <w:color w:val="000000"/>
          <w:u w:val="single"/>
        </w:rPr>
        <w:t>Conocimiento</w:t>
      </w:r>
      <w:r w:rsidRPr="007650F1">
        <w:rPr>
          <w:rFonts w:ascii="Arial" w:hAnsi="Arial" w:cs="Arial"/>
          <w:color w:val="000000"/>
          <w:u w:val="single"/>
        </w:rPr>
        <w:t xml:space="preserve"> </w:t>
      </w:r>
      <w:r w:rsidR="00E77137" w:rsidRPr="007650F1">
        <w:rPr>
          <w:rFonts w:ascii="Arial" w:hAnsi="Arial" w:cs="Arial"/>
          <w:color w:val="000000"/>
          <w:u w:val="single"/>
        </w:rPr>
        <w:t>Básico</w:t>
      </w:r>
      <w:r w:rsidRPr="007650F1">
        <w:rPr>
          <w:rFonts w:ascii="Arial" w:hAnsi="Arial" w:cs="Arial"/>
          <w:color w:val="000000"/>
          <w:u w:val="single"/>
        </w:rPr>
        <w:t xml:space="preserve"> y Conocimientos Aplicados de Nuevos Empleados al Siglo</w:t>
      </w:r>
      <w:r w:rsidR="00840602" w:rsidRPr="007650F1">
        <w:rPr>
          <w:rFonts w:ascii="Arial" w:hAnsi="Arial" w:cs="Arial"/>
          <w:color w:val="000000"/>
          <w:u w:val="single"/>
        </w:rPr>
        <w:t xml:space="preserve"> 21</w:t>
      </w:r>
      <w:r w:rsidR="00840602" w:rsidRPr="007650F1">
        <w:rPr>
          <w:rFonts w:ascii="Arial" w:hAnsi="Arial" w:cs="Arial"/>
          <w:color w:val="000000"/>
          <w:u w:val="single"/>
          <w:vertAlign w:val="superscript"/>
        </w:rPr>
        <w:t>st</w:t>
      </w:r>
      <w:r w:rsidR="00840602" w:rsidRPr="007650F1">
        <w:rPr>
          <w:rFonts w:ascii="Arial" w:hAnsi="Arial" w:cs="Arial"/>
          <w:color w:val="000000"/>
          <w:u w:val="single"/>
        </w:rPr>
        <w:t xml:space="preserve"> U.S. Workforce</w:t>
      </w:r>
      <w:r w:rsidR="00840602" w:rsidRPr="007650F1">
        <w:rPr>
          <w:rFonts w:ascii="Arial" w:hAnsi="Arial" w:cs="Arial"/>
          <w:color w:val="000000"/>
        </w:rPr>
        <w:t xml:space="preserve"> (2006).  </w:t>
      </w:r>
      <w:r w:rsidRPr="004957E4">
        <w:rPr>
          <w:rFonts w:ascii="Arial" w:hAnsi="Arial" w:cs="Arial"/>
          <w:color w:val="000000"/>
          <w:lang w:val="en-CA"/>
        </w:rPr>
        <w:t>Desde</w:t>
      </w:r>
      <w:r w:rsidR="00876AF4" w:rsidRPr="004957E4">
        <w:rPr>
          <w:rFonts w:ascii="Arial" w:hAnsi="Arial" w:cs="Arial"/>
          <w:color w:val="000000"/>
          <w:lang w:val="en-CA"/>
        </w:rPr>
        <w:t xml:space="preserve"> un</w:t>
      </w:r>
      <w:r w:rsidR="008E73E9" w:rsidRPr="004957E4">
        <w:rPr>
          <w:rFonts w:ascii="Arial" w:hAnsi="Arial" w:cs="Arial"/>
          <w:color w:val="000000"/>
          <w:lang w:val="en-CA"/>
        </w:rPr>
        <w:t>a</w:t>
      </w:r>
      <w:r w:rsidR="00876AF4" w:rsidRPr="004957E4">
        <w:rPr>
          <w:rFonts w:ascii="Arial" w:hAnsi="Arial" w:cs="Arial"/>
          <w:color w:val="000000"/>
          <w:lang w:val="en-CA"/>
        </w:rPr>
        <w:t xml:space="preserve"> </w:t>
      </w:r>
      <w:r w:rsidR="008C0AEB" w:rsidRPr="004957E4">
        <w:rPr>
          <w:rFonts w:ascii="Arial" w:hAnsi="Arial" w:cs="Arial"/>
          <w:color w:val="000000"/>
          <w:lang w:val="en-CA"/>
        </w:rPr>
        <w:t>profunda encuesta</w:t>
      </w:r>
      <w:r w:rsidR="00876AF4" w:rsidRPr="00F80156">
        <w:rPr>
          <w:rFonts w:ascii="Arial" w:hAnsi="Arial" w:cs="Arial"/>
          <w:color w:val="000000"/>
          <w:lang w:val="en-US"/>
        </w:rPr>
        <w:t xml:space="preserve"> de</w:t>
      </w:r>
      <w:r w:rsidR="00840602" w:rsidRPr="00F80156">
        <w:rPr>
          <w:rFonts w:ascii="Arial" w:hAnsi="Arial" w:cs="Arial"/>
          <w:color w:val="000000"/>
          <w:lang w:val="en-US"/>
        </w:rPr>
        <w:t xml:space="preserve"> </w:t>
      </w:r>
      <w:r w:rsidR="00840602" w:rsidRPr="0083340E">
        <w:rPr>
          <w:rFonts w:ascii="Arial" w:hAnsi="Arial" w:cs="Arial"/>
          <w:color w:val="000000"/>
          <w:lang w:val="en-US"/>
        </w:rPr>
        <w:t>461</w:t>
      </w:r>
      <w:r w:rsidR="00840602" w:rsidRPr="0083340E">
        <w:rPr>
          <w:rFonts w:ascii="Arial" w:hAnsi="Arial" w:cs="Arial"/>
          <w:color w:val="000000"/>
          <w:lang w:val="en-CA"/>
        </w:rPr>
        <w:t xml:space="preserve"> </w:t>
      </w:r>
      <w:r w:rsidR="007650F1" w:rsidRPr="0083340E">
        <w:rPr>
          <w:rFonts w:ascii="Arial" w:hAnsi="Arial" w:cs="Arial"/>
          <w:color w:val="000000"/>
          <w:lang w:val="en-CA"/>
        </w:rPr>
        <w:t>líderes</w:t>
      </w:r>
      <w:r w:rsidR="00876AF4" w:rsidRPr="0083340E">
        <w:rPr>
          <w:rFonts w:ascii="Arial" w:hAnsi="Arial" w:cs="Arial"/>
          <w:color w:val="000000"/>
          <w:lang w:val="en-US"/>
        </w:rPr>
        <w:t xml:space="preserve"> de</w:t>
      </w:r>
      <w:r w:rsidR="00876AF4" w:rsidRPr="0083340E">
        <w:rPr>
          <w:rFonts w:ascii="Arial" w:hAnsi="Arial" w:cs="Arial"/>
          <w:color w:val="000000"/>
          <w:lang w:val="en-CA"/>
        </w:rPr>
        <w:t xml:space="preserve"> negocios conducida por</w:t>
      </w:r>
      <w:r w:rsidR="00876AF4" w:rsidRPr="0083340E">
        <w:rPr>
          <w:rFonts w:ascii="Arial" w:hAnsi="Arial" w:cs="Arial"/>
          <w:color w:val="000000"/>
          <w:lang w:val="en-US"/>
        </w:rPr>
        <w:t xml:space="preserve"> </w:t>
      </w:r>
      <w:r w:rsidR="00840602" w:rsidRPr="0083340E">
        <w:rPr>
          <w:rFonts w:ascii="Arial" w:hAnsi="Arial" w:cs="Arial"/>
          <w:color w:val="000000"/>
          <w:lang w:val="en-US"/>
        </w:rPr>
        <w:t xml:space="preserve"> </w:t>
      </w:r>
      <w:r w:rsidR="00876AF4" w:rsidRPr="0083340E">
        <w:rPr>
          <w:rFonts w:ascii="Arial" w:hAnsi="Arial" w:cs="Arial"/>
          <w:color w:val="000000"/>
          <w:lang w:val="en-US"/>
        </w:rPr>
        <w:t>“</w:t>
      </w:r>
      <w:r w:rsidR="00840602" w:rsidRPr="0083340E">
        <w:rPr>
          <w:rFonts w:ascii="Arial" w:hAnsi="Arial" w:cs="Arial"/>
          <w:color w:val="000000"/>
          <w:lang w:val="en-US"/>
        </w:rPr>
        <w:t>Conference Board, Corporate Voices for Working Families, the Partnership for 21</w:t>
      </w:r>
      <w:r w:rsidR="00840602" w:rsidRPr="0083340E">
        <w:rPr>
          <w:rFonts w:ascii="Arial" w:hAnsi="Arial" w:cs="Arial"/>
          <w:color w:val="000000"/>
          <w:vertAlign w:val="superscript"/>
          <w:lang w:val="en-US"/>
        </w:rPr>
        <w:t>st</w:t>
      </w:r>
      <w:r w:rsidR="00840602" w:rsidRPr="0083340E">
        <w:rPr>
          <w:rFonts w:ascii="Arial" w:hAnsi="Arial" w:cs="Arial"/>
          <w:color w:val="000000"/>
          <w:lang w:val="en-US"/>
        </w:rPr>
        <w:t xml:space="preserve"> Century Skills, and the Society for Human Resource Management</w:t>
      </w:r>
      <w:r w:rsidR="00876AF4" w:rsidRPr="0083340E">
        <w:rPr>
          <w:rFonts w:ascii="Arial" w:hAnsi="Arial" w:cs="Arial"/>
          <w:color w:val="000000"/>
          <w:lang w:val="en-US"/>
        </w:rPr>
        <w:t>”</w:t>
      </w:r>
      <w:r w:rsidR="00840602" w:rsidRPr="0083340E">
        <w:rPr>
          <w:rFonts w:ascii="Arial" w:hAnsi="Arial" w:cs="Arial"/>
          <w:color w:val="000000"/>
          <w:lang w:val="en-US"/>
        </w:rPr>
        <w:t>.</w:t>
      </w:r>
      <w:r w:rsidR="00840602" w:rsidRPr="00F80156">
        <w:rPr>
          <w:rFonts w:ascii="Arial" w:hAnsi="Arial" w:cs="Arial"/>
          <w:color w:val="000000"/>
          <w:lang w:val="en-US"/>
        </w:rPr>
        <w:t> </w:t>
      </w:r>
    </w:p>
    <w:p w:rsidR="008B46DC" w:rsidRPr="00F80156" w:rsidRDefault="008B46DC" w:rsidP="00484BC5">
      <w:pPr>
        <w:spacing w:after="120" w:line="276" w:lineRule="auto"/>
        <w:rPr>
          <w:rFonts w:ascii="Arial" w:hAnsi="Arial" w:cs="Arial"/>
          <w:b/>
          <w:bCs/>
          <w:color w:val="000000"/>
          <w:lang w:val="en-US"/>
        </w:rPr>
      </w:pPr>
    </w:p>
    <w:p w:rsidR="00315FB8" w:rsidRPr="00DA2405" w:rsidRDefault="00315FB8" w:rsidP="00484BC5">
      <w:pPr>
        <w:spacing w:after="120" w:line="276" w:lineRule="auto"/>
        <w:rPr>
          <w:rFonts w:ascii="Arial Narrow" w:hAnsi="Arial Narrow" w:cs="Arial"/>
          <w:bCs/>
          <w:color w:val="444444"/>
          <w:sz w:val="36"/>
          <w:szCs w:val="36"/>
        </w:rPr>
      </w:pPr>
      <w:r w:rsidRPr="00892F5E">
        <w:rPr>
          <w:rFonts w:ascii="Arial" w:hAnsi="Arial" w:cs="Arial"/>
          <w:b/>
          <w:bCs/>
          <w:color w:val="000000"/>
          <w:lang w:val="es-ES_tradnl"/>
        </w:rPr>
        <w:br w:type="page"/>
      </w:r>
      <w:r w:rsidR="00876AF4" w:rsidRPr="00DA2405">
        <w:rPr>
          <w:rFonts w:ascii="Arial" w:hAnsi="Arial" w:cs="Arial"/>
          <w:b/>
          <w:sz w:val="28"/>
          <w:szCs w:val="28"/>
        </w:rPr>
        <w:lastRenderedPageBreak/>
        <w:t xml:space="preserve">Departamento </w:t>
      </w:r>
      <w:r w:rsidR="00E77137" w:rsidRPr="00DA2405">
        <w:rPr>
          <w:rFonts w:ascii="Arial" w:hAnsi="Arial" w:cs="Arial"/>
          <w:b/>
          <w:sz w:val="28"/>
          <w:szCs w:val="28"/>
        </w:rPr>
        <w:t>de Trabajo</w:t>
      </w:r>
      <w:r w:rsidR="00876AF4" w:rsidRPr="00DA2405">
        <w:rPr>
          <w:rFonts w:ascii="Arial" w:hAnsi="Arial" w:cs="Arial"/>
          <w:b/>
          <w:sz w:val="28"/>
          <w:szCs w:val="28"/>
        </w:rPr>
        <w:t xml:space="preserve"> de Idaho</w:t>
      </w:r>
      <w:r w:rsidR="008B46DC" w:rsidRPr="007650F1">
        <w:rPr>
          <w:rFonts w:ascii="Arial" w:hAnsi="Arial" w:cs="Arial"/>
          <w:b/>
          <w:sz w:val="32"/>
          <w:szCs w:val="32"/>
        </w:rPr>
        <w:t xml:space="preserve"> </w:t>
      </w:r>
      <w:r w:rsidR="00876AF4" w:rsidRPr="007650F1">
        <w:rPr>
          <w:rFonts w:ascii="Arial" w:hAnsi="Arial" w:cs="Arial"/>
          <w:b/>
          <w:sz w:val="32"/>
          <w:szCs w:val="32"/>
        </w:rPr>
        <w:t>–</w:t>
      </w:r>
      <w:r w:rsidR="00876AF4" w:rsidRPr="00DA2405">
        <w:rPr>
          <w:rFonts w:ascii="Arial Narrow" w:hAnsi="Arial Narrow" w:cs="Arial"/>
          <w:b/>
          <w:sz w:val="36"/>
          <w:szCs w:val="36"/>
        </w:rPr>
        <w:t xml:space="preserve">Centro </w:t>
      </w:r>
      <w:r w:rsidR="00E77137" w:rsidRPr="00DA2405">
        <w:rPr>
          <w:rFonts w:ascii="Arial Narrow" w:hAnsi="Arial Narrow" w:cs="Arial"/>
          <w:b/>
          <w:sz w:val="36"/>
          <w:szCs w:val="36"/>
        </w:rPr>
        <w:t>de Trabajo</w:t>
      </w:r>
      <w:r w:rsidR="00876AF4" w:rsidRPr="00DA2405">
        <w:rPr>
          <w:rFonts w:ascii="Arial Narrow" w:hAnsi="Arial Narrow" w:cs="Arial"/>
          <w:b/>
          <w:sz w:val="36"/>
          <w:szCs w:val="36"/>
        </w:rPr>
        <w:t xml:space="preserve"> de </w:t>
      </w:r>
      <w:r w:rsidR="00E77137" w:rsidRPr="00DA2405">
        <w:rPr>
          <w:rFonts w:ascii="Arial Narrow" w:hAnsi="Arial Narrow" w:cs="Arial"/>
          <w:b/>
          <w:sz w:val="36"/>
          <w:szCs w:val="36"/>
        </w:rPr>
        <w:t>América</w:t>
      </w:r>
      <w:r w:rsidRPr="00DA2405">
        <w:rPr>
          <w:rFonts w:ascii="Arial Narrow" w:hAnsi="Arial Narrow" w:cs="Arial"/>
          <w:b/>
          <w:sz w:val="36"/>
          <w:szCs w:val="36"/>
        </w:rPr>
        <w:t xml:space="preserve"> </w:t>
      </w:r>
    </w:p>
    <w:p w:rsidR="00876AF4" w:rsidRPr="007650F1" w:rsidRDefault="00876AF4" w:rsidP="00484BC5">
      <w:pPr>
        <w:spacing w:before="120" w:line="276" w:lineRule="auto"/>
        <w:rPr>
          <w:rFonts w:ascii="Arial" w:hAnsi="Arial" w:cs="Arial"/>
          <w:bCs/>
        </w:rPr>
      </w:pPr>
      <w:r w:rsidRPr="007650F1">
        <w:rPr>
          <w:rFonts w:ascii="Arial" w:hAnsi="Arial" w:cs="Arial"/>
          <w:bCs/>
        </w:rPr>
        <w:t>El Departamento del Trabajo de Idaho es el principal punto de acceso a una amplia gama de mercado de trabajo y los servicios de educación. Los servicios de más de 17 programas se han reunido en sus 25 oficinas locales (centros de trabajo) en todo el estado para satisfacer las necesidades de los trabajadores, los estudiantes y las empresas. Cada centro ofrece una variedad de opciones de autoservicio, zona de recurso completo y el personal altamente capacitado con conocimientos acerca de los muchos programas y servicios disponibles.</w:t>
      </w:r>
    </w:p>
    <w:p w:rsidR="00315FB8" w:rsidRPr="007650F1" w:rsidRDefault="00876AF4" w:rsidP="00484BC5">
      <w:pPr>
        <w:spacing w:before="120" w:line="276" w:lineRule="auto"/>
        <w:rPr>
          <w:rFonts w:ascii="Arial" w:hAnsi="Arial" w:cs="Arial"/>
        </w:rPr>
      </w:pPr>
      <w:r w:rsidRPr="007650F1">
        <w:rPr>
          <w:rFonts w:ascii="Arial" w:hAnsi="Arial" w:cs="Arial"/>
          <w:bCs/>
        </w:rPr>
        <w:t xml:space="preserve">Para aquellos que buscan empleo o la educación, el Departamento de Trabajo ofrece un acceso único a los listados de trabajo nacionales, estatales y locales, la orientación profesional y talleres especializados, diseñados para ayudar a las personas que buscan empleo o cambiar de carrera, y los servicios de educación y formación, así como los recursos en la comunidad que pueden ayudar a alcanzar los objetivos de empleo. Las empresas pueden obtener los trabajadores calificados, obtener información vital del mercado de trabajo para la toma de buenas decisiones de negocios, y aprender acerca de las opciones para aumentar las habilidades de los trabajadores actuales. </w:t>
      </w:r>
      <w:r w:rsidRPr="007650F1">
        <w:rPr>
          <w:rFonts w:ascii="Arial" w:hAnsi="Arial" w:cs="Arial"/>
        </w:rPr>
        <w:t xml:space="preserve">Visite la </w:t>
      </w:r>
      <w:r w:rsidR="00E77137" w:rsidRPr="007650F1">
        <w:rPr>
          <w:rFonts w:ascii="Arial" w:hAnsi="Arial" w:cs="Arial"/>
        </w:rPr>
        <w:t>página</w:t>
      </w:r>
      <w:r w:rsidRPr="007650F1">
        <w:rPr>
          <w:rFonts w:ascii="Arial" w:hAnsi="Arial" w:cs="Arial"/>
        </w:rPr>
        <w:t xml:space="preserve"> Web</w:t>
      </w:r>
      <w:r w:rsidR="00315FB8" w:rsidRPr="007650F1">
        <w:rPr>
          <w:rFonts w:ascii="Arial" w:hAnsi="Arial" w:cs="Arial"/>
        </w:rPr>
        <w:t xml:space="preserve"> </w:t>
      </w:r>
      <w:hyperlink r:id="rId51" w:history="1">
        <w:r w:rsidR="00315FB8" w:rsidRPr="007650F1">
          <w:rPr>
            <w:rStyle w:val="Hyperlink"/>
            <w:rFonts w:ascii="Arial" w:hAnsi="Arial" w:cs="Arial"/>
          </w:rPr>
          <w:t>www.labor.idaho.gov</w:t>
        </w:r>
      </w:hyperlink>
    </w:p>
    <w:p w:rsidR="00315FB8" w:rsidRPr="007650F1" w:rsidRDefault="00315FB8" w:rsidP="00315FB8">
      <w:pPr>
        <w:spacing w:before="120"/>
        <w:rPr>
          <w:rFonts w:ascii="Arial" w:hAnsi="Arial" w:cs="Arial"/>
        </w:rPr>
      </w:pPr>
    </w:p>
    <w:p w:rsidR="00315FB8" w:rsidRPr="007650F1" w:rsidRDefault="00876AF4" w:rsidP="00315FB8">
      <w:pPr>
        <w:ind w:hanging="540"/>
        <w:rPr>
          <w:rFonts w:ascii="Arial" w:hAnsi="Arial" w:cs="Arial"/>
          <w:b/>
        </w:rPr>
      </w:pPr>
      <w:r w:rsidRPr="007650F1">
        <w:rPr>
          <w:rFonts w:ascii="Arial" w:hAnsi="Arial" w:cs="Arial"/>
          <w:b/>
        </w:rPr>
        <w:t>Oficinas del Norte de Idaho</w:t>
      </w:r>
      <w:r w:rsidR="00315FB8" w:rsidRPr="007650F1">
        <w:rPr>
          <w:rFonts w:ascii="Arial" w:hAnsi="Arial" w:cs="Arial"/>
          <w:b/>
        </w:rPr>
        <w:t xml:space="preserve"> ___________________________________________________</w:t>
      </w:r>
    </w:p>
    <w:p w:rsidR="00315FB8" w:rsidRPr="007650F1" w:rsidRDefault="00315FB8" w:rsidP="00315FB8">
      <w:pPr>
        <w:rPr>
          <w:rFonts w:ascii="Arial" w:hAnsi="Arial" w:cs="Arial"/>
        </w:rPr>
      </w:pPr>
    </w:p>
    <w:p w:rsidR="00315FB8" w:rsidRPr="007650F1" w:rsidRDefault="00315FB8" w:rsidP="00315FB8">
      <w:pPr>
        <w:rPr>
          <w:rFonts w:ascii="Arial" w:hAnsi="Arial" w:cs="Arial"/>
        </w:rPr>
        <w:sectPr w:rsidR="00315FB8" w:rsidRPr="007650F1" w:rsidSect="00136F56">
          <w:pgSz w:w="12240" w:h="15840" w:code="1"/>
          <w:pgMar w:top="1152" w:right="1152" w:bottom="851" w:left="1440" w:header="288" w:footer="432" w:gutter="0"/>
          <w:pgNumType w:start="1"/>
          <w:cols w:space="720"/>
          <w:titlePg/>
          <w:docGrid w:linePitch="360"/>
        </w:sectPr>
      </w:pPr>
    </w:p>
    <w:p w:rsidR="00315FB8" w:rsidRPr="00F80156" w:rsidRDefault="00315FB8" w:rsidP="00315FB8">
      <w:pPr>
        <w:rPr>
          <w:rFonts w:ascii="Arial" w:hAnsi="Arial" w:cs="Arial"/>
          <w:lang w:val="en-US"/>
        </w:rPr>
      </w:pPr>
      <w:r w:rsidRPr="00F80156">
        <w:rPr>
          <w:rFonts w:ascii="Arial" w:hAnsi="Arial" w:cs="Arial"/>
          <w:lang w:val="en-US"/>
        </w:rPr>
        <w:lastRenderedPageBreak/>
        <w:t>Bonners Ferry:</w:t>
      </w:r>
    </w:p>
    <w:p w:rsidR="00315FB8" w:rsidRPr="00F80156" w:rsidRDefault="00315FB8" w:rsidP="00315FB8">
      <w:pPr>
        <w:rPr>
          <w:rFonts w:ascii="Arial" w:hAnsi="Arial" w:cs="Arial"/>
          <w:lang w:val="en-US"/>
        </w:rPr>
      </w:pPr>
      <w:r w:rsidRPr="00F80156">
        <w:rPr>
          <w:rFonts w:ascii="Arial" w:hAnsi="Arial" w:cs="Arial"/>
          <w:lang w:val="en-US"/>
        </w:rPr>
        <w:t>6541 Main Street</w:t>
      </w:r>
    </w:p>
    <w:p w:rsidR="00315FB8" w:rsidRPr="004957E4" w:rsidRDefault="00315FB8" w:rsidP="00315FB8">
      <w:pPr>
        <w:rPr>
          <w:rFonts w:ascii="Arial" w:hAnsi="Arial" w:cs="Arial"/>
          <w:lang w:val="en-CA"/>
        </w:rPr>
      </w:pPr>
      <w:r w:rsidRPr="00F80156">
        <w:rPr>
          <w:rFonts w:ascii="Arial" w:hAnsi="Arial" w:cs="Arial"/>
          <w:lang w:val="en-US"/>
        </w:rPr>
        <w:t>Bonners Ferry, ID 83805</w:t>
      </w:r>
    </w:p>
    <w:p w:rsidR="00315FB8" w:rsidRPr="00F80156" w:rsidRDefault="004740E0" w:rsidP="00315FB8">
      <w:pPr>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208-267-5581</w:t>
      </w:r>
    </w:p>
    <w:p w:rsidR="00315FB8" w:rsidRPr="00F80156" w:rsidRDefault="00315FB8" w:rsidP="00315FB8">
      <w:pPr>
        <w:rPr>
          <w:rFonts w:ascii="Arial" w:hAnsi="Arial" w:cs="Arial"/>
          <w:lang w:val="en-US"/>
        </w:rPr>
      </w:pPr>
      <w:r w:rsidRPr="00F80156">
        <w:rPr>
          <w:rFonts w:ascii="Arial" w:hAnsi="Arial" w:cs="Arial"/>
          <w:lang w:val="en-US"/>
        </w:rPr>
        <w:t>Fax: 208-267-3797</w:t>
      </w:r>
    </w:p>
    <w:p w:rsidR="00315FB8" w:rsidRPr="00F80156" w:rsidRDefault="00315FB8" w:rsidP="00315FB8">
      <w:pPr>
        <w:rPr>
          <w:rFonts w:ascii="Arial" w:hAnsi="Arial" w:cs="Arial"/>
          <w:lang w:val="en-US"/>
        </w:rPr>
      </w:pPr>
      <w:r w:rsidRPr="00F80156">
        <w:rPr>
          <w:rFonts w:ascii="Arial" w:hAnsi="Arial" w:cs="Arial"/>
          <w:lang w:val="en-US"/>
        </w:rPr>
        <w:t xml:space="preserve">Email: </w:t>
      </w:r>
      <w:hyperlink r:id="rId52" w:history="1">
        <w:r w:rsidRPr="00F80156">
          <w:rPr>
            <w:rStyle w:val="Hyperlink"/>
            <w:rFonts w:ascii="Arial" w:hAnsi="Arial" w:cs="Arial"/>
            <w:lang w:val="en-US"/>
          </w:rPr>
          <w:t>bonnersferrymail@labor.idaho.gov</w:t>
        </w:r>
      </w:hyperlink>
    </w:p>
    <w:p w:rsidR="00315FB8" w:rsidRPr="00F80156" w:rsidRDefault="00315FB8" w:rsidP="00315FB8">
      <w:pPr>
        <w:rPr>
          <w:rFonts w:ascii="Arial" w:hAnsi="Arial" w:cs="Arial"/>
          <w:lang w:val="en-US"/>
        </w:rPr>
      </w:pPr>
    </w:p>
    <w:p w:rsidR="00315FB8" w:rsidRPr="00F80156" w:rsidRDefault="00315FB8" w:rsidP="00315FB8">
      <w:pPr>
        <w:rPr>
          <w:rFonts w:ascii="Arial" w:hAnsi="Arial" w:cs="Arial"/>
          <w:lang w:val="en-US"/>
        </w:rPr>
      </w:pPr>
      <w:r w:rsidRPr="00F80156">
        <w:rPr>
          <w:rFonts w:ascii="Arial" w:hAnsi="Arial" w:cs="Arial"/>
          <w:lang w:val="en-US"/>
        </w:rPr>
        <w:t>Grangeville:</w:t>
      </w:r>
    </w:p>
    <w:p w:rsidR="00315FB8" w:rsidRPr="00F80156" w:rsidRDefault="00315FB8" w:rsidP="00315FB8">
      <w:pPr>
        <w:rPr>
          <w:rFonts w:ascii="Arial" w:hAnsi="Arial" w:cs="Arial"/>
          <w:lang w:val="en-US"/>
        </w:rPr>
      </w:pPr>
      <w:r w:rsidRPr="00F80156">
        <w:rPr>
          <w:rFonts w:ascii="Arial" w:hAnsi="Arial" w:cs="Arial"/>
          <w:lang w:val="en-US"/>
        </w:rPr>
        <w:t>305 N. State Street</w:t>
      </w:r>
    </w:p>
    <w:p w:rsidR="00315FB8" w:rsidRPr="004957E4" w:rsidRDefault="00315FB8" w:rsidP="00315FB8">
      <w:pPr>
        <w:rPr>
          <w:rFonts w:ascii="Arial" w:hAnsi="Arial" w:cs="Arial"/>
          <w:lang w:val="en-CA"/>
        </w:rPr>
      </w:pPr>
      <w:r w:rsidRPr="00F80156">
        <w:rPr>
          <w:rFonts w:ascii="Arial" w:hAnsi="Arial" w:cs="Arial"/>
          <w:lang w:val="en-US"/>
        </w:rPr>
        <w:t>Grangeville, ID 83530-0550</w:t>
      </w:r>
    </w:p>
    <w:p w:rsidR="00315FB8" w:rsidRPr="00F80156" w:rsidRDefault="004740E0" w:rsidP="00315FB8">
      <w:pPr>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208-983-0440</w:t>
      </w:r>
    </w:p>
    <w:p w:rsidR="00315FB8" w:rsidRPr="00F80156" w:rsidRDefault="00315FB8" w:rsidP="00315FB8">
      <w:pPr>
        <w:rPr>
          <w:rFonts w:ascii="Arial" w:hAnsi="Arial" w:cs="Arial"/>
          <w:lang w:val="en-US"/>
        </w:rPr>
      </w:pPr>
      <w:r w:rsidRPr="00F80156">
        <w:rPr>
          <w:rFonts w:ascii="Arial" w:hAnsi="Arial" w:cs="Arial"/>
          <w:lang w:val="en-US"/>
        </w:rPr>
        <w:t>Fax: 208-983-0302</w:t>
      </w:r>
    </w:p>
    <w:p w:rsidR="00315FB8" w:rsidRPr="00F80156" w:rsidRDefault="00315FB8" w:rsidP="00315FB8">
      <w:pPr>
        <w:rPr>
          <w:rFonts w:ascii="Arial" w:hAnsi="Arial" w:cs="Arial"/>
          <w:lang w:val="en-US"/>
        </w:rPr>
      </w:pPr>
      <w:r w:rsidRPr="00F80156">
        <w:rPr>
          <w:rFonts w:ascii="Arial" w:hAnsi="Arial" w:cs="Arial"/>
          <w:lang w:val="en-US"/>
        </w:rPr>
        <w:t xml:space="preserve">Email: </w:t>
      </w:r>
      <w:hyperlink r:id="rId53" w:history="1">
        <w:r w:rsidR="00777237" w:rsidRPr="00F80156">
          <w:rPr>
            <w:rStyle w:val="Hyperlink"/>
            <w:rFonts w:ascii="Arial" w:hAnsi="Arial" w:cs="Arial"/>
            <w:lang w:val="en-US"/>
          </w:rPr>
          <w:t>grangevillemail@labor.idaho.gov</w:t>
        </w:r>
      </w:hyperlink>
    </w:p>
    <w:p w:rsidR="00315FB8" w:rsidRPr="00F80156" w:rsidRDefault="00315FB8" w:rsidP="00315FB8">
      <w:pPr>
        <w:rPr>
          <w:rFonts w:ascii="Arial" w:hAnsi="Arial" w:cs="Arial"/>
          <w:lang w:val="en-US"/>
        </w:rPr>
      </w:pPr>
    </w:p>
    <w:p w:rsidR="00315FB8" w:rsidRPr="00F80156" w:rsidRDefault="00315FB8" w:rsidP="00315FB8">
      <w:pPr>
        <w:rPr>
          <w:rFonts w:ascii="Arial" w:hAnsi="Arial" w:cs="Arial"/>
          <w:lang w:val="en-US"/>
        </w:rPr>
      </w:pPr>
      <w:r w:rsidRPr="00F80156">
        <w:rPr>
          <w:rFonts w:ascii="Arial" w:hAnsi="Arial" w:cs="Arial"/>
          <w:lang w:val="en-US"/>
        </w:rPr>
        <w:t>Moscow:</w:t>
      </w:r>
    </w:p>
    <w:p w:rsidR="00315FB8" w:rsidRPr="00F80156" w:rsidRDefault="00315FB8" w:rsidP="00315FB8">
      <w:pPr>
        <w:rPr>
          <w:rFonts w:ascii="Arial" w:hAnsi="Arial" w:cs="Arial"/>
          <w:lang w:val="en-US"/>
        </w:rPr>
      </w:pPr>
      <w:r w:rsidRPr="00F80156">
        <w:rPr>
          <w:rFonts w:ascii="Arial" w:hAnsi="Arial" w:cs="Arial"/>
          <w:lang w:val="en-US"/>
        </w:rPr>
        <w:t>1350 Troy Road, Suite 1</w:t>
      </w:r>
    </w:p>
    <w:p w:rsidR="00315FB8" w:rsidRPr="004957E4" w:rsidRDefault="00315FB8" w:rsidP="00315FB8">
      <w:pPr>
        <w:rPr>
          <w:rFonts w:ascii="Arial" w:hAnsi="Arial" w:cs="Arial"/>
          <w:lang w:val="en-CA"/>
        </w:rPr>
      </w:pPr>
      <w:r w:rsidRPr="00F80156">
        <w:rPr>
          <w:rFonts w:ascii="Arial" w:hAnsi="Arial" w:cs="Arial"/>
          <w:lang w:val="en-US"/>
        </w:rPr>
        <w:t>Moscow, ID 83843-3995</w:t>
      </w:r>
    </w:p>
    <w:p w:rsidR="00315FB8" w:rsidRPr="00F80156" w:rsidRDefault="007650F1" w:rsidP="00315FB8">
      <w:pPr>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208-882-7571</w:t>
      </w:r>
    </w:p>
    <w:p w:rsidR="00315FB8" w:rsidRPr="00F80156" w:rsidRDefault="00315FB8" w:rsidP="00315FB8">
      <w:pPr>
        <w:rPr>
          <w:rFonts w:ascii="Arial" w:hAnsi="Arial" w:cs="Arial"/>
          <w:lang w:val="en-US"/>
        </w:rPr>
      </w:pPr>
      <w:r w:rsidRPr="00F80156">
        <w:rPr>
          <w:rFonts w:ascii="Arial" w:hAnsi="Arial" w:cs="Arial"/>
          <w:lang w:val="en-US"/>
        </w:rPr>
        <w:t>Fax: 208-882-8324</w:t>
      </w:r>
    </w:p>
    <w:p w:rsidR="00315FB8" w:rsidRPr="00F80156" w:rsidRDefault="00315FB8" w:rsidP="00315FB8">
      <w:pPr>
        <w:rPr>
          <w:rFonts w:ascii="Arial" w:hAnsi="Arial" w:cs="Arial"/>
          <w:lang w:val="en-US"/>
        </w:rPr>
      </w:pPr>
      <w:r w:rsidRPr="00F80156">
        <w:rPr>
          <w:rFonts w:ascii="Arial" w:hAnsi="Arial" w:cs="Arial"/>
          <w:lang w:val="en-US"/>
        </w:rPr>
        <w:t xml:space="preserve">Email: </w:t>
      </w:r>
      <w:hyperlink r:id="rId54" w:history="1">
        <w:r w:rsidRPr="00F80156">
          <w:rPr>
            <w:rStyle w:val="Hyperlink"/>
            <w:rFonts w:ascii="Arial" w:hAnsi="Arial" w:cs="Arial"/>
            <w:lang w:val="en-US"/>
          </w:rPr>
          <w:t>moscowmail@labor.idaho.gov</w:t>
        </w:r>
      </w:hyperlink>
    </w:p>
    <w:p w:rsidR="00315FB8" w:rsidRPr="00F80156" w:rsidRDefault="00315FB8" w:rsidP="00315FB8">
      <w:pPr>
        <w:rPr>
          <w:rFonts w:ascii="Arial" w:hAnsi="Arial" w:cs="Arial"/>
          <w:lang w:val="en-US"/>
        </w:rPr>
      </w:pPr>
    </w:p>
    <w:p w:rsidR="00315FB8" w:rsidRPr="00F80156" w:rsidRDefault="00315FB8" w:rsidP="00315FB8">
      <w:pPr>
        <w:rPr>
          <w:rFonts w:ascii="Arial" w:hAnsi="Arial" w:cs="Arial"/>
          <w:lang w:val="en-US"/>
        </w:rPr>
      </w:pPr>
      <w:r w:rsidRPr="00F80156">
        <w:rPr>
          <w:rFonts w:ascii="Arial" w:hAnsi="Arial" w:cs="Arial"/>
          <w:lang w:val="en-US"/>
        </w:rPr>
        <w:t>Kootenai County:</w:t>
      </w:r>
    </w:p>
    <w:p w:rsidR="00315FB8" w:rsidRPr="00F80156" w:rsidRDefault="00315FB8" w:rsidP="00315FB8">
      <w:pPr>
        <w:rPr>
          <w:rFonts w:ascii="Arial" w:hAnsi="Arial" w:cs="Arial"/>
          <w:lang w:val="en-US"/>
        </w:rPr>
      </w:pPr>
      <w:r w:rsidRPr="00F80156">
        <w:rPr>
          <w:rFonts w:ascii="Arial" w:hAnsi="Arial" w:cs="Arial"/>
          <w:lang w:val="en-US"/>
        </w:rPr>
        <w:t xml:space="preserve">600 </w:t>
      </w:r>
      <w:r w:rsidR="00777237" w:rsidRPr="00F80156">
        <w:rPr>
          <w:rFonts w:ascii="Arial" w:hAnsi="Arial" w:cs="Arial"/>
          <w:lang w:val="en-US"/>
        </w:rPr>
        <w:t xml:space="preserve">N. </w:t>
      </w:r>
      <w:r w:rsidRPr="00F80156">
        <w:rPr>
          <w:rFonts w:ascii="Arial" w:hAnsi="Arial" w:cs="Arial"/>
          <w:lang w:val="en-US"/>
        </w:rPr>
        <w:t>Thornton St.</w:t>
      </w:r>
    </w:p>
    <w:p w:rsidR="00315FB8" w:rsidRPr="004957E4" w:rsidRDefault="00315FB8" w:rsidP="00315FB8">
      <w:pPr>
        <w:rPr>
          <w:rFonts w:ascii="Arial" w:hAnsi="Arial" w:cs="Arial"/>
          <w:lang w:val="en-CA"/>
        </w:rPr>
      </w:pPr>
      <w:r w:rsidRPr="00F80156">
        <w:rPr>
          <w:rFonts w:ascii="Arial" w:hAnsi="Arial" w:cs="Arial"/>
          <w:lang w:val="en-US"/>
        </w:rPr>
        <w:t>Post Falls, ID 83854</w:t>
      </w:r>
    </w:p>
    <w:p w:rsidR="00315FB8" w:rsidRPr="00F80156" w:rsidRDefault="007650F1" w:rsidP="00315FB8">
      <w:pPr>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208-457-8789</w:t>
      </w:r>
    </w:p>
    <w:p w:rsidR="00315FB8" w:rsidRPr="00F80156" w:rsidRDefault="00315FB8" w:rsidP="00315FB8">
      <w:pPr>
        <w:rPr>
          <w:rFonts w:ascii="Arial" w:hAnsi="Arial" w:cs="Arial"/>
          <w:lang w:val="en-US"/>
        </w:rPr>
      </w:pPr>
      <w:r w:rsidRPr="00F80156">
        <w:rPr>
          <w:rFonts w:ascii="Arial" w:hAnsi="Arial" w:cs="Arial"/>
          <w:lang w:val="en-US"/>
        </w:rPr>
        <w:lastRenderedPageBreak/>
        <w:t>Fax: 208-773-5773</w:t>
      </w:r>
    </w:p>
    <w:p w:rsidR="00315FB8" w:rsidRPr="00F80156" w:rsidRDefault="00315FB8" w:rsidP="00315FB8">
      <w:pPr>
        <w:rPr>
          <w:rFonts w:ascii="Arial" w:hAnsi="Arial" w:cs="Arial"/>
          <w:lang w:val="en-US"/>
        </w:rPr>
      </w:pPr>
      <w:r w:rsidRPr="00F80156">
        <w:rPr>
          <w:rFonts w:ascii="Arial" w:hAnsi="Arial" w:cs="Arial"/>
          <w:lang w:val="en-US"/>
        </w:rPr>
        <w:t xml:space="preserve">Email: </w:t>
      </w:r>
      <w:hyperlink r:id="rId55" w:history="1">
        <w:r w:rsidR="00777237" w:rsidRPr="00F80156">
          <w:rPr>
            <w:rStyle w:val="Hyperlink"/>
            <w:rFonts w:ascii="Arial" w:hAnsi="Arial" w:cs="Arial"/>
            <w:lang w:val="en-US"/>
          </w:rPr>
          <w:t>kootenaicoutymail@labor.idaho.gov</w:t>
        </w:r>
      </w:hyperlink>
    </w:p>
    <w:p w:rsidR="00315FB8" w:rsidRPr="00F80156" w:rsidRDefault="00315FB8" w:rsidP="00315FB8">
      <w:pPr>
        <w:rPr>
          <w:rFonts w:ascii="Arial" w:hAnsi="Arial" w:cs="Arial"/>
          <w:lang w:val="en-US"/>
        </w:rPr>
      </w:pPr>
    </w:p>
    <w:p w:rsidR="00315FB8" w:rsidRPr="00F80156" w:rsidRDefault="00315FB8" w:rsidP="00315FB8">
      <w:pPr>
        <w:rPr>
          <w:rFonts w:ascii="Arial" w:hAnsi="Arial" w:cs="Arial"/>
          <w:lang w:val="en-US"/>
        </w:rPr>
      </w:pPr>
      <w:r w:rsidRPr="00F80156">
        <w:rPr>
          <w:rFonts w:ascii="Arial" w:hAnsi="Arial" w:cs="Arial"/>
          <w:lang w:val="en-US"/>
        </w:rPr>
        <w:t>Lewiston:</w:t>
      </w:r>
    </w:p>
    <w:p w:rsidR="00315FB8" w:rsidRPr="00F80156" w:rsidRDefault="00315FB8" w:rsidP="00315FB8">
      <w:pPr>
        <w:rPr>
          <w:rFonts w:ascii="Arial" w:hAnsi="Arial" w:cs="Arial"/>
          <w:lang w:val="en-US"/>
        </w:rPr>
      </w:pPr>
      <w:r w:rsidRPr="00F80156">
        <w:rPr>
          <w:rFonts w:ascii="Arial" w:hAnsi="Arial" w:cs="Arial"/>
          <w:lang w:val="en-US"/>
        </w:rPr>
        <w:t xml:space="preserve">1158 Idaho St. </w:t>
      </w:r>
    </w:p>
    <w:p w:rsidR="00315FB8" w:rsidRPr="004957E4" w:rsidRDefault="00315FB8" w:rsidP="00315FB8">
      <w:pPr>
        <w:rPr>
          <w:rFonts w:ascii="Arial" w:hAnsi="Arial" w:cs="Arial"/>
          <w:lang w:val="en-CA"/>
        </w:rPr>
      </w:pPr>
      <w:r w:rsidRPr="00F80156">
        <w:rPr>
          <w:rFonts w:ascii="Arial" w:hAnsi="Arial" w:cs="Arial"/>
          <w:lang w:val="en-US"/>
        </w:rPr>
        <w:t>Lewiston, ID 83501-1960</w:t>
      </w:r>
    </w:p>
    <w:p w:rsidR="00315FB8" w:rsidRPr="00F80156" w:rsidRDefault="007650F1" w:rsidP="00315FB8">
      <w:pPr>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208-799-5000</w:t>
      </w:r>
    </w:p>
    <w:p w:rsidR="00315FB8" w:rsidRPr="00F80156" w:rsidRDefault="00315FB8" w:rsidP="00315FB8">
      <w:pPr>
        <w:rPr>
          <w:rFonts w:ascii="Arial" w:hAnsi="Arial" w:cs="Arial"/>
          <w:lang w:val="en-US"/>
        </w:rPr>
      </w:pPr>
      <w:r w:rsidRPr="00F80156">
        <w:rPr>
          <w:rFonts w:ascii="Arial" w:hAnsi="Arial" w:cs="Arial"/>
          <w:lang w:val="en-US"/>
        </w:rPr>
        <w:t>Fax: 208-799-5007</w:t>
      </w:r>
    </w:p>
    <w:p w:rsidR="00315FB8" w:rsidRPr="00F80156" w:rsidRDefault="00315FB8" w:rsidP="00315FB8">
      <w:pPr>
        <w:rPr>
          <w:rFonts w:ascii="Arial" w:hAnsi="Arial" w:cs="Arial"/>
          <w:lang w:val="en-US"/>
        </w:rPr>
      </w:pPr>
      <w:r w:rsidRPr="00F80156">
        <w:rPr>
          <w:rFonts w:ascii="Arial" w:hAnsi="Arial" w:cs="Arial"/>
          <w:lang w:val="en-US"/>
        </w:rPr>
        <w:t xml:space="preserve">Email: </w:t>
      </w:r>
      <w:hyperlink r:id="rId56" w:history="1">
        <w:r w:rsidRPr="00F80156">
          <w:rPr>
            <w:rStyle w:val="Hyperlink"/>
            <w:rFonts w:ascii="Arial" w:hAnsi="Arial" w:cs="Arial"/>
            <w:lang w:val="en-US"/>
          </w:rPr>
          <w:t>lewistonmail@labor.idaho.gov</w:t>
        </w:r>
      </w:hyperlink>
    </w:p>
    <w:p w:rsidR="00315FB8" w:rsidRPr="00F80156" w:rsidRDefault="00315FB8" w:rsidP="00315FB8">
      <w:pPr>
        <w:rPr>
          <w:rFonts w:ascii="Arial" w:hAnsi="Arial" w:cs="Arial"/>
          <w:lang w:val="en-US"/>
        </w:rPr>
      </w:pPr>
    </w:p>
    <w:p w:rsidR="00315FB8" w:rsidRPr="00F80156" w:rsidRDefault="00315FB8" w:rsidP="00315FB8">
      <w:pPr>
        <w:rPr>
          <w:rFonts w:ascii="Arial" w:hAnsi="Arial" w:cs="Arial"/>
          <w:lang w:val="en-US"/>
        </w:rPr>
      </w:pPr>
      <w:r w:rsidRPr="00F80156">
        <w:rPr>
          <w:rFonts w:ascii="Arial" w:hAnsi="Arial" w:cs="Arial"/>
          <w:lang w:val="en-US"/>
        </w:rPr>
        <w:t>Orofino:</w:t>
      </w:r>
    </w:p>
    <w:p w:rsidR="00315FB8" w:rsidRPr="00F80156" w:rsidRDefault="00315FB8" w:rsidP="00315FB8">
      <w:pPr>
        <w:rPr>
          <w:rFonts w:ascii="Arial" w:hAnsi="Arial" w:cs="Arial"/>
          <w:lang w:val="en-US"/>
        </w:rPr>
      </w:pPr>
      <w:r w:rsidRPr="00F80156">
        <w:rPr>
          <w:rFonts w:ascii="Arial" w:hAnsi="Arial" w:cs="Arial"/>
          <w:lang w:val="en-US"/>
        </w:rPr>
        <w:t xml:space="preserve">410 Johnson Ave. </w:t>
      </w:r>
    </w:p>
    <w:p w:rsidR="00315FB8" w:rsidRPr="00F80156" w:rsidRDefault="00315FB8" w:rsidP="00315FB8">
      <w:pPr>
        <w:rPr>
          <w:rFonts w:ascii="Arial" w:hAnsi="Arial" w:cs="Arial"/>
          <w:lang w:val="en-US"/>
        </w:rPr>
      </w:pPr>
      <w:r w:rsidRPr="00F80156">
        <w:rPr>
          <w:rFonts w:ascii="Arial" w:hAnsi="Arial" w:cs="Arial"/>
          <w:lang w:val="en-US"/>
        </w:rPr>
        <w:t>P.O. Box 391</w:t>
      </w:r>
    </w:p>
    <w:p w:rsidR="00315FB8" w:rsidRPr="004957E4" w:rsidRDefault="00315FB8" w:rsidP="00315FB8">
      <w:pPr>
        <w:rPr>
          <w:rFonts w:ascii="Arial" w:hAnsi="Arial" w:cs="Arial"/>
          <w:lang w:val="en-CA"/>
        </w:rPr>
      </w:pPr>
      <w:r w:rsidRPr="00F80156">
        <w:rPr>
          <w:rFonts w:ascii="Arial" w:hAnsi="Arial" w:cs="Arial"/>
          <w:lang w:val="en-US"/>
        </w:rPr>
        <w:t>Orofino, ID 83544-0391</w:t>
      </w:r>
    </w:p>
    <w:p w:rsidR="00315FB8" w:rsidRPr="00F80156" w:rsidRDefault="004740E0" w:rsidP="00315FB8">
      <w:pPr>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208-476-5506</w:t>
      </w:r>
    </w:p>
    <w:p w:rsidR="00315FB8" w:rsidRPr="00F80156" w:rsidRDefault="00315FB8" w:rsidP="00315FB8">
      <w:pPr>
        <w:rPr>
          <w:rFonts w:ascii="Arial" w:hAnsi="Arial" w:cs="Arial"/>
          <w:lang w:val="en-US"/>
        </w:rPr>
      </w:pPr>
      <w:r w:rsidRPr="00F80156">
        <w:rPr>
          <w:rFonts w:ascii="Arial" w:hAnsi="Arial" w:cs="Arial"/>
          <w:lang w:val="en-US"/>
        </w:rPr>
        <w:t>Fax: 208-</w:t>
      </w:r>
      <w:r w:rsidR="00777237" w:rsidRPr="00F80156">
        <w:rPr>
          <w:rFonts w:ascii="Arial" w:hAnsi="Arial" w:cs="Arial"/>
          <w:lang w:val="en-US"/>
        </w:rPr>
        <w:t>476-3471</w:t>
      </w:r>
    </w:p>
    <w:p w:rsidR="00315FB8" w:rsidRPr="00F80156" w:rsidRDefault="00315FB8" w:rsidP="00315FB8">
      <w:pPr>
        <w:rPr>
          <w:rFonts w:ascii="Arial" w:hAnsi="Arial" w:cs="Arial"/>
          <w:lang w:val="en-US"/>
        </w:rPr>
      </w:pPr>
      <w:r w:rsidRPr="00F80156">
        <w:rPr>
          <w:rFonts w:ascii="Arial" w:hAnsi="Arial" w:cs="Arial"/>
          <w:lang w:val="en-US"/>
        </w:rPr>
        <w:t xml:space="preserve">Email: </w:t>
      </w:r>
      <w:hyperlink r:id="rId57" w:history="1">
        <w:r w:rsidRPr="00F80156">
          <w:rPr>
            <w:rStyle w:val="Hyperlink"/>
            <w:rFonts w:ascii="Arial" w:hAnsi="Arial" w:cs="Arial"/>
            <w:lang w:val="en-US"/>
          </w:rPr>
          <w:t>orofinomail@labor.idaho.gov</w:t>
        </w:r>
      </w:hyperlink>
    </w:p>
    <w:p w:rsidR="00315FB8" w:rsidRPr="00F80156" w:rsidRDefault="00315FB8" w:rsidP="00315FB8">
      <w:pPr>
        <w:rPr>
          <w:rFonts w:ascii="Arial" w:hAnsi="Arial" w:cs="Arial"/>
          <w:lang w:val="en-US"/>
        </w:rPr>
      </w:pPr>
    </w:p>
    <w:p w:rsidR="00315FB8" w:rsidRPr="00F80156" w:rsidRDefault="00315FB8" w:rsidP="00315FB8">
      <w:pPr>
        <w:rPr>
          <w:rFonts w:ascii="Arial" w:hAnsi="Arial" w:cs="Arial"/>
          <w:lang w:val="en-US"/>
        </w:rPr>
      </w:pPr>
      <w:r w:rsidRPr="00F80156">
        <w:rPr>
          <w:rFonts w:ascii="Arial" w:hAnsi="Arial" w:cs="Arial"/>
          <w:lang w:val="en-US"/>
        </w:rPr>
        <w:t>Sandpoint:</w:t>
      </w:r>
    </w:p>
    <w:p w:rsidR="00315FB8" w:rsidRPr="00F80156" w:rsidRDefault="00315FB8" w:rsidP="00315FB8">
      <w:pPr>
        <w:rPr>
          <w:rFonts w:ascii="Arial" w:hAnsi="Arial" w:cs="Arial"/>
          <w:lang w:val="en-US"/>
        </w:rPr>
      </w:pPr>
      <w:r w:rsidRPr="00F80156">
        <w:rPr>
          <w:rFonts w:ascii="Arial" w:hAnsi="Arial" w:cs="Arial"/>
          <w:lang w:val="en-US"/>
        </w:rPr>
        <w:t>2101 W. Pine St.</w:t>
      </w:r>
    </w:p>
    <w:p w:rsidR="00315FB8" w:rsidRPr="004957E4" w:rsidRDefault="00315FB8" w:rsidP="00315FB8">
      <w:pPr>
        <w:rPr>
          <w:rFonts w:ascii="Arial" w:hAnsi="Arial" w:cs="Arial"/>
          <w:lang w:val="en-CA"/>
        </w:rPr>
      </w:pPr>
      <w:r w:rsidRPr="00F80156">
        <w:rPr>
          <w:rFonts w:ascii="Arial" w:hAnsi="Arial" w:cs="Arial"/>
          <w:lang w:val="en-US"/>
        </w:rPr>
        <w:t>Sandpoint, ID 83864-9327</w:t>
      </w:r>
    </w:p>
    <w:p w:rsidR="00315FB8" w:rsidRPr="00F80156" w:rsidRDefault="004740E0" w:rsidP="00315FB8">
      <w:pPr>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208-263-7544</w:t>
      </w:r>
    </w:p>
    <w:p w:rsidR="00315FB8" w:rsidRPr="00F80156" w:rsidRDefault="00315FB8" w:rsidP="00315FB8">
      <w:pPr>
        <w:rPr>
          <w:rFonts w:ascii="Arial" w:hAnsi="Arial" w:cs="Arial"/>
          <w:lang w:val="en-US"/>
        </w:rPr>
      </w:pPr>
      <w:r w:rsidRPr="00F80156">
        <w:rPr>
          <w:rFonts w:ascii="Arial" w:hAnsi="Arial" w:cs="Arial"/>
          <w:lang w:val="en-US"/>
        </w:rPr>
        <w:t>Fax: 208-265-0193</w:t>
      </w:r>
    </w:p>
    <w:p w:rsidR="00315FB8" w:rsidRPr="00F80156" w:rsidRDefault="00315FB8" w:rsidP="00315FB8">
      <w:pPr>
        <w:rPr>
          <w:rFonts w:ascii="Arial" w:hAnsi="Arial" w:cs="Arial"/>
          <w:lang w:val="en-US"/>
        </w:rPr>
      </w:pPr>
      <w:r w:rsidRPr="00F80156">
        <w:rPr>
          <w:rFonts w:ascii="Arial" w:hAnsi="Arial" w:cs="Arial"/>
          <w:lang w:val="en-US"/>
        </w:rPr>
        <w:t xml:space="preserve">Email: </w:t>
      </w:r>
      <w:hyperlink r:id="rId58" w:history="1">
        <w:r w:rsidRPr="00F80156">
          <w:rPr>
            <w:rStyle w:val="Hyperlink"/>
            <w:rFonts w:ascii="Arial" w:hAnsi="Arial" w:cs="Arial"/>
            <w:lang w:val="en-US"/>
          </w:rPr>
          <w:t>sandpointmail@labor.idaho.gov</w:t>
        </w:r>
      </w:hyperlink>
    </w:p>
    <w:p w:rsidR="00315FB8" w:rsidRPr="00F80156" w:rsidRDefault="00315FB8" w:rsidP="00315FB8">
      <w:pPr>
        <w:rPr>
          <w:rFonts w:ascii="Arial" w:hAnsi="Arial" w:cs="Arial"/>
          <w:lang w:val="en-US"/>
        </w:rPr>
      </w:pPr>
    </w:p>
    <w:p w:rsidR="00315FB8" w:rsidRPr="00F80156" w:rsidRDefault="00315FB8" w:rsidP="00315FB8">
      <w:pPr>
        <w:rPr>
          <w:rFonts w:ascii="Arial" w:hAnsi="Arial" w:cs="Arial"/>
          <w:lang w:val="en-US"/>
        </w:rPr>
      </w:pPr>
      <w:r w:rsidRPr="00F80156">
        <w:rPr>
          <w:rFonts w:ascii="Arial" w:hAnsi="Arial" w:cs="Arial"/>
          <w:lang w:val="en-US"/>
        </w:rPr>
        <w:lastRenderedPageBreak/>
        <w:t>Silver Valley:</w:t>
      </w:r>
    </w:p>
    <w:p w:rsidR="00315FB8" w:rsidRPr="00F80156" w:rsidRDefault="00315FB8" w:rsidP="00315FB8">
      <w:pPr>
        <w:rPr>
          <w:rFonts w:ascii="Arial" w:hAnsi="Arial" w:cs="Arial"/>
          <w:lang w:val="en-US"/>
        </w:rPr>
      </w:pPr>
      <w:r w:rsidRPr="00F80156">
        <w:rPr>
          <w:rFonts w:ascii="Arial" w:hAnsi="Arial" w:cs="Arial"/>
          <w:lang w:val="en-US"/>
        </w:rPr>
        <w:t xml:space="preserve">35 Wildcat Way, Suite A </w:t>
      </w:r>
    </w:p>
    <w:p w:rsidR="00315FB8" w:rsidRPr="004957E4" w:rsidRDefault="00315FB8" w:rsidP="00315FB8">
      <w:pPr>
        <w:rPr>
          <w:rFonts w:ascii="Arial" w:hAnsi="Arial" w:cs="Arial"/>
          <w:lang w:val="en-CA"/>
        </w:rPr>
      </w:pPr>
      <w:r w:rsidRPr="00F80156">
        <w:rPr>
          <w:rFonts w:ascii="Arial" w:hAnsi="Arial" w:cs="Arial"/>
          <w:lang w:val="en-US"/>
        </w:rPr>
        <w:t>Kellogg, ID 83837-2253</w:t>
      </w:r>
    </w:p>
    <w:p w:rsidR="00315FB8" w:rsidRPr="00F80156" w:rsidRDefault="004740E0" w:rsidP="00315FB8">
      <w:pPr>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208-783-1202</w:t>
      </w:r>
    </w:p>
    <w:p w:rsidR="00315FB8" w:rsidRPr="00F80156" w:rsidRDefault="00315FB8" w:rsidP="00315FB8">
      <w:pPr>
        <w:rPr>
          <w:rFonts w:ascii="Arial" w:hAnsi="Arial" w:cs="Arial"/>
          <w:lang w:val="en-US"/>
        </w:rPr>
      </w:pPr>
      <w:r w:rsidRPr="00F80156">
        <w:rPr>
          <w:rFonts w:ascii="Arial" w:hAnsi="Arial" w:cs="Arial"/>
          <w:lang w:val="en-US"/>
        </w:rPr>
        <w:t>Fax: 208-783-5561</w:t>
      </w:r>
    </w:p>
    <w:p w:rsidR="00315FB8" w:rsidRPr="00F80156" w:rsidRDefault="00315FB8" w:rsidP="00315FB8">
      <w:pPr>
        <w:rPr>
          <w:rFonts w:ascii="Arial" w:hAnsi="Arial" w:cs="Arial"/>
          <w:lang w:val="en-US"/>
        </w:rPr>
      </w:pPr>
      <w:r w:rsidRPr="00F80156">
        <w:rPr>
          <w:rFonts w:ascii="Arial" w:hAnsi="Arial" w:cs="Arial"/>
          <w:lang w:val="en-US"/>
        </w:rPr>
        <w:t xml:space="preserve">Email: </w:t>
      </w:r>
      <w:hyperlink r:id="rId59" w:history="1">
        <w:r w:rsidRPr="00F80156">
          <w:rPr>
            <w:rStyle w:val="Hyperlink"/>
            <w:rFonts w:ascii="Arial" w:hAnsi="Arial" w:cs="Arial"/>
            <w:lang w:val="en-US"/>
          </w:rPr>
          <w:t>silvervalleymail@labor.idaho.gov</w:t>
        </w:r>
      </w:hyperlink>
    </w:p>
    <w:p w:rsidR="00315FB8" w:rsidRPr="00F80156" w:rsidRDefault="00315FB8" w:rsidP="00315FB8">
      <w:pPr>
        <w:rPr>
          <w:rFonts w:ascii="Arial" w:hAnsi="Arial" w:cs="Arial"/>
          <w:lang w:val="en-US"/>
        </w:rPr>
      </w:pPr>
    </w:p>
    <w:p w:rsidR="002E01B8" w:rsidRPr="00F80156" w:rsidRDefault="00315FB8" w:rsidP="002E01B8">
      <w:pPr>
        <w:rPr>
          <w:rFonts w:ascii="Arial" w:hAnsi="Arial" w:cs="Arial"/>
          <w:lang w:val="en-US"/>
        </w:rPr>
      </w:pPr>
      <w:r w:rsidRPr="007C46C5">
        <w:rPr>
          <w:rFonts w:ascii="Arial" w:hAnsi="Arial" w:cs="Arial"/>
          <w:lang w:val="en-US"/>
        </w:rPr>
        <w:br w:type="column"/>
      </w:r>
      <w:r w:rsidRPr="007C46C5">
        <w:rPr>
          <w:rFonts w:ascii="Arial" w:hAnsi="Arial" w:cs="Arial"/>
          <w:lang w:val="en-US"/>
        </w:rPr>
        <w:lastRenderedPageBreak/>
        <w:t xml:space="preserve"> </w:t>
      </w:r>
      <w:r w:rsidR="002E01B8" w:rsidRPr="00F80156">
        <w:rPr>
          <w:rFonts w:ascii="Arial" w:hAnsi="Arial" w:cs="Arial"/>
          <w:lang w:val="en-US"/>
        </w:rPr>
        <w:t>St. Maries:</w:t>
      </w:r>
    </w:p>
    <w:p w:rsidR="002E01B8" w:rsidRPr="00F80156" w:rsidRDefault="002E01B8" w:rsidP="002E01B8">
      <w:pPr>
        <w:rPr>
          <w:rFonts w:ascii="Arial" w:hAnsi="Arial" w:cs="Arial"/>
          <w:lang w:val="en-US"/>
        </w:rPr>
      </w:pPr>
      <w:r w:rsidRPr="00F80156">
        <w:rPr>
          <w:rFonts w:ascii="Arial" w:hAnsi="Arial" w:cs="Arial"/>
          <w:lang w:val="en-US"/>
        </w:rPr>
        <w:t>105 N. 8</w:t>
      </w:r>
      <w:r w:rsidRPr="00F80156">
        <w:rPr>
          <w:rFonts w:ascii="Arial" w:hAnsi="Arial" w:cs="Arial"/>
          <w:vertAlign w:val="superscript"/>
          <w:lang w:val="en-US"/>
        </w:rPr>
        <w:t>th</w:t>
      </w:r>
      <w:r w:rsidRPr="00F80156">
        <w:rPr>
          <w:rFonts w:ascii="Arial" w:hAnsi="Arial" w:cs="Arial"/>
          <w:lang w:val="en-US"/>
        </w:rPr>
        <w:t xml:space="preserve"> Street</w:t>
      </w:r>
    </w:p>
    <w:p w:rsidR="002E01B8" w:rsidRPr="00F80156" w:rsidRDefault="002E01B8" w:rsidP="002E01B8">
      <w:pPr>
        <w:rPr>
          <w:rFonts w:ascii="Arial" w:hAnsi="Arial" w:cs="Arial"/>
          <w:lang w:val="en-US"/>
        </w:rPr>
      </w:pPr>
      <w:r w:rsidRPr="00F80156">
        <w:rPr>
          <w:rFonts w:ascii="Arial" w:hAnsi="Arial" w:cs="Arial"/>
          <w:lang w:val="en-US"/>
        </w:rPr>
        <w:t>St. Maries, ID 83861-1845</w:t>
      </w:r>
    </w:p>
    <w:p w:rsidR="002E01B8" w:rsidRPr="009A57E0" w:rsidRDefault="002E01B8" w:rsidP="002E01B8">
      <w:pPr>
        <w:rPr>
          <w:rFonts w:ascii="Arial" w:hAnsi="Arial" w:cs="Arial"/>
        </w:rPr>
      </w:pPr>
      <w:r w:rsidRPr="00733E64">
        <w:rPr>
          <w:rFonts w:ascii="Arial" w:hAnsi="Arial" w:cs="Arial"/>
        </w:rPr>
        <w:t>Teléfono</w:t>
      </w:r>
      <w:r w:rsidRPr="009A57E0">
        <w:rPr>
          <w:rFonts w:ascii="Arial" w:hAnsi="Arial" w:cs="Arial"/>
        </w:rPr>
        <w:t>: 208-245-2518</w:t>
      </w:r>
    </w:p>
    <w:p w:rsidR="002E01B8" w:rsidRPr="009A57E0" w:rsidRDefault="002E01B8" w:rsidP="002E01B8">
      <w:pPr>
        <w:rPr>
          <w:rFonts w:ascii="Arial" w:hAnsi="Arial" w:cs="Arial"/>
        </w:rPr>
      </w:pPr>
      <w:r w:rsidRPr="009A57E0">
        <w:rPr>
          <w:rFonts w:ascii="Arial" w:hAnsi="Arial" w:cs="Arial"/>
        </w:rPr>
        <w:t>Fax: 208-245-2012</w:t>
      </w:r>
    </w:p>
    <w:p w:rsidR="002E01B8" w:rsidRPr="007650F1" w:rsidRDefault="002E01B8" w:rsidP="002E01B8">
      <w:pPr>
        <w:rPr>
          <w:rFonts w:ascii="Arial" w:hAnsi="Arial" w:cs="Arial"/>
        </w:rPr>
      </w:pPr>
      <w:r w:rsidRPr="007650F1">
        <w:rPr>
          <w:rFonts w:ascii="Arial" w:hAnsi="Arial" w:cs="Arial"/>
        </w:rPr>
        <w:t xml:space="preserve">Email: </w:t>
      </w:r>
      <w:hyperlink r:id="rId60" w:history="1">
        <w:r w:rsidRPr="007650F1">
          <w:rPr>
            <w:rStyle w:val="Hyperlink"/>
            <w:rFonts w:ascii="Arial" w:hAnsi="Arial" w:cs="Arial"/>
          </w:rPr>
          <w:t>stmariesmail@labor.idaho.gov</w:t>
        </w:r>
      </w:hyperlink>
      <w:r w:rsidRPr="007650F1">
        <w:rPr>
          <w:rFonts w:ascii="Arial" w:hAnsi="Arial" w:cs="Arial"/>
        </w:rPr>
        <w:t xml:space="preserve"> </w:t>
      </w:r>
    </w:p>
    <w:p w:rsidR="00315FB8" w:rsidRPr="007650F1" w:rsidRDefault="00315FB8" w:rsidP="00315FB8">
      <w:pPr>
        <w:rPr>
          <w:rFonts w:ascii="Arial" w:hAnsi="Arial" w:cs="Arial"/>
        </w:rPr>
      </w:pPr>
    </w:p>
    <w:p w:rsidR="00315FB8" w:rsidRPr="007650F1" w:rsidRDefault="00315FB8" w:rsidP="00315FB8">
      <w:pPr>
        <w:rPr>
          <w:rFonts w:ascii="Arial" w:hAnsi="Arial" w:cs="Arial"/>
        </w:rPr>
      </w:pPr>
    </w:p>
    <w:p w:rsidR="00315FB8" w:rsidRPr="007650F1" w:rsidRDefault="00315FB8" w:rsidP="00315FB8">
      <w:pPr>
        <w:rPr>
          <w:rFonts w:ascii="Arial" w:hAnsi="Arial" w:cs="Arial"/>
        </w:rPr>
        <w:sectPr w:rsidR="00315FB8" w:rsidRPr="007650F1" w:rsidSect="001C6264">
          <w:type w:val="continuous"/>
          <w:pgSz w:w="12240" w:h="15840" w:code="1"/>
          <w:pgMar w:top="1152" w:right="720" w:bottom="1008" w:left="1260" w:header="288" w:footer="432" w:gutter="0"/>
          <w:pgNumType w:start="1"/>
          <w:cols w:num="2" w:space="540"/>
          <w:titlePg/>
          <w:docGrid w:linePitch="360"/>
        </w:sectPr>
      </w:pPr>
    </w:p>
    <w:p w:rsidR="00315FB8" w:rsidRPr="007650F1" w:rsidRDefault="001255C9" w:rsidP="00315FB8">
      <w:pPr>
        <w:ind w:hanging="540"/>
        <w:rPr>
          <w:rFonts w:ascii="Arial" w:hAnsi="Arial" w:cs="Arial"/>
          <w:b/>
        </w:rPr>
      </w:pPr>
      <w:r w:rsidRPr="007650F1">
        <w:rPr>
          <w:rFonts w:ascii="Arial" w:hAnsi="Arial" w:cs="Arial"/>
          <w:b/>
        </w:rPr>
        <w:lastRenderedPageBreak/>
        <w:t>Oficinas del Suroeste de Idaho</w:t>
      </w:r>
      <w:r w:rsidR="00777237" w:rsidRPr="007650F1">
        <w:rPr>
          <w:rFonts w:ascii="Arial" w:hAnsi="Arial" w:cs="Arial"/>
          <w:b/>
        </w:rPr>
        <w:t>_____</w:t>
      </w:r>
      <w:r w:rsidR="00315FB8" w:rsidRPr="007650F1">
        <w:rPr>
          <w:rFonts w:ascii="Arial" w:hAnsi="Arial" w:cs="Arial"/>
          <w:b/>
        </w:rPr>
        <w:t>________________________________________</w:t>
      </w:r>
    </w:p>
    <w:p w:rsidR="00315FB8" w:rsidRPr="007650F1" w:rsidRDefault="00315FB8" w:rsidP="00315FB8">
      <w:pPr>
        <w:rPr>
          <w:rFonts w:ascii="Arial" w:hAnsi="Arial" w:cs="Arial"/>
        </w:rPr>
      </w:pPr>
    </w:p>
    <w:p w:rsidR="00315FB8" w:rsidRPr="007650F1" w:rsidRDefault="00315FB8" w:rsidP="00315FB8">
      <w:pPr>
        <w:rPr>
          <w:rFonts w:ascii="Arial" w:hAnsi="Arial" w:cs="Arial"/>
        </w:rPr>
        <w:sectPr w:rsidR="00315FB8" w:rsidRPr="007650F1" w:rsidSect="001C6264">
          <w:type w:val="continuous"/>
          <w:pgSz w:w="12240" w:h="15840" w:code="1"/>
          <w:pgMar w:top="1152" w:right="1440" w:bottom="1008" w:left="1800" w:header="288" w:footer="432" w:gutter="0"/>
          <w:pgNumType w:start="1"/>
          <w:cols w:space="720"/>
          <w:titlePg/>
          <w:docGrid w:linePitch="360"/>
        </w:sectPr>
      </w:pPr>
    </w:p>
    <w:p w:rsidR="00315FB8" w:rsidRPr="00F80156" w:rsidRDefault="00315FB8" w:rsidP="00315FB8">
      <w:pPr>
        <w:rPr>
          <w:rFonts w:ascii="Arial" w:hAnsi="Arial" w:cs="Arial"/>
          <w:lang w:val="en-US"/>
        </w:rPr>
      </w:pPr>
      <w:r w:rsidRPr="00F80156">
        <w:rPr>
          <w:rFonts w:ascii="Arial" w:hAnsi="Arial" w:cs="Arial"/>
          <w:lang w:val="en-US"/>
        </w:rPr>
        <w:lastRenderedPageBreak/>
        <w:t>Boise:</w:t>
      </w:r>
    </w:p>
    <w:p w:rsidR="00315FB8" w:rsidRPr="00F80156" w:rsidRDefault="00315FB8" w:rsidP="00315FB8">
      <w:pPr>
        <w:rPr>
          <w:rFonts w:ascii="Arial" w:hAnsi="Arial" w:cs="Arial"/>
          <w:lang w:val="en-US"/>
        </w:rPr>
      </w:pPr>
      <w:r w:rsidRPr="00F80156">
        <w:rPr>
          <w:rFonts w:ascii="Arial" w:hAnsi="Arial" w:cs="Arial"/>
          <w:lang w:val="en-US"/>
        </w:rPr>
        <w:t>219 W. Mai</w:t>
      </w:r>
      <w:r w:rsidR="00777237" w:rsidRPr="00F80156">
        <w:rPr>
          <w:rFonts w:ascii="Arial" w:hAnsi="Arial" w:cs="Arial"/>
          <w:lang w:val="en-US"/>
        </w:rPr>
        <w:t>n</w:t>
      </w:r>
      <w:r w:rsidRPr="00F80156">
        <w:rPr>
          <w:rFonts w:ascii="Arial" w:hAnsi="Arial" w:cs="Arial"/>
          <w:lang w:val="en-US"/>
        </w:rPr>
        <w:t xml:space="preserve"> St. </w:t>
      </w:r>
    </w:p>
    <w:p w:rsidR="00315FB8" w:rsidRPr="004957E4" w:rsidRDefault="00315FB8" w:rsidP="00315FB8">
      <w:pPr>
        <w:rPr>
          <w:rFonts w:ascii="Arial" w:hAnsi="Arial" w:cs="Arial"/>
          <w:lang w:val="en-CA"/>
        </w:rPr>
      </w:pPr>
      <w:r w:rsidRPr="00F80156">
        <w:rPr>
          <w:rFonts w:ascii="Arial" w:hAnsi="Arial" w:cs="Arial"/>
          <w:lang w:val="en-US"/>
        </w:rPr>
        <w:t>Boise, ID 83735-0030</w:t>
      </w:r>
    </w:p>
    <w:p w:rsidR="00315FB8" w:rsidRPr="00F80156" w:rsidRDefault="004740E0" w:rsidP="00315FB8">
      <w:pPr>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208-332-3575</w:t>
      </w:r>
    </w:p>
    <w:p w:rsidR="00315FB8" w:rsidRPr="00F80156" w:rsidRDefault="00315FB8" w:rsidP="00315FB8">
      <w:pPr>
        <w:rPr>
          <w:rFonts w:ascii="Arial" w:hAnsi="Arial" w:cs="Arial"/>
          <w:lang w:val="en-US"/>
        </w:rPr>
      </w:pPr>
      <w:r w:rsidRPr="00F80156">
        <w:rPr>
          <w:rFonts w:ascii="Arial" w:hAnsi="Arial" w:cs="Arial"/>
          <w:lang w:val="en-US"/>
        </w:rPr>
        <w:t>Fax: 208-334-6222</w:t>
      </w:r>
    </w:p>
    <w:p w:rsidR="00315FB8" w:rsidRPr="00F80156" w:rsidRDefault="00315FB8" w:rsidP="00315FB8">
      <w:pPr>
        <w:rPr>
          <w:rFonts w:ascii="Arial" w:hAnsi="Arial" w:cs="Arial"/>
          <w:lang w:val="en-US"/>
        </w:rPr>
      </w:pPr>
      <w:r w:rsidRPr="00F80156">
        <w:rPr>
          <w:rFonts w:ascii="Arial" w:hAnsi="Arial" w:cs="Arial"/>
          <w:lang w:val="en-US"/>
        </w:rPr>
        <w:t xml:space="preserve">Email: </w:t>
      </w:r>
      <w:hyperlink r:id="rId61" w:history="1">
        <w:r w:rsidRPr="00F80156">
          <w:rPr>
            <w:rStyle w:val="Hyperlink"/>
            <w:rFonts w:ascii="Arial" w:hAnsi="Arial" w:cs="Arial"/>
            <w:lang w:val="en-US"/>
          </w:rPr>
          <w:t>boisemail@labor.idaho.gov</w:t>
        </w:r>
      </w:hyperlink>
    </w:p>
    <w:p w:rsidR="00315FB8" w:rsidRPr="00F80156" w:rsidRDefault="00315FB8" w:rsidP="00315FB8">
      <w:pPr>
        <w:rPr>
          <w:rFonts w:ascii="Arial" w:hAnsi="Arial" w:cs="Arial"/>
          <w:lang w:val="en-US"/>
        </w:rPr>
      </w:pPr>
    </w:p>
    <w:p w:rsidR="00315FB8" w:rsidRPr="00F80156" w:rsidRDefault="00315FB8" w:rsidP="00315FB8">
      <w:pPr>
        <w:rPr>
          <w:rFonts w:ascii="Arial" w:hAnsi="Arial" w:cs="Arial"/>
          <w:lang w:val="en-US"/>
        </w:rPr>
      </w:pPr>
      <w:r w:rsidRPr="00F80156">
        <w:rPr>
          <w:rFonts w:ascii="Arial" w:hAnsi="Arial" w:cs="Arial"/>
          <w:lang w:val="en-US"/>
        </w:rPr>
        <w:t>Emmett:</w:t>
      </w:r>
    </w:p>
    <w:p w:rsidR="00315FB8" w:rsidRPr="00F80156" w:rsidRDefault="00315FB8" w:rsidP="00315FB8">
      <w:pPr>
        <w:rPr>
          <w:rFonts w:ascii="Arial" w:hAnsi="Arial" w:cs="Arial"/>
          <w:lang w:val="en-US"/>
        </w:rPr>
      </w:pPr>
      <w:r w:rsidRPr="00F80156">
        <w:rPr>
          <w:rFonts w:ascii="Arial" w:hAnsi="Arial" w:cs="Arial"/>
          <w:lang w:val="en-US"/>
        </w:rPr>
        <w:t xml:space="preserve">2030 S. Washington St. </w:t>
      </w:r>
    </w:p>
    <w:p w:rsidR="00315FB8" w:rsidRPr="004957E4" w:rsidRDefault="00315FB8" w:rsidP="00315FB8">
      <w:pPr>
        <w:rPr>
          <w:rFonts w:ascii="Arial" w:hAnsi="Arial" w:cs="Arial"/>
          <w:lang w:val="en-CA"/>
        </w:rPr>
      </w:pPr>
      <w:r w:rsidRPr="00F80156">
        <w:rPr>
          <w:rFonts w:ascii="Arial" w:hAnsi="Arial" w:cs="Arial"/>
          <w:lang w:val="en-US"/>
        </w:rPr>
        <w:t>Emmett, ID 83617-9450</w:t>
      </w:r>
    </w:p>
    <w:p w:rsidR="00315FB8" w:rsidRPr="00F80156" w:rsidRDefault="004740E0" w:rsidP="00315FB8">
      <w:pPr>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208-364-7780</w:t>
      </w:r>
    </w:p>
    <w:p w:rsidR="00315FB8" w:rsidRPr="00F80156" w:rsidRDefault="00315FB8" w:rsidP="00315FB8">
      <w:pPr>
        <w:rPr>
          <w:rFonts w:ascii="Arial" w:hAnsi="Arial" w:cs="Arial"/>
          <w:lang w:val="en-US"/>
        </w:rPr>
      </w:pPr>
      <w:r w:rsidRPr="00F80156">
        <w:rPr>
          <w:rFonts w:ascii="Arial" w:hAnsi="Arial" w:cs="Arial"/>
          <w:lang w:val="en-US"/>
        </w:rPr>
        <w:t>Fax: 208-365-6599</w:t>
      </w:r>
    </w:p>
    <w:p w:rsidR="00315FB8" w:rsidRPr="00F80156" w:rsidRDefault="00315FB8" w:rsidP="00315FB8">
      <w:pPr>
        <w:rPr>
          <w:rFonts w:ascii="Arial" w:hAnsi="Arial" w:cs="Arial"/>
          <w:lang w:val="en-US"/>
        </w:rPr>
      </w:pPr>
      <w:r w:rsidRPr="00F80156">
        <w:rPr>
          <w:rFonts w:ascii="Arial" w:hAnsi="Arial" w:cs="Arial"/>
          <w:lang w:val="en-US"/>
        </w:rPr>
        <w:t xml:space="preserve">Email: </w:t>
      </w:r>
    </w:p>
    <w:p w:rsidR="00315FB8" w:rsidRPr="00F80156" w:rsidRDefault="007035FB" w:rsidP="00315FB8">
      <w:pPr>
        <w:rPr>
          <w:rFonts w:ascii="Arial" w:hAnsi="Arial" w:cs="Arial"/>
          <w:lang w:val="en-US"/>
        </w:rPr>
      </w:pPr>
      <w:hyperlink r:id="rId62" w:history="1">
        <w:r w:rsidR="00315FB8" w:rsidRPr="00F80156">
          <w:rPr>
            <w:rStyle w:val="Hyperlink"/>
            <w:rFonts w:ascii="Arial" w:hAnsi="Arial" w:cs="Arial"/>
            <w:lang w:val="en-US"/>
          </w:rPr>
          <w:t>emmettmail@labor.idaho.gov</w:t>
        </w:r>
      </w:hyperlink>
    </w:p>
    <w:p w:rsidR="00315FB8" w:rsidRPr="00F80156" w:rsidRDefault="00315FB8" w:rsidP="00315FB8">
      <w:pPr>
        <w:rPr>
          <w:rFonts w:ascii="Arial" w:hAnsi="Arial" w:cs="Arial"/>
          <w:lang w:val="en-US"/>
        </w:rPr>
      </w:pPr>
    </w:p>
    <w:p w:rsidR="00315FB8" w:rsidRPr="00F80156" w:rsidRDefault="00315FB8" w:rsidP="00315FB8">
      <w:pPr>
        <w:rPr>
          <w:rFonts w:ascii="Arial" w:hAnsi="Arial" w:cs="Arial"/>
          <w:lang w:val="en-US"/>
        </w:rPr>
      </w:pPr>
      <w:r w:rsidRPr="00F80156">
        <w:rPr>
          <w:rFonts w:ascii="Arial" w:hAnsi="Arial" w:cs="Arial"/>
          <w:lang w:val="en-US"/>
        </w:rPr>
        <w:t>Meridian:</w:t>
      </w:r>
    </w:p>
    <w:p w:rsidR="00315FB8" w:rsidRPr="00F80156" w:rsidRDefault="00777237" w:rsidP="00315FB8">
      <w:pPr>
        <w:rPr>
          <w:rFonts w:ascii="Arial" w:hAnsi="Arial" w:cs="Arial"/>
          <w:lang w:val="en-US"/>
        </w:rPr>
      </w:pPr>
      <w:r w:rsidRPr="00F80156">
        <w:rPr>
          <w:rFonts w:ascii="Arial" w:hAnsi="Arial" w:cs="Arial"/>
          <w:lang w:val="en-US"/>
        </w:rPr>
        <w:t xml:space="preserve">1090 E. </w:t>
      </w:r>
      <w:r w:rsidR="00315FB8" w:rsidRPr="00F80156">
        <w:rPr>
          <w:rFonts w:ascii="Arial" w:hAnsi="Arial" w:cs="Arial"/>
          <w:lang w:val="en-US"/>
        </w:rPr>
        <w:t>Watertower L</w:t>
      </w:r>
      <w:r w:rsidRPr="00F80156">
        <w:rPr>
          <w:rFonts w:ascii="Arial" w:hAnsi="Arial" w:cs="Arial"/>
          <w:lang w:val="en-US"/>
        </w:rPr>
        <w:t>ane, Suite 100</w:t>
      </w:r>
    </w:p>
    <w:p w:rsidR="00315FB8" w:rsidRPr="004957E4" w:rsidRDefault="00315FB8" w:rsidP="00315FB8">
      <w:pPr>
        <w:rPr>
          <w:rFonts w:ascii="Arial" w:hAnsi="Arial" w:cs="Arial"/>
          <w:lang w:val="en-CA"/>
        </w:rPr>
      </w:pPr>
      <w:r w:rsidRPr="001616FC">
        <w:rPr>
          <w:rFonts w:ascii="Arial" w:hAnsi="Arial" w:cs="Arial"/>
          <w:lang w:val="en-US"/>
        </w:rPr>
        <w:t>Meridian, ID 83642</w:t>
      </w:r>
    </w:p>
    <w:p w:rsidR="00315FB8" w:rsidRPr="001616FC" w:rsidRDefault="004740E0" w:rsidP="00315FB8">
      <w:pPr>
        <w:rPr>
          <w:rFonts w:ascii="Arial" w:hAnsi="Arial" w:cs="Arial"/>
          <w:lang w:val="en-US"/>
        </w:rPr>
      </w:pPr>
      <w:r w:rsidRPr="004957E4">
        <w:rPr>
          <w:rFonts w:ascii="Arial" w:hAnsi="Arial" w:cs="Arial"/>
          <w:lang w:val="en-CA"/>
        </w:rPr>
        <w:t>Teléfono</w:t>
      </w:r>
      <w:r w:rsidR="00315FB8" w:rsidRPr="001616FC">
        <w:rPr>
          <w:rFonts w:ascii="Arial" w:hAnsi="Arial" w:cs="Arial"/>
          <w:lang w:val="en-US"/>
        </w:rPr>
        <w:t>: 208-364-7785</w:t>
      </w:r>
    </w:p>
    <w:p w:rsidR="00315FB8" w:rsidRPr="001616FC" w:rsidRDefault="00315FB8" w:rsidP="00315FB8">
      <w:pPr>
        <w:rPr>
          <w:rFonts w:ascii="Arial" w:hAnsi="Arial" w:cs="Arial"/>
          <w:lang w:val="en-US"/>
        </w:rPr>
      </w:pPr>
      <w:r w:rsidRPr="001616FC">
        <w:rPr>
          <w:rFonts w:ascii="Arial" w:hAnsi="Arial" w:cs="Arial"/>
          <w:lang w:val="en-US"/>
        </w:rPr>
        <w:t>Fax: 208-895-8441</w:t>
      </w:r>
    </w:p>
    <w:p w:rsidR="00315FB8" w:rsidRPr="001616FC" w:rsidRDefault="00315FB8" w:rsidP="00315FB8">
      <w:pPr>
        <w:rPr>
          <w:rFonts w:ascii="Arial" w:hAnsi="Arial" w:cs="Arial"/>
          <w:lang w:val="en-US"/>
        </w:rPr>
      </w:pPr>
      <w:r w:rsidRPr="001616FC">
        <w:rPr>
          <w:rFonts w:ascii="Arial" w:hAnsi="Arial" w:cs="Arial"/>
          <w:lang w:val="en-US"/>
        </w:rPr>
        <w:t xml:space="preserve">Email: </w:t>
      </w:r>
      <w:hyperlink r:id="rId63" w:history="1">
        <w:r w:rsidRPr="001616FC">
          <w:rPr>
            <w:rStyle w:val="Hyperlink"/>
            <w:rFonts w:ascii="Arial" w:hAnsi="Arial" w:cs="Arial"/>
            <w:lang w:val="en-US"/>
          </w:rPr>
          <w:t>meridianmail@labor.idaho.gov</w:t>
        </w:r>
      </w:hyperlink>
    </w:p>
    <w:p w:rsidR="00315FB8" w:rsidRPr="001616FC" w:rsidRDefault="00315FB8" w:rsidP="00315FB8">
      <w:pPr>
        <w:rPr>
          <w:rFonts w:ascii="Arial" w:hAnsi="Arial" w:cs="Arial"/>
          <w:lang w:val="en-US"/>
        </w:rPr>
      </w:pPr>
    </w:p>
    <w:p w:rsidR="00315FB8" w:rsidRPr="00F80156" w:rsidRDefault="00315FB8" w:rsidP="00315FB8">
      <w:pPr>
        <w:rPr>
          <w:rFonts w:ascii="Arial" w:hAnsi="Arial" w:cs="Arial"/>
          <w:lang w:val="en-US"/>
        </w:rPr>
      </w:pPr>
      <w:r w:rsidRPr="00F80156">
        <w:rPr>
          <w:rFonts w:ascii="Arial" w:hAnsi="Arial" w:cs="Arial"/>
          <w:lang w:val="en-US"/>
        </w:rPr>
        <w:t>Payette:</w:t>
      </w:r>
    </w:p>
    <w:p w:rsidR="00315FB8" w:rsidRPr="00F80156" w:rsidRDefault="00315FB8" w:rsidP="00315FB8">
      <w:pPr>
        <w:rPr>
          <w:rFonts w:ascii="Arial" w:hAnsi="Arial" w:cs="Arial"/>
          <w:lang w:val="en-US"/>
        </w:rPr>
      </w:pPr>
      <w:r w:rsidRPr="00F80156">
        <w:rPr>
          <w:rFonts w:ascii="Arial" w:hAnsi="Arial" w:cs="Arial"/>
          <w:lang w:val="en-US"/>
        </w:rPr>
        <w:t>501 N. 16</w:t>
      </w:r>
      <w:r w:rsidRPr="00F80156">
        <w:rPr>
          <w:rFonts w:ascii="Arial" w:hAnsi="Arial" w:cs="Arial"/>
          <w:vertAlign w:val="superscript"/>
          <w:lang w:val="en-US"/>
        </w:rPr>
        <w:t>th</w:t>
      </w:r>
      <w:r w:rsidRPr="00F80156">
        <w:rPr>
          <w:rFonts w:ascii="Arial" w:hAnsi="Arial" w:cs="Arial"/>
          <w:lang w:val="en-US"/>
        </w:rPr>
        <w:t xml:space="preserve"> St. Suite 107</w:t>
      </w:r>
    </w:p>
    <w:p w:rsidR="00315FB8" w:rsidRPr="004957E4" w:rsidRDefault="00315FB8" w:rsidP="00315FB8">
      <w:pPr>
        <w:rPr>
          <w:rFonts w:ascii="Arial" w:hAnsi="Arial" w:cs="Arial"/>
          <w:lang w:val="en-CA"/>
        </w:rPr>
      </w:pPr>
      <w:r w:rsidRPr="00F80156">
        <w:rPr>
          <w:rFonts w:ascii="Arial" w:hAnsi="Arial" w:cs="Arial"/>
          <w:lang w:val="en-US"/>
        </w:rPr>
        <w:t>Payette, ID 83661-0179</w:t>
      </w:r>
    </w:p>
    <w:p w:rsidR="00315FB8" w:rsidRPr="00F80156" w:rsidRDefault="004740E0" w:rsidP="00315FB8">
      <w:pPr>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208-642-9361</w:t>
      </w:r>
    </w:p>
    <w:p w:rsidR="00315FB8" w:rsidRPr="00F80156" w:rsidRDefault="00315FB8" w:rsidP="00315FB8">
      <w:pPr>
        <w:rPr>
          <w:rFonts w:ascii="Arial" w:hAnsi="Arial" w:cs="Arial"/>
          <w:lang w:val="en-US"/>
        </w:rPr>
      </w:pPr>
      <w:r w:rsidRPr="00F80156">
        <w:rPr>
          <w:rFonts w:ascii="Arial" w:hAnsi="Arial" w:cs="Arial"/>
          <w:lang w:val="en-US"/>
        </w:rPr>
        <w:t>Fax: 208-642-7150</w:t>
      </w:r>
    </w:p>
    <w:p w:rsidR="00315FB8" w:rsidRPr="00F80156" w:rsidRDefault="00315FB8" w:rsidP="00315FB8">
      <w:pPr>
        <w:rPr>
          <w:rFonts w:ascii="Arial" w:hAnsi="Arial" w:cs="Arial"/>
          <w:lang w:val="en-US"/>
        </w:rPr>
      </w:pPr>
      <w:r w:rsidRPr="00F80156">
        <w:rPr>
          <w:rFonts w:ascii="Arial" w:hAnsi="Arial" w:cs="Arial"/>
          <w:lang w:val="en-US"/>
        </w:rPr>
        <w:t xml:space="preserve">Email: </w:t>
      </w:r>
      <w:hyperlink r:id="rId64" w:history="1">
        <w:r w:rsidRPr="00F80156">
          <w:rPr>
            <w:rStyle w:val="Hyperlink"/>
            <w:rFonts w:ascii="Arial" w:hAnsi="Arial" w:cs="Arial"/>
            <w:lang w:val="en-US"/>
          </w:rPr>
          <w:t>payettemail@labor.idaho.gov</w:t>
        </w:r>
      </w:hyperlink>
    </w:p>
    <w:p w:rsidR="00315FB8" w:rsidRPr="00F80156" w:rsidRDefault="00315FB8" w:rsidP="00315FB8">
      <w:pPr>
        <w:rPr>
          <w:rFonts w:ascii="Arial" w:hAnsi="Arial" w:cs="Arial"/>
          <w:lang w:val="en-US"/>
        </w:rPr>
      </w:pPr>
    </w:p>
    <w:p w:rsidR="00315FB8" w:rsidRPr="00F80156" w:rsidRDefault="00315FB8" w:rsidP="00315FB8">
      <w:pPr>
        <w:rPr>
          <w:rFonts w:ascii="Arial" w:hAnsi="Arial" w:cs="Arial"/>
          <w:lang w:val="en-US"/>
        </w:rPr>
      </w:pPr>
      <w:r w:rsidRPr="00F80156">
        <w:rPr>
          <w:rFonts w:ascii="Arial" w:hAnsi="Arial" w:cs="Arial"/>
          <w:lang w:val="en-US"/>
        </w:rPr>
        <w:br w:type="column"/>
      </w:r>
      <w:r w:rsidRPr="00F80156">
        <w:rPr>
          <w:rFonts w:ascii="Arial" w:hAnsi="Arial" w:cs="Arial"/>
          <w:lang w:val="en-US"/>
        </w:rPr>
        <w:lastRenderedPageBreak/>
        <w:t>Canyon County:</w:t>
      </w:r>
    </w:p>
    <w:p w:rsidR="00315FB8" w:rsidRPr="00F80156" w:rsidRDefault="00777237" w:rsidP="00315FB8">
      <w:pPr>
        <w:rPr>
          <w:rFonts w:ascii="Arial" w:hAnsi="Arial" w:cs="Arial"/>
          <w:lang w:val="en-US"/>
        </w:rPr>
      </w:pPr>
      <w:r w:rsidRPr="00F80156">
        <w:rPr>
          <w:rFonts w:ascii="Arial" w:hAnsi="Arial" w:cs="Arial"/>
          <w:lang w:val="en-US"/>
        </w:rPr>
        <w:t>4514 Thomas Jefferson Street</w:t>
      </w:r>
    </w:p>
    <w:p w:rsidR="00315FB8" w:rsidRPr="004957E4" w:rsidRDefault="00315FB8" w:rsidP="00315FB8">
      <w:pPr>
        <w:rPr>
          <w:rFonts w:ascii="Arial" w:hAnsi="Arial" w:cs="Arial"/>
          <w:lang w:val="en-CA"/>
        </w:rPr>
      </w:pPr>
      <w:r w:rsidRPr="00F80156">
        <w:rPr>
          <w:rFonts w:ascii="Arial" w:hAnsi="Arial" w:cs="Arial"/>
          <w:lang w:val="en-US"/>
        </w:rPr>
        <w:t>Caldwell, ID 8360</w:t>
      </w:r>
      <w:r w:rsidR="00777237" w:rsidRPr="00F80156">
        <w:rPr>
          <w:rFonts w:ascii="Arial" w:hAnsi="Arial" w:cs="Arial"/>
          <w:lang w:val="en-US"/>
        </w:rPr>
        <w:t>5</w:t>
      </w:r>
    </w:p>
    <w:p w:rsidR="00315FB8" w:rsidRPr="00F80156" w:rsidRDefault="004740E0" w:rsidP="00315FB8">
      <w:pPr>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208-364-7781</w:t>
      </w:r>
    </w:p>
    <w:p w:rsidR="00315FB8" w:rsidRPr="00F80156" w:rsidRDefault="00315FB8" w:rsidP="00315FB8">
      <w:pPr>
        <w:rPr>
          <w:rFonts w:ascii="Arial" w:hAnsi="Arial" w:cs="Arial"/>
          <w:lang w:val="en-US"/>
        </w:rPr>
      </w:pPr>
      <w:r w:rsidRPr="00F80156">
        <w:rPr>
          <w:rFonts w:ascii="Arial" w:hAnsi="Arial" w:cs="Arial"/>
          <w:lang w:val="en-US"/>
        </w:rPr>
        <w:t>Fax: 208-454-7720</w:t>
      </w:r>
    </w:p>
    <w:p w:rsidR="00315FB8" w:rsidRPr="00F80156" w:rsidRDefault="00315FB8" w:rsidP="00315FB8">
      <w:pPr>
        <w:rPr>
          <w:rFonts w:ascii="Arial" w:hAnsi="Arial" w:cs="Arial"/>
          <w:lang w:val="en-US"/>
        </w:rPr>
      </w:pPr>
      <w:r w:rsidRPr="00F80156">
        <w:rPr>
          <w:rFonts w:ascii="Arial" w:hAnsi="Arial" w:cs="Arial"/>
          <w:lang w:val="en-US"/>
        </w:rPr>
        <w:t xml:space="preserve">Email: </w:t>
      </w:r>
      <w:hyperlink r:id="rId65" w:history="1">
        <w:r w:rsidRPr="00F80156">
          <w:rPr>
            <w:rStyle w:val="Hyperlink"/>
            <w:rFonts w:ascii="Arial" w:hAnsi="Arial" w:cs="Arial"/>
            <w:lang w:val="en-US"/>
          </w:rPr>
          <w:t>canyoncountymail@labor.idaho.gov</w:t>
        </w:r>
      </w:hyperlink>
    </w:p>
    <w:p w:rsidR="00315FB8" w:rsidRPr="00F80156" w:rsidRDefault="00315FB8" w:rsidP="00315FB8">
      <w:pPr>
        <w:rPr>
          <w:rFonts w:ascii="Arial" w:hAnsi="Arial" w:cs="Arial"/>
          <w:lang w:val="en-US"/>
        </w:rPr>
      </w:pPr>
    </w:p>
    <w:p w:rsidR="00315FB8" w:rsidRPr="00F80156" w:rsidRDefault="00315FB8" w:rsidP="00315FB8">
      <w:pPr>
        <w:rPr>
          <w:rFonts w:ascii="Arial" w:hAnsi="Arial" w:cs="Arial"/>
          <w:lang w:val="en-US"/>
        </w:rPr>
      </w:pPr>
      <w:r w:rsidRPr="00F80156">
        <w:rPr>
          <w:rFonts w:ascii="Arial" w:hAnsi="Arial" w:cs="Arial"/>
          <w:lang w:val="en-US"/>
        </w:rPr>
        <w:t>McCall:</w:t>
      </w:r>
    </w:p>
    <w:p w:rsidR="00315FB8" w:rsidRPr="00F80156" w:rsidRDefault="00315FB8" w:rsidP="00315FB8">
      <w:pPr>
        <w:rPr>
          <w:rFonts w:ascii="Arial" w:hAnsi="Arial" w:cs="Arial"/>
          <w:lang w:val="en-US"/>
        </w:rPr>
      </w:pPr>
      <w:r w:rsidRPr="00F80156">
        <w:rPr>
          <w:rFonts w:ascii="Arial" w:hAnsi="Arial" w:cs="Arial"/>
          <w:lang w:val="en-US"/>
        </w:rPr>
        <w:t>299 S. 3</w:t>
      </w:r>
      <w:r w:rsidRPr="00F80156">
        <w:rPr>
          <w:rFonts w:ascii="Arial" w:hAnsi="Arial" w:cs="Arial"/>
          <w:vertAlign w:val="superscript"/>
          <w:lang w:val="en-US"/>
        </w:rPr>
        <w:t>rd</w:t>
      </w:r>
      <w:r w:rsidRPr="00F80156">
        <w:rPr>
          <w:rFonts w:ascii="Arial" w:hAnsi="Arial" w:cs="Arial"/>
          <w:lang w:val="en-US"/>
        </w:rPr>
        <w:t xml:space="preserve"> Street </w:t>
      </w:r>
    </w:p>
    <w:p w:rsidR="00315FB8" w:rsidRPr="00F80156" w:rsidRDefault="00315FB8" w:rsidP="00315FB8">
      <w:pPr>
        <w:rPr>
          <w:rFonts w:ascii="Arial" w:hAnsi="Arial" w:cs="Arial"/>
          <w:lang w:val="en-US"/>
        </w:rPr>
      </w:pPr>
      <w:r w:rsidRPr="00F80156">
        <w:rPr>
          <w:rFonts w:ascii="Arial" w:hAnsi="Arial" w:cs="Arial"/>
          <w:lang w:val="en-US"/>
        </w:rPr>
        <w:t>P.O. Box 966</w:t>
      </w:r>
    </w:p>
    <w:p w:rsidR="00315FB8" w:rsidRPr="004957E4" w:rsidRDefault="00315FB8" w:rsidP="00315FB8">
      <w:pPr>
        <w:rPr>
          <w:rFonts w:ascii="Arial" w:hAnsi="Arial" w:cs="Arial"/>
          <w:lang w:val="en-CA"/>
        </w:rPr>
      </w:pPr>
      <w:r w:rsidRPr="00F80156">
        <w:rPr>
          <w:rFonts w:ascii="Arial" w:hAnsi="Arial" w:cs="Arial"/>
          <w:lang w:val="en-US"/>
        </w:rPr>
        <w:t>McCall, ID 83638-0966</w:t>
      </w:r>
    </w:p>
    <w:p w:rsidR="00315FB8" w:rsidRPr="00F80156" w:rsidRDefault="004740E0" w:rsidP="00315FB8">
      <w:pPr>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208-634-7102</w:t>
      </w:r>
    </w:p>
    <w:p w:rsidR="00315FB8" w:rsidRPr="00F80156" w:rsidRDefault="00315FB8" w:rsidP="00315FB8">
      <w:pPr>
        <w:rPr>
          <w:rFonts w:ascii="Arial" w:hAnsi="Arial" w:cs="Arial"/>
          <w:lang w:val="en-US"/>
        </w:rPr>
      </w:pPr>
      <w:r w:rsidRPr="00F80156">
        <w:rPr>
          <w:rFonts w:ascii="Arial" w:hAnsi="Arial" w:cs="Arial"/>
          <w:lang w:val="en-US"/>
        </w:rPr>
        <w:t>Fax: 208-634-2965</w:t>
      </w:r>
    </w:p>
    <w:p w:rsidR="00315FB8" w:rsidRPr="00F80156" w:rsidRDefault="00315FB8" w:rsidP="00315FB8">
      <w:pPr>
        <w:rPr>
          <w:rFonts w:ascii="Arial" w:hAnsi="Arial" w:cs="Arial"/>
          <w:lang w:val="en-US"/>
        </w:rPr>
      </w:pPr>
      <w:r w:rsidRPr="00F80156">
        <w:rPr>
          <w:rFonts w:ascii="Arial" w:hAnsi="Arial" w:cs="Arial"/>
          <w:lang w:val="en-US"/>
        </w:rPr>
        <w:t xml:space="preserve">Email: </w:t>
      </w:r>
      <w:hyperlink r:id="rId66" w:history="1">
        <w:r w:rsidRPr="00F80156">
          <w:rPr>
            <w:rStyle w:val="Hyperlink"/>
            <w:rFonts w:ascii="Arial" w:hAnsi="Arial" w:cs="Arial"/>
            <w:lang w:val="en-US"/>
          </w:rPr>
          <w:t>mccallmail@labor.idaho.gov</w:t>
        </w:r>
      </w:hyperlink>
    </w:p>
    <w:p w:rsidR="00315FB8" w:rsidRPr="00F80156" w:rsidRDefault="00315FB8" w:rsidP="00315FB8">
      <w:pPr>
        <w:rPr>
          <w:rFonts w:ascii="Arial" w:hAnsi="Arial" w:cs="Arial"/>
          <w:lang w:val="en-US"/>
        </w:rPr>
      </w:pPr>
    </w:p>
    <w:p w:rsidR="00315FB8" w:rsidRPr="00F80156" w:rsidRDefault="00315FB8" w:rsidP="00315FB8">
      <w:pPr>
        <w:rPr>
          <w:rFonts w:ascii="Arial" w:hAnsi="Arial" w:cs="Arial"/>
          <w:lang w:val="en-US"/>
        </w:rPr>
      </w:pPr>
      <w:r w:rsidRPr="00F80156">
        <w:rPr>
          <w:rFonts w:ascii="Arial" w:hAnsi="Arial" w:cs="Arial"/>
          <w:lang w:val="en-US"/>
        </w:rPr>
        <w:t>Mountain Home:</w:t>
      </w:r>
    </w:p>
    <w:p w:rsidR="00315FB8" w:rsidRPr="00F80156" w:rsidRDefault="00315FB8" w:rsidP="00315FB8">
      <w:pPr>
        <w:rPr>
          <w:rFonts w:ascii="Arial" w:hAnsi="Arial" w:cs="Arial"/>
          <w:lang w:val="en-US"/>
        </w:rPr>
      </w:pPr>
      <w:r w:rsidRPr="00F80156">
        <w:rPr>
          <w:rFonts w:ascii="Arial" w:hAnsi="Arial" w:cs="Arial"/>
          <w:lang w:val="en-US"/>
        </w:rPr>
        <w:t>1150 American Legion Blvd.</w:t>
      </w:r>
    </w:p>
    <w:p w:rsidR="00315FB8" w:rsidRPr="00F80156" w:rsidRDefault="00315FB8" w:rsidP="00315FB8">
      <w:pPr>
        <w:rPr>
          <w:rFonts w:ascii="Arial" w:hAnsi="Arial" w:cs="Arial"/>
          <w:lang w:val="en-US"/>
        </w:rPr>
      </w:pPr>
      <w:r w:rsidRPr="00F80156">
        <w:rPr>
          <w:rFonts w:ascii="Arial" w:hAnsi="Arial" w:cs="Arial"/>
          <w:lang w:val="en-US"/>
        </w:rPr>
        <w:t>Mountain Home, ID 83647</w:t>
      </w:r>
    </w:p>
    <w:p w:rsidR="00315FB8" w:rsidRPr="007650F1" w:rsidRDefault="004740E0" w:rsidP="00315FB8">
      <w:pPr>
        <w:rPr>
          <w:rFonts w:ascii="Arial" w:hAnsi="Arial" w:cs="Arial"/>
        </w:rPr>
      </w:pPr>
      <w:r>
        <w:rPr>
          <w:rFonts w:ascii="Arial" w:hAnsi="Arial" w:cs="Arial"/>
        </w:rPr>
        <w:t>Teléfono</w:t>
      </w:r>
      <w:r w:rsidR="00315FB8" w:rsidRPr="007650F1">
        <w:rPr>
          <w:rFonts w:ascii="Arial" w:hAnsi="Arial" w:cs="Arial"/>
        </w:rPr>
        <w:t>: 208-364-7788</w:t>
      </w:r>
    </w:p>
    <w:p w:rsidR="00315FB8" w:rsidRPr="007650F1" w:rsidRDefault="00315FB8" w:rsidP="00315FB8">
      <w:pPr>
        <w:rPr>
          <w:rFonts w:ascii="Arial" w:hAnsi="Arial" w:cs="Arial"/>
        </w:rPr>
      </w:pPr>
      <w:r w:rsidRPr="007650F1">
        <w:rPr>
          <w:rFonts w:ascii="Arial" w:hAnsi="Arial" w:cs="Arial"/>
        </w:rPr>
        <w:t>Fax: 208-587-2964</w:t>
      </w:r>
    </w:p>
    <w:p w:rsidR="00315FB8" w:rsidRPr="007650F1" w:rsidRDefault="00315FB8" w:rsidP="00315FB8">
      <w:pPr>
        <w:rPr>
          <w:rFonts w:ascii="Arial" w:hAnsi="Arial" w:cs="Arial"/>
        </w:rPr>
      </w:pPr>
      <w:r w:rsidRPr="007650F1">
        <w:rPr>
          <w:rFonts w:ascii="Arial" w:hAnsi="Arial" w:cs="Arial"/>
        </w:rPr>
        <w:t xml:space="preserve">Email: </w:t>
      </w:r>
      <w:hyperlink r:id="rId67" w:history="1">
        <w:r w:rsidRPr="007650F1">
          <w:rPr>
            <w:rStyle w:val="Hyperlink"/>
            <w:rFonts w:ascii="Arial" w:hAnsi="Arial" w:cs="Arial"/>
          </w:rPr>
          <w:t>mountainhomemail@labor.idaho.gov</w:t>
        </w:r>
      </w:hyperlink>
    </w:p>
    <w:p w:rsidR="00315FB8" w:rsidRPr="007650F1" w:rsidRDefault="00315FB8" w:rsidP="00315FB8">
      <w:pPr>
        <w:rPr>
          <w:rFonts w:ascii="Arial" w:hAnsi="Arial" w:cs="Arial"/>
        </w:rPr>
        <w:sectPr w:rsidR="00315FB8" w:rsidRPr="007650F1" w:rsidSect="001C6264">
          <w:type w:val="continuous"/>
          <w:pgSz w:w="12240" w:h="15840" w:code="1"/>
          <w:pgMar w:top="1152" w:right="900" w:bottom="1008" w:left="1260" w:header="288" w:footer="432" w:gutter="0"/>
          <w:pgNumType w:start="1"/>
          <w:cols w:num="2" w:space="540"/>
          <w:titlePg/>
          <w:docGrid w:linePitch="360"/>
        </w:sectPr>
      </w:pPr>
    </w:p>
    <w:p w:rsidR="00315FB8" w:rsidRPr="007650F1" w:rsidRDefault="00315FB8" w:rsidP="00315FB8">
      <w:pPr>
        <w:rPr>
          <w:rFonts w:ascii="Arial" w:hAnsi="Arial" w:cs="Arial"/>
        </w:rPr>
      </w:pPr>
    </w:p>
    <w:p w:rsidR="00315FB8" w:rsidRPr="007650F1" w:rsidRDefault="001255C9" w:rsidP="00315FB8">
      <w:pPr>
        <w:ind w:hanging="540"/>
        <w:rPr>
          <w:rFonts w:ascii="Arial" w:hAnsi="Arial" w:cs="Arial"/>
          <w:b/>
        </w:rPr>
      </w:pPr>
      <w:r w:rsidRPr="007650F1">
        <w:rPr>
          <w:rFonts w:ascii="Arial" w:hAnsi="Arial" w:cs="Arial"/>
          <w:b/>
        </w:rPr>
        <w:t>Oficinas del Centro y</w:t>
      </w:r>
      <w:r w:rsidR="00C00BC2" w:rsidRPr="007650F1">
        <w:rPr>
          <w:rFonts w:ascii="Arial" w:hAnsi="Arial" w:cs="Arial"/>
          <w:b/>
        </w:rPr>
        <w:t xml:space="preserve"> del</w:t>
      </w:r>
      <w:r w:rsidRPr="007650F1">
        <w:rPr>
          <w:rFonts w:ascii="Arial" w:hAnsi="Arial" w:cs="Arial"/>
          <w:b/>
        </w:rPr>
        <w:t xml:space="preserve"> Este de Idaho</w:t>
      </w:r>
      <w:r w:rsidR="00315FB8" w:rsidRPr="007650F1">
        <w:rPr>
          <w:rFonts w:ascii="Arial" w:hAnsi="Arial" w:cs="Arial"/>
          <w:b/>
        </w:rPr>
        <w:t xml:space="preserve"> ________________________________________</w:t>
      </w:r>
    </w:p>
    <w:p w:rsidR="00315FB8" w:rsidRPr="007650F1" w:rsidRDefault="00315FB8" w:rsidP="00315FB8">
      <w:pPr>
        <w:rPr>
          <w:rFonts w:ascii="Arial" w:hAnsi="Arial" w:cs="Arial"/>
        </w:rPr>
      </w:pPr>
    </w:p>
    <w:p w:rsidR="00315FB8" w:rsidRPr="007650F1" w:rsidRDefault="00315FB8" w:rsidP="00315FB8">
      <w:pPr>
        <w:rPr>
          <w:rFonts w:ascii="Arial" w:hAnsi="Arial" w:cs="Arial"/>
        </w:rPr>
        <w:sectPr w:rsidR="00315FB8" w:rsidRPr="007650F1" w:rsidSect="001C6264">
          <w:type w:val="continuous"/>
          <w:pgSz w:w="12240" w:h="15840" w:code="1"/>
          <w:pgMar w:top="1152" w:right="1440" w:bottom="1008" w:left="1800" w:header="288" w:footer="432" w:gutter="0"/>
          <w:pgNumType w:start="1"/>
          <w:cols w:space="720"/>
          <w:titlePg/>
          <w:docGrid w:linePitch="360"/>
        </w:sectPr>
      </w:pPr>
    </w:p>
    <w:p w:rsidR="00315FB8" w:rsidRPr="00F80156" w:rsidRDefault="00315FB8" w:rsidP="00315FB8">
      <w:pPr>
        <w:ind w:right="-360"/>
        <w:rPr>
          <w:rFonts w:ascii="Arial" w:hAnsi="Arial" w:cs="Arial"/>
          <w:lang w:val="en-US"/>
        </w:rPr>
      </w:pPr>
      <w:r w:rsidRPr="00F80156">
        <w:rPr>
          <w:rFonts w:ascii="Arial" w:hAnsi="Arial" w:cs="Arial"/>
          <w:lang w:val="en-US"/>
        </w:rPr>
        <w:lastRenderedPageBreak/>
        <w:t>Blackfoot:</w:t>
      </w:r>
    </w:p>
    <w:p w:rsidR="00315FB8" w:rsidRPr="00F80156" w:rsidRDefault="00315FB8" w:rsidP="00315FB8">
      <w:pPr>
        <w:ind w:right="-360"/>
        <w:rPr>
          <w:rFonts w:ascii="Arial" w:hAnsi="Arial" w:cs="Arial"/>
          <w:lang w:val="en-US"/>
        </w:rPr>
      </w:pPr>
      <w:r w:rsidRPr="00F80156">
        <w:rPr>
          <w:rFonts w:ascii="Arial" w:hAnsi="Arial" w:cs="Arial"/>
          <w:lang w:val="en-US"/>
        </w:rPr>
        <w:t xml:space="preserve">155 N. Maple </w:t>
      </w:r>
    </w:p>
    <w:p w:rsidR="00315FB8" w:rsidRPr="00F80156" w:rsidRDefault="00315FB8" w:rsidP="00315FB8">
      <w:pPr>
        <w:ind w:right="-360"/>
        <w:rPr>
          <w:rFonts w:ascii="Arial" w:hAnsi="Arial" w:cs="Arial"/>
          <w:lang w:val="en-US"/>
        </w:rPr>
      </w:pPr>
      <w:r w:rsidRPr="00F80156">
        <w:rPr>
          <w:rFonts w:ascii="Arial" w:hAnsi="Arial" w:cs="Arial"/>
          <w:lang w:val="en-US"/>
        </w:rPr>
        <w:t>P.O. Box 9</w:t>
      </w:r>
    </w:p>
    <w:p w:rsidR="00315FB8" w:rsidRPr="004957E4" w:rsidRDefault="00315FB8" w:rsidP="00315FB8">
      <w:pPr>
        <w:ind w:right="-360"/>
        <w:rPr>
          <w:rFonts w:ascii="Arial" w:hAnsi="Arial" w:cs="Arial"/>
          <w:lang w:val="en-CA"/>
        </w:rPr>
      </w:pPr>
      <w:r w:rsidRPr="00F80156">
        <w:rPr>
          <w:rFonts w:ascii="Arial" w:hAnsi="Arial" w:cs="Arial"/>
          <w:lang w:val="en-US"/>
        </w:rPr>
        <w:t>Blackfoot, ID 83221-0009</w:t>
      </w:r>
    </w:p>
    <w:p w:rsidR="00315FB8" w:rsidRPr="00F80156" w:rsidRDefault="004740E0" w:rsidP="00315FB8">
      <w:pPr>
        <w:ind w:right="-360"/>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208-236-6713</w:t>
      </w:r>
    </w:p>
    <w:p w:rsidR="00315FB8" w:rsidRPr="00F80156" w:rsidRDefault="00315FB8" w:rsidP="00315FB8">
      <w:pPr>
        <w:ind w:right="-360"/>
        <w:rPr>
          <w:rFonts w:ascii="Arial" w:hAnsi="Arial" w:cs="Arial"/>
          <w:lang w:val="en-US"/>
        </w:rPr>
      </w:pPr>
      <w:r w:rsidRPr="00F80156">
        <w:rPr>
          <w:rFonts w:ascii="Arial" w:hAnsi="Arial" w:cs="Arial"/>
          <w:lang w:val="en-US"/>
        </w:rPr>
        <w:t>Fax: 208-785-5036</w:t>
      </w:r>
    </w:p>
    <w:p w:rsidR="00315FB8" w:rsidRPr="00F80156" w:rsidRDefault="00315FB8" w:rsidP="00315FB8">
      <w:pPr>
        <w:ind w:right="-360"/>
        <w:rPr>
          <w:rFonts w:ascii="Arial" w:hAnsi="Arial" w:cs="Arial"/>
          <w:lang w:val="en-US"/>
        </w:rPr>
      </w:pPr>
      <w:r w:rsidRPr="00F80156">
        <w:rPr>
          <w:rFonts w:ascii="Arial" w:hAnsi="Arial" w:cs="Arial"/>
          <w:lang w:val="en-US"/>
        </w:rPr>
        <w:lastRenderedPageBreak/>
        <w:t xml:space="preserve">Email: </w:t>
      </w:r>
      <w:hyperlink r:id="rId68" w:history="1">
        <w:r w:rsidRPr="00F80156">
          <w:rPr>
            <w:rStyle w:val="Hyperlink"/>
            <w:rFonts w:ascii="Arial" w:hAnsi="Arial" w:cs="Arial"/>
            <w:lang w:val="en-US"/>
          </w:rPr>
          <w:t>blackfootmail@labor.idahogov</w:t>
        </w:r>
      </w:hyperlink>
    </w:p>
    <w:p w:rsidR="00315FB8" w:rsidRPr="00F80156" w:rsidRDefault="00315FB8" w:rsidP="00315FB8">
      <w:pPr>
        <w:ind w:right="-360"/>
        <w:rPr>
          <w:rFonts w:ascii="Arial" w:hAnsi="Arial" w:cs="Arial"/>
          <w:lang w:val="en-US"/>
        </w:rPr>
      </w:pPr>
    </w:p>
    <w:p w:rsidR="00315FB8" w:rsidRPr="00F80156" w:rsidRDefault="00777237" w:rsidP="00315FB8">
      <w:pPr>
        <w:ind w:right="-360"/>
        <w:rPr>
          <w:rFonts w:ascii="Arial" w:hAnsi="Arial" w:cs="Arial"/>
          <w:lang w:val="en-US"/>
        </w:rPr>
      </w:pPr>
      <w:r w:rsidRPr="00F80156">
        <w:rPr>
          <w:rFonts w:ascii="Arial" w:hAnsi="Arial" w:cs="Arial"/>
          <w:lang w:val="en-US"/>
        </w:rPr>
        <w:t>Wood River</w:t>
      </w:r>
      <w:r w:rsidR="00315FB8" w:rsidRPr="00F80156">
        <w:rPr>
          <w:rFonts w:ascii="Arial" w:hAnsi="Arial" w:cs="Arial"/>
          <w:lang w:val="en-US"/>
        </w:rPr>
        <w:t>:</w:t>
      </w:r>
    </w:p>
    <w:p w:rsidR="00315FB8" w:rsidRPr="00F80156" w:rsidRDefault="00315FB8" w:rsidP="00315FB8">
      <w:pPr>
        <w:ind w:right="-360"/>
        <w:rPr>
          <w:rFonts w:ascii="Arial" w:hAnsi="Arial" w:cs="Arial"/>
          <w:lang w:val="en-US"/>
        </w:rPr>
      </w:pPr>
      <w:r w:rsidRPr="00F80156">
        <w:rPr>
          <w:rFonts w:ascii="Arial" w:hAnsi="Arial" w:cs="Arial"/>
          <w:lang w:val="en-US"/>
        </w:rPr>
        <w:t>733 N. Main St. Suite C</w:t>
      </w:r>
    </w:p>
    <w:p w:rsidR="00315FB8" w:rsidRPr="004957E4" w:rsidRDefault="00315FB8" w:rsidP="00315FB8">
      <w:pPr>
        <w:ind w:right="-360"/>
        <w:rPr>
          <w:rFonts w:ascii="Arial" w:hAnsi="Arial" w:cs="Arial"/>
          <w:lang w:val="en-CA"/>
        </w:rPr>
      </w:pPr>
      <w:r w:rsidRPr="00F80156">
        <w:rPr>
          <w:rFonts w:ascii="Arial" w:hAnsi="Arial" w:cs="Arial"/>
          <w:lang w:val="en-US"/>
        </w:rPr>
        <w:t>Bellevue, ID 83313</w:t>
      </w:r>
    </w:p>
    <w:p w:rsidR="00315FB8" w:rsidRPr="00F80156" w:rsidRDefault="004740E0" w:rsidP="00315FB8">
      <w:pPr>
        <w:ind w:right="-360"/>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208-788-3526</w:t>
      </w:r>
    </w:p>
    <w:p w:rsidR="00315FB8" w:rsidRPr="00F80156" w:rsidRDefault="00315FB8" w:rsidP="00315FB8">
      <w:pPr>
        <w:ind w:right="-360"/>
        <w:rPr>
          <w:rFonts w:ascii="Arial" w:hAnsi="Arial" w:cs="Arial"/>
          <w:lang w:val="en-US"/>
        </w:rPr>
      </w:pPr>
      <w:r w:rsidRPr="00F80156">
        <w:rPr>
          <w:rFonts w:ascii="Arial" w:hAnsi="Arial" w:cs="Arial"/>
          <w:lang w:val="en-US"/>
        </w:rPr>
        <w:lastRenderedPageBreak/>
        <w:t>Fax: 208-788-3041</w:t>
      </w:r>
    </w:p>
    <w:p w:rsidR="00315FB8" w:rsidRPr="00F80156" w:rsidRDefault="00315FB8" w:rsidP="00315FB8">
      <w:pPr>
        <w:ind w:right="-360"/>
        <w:rPr>
          <w:rFonts w:ascii="Arial" w:hAnsi="Arial" w:cs="Arial"/>
          <w:lang w:val="en-US"/>
        </w:rPr>
      </w:pPr>
      <w:r w:rsidRPr="00F80156">
        <w:rPr>
          <w:rFonts w:ascii="Arial" w:hAnsi="Arial" w:cs="Arial"/>
          <w:lang w:val="en-US"/>
        </w:rPr>
        <w:t xml:space="preserve">Email: </w:t>
      </w:r>
      <w:hyperlink r:id="rId69" w:history="1">
        <w:r w:rsidRPr="00F80156">
          <w:rPr>
            <w:rStyle w:val="Hyperlink"/>
            <w:rFonts w:ascii="Arial" w:hAnsi="Arial" w:cs="Arial"/>
            <w:lang w:val="en-US"/>
          </w:rPr>
          <w:t>blainecountymail@labor.idaho.gov</w:t>
        </w:r>
      </w:hyperlink>
    </w:p>
    <w:p w:rsidR="00315FB8" w:rsidRPr="00F80156" w:rsidRDefault="00315FB8" w:rsidP="00315FB8">
      <w:pPr>
        <w:ind w:right="-360"/>
        <w:rPr>
          <w:rFonts w:ascii="Arial" w:hAnsi="Arial" w:cs="Arial"/>
          <w:lang w:val="en-US"/>
        </w:rPr>
      </w:pPr>
      <w:r w:rsidRPr="00F80156">
        <w:rPr>
          <w:rFonts w:ascii="Arial" w:hAnsi="Arial" w:cs="Arial"/>
          <w:lang w:val="en-US"/>
        </w:rPr>
        <w:t>Idaho Falls:</w:t>
      </w:r>
    </w:p>
    <w:p w:rsidR="00315FB8" w:rsidRPr="00F80156" w:rsidRDefault="00315FB8" w:rsidP="00315FB8">
      <w:pPr>
        <w:ind w:right="-360"/>
        <w:rPr>
          <w:rFonts w:ascii="Arial" w:hAnsi="Arial" w:cs="Arial"/>
          <w:lang w:val="en-US"/>
        </w:rPr>
      </w:pPr>
      <w:r w:rsidRPr="00F80156">
        <w:rPr>
          <w:rFonts w:ascii="Arial" w:hAnsi="Arial" w:cs="Arial"/>
          <w:lang w:val="en-US"/>
        </w:rPr>
        <w:t>1515 E. Lincoln Road</w:t>
      </w:r>
    </w:p>
    <w:p w:rsidR="00315FB8" w:rsidRPr="004957E4" w:rsidRDefault="00315FB8" w:rsidP="00315FB8">
      <w:pPr>
        <w:ind w:right="-360"/>
        <w:rPr>
          <w:rFonts w:ascii="Arial" w:hAnsi="Arial" w:cs="Arial"/>
          <w:lang w:val="en-CA"/>
        </w:rPr>
      </w:pPr>
      <w:r w:rsidRPr="00F80156">
        <w:rPr>
          <w:rFonts w:ascii="Arial" w:hAnsi="Arial" w:cs="Arial"/>
          <w:lang w:val="en-US"/>
        </w:rPr>
        <w:t>Idaho Falls, ID 83401-3653</w:t>
      </w:r>
    </w:p>
    <w:p w:rsidR="00315FB8" w:rsidRPr="00F80156" w:rsidRDefault="004740E0" w:rsidP="00315FB8">
      <w:pPr>
        <w:ind w:right="-360"/>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208-557-2500</w:t>
      </w:r>
    </w:p>
    <w:p w:rsidR="00315FB8" w:rsidRPr="00F80156" w:rsidRDefault="00315FB8" w:rsidP="00315FB8">
      <w:pPr>
        <w:ind w:right="-360"/>
        <w:rPr>
          <w:rFonts w:ascii="Arial" w:hAnsi="Arial" w:cs="Arial"/>
          <w:lang w:val="en-US"/>
        </w:rPr>
      </w:pPr>
      <w:r w:rsidRPr="00F80156">
        <w:rPr>
          <w:rFonts w:ascii="Arial" w:hAnsi="Arial" w:cs="Arial"/>
          <w:lang w:val="en-US"/>
        </w:rPr>
        <w:t>Fax: 208-525-7268</w:t>
      </w:r>
    </w:p>
    <w:p w:rsidR="00315FB8" w:rsidRPr="00F80156" w:rsidRDefault="00315FB8" w:rsidP="00315FB8">
      <w:pPr>
        <w:ind w:right="-360"/>
        <w:rPr>
          <w:rFonts w:ascii="Arial" w:hAnsi="Arial" w:cs="Arial"/>
          <w:lang w:val="en-US"/>
        </w:rPr>
      </w:pPr>
      <w:r w:rsidRPr="00F80156">
        <w:rPr>
          <w:rFonts w:ascii="Arial" w:hAnsi="Arial" w:cs="Arial"/>
          <w:lang w:val="en-US"/>
        </w:rPr>
        <w:t xml:space="preserve">Email: </w:t>
      </w:r>
      <w:hyperlink r:id="rId70" w:history="1">
        <w:r w:rsidRPr="00F80156">
          <w:rPr>
            <w:rStyle w:val="Hyperlink"/>
            <w:rFonts w:ascii="Arial" w:hAnsi="Arial" w:cs="Arial"/>
            <w:lang w:val="en-US"/>
          </w:rPr>
          <w:t>idahofallsmail@labor.idaho.gov</w:t>
        </w:r>
      </w:hyperlink>
    </w:p>
    <w:p w:rsidR="00315FB8" w:rsidRPr="00F80156" w:rsidRDefault="00315FB8" w:rsidP="00315FB8">
      <w:pPr>
        <w:ind w:right="-360"/>
        <w:rPr>
          <w:rFonts w:ascii="Arial" w:hAnsi="Arial" w:cs="Arial"/>
          <w:lang w:val="en-US"/>
        </w:rPr>
      </w:pPr>
    </w:p>
    <w:p w:rsidR="00315FB8" w:rsidRPr="00F80156" w:rsidRDefault="00315FB8" w:rsidP="00315FB8">
      <w:pPr>
        <w:ind w:right="-360"/>
        <w:rPr>
          <w:rFonts w:ascii="Arial" w:hAnsi="Arial" w:cs="Arial"/>
          <w:lang w:val="en-US"/>
        </w:rPr>
      </w:pPr>
      <w:r w:rsidRPr="00F80156">
        <w:rPr>
          <w:rFonts w:ascii="Arial" w:hAnsi="Arial" w:cs="Arial"/>
          <w:lang w:val="en-US"/>
        </w:rPr>
        <w:t>Mini-Cassia:</w:t>
      </w:r>
    </w:p>
    <w:p w:rsidR="00315FB8" w:rsidRPr="00F80156" w:rsidRDefault="00315FB8" w:rsidP="00315FB8">
      <w:pPr>
        <w:ind w:right="-360"/>
        <w:rPr>
          <w:rFonts w:ascii="Arial" w:hAnsi="Arial" w:cs="Arial"/>
          <w:lang w:val="en-US"/>
        </w:rPr>
      </w:pPr>
      <w:r w:rsidRPr="00F80156">
        <w:rPr>
          <w:rFonts w:ascii="Arial" w:hAnsi="Arial" w:cs="Arial"/>
          <w:lang w:val="en-US"/>
        </w:rPr>
        <w:t>127 W. 5</w:t>
      </w:r>
      <w:r w:rsidRPr="00F80156">
        <w:rPr>
          <w:rFonts w:ascii="Arial" w:hAnsi="Arial" w:cs="Arial"/>
          <w:vertAlign w:val="superscript"/>
          <w:lang w:val="en-US"/>
        </w:rPr>
        <w:t>th</w:t>
      </w:r>
      <w:r w:rsidRPr="00F80156">
        <w:rPr>
          <w:rFonts w:ascii="Arial" w:hAnsi="Arial" w:cs="Arial"/>
          <w:lang w:val="en-US"/>
        </w:rPr>
        <w:t xml:space="preserve"> St</w:t>
      </w:r>
      <w:r w:rsidR="00777237" w:rsidRPr="00F80156">
        <w:rPr>
          <w:rFonts w:ascii="Arial" w:hAnsi="Arial" w:cs="Arial"/>
          <w:lang w:val="en-US"/>
        </w:rPr>
        <w:t>.</w:t>
      </w:r>
      <w:r w:rsidRPr="00F80156">
        <w:rPr>
          <w:rFonts w:ascii="Arial" w:hAnsi="Arial" w:cs="Arial"/>
          <w:lang w:val="en-US"/>
        </w:rPr>
        <w:t xml:space="preserve"> North</w:t>
      </w:r>
    </w:p>
    <w:p w:rsidR="00315FB8" w:rsidRPr="004957E4" w:rsidRDefault="00315FB8" w:rsidP="00315FB8">
      <w:pPr>
        <w:ind w:right="-360"/>
        <w:rPr>
          <w:rFonts w:ascii="Arial" w:hAnsi="Arial" w:cs="Arial"/>
          <w:lang w:val="en-CA"/>
        </w:rPr>
      </w:pPr>
      <w:r w:rsidRPr="00F80156">
        <w:rPr>
          <w:rFonts w:ascii="Arial" w:hAnsi="Arial" w:cs="Arial"/>
          <w:lang w:val="en-US"/>
        </w:rPr>
        <w:t>Burley, ID 83318-3457</w:t>
      </w:r>
    </w:p>
    <w:p w:rsidR="00315FB8" w:rsidRPr="00F80156" w:rsidRDefault="004740E0" w:rsidP="00315FB8">
      <w:pPr>
        <w:ind w:right="-360"/>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208-678-5518</w:t>
      </w:r>
    </w:p>
    <w:p w:rsidR="00315FB8" w:rsidRPr="00F80156" w:rsidRDefault="00315FB8" w:rsidP="00315FB8">
      <w:pPr>
        <w:ind w:right="-360"/>
        <w:rPr>
          <w:rFonts w:ascii="Arial" w:hAnsi="Arial" w:cs="Arial"/>
          <w:lang w:val="en-US"/>
        </w:rPr>
      </w:pPr>
      <w:r w:rsidRPr="00F80156">
        <w:rPr>
          <w:rFonts w:ascii="Arial" w:hAnsi="Arial" w:cs="Arial"/>
          <w:lang w:val="en-US"/>
        </w:rPr>
        <w:t>Fax: 208-678-1765</w:t>
      </w:r>
    </w:p>
    <w:p w:rsidR="00315FB8" w:rsidRPr="00F80156" w:rsidRDefault="00315FB8" w:rsidP="00315FB8">
      <w:pPr>
        <w:ind w:right="-360"/>
        <w:rPr>
          <w:rFonts w:ascii="Arial" w:hAnsi="Arial" w:cs="Arial"/>
          <w:lang w:val="en-US"/>
        </w:rPr>
      </w:pPr>
      <w:r w:rsidRPr="00F80156">
        <w:rPr>
          <w:rFonts w:ascii="Arial" w:hAnsi="Arial" w:cs="Arial"/>
          <w:lang w:val="en-US"/>
        </w:rPr>
        <w:t xml:space="preserve">Email: </w:t>
      </w:r>
      <w:hyperlink r:id="rId71" w:history="1">
        <w:r w:rsidRPr="00F80156">
          <w:rPr>
            <w:rStyle w:val="Hyperlink"/>
            <w:rFonts w:ascii="Arial" w:hAnsi="Arial" w:cs="Arial"/>
            <w:lang w:val="en-US"/>
          </w:rPr>
          <w:t>minicassiamail@labor.idaho.gov</w:t>
        </w:r>
      </w:hyperlink>
    </w:p>
    <w:p w:rsidR="00315FB8" w:rsidRPr="00F80156" w:rsidRDefault="00315FB8" w:rsidP="00315FB8">
      <w:pPr>
        <w:ind w:right="-360"/>
        <w:rPr>
          <w:rFonts w:ascii="Arial" w:hAnsi="Arial" w:cs="Arial"/>
          <w:lang w:val="en-US"/>
        </w:rPr>
      </w:pPr>
    </w:p>
    <w:p w:rsidR="00315FB8" w:rsidRPr="00F80156" w:rsidRDefault="00315FB8" w:rsidP="00315FB8">
      <w:pPr>
        <w:ind w:right="-360"/>
        <w:rPr>
          <w:rFonts w:ascii="Arial" w:hAnsi="Arial" w:cs="Arial"/>
          <w:lang w:val="en-US"/>
        </w:rPr>
      </w:pPr>
      <w:r w:rsidRPr="00F80156">
        <w:rPr>
          <w:rFonts w:ascii="Arial" w:hAnsi="Arial" w:cs="Arial"/>
          <w:lang w:val="en-US"/>
        </w:rPr>
        <w:t>Rexburg:</w:t>
      </w:r>
    </w:p>
    <w:p w:rsidR="00315FB8" w:rsidRPr="00F80156" w:rsidRDefault="00315FB8" w:rsidP="00315FB8">
      <w:pPr>
        <w:ind w:right="-360"/>
        <w:rPr>
          <w:rFonts w:ascii="Arial" w:hAnsi="Arial" w:cs="Arial"/>
          <w:lang w:val="en-US"/>
        </w:rPr>
      </w:pPr>
      <w:r w:rsidRPr="00F80156">
        <w:rPr>
          <w:rFonts w:ascii="Arial" w:hAnsi="Arial" w:cs="Arial"/>
          <w:lang w:val="en-US"/>
        </w:rPr>
        <w:t xml:space="preserve">1133 Stocks Ave. </w:t>
      </w:r>
    </w:p>
    <w:p w:rsidR="00315FB8" w:rsidRPr="00F80156" w:rsidRDefault="00315FB8" w:rsidP="00315FB8">
      <w:pPr>
        <w:ind w:right="-360"/>
        <w:rPr>
          <w:rFonts w:ascii="Arial" w:hAnsi="Arial" w:cs="Arial"/>
          <w:lang w:val="en-US"/>
        </w:rPr>
      </w:pPr>
      <w:r w:rsidRPr="00F80156">
        <w:rPr>
          <w:rFonts w:ascii="Arial" w:hAnsi="Arial" w:cs="Arial"/>
          <w:lang w:val="en-US"/>
        </w:rPr>
        <w:t>P.O. Box 158</w:t>
      </w:r>
    </w:p>
    <w:p w:rsidR="00315FB8" w:rsidRPr="004957E4" w:rsidRDefault="00315FB8" w:rsidP="00315FB8">
      <w:pPr>
        <w:ind w:right="-360"/>
        <w:rPr>
          <w:rFonts w:ascii="Arial" w:hAnsi="Arial" w:cs="Arial"/>
          <w:lang w:val="en-CA"/>
        </w:rPr>
      </w:pPr>
      <w:r w:rsidRPr="00F80156">
        <w:rPr>
          <w:rFonts w:ascii="Arial" w:hAnsi="Arial" w:cs="Arial"/>
          <w:lang w:val="en-US"/>
        </w:rPr>
        <w:t>Rexburg, ID 83440-0158</w:t>
      </w:r>
    </w:p>
    <w:p w:rsidR="00315FB8" w:rsidRPr="00F80156" w:rsidRDefault="004740E0" w:rsidP="00315FB8">
      <w:pPr>
        <w:ind w:right="-360"/>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208-557-2501</w:t>
      </w:r>
    </w:p>
    <w:p w:rsidR="00315FB8" w:rsidRPr="00F80156" w:rsidRDefault="00315FB8" w:rsidP="00315FB8">
      <w:pPr>
        <w:ind w:right="-360"/>
        <w:rPr>
          <w:rFonts w:ascii="Arial" w:hAnsi="Arial" w:cs="Arial"/>
          <w:lang w:val="en-US"/>
        </w:rPr>
      </w:pPr>
      <w:r w:rsidRPr="00F80156">
        <w:rPr>
          <w:rFonts w:ascii="Arial" w:hAnsi="Arial" w:cs="Arial"/>
          <w:lang w:val="en-US"/>
        </w:rPr>
        <w:t>Fax: 208-356-0042</w:t>
      </w:r>
    </w:p>
    <w:p w:rsidR="00315FB8" w:rsidRPr="00F80156" w:rsidRDefault="00315FB8" w:rsidP="00315FB8">
      <w:pPr>
        <w:ind w:right="-360"/>
        <w:rPr>
          <w:rFonts w:ascii="Arial" w:hAnsi="Arial" w:cs="Arial"/>
          <w:lang w:val="en-US"/>
        </w:rPr>
      </w:pPr>
      <w:r w:rsidRPr="00F80156">
        <w:rPr>
          <w:rFonts w:ascii="Arial" w:hAnsi="Arial" w:cs="Arial"/>
          <w:lang w:val="en-US"/>
        </w:rPr>
        <w:t xml:space="preserve">Email: </w:t>
      </w:r>
      <w:hyperlink r:id="rId72" w:history="1">
        <w:r w:rsidRPr="00F80156">
          <w:rPr>
            <w:rStyle w:val="Hyperlink"/>
            <w:rFonts w:ascii="Arial" w:hAnsi="Arial" w:cs="Arial"/>
            <w:lang w:val="en-US"/>
          </w:rPr>
          <w:t>rexburgmail@labor.idaho.gov</w:t>
        </w:r>
      </w:hyperlink>
    </w:p>
    <w:p w:rsidR="00315FB8" w:rsidRPr="00F80156" w:rsidRDefault="00315FB8" w:rsidP="00315FB8">
      <w:pPr>
        <w:ind w:right="-360"/>
        <w:rPr>
          <w:rFonts w:ascii="Arial" w:hAnsi="Arial" w:cs="Arial"/>
          <w:lang w:val="en-US"/>
        </w:rPr>
      </w:pPr>
    </w:p>
    <w:p w:rsidR="00315FB8" w:rsidRPr="00F80156" w:rsidRDefault="00315FB8" w:rsidP="00315FB8">
      <w:pPr>
        <w:ind w:right="-360"/>
        <w:rPr>
          <w:rFonts w:ascii="Arial" w:hAnsi="Arial" w:cs="Arial"/>
          <w:lang w:val="en-US"/>
        </w:rPr>
      </w:pPr>
      <w:r w:rsidRPr="00F80156">
        <w:rPr>
          <w:rFonts w:ascii="Arial" w:hAnsi="Arial" w:cs="Arial"/>
          <w:lang w:val="en-US"/>
        </w:rPr>
        <w:t>Soda Springs:</w:t>
      </w:r>
    </w:p>
    <w:p w:rsidR="00315FB8" w:rsidRPr="00F80156" w:rsidRDefault="00315FB8" w:rsidP="00315FB8">
      <w:pPr>
        <w:ind w:right="-360"/>
        <w:rPr>
          <w:rFonts w:ascii="Arial" w:hAnsi="Arial" w:cs="Arial"/>
          <w:lang w:val="en-US"/>
        </w:rPr>
      </w:pPr>
      <w:r w:rsidRPr="00F80156">
        <w:rPr>
          <w:rFonts w:ascii="Arial" w:hAnsi="Arial" w:cs="Arial"/>
          <w:lang w:val="en-US"/>
        </w:rPr>
        <w:t>95 E. Hooper Ave. #20</w:t>
      </w:r>
    </w:p>
    <w:p w:rsidR="00315FB8" w:rsidRPr="00F80156" w:rsidRDefault="00315FB8" w:rsidP="00315FB8">
      <w:pPr>
        <w:ind w:right="-360"/>
        <w:rPr>
          <w:rFonts w:ascii="Arial" w:hAnsi="Arial" w:cs="Arial"/>
          <w:lang w:val="en-US"/>
        </w:rPr>
      </w:pPr>
      <w:r w:rsidRPr="00F80156">
        <w:rPr>
          <w:rFonts w:ascii="Arial" w:hAnsi="Arial" w:cs="Arial"/>
          <w:lang w:val="en-US"/>
        </w:rPr>
        <w:t>P.O. Box 576</w:t>
      </w:r>
    </w:p>
    <w:p w:rsidR="00315FB8" w:rsidRPr="00F80156" w:rsidRDefault="00315FB8" w:rsidP="00315FB8">
      <w:pPr>
        <w:ind w:right="-360"/>
        <w:rPr>
          <w:rFonts w:ascii="Arial" w:hAnsi="Arial" w:cs="Arial"/>
          <w:lang w:val="en-US"/>
        </w:rPr>
      </w:pPr>
      <w:r w:rsidRPr="00F80156">
        <w:rPr>
          <w:rFonts w:ascii="Arial" w:hAnsi="Arial" w:cs="Arial"/>
          <w:lang w:val="en-US"/>
        </w:rPr>
        <w:t>Soda Springs, ID 83276</w:t>
      </w:r>
    </w:p>
    <w:p w:rsidR="00315FB8" w:rsidRPr="00892F5E" w:rsidRDefault="004740E0" w:rsidP="00315FB8">
      <w:pPr>
        <w:ind w:right="-360"/>
        <w:rPr>
          <w:rFonts w:ascii="Arial" w:hAnsi="Arial" w:cs="Arial"/>
          <w:lang w:val="en-US"/>
        </w:rPr>
      </w:pPr>
      <w:proofErr w:type="spellStart"/>
      <w:r w:rsidRPr="00892F5E">
        <w:rPr>
          <w:rFonts w:ascii="Arial" w:hAnsi="Arial" w:cs="Arial"/>
          <w:lang w:val="en-US"/>
        </w:rPr>
        <w:t>Teléfono</w:t>
      </w:r>
      <w:proofErr w:type="spellEnd"/>
      <w:r w:rsidR="00315FB8" w:rsidRPr="00892F5E">
        <w:rPr>
          <w:rFonts w:ascii="Arial" w:hAnsi="Arial" w:cs="Arial"/>
          <w:lang w:val="en-US"/>
        </w:rPr>
        <w:t>: 208-236-6711</w:t>
      </w:r>
    </w:p>
    <w:p w:rsidR="00315FB8" w:rsidRPr="00892F5E" w:rsidRDefault="00315FB8" w:rsidP="00315FB8">
      <w:pPr>
        <w:ind w:right="-360"/>
        <w:rPr>
          <w:rFonts w:ascii="Arial" w:hAnsi="Arial" w:cs="Arial"/>
          <w:lang w:val="en-US"/>
        </w:rPr>
      </w:pPr>
      <w:r w:rsidRPr="00892F5E">
        <w:rPr>
          <w:rFonts w:ascii="Arial" w:hAnsi="Arial" w:cs="Arial"/>
          <w:lang w:val="en-US"/>
        </w:rPr>
        <w:t xml:space="preserve">Email:  </w:t>
      </w:r>
      <w:hyperlink r:id="rId73" w:history="1">
        <w:r w:rsidRPr="00892F5E">
          <w:rPr>
            <w:rStyle w:val="Hyperlink"/>
            <w:rFonts w:ascii="Arial" w:hAnsi="Arial" w:cs="Arial"/>
            <w:lang w:val="en-US"/>
          </w:rPr>
          <w:t>sodaspringsmail@labor.idaho.gov</w:t>
        </w:r>
      </w:hyperlink>
      <w:r w:rsidRPr="00892F5E">
        <w:rPr>
          <w:rFonts w:ascii="Arial" w:hAnsi="Arial" w:cs="Arial"/>
          <w:lang w:val="en-US"/>
        </w:rPr>
        <w:t xml:space="preserve"> </w:t>
      </w:r>
    </w:p>
    <w:p w:rsidR="00315FB8" w:rsidRPr="00892F5E" w:rsidRDefault="00315FB8" w:rsidP="00315FB8">
      <w:pPr>
        <w:ind w:right="-360"/>
        <w:rPr>
          <w:rFonts w:ascii="Arial" w:hAnsi="Arial" w:cs="Arial"/>
          <w:lang w:val="en-US"/>
        </w:rPr>
      </w:pPr>
    </w:p>
    <w:p w:rsidR="00315FB8" w:rsidRPr="00F80156" w:rsidRDefault="00315FB8" w:rsidP="00315FB8">
      <w:pPr>
        <w:ind w:right="-360"/>
        <w:rPr>
          <w:rFonts w:ascii="Arial" w:hAnsi="Arial" w:cs="Arial"/>
          <w:lang w:val="en-US"/>
        </w:rPr>
      </w:pPr>
      <w:r w:rsidRPr="004A5CAE">
        <w:rPr>
          <w:rFonts w:ascii="Arial" w:hAnsi="Arial" w:cs="Arial"/>
          <w:lang w:val="en-US"/>
        </w:rPr>
        <w:br w:type="column"/>
      </w:r>
      <w:r w:rsidRPr="00F80156">
        <w:rPr>
          <w:rFonts w:ascii="Arial" w:hAnsi="Arial" w:cs="Arial"/>
          <w:lang w:val="en-US"/>
        </w:rPr>
        <w:lastRenderedPageBreak/>
        <w:t>Magic Valley:</w:t>
      </w:r>
    </w:p>
    <w:p w:rsidR="00315FB8" w:rsidRPr="00F80156" w:rsidRDefault="00315FB8" w:rsidP="00315FB8">
      <w:pPr>
        <w:ind w:right="-360"/>
        <w:rPr>
          <w:rFonts w:ascii="Arial" w:hAnsi="Arial" w:cs="Arial"/>
          <w:lang w:val="en-US"/>
        </w:rPr>
      </w:pPr>
      <w:r w:rsidRPr="00F80156">
        <w:rPr>
          <w:rFonts w:ascii="Arial" w:hAnsi="Arial" w:cs="Arial"/>
          <w:lang w:val="en-US"/>
        </w:rPr>
        <w:t xml:space="preserve">420 Falls Ave. </w:t>
      </w:r>
    </w:p>
    <w:p w:rsidR="00315FB8" w:rsidRPr="004957E4" w:rsidRDefault="00315FB8" w:rsidP="00315FB8">
      <w:pPr>
        <w:ind w:right="-360"/>
        <w:rPr>
          <w:rFonts w:ascii="Arial" w:hAnsi="Arial" w:cs="Arial"/>
          <w:lang w:val="en-CA"/>
        </w:rPr>
      </w:pPr>
      <w:r w:rsidRPr="00F80156">
        <w:rPr>
          <w:rFonts w:ascii="Arial" w:hAnsi="Arial" w:cs="Arial"/>
          <w:lang w:val="en-US"/>
        </w:rPr>
        <w:t>Twin Falls, ID 83301</w:t>
      </w:r>
    </w:p>
    <w:p w:rsidR="00315FB8" w:rsidRPr="00F80156" w:rsidRDefault="004740E0" w:rsidP="00315FB8">
      <w:pPr>
        <w:ind w:right="-360"/>
        <w:rPr>
          <w:rFonts w:ascii="Arial" w:hAnsi="Arial" w:cs="Arial"/>
          <w:lang w:val="en-US"/>
        </w:rPr>
      </w:pPr>
      <w:r w:rsidRPr="004957E4">
        <w:rPr>
          <w:rFonts w:ascii="Arial" w:hAnsi="Arial" w:cs="Arial"/>
          <w:lang w:val="en-CA"/>
        </w:rPr>
        <w:t>Teléfono</w:t>
      </w:r>
      <w:r w:rsidR="00315FB8" w:rsidRPr="00F80156">
        <w:rPr>
          <w:rFonts w:ascii="Arial" w:hAnsi="Arial" w:cs="Arial"/>
          <w:lang w:val="en-US"/>
        </w:rPr>
        <w:t>: 208-735-2500</w:t>
      </w:r>
    </w:p>
    <w:p w:rsidR="00315FB8" w:rsidRPr="00F80156" w:rsidRDefault="00315FB8" w:rsidP="00315FB8">
      <w:pPr>
        <w:ind w:right="-360"/>
        <w:rPr>
          <w:rFonts w:ascii="Arial" w:hAnsi="Arial" w:cs="Arial"/>
          <w:lang w:val="en-US"/>
        </w:rPr>
      </w:pPr>
      <w:r w:rsidRPr="00F80156">
        <w:rPr>
          <w:rFonts w:ascii="Arial" w:hAnsi="Arial" w:cs="Arial"/>
          <w:lang w:val="en-US"/>
        </w:rPr>
        <w:t>Fax: 208-736-3007</w:t>
      </w:r>
    </w:p>
    <w:p w:rsidR="00315FB8" w:rsidRPr="00F80156" w:rsidRDefault="00315FB8" w:rsidP="00315FB8">
      <w:pPr>
        <w:ind w:right="-360"/>
        <w:rPr>
          <w:rFonts w:ascii="Arial" w:hAnsi="Arial" w:cs="Arial"/>
          <w:lang w:val="en-US"/>
        </w:rPr>
      </w:pPr>
      <w:r w:rsidRPr="00F80156">
        <w:rPr>
          <w:rFonts w:ascii="Arial" w:hAnsi="Arial" w:cs="Arial"/>
          <w:lang w:val="en-US"/>
        </w:rPr>
        <w:t xml:space="preserve">Email: </w:t>
      </w:r>
      <w:hyperlink r:id="rId74" w:history="1">
        <w:r w:rsidRPr="00F80156">
          <w:rPr>
            <w:rStyle w:val="Hyperlink"/>
            <w:rFonts w:ascii="Arial" w:hAnsi="Arial" w:cs="Arial"/>
            <w:lang w:val="en-US"/>
          </w:rPr>
          <w:t>magicvalleymail@labor.idaho.gov</w:t>
        </w:r>
      </w:hyperlink>
    </w:p>
    <w:p w:rsidR="00315FB8" w:rsidRPr="00F80156" w:rsidRDefault="00315FB8" w:rsidP="00315FB8">
      <w:pPr>
        <w:ind w:right="-360"/>
        <w:rPr>
          <w:rFonts w:ascii="Arial" w:hAnsi="Arial" w:cs="Arial"/>
          <w:lang w:val="en-US"/>
        </w:rPr>
      </w:pPr>
    </w:p>
    <w:p w:rsidR="00315FB8" w:rsidRPr="00F80156" w:rsidRDefault="00315FB8" w:rsidP="00315FB8">
      <w:pPr>
        <w:ind w:right="-360"/>
        <w:rPr>
          <w:rFonts w:ascii="Arial" w:hAnsi="Arial" w:cs="Arial"/>
          <w:lang w:val="en-US"/>
        </w:rPr>
      </w:pPr>
      <w:r w:rsidRPr="00F80156">
        <w:rPr>
          <w:rFonts w:ascii="Arial" w:hAnsi="Arial" w:cs="Arial"/>
          <w:lang w:val="en-US"/>
        </w:rPr>
        <w:t>Pocatello:</w:t>
      </w:r>
    </w:p>
    <w:p w:rsidR="00315FB8" w:rsidRPr="00F80156" w:rsidRDefault="00315FB8" w:rsidP="00315FB8">
      <w:pPr>
        <w:ind w:right="-360"/>
        <w:rPr>
          <w:rFonts w:ascii="Arial" w:hAnsi="Arial" w:cs="Arial"/>
          <w:lang w:val="en-US"/>
        </w:rPr>
      </w:pPr>
      <w:r w:rsidRPr="00F80156">
        <w:rPr>
          <w:rFonts w:ascii="Arial" w:hAnsi="Arial" w:cs="Arial"/>
          <w:lang w:val="en-US"/>
        </w:rPr>
        <w:t>430 N. 5</w:t>
      </w:r>
      <w:r w:rsidRPr="00F80156">
        <w:rPr>
          <w:rFonts w:ascii="Arial" w:hAnsi="Arial" w:cs="Arial"/>
          <w:vertAlign w:val="superscript"/>
          <w:lang w:val="en-US"/>
        </w:rPr>
        <w:t>th</w:t>
      </w:r>
      <w:r w:rsidRPr="00F80156">
        <w:rPr>
          <w:rFonts w:ascii="Arial" w:hAnsi="Arial" w:cs="Arial"/>
          <w:lang w:val="en-US"/>
        </w:rPr>
        <w:t xml:space="preserve"> Ave </w:t>
      </w:r>
    </w:p>
    <w:p w:rsidR="00315FB8" w:rsidRPr="007650F1" w:rsidRDefault="00315FB8" w:rsidP="00315FB8">
      <w:pPr>
        <w:ind w:right="-360"/>
        <w:rPr>
          <w:rFonts w:ascii="Arial" w:hAnsi="Arial" w:cs="Arial"/>
        </w:rPr>
      </w:pPr>
      <w:r w:rsidRPr="007650F1">
        <w:rPr>
          <w:rFonts w:ascii="Arial" w:hAnsi="Arial" w:cs="Arial"/>
        </w:rPr>
        <w:t>P.O. Box 4087</w:t>
      </w:r>
    </w:p>
    <w:p w:rsidR="00315FB8" w:rsidRPr="007650F1" w:rsidRDefault="00315FB8" w:rsidP="00315FB8">
      <w:pPr>
        <w:ind w:right="-360"/>
        <w:rPr>
          <w:rFonts w:ascii="Arial" w:hAnsi="Arial" w:cs="Arial"/>
        </w:rPr>
      </w:pPr>
      <w:smartTag w:uri="urn:schemas-microsoft-com:office:smarttags" w:element="place">
        <w:smartTag w:uri="urn:schemas-microsoft-com:office:smarttags" w:element="City">
          <w:r w:rsidRPr="007650F1">
            <w:rPr>
              <w:rFonts w:ascii="Arial" w:hAnsi="Arial" w:cs="Arial"/>
            </w:rPr>
            <w:t>Pocatello</w:t>
          </w:r>
        </w:smartTag>
        <w:r w:rsidRPr="007650F1">
          <w:rPr>
            <w:rFonts w:ascii="Arial" w:hAnsi="Arial" w:cs="Arial"/>
          </w:rPr>
          <w:t xml:space="preserve">, </w:t>
        </w:r>
        <w:smartTag w:uri="urn:schemas-microsoft-com:office:smarttags" w:element="State">
          <w:r w:rsidRPr="007650F1">
            <w:rPr>
              <w:rFonts w:ascii="Arial" w:hAnsi="Arial" w:cs="Arial"/>
            </w:rPr>
            <w:t>ID</w:t>
          </w:r>
        </w:smartTag>
        <w:r w:rsidRPr="007650F1">
          <w:rPr>
            <w:rFonts w:ascii="Arial" w:hAnsi="Arial" w:cs="Arial"/>
          </w:rPr>
          <w:t xml:space="preserve"> </w:t>
        </w:r>
        <w:smartTag w:uri="urn:schemas-microsoft-com:office:smarttags" w:element="PostalCode">
          <w:r w:rsidRPr="007650F1">
            <w:rPr>
              <w:rFonts w:ascii="Arial" w:hAnsi="Arial" w:cs="Arial"/>
            </w:rPr>
            <w:t>83205-4087</w:t>
          </w:r>
        </w:smartTag>
      </w:smartTag>
    </w:p>
    <w:p w:rsidR="00315FB8" w:rsidRPr="007650F1" w:rsidRDefault="004740E0" w:rsidP="00315FB8">
      <w:pPr>
        <w:ind w:right="-360"/>
        <w:rPr>
          <w:rFonts w:ascii="Arial" w:hAnsi="Arial" w:cs="Arial"/>
        </w:rPr>
      </w:pPr>
      <w:r>
        <w:rPr>
          <w:rFonts w:ascii="Arial" w:hAnsi="Arial" w:cs="Arial"/>
        </w:rPr>
        <w:t>Teléfono</w:t>
      </w:r>
      <w:r w:rsidR="00315FB8" w:rsidRPr="007650F1">
        <w:rPr>
          <w:rFonts w:ascii="Arial" w:hAnsi="Arial" w:cs="Arial"/>
        </w:rPr>
        <w:t>: 208-236-6710</w:t>
      </w:r>
    </w:p>
    <w:p w:rsidR="00315FB8" w:rsidRPr="00F80156" w:rsidRDefault="00315FB8" w:rsidP="00315FB8">
      <w:pPr>
        <w:ind w:right="-360"/>
        <w:rPr>
          <w:rFonts w:ascii="Arial" w:hAnsi="Arial" w:cs="Arial"/>
          <w:lang w:val="en-US"/>
        </w:rPr>
      </w:pPr>
      <w:r w:rsidRPr="00F80156">
        <w:rPr>
          <w:rFonts w:ascii="Arial" w:hAnsi="Arial" w:cs="Arial"/>
          <w:lang w:val="en-US"/>
        </w:rPr>
        <w:t>Fax: 208-232-0865</w:t>
      </w:r>
    </w:p>
    <w:p w:rsidR="00315FB8" w:rsidRPr="00F80156" w:rsidRDefault="00315FB8" w:rsidP="00315FB8">
      <w:pPr>
        <w:ind w:right="-360"/>
        <w:rPr>
          <w:rFonts w:ascii="Arial" w:hAnsi="Arial" w:cs="Arial"/>
          <w:lang w:val="en-US"/>
        </w:rPr>
      </w:pPr>
      <w:r w:rsidRPr="00F80156">
        <w:rPr>
          <w:rFonts w:ascii="Arial" w:hAnsi="Arial" w:cs="Arial"/>
          <w:lang w:val="en-US"/>
        </w:rPr>
        <w:t xml:space="preserve">Email: </w:t>
      </w:r>
      <w:hyperlink r:id="rId75" w:history="1">
        <w:r w:rsidRPr="00F80156">
          <w:rPr>
            <w:rStyle w:val="Hyperlink"/>
            <w:rFonts w:ascii="Arial" w:hAnsi="Arial" w:cs="Arial"/>
            <w:lang w:val="en-US"/>
          </w:rPr>
          <w:t>pocatellomail@labor.idaho.gov</w:t>
        </w:r>
      </w:hyperlink>
    </w:p>
    <w:p w:rsidR="00315FB8" w:rsidRPr="00F80156" w:rsidRDefault="00315FB8" w:rsidP="00315FB8">
      <w:pPr>
        <w:ind w:right="-360"/>
        <w:rPr>
          <w:rFonts w:ascii="Arial" w:hAnsi="Arial" w:cs="Arial"/>
          <w:lang w:val="en-US"/>
        </w:rPr>
      </w:pPr>
    </w:p>
    <w:p w:rsidR="00315FB8" w:rsidRPr="00F80156" w:rsidRDefault="00315FB8" w:rsidP="00315FB8">
      <w:pPr>
        <w:ind w:right="-360"/>
        <w:rPr>
          <w:rFonts w:ascii="Arial" w:hAnsi="Arial" w:cs="Arial"/>
          <w:lang w:val="en-US"/>
        </w:rPr>
      </w:pPr>
      <w:r w:rsidRPr="00F80156">
        <w:rPr>
          <w:rFonts w:ascii="Arial" w:hAnsi="Arial" w:cs="Arial"/>
          <w:lang w:val="en-US"/>
        </w:rPr>
        <w:t>Salmon:</w:t>
      </w:r>
    </w:p>
    <w:p w:rsidR="00315FB8" w:rsidRPr="00F80156" w:rsidRDefault="00315FB8" w:rsidP="00315FB8">
      <w:pPr>
        <w:ind w:right="-360"/>
        <w:rPr>
          <w:rFonts w:ascii="Arial" w:hAnsi="Arial" w:cs="Arial"/>
          <w:lang w:val="en-US"/>
        </w:rPr>
      </w:pPr>
      <w:r w:rsidRPr="00F80156">
        <w:rPr>
          <w:rFonts w:ascii="Arial" w:hAnsi="Arial" w:cs="Arial"/>
          <w:lang w:val="en-US"/>
        </w:rPr>
        <w:t>1301 Main St. Unit 1</w:t>
      </w:r>
    </w:p>
    <w:p w:rsidR="00315FB8" w:rsidRPr="00F80156" w:rsidRDefault="00315FB8" w:rsidP="00315FB8">
      <w:pPr>
        <w:ind w:right="-360"/>
        <w:rPr>
          <w:rFonts w:ascii="Arial" w:hAnsi="Arial" w:cs="Arial"/>
          <w:lang w:val="en-US"/>
        </w:rPr>
      </w:pPr>
      <w:r w:rsidRPr="00F80156">
        <w:rPr>
          <w:rFonts w:ascii="Arial" w:hAnsi="Arial" w:cs="Arial"/>
          <w:lang w:val="en-US"/>
        </w:rPr>
        <w:t>Salmon, ID 83467</w:t>
      </w:r>
    </w:p>
    <w:p w:rsidR="00315FB8" w:rsidRPr="007650F1" w:rsidRDefault="004740E0" w:rsidP="00315FB8">
      <w:pPr>
        <w:ind w:right="-360"/>
        <w:rPr>
          <w:rFonts w:ascii="Arial" w:hAnsi="Arial" w:cs="Arial"/>
        </w:rPr>
      </w:pPr>
      <w:r>
        <w:rPr>
          <w:rFonts w:ascii="Arial" w:hAnsi="Arial" w:cs="Arial"/>
        </w:rPr>
        <w:t>Teléfono</w:t>
      </w:r>
      <w:r w:rsidR="00315FB8" w:rsidRPr="007650F1">
        <w:rPr>
          <w:rFonts w:ascii="Arial" w:hAnsi="Arial" w:cs="Arial"/>
        </w:rPr>
        <w:t>: 208-756-2234</w:t>
      </w:r>
    </w:p>
    <w:p w:rsidR="00315FB8" w:rsidRPr="007650F1" w:rsidRDefault="00315FB8" w:rsidP="00315FB8">
      <w:pPr>
        <w:ind w:right="-360"/>
        <w:rPr>
          <w:rFonts w:ascii="Arial" w:hAnsi="Arial" w:cs="Arial"/>
        </w:rPr>
      </w:pPr>
      <w:r w:rsidRPr="007650F1">
        <w:rPr>
          <w:rFonts w:ascii="Arial" w:hAnsi="Arial" w:cs="Arial"/>
        </w:rPr>
        <w:t>Fax: 208-756-4672</w:t>
      </w:r>
    </w:p>
    <w:p w:rsidR="00315FB8" w:rsidRPr="007650F1" w:rsidRDefault="00315FB8" w:rsidP="00315FB8">
      <w:pPr>
        <w:ind w:right="-360"/>
      </w:pPr>
      <w:r w:rsidRPr="007650F1">
        <w:rPr>
          <w:rFonts w:ascii="Arial" w:hAnsi="Arial" w:cs="Arial"/>
        </w:rPr>
        <w:t xml:space="preserve">Email: </w:t>
      </w:r>
      <w:hyperlink r:id="rId76" w:history="1">
        <w:r w:rsidRPr="007650F1">
          <w:rPr>
            <w:rStyle w:val="Hyperlink"/>
            <w:rFonts w:ascii="Arial" w:hAnsi="Arial" w:cs="Arial"/>
          </w:rPr>
          <w:t>salmonmail@labor.idaho.gov</w:t>
        </w:r>
      </w:hyperlink>
    </w:p>
    <w:p w:rsidR="00315FB8" w:rsidRPr="007650F1" w:rsidRDefault="00315FB8" w:rsidP="00315FB8">
      <w:pPr>
        <w:ind w:right="-360"/>
      </w:pPr>
    </w:p>
    <w:p w:rsidR="00315FB8" w:rsidRPr="007650F1" w:rsidRDefault="00315FB8" w:rsidP="00315FB8">
      <w:pPr>
        <w:ind w:right="-360"/>
      </w:pPr>
    </w:p>
    <w:p w:rsidR="00315FB8" w:rsidRPr="007650F1" w:rsidRDefault="00315FB8" w:rsidP="00315FB8">
      <w:pPr>
        <w:ind w:right="-360"/>
      </w:pPr>
    </w:p>
    <w:p w:rsidR="00315FB8" w:rsidRPr="007650F1" w:rsidRDefault="00315FB8" w:rsidP="00315FB8">
      <w:pPr>
        <w:spacing w:after="120"/>
        <w:sectPr w:rsidR="00315FB8" w:rsidRPr="007650F1" w:rsidSect="001C6264">
          <w:type w:val="continuous"/>
          <w:pgSz w:w="12240" w:h="15840" w:code="1"/>
          <w:pgMar w:top="1152" w:right="1440" w:bottom="1008" w:left="1260" w:header="288" w:footer="432" w:gutter="0"/>
          <w:pgNumType w:start="1"/>
          <w:cols w:num="2" w:space="360"/>
          <w:titlePg/>
          <w:docGrid w:linePitch="360"/>
        </w:sectPr>
      </w:pPr>
    </w:p>
    <w:p w:rsidR="00315FB8" w:rsidRPr="007650F1" w:rsidRDefault="001255C9" w:rsidP="00315FB8">
      <w:pPr>
        <w:rPr>
          <w:rFonts w:ascii="Arial" w:hAnsi="Arial" w:cs="Arial"/>
          <w:bCs/>
        </w:rPr>
      </w:pPr>
      <w:r w:rsidRPr="007650F1">
        <w:rPr>
          <w:rFonts w:ascii="Arial" w:hAnsi="Arial" w:cs="Arial"/>
          <w:b/>
          <w:sz w:val="40"/>
          <w:szCs w:val="40"/>
        </w:rPr>
        <w:lastRenderedPageBreak/>
        <w:t>Servicios de Apoyo en Empleo</w:t>
      </w:r>
      <w:r w:rsidR="00315FB8" w:rsidRPr="007650F1">
        <w:rPr>
          <w:rFonts w:ascii="Arial" w:hAnsi="Arial" w:cs="Arial"/>
          <w:b/>
          <w:sz w:val="40"/>
          <w:szCs w:val="40"/>
        </w:rPr>
        <w:t xml:space="preserve"> </w:t>
      </w:r>
    </w:p>
    <w:p w:rsidR="00315FB8" w:rsidRPr="007650F1" w:rsidRDefault="001255C9" w:rsidP="00315FB8">
      <w:pPr>
        <w:rPr>
          <w:rFonts w:ascii="Arial" w:hAnsi="Arial" w:cs="Arial"/>
          <w:b/>
          <w:sz w:val="36"/>
          <w:szCs w:val="36"/>
        </w:rPr>
      </w:pPr>
      <w:r w:rsidRPr="007650F1">
        <w:rPr>
          <w:rFonts w:ascii="Arial" w:hAnsi="Arial" w:cs="Arial"/>
          <w:b/>
          <w:sz w:val="36"/>
          <w:szCs w:val="36"/>
        </w:rPr>
        <w:t>Derechos de Discapacidades de</w:t>
      </w:r>
      <w:r w:rsidR="00315FB8" w:rsidRPr="007650F1">
        <w:rPr>
          <w:rFonts w:ascii="Arial" w:hAnsi="Arial" w:cs="Arial"/>
          <w:b/>
          <w:sz w:val="36"/>
          <w:szCs w:val="36"/>
        </w:rPr>
        <w:t xml:space="preserve"> Idaho</w:t>
      </w:r>
    </w:p>
    <w:p w:rsidR="00315FB8" w:rsidRPr="007650F1" w:rsidRDefault="00315FB8" w:rsidP="00315FB8">
      <w:pPr>
        <w:jc w:val="center"/>
        <w:rPr>
          <w:rFonts w:ascii="Arial" w:hAnsi="Arial" w:cs="Arial"/>
          <w:b/>
          <w:sz w:val="28"/>
          <w:szCs w:val="28"/>
        </w:rPr>
      </w:pPr>
    </w:p>
    <w:p w:rsidR="00315FB8" w:rsidRPr="007650F1" w:rsidRDefault="001255C9" w:rsidP="00446E1E">
      <w:pPr>
        <w:spacing w:line="276" w:lineRule="auto"/>
        <w:rPr>
          <w:rFonts w:ascii="Arial" w:hAnsi="Arial" w:cs="Arial"/>
          <w:bCs/>
        </w:rPr>
      </w:pPr>
      <w:r w:rsidRPr="007650F1">
        <w:rPr>
          <w:rFonts w:ascii="Arial" w:hAnsi="Arial" w:cs="Arial"/>
          <w:bCs/>
        </w:rPr>
        <w:t>Derechos de los Discapacitados en Idaho ayuda a las personas con discapacidad protección de sus derechos relacionados con la discapacidad. Tres de nuestros programas de ayuda a las personas con discapacidad que trabajan o quieren trabajar.</w:t>
      </w:r>
      <w:r w:rsidRPr="007650F1">
        <w:rPr>
          <w:rFonts w:ascii="Arial" w:hAnsi="Arial" w:cs="Arial"/>
          <w:bCs/>
        </w:rPr>
        <w:br/>
        <w:t>Estos programas son:</w:t>
      </w:r>
    </w:p>
    <w:p w:rsidR="001255C9" w:rsidRPr="007650F1" w:rsidRDefault="001255C9" w:rsidP="00446E1E">
      <w:pPr>
        <w:spacing w:line="276" w:lineRule="auto"/>
        <w:rPr>
          <w:rFonts w:ascii="Arial" w:hAnsi="Arial" w:cs="Arial"/>
        </w:rPr>
      </w:pPr>
    </w:p>
    <w:p w:rsidR="00315FB8" w:rsidRPr="007650F1" w:rsidRDefault="00E77137" w:rsidP="00446E1E">
      <w:pPr>
        <w:spacing w:line="276" w:lineRule="auto"/>
        <w:rPr>
          <w:rFonts w:ascii="Arial" w:hAnsi="Arial" w:cs="Arial"/>
          <w:b/>
        </w:rPr>
      </w:pPr>
      <w:r w:rsidRPr="007650F1">
        <w:rPr>
          <w:rFonts w:ascii="Arial" w:hAnsi="Arial" w:cs="Arial"/>
          <w:b/>
        </w:rPr>
        <w:t>Protección</w:t>
      </w:r>
      <w:r w:rsidR="001255C9" w:rsidRPr="007650F1">
        <w:rPr>
          <w:rFonts w:ascii="Arial" w:hAnsi="Arial" w:cs="Arial"/>
          <w:b/>
        </w:rPr>
        <w:t xml:space="preserve"> y Apoyo para Beneficiarios de Seguridad Social</w:t>
      </w:r>
      <w:r w:rsidR="00315FB8" w:rsidRPr="007650F1">
        <w:rPr>
          <w:rFonts w:ascii="Arial" w:hAnsi="Arial" w:cs="Arial"/>
          <w:b/>
        </w:rPr>
        <w:t xml:space="preserve"> (</w:t>
      </w:r>
      <w:r w:rsidR="00AF3AF4">
        <w:rPr>
          <w:rFonts w:ascii="Arial" w:hAnsi="Arial" w:cs="Arial"/>
          <w:b/>
        </w:rPr>
        <w:t xml:space="preserve">Proctection and Advocacy for Social Security Beneficiaries - </w:t>
      </w:r>
      <w:r w:rsidR="00315FB8" w:rsidRPr="007650F1">
        <w:rPr>
          <w:rFonts w:ascii="Arial" w:hAnsi="Arial" w:cs="Arial"/>
          <w:b/>
        </w:rPr>
        <w:t xml:space="preserve">PABSS) </w:t>
      </w:r>
    </w:p>
    <w:p w:rsidR="00315FB8" w:rsidRPr="007650F1" w:rsidRDefault="001255C9" w:rsidP="00446E1E">
      <w:pPr>
        <w:spacing w:line="276" w:lineRule="auto"/>
        <w:rPr>
          <w:rFonts w:ascii="Arial" w:hAnsi="Arial" w:cs="Arial"/>
        </w:rPr>
      </w:pPr>
      <w:r w:rsidRPr="007650F1">
        <w:rPr>
          <w:rFonts w:ascii="Arial" w:hAnsi="Arial" w:cs="Arial"/>
        </w:rPr>
        <w:t>Ayuda a beneficiarios de seguridad social quienes quieren trabajar</w:t>
      </w:r>
    </w:p>
    <w:p w:rsidR="00315FB8" w:rsidRPr="007650F1" w:rsidRDefault="00315FB8" w:rsidP="00446E1E">
      <w:pPr>
        <w:spacing w:line="276" w:lineRule="auto"/>
        <w:rPr>
          <w:rFonts w:ascii="Arial" w:hAnsi="Arial" w:cs="Arial"/>
          <w:b/>
        </w:rPr>
      </w:pPr>
      <w:r w:rsidRPr="007650F1">
        <w:rPr>
          <w:rFonts w:ascii="Arial" w:hAnsi="Arial" w:cs="Arial"/>
          <w:b/>
        </w:rPr>
        <w:tab/>
      </w:r>
    </w:p>
    <w:p w:rsidR="00315FB8" w:rsidRPr="007650F1" w:rsidRDefault="001255C9" w:rsidP="00446E1E">
      <w:pPr>
        <w:spacing w:line="276" w:lineRule="auto"/>
        <w:rPr>
          <w:rFonts w:ascii="Arial" w:hAnsi="Arial" w:cs="Arial"/>
          <w:b/>
        </w:rPr>
      </w:pPr>
      <w:r w:rsidRPr="007650F1">
        <w:rPr>
          <w:rFonts w:ascii="Arial" w:hAnsi="Arial" w:cs="Arial"/>
          <w:b/>
        </w:rPr>
        <w:t>Programa de Asistencia al Cliente</w:t>
      </w:r>
      <w:r w:rsidR="00315FB8" w:rsidRPr="007650F1">
        <w:rPr>
          <w:rFonts w:ascii="Arial" w:hAnsi="Arial" w:cs="Arial"/>
          <w:b/>
        </w:rPr>
        <w:t xml:space="preserve"> (</w:t>
      </w:r>
      <w:r w:rsidR="001B6568">
        <w:rPr>
          <w:rFonts w:ascii="Arial" w:hAnsi="Arial" w:cs="Arial"/>
          <w:b/>
        </w:rPr>
        <w:t>Client Assistance</w:t>
      </w:r>
      <w:r w:rsidR="001B6568" w:rsidRPr="004957E4">
        <w:rPr>
          <w:rFonts w:ascii="Arial" w:hAnsi="Arial" w:cs="Arial"/>
          <w:b/>
        </w:rPr>
        <w:t xml:space="preserve"> Program</w:t>
      </w:r>
      <w:r w:rsidR="001B6568">
        <w:rPr>
          <w:rFonts w:ascii="Arial" w:hAnsi="Arial" w:cs="Arial"/>
          <w:b/>
        </w:rPr>
        <w:t xml:space="preserve"> - </w:t>
      </w:r>
      <w:r w:rsidR="00315FB8" w:rsidRPr="007650F1">
        <w:rPr>
          <w:rFonts w:ascii="Arial" w:hAnsi="Arial" w:cs="Arial"/>
          <w:b/>
        </w:rPr>
        <w:t>CAP)</w:t>
      </w:r>
    </w:p>
    <w:p w:rsidR="00315FB8" w:rsidRPr="007650F1" w:rsidRDefault="00E46914" w:rsidP="00446E1E">
      <w:pPr>
        <w:spacing w:line="276" w:lineRule="auto"/>
        <w:rPr>
          <w:rFonts w:ascii="Arial" w:hAnsi="Arial" w:cs="Arial"/>
        </w:rPr>
      </w:pPr>
      <w:r w:rsidRPr="007650F1">
        <w:rPr>
          <w:rFonts w:ascii="Arial" w:hAnsi="Arial" w:cs="Arial"/>
        </w:rPr>
        <w:t xml:space="preserve">Ayuda a personas a recibir servicios desde </w:t>
      </w:r>
      <w:r w:rsidR="00E77137" w:rsidRPr="007650F1">
        <w:rPr>
          <w:rFonts w:ascii="Arial" w:hAnsi="Arial" w:cs="Arial"/>
        </w:rPr>
        <w:t>rehabilitación</w:t>
      </w:r>
      <w:r w:rsidRPr="007650F1">
        <w:rPr>
          <w:rFonts w:ascii="Arial" w:hAnsi="Arial" w:cs="Arial"/>
        </w:rPr>
        <w:t xml:space="preserve"> vocacional</w:t>
      </w:r>
      <w:r w:rsidR="00315FB8" w:rsidRPr="007650F1">
        <w:rPr>
          <w:rFonts w:ascii="Arial" w:hAnsi="Arial" w:cs="Arial"/>
        </w:rPr>
        <w:t xml:space="preserve"> (VR),</w:t>
      </w:r>
    </w:p>
    <w:p w:rsidR="00315FB8" w:rsidRPr="007650F1" w:rsidRDefault="00E77137" w:rsidP="00446E1E">
      <w:pPr>
        <w:spacing w:line="276" w:lineRule="auto"/>
        <w:rPr>
          <w:rFonts w:ascii="Arial" w:hAnsi="Arial" w:cs="Arial"/>
        </w:rPr>
      </w:pPr>
      <w:r w:rsidRPr="007650F1">
        <w:rPr>
          <w:rFonts w:ascii="Arial" w:hAnsi="Arial" w:cs="Arial"/>
        </w:rPr>
        <w:t>Comisión</w:t>
      </w:r>
      <w:r w:rsidR="00E46914" w:rsidRPr="007650F1">
        <w:rPr>
          <w:rFonts w:ascii="Arial" w:hAnsi="Arial" w:cs="Arial"/>
        </w:rPr>
        <w:t xml:space="preserve"> de Idaho para Ciegos </w:t>
      </w:r>
      <w:r w:rsidR="0097375F" w:rsidRPr="007650F1">
        <w:rPr>
          <w:rFonts w:ascii="Arial" w:hAnsi="Arial" w:cs="Arial"/>
        </w:rPr>
        <w:t>e</w:t>
      </w:r>
      <w:r w:rsidR="00E46914" w:rsidRPr="007650F1">
        <w:rPr>
          <w:rFonts w:ascii="Arial" w:hAnsi="Arial" w:cs="Arial"/>
        </w:rPr>
        <w:t xml:space="preserve"> Impedidos Visuales</w:t>
      </w:r>
      <w:r w:rsidR="00315FB8" w:rsidRPr="007650F1">
        <w:rPr>
          <w:rFonts w:ascii="Arial" w:hAnsi="Arial" w:cs="Arial"/>
        </w:rPr>
        <w:t xml:space="preserve"> (ICBVI) </w:t>
      </w:r>
      <w:r w:rsidR="00E46914" w:rsidRPr="007650F1">
        <w:rPr>
          <w:rFonts w:ascii="Arial" w:hAnsi="Arial" w:cs="Arial"/>
        </w:rPr>
        <w:t xml:space="preserve">y </w:t>
      </w:r>
      <w:r w:rsidRPr="007650F1">
        <w:rPr>
          <w:rFonts w:ascii="Arial" w:hAnsi="Arial" w:cs="Arial"/>
        </w:rPr>
        <w:t>Centros</w:t>
      </w:r>
      <w:r w:rsidR="00E46914" w:rsidRPr="007650F1">
        <w:rPr>
          <w:rFonts w:ascii="Arial" w:hAnsi="Arial" w:cs="Arial"/>
        </w:rPr>
        <w:t xml:space="preserve"> de Vida Independiente</w:t>
      </w:r>
      <w:r w:rsidR="00315FB8" w:rsidRPr="007650F1">
        <w:rPr>
          <w:rFonts w:ascii="Arial" w:hAnsi="Arial" w:cs="Arial"/>
        </w:rPr>
        <w:t xml:space="preserve"> (ILC)</w:t>
      </w:r>
    </w:p>
    <w:p w:rsidR="00315FB8" w:rsidRPr="007650F1" w:rsidRDefault="00315FB8" w:rsidP="00446E1E">
      <w:pPr>
        <w:spacing w:line="276" w:lineRule="auto"/>
        <w:rPr>
          <w:rFonts w:ascii="Arial" w:hAnsi="Arial" w:cs="Arial"/>
          <w:b/>
        </w:rPr>
      </w:pPr>
    </w:p>
    <w:p w:rsidR="00315FB8" w:rsidRPr="007650F1" w:rsidRDefault="00C00BC2" w:rsidP="00446E1E">
      <w:pPr>
        <w:spacing w:line="276" w:lineRule="auto"/>
        <w:rPr>
          <w:rFonts w:ascii="Arial" w:hAnsi="Arial" w:cs="Arial"/>
          <w:b/>
        </w:rPr>
      </w:pPr>
      <w:r w:rsidRPr="007650F1">
        <w:rPr>
          <w:rFonts w:ascii="Arial" w:hAnsi="Arial" w:cs="Arial"/>
          <w:b/>
        </w:rPr>
        <w:t xml:space="preserve">Incentivos de Trabajo y Asistencia en </w:t>
      </w:r>
      <w:r w:rsidR="00E77137" w:rsidRPr="007650F1">
        <w:rPr>
          <w:rFonts w:ascii="Arial" w:hAnsi="Arial" w:cs="Arial"/>
          <w:b/>
        </w:rPr>
        <w:t>Planificación</w:t>
      </w:r>
      <w:r w:rsidRPr="007650F1">
        <w:rPr>
          <w:rFonts w:ascii="Arial" w:hAnsi="Arial" w:cs="Arial"/>
          <w:b/>
        </w:rPr>
        <w:t xml:space="preserve"> de Beneficios</w:t>
      </w:r>
    </w:p>
    <w:p w:rsidR="00315FB8" w:rsidRPr="007650F1" w:rsidRDefault="00C00BC2" w:rsidP="00446E1E">
      <w:pPr>
        <w:spacing w:line="276" w:lineRule="auto"/>
        <w:rPr>
          <w:rFonts w:ascii="Arial" w:hAnsi="Arial" w:cs="Arial"/>
        </w:rPr>
      </w:pPr>
      <w:r w:rsidRPr="007650F1">
        <w:rPr>
          <w:rFonts w:ascii="Arial" w:hAnsi="Arial" w:cs="Arial"/>
        </w:rPr>
        <w:t xml:space="preserve">Ayuda a </w:t>
      </w:r>
      <w:r w:rsidR="00E77137" w:rsidRPr="007650F1">
        <w:rPr>
          <w:rFonts w:ascii="Arial" w:hAnsi="Arial" w:cs="Arial"/>
        </w:rPr>
        <w:t>beneficiarios</w:t>
      </w:r>
      <w:r w:rsidRPr="007650F1">
        <w:rPr>
          <w:rFonts w:ascii="Arial" w:hAnsi="Arial" w:cs="Arial"/>
        </w:rPr>
        <w:t xml:space="preserve"> de la Seguridad Social hacer </w:t>
      </w:r>
      <w:r w:rsidR="00E77137" w:rsidRPr="007650F1">
        <w:rPr>
          <w:rFonts w:ascii="Arial" w:hAnsi="Arial" w:cs="Arial"/>
        </w:rPr>
        <w:t>decisiones</w:t>
      </w:r>
      <w:r w:rsidRPr="007650F1">
        <w:rPr>
          <w:rFonts w:ascii="Arial" w:hAnsi="Arial" w:cs="Arial"/>
        </w:rPr>
        <w:t xml:space="preserve"> informadas</w:t>
      </w:r>
      <w:r w:rsidR="007E2893" w:rsidRPr="007650F1">
        <w:rPr>
          <w:rFonts w:ascii="Arial" w:hAnsi="Arial" w:cs="Arial"/>
        </w:rPr>
        <w:t xml:space="preserve"> sobre el trabajo</w:t>
      </w:r>
      <w:r w:rsidR="00315FB8" w:rsidRPr="007650F1">
        <w:rPr>
          <w:rFonts w:ascii="Arial" w:hAnsi="Arial" w:cs="Arial"/>
        </w:rPr>
        <w:t xml:space="preserve">.  </w:t>
      </w:r>
      <w:r w:rsidR="0097375F" w:rsidRPr="007650F1">
        <w:rPr>
          <w:rFonts w:ascii="Arial" w:hAnsi="Arial" w:cs="Arial"/>
        </w:rPr>
        <w:t>Página</w:t>
      </w:r>
      <w:r w:rsidR="008A1635" w:rsidRPr="007650F1">
        <w:rPr>
          <w:rFonts w:ascii="Arial" w:hAnsi="Arial" w:cs="Arial"/>
        </w:rPr>
        <w:t xml:space="preserve"> Web</w:t>
      </w:r>
      <w:r w:rsidR="00315FB8" w:rsidRPr="007650F1">
        <w:rPr>
          <w:rFonts w:ascii="Arial" w:hAnsi="Arial" w:cs="Arial"/>
        </w:rPr>
        <w:t xml:space="preserve">:  </w:t>
      </w:r>
      <w:hyperlink r:id="rId77" w:history="1">
        <w:r w:rsidR="00315FB8" w:rsidRPr="007650F1">
          <w:rPr>
            <w:rStyle w:val="Hyperlink"/>
            <w:rFonts w:ascii="Arial" w:hAnsi="Arial" w:cs="Arial"/>
          </w:rPr>
          <w:t>http://www.disabilityrightsidaho.org</w:t>
        </w:r>
      </w:hyperlink>
    </w:p>
    <w:p w:rsidR="00315FB8" w:rsidRPr="007650F1" w:rsidRDefault="00315FB8" w:rsidP="00446E1E">
      <w:pPr>
        <w:spacing w:line="276" w:lineRule="auto"/>
        <w:rPr>
          <w:rFonts w:ascii="Arial" w:hAnsi="Arial" w:cs="Arial"/>
        </w:rPr>
      </w:pPr>
    </w:p>
    <w:p w:rsidR="00315FB8" w:rsidRPr="007650F1" w:rsidRDefault="004740E0" w:rsidP="00446E1E">
      <w:pPr>
        <w:spacing w:line="276" w:lineRule="auto"/>
        <w:rPr>
          <w:rFonts w:ascii="Arial" w:hAnsi="Arial" w:cs="Arial"/>
          <w:b/>
        </w:rPr>
      </w:pPr>
      <w:r>
        <w:rPr>
          <w:rFonts w:ascii="Arial" w:hAnsi="Arial" w:cs="Arial"/>
          <w:b/>
        </w:rPr>
        <w:t>¿Quié</w:t>
      </w:r>
      <w:r w:rsidR="007E2893" w:rsidRPr="007650F1">
        <w:rPr>
          <w:rFonts w:ascii="Arial" w:hAnsi="Arial" w:cs="Arial"/>
          <w:b/>
        </w:rPr>
        <w:t>n Puede Recibir Servicios de Apoyo de Empleo</w:t>
      </w:r>
      <w:r w:rsidR="00315FB8" w:rsidRPr="007650F1">
        <w:rPr>
          <w:rFonts w:ascii="Arial" w:hAnsi="Arial" w:cs="Arial"/>
          <w:b/>
        </w:rPr>
        <w:t xml:space="preserve">? </w:t>
      </w:r>
    </w:p>
    <w:p w:rsidR="00315FB8" w:rsidRPr="007650F1" w:rsidRDefault="007E2893" w:rsidP="00446E1E">
      <w:pPr>
        <w:tabs>
          <w:tab w:val="left" w:pos="720"/>
          <w:tab w:val="left" w:pos="1080"/>
        </w:tabs>
        <w:spacing w:line="276" w:lineRule="auto"/>
        <w:rPr>
          <w:rFonts w:ascii="Arial" w:hAnsi="Arial" w:cs="Arial"/>
        </w:rPr>
      </w:pPr>
      <w:r w:rsidRPr="007650F1">
        <w:rPr>
          <w:rFonts w:ascii="Arial" w:hAnsi="Arial" w:cs="Arial"/>
        </w:rPr>
        <w:t>Personas con Discapacidades quienes trabajan o quieren trabajar</w:t>
      </w:r>
      <w:r w:rsidR="00315FB8" w:rsidRPr="007650F1">
        <w:rPr>
          <w:rFonts w:ascii="Arial" w:hAnsi="Arial" w:cs="Arial"/>
        </w:rPr>
        <w:t>.</w:t>
      </w:r>
    </w:p>
    <w:p w:rsidR="00315FB8" w:rsidRPr="007650F1" w:rsidRDefault="00315FB8" w:rsidP="00446E1E">
      <w:pPr>
        <w:spacing w:line="276" w:lineRule="auto"/>
        <w:ind w:left="360"/>
        <w:rPr>
          <w:rFonts w:ascii="Arial" w:hAnsi="Arial" w:cs="Arial"/>
        </w:rPr>
      </w:pPr>
    </w:p>
    <w:p w:rsidR="00315FB8" w:rsidRPr="007650F1" w:rsidRDefault="007E2893" w:rsidP="00446E1E">
      <w:pPr>
        <w:spacing w:line="276" w:lineRule="auto"/>
        <w:rPr>
          <w:rFonts w:ascii="Arial" w:hAnsi="Arial" w:cs="Arial"/>
          <w:b/>
        </w:rPr>
      </w:pPr>
      <w:r w:rsidRPr="007650F1">
        <w:rPr>
          <w:rFonts w:ascii="Arial" w:hAnsi="Arial" w:cs="Arial"/>
          <w:b/>
        </w:rPr>
        <w:t>Nuestro Servicio</w:t>
      </w:r>
      <w:r w:rsidR="001B6568">
        <w:rPr>
          <w:rFonts w:ascii="Arial" w:hAnsi="Arial" w:cs="Arial"/>
          <w:b/>
        </w:rPr>
        <w:t>s</w:t>
      </w:r>
    </w:p>
    <w:p w:rsidR="00315FB8" w:rsidRPr="007650F1" w:rsidRDefault="00E77137" w:rsidP="00446E1E">
      <w:pPr>
        <w:numPr>
          <w:ilvl w:val="0"/>
          <w:numId w:val="49"/>
        </w:numPr>
        <w:tabs>
          <w:tab w:val="left" w:pos="720"/>
          <w:tab w:val="left" w:pos="1080"/>
        </w:tabs>
        <w:spacing w:line="276" w:lineRule="auto"/>
        <w:rPr>
          <w:rFonts w:ascii="Arial" w:hAnsi="Arial" w:cs="Arial"/>
          <w:b/>
        </w:rPr>
      </w:pPr>
      <w:r w:rsidRPr="007650F1">
        <w:rPr>
          <w:rFonts w:ascii="Arial" w:hAnsi="Arial" w:cs="Arial"/>
        </w:rPr>
        <w:t>Información</w:t>
      </w:r>
      <w:r w:rsidR="007E2893" w:rsidRPr="007650F1">
        <w:rPr>
          <w:rFonts w:ascii="Arial" w:hAnsi="Arial" w:cs="Arial"/>
        </w:rPr>
        <w:t xml:space="preserve"> y Referencia</w:t>
      </w:r>
      <w:r w:rsidR="00315FB8" w:rsidRPr="007650F1">
        <w:rPr>
          <w:rFonts w:ascii="Arial" w:hAnsi="Arial" w:cs="Arial"/>
        </w:rPr>
        <w:t xml:space="preserve"> </w:t>
      </w:r>
    </w:p>
    <w:p w:rsidR="00315FB8" w:rsidRPr="007650F1" w:rsidRDefault="007E2893" w:rsidP="00446E1E">
      <w:pPr>
        <w:numPr>
          <w:ilvl w:val="0"/>
          <w:numId w:val="49"/>
        </w:numPr>
        <w:tabs>
          <w:tab w:val="left" w:pos="720"/>
          <w:tab w:val="left" w:pos="1080"/>
        </w:tabs>
        <w:spacing w:line="276" w:lineRule="auto"/>
        <w:rPr>
          <w:rFonts w:ascii="Arial" w:hAnsi="Arial" w:cs="Arial"/>
          <w:b/>
        </w:rPr>
      </w:pPr>
      <w:r w:rsidRPr="007650F1">
        <w:rPr>
          <w:rFonts w:ascii="Arial" w:hAnsi="Arial" w:cs="Arial"/>
        </w:rPr>
        <w:t xml:space="preserve">Sugerencias para </w:t>
      </w:r>
      <w:r w:rsidR="00E77137" w:rsidRPr="007650F1">
        <w:rPr>
          <w:rFonts w:ascii="Arial" w:hAnsi="Arial" w:cs="Arial"/>
        </w:rPr>
        <w:t>solucionar</w:t>
      </w:r>
      <w:r w:rsidRPr="007650F1">
        <w:rPr>
          <w:rFonts w:ascii="Arial" w:hAnsi="Arial" w:cs="Arial"/>
        </w:rPr>
        <w:t xml:space="preserve"> problemas relacionados con discapacidades</w:t>
      </w:r>
    </w:p>
    <w:p w:rsidR="00315FB8" w:rsidRPr="007650F1" w:rsidRDefault="00E77137" w:rsidP="00446E1E">
      <w:pPr>
        <w:numPr>
          <w:ilvl w:val="0"/>
          <w:numId w:val="49"/>
        </w:numPr>
        <w:tabs>
          <w:tab w:val="left" w:pos="720"/>
          <w:tab w:val="left" w:pos="1080"/>
        </w:tabs>
        <w:spacing w:line="276" w:lineRule="auto"/>
        <w:rPr>
          <w:rFonts w:ascii="Arial" w:hAnsi="Arial" w:cs="Arial"/>
          <w:b/>
        </w:rPr>
      </w:pPr>
      <w:r w:rsidRPr="007650F1">
        <w:rPr>
          <w:rFonts w:ascii="Arial" w:hAnsi="Arial" w:cs="Arial"/>
        </w:rPr>
        <w:t>Información</w:t>
      </w:r>
      <w:r w:rsidR="007E2893" w:rsidRPr="007650F1">
        <w:rPr>
          <w:rFonts w:ascii="Arial" w:hAnsi="Arial" w:cs="Arial"/>
        </w:rPr>
        <w:t xml:space="preserve"> sobre leyes</w:t>
      </w:r>
      <w:r w:rsidR="00315FB8" w:rsidRPr="007650F1">
        <w:rPr>
          <w:rFonts w:ascii="Arial" w:hAnsi="Arial" w:cs="Arial"/>
        </w:rPr>
        <w:t xml:space="preserve">, </w:t>
      </w:r>
      <w:r w:rsidR="007E2893" w:rsidRPr="007650F1">
        <w:rPr>
          <w:rFonts w:ascii="Arial" w:hAnsi="Arial" w:cs="Arial"/>
        </w:rPr>
        <w:t xml:space="preserve">reglas y </w:t>
      </w:r>
      <w:r w:rsidRPr="007650F1">
        <w:rPr>
          <w:rFonts w:ascii="Arial" w:hAnsi="Arial" w:cs="Arial"/>
        </w:rPr>
        <w:t>pólizas</w:t>
      </w:r>
    </w:p>
    <w:p w:rsidR="00315FB8" w:rsidRPr="007650F1" w:rsidRDefault="007E2893" w:rsidP="00446E1E">
      <w:pPr>
        <w:numPr>
          <w:ilvl w:val="0"/>
          <w:numId w:val="49"/>
        </w:numPr>
        <w:tabs>
          <w:tab w:val="left" w:pos="720"/>
          <w:tab w:val="left" w:pos="1080"/>
        </w:tabs>
        <w:spacing w:line="276" w:lineRule="auto"/>
        <w:rPr>
          <w:rFonts w:ascii="Arial" w:hAnsi="Arial" w:cs="Arial"/>
          <w:b/>
        </w:rPr>
      </w:pPr>
      <w:r w:rsidRPr="007650F1">
        <w:rPr>
          <w:rFonts w:ascii="Arial" w:hAnsi="Arial" w:cs="Arial"/>
        </w:rPr>
        <w:t>Revisión de Informes y Documentos</w:t>
      </w:r>
    </w:p>
    <w:p w:rsidR="00315FB8" w:rsidRPr="007650F1" w:rsidRDefault="007E2893" w:rsidP="00446E1E">
      <w:pPr>
        <w:numPr>
          <w:ilvl w:val="0"/>
          <w:numId w:val="49"/>
        </w:numPr>
        <w:tabs>
          <w:tab w:val="left" w:pos="720"/>
          <w:tab w:val="left" w:pos="1080"/>
        </w:tabs>
        <w:spacing w:line="276" w:lineRule="auto"/>
        <w:rPr>
          <w:rFonts w:ascii="Arial" w:hAnsi="Arial" w:cs="Arial"/>
          <w:b/>
        </w:rPr>
      </w:pPr>
      <w:r w:rsidRPr="007650F1">
        <w:rPr>
          <w:rFonts w:ascii="Arial" w:hAnsi="Arial" w:cs="Arial"/>
        </w:rPr>
        <w:t>Ayuda con</w:t>
      </w:r>
      <w:r w:rsidR="00315FB8" w:rsidRPr="007650F1">
        <w:rPr>
          <w:rFonts w:ascii="Arial" w:hAnsi="Arial" w:cs="Arial"/>
        </w:rPr>
        <w:t xml:space="preserve"> SSDI/SSI </w:t>
      </w:r>
      <w:r w:rsidRPr="007650F1">
        <w:rPr>
          <w:rFonts w:ascii="Arial" w:hAnsi="Arial" w:cs="Arial"/>
        </w:rPr>
        <w:t>problemas causados por ganancias de trabajo</w:t>
      </w:r>
    </w:p>
    <w:p w:rsidR="00315FB8" w:rsidRPr="007650F1" w:rsidRDefault="00315FB8" w:rsidP="00446E1E">
      <w:pPr>
        <w:numPr>
          <w:ilvl w:val="0"/>
          <w:numId w:val="49"/>
        </w:numPr>
        <w:tabs>
          <w:tab w:val="left" w:pos="720"/>
          <w:tab w:val="left" w:pos="1080"/>
        </w:tabs>
        <w:spacing w:line="276" w:lineRule="auto"/>
        <w:rPr>
          <w:rFonts w:ascii="Arial" w:hAnsi="Arial" w:cs="Arial"/>
          <w:b/>
        </w:rPr>
      </w:pPr>
      <w:r w:rsidRPr="007650F1">
        <w:rPr>
          <w:rFonts w:ascii="Arial" w:hAnsi="Arial" w:cs="Arial"/>
        </w:rPr>
        <w:t xml:space="preserve">PASS Plan </w:t>
      </w:r>
      <w:r w:rsidR="007E2893" w:rsidRPr="007650F1">
        <w:rPr>
          <w:rFonts w:ascii="Arial" w:hAnsi="Arial" w:cs="Arial"/>
        </w:rPr>
        <w:t>de desarrollo</w:t>
      </w:r>
    </w:p>
    <w:p w:rsidR="00315FB8" w:rsidRPr="007650F1" w:rsidRDefault="007E2893" w:rsidP="00446E1E">
      <w:pPr>
        <w:numPr>
          <w:ilvl w:val="0"/>
          <w:numId w:val="49"/>
        </w:numPr>
        <w:tabs>
          <w:tab w:val="left" w:pos="720"/>
          <w:tab w:val="left" w:pos="1080"/>
        </w:tabs>
        <w:spacing w:line="276" w:lineRule="auto"/>
        <w:rPr>
          <w:rFonts w:ascii="Arial" w:hAnsi="Arial" w:cs="Arial"/>
          <w:b/>
        </w:rPr>
      </w:pPr>
      <w:r w:rsidRPr="007650F1">
        <w:rPr>
          <w:rFonts w:ascii="Arial" w:hAnsi="Arial" w:cs="Arial"/>
        </w:rPr>
        <w:t>Asistencia clarificando problemas con la agencia de personal</w:t>
      </w:r>
    </w:p>
    <w:p w:rsidR="00315FB8" w:rsidRPr="007650F1" w:rsidRDefault="00E77137" w:rsidP="00446E1E">
      <w:pPr>
        <w:numPr>
          <w:ilvl w:val="0"/>
          <w:numId w:val="49"/>
        </w:numPr>
        <w:tabs>
          <w:tab w:val="left" w:pos="720"/>
          <w:tab w:val="left" w:pos="1080"/>
        </w:tabs>
        <w:spacing w:line="276" w:lineRule="auto"/>
        <w:rPr>
          <w:rFonts w:ascii="Arial" w:hAnsi="Arial" w:cs="Arial"/>
          <w:b/>
        </w:rPr>
      </w:pPr>
      <w:r w:rsidRPr="007650F1">
        <w:rPr>
          <w:rFonts w:ascii="Arial" w:hAnsi="Arial" w:cs="Arial"/>
        </w:rPr>
        <w:t>Representación</w:t>
      </w:r>
      <w:r w:rsidR="007E2893" w:rsidRPr="007650F1">
        <w:rPr>
          <w:rFonts w:ascii="Arial" w:hAnsi="Arial" w:cs="Arial"/>
        </w:rPr>
        <w:t xml:space="preserve"> en la </w:t>
      </w:r>
      <w:r w:rsidRPr="007650F1">
        <w:rPr>
          <w:rFonts w:ascii="Arial" w:hAnsi="Arial" w:cs="Arial"/>
        </w:rPr>
        <w:t>reunión</w:t>
      </w:r>
    </w:p>
    <w:p w:rsidR="00315FB8" w:rsidRPr="007650F1" w:rsidRDefault="007E2893" w:rsidP="00446E1E">
      <w:pPr>
        <w:numPr>
          <w:ilvl w:val="0"/>
          <w:numId w:val="49"/>
        </w:numPr>
        <w:tabs>
          <w:tab w:val="left" w:pos="720"/>
          <w:tab w:val="left" w:pos="1080"/>
        </w:tabs>
        <w:spacing w:line="276" w:lineRule="auto"/>
        <w:rPr>
          <w:rFonts w:ascii="Arial" w:hAnsi="Arial" w:cs="Arial"/>
          <w:b/>
        </w:rPr>
      </w:pPr>
      <w:r w:rsidRPr="007650F1">
        <w:rPr>
          <w:rFonts w:ascii="Arial" w:hAnsi="Arial" w:cs="Arial"/>
        </w:rPr>
        <w:t>Entrenamiento Experto en asuntos relacionados con discapacidades</w:t>
      </w:r>
    </w:p>
    <w:p w:rsidR="00315FB8" w:rsidRPr="007650F1" w:rsidRDefault="00315FB8" w:rsidP="00315FB8">
      <w:pPr>
        <w:tabs>
          <w:tab w:val="left" w:pos="720"/>
          <w:tab w:val="left" w:pos="1080"/>
        </w:tabs>
        <w:ind w:left="1080"/>
        <w:jc w:val="both"/>
        <w:rPr>
          <w:rFonts w:ascii="Arial" w:hAnsi="Arial" w:cs="Arial"/>
          <w:sz w:val="28"/>
          <w:szCs w:val="28"/>
        </w:rPr>
      </w:pPr>
    </w:p>
    <w:p w:rsidR="00315FB8" w:rsidRPr="007650F1" w:rsidRDefault="007E2893" w:rsidP="00315FB8">
      <w:pPr>
        <w:jc w:val="center"/>
        <w:rPr>
          <w:rFonts w:ascii="Arial" w:hAnsi="Arial" w:cs="Arial"/>
          <w:b/>
          <w:sz w:val="32"/>
          <w:szCs w:val="32"/>
        </w:rPr>
      </w:pPr>
      <w:r w:rsidRPr="007650F1">
        <w:rPr>
          <w:rFonts w:ascii="Arial" w:hAnsi="Arial" w:cs="Arial"/>
          <w:b/>
          <w:sz w:val="32"/>
          <w:szCs w:val="32"/>
        </w:rPr>
        <w:t xml:space="preserve">Derechos </w:t>
      </w:r>
      <w:r w:rsidR="00412F59" w:rsidRPr="007650F1">
        <w:rPr>
          <w:rFonts w:ascii="Arial" w:hAnsi="Arial" w:cs="Arial"/>
          <w:b/>
          <w:sz w:val="32"/>
          <w:szCs w:val="32"/>
        </w:rPr>
        <w:t xml:space="preserve">con Discapacidades </w:t>
      </w:r>
      <w:r w:rsidRPr="007650F1">
        <w:rPr>
          <w:rFonts w:ascii="Arial" w:hAnsi="Arial" w:cs="Arial"/>
          <w:b/>
          <w:sz w:val="32"/>
          <w:szCs w:val="32"/>
        </w:rPr>
        <w:t xml:space="preserve">de </w:t>
      </w:r>
      <w:r w:rsidR="00315FB8" w:rsidRPr="007650F1">
        <w:rPr>
          <w:rFonts w:ascii="Arial" w:hAnsi="Arial" w:cs="Arial"/>
          <w:b/>
          <w:sz w:val="32"/>
          <w:szCs w:val="32"/>
        </w:rPr>
        <w:t xml:space="preserve">Idaho </w:t>
      </w:r>
      <w:r w:rsidR="00E77137" w:rsidRPr="007650F1">
        <w:rPr>
          <w:rFonts w:ascii="Arial" w:hAnsi="Arial" w:cs="Arial"/>
          <w:b/>
          <w:sz w:val="32"/>
          <w:szCs w:val="32"/>
        </w:rPr>
        <w:t>también</w:t>
      </w:r>
      <w:r w:rsidRPr="007650F1">
        <w:rPr>
          <w:rFonts w:ascii="Arial" w:hAnsi="Arial" w:cs="Arial"/>
          <w:b/>
          <w:sz w:val="32"/>
          <w:szCs w:val="32"/>
        </w:rPr>
        <w:t xml:space="preserve"> ayuda con otros </w:t>
      </w:r>
      <w:r w:rsidR="00E77137" w:rsidRPr="007650F1">
        <w:rPr>
          <w:rFonts w:ascii="Arial" w:hAnsi="Arial" w:cs="Arial"/>
          <w:b/>
          <w:sz w:val="32"/>
          <w:szCs w:val="32"/>
        </w:rPr>
        <w:t>asuntos relacionados</w:t>
      </w:r>
      <w:r w:rsidRPr="007650F1">
        <w:rPr>
          <w:rFonts w:ascii="Arial" w:hAnsi="Arial" w:cs="Arial"/>
          <w:b/>
          <w:sz w:val="32"/>
          <w:szCs w:val="32"/>
        </w:rPr>
        <w:t xml:space="preserve"> con discapacidades</w:t>
      </w:r>
      <w:r w:rsidR="00315FB8" w:rsidRPr="007650F1">
        <w:rPr>
          <w:rFonts w:ascii="Arial" w:hAnsi="Arial" w:cs="Arial"/>
          <w:b/>
          <w:sz w:val="32"/>
          <w:szCs w:val="32"/>
        </w:rPr>
        <w:t xml:space="preserve"> </w:t>
      </w:r>
      <w:r w:rsidR="00315FB8" w:rsidRPr="007650F1">
        <w:rPr>
          <w:rFonts w:ascii="Arial" w:hAnsi="Arial" w:cs="Arial"/>
          <w:b/>
          <w:sz w:val="32"/>
          <w:szCs w:val="32"/>
        </w:rPr>
        <w:br/>
      </w:r>
    </w:p>
    <w:p w:rsidR="00315FB8" w:rsidRPr="007650F1" w:rsidRDefault="00315FB8" w:rsidP="00315FB8">
      <w:pPr>
        <w:jc w:val="center"/>
        <w:rPr>
          <w:rFonts w:ascii="Arial" w:hAnsi="Arial" w:cs="Arial"/>
          <w:b/>
          <w:sz w:val="28"/>
          <w:szCs w:val="28"/>
        </w:rPr>
      </w:pPr>
    </w:p>
    <w:p w:rsidR="00315FB8" w:rsidRPr="007650F1" w:rsidRDefault="00412F59" w:rsidP="00315FB8">
      <w:pPr>
        <w:jc w:val="center"/>
        <w:rPr>
          <w:rFonts w:ascii="Arial" w:hAnsi="Arial" w:cs="Arial"/>
          <w:b/>
          <w:sz w:val="28"/>
          <w:szCs w:val="28"/>
          <w:u w:val="single"/>
        </w:rPr>
      </w:pPr>
      <w:r w:rsidRPr="007650F1">
        <w:rPr>
          <w:rFonts w:ascii="Arial" w:hAnsi="Arial" w:cs="Arial"/>
          <w:b/>
          <w:sz w:val="28"/>
          <w:szCs w:val="28"/>
          <w:u w:val="single"/>
        </w:rPr>
        <w:t>Llame</w:t>
      </w:r>
      <w:r w:rsidR="00315FB8" w:rsidRPr="007650F1">
        <w:rPr>
          <w:rFonts w:ascii="Arial" w:hAnsi="Arial" w:cs="Arial"/>
          <w:b/>
          <w:sz w:val="28"/>
          <w:szCs w:val="28"/>
          <w:u w:val="single"/>
        </w:rPr>
        <w:t xml:space="preserve"> DisAbility Rights Idaho </w:t>
      </w:r>
      <w:r w:rsidRPr="007650F1">
        <w:rPr>
          <w:rFonts w:ascii="Arial" w:hAnsi="Arial" w:cs="Arial"/>
          <w:b/>
          <w:sz w:val="28"/>
          <w:szCs w:val="28"/>
          <w:u w:val="single"/>
        </w:rPr>
        <w:t xml:space="preserve">para aprender </w:t>
      </w:r>
      <w:r w:rsidR="00DA40B0" w:rsidRPr="007650F1">
        <w:rPr>
          <w:rFonts w:ascii="Arial" w:hAnsi="Arial" w:cs="Arial"/>
          <w:b/>
          <w:sz w:val="28"/>
          <w:szCs w:val="28"/>
          <w:u w:val="single"/>
        </w:rPr>
        <w:t>más</w:t>
      </w:r>
    </w:p>
    <w:p w:rsidR="00315FB8" w:rsidRPr="007650F1" w:rsidRDefault="00315FB8" w:rsidP="00315FB8">
      <w:pPr>
        <w:spacing w:before="120"/>
        <w:jc w:val="center"/>
        <w:rPr>
          <w:rFonts w:ascii="Arial" w:hAnsi="Arial" w:cs="Arial"/>
          <w:b/>
          <w:sz w:val="32"/>
          <w:szCs w:val="32"/>
        </w:rPr>
      </w:pPr>
      <w:r w:rsidRPr="007650F1">
        <w:rPr>
          <w:rFonts w:ascii="Arial" w:hAnsi="Arial" w:cs="Arial"/>
          <w:b/>
          <w:sz w:val="32"/>
          <w:szCs w:val="32"/>
        </w:rPr>
        <w:t>1-866-262-3462</w:t>
      </w:r>
    </w:p>
    <w:p w:rsidR="00821E4F" w:rsidRPr="007650F1" w:rsidRDefault="00BC14D0" w:rsidP="0076179B">
      <w:pPr>
        <w:spacing w:before="120" w:after="60"/>
        <w:ind w:left="-360"/>
        <w:rPr>
          <w:rFonts w:ascii="Arial" w:hAnsi="Arial" w:cs="Arial"/>
          <w:b/>
          <w:sz w:val="32"/>
          <w:szCs w:val="32"/>
        </w:rPr>
      </w:pPr>
      <w:r w:rsidRPr="007650F1">
        <w:rPr>
          <w:rFonts w:ascii="Arial" w:hAnsi="Arial" w:cs="Arial"/>
          <w:sz w:val="28"/>
          <w:szCs w:val="28"/>
        </w:rPr>
        <w:br w:type="page"/>
      </w:r>
      <w:r w:rsidR="00DA40B0" w:rsidRPr="000D3B15">
        <w:rPr>
          <w:rFonts w:ascii="Arial Rounded MT Bold" w:eastAsia="Arial Rounded MT Bold" w:hAnsi="Arial Rounded MT Bold" w:cs="Arial Rounded MT Bold"/>
          <w:color w:val="FFFFFF"/>
          <w:spacing w:val="-2"/>
          <w:sz w:val="72"/>
          <w:szCs w:val="88"/>
        </w:rPr>
        <w:lastRenderedPageBreak/>
        <w:t>De</w:t>
      </w:r>
      <w:r w:rsidR="00DA40B0" w:rsidRPr="000D3B15">
        <w:rPr>
          <w:rFonts w:ascii="Arial Rounded MT Bold" w:eastAsia="Arial Rounded MT Bold" w:hAnsi="Arial Rounded MT Bold" w:cs="Arial Rounded MT Bold"/>
          <w:color w:val="FFFFFF"/>
          <w:spacing w:val="-1"/>
          <w:sz w:val="72"/>
          <w:szCs w:val="88"/>
        </w:rPr>
        <w:t>c</w:t>
      </w:r>
      <w:r w:rsidR="00DA40B0" w:rsidRPr="000D3B15">
        <w:rPr>
          <w:rFonts w:ascii="Arial Rounded MT Bold" w:eastAsia="Arial Rounded MT Bold" w:hAnsi="Arial Rounded MT Bold" w:cs="Arial Rounded MT Bold"/>
          <w:color w:val="FFFFFF"/>
          <w:spacing w:val="-1"/>
          <w:w w:val="99"/>
          <w:sz w:val="72"/>
          <w:szCs w:val="88"/>
        </w:rPr>
        <w:t>i</w:t>
      </w:r>
      <w:r w:rsidR="00DA40B0" w:rsidRPr="000D3B15">
        <w:rPr>
          <w:rFonts w:ascii="Arial Rounded MT Bold" w:eastAsia="Arial Rounded MT Bold" w:hAnsi="Arial Rounded MT Bold" w:cs="Arial Rounded MT Bold"/>
          <w:color w:val="FFFFFF"/>
          <w:spacing w:val="-2"/>
          <w:w w:val="99"/>
          <w:sz w:val="72"/>
          <w:szCs w:val="88"/>
        </w:rPr>
        <w:t>s</w:t>
      </w:r>
      <w:r w:rsidR="00DA40B0" w:rsidRPr="000D3B15">
        <w:rPr>
          <w:rFonts w:ascii="Arial Rounded MT Bold" w:eastAsia="Arial Rounded MT Bold" w:hAnsi="Arial Rounded MT Bold" w:cs="Arial Rounded MT Bold"/>
          <w:color w:val="FFFFFF"/>
          <w:spacing w:val="-1"/>
          <w:w w:val="99"/>
          <w:sz w:val="72"/>
          <w:szCs w:val="88"/>
        </w:rPr>
        <w:t>i</w:t>
      </w:r>
      <w:r w:rsidR="00DA40B0" w:rsidRPr="000D3B15">
        <w:rPr>
          <w:rFonts w:ascii="Arial Rounded MT Bold" w:eastAsia="Arial Rounded MT Bold" w:hAnsi="Arial Rounded MT Bold" w:cs="Arial Rounded MT Bold"/>
          <w:color w:val="FFFFFF"/>
          <w:spacing w:val="-2"/>
          <w:sz w:val="72"/>
          <w:szCs w:val="88"/>
        </w:rPr>
        <w:t>o</w:t>
      </w:r>
      <w:r w:rsidR="00DA40B0" w:rsidRPr="000D3B15">
        <w:rPr>
          <w:rFonts w:ascii="Arial Rounded MT Bold" w:eastAsia="Arial Rounded MT Bold" w:hAnsi="Arial Rounded MT Bold" w:cs="Arial Rounded MT Bold"/>
          <w:color w:val="FFFFFF"/>
          <w:spacing w:val="-1"/>
          <w:sz w:val="72"/>
          <w:szCs w:val="88"/>
        </w:rPr>
        <w:t>nes</w:t>
      </w:r>
      <w:r w:rsidR="000D3B15" w:rsidRPr="000D3B15">
        <w:rPr>
          <w:rFonts w:ascii="Arial Rounded MT Bold" w:eastAsia="Arial Rounded MT Bold" w:hAnsi="Arial Rounded MT Bold" w:cs="Arial Rounded MT Bold"/>
          <w:color w:val="FFFFFF"/>
          <w:spacing w:val="-1"/>
          <w:sz w:val="72"/>
          <w:szCs w:val="88"/>
        </w:rPr>
        <w:t xml:space="preserve"> de</w:t>
      </w:r>
      <w:r w:rsidR="00F2531D" w:rsidRPr="000D3B15">
        <w:rPr>
          <w:rFonts w:ascii="Arial Rounded MT Bold" w:eastAsia="Arial Rounded MT Bold" w:hAnsi="Arial Rounded MT Bold" w:cs="Arial Rounded MT Bold"/>
          <w:color w:val="FFFFFF"/>
          <w:spacing w:val="-1"/>
          <w:sz w:val="72"/>
          <w:szCs w:val="88"/>
        </w:rPr>
        <w:t xml:space="preserve"> </w:t>
      </w:r>
      <w:r w:rsidR="004740E0" w:rsidRPr="000D3B15">
        <w:rPr>
          <w:rFonts w:ascii="Arial Rounded MT Bold" w:eastAsia="Arial Rounded MT Bold" w:hAnsi="Arial Rounded MT Bold" w:cs="Arial Rounded MT Bold"/>
          <w:color w:val="FFFFFF"/>
          <w:spacing w:val="-1"/>
          <w:sz w:val="72"/>
          <w:szCs w:val="88"/>
        </w:rPr>
        <w:t>Divulgación</w:t>
      </w:r>
      <w:r w:rsidR="00821E4F" w:rsidRPr="000D3B15">
        <w:rPr>
          <w:rFonts w:ascii="Arial Rounded MT Bold" w:eastAsia="Arial Rounded MT Bold" w:hAnsi="Arial Rounded MT Bold" w:cs="Arial Rounded MT Bold"/>
          <w:color w:val="FFFFFF"/>
          <w:spacing w:val="1"/>
          <w:sz w:val="72"/>
          <w:szCs w:val="88"/>
        </w:rPr>
        <w:t xml:space="preserve"> </w:t>
      </w:r>
    </w:p>
    <w:p w:rsidR="00821E4F" w:rsidRPr="007650F1" w:rsidRDefault="007035FB" w:rsidP="0076179B">
      <w:pPr>
        <w:spacing w:before="5" w:line="170" w:lineRule="exact"/>
        <w:ind w:left="-360"/>
        <w:rPr>
          <w:sz w:val="17"/>
          <w:szCs w:val="17"/>
        </w:rPr>
      </w:pPr>
      <w:r w:rsidRPr="007035FB">
        <w:rPr>
          <w:rFonts w:ascii="Calibri" w:eastAsia="Calibri" w:hAnsi="Calibri"/>
          <w:sz w:val="22"/>
          <w:szCs w:val="22"/>
        </w:rPr>
        <w:pict>
          <v:group id="_x0000_s1100" style="position:absolute;left:0;text-align:left;margin-left:35pt;margin-top:-16.5pt;width:541pt;height:760pt;z-index:-251689472;mso-position-horizontal-relative:page;mso-position-vertical-relative:page" coordorigin="700,320" coordsize="10820,15200">
            <v:group id="_x0000_s1101" style="position:absolute;left:1980;top:12690;width:7020;height:792" coordorigin="1980,12690" coordsize="7020,792">
              <v:shape id="_x0000_s1102" style="position:absolute;left:1980;top:12690;width:7020;height:792" coordorigin="1980,12690" coordsize="7020,792" path="m1980,13482r7020,l9000,12690r-7020,l1980,13482e" fillcolor="#61779f" stroked="f">
                <v:path arrowok="t"/>
              </v:shape>
            </v:group>
            <v:group id="_x0000_s1103" style="position:absolute;left:9528;top:360;width:2;height:1080" coordorigin="9528,360" coordsize="2,1080">
              <v:shape id="_x0000_s1104" style="position:absolute;left:9528;top:360;width:2;height:1080" coordorigin="9528,360" coordsize="0,1080" path="m9528,360r,1080e" filled="f" strokecolor="#002a5c" strokeweight="4pt">
                <v:path arrowok="t"/>
              </v:shape>
            </v:group>
            <v:group id="_x0000_s1105" style="position:absolute;left:9528;top:5130;width:2;height:2020" coordorigin="9528,5130" coordsize="2,2020">
              <v:shape id="_x0000_s1106" style="position:absolute;left:9528;top:5130;width:2;height:2020" coordorigin="9528,5130" coordsize="0,2020" path="m9528,5130r,2020e" filled="f" strokecolor="#002a5c" strokeweight="4pt">
                <v:path arrowok="t"/>
              </v:shape>
            </v:group>
            <v:group id="_x0000_s1107" style="position:absolute;left:740;top:1440;width:9720;height:3690" coordorigin="740,1440" coordsize="9720,3690">
              <v:shape id="_x0000_s1108" style="position:absolute;left:740;top:1440;width:9720;height:3690" coordorigin="740,1440" coordsize="9720,3690" path="m740,5130r9720,l10460,1440r-9720,l740,5130e" fillcolor="#002a5c" stroked="f">
                <v:path arrowok="t"/>
              </v:shape>
            </v:group>
            <v:group id="_x0000_s1109" style="position:absolute;left:9528;top:10600;width:2;height:4880" coordorigin="9528,10600" coordsize="2,4880">
              <v:shape id="_x0000_s1110" style="position:absolute;left:9528;top:10600;width:2;height:4880" coordorigin="9528,10600" coordsize="0,4880" path="m9528,10600r,4880e" filled="f" strokecolor="#002a5c" strokeweight="4pt">
                <v:path arrowok="t"/>
              </v:shape>
              <v:shape id="_x0000_s1111" type="#_x0000_t75" style="position:absolute;left:8998;top:7170;width:2481;height:3430">
                <v:imagedata r:id="rId78" o:title=""/>
              </v:shape>
            </v:group>
            <v:group id="_x0000_s1112" style="position:absolute;left:8978;top:7150;width:2522;height:3450" coordorigin="8978,7150" coordsize="2522,3450">
              <v:shape id="_x0000_s1113" style="position:absolute;left:8978;top:7150;width:2522;height:3450" coordorigin="8978,7150" coordsize="2522,3450" path="m8978,10600r2522,l11500,7150r-2522,l8978,10600xe" filled="f" strokecolor="#002a5c" strokeweight="2pt">
                <v:path arrowok="t"/>
              </v:shape>
            </v:group>
            <v:group id="_x0000_s1114" style="position:absolute;left:2910;top:11890;width:6410;height:800" coordorigin="2910,11890" coordsize="6410,800">
              <v:shape id="_x0000_s1115" style="position:absolute;left:2910;top:11890;width:6410;height:800" coordorigin="2910,11890" coordsize="6410,800" path="m2910,12690r6410,l9320,11890r-6410,l2910,12690e" fillcolor="#d3d8e6" stroked="f">
                <v:path arrowok="t"/>
              </v:shape>
            </v:group>
            <v:group id="_x0000_s1116" style="position:absolute;left:1200;top:13470;width:7440;height:792" coordorigin="1200,13470" coordsize="7440,792">
              <v:shape id="_x0000_s1117" style="position:absolute;left:1200;top:13470;width:7440;height:792" coordorigin="1200,13470" coordsize="7440,792" path="m1200,14262r7440,l8640,13470r-7440,l1200,14262e" fillcolor="#002a5c" stroked="f">
                <v:path arrowok="t"/>
              </v:shape>
              <v:shape id="_x0000_s1118" type="#_x0000_t75" style="position:absolute;left:7180;top:14740;width:825;height:740">
                <v:imagedata r:id="rId79" o:title=""/>
              </v:shape>
            </v:group>
            <v:group id="_x0000_s1119" style="position:absolute;left:720;top:14560;width:8600;height:2" coordorigin="720,14560" coordsize="8600,2">
              <v:shape id="_x0000_s1120" style="position:absolute;left:720;top:14560;width:8600;height:2" coordorigin="720,14560" coordsize="8600,0" path="m720,14560r8600,e" filled="f" strokecolor="#002a5c" strokeweight="1pt">
                <v:path arrowok="t"/>
              </v:shape>
            </v:group>
            <v:group id="_x0000_s1121" style="position:absolute;left:6320;top:15120;width:740;height:2" coordorigin="6320,15120" coordsize="740,2">
              <v:shape id="_x0000_s1122" style="position:absolute;left:6320;top:15120;width:740;height:2" coordorigin="6320,15120" coordsize="740,0" path="m6320,15120r740,e" filled="f" strokecolor="#231f20" strokeweight="1pt">
                <v:path arrowok="t"/>
              </v:shape>
            </v:group>
            <v:group id="_x0000_s1123" style="position:absolute;left:6770;top:4490;width:2440;height:3240" coordorigin="6770,4490" coordsize="2440,3240">
              <v:shape id="_x0000_s1124" style="position:absolute;left:6770;top:4490;width:2440;height:3240" coordorigin="6770,4490" coordsize="2440,3240" path="m6770,7730r2440,l9210,4490r-2440,l6770,7730e" stroked="f">
                <v:path arrowok="t"/>
              </v:shape>
              <v:shape id="_x0000_s1125" type="#_x0000_t75" style="position:absolute;left:6770;top:4490;width:2440;height:3240">
                <v:imagedata r:id="rId80" o:title=""/>
              </v:shape>
            </v:group>
            <v:group id="_x0000_s1126" style="position:absolute;left:6770;top:4490;width:2440;height:3240" coordorigin="6770,4490" coordsize="2440,3240">
              <v:shape id="_x0000_s1127" style="position:absolute;left:6770;top:4490;width:2440;height:3240" coordorigin="6770,4490" coordsize="2440,3240" path="m6770,7730r2440,l9210,4490r-2440,l6770,7730xe" filled="f" strokecolor="#002a5c" strokeweight="2pt">
                <v:path arrowok="t"/>
              </v:shape>
            </v:group>
            <w10:wrap anchorx="page" anchory="page"/>
          </v:group>
        </w:pict>
      </w:r>
    </w:p>
    <w:p w:rsidR="00821E4F" w:rsidRPr="007650F1" w:rsidRDefault="00412F59" w:rsidP="0076179B">
      <w:pPr>
        <w:ind w:left="-360" w:right="706"/>
        <w:jc w:val="center"/>
        <w:rPr>
          <w:rFonts w:ascii="Arial Rounded MT Bold" w:eastAsia="Arial Rounded MT Bold" w:hAnsi="Arial Rounded MT Bold" w:cs="Arial Rounded MT Bold"/>
          <w:sz w:val="96"/>
          <w:szCs w:val="96"/>
        </w:rPr>
      </w:pPr>
      <w:r w:rsidRPr="007650F1">
        <w:rPr>
          <w:rFonts w:ascii="Arial Rounded MT Bold" w:eastAsia="Arial Rounded MT Bold" w:hAnsi="Arial Rounded MT Bold" w:cs="Arial Rounded MT Bold"/>
          <w:color w:val="FFFFFF"/>
          <w:spacing w:val="-29"/>
          <w:sz w:val="72"/>
          <w:szCs w:val="72"/>
        </w:rPr>
        <w:t>PARA ENCONTRAR TRABAJ</w:t>
      </w:r>
      <w:r w:rsidR="000D3B15">
        <w:rPr>
          <w:rFonts w:ascii="Arial Rounded MT Bold" w:eastAsia="Arial Rounded MT Bold" w:hAnsi="Arial Rounded MT Bold" w:cs="Arial Rounded MT Bold"/>
          <w:color w:val="FFFFFF"/>
          <w:spacing w:val="-29"/>
          <w:sz w:val="72"/>
          <w:szCs w:val="72"/>
        </w:rPr>
        <w:t>O</w:t>
      </w:r>
    </w:p>
    <w:p w:rsidR="00821E4F" w:rsidRDefault="00821E4F" w:rsidP="00821E4F">
      <w:pPr>
        <w:spacing w:before="9" w:line="220" w:lineRule="exact"/>
      </w:pPr>
    </w:p>
    <w:p w:rsidR="00FF4CD3" w:rsidRDefault="00FF4CD3" w:rsidP="00821E4F">
      <w:pPr>
        <w:spacing w:before="9" w:line="220" w:lineRule="exact"/>
      </w:pPr>
    </w:p>
    <w:p w:rsidR="00FF4CD3" w:rsidRPr="007650F1" w:rsidRDefault="00FF4CD3" w:rsidP="00821E4F">
      <w:pPr>
        <w:spacing w:before="9" w:line="220" w:lineRule="exact"/>
      </w:pPr>
    </w:p>
    <w:p w:rsidR="00821E4F" w:rsidRPr="007650F1" w:rsidRDefault="00412F59" w:rsidP="00F2531D">
      <w:pPr>
        <w:spacing w:before="80" w:line="260" w:lineRule="exact"/>
        <w:ind w:right="4428"/>
        <w:rPr>
          <w:rFonts w:ascii="Arial" w:eastAsia="Arial Narrow" w:hAnsi="Arial" w:cs="Arial"/>
          <w:sz w:val="22"/>
          <w:szCs w:val="22"/>
        </w:rPr>
      </w:pPr>
      <w:r w:rsidRPr="007650F1">
        <w:rPr>
          <w:rFonts w:ascii="Arial" w:eastAsia="Arial Narrow" w:hAnsi="Arial" w:cs="Arial"/>
          <w:color w:val="231F20"/>
          <w:sz w:val="22"/>
          <w:szCs w:val="22"/>
        </w:rPr>
        <w:t>Cada persona con discapacidad</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debe</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escoger</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revelar</w:t>
      </w:r>
      <w:r w:rsidR="00821E4F" w:rsidRPr="007650F1">
        <w:rPr>
          <w:rFonts w:ascii="Arial" w:eastAsia="Arial Narrow" w:hAnsi="Arial" w:cs="Arial"/>
          <w:color w:val="231F20"/>
          <w:sz w:val="22"/>
          <w:szCs w:val="22"/>
        </w:rPr>
        <w:t xml:space="preserve"> (</w:t>
      </w:r>
      <w:r w:rsidRPr="007650F1">
        <w:rPr>
          <w:rFonts w:ascii="Arial" w:eastAsia="Arial Narrow" w:hAnsi="Arial" w:cs="Arial"/>
          <w:color w:val="231F20"/>
          <w:sz w:val="22"/>
          <w:szCs w:val="22"/>
        </w:rPr>
        <w:t>compartir</w:t>
      </w:r>
      <w:r w:rsidR="00821E4F" w:rsidRPr="007650F1">
        <w:rPr>
          <w:rFonts w:ascii="Arial" w:eastAsia="Arial Narrow" w:hAnsi="Arial" w:cs="Arial"/>
          <w:color w:val="231F20"/>
          <w:sz w:val="22"/>
          <w:szCs w:val="22"/>
        </w:rPr>
        <w:t>)</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su discapacidad</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con un</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empresario</w:t>
      </w:r>
      <w:r w:rsidR="00821E4F" w:rsidRPr="007650F1">
        <w:rPr>
          <w:rFonts w:ascii="Arial" w:eastAsia="Arial Narrow" w:hAnsi="Arial" w:cs="Arial"/>
          <w:color w:val="231F20"/>
          <w:sz w:val="22"/>
          <w:szCs w:val="22"/>
        </w:rPr>
        <w:t>.</w:t>
      </w:r>
      <w:r w:rsidR="00821E4F" w:rsidRPr="007650F1">
        <w:rPr>
          <w:rFonts w:ascii="Arial" w:eastAsia="Arial Narrow" w:hAnsi="Arial" w:cs="Arial"/>
          <w:color w:val="231F20"/>
          <w:spacing w:val="6"/>
          <w:sz w:val="22"/>
          <w:szCs w:val="22"/>
        </w:rPr>
        <w:t xml:space="preserve"> </w:t>
      </w:r>
      <w:r w:rsidRPr="007650F1">
        <w:rPr>
          <w:rFonts w:ascii="Arial" w:eastAsia="Arial Narrow" w:hAnsi="Arial" w:cs="Arial"/>
          <w:color w:val="231F20"/>
          <w:sz w:val="22"/>
          <w:szCs w:val="22"/>
        </w:rPr>
        <w:t>Los factores principales</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 xml:space="preserve">para considerar incluyen si son necesarias las </w:t>
      </w:r>
      <w:r w:rsidR="004A5CAE" w:rsidRPr="007650F1">
        <w:rPr>
          <w:rFonts w:ascii="Arial" w:eastAsia="Arial Narrow" w:hAnsi="Arial" w:cs="Arial"/>
          <w:color w:val="231F20"/>
          <w:sz w:val="22"/>
          <w:szCs w:val="22"/>
        </w:rPr>
        <w:t>acomodaciones</w:t>
      </w:r>
      <w:r w:rsidR="004A5CAE" w:rsidRPr="007650F1">
        <w:rPr>
          <w:rFonts w:ascii="Arial" w:eastAsia="Arial Narrow" w:hAnsi="Arial" w:cs="Arial"/>
          <w:color w:val="231F20"/>
          <w:spacing w:val="5"/>
          <w:sz w:val="22"/>
          <w:szCs w:val="22"/>
        </w:rPr>
        <w:t xml:space="preserve"> en</w:t>
      </w:r>
      <w:r w:rsidRPr="007650F1">
        <w:rPr>
          <w:rFonts w:ascii="Arial" w:eastAsia="Arial Narrow" w:hAnsi="Arial" w:cs="Arial"/>
          <w:color w:val="231F20"/>
          <w:spacing w:val="5"/>
          <w:sz w:val="22"/>
          <w:szCs w:val="22"/>
        </w:rPr>
        <w:t xml:space="preserve"> el trabajo o si la discapacidad es visible o no</w:t>
      </w:r>
      <w:r w:rsidR="00821E4F" w:rsidRPr="007650F1">
        <w:rPr>
          <w:rFonts w:ascii="Arial" w:eastAsia="Arial Narrow" w:hAnsi="Arial" w:cs="Arial"/>
          <w:color w:val="231F20"/>
          <w:sz w:val="22"/>
          <w:szCs w:val="22"/>
        </w:rPr>
        <w:t xml:space="preserve">. </w:t>
      </w:r>
      <w:r w:rsidR="00821E4F" w:rsidRPr="007650F1">
        <w:rPr>
          <w:rFonts w:ascii="Arial" w:eastAsia="Arial Narrow" w:hAnsi="Arial" w:cs="Arial"/>
          <w:color w:val="231F20"/>
          <w:spacing w:val="11"/>
          <w:sz w:val="22"/>
          <w:szCs w:val="22"/>
        </w:rPr>
        <w:t xml:space="preserve"> </w:t>
      </w:r>
      <w:r w:rsidRPr="007650F1">
        <w:rPr>
          <w:rFonts w:ascii="Arial" w:eastAsia="Arial Narrow" w:hAnsi="Arial" w:cs="Arial"/>
          <w:color w:val="231F20"/>
          <w:sz w:val="22"/>
          <w:szCs w:val="22"/>
        </w:rPr>
        <w:t xml:space="preserve">Otro </w:t>
      </w:r>
      <w:r w:rsidR="004740E0" w:rsidRPr="007650F1">
        <w:rPr>
          <w:rFonts w:ascii="Arial" w:eastAsia="Arial Narrow" w:hAnsi="Arial" w:cs="Arial"/>
          <w:color w:val="231F20"/>
          <w:sz w:val="22"/>
          <w:szCs w:val="22"/>
        </w:rPr>
        <w:t>aspecto</w:t>
      </w:r>
      <w:r w:rsidRPr="007650F1">
        <w:rPr>
          <w:rFonts w:ascii="Arial" w:eastAsia="Arial Narrow" w:hAnsi="Arial" w:cs="Arial"/>
          <w:color w:val="231F20"/>
          <w:sz w:val="22"/>
          <w:szCs w:val="22"/>
        </w:rPr>
        <w:t xml:space="preserve"> relacionado con el empresario y la </w:t>
      </w:r>
      <w:r w:rsidR="00FA3EAE" w:rsidRPr="007650F1">
        <w:rPr>
          <w:rFonts w:ascii="Arial" w:eastAsia="Arial Narrow" w:hAnsi="Arial" w:cs="Arial"/>
          <w:color w:val="231F20"/>
          <w:sz w:val="22"/>
          <w:szCs w:val="22"/>
        </w:rPr>
        <w:t xml:space="preserve">compañía puede influencias su </w:t>
      </w:r>
      <w:r w:rsidR="004740E0" w:rsidRPr="007650F1">
        <w:rPr>
          <w:rFonts w:ascii="Arial" w:eastAsia="Arial Narrow" w:hAnsi="Arial" w:cs="Arial"/>
          <w:color w:val="231F20"/>
          <w:sz w:val="22"/>
          <w:szCs w:val="22"/>
        </w:rPr>
        <w:t>decisión</w:t>
      </w:r>
      <w:r w:rsidR="00821E4F" w:rsidRPr="007650F1">
        <w:rPr>
          <w:rFonts w:ascii="Arial" w:eastAsia="Arial Narrow" w:hAnsi="Arial" w:cs="Arial"/>
          <w:color w:val="231F20"/>
          <w:sz w:val="22"/>
          <w:szCs w:val="22"/>
        </w:rPr>
        <w:t xml:space="preserve">. </w:t>
      </w:r>
      <w:r w:rsidR="00821E4F" w:rsidRPr="007650F1">
        <w:rPr>
          <w:rFonts w:ascii="Arial" w:eastAsia="Arial Narrow" w:hAnsi="Arial" w:cs="Arial"/>
          <w:color w:val="231F20"/>
          <w:spacing w:val="11"/>
          <w:sz w:val="22"/>
          <w:szCs w:val="22"/>
        </w:rPr>
        <w:t xml:space="preserve"> </w:t>
      </w:r>
      <w:r w:rsidR="00FA3EAE" w:rsidRPr="007650F1">
        <w:rPr>
          <w:rFonts w:ascii="Arial" w:eastAsia="Arial Narrow" w:hAnsi="Arial" w:cs="Arial"/>
          <w:color w:val="231F20"/>
          <w:sz w:val="22"/>
          <w:szCs w:val="22"/>
        </w:rPr>
        <w:t xml:space="preserve">Siguiendo esta </w:t>
      </w:r>
      <w:r w:rsidR="004740E0" w:rsidRPr="007650F1">
        <w:rPr>
          <w:rFonts w:ascii="Arial" w:eastAsia="Arial Narrow" w:hAnsi="Arial" w:cs="Arial"/>
          <w:color w:val="231F20"/>
          <w:sz w:val="22"/>
          <w:szCs w:val="22"/>
        </w:rPr>
        <w:t>guía</w:t>
      </w:r>
      <w:r w:rsidR="00FA3EAE" w:rsidRPr="007650F1">
        <w:rPr>
          <w:rFonts w:ascii="Arial" w:eastAsia="Arial Narrow" w:hAnsi="Arial" w:cs="Arial"/>
          <w:color w:val="231F20"/>
          <w:sz w:val="22"/>
          <w:szCs w:val="22"/>
        </w:rPr>
        <w:t xml:space="preserve"> en </w:t>
      </w:r>
      <w:r w:rsidR="004740E0" w:rsidRPr="007650F1">
        <w:rPr>
          <w:rFonts w:ascii="Arial" w:eastAsia="Arial Narrow" w:hAnsi="Arial" w:cs="Arial"/>
          <w:color w:val="231F20"/>
          <w:sz w:val="22"/>
          <w:szCs w:val="22"/>
        </w:rPr>
        <w:t>decisión</w:t>
      </w:r>
      <w:r w:rsidR="00FA3EAE" w:rsidRPr="007650F1">
        <w:rPr>
          <w:rFonts w:ascii="Arial" w:eastAsia="Arial Narrow" w:hAnsi="Arial" w:cs="Arial"/>
          <w:color w:val="231F20"/>
          <w:sz w:val="22"/>
          <w:szCs w:val="22"/>
        </w:rPr>
        <w:t xml:space="preserve"> de </w:t>
      </w:r>
      <w:r w:rsidR="004740E0" w:rsidRPr="007650F1">
        <w:rPr>
          <w:rFonts w:ascii="Arial" w:eastAsia="Arial Narrow" w:hAnsi="Arial" w:cs="Arial"/>
          <w:color w:val="231F20"/>
          <w:sz w:val="22"/>
          <w:szCs w:val="22"/>
        </w:rPr>
        <w:t>divulgación</w:t>
      </w:r>
      <w:r w:rsidR="00821E4F" w:rsidRPr="007650F1">
        <w:rPr>
          <w:rFonts w:ascii="Arial" w:eastAsia="Arial Narrow" w:hAnsi="Arial" w:cs="Arial"/>
          <w:color w:val="231F20"/>
          <w:spacing w:val="5"/>
          <w:sz w:val="22"/>
          <w:szCs w:val="22"/>
        </w:rPr>
        <w:t xml:space="preserve"> </w:t>
      </w:r>
      <w:r w:rsidR="00FA3EAE" w:rsidRPr="007650F1">
        <w:rPr>
          <w:rFonts w:ascii="Arial" w:eastAsia="Arial Narrow" w:hAnsi="Arial" w:cs="Arial"/>
          <w:color w:val="231F20"/>
          <w:sz w:val="22"/>
          <w:szCs w:val="22"/>
        </w:rPr>
        <w:t xml:space="preserve">para </w:t>
      </w:r>
      <w:r w:rsidR="004740E0" w:rsidRPr="007650F1">
        <w:rPr>
          <w:rFonts w:ascii="Arial" w:eastAsia="Arial Narrow" w:hAnsi="Arial" w:cs="Arial"/>
          <w:color w:val="231F20"/>
          <w:sz w:val="22"/>
          <w:szCs w:val="22"/>
        </w:rPr>
        <w:t>determinar</w:t>
      </w:r>
      <w:r w:rsidR="00FA3EAE" w:rsidRPr="007650F1">
        <w:rPr>
          <w:rFonts w:ascii="Arial" w:eastAsia="Arial Narrow" w:hAnsi="Arial" w:cs="Arial"/>
          <w:color w:val="231F20"/>
          <w:sz w:val="22"/>
          <w:szCs w:val="22"/>
        </w:rPr>
        <w:t xml:space="preserve"> que funcionara </w:t>
      </w:r>
      <w:r w:rsidR="004740E0" w:rsidRPr="007650F1">
        <w:rPr>
          <w:rFonts w:ascii="Arial" w:eastAsia="Arial Narrow" w:hAnsi="Arial" w:cs="Arial"/>
          <w:color w:val="231F20"/>
          <w:sz w:val="22"/>
          <w:szCs w:val="22"/>
        </w:rPr>
        <w:t>mejor</w:t>
      </w:r>
      <w:r w:rsidR="00FA3EAE" w:rsidRPr="007650F1">
        <w:rPr>
          <w:rFonts w:ascii="Arial" w:eastAsia="Arial Narrow" w:hAnsi="Arial" w:cs="Arial"/>
          <w:color w:val="231F20"/>
          <w:sz w:val="22"/>
          <w:szCs w:val="22"/>
        </w:rPr>
        <w:t xml:space="preserve"> para usted</w:t>
      </w:r>
      <w:r w:rsidR="00821E4F" w:rsidRPr="007650F1">
        <w:rPr>
          <w:rFonts w:ascii="Arial" w:eastAsia="Arial Narrow" w:hAnsi="Arial" w:cs="Arial"/>
          <w:color w:val="231F20"/>
          <w:sz w:val="22"/>
          <w:szCs w:val="22"/>
        </w:rPr>
        <w:t>.</w:t>
      </w:r>
      <w:r w:rsidR="00821E4F" w:rsidRPr="007650F1">
        <w:rPr>
          <w:rFonts w:ascii="Arial" w:eastAsia="Arial Narrow" w:hAnsi="Arial" w:cs="Arial"/>
          <w:color w:val="231F20"/>
          <w:spacing w:val="5"/>
          <w:sz w:val="22"/>
          <w:szCs w:val="22"/>
        </w:rPr>
        <w:t xml:space="preserve"> </w:t>
      </w:r>
      <w:r w:rsidR="00FA3EAE" w:rsidRPr="007650F1">
        <w:rPr>
          <w:rFonts w:ascii="Arial" w:eastAsia="Arial Narrow" w:hAnsi="Arial" w:cs="Arial"/>
          <w:color w:val="231F20"/>
          <w:sz w:val="22"/>
          <w:szCs w:val="22"/>
        </w:rPr>
        <w:t>Recuerde</w:t>
      </w:r>
      <w:r w:rsidR="00821E4F" w:rsidRPr="007650F1">
        <w:rPr>
          <w:rFonts w:ascii="Arial" w:eastAsia="Arial Narrow" w:hAnsi="Arial" w:cs="Arial"/>
          <w:color w:val="231F20"/>
          <w:sz w:val="22"/>
          <w:szCs w:val="22"/>
        </w:rPr>
        <w:t>,</w:t>
      </w:r>
      <w:r w:rsidR="00821E4F" w:rsidRPr="007650F1">
        <w:rPr>
          <w:rFonts w:ascii="Arial" w:eastAsia="Arial Narrow" w:hAnsi="Arial" w:cs="Arial"/>
          <w:color w:val="231F20"/>
          <w:spacing w:val="6"/>
          <w:sz w:val="22"/>
          <w:szCs w:val="22"/>
        </w:rPr>
        <w:t xml:space="preserve"> </w:t>
      </w:r>
      <w:r w:rsidR="00FA3EAE" w:rsidRPr="007650F1">
        <w:rPr>
          <w:rFonts w:ascii="Arial" w:eastAsia="Arial Narrow" w:hAnsi="Arial" w:cs="Arial"/>
          <w:color w:val="231F20"/>
          <w:spacing w:val="6"/>
          <w:sz w:val="22"/>
          <w:szCs w:val="22"/>
        </w:rPr>
        <w:t>si</w:t>
      </w:r>
      <w:r w:rsidR="00821E4F" w:rsidRPr="007650F1">
        <w:rPr>
          <w:rFonts w:ascii="Arial" w:eastAsia="Arial Narrow" w:hAnsi="Arial" w:cs="Arial"/>
          <w:color w:val="231F20"/>
          <w:spacing w:val="5"/>
          <w:sz w:val="22"/>
          <w:szCs w:val="22"/>
        </w:rPr>
        <w:t xml:space="preserve"> </w:t>
      </w:r>
      <w:r w:rsidR="00FA3EAE" w:rsidRPr="007650F1">
        <w:rPr>
          <w:rFonts w:ascii="Arial" w:eastAsia="Arial Narrow" w:hAnsi="Arial" w:cs="Arial"/>
          <w:color w:val="231F20"/>
          <w:sz w:val="22"/>
          <w:szCs w:val="22"/>
        </w:rPr>
        <w:t xml:space="preserve">usted decide </w:t>
      </w:r>
      <w:r w:rsidR="004740E0" w:rsidRPr="007650F1">
        <w:rPr>
          <w:rFonts w:ascii="Arial" w:eastAsia="Arial Narrow" w:hAnsi="Arial" w:cs="Arial"/>
          <w:color w:val="231F20"/>
          <w:sz w:val="22"/>
          <w:szCs w:val="22"/>
        </w:rPr>
        <w:t>divulgar</w:t>
      </w:r>
      <w:r w:rsidR="00FA3EAE" w:rsidRPr="007650F1">
        <w:rPr>
          <w:rFonts w:ascii="Arial" w:eastAsia="Arial Narrow" w:hAnsi="Arial" w:cs="Arial"/>
          <w:color w:val="231F20"/>
          <w:sz w:val="22"/>
          <w:szCs w:val="22"/>
        </w:rPr>
        <w:t xml:space="preserve"> su discapacidad</w:t>
      </w:r>
      <w:r w:rsidR="00821E4F" w:rsidRPr="007650F1">
        <w:rPr>
          <w:rFonts w:ascii="Arial" w:eastAsia="Arial Narrow" w:hAnsi="Arial" w:cs="Arial"/>
          <w:color w:val="231F20"/>
          <w:sz w:val="22"/>
          <w:szCs w:val="22"/>
        </w:rPr>
        <w:t>,</w:t>
      </w:r>
      <w:r w:rsidR="00821E4F" w:rsidRPr="007650F1">
        <w:rPr>
          <w:rFonts w:ascii="Arial" w:eastAsia="Arial Narrow" w:hAnsi="Arial" w:cs="Arial"/>
          <w:color w:val="231F20"/>
          <w:spacing w:val="5"/>
          <w:sz w:val="22"/>
          <w:szCs w:val="22"/>
        </w:rPr>
        <w:t xml:space="preserve"> </w:t>
      </w:r>
      <w:r w:rsidR="004740E0" w:rsidRPr="007650F1">
        <w:rPr>
          <w:rFonts w:ascii="Arial" w:eastAsia="Arial Narrow" w:hAnsi="Arial" w:cs="Arial"/>
          <w:color w:val="231F20"/>
          <w:sz w:val="22"/>
          <w:szCs w:val="22"/>
        </w:rPr>
        <w:t>está</w:t>
      </w:r>
      <w:r w:rsidR="00FA3EAE" w:rsidRPr="007650F1">
        <w:rPr>
          <w:rFonts w:ascii="Arial" w:eastAsia="Arial Narrow" w:hAnsi="Arial" w:cs="Arial"/>
          <w:color w:val="231F20"/>
          <w:sz w:val="22"/>
          <w:szCs w:val="22"/>
        </w:rPr>
        <w:t xml:space="preserve"> protegido por las leyes </w:t>
      </w:r>
      <w:r w:rsidR="004740E0" w:rsidRPr="007650F1">
        <w:rPr>
          <w:rFonts w:ascii="Arial" w:eastAsia="Arial Narrow" w:hAnsi="Arial" w:cs="Arial"/>
          <w:color w:val="231F20"/>
          <w:sz w:val="22"/>
          <w:szCs w:val="22"/>
        </w:rPr>
        <w:t>criminales</w:t>
      </w:r>
      <w:r w:rsidR="00FA3EAE" w:rsidRPr="007650F1">
        <w:rPr>
          <w:rFonts w:ascii="Arial" w:eastAsia="Arial Narrow" w:hAnsi="Arial" w:cs="Arial"/>
          <w:color w:val="231F20"/>
          <w:sz w:val="22"/>
          <w:szCs w:val="22"/>
        </w:rPr>
        <w:t xml:space="preserve"> de </w:t>
      </w:r>
      <w:r w:rsidR="004740E0" w:rsidRPr="007650F1">
        <w:rPr>
          <w:rFonts w:ascii="Arial" w:eastAsia="Arial Narrow" w:hAnsi="Arial" w:cs="Arial"/>
          <w:color w:val="231F20"/>
          <w:sz w:val="22"/>
          <w:szCs w:val="22"/>
        </w:rPr>
        <w:t>discriminación</w:t>
      </w:r>
      <w:r w:rsidR="00821E4F" w:rsidRPr="007650F1">
        <w:rPr>
          <w:rFonts w:ascii="Arial" w:eastAsia="Arial Narrow" w:hAnsi="Arial" w:cs="Arial"/>
          <w:color w:val="231F20"/>
          <w:sz w:val="22"/>
          <w:szCs w:val="22"/>
        </w:rPr>
        <w:t>.</w:t>
      </w:r>
    </w:p>
    <w:p w:rsidR="00821E4F" w:rsidRPr="007650F1" w:rsidRDefault="00FA3EAE" w:rsidP="00F2531D">
      <w:pPr>
        <w:spacing w:before="80" w:line="260" w:lineRule="exact"/>
        <w:ind w:right="2448"/>
        <w:rPr>
          <w:rFonts w:ascii="Arial" w:eastAsia="Arial Narrow" w:hAnsi="Arial" w:cs="Arial"/>
          <w:sz w:val="22"/>
          <w:szCs w:val="22"/>
        </w:rPr>
      </w:pPr>
      <w:r w:rsidRPr="007650F1">
        <w:rPr>
          <w:rFonts w:ascii="Arial" w:eastAsia="Arial Narrow" w:hAnsi="Arial" w:cs="Arial"/>
          <w:color w:val="231F20"/>
          <w:sz w:val="22"/>
          <w:szCs w:val="22"/>
        </w:rPr>
        <w:t>Primero</w:t>
      </w:r>
      <w:r w:rsidR="00821E4F" w:rsidRPr="007650F1">
        <w:rPr>
          <w:rFonts w:ascii="Arial" w:eastAsia="Arial Narrow" w:hAnsi="Arial" w:cs="Arial"/>
          <w:color w:val="231F20"/>
          <w:sz w:val="22"/>
          <w:szCs w:val="22"/>
        </w:rPr>
        <w:t>,</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identifique una</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NECESIDAD</w:t>
      </w:r>
      <w:r w:rsidR="00821E4F" w:rsidRPr="007650F1">
        <w:rPr>
          <w:rFonts w:ascii="Arial" w:eastAsia="Arial Narrow" w:hAnsi="Arial" w:cs="Arial"/>
          <w:color w:val="231F20"/>
          <w:spacing w:val="1"/>
          <w:sz w:val="22"/>
          <w:szCs w:val="22"/>
        </w:rPr>
        <w:t xml:space="preserve"> </w:t>
      </w:r>
      <w:r w:rsidRPr="007650F1">
        <w:rPr>
          <w:rFonts w:ascii="Arial" w:eastAsia="Arial Narrow" w:hAnsi="Arial" w:cs="Arial"/>
          <w:color w:val="231F20"/>
          <w:sz w:val="22"/>
          <w:szCs w:val="22"/>
        </w:rPr>
        <w:t>para divulgar</w:t>
      </w:r>
      <w:r w:rsidR="00821E4F" w:rsidRPr="007650F1">
        <w:rPr>
          <w:rFonts w:ascii="Arial" w:eastAsia="Arial Narrow" w:hAnsi="Arial" w:cs="Arial"/>
          <w:color w:val="231F20"/>
          <w:sz w:val="22"/>
          <w:szCs w:val="22"/>
        </w:rPr>
        <w:t>,</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 xml:space="preserve">como </w:t>
      </w:r>
      <w:r w:rsidR="004740E0" w:rsidRPr="007650F1">
        <w:rPr>
          <w:rFonts w:ascii="Arial" w:eastAsia="Arial Narrow" w:hAnsi="Arial" w:cs="Arial"/>
          <w:color w:val="231F20"/>
          <w:sz w:val="22"/>
          <w:szCs w:val="22"/>
        </w:rPr>
        <w:t>determinar</w:t>
      </w:r>
      <w:r w:rsidRPr="007650F1">
        <w:rPr>
          <w:rFonts w:ascii="Arial" w:eastAsia="Arial Narrow" w:hAnsi="Arial" w:cs="Arial"/>
          <w:color w:val="231F20"/>
          <w:sz w:val="22"/>
          <w:szCs w:val="22"/>
        </w:rPr>
        <w:t xml:space="preserve"> accesibilidad</w:t>
      </w:r>
      <w:r w:rsidR="00821E4F" w:rsidRPr="007650F1">
        <w:rPr>
          <w:rFonts w:ascii="Arial" w:eastAsia="Arial Narrow" w:hAnsi="Arial" w:cs="Arial"/>
          <w:color w:val="231F20"/>
          <w:sz w:val="22"/>
          <w:szCs w:val="22"/>
        </w:rPr>
        <w:t>,</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acomodaciones necesarias</w:t>
      </w:r>
      <w:r w:rsidR="00821E4F" w:rsidRPr="007650F1">
        <w:rPr>
          <w:rFonts w:ascii="Arial" w:eastAsia="Arial Narrow" w:hAnsi="Arial" w:cs="Arial"/>
          <w:color w:val="231F20"/>
          <w:sz w:val="22"/>
          <w:szCs w:val="22"/>
        </w:rPr>
        <w:t>,</w:t>
      </w:r>
      <w:r w:rsidRPr="007650F1">
        <w:rPr>
          <w:rFonts w:ascii="Arial" w:eastAsia="Arial Narrow" w:hAnsi="Arial" w:cs="Arial"/>
          <w:color w:val="231F20"/>
          <w:sz w:val="22"/>
          <w:szCs w:val="22"/>
        </w:rPr>
        <w:t xml:space="preserve"> o trabajo potencial comparable</w:t>
      </w:r>
      <w:r w:rsidR="00821E4F" w:rsidRPr="007650F1">
        <w:rPr>
          <w:rFonts w:ascii="Arial" w:eastAsia="Arial Narrow" w:hAnsi="Arial" w:cs="Arial"/>
          <w:color w:val="231F20"/>
          <w:sz w:val="22"/>
          <w:szCs w:val="22"/>
        </w:rPr>
        <w:t>.</w:t>
      </w:r>
      <w:r w:rsidR="006502C8" w:rsidRPr="007650F1">
        <w:rPr>
          <w:rFonts w:ascii="Arial" w:eastAsia="Arial Narrow" w:hAnsi="Arial" w:cs="Arial"/>
          <w:color w:val="231F20"/>
          <w:sz w:val="22"/>
          <w:szCs w:val="22"/>
        </w:rPr>
        <w:t xml:space="preserve"> </w:t>
      </w:r>
      <w:r w:rsidR="00821E4F" w:rsidRPr="007650F1">
        <w:rPr>
          <w:rFonts w:ascii="Arial" w:eastAsia="Arial Narrow" w:hAnsi="Arial" w:cs="Arial"/>
          <w:color w:val="231F20"/>
          <w:sz w:val="22"/>
          <w:szCs w:val="22"/>
        </w:rPr>
        <w:t>Consider</w:t>
      </w:r>
      <w:r w:rsidRPr="007650F1">
        <w:rPr>
          <w:rFonts w:ascii="Arial" w:eastAsia="Arial Narrow" w:hAnsi="Arial" w:cs="Arial"/>
          <w:color w:val="231F20"/>
          <w:sz w:val="22"/>
          <w:szCs w:val="22"/>
        </w:rPr>
        <w:t>e su r</w:t>
      </w:r>
      <w:r w:rsidR="001B6568">
        <w:rPr>
          <w:rFonts w:ascii="Arial" w:eastAsia="Arial Narrow" w:hAnsi="Arial" w:cs="Arial"/>
          <w:color w:val="231F20"/>
          <w:sz w:val="22"/>
          <w:szCs w:val="22"/>
        </w:rPr>
        <w:t>espuesta a las preguntas del Grá</w:t>
      </w:r>
      <w:r w:rsidRPr="007650F1">
        <w:rPr>
          <w:rFonts w:ascii="Arial" w:eastAsia="Arial Narrow" w:hAnsi="Arial" w:cs="Arial"/>
          <w:color w:val="231F20"/>
          <w:sz w:val="22"/>
          <w:szCs w:val="22"/>
        </w:rPr>
        <w:t>fico</w:t>
      </w:r>
      <w:r w:rsidR="00821E4F" w:rsidRPr="007650F1">
        <w:rPr>
          <w:rFonts w:ascii="Arial" w:eastAsia="Arial Narrow" w:hAnsi="Arial" w:cs="Arial"/>
          <w:color w:val="231F20"/>
          <w:spacing w:val="1"/>
          <w:sz w:val="22"/>
          <w:szCs w:val="22"/>
        </w:rPr>
        <w:t xml:space="preserve"> </w:t>
      </w:r>
      <w:r w:rsidR="00821E4F" w:rsidRPr="007650F1">
        <w:rPr>
          <w:rFonts w:ascii="Arial" w:eastAsia="Arial Narrow" w:hAnsi="Arial" w:cs="Arial"/>
          <w:color w:val="231F20"/>
          <w:sz w:val="22"/>
          <w:szCs w:val="22"/>
        </w:rPr>
        <w:t>1</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 xml:space="preserve">y decida si tiene una </w:t>
      </w:r>
      <w:r w:rsidR="004740E0" w:rsidRPr="007650F1">
        <w:rPr>
          <w:rFonts w:ascii="Arial" w:eastAsia="Arial Narrow" w:hAnsi="Arial" w:cs="Arial"/>
          <w:color w:val="231F20"/>
          <w:sz w:val="22"/>
          <w:szCs w:val="22"/>
        </w:rPr>
        <w:t>razón</w:t>
      </w:r>
      <w:r w:rsidRPr="007650F1">
        <w:rPr>
          <w:rFonts w:ascii="Arial" w:eastAsia="Arial Narrow" w:hAnsi="Arial" w:cs="Arial"/>
          <w:color w:val="231F20"/>
          <w:sz w:val="22"/>
          <w:szCs w:val="22"/>
        </w:rPr>
        <w:t xml:space="preserve"> para divulgar</w:t>
      </w:r>
      <w:r w:rsidR="00821E4F" w:rsidRPr="007650F1">
        <w:rPr>
          <w:rFonts w:ascii="Arial" w:eastAsia="Arial Narrow" w:hAnsi="Arial" w:cs="Arial"/>
          <w:color w:val="231F20"/>
          <w:sz w:val="22"/>
          <w:szCs w:val="22"/>
        </w:rPr>
        <w:t>.</w:t>
      </w:r>
    </w:p>
    <w:p w:rsidR="00821E4F" w:rsidRPr="007650F1" w:rsidRDefault="00FA3EAE" w:rsidP="00F2531D">
      <w:pPr>
        <w:spacing w:before="80" w:line="260" w:lineRule="exact"/>
        <w:ind w:right="2268"/>
        <w:rPr>
          <w:rFonts w:ascii="Arial" w:eastAsia="Arial Narrow" w:hAnsi="Arial" w:cs="Arial"/>
          <w:sz w:val="22"/>
          <w:szCs w:val="22"/>
        </w:rPr>
      </w:pPr>
      <w:r w:rsidRPr="007650F1">
        <w:rPr>
          <w:rFonts w:ascii="Arial" w:eastAsia="Arial Narrow" w:hAnsi="Arial" w:cs="Arial"/>
          <w:color w:val="231F20"/>
          <w:sz w:val="22"/>
          <w:szCs w:val="22"/>
        </w:rPr>
        <w:t>Si usted decide divulgar le ayudara a ser exitoso</w:t>
      </w:r>
      <w:r w:rsidR="00821E4F" w:rsidRPr="007650F1">
        <w:rPr>
          <w:rFonts w:ascii="Arial" w:eastAsia="Arial Narrow" w:hAnsi="Arial" w:cs="Arial"/>
          <w:color w:val="231F20"/>
          <w:sz w:val="22"/>
          <w:szCs w:val="22"/>
        </w:rPr>
        <w:t>,</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pacing w:val="5"/>
          <w:sz w:val="22"/>
          <w:szCs w:val="22"/>
        </w:rPr>
        <w:t xml:space="preserve">mire a los </w:t>
      </w:r>
      <w:r w:rsidR="00821E4F" w:rsidRPr="007650F1">
        <w:rPr>
          <w:rFonts w:ascii="Arial" w:eastAsia="Arial Narrow" w:hAnsi="Arial" w:cs="Arial"/>
          <w:color w:val="231F20"/>
          <w:sz w:val="22"/>
          <w:szCs w:val="22"/>
        </w:rPr>
        <w:t>pros</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y</w:t>
      </w:r>
      <w:r w:rsidR="00821E4F" w:rsidRPr="007650F1">
        <w:rPr>
          <w:rFonts w:ascii="Arial" w:eastAsia="Arial Narrow" w:hAnsi="Arial" w:cs="Arial"/>
          <w:color w:val="231F20"/>
          <w:spacing w:val="5"/>
          <w:sz w:val="22"/>
          <w:szCs w:val="22"/>
        </w:rPr>
        <w:t xml:space="preserve"> </w:t>
      </w:r>
      <w:r w:rsidR="00821E4F" w:rsidRPr="007650F1">
        <w:rPr>
          <w:rFonts w:ascii="Arial" w:eastAsia="Arial Narrow" w:hAnsi="Arial" w:cs="Arial"/>
          <w:color w:val="231F20"/>
          <w:sz w:val="22"/>
          <w:szCs w:val="22"/>
        </w:rPr>
        <w:t>con</w:t>
      </w:r>
      <w:r w:rsidRPr="007650F1">
        <w:rPr>
          <w:rFonts w:ascii="Arial" w:eastAsia="Arial Narrow" w:hAnsi="Arial" w:cs="Arial"/>
          <w:color w:val="231F20"/>
          <w:sz w:val="22"/>
          <w:szCs w:val="22"/>
        </w:rPr>
        <w:t>tra</w:t>
      </w:r>
      <w:r w:rsidR="00821E4F" w:rsidRPr="007650F1">
        <w:rPr>
          <w:rFonts w:ascii="Arial" w:eastAsia="Arial Narrow" w:hAnsi="Arial" w:cs="Arial"/>
          <w:color w:val="231F20"/>
          <w:sz w:val="22"/>
          <w:szCs w:val="22"/>
        </w:rPr>
        <w:t>s</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o CUANDO</w:t>
      </w:r>
      <w:r w:rsidR="00821E4F" w:rsidRPr="007650F1">
        <w:rPr>
          <w:rFonts w:ascii="Arial" w:eastAsia="Arial Narrow" w:hAnsi="Arial" w:cs="Arial"/>
          <w:color w:val="231F20"/>
          <w:sz w:val="22"/>
          <w:szCs w:val="22"/>
        </w:rPr>
        <w:t xml:space="preserve"> </w:t>
      </w:r>
      <w:r w:rsidR="001B6568">
        <w:rPr>
          <w:rFonts w:ascii="Arial" w:eastAsia="Arial Narrow" w:hAnsi="Arial" w:cs="Arial"/>
          <w:color w:val="231F20"/>
          <w:sz w:val="22"/>
          <w:szCs w:val="22"/>
        </w:rPr>
        <w:t>su divulgación en Grá</w:t>
      </w:r>
      <w:r w:rsidRPr="007650F1">
        <w:rPr>
          <w:rFonts w:ascii="Arial" w:eastAsia="Arial Narrow" w:hAnsi="Arial" w:cs="Arial"/>
          <w:color w:val="231F20"/>
          <w:sz w:val="22"/>
          <w:szCs w:val="22"/>
        </w:rPr>
        <w:t>fico</w:t>
      </w:r>
      <w:r w:rsidR="00821E4F" w:rsidRPr="007650F1">
        <w:rPr>
          <w:rFonts w:ascii="Arial" w:eastAsia="Arial Narrow" w:hAnsi="Arial" w:cs="Arial"/>
          <w:color w:val="231F20"/>
          <w:spacing w:val="1"/>
          <w:sz w:val="22"/>
          <w:szCs w:val="22"/>
        </w:rPr>
        <w:t xml:space="preserve"> </w:t>
      </w:r>
      <w:r w:rsidR="00821E4F" w:rsidRPr="007650F1">
        <w:rPr>
          <w:rFonts w:ascii="Arial" w:eastAsia="Arial Narrow" w:hAnsi="Arial" w:cs="Arial"/>
          <w:color w:val="231F20"/>
          <w:sz w:val="22"/>
          <w:szCs w:val="22"/>
        </w:rPr>
        <w:t xml:space="preserve">2. </w:t>
      </w:r>
      <w:r w:rsidR="00821E4F" w:rsidRPr="007650F1">
        <w:rPr>
          <w:rFonts w:ascii="Arial" w:eastAsia="Arial Narrow" w:hAnsi="Arial" w:cs="Arial"/>
          <w:color w:val="231F20"/>
          <w:spacing w:val="8"/>
          <w:sz w:val="22"/>
          <w:szCs w:val="22"/>
        </w:rPr>
        <w:t xml:space="preserve"> </w:t>
      </w:r>
      <w:r w:rsidR="004740E0" w:rsidRPr="007650F1">
        <w:rPr>
          <w:rFonts w:ascii="Arial" w:eastAsia="Arial Narrow" w:hAnsi="Arial" w:cs="Arial"/>
          <w:color w:val="231F20"/>
          <w:sz w:val="22"/>
          <w:szCs w:val="22"/>
        </w:rPr>
        <w:t>Después</w:t>
      </w:r>
      <w:r w:rsidR="00821E4F" w:rsidRPr="007650F1">
        <w:rPr>
          <w:rFonts w:ascii="Arial" w:eastAsia="Arial Narrow" w:hAnsi="Arial" w:cs="Arial"/>
          <w:color w:val="231F20"/>
          <w:sz w:val="22"/>
          <w:szCs w:val="22"/>
        </w:rPr>
        <w:t>,</w:t>
      </w:r>
      <w:r w:rsidR="00821E4F" w:rsidRPr="007650F1">
        <w:rPr>
          <w:rFonts w:ascii="Arial" w:eastAsia="Arial Narrow" w:hAnsi="Arial" w:cs="Arial"/>
          <w:color w:val="231F20"/>
          <w:spacing w:val="5"/>
          <w:sz w:val="22"/>
          <w:szCs w:val="22"/>
        </w:rPr>
        <w:t xml:space="preserve"> </w:t>
      </w:r>
      <w:r w:rsidR="004740E0">
        <w:rPr>
          <w:rFonts w:ascii="Arial" w:eastAsia="Arial Narrow" w:hAnsi="Arial" w:cs="Arial"/>
          <w:color w:val="231F20"/>
          <w:sz w:val="22"/>
          <w:szCs w:val="22"/>
        </w:rPr>
        <w:t>sig</w:t>
      </w:r>
      <w:r w:rsidRPr="007650F1">
        <w:rPr>
          <w:rFonts w:ascii="Arial" w:eastAsia="Arial Narrow" w:hAnsi="Arial" w:cs="Arial"/>
          <w:color w:val="231F20"/>
          <w:sz w:val="22"/>
          <w:szCs w:val="22"/>
        </w:rPr>
        <w:t>a</w:t>
      </w:r>
      <w:r w:rsidR="004740E0">
        <w:rPr>
          <w:rFonts w:ascii="Arial" w:eastAsia="Arial Narrow" w:hAnsi="Arial" w:cs="Arial"/>
          <w:color w:val="231F20"/>
          <w:sz w:val="22"/>
          <w:szCs w:val="22"/>
        </w:rPr>
        <w:t xml:space="preserve"> </w:t>
      </w:r>
      <w:r w:rsidRPr="007650F1">
        <w:rPr>
          <w:rFonts w:ascii="Arial" w:eastAsia="Arial Narrow" w:hAnsi="Arial" w:cs="Arial"/>
          <w:color w:val="231F20"/>
          <w:sz w:val="22"/>
          <w:szCs w:val="22"/>
        </w:rPr>
        <w:t>las direcciones generales</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en el Gr</w:t>
      </w:r>
      <w:r w:rsidR="001B6568">
        <w:rPr>
          <w:rFonts w:ascii="Arial" w:eastAsia="Arial Narrow" w:hAnsi="Arial" w:cs="Arial"/>
          <w:color w:val="231F20"/>
          <w:sz w:val="22"/>
          <w:szCs w:val="22"/>
        </w:rPr>
        <w:t>á</w:t>
      </w:r>
      <w:r w:rsidRPr="007650F1">
        <w:rPr>
          <w:rFonts w:ascii="Arial" w:eastAsia="Arial Narrow" w:hAnsi="Arial" w:cs="Arial"/>
          <w:color w:val="231F20"/>
          <w:sz w:val="22"/>
          <w:szCs w:val="22"/>
        </w:rPr>
        <w:t>fico</w:t>
      </w:r>
      <w:r w:rsidR="00821E4F" w:rsidRPr="007650F1">
        <w:rPr>
          <w:rFonts w:ascii="Arial" w:eastAsia="Arial Narrow" w:hAnsi="Arial" w:cs="Arial"/>
          <w:color w:val="231F20"/>
          <w:spacing w:val="1"/>
          <w:sz w:val="22"/>
          <w:szCs w:val="22"/>
        </w:rPr>
        <w:t xml:space="preserve"> </w:t>
      </w:r>
      <w:r w:rsidR="00821E4F" w:rsidRPr="007650F1">
        <w:rPr>
          <w:rFonts w:ascii="Arial" w:eastAsia="Arial Narrow" w:hAnsi="Arial" w:cs="Arial"/>
          <w:color w:val="231F20"/>
          <w:sz w:val="22"/>
          <w:szCs w:val="22"/>
        </w:rPr>
        <w:t>3</w:t>
      </w:r>
      <w:r w:rsidR="00821E4F" w:rsidRPr="007650F1">
        <w:rPr>
          <w:rFonts w:ascii="Arial" w:eastAsia="Arial Narrow" w:hAnsi="Arial" w:cs="Arial"/>
          <w:color w:val="231F20"/>
          <w:spacing w:val="6"/>
          <w:sz w:val="22"/>
          <w:szCs w:val="22"/>
        </w:rPr>
        <w:t xml:space="preserve"> </w:t>
      </w:r>
      <w:r w:rsidRPr="007650F1">
        <w:rPr>
          <w:rFonts w:ascii="Arial" w:eastAsia="Arial Narrow" w:hAnsi="Arial" w:cs="Arial"/>
          <w:color w:val="231F20"/>
          <w:sz w:val="22"/>
          <w:szCs w:val="22"/>
        </w:rPr>
        <w:t>para decidir</w:t>
      </w:r>
      <w:r w:rsidR="00821E4F" w:rsidRPr="007650F1">
        <w:rPr>
          <w:rFonts w:ascii="Arial" w:eastAsia="Arial Narrow" w:hAnsi="Arial" w:cs="Arial"/>
          <w:color w:val="231F20"/>
          <w:spacing w:val="5"/>
          <w:sz w:val="22"/>
          <w:szCs w:val="22"/>
        </w:rPr>
        <w:t xml:space="preserve"> </w:t>
      </w:r>
      <w:r w:rsidRPr="007650F1">
        <w:rPr>
          <w:rFonts w:ascii="Arial" w:eastAsia="Arial Narrow" w:hAnsi="Arial" w:cs="Arial"/>
          <w:color w:val="231F20"/>
          <w:sz w:val="22"/>
          <w:szCs w:val="22"/>
        </w:rPr>
        <w:t>COMO</w:t>
      </w:r>
      <w:r w:rsidR="00821E4F" w:rsidRPr="007650F1">
        <w:rPr>
          <w:rFonts w:ascii="Arial" w:eastAsia="Arial Narrow" w:hAnsi="Arial" w:cs="Arial"/>
          <w:color w:val="231F20"/>
          <w:spacing w:val="1"/>
          <w:sz w:val="22"/>
          <w:szCs w:val="22"/>
        </w:rPr>
        <w:t xml:space="preserve"> </w:t>
      </w:r>
      <w:r w:rsidRPr="007650F1">
        <w:rPr>
          <w:rFonts w:ascii="Arial" w:eastAsia="Arial Narrow" w:hAnsi="Arial" w:cs="Arial"/>
          <w:color w:val="231F20"/>
          <w:sz w:val="22"/>
          <w:szCs w:val="22"/>
        </w:rPr>
        <w:t>divulgar</w:t>
      </w:r>
      <w:r w:rsidR="00821E4F" w:rsidRPr="007650F1">
        <w:rPr>
          <w:rFonts w:ascii="Arial" w:eastAsia="Arial Narrow" w:hAnsi="Arial" w:cs="Arial"/>
          <w:color w:val="231F20"/>
          <w:sz w:val="22"/>
          <w:szCs w:val="22"/>
        </w:rPr>
        <w:t>.</w:t>
      </w:r>
    </w:p>
    <w:p w:rsidR="009C7396" w:rsidRPr="007650F1" w:rsidRDefault="00FA3EAE" w:rsidP="00F2531D">
      <w:pPr>
        <w:spacing w:before="80" w:line="260" w:lineRule="exact"/>
        <w:ind w:right="2268"/>
        <w:rPr>
          <w:rFonts w:ascii="Arial" w:eastAsia="Arial Narrow" w:hAnsi="Arial" w:cs="Arial"/>
          <w:color w:val="231F20"/>
          <w:sz w:val="22"/>
          <w:szCs w:val="22"/>
        </w:rPr>
      </w:pPr>
      <w:r w:rsidRPr="007650F1">
        <w:rPr>
          <w:rFonts w:ascii="Arial" w:eastAsia="Arial Narrow" w:hAnsi="Arial" w:cs="Arial"/>
          <w:color w:val="231F20"/>
          <w:sz w:val="22"/>
          <w:szCs w:val="22"/>
        </w:rPr>
        <w:t xml:space="preserve">Una </w:t>
      </w:r>
      <w:r w:rsidR="004740E0" w:rsidRPr="007650F1">
        <w:rPr>
          <w:rFonts w:ascii="Arial" w:eastAsia="Arial Narrow" w:hAnsi="Arial" w:cs="Arial"/>
          <w:color w:val="231F20"/>
          <w:sz w:val="22"/>
          <w:szCs w:val="22"/>
        </w:rPr>
        <w:t>divulgación</w:t>
      </w:r>
      <w:r w:rsidRPr="007650F1">
        <w:rPr>
          <w:rFonts w:ascii="Arial" w:eastAsia="Arial Narrow" w:hAnsi="Arial" w:cs="Arial"/>
          <w:color w:val="231F20"/>
          <w:sz w:val="22"/>
          <w:szCs w:val="22"/>
        </w:rPr>
        <w:t xml:space="preserve"> </w:t>
      </w:r>
      <w:r w:rsidR="00F2531D" w:rsidRPr="007650F1">
        <w:rPr>
          <w:rFonts w:ascii="Arial" w:eastAsia="Arial Narrow" w:hAnsi="Arial" w:cs="Arial"/>
          <w:color w:val="231F20"/>
          <w:sz w:val="22"/>
          <w:szCs w:val="22"/>
        </w:rPr>
        <w:t xml:space="preserve">positive puede establecer una </w:t>
      </w:r>
      <w:r w:rsidR="004740E0" w:rsidRPr="007650F1">
        <w:rPr>
          <w:rFonts w:ascii="Arial" w:eastAsia="Arial Narrow" w:hAnsi="Arial" w:cs="Arial"/>
          <w:color w:val="231F20"/>
          <w:sz w:val="22"/>
          <w:szCs w:val="22"/>
        </w:rPr>
        <w:t>relación</w:t>
      </w:r>
      <w:r w:rsidR="00F2531D" w:rsidRPr="007650F1">
        <w:rPr>
          <w:rFonts w:ascii="Arial" w:eastAsia="Arial Narrow" w:hAnsi="Arial" w:cs="Arial"/>
          <w:color w:val="231F20"/>
          <w:sz w:val="22"/>
          <w:szCs w:val="22"/>
        </w:rPr>
        <w:t xml:space="preserve"> positive de trabajo con su empresario</w:t>
      </w:r>
      <w:r w:rsidR="00821E4F" w:rsidRPr="007650F1">
        <w:rPr>
          <w:rFonts w:ascii="Arial" w:eastAsia="Arial Narrow" w:hAnsi="Arial" w:cs="Arial"/>
          <w:color w:val="231F20"/>
          <w:sz w:val="22"/>
          <w:szCs w:val="22"/>
        </w:rPr>
        <w:t xml:space="preserve">. </w:t>
      </w:r>
      <w:r w:rsidR="00F2531D" w:rsidRPr="007650F1">
        <w:rPr>
          <w:rFonts w:ascii="Arial" w:eastAsia="Arial Narrow" w:hAnsi="Arial" w:cs="Arial"/>
          <w:color w:val="231F20"/>
          <w:sz w:val="22"/>
          <w:szCs w:val="22"/>
        </w:rPr>
        <w:t xml:space="preserve">Practicando con un </w:t>
      </w:r>
      <w:r w:rsidR="004A5CAE" w:rsidRPr="007650F1">
        <w:rPr>
          <w:rFonts w:ascii="Arial" w:eastAsia="Arial Narrow" w:hAnsi="Arial" w:cs="Arial"/>
          <w:color w:val="231F20"/>
          <w:sz w:val="22"/>
          <w:szCs w:val="22"/>
        </w:rPr>
        <w:t>íntimo</w:t>
      </w:r>
      <w:r w:rsidR="00F2531D" w:rsidRPr="007650F1">
        <w:rPr>
          <w:rFonts w:ascii="Arial" w:eastAsia="Arial Narrow" w:hAnsi="Arial" w:cs="Arial"/>
          <w:color w:val="231F20"/>
          <w:sz w:val="22"/>
          <w:szCs w:val="22"/>
        </w:rPr>
        <w:t xml:space="preserve"> amigo</w:t>
      </w:r>
      <w:r w:rsidR="00821E4F" w:rsidRPr="007650F1">
        <w:rPr>
          <w:rFonts w:ascii="Arial" w:eastAsia="Arial Narrow" w:hAnsi="Arial" w:cs="Arial"/>
          <w:color w:val="231F20"/>
          <w:sz w:val="22"/>
          <w:szCs w:val="22"/>
        </w:rPr>
        <w:t>,</w:t>
      </w:r>
      <w:r w:rsidR="00821E4F" w:rsidRPr="007650F1">
        <w:rPr>
          <w:rFonts w:ascii="Arial" w:eastAsia="Arial Narrow" w:hAnsi="Arial" w:cs="Arial"/>
          <w:color w:val="231F20"/>
          <w:spacing w:val="5"/>
          <w:sz w:val="22"/>
          <w:szCs w:val="22"/>
        </w:rPr>
        <w:t xml:space="preserve"> </w:t>
      </w:r>
      <w:r w:rsidR="00F2531D" w:rsidRPr="007650F1">
        <w:rPr>
          <w:rFonts w:ascii="Arial" w:eastAsia="Arial Narrow" w:hAnsi="Arial" w:cs="Arial"/>
          <w:color w:val="231F20"/>
          <w:sz w:val="22"/>
          <w:szCs w:val="22"/>
        </w:rPr>
        <w:t xml:space="preserve">miembro de la </w:t>
      </w:r>
      <w:r w:rsidR="004740E0" w:rsidRPr="007650F1">
        <w:rPr>
          <w:rFonts w:ascii="Arial" w:eastAsia="Arial Narrow" w:hAnsi="Arial" w:cs="Arial"/>
          <w:color w:val="231F20"/>
          <w:sz w:val="22"/>
          <w:szCs w:val="22"/>
        </w:rPr>
        <w:t>familia</w:t>
      </w:r>
      <w:r w:rsidR="00F2531D" w:rsidRPr="007650F1">
        <w:rPr>
          <w:rFonts w:ascii="Arial" w:eastAsia="Arial Narrow" w:hAnsi="Arial" w:cs="Arial"/>
          <w:color w:val="231F20"/>
          <w:sz w:val="22"/>
          <w:szCs w:val="22"/>
        </w:rPr>
        <w:t xml:space="preserve"> consejero de carrera puede ayudarle</w:t>
      </w:r>
      <w:r w:rsidR="00F2531D" w:rsidRPr="007650F1">
        <w:rPr>
          <w:rFonts w:ascii="Arial" w:eastAsia="Arial Narrow" w:hAnsi="Arial" w:cs="Arial"/>
          <w:color w:val="231F20"/>
        </w:rPr>
        <w:t xml:space="preserve"> </w:t>
      </w:r>
      <w:r w:rsidR="00F2531D" w:rsidRPr="007650F1">
        <w:rPr>
          <w:rFonts w:ascii="Arial" w:eastAsia="Arial Narrow" w:hAnsi="Arial" w:cs="Arial"/>
          <w:color w:val="231F20"/>
          <w:sz w:val="22"/>
          <w:szCs w:val="22"/>
        </w:rPr>
        <w:t>aumentar su nivel confortable y conocimientos</w:t>
      </w:r>
      <w:r w:rsidR="00821E4F" w:rsidRPr="007650F1">
        <w:rPr>
          <w:rFonts w:ascii="Arial" w:eastAsia="Arial Narrow" w:hAnsi="Arial" w:cs="Arial"/>
          <w:color w:val="231F20"/>
          <w:sz w:val="22"/>
          <w:szCs w:val="22"/>
        </w:rPr>
        <w:t>.</w:t>
      </w:r>
    </w:p>
    <w:p w:rsidR="009C7396" w:rsidRPr="007650F1" w:rsidRDefault="00F2531D" w:rsidP="00446E1E">
      <w:pPr>
        <w:spacing w:before="240" w:after="120"/>
        <w:ind w:left="101" w:right="-14"/>
        <w:rPr>
          <w:rFonts w:ascii="Arial" w:eastAsia="Arial Narrow" w:hAnsi="Arial" w:cs="Arial"/>
          <w:b/>
          <w:color w:val="231F20"/>
          <w:w w:val="111"/>
          <w:sz w:val="32"/>
          <w:szCs w:val="32"/>
        </w:rPr>
      </w:pPr>
      <w:r w:rsidRPr="007650F1">
        <w:rPr>
          <w:rFonts w:ascii="Arial" w:eastAsia="Arial Narrow" w:hAnsi="Arial" w:cs="Arial"/>
          <w:b/>
          <w:color w:val="231F20"/>
          <w:sz w:val="32"/>
          <w:szCs w:val="32"/>
        </w:rPr>
        <w:t>Tres</w:t>
      </w:r>
      <w:r w:rsidR="00821E4F" w:rsidRPr="007650F1">
        <w:rPr>
          <w:rFonts w:ascii="Arial" w:eastAsia="Arial Narrow" w:hAnsi="Arial" w:cs="Arial"/>
          <w:b/>
          <w:color w:val="231F20"/>
          <w:spacing w:val="43"/>
          <w:sz w:val="32"/>
          <w:szCs w:val="32"/>
        </w:rPr>
        <w:t xml:space="preserve"> </w:t>
      </w:r>
      <w:r w:rsidRPr="007650F1">
        <w:rPr>
          <w:rFonts w:ascii="Arial" w:eastAsia="Arial Narrow" w:hAnsi="Arial" w:cs="Arial"/>
          <w:b/>
          <w:color w:val="231F20"/>
          <w:sz w:val="32"/>
          <w:szCs w:val="32"/>
        </w:rPr>
        <w:t>Pasos</w:t>
      </w:r>
      <w:r w:rsidR="00821E4F" w:rsidRPr="007650F1">
        <w:rPr>
          <w:rFonts w:ascii="Arial" w:eastAsia="Arial Narrow" w:hAnsi="Arial" w:cs="Arial"/>
          <w:b/>
          <w:color w:val="231F20"/>
          <w:spacing w:val="59"/>
          <w:sz w:val="32"/>
          <w:szCs w:val="32"/>
        </w:rPr>
        <w:t xml:space="preserve"> </w:t>
      </w:r>
      <w:r w:rsidRPr="007650F1">
        <w:rPr>
          <w:rFonts w:ascii="Arial" w:eastAsia="Arial Narrow" w:hAnsi="Arial" w:cs="Arial"/>
          <w:b/>
          <w:color w:val="231F20"/>
          <w:sz w:val="32"/>
          <w:szCs w:val="32"/>
        </w:rPr>
        <w:t>para</w:t>
      </w:r>
      <w:r w:rsidR="00821E4F" w:rsidRPr="007650F1">
        <w:rPr>
          <w:rFonts w:ascii="Arial" w:eastAsia="Arial Narrow" w:hAnsi="Arial" w:cs="Arial"/>
          <w:b/>
          <w:color w:val="231F20"/>
          <w:spacing w:val="45"/>
          <w:sz w:val="32"/>
          <w:szCs w:val="32"/>
        </w:rPr>
        <w:t xml:space="preserve"> </w:t>
      </w:r>
      <w:r w:rsidRPr="007650F1">
        <w:rPr>
          <w:rFonts w:ascii="Arial" w:eastAsia="Arial Narrow" w:hAnsi="Arial" w:cs="Arial"/>
          <w:b/>
          <w:color w:val="231F20"/>
          <w:w w:val="111"/>
          <w:sz w:val="32"/>
          <w:szCs w:val="32"/>
        </w:rPr>
        <w:t>Divulgar</w:t>
      </w:r>
      <w:r w:rsidR="00821E4F" w:rsidRPr="007650F1">
        <w:rPr>
          <w:rFonts w:ascii="Arial" w:eastAsia="Arial Narrow" w:hAnsi="Arial" w:cs="Arial"/>
          <w:b/>
          <w:color w:val="231F20"/>
          <w:spacing w:val="-1"/>
          <w:w w:val="111"/>
          <w:sz w:val="32"/>
          <w:szCs w:val="32"/>
        </w:rPr>
        <w:t xml:space="preserve"> </w:t>
      </w:r>
      <w:r w:rsidRPr="007650F1">
        <w:rPr>
          <w:rFonts w:ascii="Arial" w:eastAsia="Arial Narrow" w:hAnsi="Arial" w:cs="Arial"/>
          <w:b/>
          <w:color w:val="231F20"/>
          <w:sz w:val="32"/>
          <w:szCs w:val="32"/>
        </w:rPr>
        <w:t>una</w:t>
      </w:r>
      <w:r w:rsidR="00821E4F" w:rsidRPr="007650F1">
        <w:rPr>
          <w:rFonts w:ascii="Arial" w:eastAsia="Arial Narrow" w:hAnsi="Arial" w:cs="Arial"/>
          <w:b/>
          <w:color w:val="231F20"/>
          <w:spacing w:val="9"/>
          <w:sz w:val="32"/>
          <w:szCs w:val="32"/>
        </w:rPr>
        <w:t xml:space="preserve"> </w:t>
      </w:r>
      <w:r w:rsidRPr="007650F1">
        <w:rPr>
          <w:rFonts w:ascii="Arial" w:eastAsia="Arial Narrow" w:hAnsi="Arial" w:cs="Arial"/>
          <w:b/>
          <w:color w:val="231F20"/>
          <w:w w:val="111"/>
          <w:sz w:val="32"/>
          <w:szCs w:val="32"/>
        </w:rPr>
        <w:t>Discapacidad</w:t>
      </w:r>
    </w:p>
    <w:p w:rsidR="00821E4F" w:rsidRPr="007650F1" w:rsidRDefault="00821E4F" w:rsidP="006502C8">
      <w:pPr>
        <w:tabs>
          <w:tab w:val="left" w:pos="2430"/>
        </w:tabs>
        <w:ind w:left="1890" w:right="-20"/>
        <w:rPr>
          <w:rFonts w:ascii="Arial Rounded MT Bold" w:eastAsia="Arial Rounded MT Bold" w:hAnsi="Arial Rounded MT Bold" w:cs="Arial Rounded MT Bold"/>
          <w:sz w:val="42"/>
          <w:szCs w:val="42"/>
        </w:rPr>
      </w:pPr>
      <w:r w:rsidRPr="007650F1">
        <w:rPr>
          <w:rFonts w:ascii="Arial Rounded MT Bold" w:eastAsia="Arial Rounded MT Bold" w:hAnsi="Arial Rounded MT Bold" w:cs="Arial Rounded MT Bold"/>
          <w:color w:val="002A5C"/>
          <w:spacing w:val="-1"/>
          <w:sz w:val="42"/>
          <w:szCs w:val="42"/>
        </w:rPr>
        <w:t>3</w:t>
      </w:r>
      <w:r w:rsidRPr="007650F1">
        <w:rPr>
          <w:rFonts w:ascii="Arial Rounded MT Bold" w:eastAsia="Arial Rounded MT Bold" w:hAnsi="Arial Rounded MT Bold" w:cs="Arial Rounded MT Bold"/>
          <w:color w:val="002A5C"/>
          <w:sz w:val="42"/>
          <w:szCs w:val="42"/>
        </w:rPr>
        <w:t>.</w:t>
      </w:r>
      <w:r w:rsidRPr="007650F1">
        <w:rPr>
          <w:rFonts w:ascii="Arial Rounded MT Bold" w:eastAsia="Arial Rounded MT Bold" w:hAnsi="Arial Rounded MT Bold" w:cs="Arial Rounded MT Bold"/>
          <w:color w:val="002A5C"/>
          <w:sz w:val="42"/>
          <w:szCs w:val="42"/>
        </w:rPr>
        <w:tab/>
      </w:r>
      <w:r w:rsidR="00F2531D" w:rsidRPr="007650F1">
        <w:rPr>
          <w:rFonts w:ascii="Arial Rounded MT Bold" w:eastAsia="Arial Rounded MT Bold" w:hAnsi="Arial Rounded MT Bold" w:cs="Arial Rounded MT Bold"/>
          <w:color w:val="002A5C"/>
          <w:spacing w:val="-1"/>
          <w:sz w:val="42"/>
          <w:szCs w:val="42"/>
        </w:rPr>
        <w:t>Escoja</w:t>
      </w:r>
      <w:r w:rsidRPr="007650F1">
        <w:rPr>
          <w:rFonts w:ascii="Arial Rounded MT Bold" w:eastAsia="Arial Rounded MT Bold" w:hAnsi="Arial Rounded MT Bold" w:cs="Arial Rounded MT Bold"/>
          <w:color w:val="002A5C"/>
          <w:spacing w:val="20"/>
          <w:sz w:val="42"/>
          <w:szCs w:val="42"/>
        </w:rPr>
        <w:t xml:space="preserve"> </w:t>
      </w:r>
      <w:r w:rsidR="00F2531D" w:rsidRPr="007650F1">
        <w:rPr>
          <w:rFonts w:ascii="Arial Rounded MT Bold" w:eastAsia="Arial Rounded MT Bold" w:hAnsi="Arial Rounded MT Bold" w:cs="Arial Rounded MT Bold"/>
          <w:color w:val="002A5C"/>
          <w:spacing w:val="-7"/>
          <w:sz w:val="42"/>
          <w:szCs w:val="42"/>
          <w:u w:val="thick" w:color="002A5C"/>
        </w:rPr>
        <w:t>COMO</w:t>
      </w:r>
      <w:r w:rsidRPr="007650F1">
        <w:rPr>
          <w:rFonts w:ascii="Arial Rounded MT Bold" w:eastAsia="Arial Rounded MT Bold" w:hAnsi="Arial Rounded MT Bold" w:cs="Arial Rounded MT Bold"/>
          <w:color w:val="002A5C"/>
          <w:spacing w:val="13"/>
          <w:sz w:val="42"/>
          <w:szCs w:val="42"/>
        </w:rPr>
        <w:t xml:space="preserve"> </w:t>
      </w:r>
      <w:r w:rsidR="00F2531D" w:rsidRPr="007650F1">
        <w:rPr>
          <w:rFonts w:ascii="Arial Rounded MT Bold" w:eastAsia="Arial Rounded MT Bold" w:hAnsi="Arial Rounded MT Bold" w:cs="Arial Rounded MT Bold"/>
          <w:color w:val="002A5C"/>
          <w:spacing w:val="-1"/>
          <w:sz w:val="42"/>
          <w:szCs w:val="42"/>
        </w:rPr>
        <w:t>Divulgar</w:t>
      </w:r>
    </w:p>
    <w:p w:rsidR="00821E4F" w:rsidRPr="007650F1" w:rsidRDefault="00821E4F" w:rsidP="00821E4F">
      <w:pPr>
        <w:spacing w:before="10" w:line="100" w:lineRule="exact"/>
        <w:rPr>
          <w:sz w:val="10"/>
          <w:szCs w:val="10"/>
        </w:rPr>
      </w:pPr>
    </w:p>
    <w:p w:rsidR="00821E4F" w:rsidRPr="007650F1" w:rsidRDefault="00821E4F" w:rsidP="00821E4F">
      <w:pPr>
        <w:spacing w:line="200" w:lineRule="exact"/>
        <w:rPr>
          <w:sz w:val="20"/>
          <w:szCs w:val="20"/>
        </w:rPr>
      </w:pPr>
    </w:p>
    <w:p w:rsidR="00821E4F" w:rsidRPr="007650F1" w:rsidRDefault="00821E4F" w:rsidP="006502C8">
      <w:pPr>
        <w:tabs>
          <w:tab w:val="left" w:pos="1620"/>
        </w:tabs>
        <w:ind w:left="1080" w:right="-20"/>
        <w:rPr>
          <w:rFonts w:ascii="Arial Rounded MT Bold" w:eastAsia="Arial Rounded MT Bold" w:hAnsi="Arial Rounded MT Bold" w:cs="Arial Rounded MT Bold"/>
          <w:sz w:val="42"/>
          <w:szCs w:val="42"/>
        </w:rPr>
      </w:pPr>
      <w:r w:rsidRPr="007650F1">
        <w:rPr>
          <w:rFonts w:ascii="Arial Rounded MT Bold" w:eastAsia="Arial Rounded MT Bold" w:hAnsi="Arial Rounded MT Bold" w:cs="Arial Rounded MT Bold"/>
          <w:color w:val="FFFFFF"/>
          <w:spacing w:val="-1"/>
          <w:sz w:val="42"/>
          <w:szCs w:val="42"/>
        </w:rPr>
        <w:t>2</w:t>
      </w:r>
      <w:r w:rsidRPr="007650F1">
        <w:rPr>
          <w:rFonts w:ascii="Arial Rounded MT Bold" w:eastAsia="Arial Rounded MT Bold" w:hAnsi="Arial Rounded MT Bold" w:cs="Arial Rounded MT Bold"/>
          <w:color w:val="FFFFFF"/>
          <w:sz w:val="42"/>
          <w:szCs w:val="42"/>
        </w:rPr>
        <w:t>.</w:t>
      </w:r>
      <w:r w:rsidRPr="007650F1">
        <w:rPr>
          <w:rFonts w:ascii="Arial Rounded MT Bold" w:eastAsia="Arial Rounded MT Bold" w:hAnsi="Arial Rounded MT Bold" w:cs="Arial Rounded MT Bold"/>
          <w:color w:val="FFFFFF"/>
          <w:sz w:val="42"/>
          <w:szCs w:val="42"/>
        </w:rPr>
        <w:tab/>
      </w:r>
      <w:r w:rsidR="00F2531D" w:rsidRPr="007650F1">
        <w:rPr>
          <w:rFonts w:ascii="Arial Rounded MT Bold" w:eastAsia="Arial Rounded MT Bold" w:hAnsi="Arial Rounded MT Bold" w:cs="Arial Rounded MT Bold"/>
          <w:color w:val="FFFFFF"/>
          <w:spacing w:val="-1"/>
          <w:sz w:val="42"/>
          <w:szCs w:val="42"/>
        </w:rPr>
        <w:t>Decida</w:t>
      </w:r>
      <w:r w:rsidRPr="007650F1">
        <w:rPr>
          <w:rFonts w:ascii="Arial Rounded MT Bold" w:eastAsia="Arial Rounded MT Bold" w:hAnsi="Arial Rounded MT Bold" w:cs="Arial Rounded MT Bold"/>
          <w:color w:val="FFFFFF"/>
          <w:spacing w:val="21"/>
          <w:sz w:val="42"/>
          <w:szCs w:val="42"/>
        </w:rPr>
        <w:t xml:space="preserve"> </w:t>
      </w:r>
      <w:r w:rsidR="00F2531D" w:rsidRPr="007650F1">
        <w:rPr>
          <w:rFonts w:ascii="Arial Rounded MT Bold" w:eastAsia="Arial Rounded MT Bold" w:hAnsi="Arial Rounded MT Bold" w:cs="Arial Rounded MT Bold"/>
          <w:color w:val="FFFFFF"/>
          <w:spacing w:val="-4"/>
          <w:sz w:val="42"/>
          <w:szCs w:val="42"/>
          <w:u w:val="single"/>
        </w:rPr>
        <w:t>CUANDO</w:t>
      </w:r>
      <w:r w:rsidRPr="007650F1">
        <w:rPr>
          <w:rFonts w:ascii="Arial Rounded MT Bold" w:eastAsia="Arial Rounded MT Bold" w:hAnsi="Arial Rounded MT Bold" w:cs="Arial Rounded MT Bold"/>
          <w:color w:val="FFFFFF"/>
          <w:spacing w:val="10"/>
          <w:sz w:val="42"/>
          <w:szCs w:val="42"/>
        </w:rPr>
        <w:t xml:space="preserve"> </w:t>
      </w:r>
      <w:r w:rsidR="00F2531D" w:rsidRPr="007650F1">
        <w:rPr>
          <w:rFonts w:ascii="Arial Rounded MT Bold" w:eastAsia="Arial Rounded MT Bold" w:hAnsi="Arial Rounded MT Bold" w:cs="Arial Rounded MT Bold"/>
          <w:color w:val="FFFFFF"/>
          <w:spacing w:val="-2"/>
          <w:sz w:val="42"/>
          <w:szCs w:val="42"/>
        </w:rPr>
        <w:t>Divulgar</w:t>
      </w:r>
    </w:p>
    <w:p w:rsidR="00821E4F" w:rsidRPr="007650F1" w:rsidRDefault="00821E4F" w:rsidP="00821E4F">
      <w:pPr>
        <w:spacing w:before="4" w:line="280" w:lineRule="exact"/>
        <w:rPr>
          <w:sz w:val="28"/>
          <w:szCs w:val="28"/>
        </w:rPr>
      </w:pPr>
    </w:p>
    <w:p w:rsidR="00821E4F" w:rsidRPr="007650F1" w:rsidRDefault="00821E4F" w:rsidP="006502C8">
      <w:pPr>
        <w:spacing w:line="474" w:lineRule="exact"/>
        <w:ind w:right="-20"/>
        <w:rPr>
          <w:rFonts w:ascii="Arial Rounded MT Bold" w:eastAsia="Arial Rounded MT Bold" w:hAnsi="Arial Rounded MT Bold" w:cs="Arial Rounded MT Bold"/>
          <w:sz w:val="36"/>
          <w:szCs w:val="36"/>
        </w:rPr>
      </w:pPr>
      <w:r w:rsidRPr="007650F1">
        <w:rPr>
          <w:rFonts w:ascii="Arial Rounded MT Bold" w:eastAsia="Arial Rounded MT Bold" w:hAnsi="Arial Rounded MT Bold" w:cs="Arial Rounded MT Bold"/>
          <w:color w:val="FFFFFF"/>
          <w:spacing w:val="-6"/>
          <w:position w:val="-2"/>
          <w:sz w:val="36"/>
          <w:szCs w:val="36"/>
        </w:rPr>
        <w:t>1</w:t>
      </w:r>
      <w:r w:rsidRPr="007650F1">
        <w:rPr>
          <w:rFonts w:ascii="Arial Rounded MT Bold" w:eastAsia="Arial Rounded MT Bold" w:hAnsi="Arial Rounded MT Bold" w:cs="Arial Rounded MT Bold"/>
          <w:color w:val="FFFFFF"/>
          <w:position w:val="-2"/>
          <w:sz w:val="36"/>
          <w:szCs w:val="36"/>
        </w:rPr>
        <w:t>.</w:t>
      </w:r>
      <w:r w:rsidRPr="007650F1">
        <w:rPr>
          <w:rFonts w:ascii="Arial Rounded MT Bold" w:eastAsia="Arial Rounded MT Bold" w:hAnsi="Arial Rounded MT Bold" w:cs="Arial Rounded MT Bold"/>
          <w:color w:val="FFFFFF"/>
          <w:spacing w:val="81"/>
          <w:position w:val="-2"/>
          <w:sz w:val="36"/>
          <w:szCs w:val="36"/>
        </w:rPr>
        <w:t xml:space="preserve"> </w:t>
      </w:r>
      <w:r w:rsidR="00F2531D" w:rsidRPr="007650F1">
        <w:rPr>
          <w:rFonts w:ascii="Arial Rounded MT Bold" w:eastAsia="Arial Rounded MT Bold" w:hAnsi="Arial Rounded MT Bold" w:cs="Arial Rounded MT Bold"/>
          <w:color w:val="FFFFFF"/>
          <w:spacing w:val="-1"/>
          <w:position w:val="-2"/>
          <w:sz w:val="36"/>
          <w:szCs w:val="36"/>
        </w:rPr>
        <w:t>Determine</w:t>
      </w:r>
      <w:r w:rsidRPr="007650F1">
        <w:rPr>
          <w:rFonts w:ascii="Arial Rounded MT Bold" w:eastAsia="Arial Rounded MT Bold" w:hAnsi="Arial Rounded MT Bold" w:cs="Arial Rounded MT Bold"/>
          <w:color w:val="FFFFFF"/>
          <w:spacing w:val="15"/>
          <w:position w:val="-2"/>
          <w:sz w:val="36"/>
          <w:szCs w:val="36"/>
        </w:rPr>
        <w:t xml:space="preserve"> </w:t>
      </w:r>
      <w:r w:rsidR="00F2531D" w:rsidRPr="007650F1">
        <w:rPr>
          <w:rFonts w:ascii="Arial Rounded MT Bold" w:eastAsia="Arial Rounded MT Bold" w:hAnsi="Arial Rounded MT Bold" w:cs="Arial Rounded MT Bold"/>
          <w:color w:val="FFFFFF"/>
          <w:spacing w:val="-4"/>
          <w:position w:val="-2"/>
          <w:sz w:val="36"/>
          <w:szCs w:val="36"/>
        </w:rPr>
        <w:t>NECESIDAD</w:t>
      </w:r>
      <w:r w:rsidRPr="007650F1">
        <w:rPr>
          <w:rFonts w:ascii="Arial Rounded MT Bold" w:eastAsia="Arial Rounded MT Bold" w:hAnsi="Arial Rounded MT Bold" w:cs="Arial Rounded MT Bold"/>
          <w:color w:val="FFFFFF"/>
          <w:spacing w:val="14"/>
          <w:position w:val="-2"/>
          <w:sz w:val="36"/>
          <w:szCs w:val="36"/>
        </w:rPr>
        <w:t xml:space="preserve"> </w:t>
      </w:r>
      <w:r w:rsidR="00F2531D" w:rsidRPr="007650F1">
        <w:rPr>
          <w:rFonts w:ascii="Arial Rounded MT Bold" w:eastAsia="Arial Rounded MT Bold" w:hAnsi="Arial Rounded MT Bold" w:cs="Arial Rounded MT Bold"/>
          <w:color w:val="FFFFFF"/>
          <w:spacing w:val="-1"/>
          <w:position w:val="-2"/>
          <w:sz w:val="36"/>
          <w:szCs w:val="36"/>
        </w:rPr>
        <w:t>para Divulgar</w:t>
      </w:r>
    </w:p>
    <w:p w:rsidR="00821E4F" w:rsidRPr="007650F1" w:rsidRDefault="00821E4F" w:rsidP="00821E4F">
      <w:pPr>
        <w:spacing w:before="11" w:line="220" w:lineRule="exact"/>
      </w:pPr>
    </w:p>
    <w:p w:rsidR="006502C8" w:rsidRPr="007650F1" w:rsidRDefault="006502C8" w:rsidP="00821E4F">
      <w:pPr>
        <w:spacing w:before="26"/>
        <w:ind w:left="1700" w:right="-20"/>
        <w:rPr>
          <w:rFonts w:ascii="Arial Narrow" w:eastAsia="Arial Narrow" w:hAnsi="Arial Narrow" w:cs="Arial Narrow"/>
          <w:color w:val="231F20"/>
          <w:spacing w:val="-5"/>
          <w:sz w:val="28"/>
          <w:szCs w:val="28"/>
        </w:rPr>
      </w:pPr>
    </w:p>
    <w:p w:rsidR="00821E4F" w:rsidRPr="007650F1" w:rsidRDefault="00821E4F" w:rsidP="00821E4F">
      <w:pPr>
        <w:spacing w:before="26"/>
        <w:ind w:left="1700" w:right="-20"/>
        <w:rPr>
          <w:rFonts w:ascii="Arial Narrow" w:eastAsia="Arial Narrow" w:hAnsi="Arial Narrow" w:cs="Arial Narrow"/>
          <w:sz w:val="28"/>
          <w:szCs w:val="28"/>
        </w:rPr>
      </w:pPr>
      <w:r w:rsidRPr="007650F1">
        <w:rPr>
          <w:rFonts w:ascii="Arial Narrow" w:eastAsia="Arial Narrow" w:hAnsi="Arial Narrow" w:cs="Arial Narrow"/>
          <w:color w:val="231F20"/>
          <w:spacing w:val="-5"/>
          <w:sz w:val="28"/>
          <w:szCs w:val="28"/>
        </w:rPr>
        <w:t>V</w:t>
      </w:r>
      <w:r w:rsidRPr="007650F1">
        <w:rPr>
          <w:rFonts w:ascii="Arial Narrow" w:eastAsia="Arial Narrow" w:hAnsi="Arial Narrow" w:cs="Arial Narrow"/>
          <w:color w:val="231F20"/>
          <w:sz w:val="28"/>
          <w:szCs w:val="28"/>
        </w:rPr>
        <w:t xml:space="preserve">irginia </w:t>
      </w:r>
      <w:r w:rsidRPr="007650F1">
        <w:rPr>
          <w:rFonts w:ascii="Arial Narrow" w:eastAsia="Arial Narrow" w:hAnsi="Arial Narrow" w:cs="Arial Narrow"/>
          <w:color w:val="231F20"/>
          <w:spacing w:val="14"/>
          <w:sz w:val="28"/>
          <w:szCs w:val="28"/>
        </w:rPr>
        <w:t xml:space="preserve"> </w:t>
      </w:r>
      <w:r w:rsidRPr="007650F1">
        <w:rPr>
          <w:rFonts w:ascii="Arial Narrow" w:eastAsia="Arial Narrow" w:hAnsi="Arial Narrow" w:cs="Arial Narrow"/>
          <w:color w:val="231F20"/>
          <w:w w:val="107"/>
          <w:sz w:val="28"/>
          <w:szCs w:val="28"/>
        </w:rPr>
        <w:t>Commonwealth</w:t>
      </w:r>
      <w:r w:rsidR="006502C8" w:rsidRPr="007650F1">
        <w:rPr>
          <w:rFonts w:ascii="Arial Narrow" w:eastAsia="Arial Narrow" w:hAnsi="Arial Narrow" w:cs="Arial Narrow"/>
          <w:color w:val="231F20"/>
          <w:spacing w:val="2"/>
          <w:w w:val="107"/>
          <w:sz w:val="28"/>
          <w:szCs w:val="28"/>
        </w:rPr>
        <w:t xml:space="preserve"> </w:t>
      </w:r>
      <w:r w:rsidRPr="007650F1">
        <w:rPr>
          <w:rFonts w:ascii="Arial Narrow" w:eastAsia="Arial Narrow" w:hAnsi="Arial Narrow" w:cs="Arial Narrow"/>
          <w:color w:val="231F20"/>
          <w:w w:val="110"/>
          <w:sz w:val="28"/>
          <w:szCs w:val="28"/>
        </w:rPr>
        <w:t>University</w:t>
      </w:r>
    </w:p>
    <w:p w:rsidR="00821E4F" w:rsidRPr="007650F1" w:rsidRDefault="00821E4F" w:rsidP="00821E4F">
      <w:pPr>
        <w:sectPr w:rsidR="00821E4F" w:rsidRPr="007650F1" w:rsidSect="006502C8">
          <w:pgSz w:w="12240" w:h="15840"/>
          <w:pgMar w:top="1152" w:right="1152" w:bottom="720" w:left="1440" w:header="720" w:footer="720" w:gutter="0"/>
          <w:cols w:space="720"/>
        </w:sectPr>
      </w:pPr>
    </w:p>
    <w:p w:rsidR="00821E4F" w:rsidRPr="007650F1" w:rsidRDefault="00821E4F" w:rsidP="00821E4F">
      <w:pPr>
        <w:spacing w:before="9" w:line="120" w:lineRule="exact"/>
        <w:rPr>
          <w:sz w:val="12"/>
          <w:szCs w:val="12"/>
        </w:rPr>
      </w:pPr>
    </w:p>
    <w:p w:rsidR="006C1A98" w:rsidRPr="007650F1" w:rsidRDefault="00821E4F" w:rsidP="00821E4F">
      <w:pPr>
        <w:tabs>
          <w:tab w:val="left" w:pos="1140"/>
        </w:tabs>
        <w:spacing w:line="460" w:lineRule="exact"/>
        <w:ind w:left="3442" w:right="2839" w:hanging="2991"/>
        <w:rPr>
          <w:rFonts w:ascii="Arial Rounded MT Bold" w:eastAsia="Arial Rounded MT Bold" w:hAnsi="Arial Rounded MT Bold" w:cs="Arial Rounded MT Bold"/>
          <w:color w:val="FFFFFF"/>
          <w:w w:val="99"/>
          <w:sz w:val="44"/>
          <w:szCs w:val="44"/>
        </w:rPr>
      </w:pPr>
      <w:r w:rsidRPr="007650F1">
        <w:rPr>
          <w:rFonts w:ascii="Arial Rounded MT Bold" w:eastAsia="Arial Rounded MT Bold" w:hAnsi="Arial Rounded MT Bold" w:cs="Arial Rounded MT Bold"/>
          <w:color w:val="FFFFFF"/>
          <w:spacing w:val="-5"/>
          <w:sz w:val="48"/>
          <w:szCs w:val="48"/>
        </w:rPr>
        <w:t>2</w:t>
      </w:r>
      <w:r w:rsidRPr="007650F1">
        <w:rPr>
          <w:rFonts w:ascii="Arial Rounded MT Bold" w:eastAsia="Arial Rounded MT Bold" w:hAnsi="Arial Rounded MT Bold" w:cs="Arial Rounded MT Bold"/>
          <w:color w:val="FFFFFF"/>
          <w:sz w:val="48"/>
          <w:szCs w:val="48"/>
        </w:rPr>
        <w:t>.</w:t>
      </w:r>
      <w:r w:rsidRPr="007650F1">
        <w:rPr>
          <w:rFonts w:ascii="Arial Rounded MT Bold" w:eastAsia="Arial Rounded MT Bold" w:hAnsi="Arial Rounded MT Bold" w:cs="Arial Rounded MT Bold"/>
          <w:color w:val="FFFFFF"/>
          <w:sz w:val="48"/>
          <w:szCs w:val="48"/>
        </w:rPr>
        <w:tab/>
      </w:r>
      <w:r w:rsidR="006C1A98" w:rsidRPr="007650F1">
        <w:rPr>
          <w:rFonts w:ascii="Arial Rounded MT Bold" w:eastAsia="Arial Rounded MT Bold" w:hAnsi="Arial Rounded MT Bold" w:cs="Arial Rounded MT Bold"/>
          <w:color w:val="FFFFFF"/>
          <w:spacing w:val="-2"/>
          <w:sz w:val="44"/>
          <w:szCs w:val="44"/>
        </w:rPr>
        <w:t>Decida</w:t>
      </w:r>
      <w:r w:rsidRPr="007650F1">
        <w:rPr>
          <w:rFonts w:ascii="Arial Rounded MT Bold" w:eastAsia="Arial Rounded MT Bold" w:hAnsi="Arial Rounded MT Bold" w:cs="Arial Rounded MT Bold"/>
          <w:color w:val="FFFFFF"/>
          <w:spacing w:val="21"/>
          <w:sz w:val="44"/>
          <w:szCs w:val="44"/>
        </w:rPr>
        <w:t xml:space="preserve"> </w:t>
      </w:r>
      <w:r w:rsidR="006C1A98" w:rsidRPr="007650F1">
        <w:rPr>
          <w:rFonts w:ascii="Arial Rounded MT Bold" w:eastAsia="Arial Rounded MT Bold" w:hAnsi="Arial Rounded MT Bold" w:cs="Arial Rounded MT Bold"/>
          <w:color w:val="FFFFFF"/>
          <w:spacing w:val="-4"/>
          <w:sz w:val="44"/>
          <w:szCs w:val="44"/>
        </w:rPr>
        <w:t>CUANDO</w:t>
      </w:r>
      <w:r w:rsidRPr="007650F1">
        <w:rPr>
          <w:rFonts w:ascii="Arial Rounded MT Bold" w:eastAsia="Arial Rounded MT Bold" w:hAnsi="Arial Rounded MT Bold" w:cs="Arial Rounded MT Bold"/>
          <w:color w:val="FFFFFF"/>
          <w:spacing w:val="10"/>
          <w:sz w:val="44"/>
          <w:szCs w:val="44"/>
        </w:rPr>
        <w:t xml:space="preserve"> </w:t>
      </w:r>
      <w:r w:rsidR="006C1A98" w:rsidRPr="007650F1">
        <w:rPr>
          <w:rFonts w:ascii="Arial Rounded MT Bold" w:eastAsia="Arial Rounded MT Bold" w:hAnsi="Arial Rounded MT Bold" w:cs="Arial Rounded MT Bold"/>
          <w:color w:val="FFFFFF"/>
          <w:spacing w:val="-1"/>
          <w:sz w:val="44"/>
          <w:szCs w:val="44"/>
        </w:rPr>
        <w:t>Divulgar</w:t>
      </w:r>
      <w:r w:rsidRPr="007650F1">
        <w:rPr>
          <w:rFonts w:ascii="Arial Rounded MT Bold" w:eastAsia="Arial Rounded MT Bold" w:hAnsi="Arial Rounded MT Bold" w:cs="Arial Rounded MT Bold"/>
          <w:color w:val="FFFFFF"/>
          <w:w w:val="99"/>
          <w:sz w:val="44"/>
          <w:szCs w:val="44"/>
        </w:rPr>
        <w:t xml:space="preserve">: </w:t>
      </w:r>
    </w:p>
    <w:p w:rsidR="00821E4F" w:rsidRPr="007650F1" w:rsidRDefault="006C1A98" w:rsidP="00821E4F">
      <w:pPr>
        <w:tabs>
          <w:tab w:val="left" w:pos="1140"/>
        </w:tabs>
        <w:spacing w:line="460" w:lineRule="exact"/>
        <w:ind w:left="3442" w:right="2839" w:hanging="2991"/>
        <w:rPr>
          <w:rFonts w:ascii="Arial Rounded MT Bold" w:eastAsia="Arial Rounded MT Bold" w:hAnsi="Arial Rounded MT Bold" w:cs="Arial Rounded MT Bold"/>
          <w:sz w:val="36"/>
          <w:szCs w:val="36"/>
        </w:rPr>
      </w:pPr>
      <w:r w:rsidRPr="007650F1">
        <w:rPr>
          <w:rFonts w:ascii="Arial Rounded MT Bold" w:eastAsia="Arial Rounded MT Bold" w:hAnsi="Arial Rounded MT Bold" w:cs="Arial Rounded MT Bold"/>
          <w:color w:val="FFFFFF"/>
          <w:spacing w:val="-5"/>
          <w:sz w:val="48"/>
          <w:szCs w:val="48"/>
        </w:rPr>
        <w:t xml:space="preserve">                            </w:t>
      </w:r>
      <w:r w:rsidRPr="007650F1">
        <w:rPr>
          <w:rFonts w:ascii="Arial Rounded MT Bold" w:eastAsia="Arial Rounded MT Bold" w:hAnsi="Arial Rounded MT Bold" w:cs="Arial Rounded MT Bold"/>
          <w:color w:val="FFFFFF"/>
          <w:spacing w:val="-1"/>
          <w:sz w:val="36"/>
          <w:szCs w:val="36"/>
        </w:rPr>
        <w:t>Considere</w:t>
      </w:r>
      <w:r w:rsidR="00821E4F" w:rsidRPr="007650F1">
        <w:rPr>
          <w:rFonts w:ascii="Arial Rounded MT Bold" w:eastAsia="Arial Rounded MT Bold" w:hAnsi="Arial Rounded MT Bold" w:cs="Arial Rounded MT Bold"/>
          <w:color w:val="FFFFFF"/>
          <w:spacing w:val="10"/>
          <w:sz w:val="36"/>
          <w:szCs w:val="36"/>
        </w:rPr>
        <w:t xml:space="preserve"> </w:t>
      </w:r>
      <w:r w:rsidR="00821E4F" w:rsidRPr="007650F1">
        <w:rPr>
          <w:rFonts w:ascii="Arial Rounded MT Bold" w:eastAsia="Arial Rounded MT Bold" w:hAnsi="Arial Rounded MT Bold" w:cs="Arial Rounded MT Bold"/>
          <w:color w:val="FFFFFF"/>
          <w:spacing w:val="-1"/>
          <w:sz w:val="36"/>
          <w:szCs w:val="36"/>
        </w:rPr>
        <w:t>Pro</w:t>
      </w:r>
      <w:r w:rsidR="00821E4F" w:rsidRPr="007650F1">
        <w:rPr>
          <w:rFonts w:ascii="Arial Rounded MT Bold" w:eastAsia="Arial Rounded MT Bold" w:hAnsi="Arial Rounded MT Bold" w:cs="Arial Rounded MT Bold"/>
          <w:color w:val="FFFFFF"/>
          <w:sz w:val="36"/>
          <w:szCs w:val="36"/>
        </w:rPr>
        <w:t>s</w:t>
      </w:r>
      <w:r w:rsidR="00821E4F" w:rsidRPr="007650F1">
        <w:rPr>
          <w:rFonts w:ascii="Arial Rounded MT Bold" w:eastAsia="Arial Rounded MT Bold" w:hAnsi="Arial Rounded MT Bold" w:cs="Arial Rounded MT Bold"/>
          <w:color w:val="FFFFFF"/>
          <w:spacing w:val="3"/>
          <w:sz w:val="36"/>
          <w:szCs w:val="36"/>
        </w:rPr>
        <w:t xml:space="preserve"> </w:t>
      </w:r>
      <w:r w:rsidRPr="007650F1">
        <w:rPr>
          <w:rFonts w:ascii="Arial Rounded MT Bold" w:eastAsia="Arial Rounded MT Bold" w:hAnsi="Arial Rounded MT Bold" w:cs="Arial Rounded MT Bold"/>
          <w:color w:val="FFFFFF"/>
          <w:sz w:val="36"/>
          <w:szCs w:val="36"/>
        </w:rPr>
        <w:t xml:space="preserve">y </w:t>
      </w:r>
      <w:r w:rsidR="00821E4F" w:rsidRPr="007650F1">
        <w:rPr>
          <w:rFonts w:ascii="Arial Rounded MT Bold" w:eastAsia="Arial Rounded MT Bold" w:hAnsi="Arial Rounded MT Bold" w:cs="Arial Rounded MT Bold"/>
          <w:color w:val="FFFFFF"/>
          <w:spacing w:val="10"/>
          <w:sz w:val="36"/>
          <w:szCs w:val="36"/>
        </w:rPr>
        <w:t xml:space="preserve"> </w:t>
      </w:r>
      <w:r w:rsidRPr="007650F1">
        <w:rPr>
          <w:rFonts w:ascii="Arial Rounded MT Bold" w:eastAsia="Arial Rounded MT Bold" w:hAnsi="Arial Rounded MT Bold" w:cs="Arial Rounded MT Bold"/>
          <w:color w:val="FFFFFF"/>
          <w:spacing w:val="-1"/>
          <w:sz w:val="36"/>
          <w:szCs w:val="36"/>
        </w:rPr>
        <w:t>Contras</w:t>
      </w:r>
    </w:p>
    <w:p w:rsidR="00821E4F" w:rsidRPr="007650F1" w:rsidRDefault="00821E4F" w:rsidP="00821E4F">
      <w:pPr>
        <w:spacing w:before="6" w:line="170" w:lineRule="exact"/>
        <w:rPr>
          <w:sz w:val="17"/>
          <w:szCs w:val="17"/>
        </w:rPr>
      </w:pPr>
    </w:p>
    <w:p w:rsidR="00821E4F" w:rsidRPr="007650F1" w:rsidRDefault="00821E4F" w:rsidP="00821E4F">
      <w:pPr>
        <w:spacing w:line="200" w:lineRule="exact"/>
        <w:rPr>
          <w:sz w:val="20"/>
          <w:szCs w:val="20"/>
        </w:rPr>
      </w:pPr>
    </w:p>
    <w:p w:rsidR="0048608E" w:rsidRPr="007650F1" w:rsidRDefault="007035FB" w:rsidP="0048608E">
      <w:pPr>
        <w:tabs>
          <w:tab w:val="left" w:pos="3760"/>
          <w:tab w:val="left" w:pos="8300"/>
        </w:tabs>
        <w:spacing w:before="21" w:line="359" w:lineRule="exact"/>
        <w:ind w:left="673" w:right="-20"/>
        <w:rPr>
          <w:rFonts w:ascii="Arial Narrow" w:eastAsia="Arial Narrow" w:hAnsi="Arial Narrow" w:cs="Arial Narrow"/>
          <w:sz w:val="32"/>
          <w:szCs w:val="32"/>
        </w:rPr>
      </w:pPr>
      <w:r w:rsidRPr="007035FB">
        <w:rPr>
          <w:rFonts w:ascii="Calibri" w:eastAsia="Calibri" w:hAnsi="Calibri"/>
          <w:sz w:val="22"/>
          <w:szCs w:val="22"/>
        </w:rPr>
        <w:pict>
          <v:group id="_x0000_s26965" style="position:absolute;left:0;text-align:left;margin-left:16.5pt;margin-top:-70.25pt;width:579pt;height:55.8pt;z-index:-251519488;mso-position-horizontal-relative:page" coordorigin="330,-1405" coordsize="11580,1116">
            <v:group id="_x0000_s26966" style="position:absolute;left:368;top:-1385;width:8973;height:1031" coordorigin="368,-1385" coordsize="8973,1031">
              <v:shape id="_x0000_s26967" style="position:absolute;left:368;top:-1385;width:8973;height:1031" coordorigin="368,-1385" coordsize="8973,1031" path="m368,-354r8972,l9340,-1385r-8972,l368,-354e" fillcolor="#61779f" stroked="f">
                <v:path arrowok="t"/>
              </v:shape>
            </v:group>
            <v:group id="_x0000_s26968" style="position:absolute;left:370;top:-329;width:11500;height:2" coordorigin="370,-329" coordsize="11500,2">
              <v:shape id="_x0000_s26969" style="position:absolute;left:370;top:-329;width:11500;height:2" coordorigin="370,-329" coordsize="11500,0" path="m370,-329r11500,e" filled="f" strokecolor="#002a5c" strokeweight="4pt">
                <v:path arrowok="t"/>
              </v:shape>
            </v:group>
            <w10:wrap anchorx="page"/>
          </v:group>
        </w:pict>
      </w:r>
      <w:r w:rsidRPr="007035FB">
        <w:rPr>
          <w:rFonts w:ascii="Calibri" w:eastAsia="Calibri" w:hAnsi="Calibri"/>
          <w:sz w:val="22"/>
          <w:szCs w:val="22"/>
        </w:rPr>
        <w:pict>
          <v:group id="_x0000_s26970" style="position:absolute;left:0;text-align:left;margin-left:18pt;margin-top:-.95pt;width:99pt;height:24pt;z-index:-251518464;mso-position-horizontal-relative:page" coordorigin="360,-19" coordsize="1980,480">
            <v:shape id="_x0000_s26971" style="position:absolute;left:360;top:-19;width:1980;height:480" coordorigin="360,-19" coordsize="1980,480" path="m360,461r1980,l2340,-19r-1980,l360,461e" fillcolor="#61779f" stroked="f">
              <v:path arrowok="t"/>
            </v:shape>
            <w10:wrap anchorx="page"/>
          </v:group>
        </w:pict>
      </w:r>
      <w:r w:rsidRPr="007035FB">
        <w:rPr>
          <w:rFonts w:ascii="Calibri" w:eastAsia="Calibri" w:hAnsi="Calibri"/>
          <w:sz w:val="22"/>
          <w:szCs w:val="22"/>
        </w:rPr>
        <w:pict>
          <v:group id="_x0000_s26972" style="position:absolute;left:0;text-align:left;margin-left:135pt;margin-top:-.95pt;width:234pt;height:24pt;z-index:-251517440;mso-position-horizontal-relative:page" coordorigin="2700,-19" coordsize="4680,480">
            <v:shape id="_x0000_s26973" style="position:absolute;left:2700;top:-19;width:4680;height:480" coordorigin="2700,-19" coordsize="4680,480" path="m2700,461r4680,l7380,-19r-4680,l2700,461e" fillcolor="#61779f" stroked="f">
              <v:path arrowok="t"/>
            </v:shape>
            <w10:wrap anchorx="page"/>
          </v:group>
        </w:pict>
      </w:r>
      <w:r w:rsidRPr="007035FB">
        <w:rPr>
          <w:rFonts w:ascii="Calibri" w:eastAsia="Calibri" w:hAnsi="Calibri"/>
          <w:sz w:val="22"/>
          <w:szCs w:val="22"/>
        </w:rPr>
        <w:pict>
          <v:group id="_x0000_s26974" style="position:absolute;left:0;text-align:left;margin-left:387.5pt;margin-top:-.95pt;width:205.5pt;height:24pt;z-index:-251516416;mso-position-horizontal-relative:page" coordorigin="7750,-19" coordsize="4110,480">
            <v:shape id="_x0000_s26975" style="position:absolute;left:7750;top:-19;width:4110;height:480" coordorigin="7750,-19" coordsize="4110,480" path="m7750,461r4110,l11860,-19r-4110,l7750,461e" fillcolor="#61779f" stroked="f">
              <v:path arrowok="t"/>
            </v:shape>
            <w10:wrap anchorx="page"/>
          </v:group>
        </w:pict>
      </w:r>
      <w:r w:rsidR="0048608E" w:rsidRPr="007650F1">
        <w:rPr>
          <w:rFonts w:ascii="Arial Narrow" w:eastAsia="Arial Narrow" w:hAnsi="Arial Narrow" w:cs="Arial Narrow"/>
          <w:color w:val="FFFFFF"/>
          <w:position w:val="-1"/>
          <w:sz w:val="32"/>
          <w:szCs w:val="32"/>
        </w:rPr>
        <w:t>Cuando</w:t>
      </w:r>
      <w:r w:rsidR="0048608E" w:rsidRPr="007650F1">
        <w:rPr>
          <w:rFonts w:ascii="Arial Narrow" w:eastAsia="Arial Narrow" w:hAnsi="Arial Narrow" w:cs="Arial Narrow"/>
          <w:color w:val="FFFFFF"/>
          <w:spacing w:val="-46"/>
          <w:position w:val="-1"/>
          <w:sz w:val="32"/>
          <w:szCs w:val="32"/>
        </w:rPr>
        <w:t xml:space="preserve"> </w:t>
      </w:r>
      <w:r w:rsidR="0048608E" w:rsidRPr="007650F1">
        <w:rPr>
          <w:rFonts w:ascii="Arial Narrow" w:eastAsia="Arial Narrow" w:hAnsi="Arial Narrow" w:cs="Arial Narrow"/>
          <w:color w:val="FFFFFF"/>
          <w:position w:val="-1"/>
          <w:sz w:val="32"/>
          <w:szCs w:val="32"/>
        </w:rPr>
        <w:tab/>
        <w:t>Ganancia</w:t>
      </w:r>
      <w:r w:rsidR="0048608E" w:rsidRPr="007650F1">
        <w:rPr>
          <w:rFonts w:ascii="Arial Narrow" w:eastAsia="Arial Narrow" w:hAnsi="Arial Narrow" w:cs="Arial Narrow"/>
          <w:color w:val="FFFFFF"/>
          <w:spacing w:val="-32"/>
          <w:position w:val="-1"/>
          <w:sz w:val="32"/>
          <w:szCs w:val="32"/>
        </w:rPr>
        <w:t xml:space="preserve"> </w:t>
      </w:r>
      <w:r w:rsidR="0048608E" w:rsidRPr="007650F1">
        <w:rPr>
          <w:rFonts w:ascii="Arial Narrow" w:eastAsia="Arial Narrow" w:hAnsi="Arial Narrow" w:cs="Arial Narrow"/>
          <w:color w:val="FFFFFF"/>
          <w:position w:val="-1"/>
          <w:sz w:val="32"/>
          <w:szCs w:val="32"/>
        </w:rPr>
        <w:tab/>
        <w:t>Retraso Potencial</w:t>
      </w:r>
    </w:p>
    <w:p w:rsidR="0048608E" w:rsidRPr="007650F1" w:rsidRDefault="0048608E" w:rsidP="0048608E">
      <w:pPr>
        <w:spacing w:before="10" w:line="280" w:lineRule="exact"/>
        <w:rPr>
          <w:sz w:val="28"/>
          <w:szCs w:val="28"/>
        </w:rPr>
      </w:pPr>
    </w:p>
    <w:p w:rsidR="0048608E" w:rsidRPr="007650F1" w:rsidRDefault="0048608E" w:rsidP="0048608E">
      <w:pPr>
        <w:sectPr w:rsidR="0048608E" w:rsidRPr="007650F1">
          <w:pgSz w:w="12240" w:h="15840"/>
          <w:pgMar w:top="680" w:right="360" w:bottom="280" w:left="320" w:header="720" w:footer="720" w:gutter="0"/>
          <w:cols w:space="720"/>
        </w:sectPr>
      </w:pPr>
    </w:p>
    <w:p w:rsidR="0048608E" w:rsidRPr="004957E4" w:rsidRDefault="007035FB" w:rsidP="0048608E">
      <w:pPr>
        <w:tabs>
          <w:tab w:val="left" w:pos="2127"/>
        </w:tabs>
        <w:spacing w:before="64" w:line="212" w:lineRule="auto"/>
        <w:ind w:left="2490" w:right="-61" w:hanging="2370"/>
        <w:rPr>
          <w:rFonts w:ascii="Arial Narrow" w:eastAsia="Arial Narrow" w:hAnsi="Arial Narrow" w:cs="Arial Narrow"/>
        </w:rPr>
      </w:pPr>
      <w:r w:rsidRPr="007035FB">
        <w:rPr>
          <w:rFonts w:ascii="Arial Narrow" w:eastAsia="Arial Narrow" w:hAnsi="Arial Narrow" w:cs="Arial Narrow"/>
          <w:noProof/>
          <w:color w:val="231F20"/>
          <w:lang w:val="en-US" w:eastAsia="zh-TW"/>
        </w:rPr>
        <w:lastRenderedPageBreak/>
        <w:pict>
          <v:shape id="_x0000_s27008" type="#_x0000_t202" style="position:absolute;left:0;text-align:left;margin-left:4pt;margin-top:.45pt;width:80.25pt;height:34.8pt;z-index:251817472;mso-height-percent:200;mso-height-percent:200;mso-width-relative:margin;mso-height-relative:margin" filled="f" stroked="f">
            <v:textbox style="mso-fit-shape-to-text:t">
              <w:txbxContent>
                <w:p w:rsidR="00892F5E" w:rsidRPr="00491E43" w:rsidRDefault="00892F5E" w:rsidP="0048608E">
                  <w:pPr>
                    <w:rPr>
                      <w:rFonts w:ascii="Arial Narrow" w:hAnsi="Arial Narrow"/>
                    </w:rPr>
                  </w:pPr>
                  <w:r w:rsidRPr="00491E43">
                    <w:rPr>
                      <w:rFonts w:ascii="Arial Narrow" w:hAnsi="Arial Narrow"/>
                    </w:rPr>
                    <w:t>En una hoja de cubierta</w:t>
                  </w:r>
                </w:p>
              </w:txbxContent>
            </v:textbox>
          </v:shape>
        </w:pict>
      </w:r>
      <w:r w:rsidRPr="007035FB">
        <w:rPr>
          <w:rFonts w:ascii="Calibri" w:eastAsia="Calibri" w:hAnsi="Calibri"/>
          <w:sz w:val="22"/>
          <w:szCs w:val="22"/>
        </w:rPr>
        <w:pict>
          <v:group id="_x0000_s26976" style="position:absolute;left:0;text-align:left;margin-left:19pt;margin-top:.05pt;width:98pt;height:43.5pt;z-index:-251515392;mso-position-horizontal-relative:page" coordorigin="380,1" coordsize="1960,870">
            <v:shape id="_x0000_s26977" style="position:absolute;left:380;top:1;width:1960;height:870" coordorigin="380,1" coordsize="1960,870" path="m380,871r1960,l2340,1,380,1r,870e" fillcolor="#b2bbd3" stroked="f">
              <v:path arrowok="t"/>
            </v:shape>
            <w10:wrap anchorx="page"/>
          </v:group>
        </w:pict>
      </w:r>
      <w:r w:rsidRPr="007035FB">
        <w:rPr>
          <w:rFonts w:ascii="Calibri" w:eastAsia="Calibri" w:hAnsi="Calibri"/>
          <w:sz w:val="22"/>
          <w:szCs w:val="22"/>
        </w:rPr>
        <w:pict>
          <v:group id="_x0000_s26978" style="position:absolute;left:0;text-align:left;margin-left:136.25pt;margin-top:.3pt;width:232.5pt;height:43.7pt;z-index:-251514368;mso-position-horizontal-relative:page" coordorigin="2725,6" coordsize="4650,874">
            <v:shape id="_x0000_s26979" style="position:absolute;left:2725;top:6;width:4650;height:874" coordorigin="2725,6" coordsize="4650,874" path="m2725,880r4650,l7375,6,2725,6r,874xe" filled="f" strokecolor="#002a5c" strokeweight=".5pt">
              <v:path arrowok="t"/>
            </v:shape>
            <w10:wrap anchorx="page"/>
          </v:group>
        </w:pict>
      </w:r>
      <w:r w:rsidRPr="007035FB">
        <w:rPr>
          <w:rFonts w:ascii="Calibri" w:eastAsia="Calibri" w:hAnsi="Calibri"/>
          <w:sz w:val="22"/>
          <w:szCs w:val="22"/>
        </w:rPr>
        <w:pict>
          <v:group id="_x0000_s26984" style="position:absolute;left:0;text-align:left;margin-left:136.75pt;margin-top:61.3pt;width:232pt;height:33pt;z-index:-251511296;mso-position-horizontal-relative:page" coordorigin="2735,1226" coordsize="4640,660">
            <v:shape id="_x0000_s26985" style="position:absolute;left:2735;top:1226;width:4640;height:660" coordorigin="2735,1226" coordsize="4640,660" path="m2735,1885r4640,l7375,1226r-4640,l2735,1885xe" filled="f" strokecolor="#61779f" strokeweight=".5pt">
              <v:path arrowok="t"/>
            </v:shape>
            <w10:wrap anchorx="page"/>
          </v:group>
        </w:pict>
      </w:r>
      <w:r w:rsidRPr="007035FB">
        <w:rPr>
          <w:rFonts w:ascii="Calibri" w:eastAsia="Calibri" w:hAnsi="Calibri"/>
          <w:sz w:val="22"/>
          <w:szCs w:val="22"/>
        </w:rPr>
        <w:pict>
          <v:group id="_x0000_s26994" style="position:absolute;left:0;text-align:left;margin-left:18pt;margin-top:52.25pt;width:577pt;height:.1pt;z-index:-251506176;mso-position-horizontal-relative:page" coordorigin="360,1045" coordsize="11540,2">
            <v:shape id="_x0000_s26995" style="position:absolute;left:360;top:1045;width:11540;height:2" coordorigin="360,1045" coordsize="11540,0" path="m360,1045r11540,e" filled="f" strokecolor="#002a5c" strokeweight="1pt">
              <v:path arrowok="t"/>
            </v:shape>
            <w10:wrap anchorx="page"/>
          </v:group>
        </w:pict>
      </w:r>
      <w:r w:rsidR="0048608E" w:rsidRPr="004957E4">
        <w:rPr>
          <w:rFonts w:ascii="Arial Narrow" w:eastAsia="Arial Narrow" w:hAnsi="Arial Narrow" w:cs="Arial Narrow"/>
          <w:color w:val="231F20"/>
        </w:rPr>
        <w:tab/>
        <w:t xml:space="preserve">      </w:t>
      </w:r>
      <w:r w:rsidR="0048608E" w:rsidRPr="00DA40B0">
        <w:rPr>
          <w:rFonts w:ascii="Arial Narrow" w:eastAsia="Arial Narrow" w:hAnsi="Arial Narrow" w:cs="Arial Narrow"/>
          <w:color w:val="231F20"/>
          <w:position w:val="2"/>
          <w:lang w:val="es-AR"/>
        </w:rPr>
        <w:t>Tiempo para</w:t>
      </w:r>
      <w:r w:rsidR="00AE16B0">
        <w:rPr>
          <w:rFonts w:ascii="Arial Narrow" w:eastAsia="Arial Narrow" w:hAnsi="Arial Narrow" w:cs="Arial Narrow"/>
          <w:color w:val="231F20"/>
          <w:position w:val="2"/>
        </w:rPr>
        <w:t xml:space="preserve"> prepara</w:t>
      </w:r>
      <w:r w:rsidR="0048608E" w:rsidRPr="004957E4">
        <w:rPr>
          <w:rFonts w:ascii="Arial Narrow" w:eastAsia="Arial Narrow" w:hAnsi="Arial Narrow" w:cs="Arial Narrow"/>
          <w:color w:val="231F20"/>
          <w:position w:val="2"/>
        </w:rPr>
        <w:t>r</w:t>
      </w:r>
      <w:r w:rsidR="0048608E" w:rsidRPr="00DA40B0">
        <w:rPr>
          <w:rFonts w:ascii="Arial Narrow" w:eastAsia="Arial Narrow" w:hAnsi="Arial Narrow" w:cs="Arial Narrow"/>
          <w:color w:val="231F20"/>
          <w:position w:val="2"/>
        </w:rPr>
        <w:t xml:space="preserve"> una divulgación escrita positiva</w:t>
      </w:r>
      <w:r w:rsidR="0048608E" w:rsidRPr="004957E4">
        <w:rPr>
          <w:rFonts w:ascii="Arial Narrow" w:eastAsia="Arial Narrow" w:hAnsi="Arial Narrow" w:cs="Arial Narrow"/>
          <w:color w:val="231F20"/>
          <w:position w:val="2"/>
        </w:rPr>
        <w:t xml:space="preserve"> y</w:t>
      </w:r>
      <w:r w:rsidR="0048608E" w:rsidRPr="00DA40B0">
        <w:rPr>
          <w:rFonts w:ascii="Arial Narrow" w:eastAsia="Arial Narrow" w:hAnsi="Arial Narrow" w:cs="Arial Narrow"/>
          <w:color w:val="231F20"/>
          <w:position w:val="2"/>
        </w:rPr>
        <w:t xml:space="preserve"> para adaptar sus habilidades</w:t>
      </w:r>
      <w:r w:rsidR="0048608E" w:rsidRPr="004957E4">
        <w:rPr>
          <w:rFonts w:ascii="Arial Narrow" w:eastAsia="Arial Narrow" w:hAnsi="Arial Narrow" w:cs="Arial Narrow"/>
          <w:color w:val="231F20"/>
          <w:position w:val="2"/>
        </w:rPr>
        <w:t xml:space="preserve"> a</w:t>
      </w:r>
      <w:r w:rsidR="0048608E" w:rsidRPr="00DA40B0">
        <w:rPr>
          <w:rFonts w:ascii="Arial Narrow" w:eastAsia="Arial Narrow" w:hAnsi="Arial Narrow" w:cs="Arial Narrow"/>
          <w:color w:val="231F20"/>
          <w:position w:val="2"/>
          <w:lang w:val="es-ES_tradnl"/>
        </w:rPr>
        <w:t xml:space="preserve"> tareas</w:t>
      </w:r>
      <w:r w:rsidR="0048608E" w:rsidRPr="00DA40B0">
        <w:rPr>
          <w:rFonts w:ascii="Arial Narrow" w:eastAsia="Arial Narrow" w:hAnsi="Arial Narrow" w:cs="Arial Narrow"/>
          <w:color w:val="231F20"/>
          <w:position w:val="2"/>
        </w:rPr>
        <w:t xml:space="preserve"> </w:t>
      </w:r>
      <w:r w:rsidR="00DA40B0" w:rsidRPr="00DA40B0">
        <w:rPr>
          <w:rFonts w:ascii="Arial Narrow" w:eastAsia="Arial Narrow" w:hAnsi="Arial Narrow" w:cs="Arial Narrow"/>
          <w:color w:val="231F20"/>
          <w:position w:val="2"/>
        </w:rPr>
        <w:t>según</w:t>
      </w:r>
      <w:r w:rsidR="0048608E" w:rsidRPr="004957E4">
        <w:rPr>
          <w:rFonts w:ascii="Arial Narrow" w:eastAsia="Arial Narrow" w:hAnsi="Arial Narrow" w:cs="Arial Narrow"/>
          <w:color w:val="231F20"/>
          <w:position w:val="2"/>
        </w:rPr>
        <w:t xml:space="preserve"> la</w:t>
      </w:r>
      <w:r w:rsidR="0048608E" w:rsidRPr="00DA40B0">
        <w:rPr>
          <w:rFonts w:ascii="Arial Narrow" w:eastAsia="Arial Narrow" w:hAnsi="Arial Narrow" w:cs="Arial Narrow"/>
          <w:color w:val="231F20"/>
          <w:position w:val="2"/>
        </w:rPr>
        <w:t xml:space="preserve"> descripción</w:t>
      </w:r>
      <w:r w:rsidR="0048608E" w:rsidRPr="004957E4">
        <w:rPr>
          <w:rFonts w:ascii="Arial Narrow" w:eastAsia="Arial Narrow" w:hAnsi="Arial Narrow" w:cs="Arial Narrow"/>
          <w:color w:val="231F20"/>
          <w:position w:val="2"/>
        </w:rPr>
        <w:t xml:space="preserve"> del</w:t>
      </w:r>
      <w:r w:rsidR="0048608E" w:rsidRPr="00DA40B0">
        <w:rPr>
          <w:rFonts w:ascii="Arial Narrow" w:eastAsia="Arial Narrow" w:hAnsi="Arial Narrow" w:cs="Arial Narrow"/>
          <w:color w:val="231F20"/>
          <w:position w:val="2"/>
        </w:rPr>
        <w:t xml:space="preserve"> puesto</w:t>
      </w:r>
      <w:r w:rsidR="0048608E" w:rsidRPr="004957E4">
        <w:rPr>
          <w:rFonts w:ascii="Arial Narrow" w:eastAsia="Arial Narrow" w:hAnsi="Arial Narrow" w:cs="Arial Narrow"/>
          <w:color w:val="231F20"/>
          <w:position w:val="2"/>
        </w:rPr>
        <w:t>.</w:t>
      </w:r>
    </w:p>
    <w:p w:rsidR="0048608E" w:rsidRPr="004957E4" w:rsidRDefault="007035FB" w:rsidP="0048608E">
      <w:pPr>
        <w:spacing w:before="55" w:line="250" w:lineRule="exact"/>
        <w:ind w:right="193"/>
        <w:rPr>
          <w:rFonts w:ascii="Arial Narrow" w:eastAsia="Arial Narrow" w:hAnsi="Arial Narrow" w:cs="Arial Narrow"/>
        </w:rPr>
      </w:pPr>
      <w:r w:rsidRPr="007035FB">
        <w:rPr>
          <w:rFonts w:ascii="Calibri" w:eastAsia="Calibri" w:hAnsi="Calibri"/>
          <w:sz w:val="22"/>
          <w:szCs w:val="22"/>
        </w:rPr>
        <w:pict>
          <v:group id="_x0000_s26980" style="position:absolute;margin-left:388pt;margin-top:-39.65pt;width:205.5pt;height:52.2pt;z-index:-251513344;mso-position-horizontal-relative:page" coordorigin="7760,671" coordsize="4120,874">
            <v:shape id="_x0000_s26981" style="position:absolute;left:7760;top:671;width:4120;height:874" coordorigin="7760,671" coordsize="4120,874" path="m7760,1545r4120,l11880,671r-4120,l7760,1545e" fillcolor="#b2bbd3" stroked="f">
              <v:path arrowok="t"/>
            </v:shape>
            <w10:wrap anchorx="page"/>
          </v:group>
        </w:pict>
      </w:r>
      <w:r w:rsidR="0048608E" w:rsidRPr="00DA40B0">
        <w:br w:type="column"/>
      </w:r>
      <w:r w:rsidR="0048608E" w:rsidRPr="00DA40B0">
        <w:rPr>
          <w:rFonts w:ascii="Arial Narrow" w:eastAsia="Arial Narrow" w:hAnsi="Arial Narrow" w:cs="Arial Narrow"/>
          <w:color w:val="231F20"/>
        </w:rPr>
        <w:lastRenderedPageBreak/>
        <w:t>Prejuicios</w:t>
      </w:r>
      <w:r w:rsidR="0048608E" w:rsidRPr="004957E4">
        <w:rPr>
          <w:rFonts w:ascii="Arial Narrow" w:eastAsia="Arial Narrow" w:hAnsi="Arial Narrow" w:cs="Arial Narrow"/>
          <w:color w:val="231F20"/>
        </w:rPr>
        <w:t xml:space="preserve"> de los</w:t>
      </w:r>
      <w:r w:rsidR="0048608E" w:rsidRPr="00DA40B0">
        <w:rPr>
          <w:rFonts w:ascii="Arial Narrow" w:eastAsia="Arial Narrow" w:hAnsi="Arial Narrow" w:cs="Arial Narrow"/>
          <w:color w:val="231F20"/>
        </w:rPr>
        <w:t xml:space="preserve"> empleadores pueden obstaculizar</w:t>
      </w:r>
      <w:r w:rsidR="0048608E" w:rsidRPr="00DA40B0">
        <w:rPr>
          <w:rFonts w:ascii="Arial Narrow" w:eastAsia="Arial Narrow" w:hAnsi="Arial Narrow" w:cs="Arial Narrow"/>
          <w:color w:val="231F20"/>
          <w:lang w:val="es-ES_tradnl"/>
        </w:rPr>
        <w:t xml:space="preserve"> oportunidad</w:t>
      </w:r>
      <w:r w:rsidR="0048608E" w:rsidRPr="004957E4">
        <w:rPr>
          <w:rFonts w:ascii="Arial Narrow" w:eastAsia="Arial Narrow" w:hAnsi="Arial Narrow" w:cs="Arial Narrow"/>
          <w:color w:val="231F20"/>
        </w:rPr>
        <w:t xml:space="preserve"> a</w:t>
      </w:r>
      <w:r w:rsidR="0048608E" w:rsidRPr="00DA40B0">
        <w:rPr>
          <w:rFonts w:ascii="Arial Narrow" w:eastAsia="Arial Narrow" w:hAnsi="Arial Narrow" w:cs="Arial Narrow"/>
          <w:color w:val="231F20"/>
          <w:lang w:val="es-AR"/>
        </w:rPr>
        <w:t xml:space="preserve"> una entrevista</w:t>
      </w:r>
      <w:r w:rsidR="0048608E" w:rsidRPr="004957E4">
        <w:rPr>
          <w:rFonts w:ascii="Arial Narrow" w:eastAsia="Arial Narrow" w:hAnsi="Arial Narrow" w:cs="Arial Narrow"/>
          <w:color w:val="231F20"/>
        </w:rPr>
        <w:t xml:space="preserve">. </w:t>
      </w:r>
      <w:r w:rsidR="0048608E" w:rsidRPr="00DA40B0">
        <w:rPr>
          <w:rFonts w:ascii="Arial Narrow" w:eastAsia="Arial Narrow" w:hAnsi="Arial Narrow" w:cs="Arial Narrow"/>
          <w:color w:val="231F20"/>
          <w:lang w:val="es-AR"/>
        </w:rPr>
        <w:t>No se puede leer el lenguaje corporal del empleador y el estado de ánimo.</w:t>
      </w:r>
    </w:p>
    <w:p w:rsidR="0048608E" w:rsidRPr="004957E4" w:rsidRDefault="0048608E" w:rsidP="0048608E">
      <w:pPr>
        <w:sectPr w:rsidR="0048608E" w:rsidRPr="004957E4">
          <w:type w:val="continuous"/>
          <w:pgSz w:w="12240" w:h="15840"/>
          <w:pgMar w:top="1480" w:right="360" w:bottom="280" w:left="320" w:header="720" w:footer="720" w:gutter="0"/>
          <w:cols w:num="2" w:space="720" w:equalWidth="0">
            <w:col w:w="6965" w:space="555"/>
            <w:col w:w="4040"/>
          </w:cols>
        </w:sectPr>
      </w:pPr>
    </w:p>
    <w:p w:rsidR="0048608E" w:rsidRPr="004957E4" w:rsidRDefault="0048608E" w:rsidP="0048608E">
      <w:pPr>
        <w:spacing w:before="20" w:line="200" w:lineRule="exact"/>
        <w:rPr>
          <w:sz w:val="20"/>
          <w:szCs w:val="20"/>
        </w:rPr>
      </w:pPr>
    </w:p>
    <w:p w:rsidR="0048608E" w:rsidRPr="004957E4" w:rsidRDefault="0048608E" w:rsidP="0048608E">
      <w:pPr>
        <w:sectPr w:rsidR="0048608E" w:rsidRPr="004957E4">
          <w:type w:val="continuous"/>
          <w:pgSz w:w="12240" w:h="15840"/>
          <w:pgMar w:top="1480" w:right="360" w:bottom="280" w:left="320" w:header="720" w:footer="720" w:gutter="0"/>
          <w:cols w:space="720"/>
        </w:sectPr>
      </w:pPr>
    </w:p>
    <w:p w:rsidR="0048608E" w:rsidRPr="004957E4" w:rsidRDefault="007035FB" w:rsidP="0048608E">
      <w:pPr>
        <w:spacing w:before="91" w:line="250" w:lineRule="exact"/>
        <w:ind w:left="130" w:right="-61"/>
        <w:rPr>
          <w:rFonts w:ascii="Arial Narrow" w:eastAsia="Arial Narrow" w:hAnsi="Arial Narrow" w:cs="Arial Narrow"/>
        </w:rPr>
      </w:pPr>
      <w:r w:rsidRPr="007035FB">
        <w:rPr>
          <w:rFonts w:ascii="Calibri" w:eastAsia="Calibri" w:hAnsi="Calibri"/>
          <w:sz w:val="22"/>
          <w:szCs w:val="22"/>
        </w:rPr>
        <w:lastRenderedPageBreak/>
        <w:pict>
          <v:group id="_x0000_s26982" style="position:absolute;left:0;text-align:left;margin-left:19.5pt;margin-top:1.05pt;width:97.5pt;height:40.2pt;z-index:-251512320;mso-position-horizontal-relative:page" coordorigin="390,1241" coordsize="1960,670">
            <v:shape id="_x0000_s26983" style="position:absolute;left:390;top:1241;width:1960;height:670" coordorigin="390,1241" coordsize="1960,670" path="m390,1911r1960,l2350,1241r-1960,l390,1911e" fillcolor="#b2bbd3" stroked="f">
              <v:path arrowok="t"/>
            </v:shape>
            <w10:wrap anchorx="page"/>
          </v:group>
        </w:pict>
      </w:r>
      <w:r w:rsidRPr="007035FB">
        <w:rPr>
          <w:rFonts w:ascii="Calibri" w:eastAsia="Calibri" w:hAnsi="Calibri"/>
          <w:sz w:val="22"/>
          <w:szCs w:val="22"/>
        </w:rPr>
        <w:pict>
          <v:group id="_x0000_s26992" style="position:absolute;left:0;text-align:left;margin-left:388.5pt;margin-top:52.05pt;width:205pt;height:48.65pt;z-index:-251507200;mso-position-horizontal-relative:page" coordorigin="7770,1041" coordsize="4100,973">
            <v:shape id="_x0000_s26993" style="position:absolute;left:7770;top:1041;width:4100;height:973" coordorigin="7770,1041" coordsize="4100,973" path="m7770,2014r4100,l11870,1041r-4100,l7770,2014e" fillcolor="#b2bbd3" stroked="f">
              <v:path arrowok="t"/>
            </v:shape>
            <w10:wrap anchorx="page"/>
          </v:group>
        </w:pict>
      </w:r>
      <w:r w:rsidRPr="007035FB">
        <w:rPr>
          <w:rFonts w:ascii="Calibri" w:eastAsia="Calibri" w:hAnsi="Calibri"/>
          <w:sz w:val="22"/>
          <w:szCs w:val="22"/>
        </w:rPr>
        <w:pict>
          <v:group id="_x0000_s26996" style="position:absolute;left:0;text-align:left;margin-left:18pt;margin-top:41.25pt;width:8in;height:.1pt;z-index:-251505152;mso-position-horizontal-relative:page" coordorigin="360,825" coordsize="11520,2">
            <v:shape id="_x0000_s26997" style="position:absolute;left:360;top:825;width:11520;height:2" coordorigin="360,825" coordsize="11520,0" path="m360,825r11520,e" filled="f" strokecolor="#002a5c" strokeweight="1pt">
              <v:path arrowok="t"/>
            </v:shape>
            <w10:wrap anchorx="page"/>
          </v:group>
        </w:pict>
      </w:r>
      <w:r w:rsidR="0048608E" w:rsidRPr="00DA40B0">
        <w:rPr>
          <w:rFonts w:ascii="Arial Narrow" w:eastAsia="Arial Narrow" w:hAnsi="Arial Narrow" w:cs="Arial Narrow"/>
          <w:color w:val="231F20"/>
          <w:lang w:val="es-AR"/>
        </w:rPr>
        <w:t>En un</w:t>
      </w:r>
      <w:r w:rsidR="0048608E" w:rsidRPr="00DA40B0">
        <w:rPr>
          <w:rFonts w:ascii="Arial Narrow" w:eastAsia="Arial Narrow" w:hAnsi="Arial Narrow" w:cs="Arial Narrow"/>
          <w:color w:val="231F20"/>
          <w:spacing w:val="5"/>
          <w:lang w:val="es-AR"/>
        </w:rPr>
        <w:t xml:space="preserve"> </w:t>
      </w:r>
      <w:r w:rsidR="0048608E" w:rsidRPr="00DA40B0">
        <w:rPr>
          <w:rFonts w:ascii="Arial Narrow" w:eastAsia="Arial Narrow" w:hAnsi="Arial Narrow" w:cs="Arial Narrow"/>
          <w:color w:val="231F20"/>
          <w:lang w:val="es-AR"/>
        </w:rPr>
        <w:t>resume</w:t>
      </w:r>
      <w:r w:rsidR="0048608E" w:rsidRPr="00DA40B0">
        <w:rPr>
          <w:rFonts w:ascii="Arial Narrow" w:eastAsia="Arial Narrow" w:hAnsi="Arial Narrow" w:cs="Arial Narrow"/>
          <w:color w:val="231F20"/>
          <w:spacing w:val="44"/>
          <w:lang w:val="es-AR"/>
        </w:rPr>
        <w:t xml:space="preserve"> </w:t>
      </w:r>
      <w:r w:rsidR="0048608E" w:rsidRPr="00DA40B0">
        <w:rPr>
          <w:rFonts w:ascii="Arial Narrow" w:eastAsia="Arial Narrow" w:hAnsi="Arial Narrow" w:cs="Arial Narrow"/>
          <w:color w:val="231F20"/>
          <w:lang w:val="es-AR"/>
        </w:rPr>
        <w:t>o en una solicitud de empleo</w:t>
      </w:r>
    </w:p>
    <w:p w:rsidR="0048608E" w:rsidRPr="004957E4" w:rsidRDefault="0048608E" w:rsidP="0048608E">
      <w:pPr>
        <w:spacing w:before="55" w:line="250" w:lineRule="exact"/>
        <w:ind w:right="-61"/>
        <w:rPr>
          <w:rFonts w:ascii="Arial Narrow" w:eastAsia="Arial Narrow" w:hAnsi="Arial Narrow" w:cs="Arial Narrow"/>
        </w:rPr>
      </w:pPr>
      <w:r w:rsidRPr="00DA40B0">
        <w:rPr>
          <w:lang w:val="es-AR"/>
        </w:rPr>
        <w:br w:type="column"/>
      </w:r>
      <w:r w:rsidRPr="00DA40B0">
        <w:rPr>
          <w:rFonts w:ascii="Arial Narrow" w:eastAsia="Arial Narrow" w:hAnsi="Arial Narrow" w:cs="Arial Narrow"/>
          <w:color w:val="231F20"/>
          <w:lang w:val="es-AR"/>
        </w:rPr>
        <w:lastRenderedPageBreak/>
        <w:t>Establece</w:t>
      </w:r>
      <w:r w:rsidRPr="004957E4">
        <w:rPr>
          <w:rFonts w:ascii="Arial Narrow" w:eastAsia="Arial Narrow" w:hAnsi="Arial Narrow" w:cs="Arial Narrow"/>
          <w:color w:val="231F20"/>
        </w:rPr>
        <w:t xml:space="preserve"> la</w:t>
      </w:r>
      <w:r w:rsidRPr="00DA40B0">
        <w:rPr>
          <w:rFonts w:ascii="Arial Narrow" w:eastAsia="Arial Narrow" w:hAnsi="Arial Narrow" w:cs="Arial Narrow"/>
          <w:color w:val="231F20"/>
          <w:lang w:val="es-AR"/>
        </w:rPr>
        <w:t xml:space="preserve"> relación</w:t>
      </w:r>
      <w:r w:rsidRPr="004957E4">
        <w:rPr>
          <w:rFonts w:ascii="Arial Narrow" w:eastAsia="Arial Narrow" w:hAnsi="Arial Narrow" w:cs="Arial Narrow"/>
          <w:color w:val="231F20"/>
        </w:rPr>
        <w:t xml:space="preserve"> </w:t>
      </w:r>
      <w:r w:rsidRPr="00DA40B0">
        <w:rPr>
          <w:rFonts w:ascii="Arial Narrow" w:eastAsia="Arial Narrow" w:hAnsi="Arial Narrow" w:cs="Arial Narrow"/>
          <w:color w:val="231F20"/>
          <w:lang w:val="es-AR"/>
        </w:rPr>
        <w:t>"por adelantado</w:t>
      </w:r>
      <w:r w:rsidRPr="004957E4">
        <w:rPr>
          <w:rFonts w:ascii="Arial Narrow" w:eastAsia="Arial Narrow" w:hAnsi="Arial Narrow" w:cs="Arial Narrow"/>
          <w:color w:val="231F20"/>
        </w:rPr>
        <w:t>" y la</w:t>
      </w:r>
      <w:r w:rsidRPr="00DA40B0">
        <w:rPr>
          <w:rFonts w:ascii="Arial Narrow" w:eastAsia="Arial Narrow" w:hAnsi="Arial Narrow" w:cs="Arial Narrow"/>
          <w:color w:val="231F20"/>
          <w:lang w:val="es-AR"/>
        </w:rPr>
        <w:t xml:space="preserve"> comunicación</w:t>
      </w:r>
      <w:r w:rsidRPr="004957E4">
        <w:rPr>
          <w:rFonts w:ascii="Arial Narrow" w:eastAsia="Arial Narrow" w:hAnsi="Arial Narrow" w:cs="Arial Narrow"/>
          <w:color w:val="231F20"/>
        </w:rPr>
        <w:t>.</w:t>
      </w:r>
    </w:p>
    <w:p w:rsidR="0048608E" w:rsidRPr="004957E4" w:rsidRDefault="007035FB" w:rsidP="0048608E">
      <w:pPr>
        <w:spacing w:before="65" w:line="250" w:lineRule="exact"/>
        <w:ind w:right="102"/>
        <w:rPr>
          <w:rFonts w:ascii="Arial Narrow" w:eastAsia="Arial Narrow" w:hAnsi="Arial Narrow" w:cs="Arial Narrow"/>
        </w:rPr>
      </w:pPr>
      <w:r w:rsidRPr="007035FB">
        <w:rPr>
          <w:rFonts w:ascii="Calibri" w:eastAsia="Calibri" w:hAnsi="Calibri"/>
          <w:sz w:val="22"/>
          <w:szCs w:val="22"/>
          <w:lang w:val="es-AR"/>
        </w:rPr>
        <w:pict>
          <v:group id="_x0000_s26986" style="position:absolute;margin-left:388.5pt;margin-top:-26.7pt;width:205pt;height:40.2pt;z-index:-251510272;mso-position-horizontal-relative:page" coordorigin="7770,1241" coordsize="4100,670">
            <v:shape id="_x0000_s26987" style="position:absolute;left:7770;top:1241;width:4100;height:670" coordorigin="7770,1241" coordsize="4100,670" path="m7770,1910r4100,l11870,1241r-4100,l7770,1910e" fillcolor="#b2bbd3" stroked="f">
              <v:path arrowok="t"/>
            </v:shape>
            <w10:wrap anchorx="page"/>
          </v:group>
        </w:pict>
      </w:r>
      <w:r w:rsidR="0048608E" w:rsidRPr="00DA40B0">
        <w:rPr>
          <w:lang w:val="es-AR"/>
        </w:rPr>
        <w:br w:type="column"/>
      </w:r>
      <w:r w:rsidR="0048608E" w:rsidRPr="00DA40B0">
        <w:rPr>
          <w:rFonts w:ascii="Arial Narrow" w:eastAsia="Arial Narrow" w:hAnsi="Arial Narrow" w:cs="Arial Narrow"/>
          <w:color w:val="231F20"/>
          <w:lang w:val="es-AR"/>
        </w:rPr>
        <w:lastRenderedPageBreak/>
        <w:t>Empleador puede tener estereotipos sobre discapacidades</w:t>
      </w:r>
      <w:r w:rsidR="0048608E" w:rsidRPr="004957E4">
        <w:rPr>
          <w:rFonts w:ascii="Arial Narrow" w:eastAsia="Arial Narrow" w:hAnsi="Arial Narrow" w:cs="Arial Narrow"/>
          <w:color w:val="231F20"/>
        </w:rPr>
        <w:t xml:space="preserve"> y</w:t>
      </w:r>
      <w:r w:rsidR="0048608E" w:rsidRPr="00DA40B0">
        <w:rPr>
          <w:rFonts w:ascii="Arial Narrow" w:eastAsia="Arial Narrow" w:hAnsi="Arial Narrow" w:cs="Arial Narrow"/>
          <w:color w:val="231F20"/>
        </w:rPr>
        <w:t xml:space="preserve"> </w:t>
      </w:r>
      <w:r w:rsidR="00DA40B0" w:rsidRPr="00DA40B0">
        <w:rPr>
          <w:rFonts w:ascii="Arial Narrow" w:eastAsia="Arial Narrow" w:hAnsi="Arial Narrow" w:cs="Arial Narrow"/>
          <w:color w:val="231F20"/>
        </w:rPr>
        <w:t>tal vez</w:t>
      </w:r>
      <w:r w:rsidR="0048608E" w:rsidRPr="004957E4">
        <w:rPr>
          <w:rFonts w:ascii="Arial Narrow" w:eastAsia="Arial Narrow" w:hAnsi="Arial Narrow" w:cs="Arial Narrow"/>
          <w:color w:val="231F20"/>
        </w:rPr>
        <w:t xml:space="preserve"> no le</w:t>
      </w:r>
      <w:r w:rsidR="0048608E" w:rsidRPr="00DA40B0">
        <w:rPr>
          <w:rFonts w:ascii="Arial Narrow" w:eastAsia="Arial Narrow" w:hAnsi="Arial Narrow" w:cs="Arial Narrow"/>
          <w:color w:val="231F20"/>
          <w:lang w:val="es-AR"/>
        </w:rPr>
        <w:t xml:space="preserve"> </w:t>
      </w:r>
      <w:r w:rsidR="00DA40B0" w:rsidRPr="00DA40B0">
        <w:rPr>
          <w:rFonts w:ascii="Arial Narrow" w:eastAsia="Arial Narrow" w:hAnsi="Arial Narrow" w:cs="Arial Narrow"/>
          <w:color w:val="231F20"/>
          <w:lang w:val="es-AR"/>
        </w:rPr>
        <w:t>ofrezca</w:t>
      </w:r>
      <w:r w:rsidR="0048608E" w:rsidRPr="00DA40B0">
        <w:rPr>
          <w:rFonts w:ascii="Arial Narrow" w:eastAsia="Arial Narrow" w:hAnsi="Arial Narrow" w:cs="Arial Narrow"/>
          <w:color w:val="231F20"/>
          <w:lang w:val="es-AR"/>
        </w:rPr>
        <w:t xml:space="preserve"> una entrevista</w:t>
      </w:r>
      <w:r w:rsidR="0048608E" w:rsidRPr="004957E4">
        <w:rPr>
          <w:rFonts w:ascii="Arial Narrow" w:eastAsia="Arial Narrow" w:hAnsi="Arial Narrow" w:cs="Arial Narrow"/>
          <w:color w:val="231F20"/>
        </w:rPr>
        <w:t>.</w:t>
      </w:r>
    </w:p>
    <w:p w:rsidR="0048608E" w:rsidRPr="004957E4" w:rsidRDefault="0048608E" w:rsidP="0048608E">
      <w:pPr>
        <w:sectPr w:rsidR="0048608E" w:rsidRPr="004957E4">
          <w:type w:val="continuous"/>
          <w:pgSz w:w="12240" w:h="15840"/>
          <w:pgMar w:top="1480" w:right="360" w:bottom="280" w:left="320" w:header="720" w:footer="720" w:gutter="0"/>
          <w:cols w:num="3" w:space="720" w:equalWidth="0">
            <w:col w:w="1963" w:space="537"/>
            <w:col w:w="3335" w:space="1695"/>
            <w:col w:w="4030"/>
          </w:cols>
        </w:sectPr>
      </w:pPr>
    </w:p>
    <w:p w:rsidR="0048608E" w:rsidRPr="004957E4" w:rsidRDefault="0048608E" w:rsidP="0048608E">
      <w:pPr>
        <w:spacing w:line="200" w:lineRule="exact"/>
        <w:rPr>
          <w:sz w:val="20"/>
          <w:szCs w:val="20"/>
        </w:rPr>
      </w:pPr>
    </w:p>
    <w:p w:rsidR="0048608E" w:rsidRPr="004957E4" w:rsidRDefault="007035FB" w:rsidP="0048608E">
      <w:pPr>
        <w:spacing w:before="9" w:line="240" w:lineRule="exact"/>
      </w:pPr>
      <w:r w:rsidRPr="007035FB">
        <w:rPr>
          <w:rFonts w:ascii="Calibri" w:eastAsia="Calibri" w:hAnsi="Calibri"/>
          <w:sz w:val="22"/>
          <w:szCs w:val="22"/>
        </w:rPr>
        <w:pict>
          <v:group id="_x0000_s26988" style="position:absolute;margin-left:19.5pt;margin-top:1.5pt;width:98pt;height:61.75pt;z-index:-251509248;mso-position-horizontal-relative:page" coordorigin="390,1041" coordsize="1960,974">
            <v:shape id="_x0000_s26989" style="position:absolute;left:390;top:1041;width:1960;height:974" coordorigin="390,1041" coordsize="1960,974" path="m390,2015r1960,l2350,1041r-1960,l390,2015e" fillcolor="#b2bbd3" stroked="f">
              <v:path arrowok="t"/>
            </v:shape>
            <w10:wrap anchorx="page"/>
          </v:group>
        </w:pict>
      </w:r>
    </w:p>
    <w:p w:rsidR="0048608E" w:rsidRPr="004957E4" w:rsidRDefault="0048608E" w:rsidP="0048608E">
      <w:pPr>
        <w:spacing w:before="81" w:line="250" w:lineRule="exact"/>
        <w:ind w:left="130" w:right="-61"/>
        <w:rPr>
          <w:rFonts w:ascii="Arial Narrow" w:eastAsia="Arial Narrow" w:hAnsi="Arial Narrow" w:cs="Arial Narrow"/>
        </w:rPr>
      </w:pPr>
      <w:r w:rsidRPr="004957E4">
        <w:rPr>
          <w:rFonts w:ascii="Arial Narrow" w:eastAsia="Arial Narrow" w:hAnsi="Arial Narrow" w:cs="Arial Narrow"/>
          <w:color w:val="231F20"/>
        </w:rPr>
        <w:t>El</w:t>
      </w:r>
      <w:r w:rsidRPr="00DA40B0">
        <w:rPr>
          <w:rFonts w:ascii="Arial Narrow" w:eastAsia="Arial Narrow" w:hAnsi="Arial Narrow" w:cs="Arial Narrow"/>
          <w:color w:val="231F20"/>
          <w:lang w:val="es-AR"/>
        </w:rPr>
        <w:t xml:space="preserve"> empleador</w:t>
      </w:r>
      <w:r w:rsidRPr="004957E4">
        <w:rPr>
          <w:rFonts w:ascii="Arial Narrow" w:eastAsia="Arial Narrow" w:hAnsi="Arial Narrow" w:cs="Arial Narrow"/>
          <w:color w:val="231F20"/>
        </w:rPr>
        <w:t xml:space="preserve"> le llama a</w:t>
      </w:r>
      <w:r w:rsidRPr="00DA40B0">
        <w:rPr>
          <w:rFonts w:ascii="Arial Narrow" w:eastAsia="Arial Narrow" w:hAnsi="Arial Narrow" w:cs="Arial Narrow"/>
          <w:color w:val="231F20"/>
          <w:lang w:val="es-AR"/>
        </w:rPr>
        <w:t xml:space="preserve"> una entrevista</w:t>
      </w:r>
    </w:p>
    <w:p w:rsidR="0048608E" w:rsidRPr="00DA40B0" w:rsidRDefault="007035FB" w:rsidP="0048608E">
      <w:pPr>
        <w:spacing w:before="65" w:line="250" w:lineRule="exact"/>
        <w:ind w:right="-61"/>
      </w:pPr>
      <w:r w:rsidRPr="007035FB">
        <w:rPr>
          <w:rFonts w:ascii="Calibri" w:eastAsia="Calibri" w:hAnsi="Calibri"/>
          <w:sz w:val="22"/>
          <w:szCs w:val="22"/>
        </w:rPr>
        <w:pict>
          <v:group id="_x0000_s26990" style="position:absolute;margin-left:136.75pt;margin-top:-53.75pt;width:232pt;height:63pt;z-index:-251508224;mso-position-horizontal-relative:page" coordorigin="2735,1046" coordsize="4640,963">
            <v:shape id="_x0000_s26991" style="position:absolute;left:2735;top:1046;width:4640;height:963" coordorigin="2735,1046" coordsize="4640,963" path="m2735,2009r4640,l7375,1046r-4640,l2735,2009xe" filled="f" strokecolor="#61779f" strokeweight=".5pt">
              <v:path arrowok="t"/>
            </v:shape>
            <w10:wrap anchorx="page"/>
          </v:group>
        </w:pict>
      </w:r>
      <w:r w:rsidR="0048608E" w:rsidRPr="004957E4">
        <w:br w:type="column"/>
      </w:r>
    </w:p>
    <w:p w:rsidR="0048608E" w:rsidRPr="00DA40B0" w:rsidRDefault="0048608E" w:rsidP="0048608E">
      <w:pPr>
        <w:tabs>
          <w:tab w:val="left" w:pos="4395"/>
        </w:tabs>
        <w:spacing w:before="55" w:line="250" w:lineRule="exact"/>
        <w:ind w:right="15"/>
        <w:rPr>
          <w:lang w:val="es-AR"/>
        </w:rPr>
      </w:pPr>
      <w:r w:rsidRPr="00DA40B0">
        <w:rPr>
          <w:rFonts w:ascii="Arial Narrow" w:eastAsia="Arial Narrow" w:hAnsi="Arial Narrow" w:cs="Arial Narrow"/>
          <w:color w:val="231F20"/>
        </w:rPr>
        <w:t>Establece</w:t>
      </w:r>
      <w:r w:rsidRPr="00DA40B0">
        <w:rPr>
          <w:rFonts w:ascii="Arial Narrow" w:eastAsia="Arial Narrow" w:hAnsi="Arial Narrow" w:cs="Arial Narrow"/>
          <w:color w:val="231F20"/>
          <w:lang w:val="es-AR"/>
        </w:rPr>
        <w:t xml:space="preserve"> una comunicación abierta</w:t>
      </w:r>
      <w:r w:rsidRPr="004957E4">
        <w:rPr>
          <w:rFonts w:ascii="Arial Narrow" w:eastAsia="Arial Narrow" w:hAnsi="Arial Narrow" w:cs="Arial Narrow"/>
          <w:color w:val="231F20"/>
        </w:rPr>
        <w:t xml:space="preserve"> y</w:t>
      </w:r>
      <w:r w:rsidRPr="00DA40B0">
        <w:rPr>
          <w:rFonts w:ascii="Arial Narrow" w:eastAsia="Arial Narrow" w:hAnsi="Arial Narrow" w:cs="Arial Narrow"/>
          <w:color w:val="231F20"/>
          <w:lang w:val="es-AR"/>
        </w:rPr>
        <w:t xml:space="preserve"> arroja tiempo</w:t>
      </w:r>
      <w:r w:rsidRPr="004957E4">
        <w:rPr>
          <w:rFonts w:ascii="Arial Narrow" w:eastAsia="Arial Narrow" w:hAnsi="Arial Narrow" w:cs="Arial Narrow"/>
          <w:color w:val="231F20"/>
        </w:rPr>
        <w:t xml:space="preserve"> </w:t>
      </w:r>
      <w:r w:rsidR="004A5CAE" w:rsidRPr="004957E4">
        <w:rPr>
          <w:rFonts w:ascii="Arial Narrow" w:eastAsia="Arial Narrow" w:hAnsi="Arial Narrow" w:cs="Arial Narrow"/>
          <w:color w:val="231F20"/>
        </w:rPr>
        <w:t>al empleador</w:t>
      </w:r>
      <w:r w:rsidRPr="00DA40B0">
        <w:rPr>
          <w:rFonts w:ascii="Arial Narrow" w:eastAsia="Arial Narrow" w:hAnsi="Arial Narrow" w:cs="Arial Narrow"/>
          <w:color w:val="231F20"/>
          <w:lang w:val="es-AR"/>
        </w:rPr>
        <w:t xml:space="preserve"> para revisar</w:t>
      </w:r>
      <w:r w:rsidRPr="004957E4">
        <w:rPr>
          <w:rFonts w:ascii="Arial Narrow" w:eastAsia="Arial Narrow" w:hAnsi="Arial Narrow" w:cs="Arial Narrow"/>
          <w:color w:val="231F20"/>
        </w:rPr>
        <w:t xml:space="preserve"> Americans with Disabilities Act 1990 y</w:t>
      </w:r>
      <w:r w:rsidRPr="00DA40B0">
        <w:rPr>
          <w:rFonts w:ascii="Arial Narrow" w:eastAsia="Arial Narrow" w:hAnsi="Arial Narrow" w:cs="Arial Narrow"/>
          <w:color w:val="231F20"/>
          <w:lang w:val="es-AR"/>
        </w:rPr>
        <w:t xml:space="preserve"> su información sobre</w:t>
      </w:r>
      <w:r w:rsidRPr="004957E4">
        <w:rPr>
          <w:rFonts w:ascii="Arial Narrow" w:eastAsia="Arial Narrow" w:hAnsi="Arial Narrow" w:cs="Arial Narrow"/>
          <w:color w:val="231F20"/>
        </w:rPr>
        <w:t xml:space="preserve"> el</w:t>
      </w:r>
      <w:r w:rsidRPr="00DA40B0">
        <w:rPr>
          <w:rFonts w:ascii="Arial Narrow" w:eastAsia="Arial Narrow" w:hAnsi="Arial Narrow" w:cs="Arial Narrow"/>
          <w:color w:val="231F20"/>
          <w:lang w:val="es-AR"/>
        </w:rPr>
        <w:t xml:space="preserve"> cumplimiento</w:t>
      </w:r>
      <w:r w:rsidRPr="004957E4">
        <w:rPr>
          <w:rFonts w:ascii="Arial Narrow" w:eastAsia="Arial Narrow" w:hAnsi="Arial Narrow" w:cs="Arial Narrow"/>
          <w:color w:val="231F20"/>
        </w:rPr>
        <w:t>.</w:t>
      </w:r>
      <w:r w:rsidRPr="004957E4">
        <w:br w:type="column"/>
      </w:r>
    </w:p>
    <w:p w:rsidR="0048608E" w:rsidRPr="004957E4" w:rsidRDefault="0048608E" w:rsidP="0048608E">
      <w:pPr>
        <w:sectPr w:rsidR="0048608E" w:rsidRPr="004957E4" w:rsidSect="00FC0121">
          <w:type w:val="continuous"/>
          <w:pgSz w:w="12240" w:h="15840"/>
          <w:pgMar w:top="1480" w:right="360" w:bottom="280" w:left="320" w:header="720" w:footer="720" w:gutter="0"/>
          <w:cols w:num="3" w:space="720" w:equalWidth="0">
            <w:col w:w="1601" w:space="899"/>
            <w:col w:w="4268" w:space="762"/>
            <w:col w:w="4030"/>
          </w:cols>
        </w:sectPr>
      </w:pPr>
      <w:r w:rsidRPr="00DA40B0">
        <w:rPr>
          <w:rFonts w:ascii="Arial Narrow" w:eastAsia="Arial Narrow" w:hAnsi="Arial Narrow" w:cs="Arial Narrow"/>
          <w:color w:val="231F20"/>
          <w:lang w:val="es-AR"/>
        </w:rPr>
        <w:t>Puede</w:t>
      </w:r>
      <w:r w:rsidRPr="004957E4">
        <w:rPr>
          <w:rFonts w:ascii="Arial Narrow" w:eastAsia="Arial Narrow" w:hAnsi="Arial Narrow" w:cs="Arial Narrow"/>
          <w:color w:val="231F20"/>
        </w:rPr>
        <w:t xml:space="preserve"> no</w:t>
      </w:r>
      <w:r w:rsidRPr="00DA40B0">
        <w:rPr>
          <w:rFonts w:ascii="Arial Narrow" w:eastAsia="Arial Narrow" w:hAnsi="Arial Narrow" w:cs="Arial Narrow"/>
          <w:color w:val="231F20"/>
          <w:lang w:val="es-AR"/>
        </w:rPr>
        <w:t xml:space="preserve"> recibir una</w:t>
      </w:r>
      <w:r w:rsidR="004A5CAE" w:rsidRPr="004957E4">
        <w:rPr>
          <w:rFonts w:ascii="Arial Narrow" w:eastAsia="Arial Narrow" w:hAnsi="Arial Narrow" w:cs="Arial Narrow"/>
          <w:color w:val="231F20"/>
        </w:rPr>
        <w:t> seria</w:t>
      </w:r>
      <w:r w:rsidRPr="00DA40B0">
        <w:rPr>
          <w:rFonts w:ascii="Arial Narrow" w:eastAsia="Arial Narrow" w:hAnsi="Arial Narrow" w:cs="Arial Narrow"/>
          <w:color w:val="231F20"/>
          <w:lang w:val="es-AR"/>
        </w:rPr>
        <w:t xml:space="preserve"> consideración durante</w:t>
      </w:r>
      <w:r w:rsidRPr="004957E4">
        <w:rPr>
          <w:rFonts w:ascii="Arial Narrow" w:eastAsia="Arial Narrow" w:hAnsi="Arial Narrow" w:cs="Arial Narrow"/>
          <w:color w:val="231F20"/>
        </w:rPr>
        <w:t xml:space="preserve"> la</w:t>
      </w:r>
      <w:r w:rsidRPr="00DA40B0">
        <w:rPr>
          <w:rFonts w:ascii="Arial Narrow" w:eastAsia="Arial Narrow" w:hAnsi="Arial Narrow" w:cs="Arial Narrow"/>
          <w:color w:val="231F20"/>
          <w:lang w:val="es-AR"/>
        </w:rPr>
        <w:t xml:space="preserve"> entrevista</w:t>
      </w:r>
      <w:r w:rsidRPr="004957E4">
        <w:rPr>
          <w:rFonts w:ascii="Arial Narrow" w:eastAsia="Arial Narrow" w:hAnsi="Arial Narrow" w:cs="Arial Narrow"/>
          <w:color w:val="231F20"/>
        </w:rPr>
        <w:t>.</w:t>
      </w:r>
    </w:p>
    <w:p w:rsidR="0048608E" w:rsidRPr="004957E4" w:rsidRDefault="0048608E" w:rsidP="0048608E">
      <w:pPr>
        <w:spacing w:before="3" w:line="150" w:lineRule="exact"/>
        <w:rPr>
          <w:sz w:val="15"/>
          <w:szCs w:val="15"/>
        </w:rPr>
      </w:pPr>
    </w:p>
    <w:p w:rsidR="0048608E" w:rsidRPr="004957E4" w:rsidRDefault="007035FB" w:rsidP="0048608E">
      <w:pPr>
        <w:spacing w:line="200" w:lineRule="exact"/>
        <w:rPr>
          <w:sz w:val="20"/>
          <w:szCs w:val="20"/>
        </w:rPr>
      </w:pPr>
      <w:r w:rsidRPr="007035FB">
        <w:rPr>
          <w:rFonts w:ascii="Arial Narrow" w:eastAsia="Calibri" w:hAnsi="Arial Narrow"/>
        </w:rPr>
        <w:pict>
          <v:group id="_x0000_s26998" style="position:absolute;margin-left:18pt;margin-top:.35pt;width:8in;height:9.3pt;z-index:-251504128;mso-position-horizontal-relative:page" coordorigin="360,-209" coordsize="11520,2">
            <v:shape id="_x0000_s26999" style="position:absolute;left:360;top:-209;width:11520;height:2" coordorigin="360,-209" coordsize="11520,0" path="m360,-209r11520,e" filled="f" strokecolor="#002a5c" strokeweight="1pt">
              <v:path arrowok="t"/>
            </v:shape>
            <w10:wrap anchorx="page"/>
          </v:group>
        </w:pict>
      </w:r>
      <w:r w:rsidRPr="007035FB">
        <w:rPr>
          <w:rFonts w:ascii="Calibri" w:eastAsia="Calibri" w:hAnsi="Calibri"/>
          <w:sz w:val="22"/>
          <w:szCs w:val="22"/>
        </w:rPr>
        <w:pict>
          <v:group id="_x0000_s26929" style="position:absolute;margin-left:20pt;margin-top:9.65pt;width:98pt;height:64.2pt;z-index:-251537920;mso-position-horizontal-relative:page" coordorigin="400,-1859" coordsize="1960,1440">
            <v:shape id="_x0000_s26930" style="position:absolute;left:400;top:-1859;width:1960;height:1440" coordorigin="400,-1859" coordsize="1960,1440" path="m400,-419r1960,l2360,-1859r-1960,l400,-419e" fillcolor="#b2bbd3" stroked="f">
              <v:path arrowok="t"/>
            </v:shape>
            <w10:wrap anchorx="page"/>
          </v:group>
        </w:pict>
      </w:r>
    </w:p>
    <w:p w:rsidR="0048608E" w:rsidRPr="004957E4" w:rsidRDefault="0048608E" w:rsidP="0048608E">
      <w:pPr>
        <w:spacing w:line="200" w:lineRule="exact"/>
        <w:rPr>
          <w:sz w:val="20"/>
          <w:szCs w:val="20"/>
        </w:rPr>
      </w:pPr>
    </w:p>
    <w:p w:rsidR="0048608E" w:rsidRPr="004957E4" w:rsidRDefault="0048608E" w:rsidP="0048608E">
      <w:pPr>
        <w:spacing w:before="73" w:line="260" w:lineRule="exact"/>
        <w:ind w:left="140" w:right="-61"/>
        <w:rPr>
          <w:rFonts w:ascii="Arial Narrow" w:eastAsia="Arial Narrow" w:hAnsi="Arial Narrow" w:cs="Arial Narrow"/>
        </w:rPr>
      </w:pPr>
      <w:r w:rsidRPr="00AD7A21">
        <w:rPr>
          <w:rFonts w:ascii="Arial Narrow" w:eastAsia="Calibri" w:hAnsi="Arial Narrow"/>
        </w:rPr>
        <w:t>Antes de la entrevista</w:t>
      </w:r>
    </w:p>
    <w:p w:rsidR="0048608E" w:rsidRPr="004957E4" w:rsidRDefault="0048608E" w:rsidP="0048608E">
      <w:pPr>
        <w:spacing w:before="65" w:line="250" w:lineRule="exact"/>
        <w:ind w:right="-61"/>
      </w:pPr>
      <w:r w:rsidRPr="004957E4">
        <w:br w:type="column"/>
      </w:r>
    </w:p>
    <w:p w:rsidR="0048608E" w:rsidRPr="004957E4" w:rsidRDefault="007035FB" w:rsidP="0048608E">
      <w:pPr>
        <w:spacing w:before="65" w:line="250" w:lineRule="exact"/>
        <w:ind w:right="-61"/>
        <w:rPr>
          <w:rFonts w:ascii="Arial Narrow" w:eastAsia="Arial Narrow" w:hAnsi="Arial Narrow" w:cs="Arial Narrow"/>
        </w:rPr>
      </w:pPr>
      <w:r w:rsidRPr="007035FB">
        <w:rPr>
          <w:rFonts w:ascii="Calibri" w:eastAsia="Calibri" w:hAnsi="Calibri"/>
          <w:sz w:val="22"/>
          <w:szCs w:val="22"/>
        </w:rPr>
        <w:pict>
          <v:group id="_x0000_s26931" style="position:absolute;margin-left:136.25pt;margin-top:1.55pt;width:232.5pt;height:70.45pt;z-index:-251536896;mso-position-horizontal-relative:page" coordorigin="2725,-1854" coordsize="4650,1430">
            <v:shape id="_x0000_s26932" style="position:absolute;left:2725;top:-1854;width:4650;height:1430" coordorigin="2725,-1854" coordsize="4650,1430" path="m2725,-424r4650,l7375,-1854r-4650,l2725,-424xe" filled="f" strokecolor="#61779f" strokeweight=".5pt">
              <v:path arrowok="t"/>
            </v:shape>
            <w10:wrap anchorx="page"/>
          </v:group>
        </w:pict>
      </w:r>
      <w:r w:rsidR="0048608E" w:rsidRPr="004957E4">
        <w:rPr>
          <w:rFonts w:ascii="Arial Narrow" w:eastAsia="Arial Narrow" w:hAnsi="Arial Narrow" w:cs="Arial Narrow"/>
          <w:color w:val="231F20"/>
        </w:rPr>
        <w:t>Demuestra respeto al empleador,</w:t>
      </w:r>
      <w:r w:rsidR="0048608E" w:rsidRPr="004957E4">
        <w:rPr>
          <w:rFonts w:ascii="Arial Narrow" w:eastAsia="Arial Narrow" w:hAnsi="Arial Narrow" w:cs="Arial Narrow"/>
          <w:color w:val="231F20"/>
          <w:spacing w:val="6"/>
        </w:rPr>
        <w:t xml:space="preserve"> </w:t>
      </w:r>
      <w:r w:rsidR="0048608E" w:rsidRPr="004957E4">
        <w:rPr>
          <w:rFonts w:ascii="Arial Narrow" w:eastAsia="Arial Narrow" w:hAnsi="Arial Narrow" w:cs="Arial Narrow"/>
          <w:color w:val="231F20"/>
        </w:rPr>
        <w:t xml:space="preserve">da aviso con </w:t>
      </w:r>
      <w:r w:rsidR="00DA2AE3" w:rsidRPr="004957E4">
        <w:rPr>
          <w:rFonts w:ascii="Arial Narrow" w:eastAsia="Arial Narrow" w:hAnsi="Arial Narrow" w:cs="Arial Narrow"/>
          <w:color w:val="231F20"/>
        </w:rPr>
        <w:t>anticipación</w:t>
      </w:r>
      <w:r w:rsidR="0048608E" w:rsidRPr="004957E4">
        <w:rPr>
          <w:rFonts w:ascii="Arial Narrow" w:eastAsia="Arial Narrow" w:hAnsi="Arial Narrow" w:cs="Arial Narrow"/>
          <w:color w:val="231F20"/>
        </w:rPr>
        <w:t xml:space="preserve"> a</w:t>
      </w:r>
      <w:r w:rsidR="00DA2AE3">
        <w:rPr>
          <w:rFonts w:ascii="Arial Narrow" w:eastAsia="Arial Narrow" w:hAnsi="Arial Narrow" w:cs="Arial Narrow"/>
          <w:color w:val="231F20"/>
        </w:rPr>
        <w:t>l empleador para garantizar algu</w:t>
      </w:r>
      <w:r w:rsidR="0048608E" w:rsidRPr="004957E4">
        <w:rPr>
          <w:rFonts w:ascii="Arial Narrow" w:eastAsia="Arial Narrow" w:hAnsi="Arial Narrow" w:cs="Arial Narrow"/>
          <w:color w:val="231F20"/>
        </w:rPr>
        <w:t>nas acomodaciones que puedan ser necesarias durante la entrevista,</w:t>
      </w:r>
      <w:r w:rsidR="0048608E" w:rsidRPr="004957E4">
        <w:rPr>
          <w:rFonts w:ascii="Arial Narrow" w:eastAsia="Arial Narrow" w:hAnsi="Arial Narrow" w:cs="Arial Narrow"/>
          <w:color w:val="231F20"/>
          <w:spacing w:val="5"/>
        </w:rPr>
        <w:t xml:space="preserve"> </w:t>
      </w:r>
      <w:r w:rsidR="0048608E" w:rsidRPr="004957E4">
        <w:rPr>
          <w:rFonts w:ascii="Arial Narrow" w:eastAsia="Arial Narrow" w:hAnsi="Arial Narrow" w:cs="Arial Narrow"/>
          <w:color w:val="231F20"/>
        </w:rPr>
        <w:t>y tiempo para investigar la etiqueta adecuada o el conocimiento adecuado de ADA.</w:t>
      </w:r>
    </w:p>
    <w:p w:rsidR="0048608E" w:rsidRPr="004957E4" w:rsidRDefault="0048608E" w:rsidP="0048608E">
      <w:pPr>
        <w:spacing w:before="55" w:line="250" w:lineRule="exact"/>
        <w:ind w:right="74"/>
        <w:rPr>
          <w:rFonts w:ascii="Arial Narrow" w:eastAsia="Arial Narrow" w:hAnsi="Arial Narrow" w:cs="Arial Narrow"/>
          <w:color w:val="231F20"/>
        </w:rPr>
      </w:pPr>
      <w:r w:rsidRPr="004957E4">
        <w:br w:type="column"/>
      </w:r>
    </w:p>
    <w:p w:rsidR="0048608E" w:rsidRPr="004957E4" w:rsidRDefault="007035FB" w:rsidP="0048608E">
      <w:pPr>
        <w:spacing w:before="55" w:line="250" w:lineRule="exact"/>
        <w:ind w:right="74"/>
        <w:rPr>
          <w:rFonts w:ascii="Arial Narrow" w:eastAsia="Arial Narrow" w:hAnsi="Arial Narrow" w:cs="Arial Narrow"/>
          <w:color w:val="231F20"/>
        </w:rPr>
      </w:pPr>
      <w:r w:rsidRPr="007035FB">
        <w:rPr>
          <w:rFonts w:ascii="Calibri" w:eastAsia="Calibri" w:hAnsi="Calibri"/>
          <w:sz w:val="22"/>
          <w:szCs w:val="22"/>
        </w:rPr>
        <w:pict>
          <v:group id="_x0000_s26933" style="position:absolute;margin-left:388pt;margin-top:.5pt;width:205pt;height:65.75pt;z-index:-251535872;mso-position-horizontal-relative:page" coordorigin="7760,-1859" coordsize="4100,1440">
            <v:shape id="_x0000_s26934" style="position:absolute;left:7760;top:-1859;width:4100;height:1440" coordorigin="7760,-1859" coordsize="4100,1440" path="m7760,-419r4100,l11860,-1859r-4100,l7760,-419e" fillcolor="#b2bbd3" stroked="f">
              <v:path arrowok="t"/>
            </v:shape>
            <w10:wrap anchorx="page"/>
          </v:group>
        </w:pict>
      </w:r>
    </w:p>
    <w:p w:rsidR="0048608E" w:rsidRPr="004957E4" w:rsidRDefault="0048608E" w:rsidP="0048608E">
      <w:pPr>
        <w:ind w:right="212"/>
        <w:sectPr w:rsidR="0048608E" w:rsidRPr="004957E4" w:rsidSect="00FC0121">
          <w:type w:val="continuous"/>
          <w:pgSz w:w="12240" w:h="15840"/>
          <w:pgMar w:top="1480" w:right="360" w:bottom="280" w:left="320" w:header="720" w:footer="720" w:gutter="0"/>
          <w:cols w:num="3" w:space="720" w:equalWidth="0">
            <w:col w:w="1119" w:space="1371"/>
            <w:col w:w="4561" w:space="469"/>
            <w:col w:w="4040"/>
          </w:cols>
        </w:sectPr>
      </w:pPr>
      <w:r w:rsidRPr="004957E4">
        <w:rPr>
          <w:rFonts w:ascii="Arial Narrow" w:eastAsia="Arial Narrow" w:hAnsi="Arial Narrow" w:cs="Arial Narrow"/>
          <w:color w:val="231F20"/>
        </w:rPr>
        <w:t xml:space="preserve">Empleador tiene tiempo en anticipación para rendirse </w:t>
      </w:r>
      <w:r w:rsidR="004A5CAE" w:rsidRPr="004957E4">
        <w:rPr>
          <w:rFonts w:ascii="Arial Narrow" w:eastAsia="Arial Narrow" w:hAnsi="Arial Narrow" w:cs="Arial Narrow"/>
          <w:color w:val="231F20"/>
        </w:rPr>
        <w:t>a sus</w:t>
      </w:r>
      <w:r w:rsidRPr="004957E4">
        <w:rPr>
          <w:rFonts w:ascii="Arial Narrow" w:eastAsia="Arial Narrow" w:hAnsi="Arial Narrow" w:cs="Arial Narrow"/>
          <w:color w:val="231F20"/>
        </w:rPr>
        <w:t xml:space="preserve"> estereotipos sobre la discapacidad.</w:t>
      </w:r>
    </w:p>
    <w:p w:rsidR="0048608E" w:rsidRPr="004957E4" w:rsidRDefault="0048608E" w:rsidP="0048608E">
      <w:pPr>
        <w:spacing w:before="4" w:line="140" w:lineRule="exact"/>
        <w:rPr>
          <w:sz w:val="14"/>
          <w:szCs w:val="14"/>
        </w:rPr>
      </w:pPr>
    </w:p>
    <w:p w:rsidR="0048608E" w:rsidRPr="004957E4" w:rsidRDefault="0048608E" w:rsidP="0048608E">
      <w:pPr>
        <w:spacing w:line="200" w:lineRule="exact"/>
        <w:rPr>
          <w:sz w:val="20"/>
          <w:szCs w:val="20"/>
        </w:rPr>
      </w:pPr>
    </w:p>
    <w:p w:rsidR="0048608E" w:rsidRPr="004957E4" w:rsidRDefault="0048608E" w:rsidP="0048608E">
      <w:pPr>
        <w:spacing w:line="200" w:lineRule="exact"/>
        <w:rPr>
          <w:sz w:val="20"/>
          <w:szCs w:val="20"/>
        </w:rPr>
      </w:pPr>
    </w:p>
    <w:p w:rsidR="0048608E" w:rsidRPr="004957E4" w:rsidRDefault="0048608E" w:rsidP="0048608E">
      <w:pPr>
        <w:sectPr w:rsidR="0048608E" w:rsidRPr="004957E4">
          <w:type w:val="continuous"/>
          <w:pgSz w:w="12240" w:h="15840"/>
          <w:pgMar w:top="1480" w:right="360" w:bottom="280" w:left="320" w:header="720" w:footer="720" w:gutter="0"/>
          <w:cols w:space="720"/>
        </w:sectPr>
      </w:pPr>
    </w:p>
    <w:p w:rsidR="0048608E" w:rsidRPr="004957E4" w:rsidRDefault="007035FB" w:rsidP="0048608E">
      <w:pPr>
        <w:spacing w:before="81" w:line="250" w:lineRule="exact"/>
        <w:ind w:left="120" w:right="-61"/>
        <w:rPr>
          <w:rFonts w:ascii="Arial Narrow" w:eastAsia="Arial Narrow" w:hAnsi="Arial Narrow" w:cs="Arial Narrow"/>
        </w:rPr>
      </w:pPr>
      <w:r w:rsidRPr="007035FB">
        <w:rPr>
          <w:rFonts w:ascii="Arial Narrow" w:eastAsia="Calibri" w:hAnsi="Arial Narrow"/>
        </w:rPr>
        <w:lastRenderedPageBreak/>
        <w:pict>
          <v:group id="_x0000_s26935" style="position:absolute;left:0;text-align:left;margin-left:16.5pt;margin-top:-.05pt;width:98pt;height:46pt;z-index:-251534848;mso-position-horizontal-relative:page" coordorigin="380,-1340" coordsize="1960,920">
            <v:shape id="_x0000_s26936" style="position:absolute;left:380;top:-1340;width:1960;height:920" coordorigin="380,-1340" coordsize="1960,920" path="m380,-419r1960,l2340,-1340r-1960,l380,-419e" fillcolor="#b2bbd3" stroked="f">
              <v:path arrowok="t"/>
            </v:shape>
            <w10:wrap anchorx="page"/>
          </v:group>
        </w:pict>
      </w:r>
      <w:r w:rsidRPr="007035FB">
        <w:rPr>
          <w:rFonts w:ascii="Arial Narrow" w:eastAsia="Calibri" w:hAnsi="Arial Narrow"/>
        </w:rPr>
        <w:pict>
          <v:group id="_x0000_s27000" style="position:absolute;left:0;text-align:left;margin-left:18pt;margin-top:-11.95pt;width:8in;height:.1pt;z-index:-251503104;mso-position-horizontal-relative:page" coordorigin="360,-239" coordsize="11520,2">
            <v:shape id="_x0000_s27001" style="position:absolute;left:360;top:-239;width:11520;height:2" coordorigin="360,-239" coordsize="11520,0" path="m360,-239r11520,e" filled="f" strokecolor="#002a5c" strokeweight="1pt">
              <v:path arrowok="t"/>
            </v:shape>
            <w10:wrap anchorx="page"/>
          </v:group>
        </w:pict>
      </w:r>
      <w:r w:rsidR="0048608E" w:rsidRPr="00AD7A21">
        <w:rPr>
          <w:rFonts w:ascii="Arial Narrow" w:eastAsia="Calibri" w:hAnsi="Arial Narrow"/>
        </w:rPr>
        <w:t xml:space="preserve">Durante </w:t>
      </w:r>
      <w:r w:rsidR="004A5CAE" w:rsidRPr="00AD7A21">
        <w:rPr>
          <w:rFonts w:ascii="Arial Narrow" w:eastAsia="Calibri" w:hAnsi="Arial Narrow"/>
        </w:rPr>
        <w:t>la entrevista</w:t>
      </w:r>
    </w:p>
    <w:p w:rsidR="0048608E" w:rsidRPr="004957E4" w:rsidRDefault="0048608E" w:rsidP="0048608E">
      <w:pPr>
        <w:spacing w:before="85" w:line="250" w:lineRule="exact"/>
        <w:ind w:right="-61"/>
        <w:rPr>
          <w:rFonts w:ascii="Arial Narrow" w:eastAsia="Arial Narrow" w:hAnsi="Arial Narrow" w:cs="Arial Narrow"/>
        </w:rPr>
      </w:pPr>
      <w:r w:rsidRPr="004957E4">
        <w:br w:type="column"/>
      </w:r>
      <w:r w:rsidRPr="004957E4">
        <w:rPr>
          <w:rFonts w:ascii="Arial Narrow" w:eastAsia="Arial Narrow" w:hAnsi="Arial Narrow" w:cs="Arial Narrow"/>
          <w:color w:val="231F20"/>
        </w:rPr>
        <w:lastRenderedPageBreak/>
        <w:t>Oportunidad de leer el lenguaje corporal del empleador, medir el tiempo de la revelación, y revelar de manera breve y positiva.</w:t>
      </w:r>
    </w:p>
    <w:p w:rsidR="0048608E" w:rsidRPr="004957E4" w:rsidRDefault="0048608E" w:rsidP="0048608E">
      <w:pPr>
        <w:spacing w:before="55" w:line="250" w:lineRule="exact"/>
        <w:ind w:right="216"/>
        <w:sectPr w:rsidR="0048608E" w:rsidRPr="004957E4">
          <w:type w:val="continuous"/>
          <w:pgSz w:w="12240" w:h="15840"/>
          <w:pgMar w:top="1480" w:right="360" w:bottom="280" w:left="320" w:header="720" w:footer="720" w:gutter="0"/>
          <w:cols w:num="3" w:space="720" w:equalWidth="0">
            <w:col w:w="1110" w:space="1380"/>
            <w:col w:w="4202" w:space="828"/>
            <w:col w:w="4040"/>
          </w:cols>
        </w:sectPr>
      </w:pPr>
      <w:r w:rsidRPr="004957E4">
        <w:br w:type="column"/>
      </w:r>
      <w:r w:rsidRPr="004957E4">
        <w:rPr>
          <w:rFonts w:ascii="Arial Narrow" w:eastAsia="Arial Narrow" w:hAnsi="Arial Narrow" w:cs="Arial Narrow"/>
          <w:color w:val="231F20"/>
        </w:rPr>
        <w:lastRenderedPageBreak/>
        <w:t>Empleador puede sentirse incómodo y mal preparado para responder con preguntas adecuadas y legales.</w:t>
      </w:r>
    </w:p>
    <w:p w:rsidR="0048608E" w:rsidRPr="004957E4" w:rsidRDefault="0048608E" w:rsidP="0048608E">
      <w:pPr>
        <w:spacing w:before="4" w:line="100" w:lineRule="exact"/>
        <w:rPr>
          <w:sz w:val="10"/>
          <w:szCs w:val="10"/>
        </w:rPr>
      </w:pPr>
    </w:p>
    <w:p w:rsidR="0048608E" w:rsidRPr="004957E4" w:rsidRDefault="0048608E" w:rsidP="0048608E">
      <w:pPr>
        <w:spacing w:line="200" w:lineRule="exact"/>
        <w:rPr>
          <w:sz w:val="20"/>
          <w:szCs w:val="20"/>
        </w:rPr>
      </w:pPr>
    </w:p>
    <w:p w:rsidR="0048608E" w:rsidRPr="004957E4" w:rsidRDefault="0048608E" w:rsidP="0048608E">
      <w:pPr>
        <w:spacing w:line="200" w:lineRule="exact"/>
        <w:rPr>
          <w:sz w:val="20"/>
          <w:szCs w:val="20"/>
        </w:rPr>
      </w:pPr>
    </w:p>
    <w:p w:rsidR="0048608E" w:rsidRPr="004957E4" w:rsidRDefault="0048608E" w:rsidP="0048608E">
      <w:pPr>
        <w:sectPr w:rsidR="0048608E" w:rsidRPr="004957E4">
          <w:type w:val="continuous"/>
          <w:pgSz w:w="12240" w:h="15840"/>
          <w:pgMar w:top="1480" w:right="360" w:bottom="280" w:left="320" w:header="720" w:footer="720" w:gutter="0"/>
          <w:cols w:space="720"/>
        </w:sectPr>
      </w:pPr>
    </w:p>
    <w:p w:rsidR="0048608E" w:rsidRPr="004957E4" w:rsidRDefault="007035FB" w:rsidP="0048608E">
      <w:pPr>
        <w:tabs>
          <w:tab w:val="left" w:pos="2480"/>
        </w:tabs>
        <w:spacing w:before="61" w:line="215" w:lineRule="auto"/>
        <w:ind w:left="2490" w:right="-200" w:hanging="2370"/>
        <w:rPr>
          <w:rFonts w:ascii="Arial Narrow" w:eastAsia="Arial Narrow" w:hAnsi="Arial Narrow" w:cs="Arial Narrow"/>
        </w:rPr>
      </w:pPr>
      <w:r w:rsidRPr="007035FB">
        <w:rPr>
          <w:rFonts w:ascii="Arial Narrow" w:eastAsia="Arial Narrow" w:hAnsi="Arial Narrow" w:cs="Arial Narrow"/>
          <w:noProof/>
          <w:color w:val="231F20"/>
          <w:lang w:val="en-US" w:eastAsia="zh-TW"/>
        </w:rPr>
        <w:lastRenderedPageBreak/>
        <w:pict>
          <v:shape id="_x0000_s27009" type="#_x0000_t202" style="position:absolute;left:0;text-align:left;margin-left:6pt;margin-top:8.9pt;width:78.25pt;height:48.2pt;z-index:251818496;mso-width-relative:margin;mso-height-relative:margin" filled="f" stroked="f">
            <v:textbox style="mso-next-textbox:#_x0000_s27009">
              <w:txbxContent>
                <w:p w:rsidR="00892F5E" w:rsidRPr="00AD7A21" w:rsidRDefault="00892F5E" w:rsidP="0048608E">
                  <w:pPr>
                    <w:rPr>
                      <w:rFonts w:ascii="Arial Narrow" w:hAnsi="Arial Narrow"/>
                    </w:rPr>
                  </w:pPr>
                  <w:r w:rsidRPr="00AD7A21">
                    <w:rPr>
                      <w:rFonts w:ascii="Arial Narrow" w:eastAsia="Calibri" w:hAnsi="Arial Narrow"/>
                      <w:sz w:val="22"/>
                      <w:szCs w:val="22"/>
                    </w:rPr>
                    <w:t>Después de la oferta de trabajo</w:t>
                  </w:r>
                </w:p>
              </w:txbxContent>
            </v:textbox>
          </v:shape>
        </w:pict>
      </w:r>
      <w:r w:rsidRPr="007035FB">
        <w:rPr>
          <w:rFonts w:ascii="Calibri" w:eastAsia="Calibri" w:hAnsi="Calibri"/>
          <w:sz w:val="22"/>
          <w:szCs w:val="22"/>
        </w:rPr>
        <w:pict>
          <v:group id="_x0000_s26937" style="position:absolute;left:0;text-align:left;margin-left:136.25pt;margin-top:-65.75pt;width:232.5pt;height:45.5pt;z-index:-251533824;mso-position-horizontal-relative:page" coordorigin="2725,-1315" coordsize="4650,910">
            <v:shape id="_x0000_s26938" style="position:absolute;left:2725;top:-1315;width:4650;height:910" coordorigin="2725,-1315" coordsize="4650,910" path="m2725,-405r4650,l7375,-1315r-4650,l2725,-405xe" filled="f" strokecolor="#61779f" strokeweight=".5pt">
              <v:path arrowok="t"/>
            </v:shape>
            <w10:wrap anchorx="page"/>
          </v:group>
        </w:pict>
      </w:r>
      <w:r w:rsidRPr="007035FB">
        <w:rPr>
          <w:rFonts w:ascii="Calibri" w:eastAsia="Calibri" w:hAnsi="Calibri"/>
          <w:sz w:val="22"/>
          <w:szCs w:val="22"/>
        </w:rPr>
        <w:pict>
          <v:group id="_x0000_s26939" style="position:absolute;left:0;text-align:left;margin-left:388pt;margin-top:-67pt;width:205pt;height:46pt;z-index:-251532800;mso-position-horizontal-relative:page" coordorigin="7760,-1340" coordsize="4100,920">
            <v:shape id="_x0000_s26940" style="position:absolute;left:7760;top:-1340;width:4100;height:920" coordorigin="7760,-1340" coordsize="4100,920" path="m7760,-419r4100,l11860,-1340r-4100,l7760,-419e" fillcolor="#b2bbd3" stroked="f">
              <v:path arrowok="t"/>
            </v:shape>
            <w10:wrap anchorx="page"/>
          </v:group>
        </w:pict>
      </w:r>
      <w:r w:rsidRPr="007035FB">
        <w:rPr>
          <w:rFonts w:ascii="Calibri" w:eastAsia="Calibri" w:hAnsi="Calibri"/>
          <w:sz w:val="22"/>
          <w:szCs w:val="22"/>
        </w:rPr>
        <w:pict>
          <v:group id="_x0000_s26941" style="position:absolute;left:0;text-align:left;margin-left:19pt;margin-top:0;width:98pt;height:71pt;z-index:-251531776;mso-position-horizontal-relative:page" coordorigin="380" coordsize="1960,1420">
            <v:shape id="_x0000_s26942" style="position:absolute;left:380;width:1960;height:1420" coordorigin="380" coordsize="1960,1420" path="m380,1420r1960,l2340,,380,r,1420e" fillcolor="#b2bbd3" stroked="f">
              <v:path arrowok="t"/>
            </v:shape>
            <w10:wrap anchorx="page"/>
          </v:group>
        </w:pict>
      </w:r>
      <w:r w:rsidRPr="007035FB">
        <w:rPr>
          <w:rFonts w:ascii="Calibri" w:eastAsia="Calibri" w:hAnsi="Calibri"/>
          <w:sz w:val="22"/>
          <w:szCs w:val="22"/>
        </w:rPr>
        <w:pict>
          <v:group id="_x0000_s26943" style="position:absolute;left:0;text-align:left;margin-left:136.25pt;margin-top:.25pt;width:232.5pt;height:70.5pt;z-index:-251530752;mso-position-horizontal-relative:page" coordorigin="2725,5" coordsize="4650,1410">
            <v:shape id="_x0000_s26944" style="position:absolute;left:2725;top:5;width:4650;height:1410" coordorigin="2725,5" coordsize="4650,1410" path="m2725,1415r4650,l7375,5,2725,5r,1410xe" filled="f" strokecolor="#61779f" strokeweight=".5pt">
              <v:path arrowok="t"/>
            </v:shape>
            <w10:wrap anchorx="page"/>
          </v:group>
        </w:pict>
      </w:r>
      <w:r w:rsidRPr="007035FB">
        <w:rPr>
          <w:rFonts w:ascii="Calibri" w:eastAsia="Calibri" w:hAnsi="Calibri"/>
          <w:sz w:val="22"/>
          <w:szCs w:val="22"/>
        </w:rPr>
        <w:pict>
          <v:group id="_x0000_s27002" style="position:absolute;left:0;text-align:left;margin-left:18pt;margin-top:-10.5pt;width:8in;height:.1pt;z-index:-251502080;mso-position-horizontal-relative:page" coordorigin="360,-210" coordsize="11520,2">
            <v:shape id="_x0000_s27003" style="position:absolute;left:360;top:-210;width:11520;height:2" coordorigin="360,-210" coordsize="11520,0" path="m360,-210r11520,e" filled="f" strokecolor="#002a5c" strokeweight="1pt">
              <v:path arrowok="t"/>
            </v:shape>
            <w10:wrap anchorx="page"/>
          </v:group>
        </w:pict>
      </w:r>
      <w:r w:rsidRPr="007035FB">
        <w:rPr>
          <w:rFonts w:ascii="Calibri" w:eastAsia="Calibri" w:hAnsi="Calibri"/>
          <w:sz w:val="22"/>
          <w:szCs w:val="22"/>
        </w:rPr>
        <w:pict>
          <v:group id="_x0000_s27004" style="position:absolute;left:0;text-align:left;margin-left:18pt;margin-top:78.5pt;width:8in;height:.1pt;z-index:-251501056;mso-position-horizontal-relative:page" coordorigin="360,1570" coordsize="11520,2">
            <v:shape id="_x0000_s27005" style="position:absolute;left:360;top:1570;width:11520;height:2" coordorigin="360,1570" coordsize="11520,0" path="m360,1570r11520,e" filled="f" strokecolor="#002a5c" strokeweight="1pt">
              <v:path arrowok="t"/>
            </v:shape>
            <w10:wrap anchorx="page"/>
          </v:group>
        </w:pict>
      </w:r>
      <w:r w:rsidR="0048608E" w:rsidRPr="004957E4">
        <w:rPr>
          <w:rFonts w:ascii="Arial Narrow" w:eastAsia="Arial Narrow" w:hAnsi="Arial Narrow" w:cs="Arial Narrow"/>
          <w:color w:val="231F20"/>
        </w:rPr>
        <w:tab/>
      </w:r>
      <w:r w:rsidR="0048608E" w:rsidRPr="004957E4">
        <w:rPr>
          <w:rFonts w:ascii="Arial Narrow" w:eastAsia="Arial Narrow" w:hAnsi="Arial Narrow" w:cs="Arial Narrow"/>
          <w:color w:val="231F20"/>
          <w:position w:val="2"/>
        </w:rPr>
        <w:t xml:space="preserve">Puede tener un recurso legal si la divulgación de la discapacidad afecta negativamente a la decisión de contratación. Hay tiempo para conseguir acomodaciones antes de </w:t>
      </w:r>
      <w:r w:rsidR="00DA2AE3">
        <w:rPr>
          <w:rFonts w:ascii="Arial Narrow" w:eastAsia="Arial Narrow" w:hAnsi="Arial Narrow" w:cs="Arial Narrow"/>
          <w:color w:val="231F20"/>
          <w:position w:val="2"/>
        </w:rPr>
        <w:t>comenzar</w:t>
      </w:r>
      <w:r w:rsidR="0048608E" w:rsidRPr="004957E4">
        <w:rPr>
          <w:rFonts w:ascii="Arial Narrow" w:eastAsia="Arial Narrow" w:hAnsi="Arial Narrow" w:cs="Arial Narrow"/>
          <w:color w:val="231F20"/>
          <w:position w:val="2"/>
        </w:rPr>
        <w:t xml:space="preserve"> el trabajo. </w:t>
      </w:r>
      <w:r w:rsidR="00DA2AE3" w:rsidRPr="004957E4">
        <w:rPr>
          <w:rFonts w:ascii="Arial Narrow" w:eastAsia="Arial Narrow" w:hAnsi="Arial Narrow" w:cs="Arial Narrow"/>
          <w:color w:val="231F20"/>
          <w:position w:val="2"/>
        </w:rPr>
        <w:t>Trato</w:t>
      </w:r>
      <w:r w:rsidR="0048608E" w:rsidRPr="004957E4">
        <w:rPr>
          <w:rFonts w:ascii="Arial Narrow" w:eastAsia="Arial Narrow" w:hAnsi="Arial Narrow" w:cs="Arial Narrow"/>
          <w:color w:val="231F20"/>
          <w:position w:val="2"/>
        </w:rPr>
        <w:t xml:space="preserve"> positiv</w:t>
      </w:r>
      <w:r w:rsidR="00DA2AE3">
        <w:rPr>
          <w:rFonts w:ascii="Arial Narrow" w:eastAsia="Arial Narrow" w:hAnsi="Arial Narrow" w:cs="Arial Narrow"/>
          <w:color w:val="231F20"/>
          <w:position w:val="2"/>
        </w:rPr>
        <w:t>o</w:t>
      </w:r>
      <w:r w:rsidR="0048608E" w:rsidRPr="004957E4">
        <w:rPr>
          <w:rFonts w:ascii="Arial Narrow" w:eastAsia="Arial Narrow" w:hAnsi="Arial Narrow" w:cs="Arial Narrow"/>
          <w:color w:val="231F20"/>
          <w:position w:val="2"/>
        </w:rPr>
        <w:t xml:space="preserve"> se ha establecido con</w:t>
      </w:r>
      <w:r w:rsidR="00DA2AE3">
        <w:rPr>
          <w:rFonts w:ascii="Arial Narrow" w:eastAsia="Arial Narrow" w:hAnsi="Arial Narrow" w:cs="Arial Narrow"/>
          <w:color w:val="231F20"/>
          <w:position w:val="2"/>
        </w:rPr>
        <w:t xml:space="preserve"> e</w:t>
      </w:r>
      <w:r w:rsidR="0048608E" w:rsidRPr="004957E4">
        <w:rPr>
          <w:rFonts w:ascii="Arial Narrow" w:eastAsia="Arial Narrow" w:hAnsi="Arial Narrow" w:cs="Arial Narrow"/>
          <w:color w:val="231F20"/>
          <w:position w:val="2"/>
        </w:rPr>
        <w:t>mpleador.</w:t>
      </w:r>
    </w:p>
    <w:p w:rsidR="0048608E" w:rsidRPr="004957E4" w:rsidRDefault="007035FB" w:rsidP="0048608E">
      <w:pPr>
        <w:spacing w:before="55" w:line="250" w:lineRule="exact"/>
        <w:ind w:right="221"/>
        <w:sectPr w:rsidR="0048608E" w:rsidRPr="004957E4">
          <w:type w:val="continuous"/>
          <w:pgSz w:w="12240" w:h="15840"/>
          <w:pgMar w:top="1480" w:right="360" w:bottom="280" w:left="320" w:header="720" w:footer="720" w:gutter="0"/>
          <w:cols w:num="2" w:space="720" w:equalWidth="0">
            <w:col w:w="6746" w:space="774"/>
            <w:col w:w="4040"/>
          </w:cols>
        </w:sectPr>
      </w:pPr>
      <w:r w:rsidRPr="007035FB">
        <w:rPr>
          <w:rFonts w:ascii="Calibri" w:eastAsia="Calibri" w:hAnsi="Calibri"/>
          <w:sz w:val="22"/>
          <w:szCs w:val="22"/>
        </w:rPr>
        <w:pict>
          <v:group id="_x0000_s26945" style="position:absolute;margin-left:388pt;margin-top:-77.3pt;width:206pt;height:71pt;z-index:-251529728;mso-position-horizontal-relative:page" coordorigin="7760,-1779" coordsize="4120,1420">
            <v:shape id="_x0000_s26946" style="position:absolute;left:7760;top:-1779;width:4120;height:1420" coordorigin="7760,-1779" coordsize="4120,1420" path="m7760,-359r4120,l11880,-1779r-4120,l7760,-359e" fillcolor="#b2bbd3" stroked="f">
              <v:path arrowok="t"/>
            </v:shape>
            <w10:wrap anchorx="page"/>
          </v:group>
        </w:pict>
      </w:r>
      <w:r w:rsidR="0048608E" w:rsidRPr="004957E4">
        <w:br w:type="column"/>
      </w:r>
      <w:r w:rsidR="0048608E" w:rsidRPr="004957E4">
        <w:rPr>
          <w:rFonts w:ascii="Arial Narrow" w:eastAsia="Arial Narrow" w:hAnsi="Arial Narrow" w:cs="Arial Narrow"/>
          <w:color w:val="231F20"/>
        </w:rPr>
        <w:lastRenderedPageBreak/>
        <w:t xml:space="preserve">Empleador puede sentirse que usted ha sido deshonesto en el proceso de solicitud, y </w:t>
      </w:r>
      <w:r w:rsidR="004A5CAE" w:rsidRPr="004957E4">
        <w:rPr>
          <w:rFonts w:ascii="Arial Narrow" w:eastAsia="Arial Narrow" w:hAnsi="Arial Narrow" w:cs="Arial Narrow"/>
          <w:color w:val="231F20"/>
        </w:rPr>
        <w:t>eso puede</w:t>
      </w:r>
      <w:r w:rsidR="0048608E" w:rsidRPr="004957E4">
        <w:rPr>
          <w:rFonts w:ascii="Arial Narrow" w:eastAsia="Arial Narrow" w:hAnsi="Arial Narrow" w:cs="Arial Narrow"/>
          <w:color w:val="231F20"/>
        </w:rPr>
        <w:t xml:space="preserve"> erosionar la confianza.</w:t>
      </w:r>
    </w:p>
    <w:p w:rsidR="0048608E" w:rsidRPr="004957E4" w:rsidRDefault="0048608E" w:rsidP="0048608E">
      <w:pPr>
        <w:spacing w:line="200" w:lineRule="exact"/>
        <w:rPr>
          <w:sz w:val="20"/>
          <w:szCs w:val="20"/>
        </w:rPr>
      </w:pPr>
    </w:p>
    <w:p w:rsidR="0048608E" w:rsidRPr="004957E4" w:rsidRDefault="007035FB" w:rsidP="0048608E">
      <w:pPr>
        <w:spacing w:before="9" w:line="260" w:lineRule="exact"/>
        <w:rPr>
          <w:sz w:val="26"/>
          <w:szCs w:val="26"/>
        </w:rPr>
      </w:pPr>
      <w:r w:rsidRPr="007035FB">
        <w:rPr>
          <w:rFonts w:ascii="Calibri" w:eastAsia="Calibri" w:hAnsi="Calibri"/>
          <w:sz w:val="22"/>
          <w:szCs w:val="22"/>
        </w:rPr>
        <w:pict>
          <v:group id="_x0000_s26947" style="position:absolute;margin-left:19pt;margin-top:1.55pt;width:98pt;height:54pt;z-index:-251528704;mso-position-horizontal-relative:page" coordorigin="380,-1449" coordsize="1960,1080">
            <v:shape id="_x0000_s26948" style="position:absolute;left:380;top:-1449;width:1960;height:1080" coordorigin="380,-1449" coordsize="1960,1080" path="m380,-369r1960,l2340,-1449r-1960,l380,-369e" fillcolor="#b2bbd3" stroked="f">
              <v:path arrowok="t"/>
            </v:shape>
            <w10:wrap anchorx="page"/>
          </v:group>
        </w:pict>
      </w:r>
    </w:p>
    <w:p w:rsidR="0048608E" w:rsidRPr="004957E4" w:rsidRDefault="00DA2AE3" w:rsidP="0048608E">
      <w:pPr>
        <w:spacing w:before="81" w:line="250" w:lineRule="exact"/>
        <w:ind w:left="120" w:right="-61"/>
        <w:rPr>
          <w:rFonts w:ascii="Arial Narrow" w:eastAsia="Arial Narrow" w:hAnsi="Arial Narrow" w:cs="Arial Narrow"/>
        </w:rPr>
      </w:pPr>
      <w:r w:rsidRPr="004957E4">
        <w:rPr>
          <w:rFonts w:ascii="Arial Narrow" w:eastAsia="Arial Narrow" w:hAnsi="Arial Narrow" w:cs="Arial Narrow"/>
          <w:color w:val="231F20"/>
        </w:rPr>
        <w:t>Después</w:t>
      </w:r>
      <w:r w:rsidR="0048608E" w:rsidRPr="004957E4">
        <w:rPr>
          <w:rFonts w:ascii="Arial Narrow" w:eastAsia="Arial Narrow" w:hAnsi="Arial Narrow" w:cs="Arial Narrow"/>
          <w:color w:val="231F20"/>
        </w:rPr>
        <w:t xml:space="preserve"> que el trabajo comienza</w:t>
      </w:r>
    </w:p>
    <w:p w:rsidR="0048608E" w:rsidRPr="004957E4" w:rsidRDefault="007035FB" w:rsidP="0048608E">
      <w:pPr>
        <w:spacing w:before="65" w:line="250" w:lineRule="exact"/>
        <w:ind w:right="-61"/>
      </w:pPr>
      <w:r w:rsidRPr="007035FB">
        <w:rPr>
          <w:rFonts w:ascii="Calibri" w:eastAsia="Calibri" w:hAnsi="Calibri"/>
          <w:sz w:val="22"/>
          <w:szCs w:val="22"/>
        </w:rPr>
        <w:pict>
          <v:group id="_x0000_s26949" style="position:absolute;margin-left:136.25pt;margin-top:-53.45pt;width:232.5pt;height:60.05pt;z-index:-251527680;mso-position-horizontal-relative:page" coordorigin="2725,-1444" coordsize="4650,1070">
            <v:shape id="_x0000_s26950" style="position:absolute;left:2725;top:-1444;width:4650;height:1070" coordorigin="2725,-1444" coordsize="4650,1070" path="m2725,-374r4650,l7375,-1444r-4650,l2725,-374xe" filled="f" strokecolor="#61779f" strokeweight=".5pt">
              <v:path arrowok="t"/>
            </v:shape>
            <w10:wrap anchorx="page"/>
          </v:group>
        </w:pict>
      </w:r>
      <w:r w:rsidR="0048608E" w:rsidRPr="004957E4">
        <w:br w:type="column"/>
      </w:r>
    </w:p>
    <w:p w:rsidR="0048608E" w:rsidRPr="004957E4" w:rsidRDefault="007035FB" w:rsidP="0048608E">
      <w:pPr>
        <w:spacing w:before="65" w:line="250" w:lineRule="exact"/>
        <w:ind w:right="-61"/>
      </w:pPr>
      <w:r w:rsidRPr="007035FB">
        <w:rPr>
          <w:rFonts w:ascii="Calibri" w:eastAsia="Calibri" w:hAnsi="Calibri"/>
          <w:sz w:val="22"/>
          <w:szCs w:val="22"/>
        </w:rPr>
        <w:pict>
          <v:group id="_x0000_s26951" style="position:absolute;margin-left:388pt;margin-top:-4.2pt;width:206pt;height:69.25pt;z-index:-251526656;mso-position-horizontal-relative:page" coordorigin="7760,-1449" coordsize="4120,1080">
            <v:shape id="_x0000_s26952" style="position:absolute;left:7760;top:-1449;width:4120;height:1080" coordorigin="7760,-1449" coordsize="4120,1080" path="m7760,-369r4120,l11880,-1449r-4120,l7760,-369e" fillcolor="#b2bbd3" stroked="f">
              <v:path arrowok="t"/>
            </v:shape>
            <w10:wrap anchorx="page"/>
          </v:group>
        </w:pict>
      </w:r>
      <w:r w:rsidR="0048608E" w:rsidRPr="004957E4">
        <w:rPr>
          <w:rFonts w:ascii="Arial Narrow" w:eastAsia="Arial Narrow" w:hAnsi="Arial Narrow" w:cs="Arial Narrow"/>
          <w:color w:val="231F20"/>
        </w:rPr>
        <w:t>D</w:t>
      </w:r>
      <w:r w:rsidR="00DA2AE3">
        <w:rPr>
          <w:rFonts w:ascii="Arial Narrow" w:eastAsia="Arial Narrow" w:hAnsi="Arial Narrow" w:cs="Arial Narrow"/>
          <w:color w:val="231F20"/>
        </w:rPr>
        <w:t>e</w:t>
      </w:r>
      <w:r w:rsidR="0048608E" w:rsidRPr="004957E4">
        <w:rPr>
          <w:rFonts w:ascii="Arial Narrow" w:eastAsia="Arial Narrow" w:hAnsi="Arial Narrow" w:cs="Arial Narrow"/>
          <w:color w:val="231F20"/>
        </w:rPr>
        <w:t xml:space="preserve"> oportunidad de establecer credibilidad antes de la divulgación. Da la libertad de hablar con los compañeros de trabajo sobre temas relacionados con la discapacidad.</w:t>
      </w:r>
      <w:r w:rsidR="0048608E" w:rsidRPr="004957E4">
        <w:br w:type="column"/>
      </w:r>
    </w:p>
    <w:p w:rsidR="0048608E" w:rsidRPr="004957E4" w:rsidRDefault="0048608E" w:rsidP="0048608E">
      <w:pPr>
        <w:ind w:right="212"/>
        <w:sectPr w:rsidR="0048608E" w:rsidRPr="004957E4">
          <w:type w:val="continuous"/>
          <w:pgSz w:w="12240" w:h="15840"/>
          <w:pgMar w:top="1480" w:right="360" w:bottom="280" w:left="320" w:header="720" w:footer="720" w:gutter="0"/>
          <w:cols w:num="3" w:space="720" w:equalWidth="0">
            <w:col w:w="1290" w:space="1200"/>
            <w:col w:w="4310" w:space="720"/>
            <w:col w:w="4040"/>
          </w:cols>
        </w:sectPr>
      </w:pPr>
      <w:r w:rsidRPr="004957E4">
        <w:rPr>
          <w:rFonts w:ascii="Arial Narrow" w:eastAsia="Arial Narrow" w:hAnsi="Arial Narrow" w:cs="Arial Narrow"/>
          <w:color w:val="231F20"/>
        </w:rPr>
        <w:t>Puede tomar tiempo para conseguir las acom</w:t>
      </w:r>
      <w:r w:rsidR="00DA2AE3">
        <w:rPr>
          <w:rFonts w:ascii="Arial Narrow" w:eastAsia="Arial Narrow" w:hAnsi="Arial Narrow" w:cs="Arial Narrow"/>
          <w:color w:val="231F20"/>
        </w:rPr>
        <w:t>o</w:t>
      </w:r>
      <w:r w:rsidRPr="004957E4">
        <w:rPr>
          <w:rFonts w:ascii="Arial Narrow" w:eastAsia="Arial Narrow" w:hAnsi="Arial Narrow" w:cs="Arial Narrow"/>
          <w:color w:val="231F20"/>
        </w:rPr>
        <w:t>daciones solicitadas. Empleador puede creer que no haya sido honesto lo cual puede afectar negativamente a su relación.</w:t>
      </w:r>
    </w:p>
    <w:p w:rsidR="0048608E" w:rsidRPr="004957E4" w:rsidRDefault="007035FB" w:rsidP="0048608E">
      <w:pPr>
        <w:spacing w:before="6" w:line="220" w:lineRule="exact"/>
      </w:pPr>
      <w:r w:rsidRPr="007035FB">
        <w:rPr>
          <w:rFonts w:ascii="Arial Narrow" w:eastAsia="Calibri" w:hAnsi="Arial Narrow"/>
          <w:sz w:val="22"/>
          <w:szCs w:val="22"/>
        </w:rPr>
        <w:lastRenderedPageBreak/>
        <w:pict>
          <v:group id="_x0000_s26957" style="position:absolute;margin-left:388pt;margin-top:10.35pt;width:206pt;height:50.9pt;z-index:-251523584;mso-position-horizontal-relative:page" coordorigin="7760,-1539" coordsize="4120,1145">
            <v:shape id="_x0000_s26958" style="position:absolute;left:7760;top:-1539;width:4120;height:1145" coordorigin="7760,-1539" coordsize="4120,1145" path="m7760,-394r4120,l11880,-1539r-4120,l7760,-394e" fillcolor="#b2bbd3" stroked="f">
              <v:path arrowok="t"/>
            </v:shape>
            <w10:wrap anchorx="page"/>
          </v:group>
        </w:pict>
      </w:r>
      <w:r w:rsidRPr="007035FB">
        <w:rPr>
          <w:rFonts w:ascii="Arial Narrow" w:eastAsia="Calibri" w:hAnsi="Arial Narrow"/>
          <w:sz w:val="22"/>
          <w:szCs w:val="22"/>
        </w:rPr>
        <w:pict>
          <v:group id="_x0000_s26953" style="position:absolute;margin-left:19pt;margin-top:2.95pt;width:98pt;height:50.35pt;z-index:-251525632;mso-position-horizontal-relative:page" coordorigin="380,-1539" coordsize="1960,1145">
            <v:shape id="_x0000_s26954" style="position:absolute;left:380;top:-1539;width:1960;height:1145" coordorigin="380,-1539" coordsize="1960,1145" path="m380,-394r1960,l2340,-1539r-1960,l380,-394e" fillcolor="#b2bbd3" stroked="f">
              <v:path arrowok="t"/>
            </v:shape>
            <w10:wrap anchorx="page"/>
          </v:group>
        </w:pict>
      </w:r>
      <w:r w:rsidRPr="007035FB">
        <w:rPr>
          <w:rFonts w:ascii="Arial Narrow" w:eastAsia="Calibri" w:hAnsi="Arial Narrow"/>
          <w:sz w:val="22"/>
          <w:szCs w:val="22"/>
        </w:rPr>
        <w:pict>
          <v:group id="_x0000_s26955" style="position:absolute;margin-left:136.25pt;margin-top:2.95pt;width:232.5pt;height:50.35pt;z-index:-251524608;mso-position-horizontal-relative:page" coordorigin="2725,-1534" coordsize="4650,1135">
            <v:shape id="_x0000_s26956" style="position:absolute;left:2725;top:-1534;width:4650;height:1135" coordorigin="2725,-1534" coordsize="4650,1135" path="m2725,-399r4650,l7375,-1534r-4650,l2725,-399xe" filled="f" strokecolor="#61779f" strokeweight=".5pt">
              <v:path arrowok="t"/>
            </v:shape>
            <w10:wrap anchorx="page"/>
          </v:group>
        </w:pict>
      </w:r>
      <w:r w:rsidRPr="007035FB">
        <w:rPr>
          <w:noProof/>
          <w:lang w:val="en-US" w:eastAsia="zh-TW"/>
        </w:rPr>
        <w:pict>
          <v:shape id="_x0000_s27010" type="#_x0000_t202" style="position:absolute;margin-left:4pt;margin-top:2.95pt;width:92.5pt;height:50.35pt;z-index:251819520;mso-width-relative:margin;mso-height-relative:margin" filled="f" stroked="f">
            <v:textbox>
              <w:txbxContent>
                <w:p w:rsidR="00892F5E" w:rsidRDefault="00892F5E" w:rsidP="0048608E">
                  <w:r w:rsidRPr="00AD7A21">
                    <w:rPr>
                      <w:rFonts w:ascii="Arial Narrow" w:eastAsia="Calibri" w:hAnsi="Arial Narrow"/>
                      <w:sz w:val="22"/>
                      <w:szCs w:val="22"/>
                    </w:rPr>
                    <w:t>Cuando surgen problemas de rendimiento</w:t>
                  </w:r>
                </w:p>
              </w:txbxContent>
            </v:textbox>
          </v:shape>
        </w:pict>
      </w:r>
    </w:p>
    <w:p w:rsidR="0048608E" w:rsidRPr="004957E4" w:rsidRDefault="0048608E" w:rsidP="0048608E">
      <w:pPr>
        <w:sectPr w:rsidR="0048608E" w:rsidRPr="004957E4">
          <w:type w:val="continuous"/>
          <w:pgSz w:w="12240" w:h="15840"/>
          <w:pgMar w:top="1480" w:right="360" w:bottom="280" w:left="320" w:header="720" w:footer="720" w:gutter="0"/>
          <w:cols w:space="720"/>
        </w:sectPr>
      </w:pPr>
    </w:p>
    <w:p w:rsidR="0048608E" w:rsidRPr="004957E4" w:rsidRDefault="0048608E" w:rsidP="0048608E">
      <w:pPr>
        <w:spacing w:before="65" w:line="250" w:lineRule="exact"/>
        <w:ind w:right="71"/>
        <w:sectPr w:rsidR="0048608E" w:rsidRPr="004957E4">
          <w:type w:val="continuous"/>
          <w:pgSz w:w="12240" w:h="15840"/>
          <w:pgMar w:top="1480" w:right="360" w:bottom="280" w:left="320" w:header="720" w:footer="720" w:gutter="0"/>
          <w:cols w:num="3" w:space="720" w:equalWidth="0">
            <w:col w:w="1908" w:space="582"/>
            <w:col w:w="4394" w:space="636"/>
            <w:col w:w="4040"/>
          </w:cols>
        </w:sectPr>
      </w:pPr>
      <w:r w:rsidRPr="004957E4">
        <w:lastRenderedPageBreak/>
        <w:br w:type="column"/>
      </w:r>
      <w:r w:rsidRPr="004957E4">
        <w:rPr>
          <w:rFonts w:ascii="Arial Narrow" w:eastAsia="Arial Narrow" w:hAnsi="Arial Narrow" w:cs="Arial Narrow"/>
          <w:color w:val="231F20"/>
        </w:rPr>
        <w:lastRenderedPageBreak/>
        <w:t>Las dificultades pueden no surgir (es decir, puede que nunca sea necesario revelar).</w:t>
      </w:r>
      <w:r w:rsidRPr="004957E4">
        <w:br w:type="column"/>
      </w:r>
      <w:r w:rsidRPr="004957E4">
        <w:rPr>
          <w:rFonts w:ascii="Arial Narrow" w:eastAsia="Arial Narrow" w:hAnsi="Arial Narrow" w:cs="Arial Narrow"/>
          <w:color w:val="231F20"/>
        </w:rPr>
        <w:lastRenderedPageBreak/>
        <w:t>Empleador puede tener dificultades para cambiar sus percepciones de su desempeño en el trabajo, se sienta traicionado o preguntará por qué esperó tanto tiempo.</w:t>
      </w:r>
    </w:p>
    <w:p w:rsidR="0048608E" w:rsidRPr="004957E4" w:rsidRDefault="007035FB" w:rsidP="0048608E">
      <w:pPr>
        <w:spacing w:line="200" w:lineRule="exact"/>
        <w:rPr>
          <w:sz w:val="20"/>
          <w:szCs w:val="20"/>
        </w:rPr>
      </w:pPr>
      <w:r w:rsidRPr="007035FB">
        <w:rPr>
          <w:rFonts w:ascii="Arial Narrow" w:eastAsia="Calibri" w:hAnsi="Arial Narrow"/>
          <w:sz w:val="22"/>
          <w:szCs w:val="22"/>
        </w:rPr>
        <w:lastRenderedPageBreak/>
        <w:pict>
          <v:group id="_x0000_s27006" style="position:absolute;margin-left:18.5pt;margin-top:6.45pt;width:8in;height:7.9pt;z-index:-251500032;mso-position-horizontal-relative:page" coordorigin="370,-199" coordsize="11520,2">
            <v:shape id="_x0000_s27007" style="position:absolute;left:370;top:-199;width:11520;height:2" coordorigin="370,-199" coordsize="11520,0" path="m370,-199r11520,e" filled="f" strokecolor="#002a5c" strokeweight="1pt">
              <v:path arrowok="t"/>
            </v:shape>
            <w10:wrap anchorx="page"/>
          </v:group>
        </w:pict>
      </w:r>
    </w:p>
    <w:p w:rsidR="0048608E" w:rsidRPr="004957E4" w:rsidRDefault="007035FB" w:rsidP="0048608E">
      <w:pPr>
        <w:spacing w:before="4" w:line="280" w:lineRule="exact"/>
        <w:rPr>
          <w:sz w:val="28"/>
          <w:szCs w:val="28"/>
        </w:rPr>
      </w:pPr>
      <w:r w:rsidRPr="007035FB">
        <w:rPr>
          <w:rFonts w:ascii="Arial Narrow" w:eastAsia="Calibri" w:hAnsi="Arial Narrow"/>
          <w:sz w:val="22"/>
          <w:szCs w:val="22"/>
        </w:rPr>
        <w:pict>
          <v:group id="_x0000_s26963" style="position:absolute;margin-left:388pt;margin-top:4.35pt;width:207pt;height:35.3pt;z-index:-251520512;mso-position-horizontal-relative:page" coordorigin="7760,1" coordsize="4140,685">
            <v:shape id="_x0000_s26964" style="position:absolute;left:7760;top:1;width:4140;height:685" coordorigin="7760,1" coordsize="4140,685" path="m7760,686r4140,l11900,1,7760,1r,685e" fillcolor="#b2bbd3" stroked="f">
              <v:path arrowok="t"/>
            </v:shape>
            <w10:wrap anchorx="page"/>
          </v:group>
        </w:pict>
      </w:r>
      <w:r w:rsidRPr="007035FB">
        <w:rPr>
          <w:rFonts w:ascii="Arial Narrow" w:eastAsia="Arial Narrow" w:hAnsi="Arial Narrow" w:cs="Arial Narrow"/>
          <w:noProof/>
          <w:color w:val="231F20"/>
          <w:lang w:val="en-US" w:eastAsia="zh-TW"/>
        </w:rPr>
        <w:pict>
          <v:shape id="_x0000_s27012" type="#_x0000_t202" style="position:absolute;margin-left:373.25pt;margin-top:4.35pt;width:193.7pt;height:35.3pt;z-index:251821568;mso-width-relative:margin;mso-height-relative:margin" filled="f" stroked="f">
            <v:textbox>
              <w:txbxContent>
                <w:p w:rsidR="00892F5E" w:rsidRPr="00D2354E" w:rsidRDefault="00892F5E" w:rsidP="0048608E">
                  <w:pPr>
                    <w:ind w:right="-143"/>
                    <w:rPr>
                      <w:rFonts w:ascii="Arial Narrow" w:hAnsi="Arial Narrow"/>
                    </w:rPr>
                  </w:pPr>
                  <w:r w:rsidRPr="00D2354E">
                    <w:rPr>
                      <w:rFonts w:ascii="Arial Narrow" w:hAnsi="Arial Narrow"/>
                    </w:rPr>
                    <w:t xml:space="preserve">Sin protección contra la </w:t>
                  </w:r>
                  <w:r>
                    <w:rPr>
                      <w:rFonts w:ascii="Arial Narrow" w:hAnsi="Arial Narrow"/>
                    </w:rPr>
                    <w:t>discriminación</w:t>
                  </w:r>
                  <w:r w:rsidRPr="00D2354E">
                    <w:rPr>
                      <w:rFonts w:ascii="Arial Narrow" w:hAnsi="Arial Narrow"/>
                    </w:rPr>
                    <w:t xml:space="preserve"> en el marco del</w:t>
                  </w:r>
                  <w:r>
                    <w:rPr>
                      <w:rFonts w:ascii="Arial Narrow" w:hAnsi="Arial Narrow"/>
                    </w:rPr>
                    <w:t xml:space="preserve"> ADA</w:t>
                  </w:r>
                </w:p>
                <w:p w:rsidR="00892F5E" w:rsidRPr="00D2354E" w:rsidRDefault="00892F5E" w:rsidP="0048608E">
                  <w:pPr>
                    <w:rPr>
                      <w:rFonts w:ascii="Arial Narrow" w:hAnsi="Arial Narrow"/>
                    </w:rPr>
                  </w:pPr>
                </w:p>
              </w:txbxContent>
            </v:textbox>
          </v:shape>
        </w:pict>
      </w:r>
      <w:r w:rsidRPr="007035FB">
        <w:rPr>
          <w:rFonts w:ascii="Arial Narrow" w:eastAsia="Calibri" w:hAnsi="Arial Narrow"/>
          <w:sz w:val="22"/>
          <w:szCs w:val="22"/>
        </w:rPr>
        <w:pict>
          <v:group id="_x0000_s26959" style="position:absolute;margin-left:20pt;margin-top:5.4pt;width:98pt;height:34.25pt;z-index:-251522560;mso-position-horizontal-relative:page" coordorigin="400,1" coordsize="1960,685">
            <v:shape id="_x0000_s26960" style="position:absolute;left:400;top:1;width:1960;height:685" coordorigin="400,1" coordsize="1960,685" path="m400,686r1960,l2360,1,400,1r,685e" fillcolor="#b2bbd3" stroked="f">
              <v:path arrowok="t"/>
            </v:shape>
            <w10:wrap anchorx="page"/>
          </v:group>
        </w:pict>
      </w:r>
      <w:r w:rsidRPr="007035FB">
        <w:rPr>
          <w:rFonts w:ascii="Arial Narrow" w:eastAsia="Calibri" w:hAnsi="Arial Narrow"/>
          <w:sz w:val="22"/>
          <w:szCs w:val="22"/>
        </w:rPr>
        <w:pict>
          <v:group id="_x0000_s26961" style="position:absolute;margin-left:136.25pt;margin-top:5.4pt;width:232.5pt;height:33.75pt;z-index:-251521536;mso-position-horizontal-relative:page" coordorigin="2725,6" coordsize="4650,675">
            <v:shape id="_x0000_s26962" style="position:absolute;left:2725;top:6;width:4650;height:675" coordorigin="2725,6" coordsize="4650,675" path="m2725,681r4650,l7375,6,2725,6r,675xe" filled="f" strokecolor="#61779f" strokeweight=".5pt">
              <v:path arrowok="t"/>
            </v:shape>
            <w10:wrap anchorx="page"/>
          </v:group>
        </w:pict>
      </w:r>
      <w:r w:rsidRPr="007035FB">
        <w:rPr>
          <w:rFonts w:ascii="Arial Narrow" w:eastAsia="Arial Narrow" w:hAnsi="Arial Narrow" w:cs="Arial Narrow"/>
          <w:noProof/>
          <w:color w:val="231F20"/>
          <w:position w:val="-2"/>
          <w:lang w:val="en-US" w:eastAsia="zh-TW"/>
        </w:rPr>
        <w:pict>
          <v:shape id="_x0000_s27011" type="#_x0000_t202" style="position:absolute;margin-left:122.65pt;margin-top:4.35pt;width:231.2pt;height:34.8pt;z-index:251820544;mso-width-percent:400;mso-height-percent:200;mso-width-percent:400;mso-height-percent:200;mso-width-relative:margin;mso-height-relative:margin" filled="f" stroked="f">
            <v:textbox style="mso-next-textbox:#_x0000_s27011;mso-fit-shape-to-text:t">
              <w:txbxContent>
                <w:p w:rsidR="00892F5E" w:rsidRPr="00D542CE" w:rsidRDefault="00892F5E" w:rsidP="0048608E">
                  <w:pPr>
                    <w:rPr>
                      <w:rFonts w:ascii="Arial Narrow" w:hAnsi="Arial Narrow"/>
                    </w:rPr>
                  </w:pPr>
                  <w:r w:rsidRPr="00D542CE">
                    <w:rPr>
                      <w:rFonts w:ascii="Arial Narrow" w:hAnsi="Arial Narrow"/>
                    </w:rPr>
                    <w:t>Información de discapacidad se mantiene como privado.</w:t>
                  </w:r>
                </w:p>
              </w:txbxContent>
            </v:textbox>
          </v:shape>
        </w:pict>
      </w:r>
    </w:p>
    <w:p w:rsidR="0048608E" w:rsidRPr="004957E4" w:rsidRDefault="0048608E" w:rsidP="0048608E">
      <w:pPr>
        <w:tabs>
          <w:tab w:val="left" w:pos="2480"/>
          <w:tab w:val="left" w:pos="7520"/>
        </w:tabs>
        <w:spacing w:before="26" w:line="295" w:lineRule="exact"/>
        <w:ind w:left="284" w:right="-20"/>
        <w:sectPr w:rsidR="0048608E" w:rsidRPr="004957E4">
          <w:type w:val="continuous"/>
          <w:pgSz w:w="12240" w:h="15840"/>
          <w:pgMar w:top="1480" w:right="360" w:bottom="280" w:left="320" w:header="720" w:footer="720" w:gutter="0"/>
          <w:cols w:space="720"/>
        </w:sectPr>
      </w:pPr>
      <w:r w:rsidRPr="004957E4">
        <w:rPr>
          <w:rFonts w:ascii="Arial Narrow" w:eastAsia="Calibri" w:hAnsi="Arial Narrow"/>
          <w:sz w:val="22"/>
          <w:szCs w:val="22"/>
        </w:rPr>
        <w:t>Nunca</w:t>
      </w:r>
      <w:r w:rsidRPr="004957E4">
        <w:rPr>
          <w:rFonts w:ascii="Arial Narrow" w:eastAsia="Arial Narrow" w:hAnsi="Arial Narrow" w:cs="Arial Narrow"/>
          <w:color w:val="231F20"/>
          <w:spacing w:val="-34"/>
          <w:position w:val="-2"/>
        </w:rPr>
        <w:t xml:space="preserve"> </w:t>
      </w:r>
      <w:r w:rsidRPr="004957E4">
        <w:rPr>
          <w:rFonts w:ascii="Arial Narrow" w:eastAsia="Arial Narrow" w:hAnsi="Arial Narrow" w:cs="Arial Narrow"/>
          <w:color w:val="231F20"/>
          <w:position w:val="-2"/>
        </w:rPr>
        <w:tab/>
      </w:r>
      <w:r w:rsidRPr="004957E4">
        <w:rPr>
          <w:rFonts w:ascii="Arial Narrow" w:eastAsia="Arial Narrow" w:hAnsi="Arial Narrow" w:cs="Arial Narrow"/>
          <w:color w:val="231F20"/>
        </w:rPr>
        <w:tab/>
      </w:r>
    </w:p>
    <w:p w:rsidR="00821E4F" w:rsidRPr="004957E4" w:rsidRDefault="00821E4F" w:rsidP="00821E4F">
      <w:pPr>
        <w:sectPr w:rsidR="00821E4F" w:rsidRPr="004957E4">
          <w:type w:val="continuous"/>
          <w:pgSz w:w="12240" w:h="15840"/>
          <w:pgMar w:top="1480" w:right="360" w:bottom="280" w:left="320" w:header="720" w:footer="720" w:gutter="0"/>
          <w:cols w:space="720"/>
        </w:sectPr>
      </w:pPr>
    </w:p>
    <w:p w:rsidR="00102A02" w:rsidRPr="004957E4" w:rsidRDefault="007035FB" w:rsidP="00FC0121">
      <w:pPr>
        <w:pStyle w:val="ListParagraph"/>
        <w:spacing w:before="85" w:line="460" w:lineRule="exact"/>
        <w:ind w:left="1048" w:right="2859"/>
        <w:rPr>
          <w:rFonts w:ascii="Arial Rounded MT Bold" w:eastAsia="Arial Rounded MT Bold" w:hAnsi="Arial Rounded MT Bold" w:cs="Arial Rounded MT Bold"/>
          <w:sz w:val="44"/>
          <w:szCs w:val="44"/>
        </w:rPr>
      </w:pPr>
      <w:r w:rsidRPr="007035FB">
        <w:rPr>
          <w:noProof/>
          <w:lang w:val="en-CA" w:eastAsia="en-CA"/>
        </w:rPr>
        <w:lastRenderedPageBreak/>
        <w:pict>
          <v:shape id="_x0000_s27014" type="#_x0000_t202" style="position:absolute;left:0;text-align:left;margin-left:4.5pt;margin-top:2.1pt;width:433.35pt;height:35.4pt;z-index:251824640;mso-width-relative:margin;mso-height-relative:margin" filled="f" stroked="f">
            <v:textbox>
              <w:txbxContent>
                <w:p w:rsidR="00892F5E" w:rsidRPr="00E531D1" w:rsidRDefault="00892F5E" w:rsidP="00E531D1">
                  <w:pPr>
                    <w:pStyle w:val="ListParagraph"/>
                    <w:numPr>
                      <w:ilvl w:val="0"/>
                      <w:numId w:val="102"/>
                    </w:numPr>
                    <w:rPr>
                      <w:color w:val="FF0000"/>
                    </w:rPr>
                  </w:pPr>
                  <w:r w:rsidRPr="004957E4">
                    <w:rPr>
                      <w:rFonts w:ascii="Arial Rounded MT Bold" w:eastAsia="Arial Rounded MT Bold" w:hAnsi="Arial Rounded MT Bold" w:cs="Arial Rounded MT Bold"/>
                      <w:color w:val="FFFFFF"/>
                      <w:sz w:val="36"/>
                      <w:szCs w:val="44"/>
                    </w:rPr>
                    <w:t>Determine la NECESIDAD para Divulgar:</w:t>
                  </w:r>
                </w:p>
              </w:txbxContent>
            </v:textbox>
          </v:shape>
        </w:pict>
      </w:r>
      <w:r w:rsidRPr="007035FB">
        <w:rPr>
          <w:rFonts w:ascii="Arial Rounded MT Bold" w:eastAsia="Arial Rounded MT Bold" w:hAnsi="Arial Rounded MT Bold" w:cs="Arial Rounded MT Bold"/>
          <w:noProof/>
          <w:color w:val="FFFFFF"/>
          <w:sz w:val="44"/>
          <w:szCs w:val="44"/>
          <w:lang w:val="en-US" w:eastAsia="zh-TW"/>
        </w:rPr>
        <w:pict>
          <v:shape id="_x0000_s27013" type="#_x0000_t202" style="position:absolute;left:0;text-align:left;margin-left:210.7pt;margin-top:22.2pt;width:233.3pt;height:35.4pt;z-index:251823616;mso-width-relative:margin;mso-height-relative:margin" filled="f" stroked="f">
            <v:textbox>
              <w:txbxContent>
                <w:p w:rsidR="00892F5E" w:rsidRPr="00FC0121" w:rsidRDefault="00892F5E">
                  <w:pPr>
                    <w:rPr>
                      <w:color w:val="FF0000"/>
                    </w:rPr>
                  </w:pPr>
                  <w:r>
                    <w:rPr>
                      <w:rFonts w:ascii="Arial Rounded MT Bold" w:eastAsia="Arial Rounded MT Bold" w:hAnsi="Arial Rounded MT Bold" w:cs="Arial Rounded MT Bold"/>
                      <w:color w:val="FFFFFF"/>
                      <w:sz w:val="36"/>
                      <w:szCs w:val="44"/>
                      <w:lang w:val="en-US"/>
                    </w:rPr>
                    <w:t xml:space="preserve">Reunir todos </w:t>
                  </w:r>
                  <w:r>
                    <w:rPr>
                      <w:rFonts w:ascii="Arial Rounded MT Bold" w:eastAsia="Arial Rounded MT Bold" w:hAnsi="Arial Rounded MT Bold" w:cs="Arial Rounded MT Bold"/>
                      <w:color w:val="FFFFFF"/>
                      <w:spacing w:val="-1"/>
                      <w:sz w:val="36"/>
                      <w:szCs w:val="44"/>
                      <w:lang w:val="en-US"/>
                    </w:rPr>
                    <w:t>los Hechos</w:t>
                  </w:r>
                </w:p>
              </w:txbxContent>
            </v:textbox>
          </v:shape>
        </w:pict>
      </w:r>
      <w:r w:rsidR="00FC0121" w:rsidRPr="004957E4">
        <w:rPr>
          <w:rFonts w:ascii="Arial Rounded MT Bold" w:eastAsia="Arial Rounded MT Bold" w:hAnsi="Arial Rounded MT Bold" w:cs="Arial Rounded MT Bold"/>
          <w:color w:val="FFFFFF"/>
          <w:sz w:val="44"/>
          <w:szCs w:val="44"/>
        </w:rPr>
        <w:t xml:space="preserve">                   </w:t>
      </w:r>
    </w:p>
    <w:p w:rsidR="00821E4F" w:rsidRPr="004957E4" w:rsidRDefault="00821E4F" w:rsidP="00821E4F">
      <w:pPr>
        <w:spacing w:before="9" w:line="190" w:lineRule="exact"/>
        <w:rPr>
          <w:sz w:val="19"/>
          <w:szCs w:val="19"/>
        </w:rPr>
      </w:pPr>
    </w:p>
    <w:p w:rsidR="00931275" w:rsidRPr="004957E4" w:rsidRDefault="00931275" w:rsidP="00821E4F">
      <w:pPr>
        <w:spacing w:before="63" w:line="240" w:lineRule="exact"/>
        <w:ind w:left="110" w:right="270"/>
        <w:rPr>
          <w:rFonts w:ascii="Arial Narrow" w:eastAsia="Arial Narrow" w:hAnsi="Arial Narrow" w:cs="Arial Narrow"/>
          <w:color w:val="231F20"/>
        </w:rPr>
      </w:pPr>
    </w:p>
    <w:p w:rsidR="00821E4F" w:rsidRPr="004957E4" w:rsidRDefault="007035FB" w:rsidP="00821E4F">
      <w:pPr>
        <w:spacing w:before="63" w:line="240" w:lineRule="exact"/>
        <w:ind w:left="110" w:right="270"/>
        <w:rPr>
          <w:rFonts w:ascii="Arial Narrow" w:eastAsia="Arial Narrow" w:hAnsi="Arial Narrow" w:cs="Arial Narrow"/>
        </w:rPr>
      </w:pPr>
      <w:r w:rsidRPr="007035FB">
        <w:rPr>
          <w:rFonts w:ascii="Calibri" w:eastAsia="Calibri" w:hAnsi="Calibri"/>
          <w:sz w:val="22"/>
          <w:szCs w:val="22"/>
        </w:rPr>
        <w:pict>
          <v:group id="_x0000_s1211" style="position:absolute;left:0;text-align:left;margin-left:18pt;margin-top:-59.8pt;width:580pt;height:55.5pt;z-index:-251647488;mso-position-horizontal-relative:page" coordorigin="360,-1196" coordsize="11600,1110">
            <v:group id="_x0000_s1212" style="position:absolute;left:400;top:-1186;width:9010;height:1032" coordorigin="400,-1186" coordsize="9010,1032">
              <v:shape id="_x0000_s1213" style="position:absolute;left:400;top:-1186;width:9010;height:1032" coordorigin="400,-1186" coordsize="9010,1032" path="m400,-154r9010,l9410,-1186r-9010,l400,-154e" fillcolor="#002a5c" stroked="f">
                <v:path arrowok="t"/>
              </v:shape>
            </v:group>
            <v:group id="_x0000_s1214" style="position:absolute;left:400;top:-129;width:11520;height:3" coordorigin="400,-129" coordsize="11520,3">
              <v:shape id="_x0000_s1215" style="position:absolute;left:400;top:-129;width:11520;height:3" coordorigin="400,-129" coordsize="11520,3" path="m400,-126r11520,-3e" filled="f" strokecolor="#61779f" strokeweight="4pt">
                <v:path arrowok="t"/>
              </v:shape>
            </v:group>
            <w10:wrap anchorx="page"/>
          </v:group>
        </w:pict>
      </w:r>
      <w:r w:rsidR="00821E4F" w:rsidRPr="004957E4">
        <w:rPr>
          <w:rFonts w:ascii="Arial Narrow" w:eastAsia="Arial Narrow" w:hAnsi="Arial Narrow" w:cs="Arial Narrow"/>
          <w:color w:val="231F20"/>
        </w:rPr>
        <w:t>Consider</w:t>
      </w:r>
      <w:r w:rsidR="000B5811" w:rsidRPr="004957E4">
        <w:rPr>
          <w:rFonts w:ascii="Arial Narrow" w:eastAsia="Arial Narrow" w:hAnsi="Arial Narrow" w:cs="Arial Narrow"/>
          <w:color w:val="231F20"/>
        </w:rPr>
        <w:t>e</w:t>
      </w:r>
      <w:r w:rsidR="00821E4F" w:rsidRPr="004957E4">
        <w:rPr>
          <w:rFonts w:ascii="Arial Narrow" w:eastAsia="Arial Narrow" w:hAnsi="Arial Narrow" w:cs="Arial Narrow"/>
          <w:color w:val="231F20"/>
          <w:spacing w:val="5"/>
        </w:rPr>
        <w:t xml:space="preserve"> </w:t>
      </w:r>
      <w:r w:rsidR="000B5811" w:rsidRPr="004957E4">
        <w:rPr>
          <w:rFonts w:ascii="Arial Narrow" w:eastAsia="Arial Narrow" w:hAnsi="Arial Narrow" w:cs="Arial Narrow"/>
          <w:color w:val="231F20"/>
        </w:rPr>
        <w:t>las</w:t>
      </w:r>
      <w:r w:rsidR="00821E4F" w:rsidRPr="004957E4">
        <w:rPr>
          <w:rFonts w:ascii="Arial Narrow" w:eastAsia="Arial Narrow" w:hAnsi="Arial Narrow" w:cs="Arial Narrow"/>
          <w:color w:val="231F20"/>
          <w:spacing w:val="5"/>
        </w:rPr>
        <w:t xml:space="preserve"> </w:t>
      </w:r>
      <w:r w:rsidR="000B5811" w:rsidRPr="004957E4">
        <w:rPr>
          <w:rFonts w:ascii="Arial Narrow" w:eastAsia="Arial Narrow" w:hAnsi="Arial Narrow" w:cs="Arial Narrow"/>
          <w:color w:val="231F20"/>
        </w:rPr>
        <w:t>siguientes</w:t>
      </w:r>
      <w:r w:rsidR="00821E4F" w:rsidRPr="004957E4">
        <w:rPr>
          <w:rFonts w:ascii="Arial Narrow" w:eastAsia="Arial Narrow" w:hAnsi="Arial Narrow" w:cs="Arial Narrow"/>
          <w:color w:val="231F20"/>
          <w:spacing w:val="5"/>
        </w:rPr>
        <w:t xml:space="preserve"> </w:t>
      </w:r>
      <w:r w:rsidR="000B5811" w:rsidRPr="004957E4">
        <w:rPr>
          <w:rFonts w:ascii="Arial Narrow" w:eastAsia="Arial Narrow" w:hAnsi="Arial Narrow" w:cs="Arial Narrow"/>
          <w:color w:val="231F20"/>
        </w:rPr>
        <w:t>preguntas</w:t>
      </w:r>
      <w:r w:rsidR="00821E4F" w:rsidRPr="004957E4">
        <w:rPr>
          <w:rFonts w:ascii="Arial Narrow" w:eastAsia="Arial Narrow" w:hAnsi="Arial Narrow" w:cs="Arial Narrow"/>
          <w:color w:val="231F20"/>
        </w:rPr>
        <w:t>.</w:t>
      </w:r>
      <w:r w:rsidR="00821E4F" w:rsidRPr="004957E4">
        <w:rPr>
          <w:rFonts w:ascii="Arial Narrow" w:eastAsia="Arial Narrow" w:hAnsi="Arial Narrow" w:cs="Arial Narrow"/>
          <w:color w:val="231F20"/>
          <w:spacing w:val="6"/>
        </w:rPr>
        <w:t xml:space="preserve"> </w:t>
      </w:r>
      <w:r w:rsidR="00821E4F" w:rsidRPr="004957E4">
        <w:rPr>
          <w:rFonts w:ascii="Arial Narrow" w:eastAsia="Arial Narrow" w:hAnsi="Arial Narrow" w:cs="Arial Narrow"/>
          <w:color w:val="231F20"/>
        </w:rPr>
        <w:t>"</w:t>
      </w:r>
      <w:r w:rsidR="000B5811" w:rsidRPr="004957E4">
        <w:rPr>
          <w:rFonts w:ascii="Arial Narrow" w:eastAsia="Arial Narrow" w:hAnsi="Arial Narrow" w:cs="Arial Narrow"/>
          <w:color w:val="231F20"/>
          <w:spacing w:val="-18"/>
        </w:rPr>
        <w:t>Si</w:t>
      </w:r>
      <w:r w:rsidR="00821E4F" w:rsidRPr="004957E4">
        <w:rPr>
          <w:rFonts w:ascii="Arial Narrow" w:eastAsia="Arial Narrow" w:hAnsi="Arial Narrow" w:cs="Arial Narrow"/>
          <w:color w:val="231F20"/>
        </w:rPr>
        <w:t>"</w:t>
      </w:r>
      <w:r w:rsidR="00821E4F" w:rsidRPr="004957E4">
        <w:rPr>
          <w:rFonts w:ascii="Arial Narrow" w:eastAsia="Arial Narrow" w:hAnsi="Arial Narrow" w:cs="Arial Narrow"/>
          <w:color w:val="231F20"/>
          <w:spacing w:val="3"/>
        </w:rPr>
        <w:t xml:space="preserve"> </w:t>
      </w:r>
      <w:r w:rsidR="000B5811" w:rsidRPr="004957E4">
        <w:rPr>
          <w:rFonts w:ascii="Arial Narrow" w:eastAsia="Arial Narrow" w:hAnsi="Arial Narrow" w:cs="Arial Narrow"/>
          <w:color w:val="231F20"/>
        </w:rPr>
        <w:t>respuestas</w:t>
      </w:r>
      <w:r w:rsidR="00821E4F" w:rsidRPr="004957E4">
        <w:rPr>
          <w:rFonts w:ascii="Arial Narrow" w:eastAsia="Arial Narrow" w:hAnsi="Arial Narrow" w:cs="Arial Narrow"/>
          <w:color w:val="231F20"/>
          <w:spacing w:val="5"/>
        </w:rPr>
        <w:t xml:space="preserve"> </w:t>
      </w:r>
      <w:r w:rsidR="000B5811" w:rsidRPr="004957E4">
        <w:rPr>
          <w:rFonts w:ascii="Arial Narrow" w:eastAsia="Arial Narrow" w:hAnsi="Arial Narrow" w:cs="Arial Narrow"/>
          <w:color w:val="231F20"/>
        </w:rPr>
        <w:t>pueden</w:t>
      </w:r>
      <w:r w:rsidR="00821E4F" w:rsidRPr="004957E4">
        <w:rPr>
          <w:rFonts w:ascii="Arial Narrow" w:eastAsia="Arial Narrow" w:hAnsi="Arial Narrow" w:cs="Arial Narrow"/>
          <w:color w:val="231F20"/>
          <w:spacing w:val="5"/>
        </w:rPr>
        <w:t xml:space="preserve"> </w:t>
      </w:r>
      <w:r w:rsidR="000B5811" w:rsidRPr="004957E4">
        <w:rPr>
          <w:rFonts w:ascii="Arial Narrow" w:eastAsia="Arial Narrow" w:hAnsi="Arial Narrow" w:cs="Arial Narrow"/>
          <w:color w:val="231F20"/>
        </w:rPr>
        <w:t>indicar la necesidad de</w:t>
      </w:r>
      <w:r w:rsidR="00821E4F" w:rsidRPr="004957E4">
        <w:rPr>
          <w:rFonts w:ascii="Arial Narrow" w:eastAsia="Arial Narrow" w:hAnsi="Arial Narrow" w:cs="Arial Narrow"/>
          <w:color w:val="231F20"/>
          <w:spacing w:val="6"/>
        </w:rPr>
        <w:t xml:space="preserve"> </w:t>
      </w:r>
      <w:r w:rsidR="000B5811" w:rsidRPr="004957E4">
        <w:rPr>
          <w:rFonts w:ascii="Arial Narrow" w:eastAsia="Arial Narrow" w:hAnsi="Arial Narrow" w:cs="Arial Narrow"/>
          <w:color w:val="231F20"/>
        </w:rPr>
        <w:t>o en</w:t>
      </w:r>
      <w:r w:rsidR="00821E4F" w:rsidRPr="004957E4">
        <w:rPr>
          <w:rFonts w:ascii="Arial Narrow" w:eastAsia="Arial Narrow" w:hAnsi="Arial Narrow" w:cs="Arial Narrow"/>
          <w:color w:val="231F20"/>
          <w:spacing w:val="6"/>
        </w:rPr>
        <w:t xml:space="preserve"> </w:t>
      </w:r>
      <w:r w:rsidR="000B5811" w:rsidRPr="004957E4">
        <w:rPr>
          <w:rFonts w:ascii="Arial Narrow" w:eastAsia="Arial Narrow" w:hAnsi="Arial Narrow" w:cs="Arial Narrow"/>
          <w:color w:val="231F20"/>
        </w:rPr>
        <w:t>beneficio</w:t>
      </w:r>
      <w:r w:rsidR="00821E4F" w:rsidRPr="004957E4">
        <w:rPr>
          <w:rFonts w:ascii="Arial Narrow" w:eastAsia="Arial Narrow" w:hAnsi="Arial Narrow" w:cs="Arial Narrow"/>
          <w:color w:val="231F20"/>
          <w:spacing w:val="5"/>
        </w:rPr>
        <w:t xml:space="preserve"> </w:t>
      </w:r>
      <w:r w:rsidR="000B5811" w:rsidRPr="004957E4">
        <w:rPr>
          <w:rFonts w:ascii="Arial Narrow" w:eastAsia="Arial Narrow" w:hAnsi="Arial Narrow" w:cs="Arial Narrow"/>
          <w:color w:val="231F20"/>
        </w:rPr>
        <w:t>de</w:t>
      </w:r>
      <w:r w:rsidR="00821E4F" w:rsidRPr="004957E4">
        <w:rPr>
          <w:rFonts w:ascii="Arial Narrow" w:eastAsia="Arial Narrow" w:hAnsi="Arial Narrow" w:cs="Arial Narrow"/>
          <w:color w:val="231F20"/>
          <w:spacing w:val="6"/>
        </w:rPr>
        <w:t xml:space="preserve"> </w:t>
      </w:r>
      <w:r w:rsidR="000B5811" w:rsidRPr="004957E4">
        <w:rPr>
          <w:rFonts w:ascii="Arial Narrow" w:eastAsia="Arial Narrow" w:hAnsi="Arial Narrow" w:cs="Arial Narrow"/>
          <w:color w:val="231F20"/>
        </w:rPr>
        <w:t>la divulgación</w:t>
      </w:r>
      <w:r w:rsidR="00821E4F" w:rsidRPr="004957E4">
        <w:rPr>
          <w:rFonts w:ascii="Arial Narrow" w:eastAsia="Arial Narrow" w:hAnsi="Arial Narrow" w:cs="Arial Narrow"/>
          <w:color w:val="231F20"/>
        </w:rPr>
        <w:t>.</w:t>
      </w:r>
      <w:r w:rsidR="00821E4F" w:rsidRPr="004957E4">
        <w:rPr>
          <w:rFonts w:ascii="Arial Narrow" w:eastAsia="Arial Narrow" w:hAnsi="Arial Narrow" w:cs="Arial Narrow"/>
          <w:color w:val="231F20"/>
          <w:spacing w:val="5"/>
        </w:rPr>
        <w:t xml:space="preserve"> </w:t>
      </w:r>
      <w:r w:rsidR="00821E4F" w:rsidRPr="004957E4">
        <w:rPr>
          <w:rFonts w:ascii="Arial Narrow" w:eastAsia="Arial Narrow" w:hAnsi="Arial Narrow" w:cs="Arial Narrow"/>
          <w:color w:val="231F20"/>
        </w:rPr>
        <w:t>"No"</w:t>
      </w:r>
      <w:r w:rsidR="00821E4F" w:rsidRPr="004957E4">
        <w:rPr>
          <w:rFonts w:ascii="Arial Narrow" w:eastAsia="Arial Narrow" w:hAnsi="Arial Narrow" w:cs="Arial Narrow"/>
          <w:color w:val="231F20"/>
          <w:spacing w:val="2"/>
        </w:rPr>
        <w:t xml:space="preserve"> </w:t>
      </w:r>
      <w:r w:rsidR="000B5811" w:rsidRPr="004957E4">
        <w:rPr>
          <w:rFonts w:ascii="Arial Narrow" w:eastAsia="Arial Narrow" w:hAnsi="Arial Narrow" w:cs="Arial Narrow"/>
          <w:color w:val="231F20"/>
        </w:rPr>
        <w:t>respuestas pueden indicar la necesidad de una mayor preparación o beneficio limitado de la divulgación</w:t>
      </w:r>
      <w:r w:rsidR="00821E4F" w:rsidRPr="004957E4">
        <w:rPr>
          <w:rFonts w:ascii="Arial Narrow" w:eastAsia="Arial Narrow" w:hAnsi="Arial Narrow" w:cs="Arial Narrow"/>
          <w:color w:val="231F20"/>
        </w:rPr>
        <w:t>.</w:t>
      </w:r>
    </w:p>
    <w:p w:rsidR="00821E4F" w:rsidRPr="004957E4" w:rsidRDefault="00821E4F" w:rsidP="00821E4F">
      <w:pPr>
        <w:spacing w:before="17" w:line="200" w:lineRule="exact"/>
        <w:rPr>
          <w:sz w:val="20"/>
          <w:szCs w:val="20"/>
        </w:rPr>
      </w:pPr>
    </w:p>
    <w:p w:rsidR="00821E4F" w:rsidRPr="007650F1" w:rsidRDefault="007035FB" w:rsidP="00821E4F">
      <w:pPr>
        <w:tabs>
          <w:tab w:val="left" w:pos="5080"/>
          <w:tab w:val="left" w:pos="9720"/>
        </w:tabs>
        <w:spacing w:line="365" w:lineRule="exact"/>
        <w:ind w:left="672" w:right="-20"/>
        <w:rPr>
          <w:rFonts w:ascii="Arial Narrow" w:eastAsia="Arial Narrow" w:hAnsi="Arial Narrow" w:cs="Arial Narrow"/>
          <w:sz w:val="32"/>
          <w:szCs w:val="32"/>
        </w:rPr>
      </w:pPr>
      <w:r w:rsidRPr="007035FB">
        <w:rPr>
          <w:rFonts w:ascii="Calibri" w:eastAsia="Calibri" w:hAnsi="Calibri"/>
          <w:sz w:val="22"/>
          <w:szCs w:val="22"/>
        </w:rPr>
        <w:pict>
          <v:group id="_x0000_s1216" style="position:absolute;left:0;text-align:left;margin-left:20.5pt;margin-top:-1.5pt;width:85.5pt;height:23pt;z-index:-251646464;mso-position-horizontal-relative:page" coordorigin="410,-30" coordsize="1710,460">
            <v:shape id="_x0000_s1217" style="position:absolute;left:410;top:-30;width:1710;height:460" coordorigin="410,-30" coordsize="1710,460" path="m410,430r1710,l2120,-30r-1710,l410,430e" fillcolor="#002a5c" stroked="f">
              <v:path arrowok="t"/>
            </v:shape>
            <w10:wrap anchorx="page"/>
          </v:group>
        </w:pict>
      </w:r>
      <w:r w:rsidRPr="007035FB">
        <w:rPr>
          <w:rFonts w:ascii="Calibri" w:eastAsia="Calibri" w:hAnsi="Calibri"/>
          <w:sz w:val="22"/>
          <w:szCs w:val="22"/>
        </w:rPr>
        <w:pict>
          <v:group id="_x0000_s1218" style="position:absolute;left:0;text-align:left;margin-left:116.5pt;margin-top:-2pt;width:372pt;height:24pt;z-index:-251645440;mso-position-horizontal-relative:page" coordorigin="2330,-40" coordsize="7440,480">
            <v:shape id="_x0000_s1219" style="position:absolute;left:2330;top:-40;width:7440;height:480" coordorigin="2330,-40" coordsize="7440,480" path="m2330,440r7440,l9770,-40r-7440,l2330,440e" fillcolor="#002a5c" stroked="f">
              <v:path arrowok="t"/>
            </v:shape>
            <w10:wrap anchorx="page"/>
          </v:group>
        </w:pict>
      </w:r>
      <w:r w:rsidRPr="007035FB">
        <w:rPr>
          <w:rFonts w:ascii="Calibri" w:eastAsia="Calibri" w:hAnsi="Calibri"/>
          <w:sz w:val="22"/>
          <w:szCs w:val="22"/>
        </w:rPr>
        <w:pict>
          <v:group id="_x0000_s1220" style="position:absolute;left:0;text-align:left;margin-left:497.5pt;margin-top:-2pt;width:98pt;height:24pt;z-index:-251644416;mso-position-horizontal-relative:page" coordorigin="9950,-40" coordsize="1960,480">
            <v:shape id="_x0000_s1221" style="position:absolute;left:9950;top:-40;width:1960;height:480" coordorigin="9950,-40" coordsize="1960,480" path="m9950,440r1960,l11910,-40r-1960,l9950,440e" fillcolor="#002a5c" stroked="f">
              <v:path arrowok="t"/>
            </v:shape>
            <w10:wrap anchorx="page"/>
          </v:group>
        </w:pict>
      </w:r>
      <w:r w:rsidR="00AE2182" w:rsidRPr="007650F1">
        <w:rPr>
          <w:rFonts w:ascii="Arial Narrow" w:eastAsia="Arial Narrow" w:hAnsi="Arial Narrow" w:cs="Arial Narrow"/>
          <w:color w:val="FFFFFF"/>
          <w:position w:val="-2"/>
          <w:sz w:val="30"/>
          <w:szCs w:val="30"/>
        </w:rPr>
        <w:t>Área</w:t>
      </w:r>
      <w:r w:rsidR="00821E4F" w:rsidRPr="007650F1">
        <w:rPr>
          <w:rFonts w:ascii="Arial Narrow" w:eastAsia="Arial Narrow" w:hAnsi="Arial Narrow" w:cs="Arial Narrow"/>
          <w:color w:val="FFFFFF"/>
          <w:spacing w:val="-42"/>
          <w:position w:val="-2"/>
          <w:sz w:val="30"/>
          <w:szCs w:val="30"/>
        </w:rPr>
        <w:t xml:space="preserve"> </w:t>
      </w:r>
      <w:r w:rsidR="00821E4F" w:rsidRPr="007650F1">
        <w:rPr>
          <w:rFonts w:ascii="Arial Narrow" w:eastAsia="Arial Narrow" w:hAnsi="Arial Narrow" w:cs="Arial Narrow"/>
          <w:color w:val="FFFFFF"/>
          <w:position w:val="-2"/>
          <w:sz w:val="30"/>
          <w:szCs w:val="30"/>
        </w:rPr>
        <w:tab/>
      </w:r>
      <w:r w:rsidR="002C639E">
        <w:rPr>
          <w:rFonts w:ascii="Arial Narrow" w:eastAsia="Arial Narrow" w:hAnsi="Arial Narrow" w:cs="Arial Narrow"/>
          <w:color w:val="FFFFFF"/>
          <w:w w:val="108"/>
          <w:position w:val="-1"/>
          <w:sz w:val="32"/>
          <w:szCs w:val="32"/>
        </w:rPr>
        <w:t>Preguntas</w:t>
      </w:r>
      <w:r w:rsidR="00821E4F" w:rsidRPr="007650F1">
        <w:rPr>
          <w:rFonts w:ascii="Arial Narrow" w:eastAsia="Arial Narrow" w:hAnsi="Arial Narrow" w:cs="Arial Narrow"/>
          <w:color w:val="FFFFFF"/>
          <w:position w:val="-1"/>
          <w:sz w:val="32"/>
          <w:szCs w:val="32"/>
        </w:rPr>
        <w:tab/>
      </w:r>
      <w:r w:rsidR="002C639E" w:rsidRPr="002C639E">
        <w:rPr>
          <w:rFonts w:ascii="Arial Narrow" w:eastAsia="Arial Narrow" w:hAnsi="Arial Narrow" w:cs="Arial Narrow"/>
          <w:b/>
          <w:color w:val="FFFFFF"/>
          <w:position w:val="-1"/>
          <w:szCs w:val="32"/>
        </w:rPr>
        <w:t>Marcar</w:t>
      </w:r>
      <w:r w:rsidR="00821E4F" w:rsidRPr="002C639E">
        <w:rPr>
          <w:rFonts w:ascii="Arial Narrow" w:eastAsia="Arial Narrow" w:hAnsi="Arial Narrow" w:cs="Arial Narrow"/>
          <w:b/>
          <w:color w:val="FFFFFF"/>
          <w:spacing w:val="52"/>
          <w:position w:val="-1"/>
          <w:szCs w:val="32"/>
        </w:rPr>
        <w:t xml:space="preserve"> </w:t>
      </w:r>
      <w:r w:rsidR="002C639E" w:rsidRPr="002C639E">
        <w:rPr>
          <w:rFonts w:ascii="Arial Narrow" w:eastAsia="Arial Narrow" w:hAnsi="Arial Narrow" w:cs="Arial Narrow"/>
          <w:b/>
          <w:color w:val="FFFFFF"/>
          <w:w w:val="108"/>
          <w:position w:val="-1"/>
          <w:szCs w:val="32"/>
        </w:rPr>
        <w:t>Respuesta</w:t>
      </w:r>
    </w:p>
    <w:p w:rsidR="00821E4F" w:rsidRPr="007650F1" w:rsidRDefault="00821E4F" w:rsidP="00821E4F">
      <w:pPr>
        <w:spacing w:before="5" w:line="200" w:lineRule="exact"/>
        <w:rPr>
          <w:sz w:val="20"/>
          <w:szCs w:val="20"/>
        </w:rPr>
      </w:pPr>
    </w:p>
    <w:tbl>
      <w:tblPr>
        <w:tblW w:w="11372" w:type="dxa"/>
        <w:tblInd w:w="110" w:type="dxa"/>
        <w:tblLayout w:type="fixed"/>
        <w:tblCellMar>
          <w:left w:w="0" w:type="dxa"/>
          <w:right w:w="0" w:type="dxa"/>
        </w:tblCellMar>
        <w:tblLook w:val="01E0"/>
      </w:tblPr>
      <w:tblGrid>
        <w:gridCol w:w="1690"/>
        <w:gridCol w:w="7981"/>
        <w:gridCol w:w="1701"/>
      </w:tblGrid>
      <w:tr w:rsidR="00821E4F" w:rsidRPr="007650F1" w:rsidTr="00A37ED0">
        <w:trPr>
          <w:trHeight w:hRule="exact" w:val="1684"/>
        </w:trPr>
        <w:tc>
          <w:tcPr>
            <w:tcW w:w="1690" w:type="dxa"/>
            <w:tcBorders>
              <w:top w:val="nil"/>
              <w:left w:val="nil"/>
              <w:bottom w:val="single" w:sz="8" w:space="0" w:color="002A5C"/>
              <w:right w:val="nil"/>
            </w:tcBorders>
            <w:shd w:val="clear" w:color="auto" w:fill="B2BBD3"/>
          </w:tcPr>
          <w:p w:rsidR="00821E4F" w:rsidRPr="007650F1" w:rsidRDefault="00737C2B" w:rsidP="00821E4F">
            <w:pPr>
              <w:spacing w:before="35"/>
              <w:ind w:left="100" w:right="-20"/>
              <w:rPr>
                <w:rFonts w:ascii="Arial Narrow" w:eastAsia="Arial Narrow" w:hAnsi="Arial Narrow" w:cs="Arial Narrow"/>
              </w:rPr>
            </w:pPr>
            <w:r>
              <w:rPr>
                <w:rFonts w:ascii="Arial Narrow" w:eastAsia="Arial Narrow" w:hAnsi="Arial Narrow" w:cs="Arial Narrow"/>
                <w:color w:val="231F20"/>
                <w:w w:val="106"/>
              </w:rPr>
              <w:t>Empresa</w:t>
            </w:r>
          </w:p>
        </w:tc>
        <w:tc>
          <w:tcPr>
            <w:tcW w:w="7981" w:type="dxa"/>
            <w:tcBorders>
              <w:top w:val="nil"/>
              <w:left w:val="nil"/>
              <w:bottom w:val="single" w:sz="8" w:space="0" w:color="002A5C"/>
              <w:right w:val="nil"/>
            </w:tcBorders>
          </w:tcPr>
          <w:p w:rsidR="00821E4F" w:rsidRPr="004957E4" w:rsidRDefault="00821E4F" w:rsidP="00821E4F">
            <w:pPr>
              <w:spacing w:before="33" w:line="275" w:lineRule="exact"/>
              <w:ind w:left="213" w:right="-20"/>
              <w:rPr>
                <w:rFonts w:ascii="Arial Narrow" w:eastAsia="Arial Narrow" w:hAnsi="Arial Narrow" w:cs="Arial Narrow"/>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2C639E" w:rsidRPr="004957E4">
              <w:rPr>
                <w:rFonts w:ascii="Arial Narrow" w:eastAsia="Arial Narrow" w:hAnsi="Arial Narrow" w:cs="Arial Narrow"/>
                <w:color w:val="231F20"/>
                <w:sz w:val="22"/>
                <w:szCs w:val="22"/>
              </w:rPr>
              <w:t>¿Tengo información de antecedentes sobre la empresa?</w:t>
            </w:r>
          </w:p>
          <w:p w:rsidR="00821E4F" w:rsidRPr="004957E4" w:rsidRDefault="00821E4F" w:rsidP="00821E4F">
            <w:pPr>
              <w:spacing w:line="250" w:lineRule="exact"/>
              <w:ind w:left="213" w:right="-20"/>
              <w:rPr>
                <w:rFonts w:ascii="Arial Narrow" w:eastAsia="Arial Narrow" w:hAnsi="Arial Narrow" w:cs="Arial Narrow"/>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F33217" w:rsidRPr="004957E4">
              <w:rPr>
                <w:rFonts w:ascii="Arial Narrow" w:eastAsia="Arial Narrow" w:hAnsi="Arial Narrow" w:cs="Arial Narrow"/>
                <w:color w:val="231F20"/>
                <w:sz w:val="22"/>
                <w:szCs w:val="22"/>
              </w:rPr>
              <w:t>¿</w:t>
            </w:r>
            <w:r w:rsidR="00E94C31" w:rsidRPr="004957E4">
              <w:rPr>
                <w:rFonts w:ascii="Arial Narrow" w:eastAsia="Arial Narrow" w:hAnsi="Arial Narrow" w:cs="Arial Narrow"/>
                <w:color w:val="231F20"/>
                <w:sz w:val="22"/>
                <w:szCs w:val="22"/>
              </w:rPr>
              <w:t>La empresa, la alta dirección, o el dueño da la bienvenida a la diversidad y lo valora?</w:t>
            </w:r>
          </w:p>
          <w:p w:rsidR="00E94C31" w:rsidRPr="004957E4" w:rsidRDefault="00821E4F" w:rsidP="00821E4F">
            <w:pPr>
              <w:spacing w:line="250" w:lineRule="exact"/>
              <w:ind w:left="213" w:right="-20"/>
              <w:rPr>
                <w:rFonts w:ascii="Arial Narrow" w:eastAsia="Arial Narrow" w:hAnsi="Arial Narrow" w:cs="Arial Narrow"/>
                <w:color w:val="231F20"/>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E94C31" w:rsidRPr="004957E4">
              <w:rPr>
                <w:rFonts w:ascii="Arial Narrow" w:eastAsia="Arial Narrow" w:hAnsi="Arial Narrow" w:cs="Arial Narrow"/>
                <w:color w:val="231F20"/>
                <w:sz w:val="22"/>
                <w:szCs w:val="22"/>
              </w:rPr>
              <w:t xml:space="preserve">¿Ha participado la empresa en </w:t>
            </w:r>
            <w:r w:rsidR="00972468" w:rsidRPr="004957E4">
              <w:rPr>
                <w:rFonts w:ascii="Arial Narrow" w:eastAsia="Arial Narrow" w:hAnsi="Arial Narrow" w:cs="Arial Narrow"/>
                <w:color w:val="231F20"/>
                <w:sz w:val="22"/>
                <w:szCs w:val="22"/>
              </w:rPr>
              <w:t>contrataciones</w:t>
            </w:r>
            <w:r w:rsidR="00E94C31" w:rsidRPr="004957E4">
              <w:rPr>
                <w:rFonts w:ascii="Arial Narrow" w:eastAsia="Arial Narrow" w:hAnsi="Arial Narrow" w:cs="Arial Narrow"/>
                <w:color w:val="231F20"/>
                <w:sz w:val="22"/>
                <w:szCs w:val="22"/>
              </w:rPr>
              <w:t xml:space="preserve"> relacionados con la discapacidad?</w:t>
            </w:r>
          </w:p>
          <w:p w:rsidR="00821E4F" w:rsidRPr="004957E4" w:rsidRDefault="00821E4F" w:rsidP="00821E4F">
            <w:pPr>
              <w:spacing w:line="250" w:lineRule="exact"/>
              <w:ind w:left="213" w:right="-20"/>
              <w:rPr>
                <w:rFonts w:ascii="Arial Narrow" w:eastAsia="Arial Narrow" w:hAnsi="Arial Narrow" w:cs="Arial Narrow"/>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F33217" w:rsidRPr="004957E4">
              <w:rPr>
                <w:rFonts w:ascii="Arial Narrow" w:eastAsia="Arial Narrow" w:hAnsi="Arial Narrow" w:cs="Arial Narrow"/>
                <w:color w:val="231F20"/>
                <w:sz w:val="22"/>
                <w:szCs w:val="22"/>
              </w:rPr>
              <w:t>¿Tiene la empresa una política para contratación de personas con discapacidad?</w:t>
            </w:r>
          </w:p>
          <w:p w:rsidR="00821E4F" w:rsidRPr="004957E4" w:rsidRDefault="00821E4F" w:rsidP="00821E4F">
            <w:pPr>
              <w:spacing w:line="250" w:lineRule="exact"/>
              <w:ind w:left="213" w:right="-20"/>
              <w:rPr>
                <w:rFonts w:ascii="Arial Narrow" w:eastAsia="Arial Narrow" w:hAnsi="Arial Narrow" w:cs="Arial Narrow"/>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F33217" w:rsidRPr="004957E4">
              <w:rPr>
                <w:rFonts w:ascii="Arial Narrow" w:eastAsia="Arial Narrow" w:hAnsi="Arial Narrow" w:cs="Arial Narrow"/>
                <w:color w:val="231F20"/>
                <w:sz w:val="22"/>
                <w:szCs w:val="22"/>
              </w:rPr>
              <w:t>¿La empresa ofrece programas de prácticas?</w:t>
            </w:r>
          </w:p>
          <w:p w:rsidR="00821E4F" w:rsidRPr="004957E4" w:rsidRDefault="00821E4F" w:rsidP="00821E4F">
            <w:pPr>
              <w:spacing w:line="251" w:lineRule="exact"/>
              <w:ind w:left="213" w:right="-20"/>
              <w:rPr>
                <w:rFonts w:ascii="Arial Narrow" w:eastAsia="Arial Narrow" w:hAnsi="Arial Narrow" w:cs="Arial Narrow"/>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F33217" w:rsidRPr="004957E4">
              <w:rPr>
                <w:rFonts w:ascii="Arial Narrow" w:eastAsia="Arial Narrow" w:hAnsi="Arial Narrow" w:cs="Arial Narrow"/>
                <w:color w:val="231F20"/>
                <w:sz w:val="22"/>
                <w:szCs w:val="22"/>
              </w:rPr>
              <w:t>¿Se requiere una prueba previa al empleo? ¿Cuál es el medio para la prueba?</w:t>
            </w:r>
          </w:p>
        </w:tc>
        <w:tc>
          <w:tcPr>
            <w:tcW w:w="1701" w:type="dxa"/>
            <w:tcBorders>
              <w:top w:val="nil"/>
              <w:left w:val="nil"/>
              <w:bottom w:val="single" w:sz="8" w:space="0" w:color="002A5C"/>
              <w:right w:val="nil"/>
            </w:tcBorders>
            <w:shd w:val="clear" w:color="auto" w:fill="B2BBD3"/>
          </w:tcPr>
          <w:p w:rsidR="00821E4F" w:rsidRPr="007650F1" w:rsidRDefault="00563E9C" w:rsidP="00A37ED0">
            <w:pPr>
              <w:spacing w:before="54" w:line="250" w:lineRule="exact"/>
              <w:ind w:left="556" w:right="494"/>
              <w:jc w:val="both"/>
              <w:rPr>
                <w:rFonts w:ascii="Arial Narrow" w:eastAsia="Arial Narrow" w:hAnsi="Arial Narrow" w:cs="Arial Narrow"/>
              </w:rPr>
            </w:pPr>
            <w:r>
              <w:rPr>
                <w:rFonts w:ascii="Arial Narrow" w:eastAsia="Arial Narrow" w:hAnsi="Arial Narrow" w:cs="Arial Narrow"/>
                <w:color w:val="231F20"/>
                <w:spacing w:val="-18"/>
              </w:rPr>
              <w:t>Si</w:t>
            </w:r>
            <w:r w:rsidR="00C67BF3">
              <w:rPr>
                <w:rFonts w:ascii="Arial Narrow" w:eastAsia="Arial Narrow" w:hAnsi="Arial Narrow" w:cs="Arial Narrow"/>
                <w:color w:val="231F20"/>
                <w:spacing w:val="-18"/>
              </w:rPr>
              <w:t xml:space="preserve"> </w:t>
            </w:r>
            <w:r w:rsidR="00821E4F" w:rsidRPr="007650F1">
              <w:rPr>
                <w:rFonts w:ascii="Arial Narrow" w:eastAsia="Arial Narrow" w:hAnsi="Arial Narrow" w:cs="Arial Narrow"/>
                <w:color w:val="231F20"/>
              </w:rPr>
              <w:t>/</w:t>
            </w:r>
            <w:r w:rsidR="00821E4F" w:rsidRPr="007650F1">
              <w:rPr>
                <w:rFonts w:ascii="Arial Narrow" w:eastAsia="Arial Narrow" w:hAnsi="Arial Narrow" w:cs="Arial Narrow"/>
                <w:color w:val="231F20"/>
                <w:spacing w:val="1"/>
              </w:rPr>
              <w:t xml:space="preserve"> </w:t>
            </w:r>
            <w:r w:rsidR="00821E4F" w:rsidRPr="007650F1">
              <w:rPr>
                <w:rFonts w:ascii="Arial Narrow" w:eastAsia="Arial Narrow" w:hAnsi="Arial Narrow" w:cs="Arial Narrow"/>
                <w:color w:val="231F20"/>
              </w:rPr>
              <w:t xml:space="preserve">No </w:t>
            </w:r>
            <w:r w:rsidR="00B8622F">
              <w:rPr>
                <w:rFonts w:ascii="Arial Narrow" w:eastAsia="Arial Narrow" w:hAnsi="Arial Narrow" w:cs="Arial Narrow"/>
                <w:color w:val="231F20"/>
              </w:rPr>
              <w:t xml:space="preserve">    </w:t>
            </w:r>
            <w:r w:rsidR="00B8622F">
              <w:rPr>
                <w:rFonts w:ascii="Arial Narrow" w:eastAsia="Arial Narrow" w:hAnsi="Arial Narrow" w:cs="Arial Narrow"/>
                <w:color w:val="231F20"/>
                <w:spacing w:val="-18"/>
              </w:rPr>
              <w:t>Si</w:t>
            </w:r>
            <w:r w:rsidR="00B8622F" w:rsidRPr="007650F1">
              <w:rPr>
                <w:rFonts w:ascii="Arial Narrow" w:eastAsia="Arial Narrow" w:hAnsi="Arial Narrow" w:cs="Arial Narrow"/>
                <w:color w:val="231F20"/>
              </w:rPr>
              <w:t xml:space="preserve"> /</w:t>
            </w:r>
            <w:r w:rsidR="00B8622F" w:rsidRPr="007650F1">
              <w:rPr>
                <w:rFonts w:ascii="Arial Narrow" w:eastAsia="Arial Narrow" w:hAnsi="Arial Narrow" w:cs="Arial Narrow"/>
                <w:color w:val="231F20"/>
                <w:spacing w:val="1"/>
              </w:rPr>
              <w:t xml:space="preserve"> </w:t>
            </w:r>
            <w:r w:rsidR="00B8622F" w:rsidRPr="007650F1">
              <w:rPr>
                <w:rFonts w:ascii="Arial Narrow" w:eastAsia="Arial Narrow" w:hAnsi="Arial Narrow" w:cs="Arial Narrow"/>
                <w:color w:val="231F20"/>
              </w:rPr>
              <w:t xml:space="preserve">No </w:t>
            </w:r>
            <w:r w:rsidR="00B8622F">
              <w:rPr>
                <w:rFonts w:ascii="Arial Narrow" w:eastAsia="Arial Narrow" w:hAnsi="Arial Narrow" w:cs="Arial Narrow"/>
                <w:color w:val="231F20"/>
              </w:rPr>
              <w:t xml:space="preserve">    </w:t>
            </w:r>
            <w:r w:rsidR="00B8622F">
              <w:rPr>
                <w:rFonts w:ascii="Arial Narrow" w:eastAsia="Arial Narrow" w:hAnsi="Arial Narrow" w:cs="Arial Narrow"/>
                <w:color w:val="231F20"/>
                <w:spacing w:val="-18"/>
              </w:rPr>
              <w:t>Si</w:t>
            </w:r>
            <w:r w:rsidR="00B8622F" w:rsidRPr="007650F1">
              <w:rPr>
                <w:rFonts w:ascii="Arial Narrow" w:eastAsia="Arial Narrow" w:hAnsi="Arial Narrow" w:cs="Arial Narrow"/>
                <w:color w:val="231F20"/>
              </w:rPr>
              <w:t xml:space="preserve"> /</w:t>
            </w:r>
            <w:r w:rsidR="00B8622F" w:rsidRPr="007650F1">
              <w:rPr>
                <w:rFonts w:ascii="Arial Narrow" w:eastAsia="Arial Narrow" w:hAnsi="Arial Narrow" w:cs="Arial Narrow"/>
                <w:color w:val="231F20"/>
                <w:spacing w:val="1"/>
              </w:rPr>
              <w:t xml:space="preserve"> </w:t>
            </w:r>
            <w:r w:rsidR="00B8622F" w:rsidRPr="007650F1">
              <w:rPr>
                <w:rFonts w:ascii="Arial Narrow" w:eastAsia="Arial Narrow" w:hAnsi="Arial Narrow" w:cs="Arial Narrow"/>
                <w:color w:val="231F20"/>
              </w:rPr>
              <w:t xml:space="preserve">No </w:t>
            </w:r>
            <w:r w:rsidR="00B8622F">
              <w:rPr>
                <w:rFonts w:ascii="Arial Narrow" w:eastAsia="Arial Narrow" w:hAnsi="Arial Narrow" w:cs="Arial Narrow"/>
                <w:color w:val="231F20"/>
              </w:rPr>
              <w:t xml:space="preserve">    </w:t>
            </w:r>
            <w:r w:rsidR="00B8622F">
              <w:rPr>
                <w:rFonts w:ascii="Arial Narrow" w:eastAsia="Arial Narrow" w:hAnsi="Arial Narrow" w:cs="Arial Narrow"/>
                <w:color w:val="231F20"/>
                <w:spacing w:val="-18"/>
              </w:rPr>
              <w:t>Si</w:t>
            </w:r>
            <w:r w:rsidR="00B8622F" w:rsidRPr="007650F1">
              <w:rPr>
                <w:rFonts w:ascii="Arial Narrow" w:eastAsia="Arial Narrow" w:hAnsi="Arial Narrow" w:cs="Arial Narrow"/>
                <w:color w:val="231F20"/>
              </w:rPr>
              <w:t xml:space="preserve"> /</w:t>
            </w:r>
            <w:r w:rsidR="00B8622F" w:rsidRPr="007650F1">
              <w:rPr>
                <w:rFonts w:ascii="Arial Narrow" w:eastAsia="Arial Narrow" w:hAnsi="Arial Narrow" w:cs="Arial Narrow"/>
                <w:color w:val="231F20"/>
                <w:spacing w:val="1"/>
              </w:rPr>
              <w:t xml:space="preserve"> </w:t>
            </w:r>
            <w:r w:rsidR="00B8622F" w:rsidRPr="007650F1">
              <w:rPr>
                <w:rFonts w:ascii="Arial Narrow" w:eastAsia="Arial Narrow" w:hAnsi="Arial Narrow" w:cs="Arial Narrow"/>
                <w:color w:val="231F20"/>
              </w:rPr>
              <w:t xml:space="preserve">No </w:t>
            </w:r>
            <w:r w:rsidR="00B8622F">
              <w:rPr>
                <w:rFonts w:ascii="Arial Narrow" w:eastAsia="Arial Narrow" w:hAnsi="Arial Narrow" w:cs="Arial Narrow"/>
                <w:color w:val="231F20"/>
              </w:rPr>
              <w:t xml:space="preserve">    </w:t>
            </w:r>
            <w:r w:rsidR="00B8622F">
              <w:rPr>
                <w:rFonts w:ascii="Arial Narrow" w:eastAsia="Arial Narrow" w:hAnsi="Arial Narrow" w:cs="Arial Narrow"/>
                <w:color w:val="231F20"/>
                <w:spacing w:val="-18"/>
              </w:rPr>
              <w:t>Si</w:t>
            </w:r>
            <w:r w:rsidR="00B8622F" w:rsidRPr="007650F1">
              <w:rPr>
                <w:rFonts w:ascii="Arial Narrow" w:eastAsia="Arial Narrow" w:hAnsi="Arial Narrow" w:cs="Arial Narrow"/>
                <w:color w:val="231F20"/>
              </w:rPr>
              <w:t xml:space="preserve"> /</w:t>
            </w:r>
            <w:r w:rsidR="00B8622F" w:rsidRPr="007650F1">
              <w:rPr>
                <w:rFonts w:ascii="Arial Narrow" w:eastAsia="Arial Narrow" w:hAnsi="Arial Narrow" w:cs="Arial Narrow"/>
                <w:color w:val="231F20"/>
                <w:spacing w:val="1"/>
              </w:rPr>
              <w:t xml:space="preserve"> </w:t>
            </w:r>
            <w:r w:rsidR="00B8622F" w:rsidRPr="007650F1">
              <w:rPr>
                <w:rFonts w:ascii="Arial Narrow" w:eastAsia="Arial Narrow" w:hAnsi="Arial Narrow" w:cs="Arial Narrow"/>
                <w:color w:val="231F20"/>
              </w:rPr>
              <w:t xml:space="preserve">No </w:t>
            </w:r>
            <w:r w:rsidR="00B8622F">
              <w:rPr>
                <w:rFonts w:ascii="Arial Narrow" w:eastAsia="Arial Narrow" w:hAnsi="Arial Narrow" w:cs="Arial Narrow"/>
                <w:color w:val="231F20"/>
              </w:rPr>
              <w:t xml:space="preserve">    </w:t>
            </w:r>
            <w:r w:rsidR="00A37ED0">
              <w:rPr>
                <w:rFonts w:ascii="Arial Narrow" w:eastAsia="Arial Narrow" w:hAnsi="Arial Narrow" w:cs="Arial Narrow"/>
                <w:color w:val="231F20"/>
                <w:spacing w:val="-18"/>
              </w:rPr>
              <w:t>Si</w:t>
            </w:r>
            <w:r w:rsidR="00A37ED0" w:rsidRPr="007650F1">
              <w:rPr>
                <w:rFonts w:ascii="Arial Narrow" w:eastAsia="Arial Narrow" w:hAnsi="Arial Narrow" w:cs="Arial Narrow"/>
                <w:color w:val="231F20"/>
              </w:rPr>
              <w:t xml:space="preserve"> </w:t>
            </w:r>
            <w:r w:rsidR="00A37ED0">
              <w:rPr>
                <w:rFonts w:ascii="Arial Narrow" w:eastAsia="Arial Narrow" w:hAnsi="Arial Narrow" w:cs="Arial Narrow"/>
                <w:color w:val="231F20"/>
              </w:rPr>
              <w:t xml:space="preserve"> </w:t>
            </w:r>
            <w:r w:rsidR="00A37ED0" w:rsidRPr="007650F1">
              <w:rPr>
                <w:rFonts w:ascii="Arial Narrow" w:eastAsia="Arial Narrow" w:hAnsi="Arial Narrow" w:cs="Arial Narrow"/>
                <w:color w:val="231F20"/>
              </w:rPr>
              <w:t>/</w:t>
            </w:r>
            <w:r w:rsidR="00A37ED0" w:rsidRPr="007650F1">
              <w:rPr>
                <w:rFonts w:ascii="Arial Narrow" w:eastAsia="Arial Narrow" w:hAnsi="Arial Narrow" w:cs="Arial Narrow"/>
                <w:color w:val="231F20"/>
                <w:spacing w:val="1"/>
              </w:rPr>
              <w:t xml:space="preserve"> </w:t>
            </w:r>
            <w:r w:rsidR="00A37ED0" w:rsidRPr="007650F1">
              <w:rPr>
                <w:rFonts w:ascii="Arial Narrow" w:eastAsia="Arial Narrow" w:hAnsi="Arial Narrow" w:cs="Arial Narrow"/>
                <w:color w:val="231F20"/>
              </w:rPr>
              <w:t xml:space="preserve">No </w:t>
            </w:r>
            <w:r w:rsidR="00A37ED0">
              <w:rPr>
                <w:rFonts w:ascii="Arial Narrow" w:eastAsia="Arial Narrow" w:hAnsi="Arial Narrow" w:cs="Arial Narrow"/>
                <w:color w:val="231F20"/>
              </w:rPr>
              <w:t xml:space="preserve">    </w:t>
            </w:r>
          </w:p>
        </w:tc>
      </w:tr>
      <w:tr w:rsidR="00821E4F" w:rsidRPr="007650F1" w:rsidTr="00A37ED0">
        <w:trPr>
          <w:trHeight w:hRule="exact" w:val="2046"/>
        </w:trPr>
        <w:tc>
          <w:tcPr>
            <w:tcW w:w="1690" w:type="dxa"/>
            <w:tcBorders>
              <w:top w:val="single" w:sz="8" w:space="0" w:color="002A5C"/>
              <w:left w:val="nil"/>
              <w:bottom w:val="single" w:sz="8" w:space="0" w:color="002A5C"/>
              <w:right w:val="nil"/>
            </w:tcBorders>
            <w:shd w:val="clear" w:color="auto" w:fill="B2BBD3"/>
          </w:tcPr>
          <w:p w:rsidR="00821E4F" w:rsidRPr="007650F1" w:rsidRDefault="00821E4F" w:rsidP="00821E4F">
            <w:pPr>
              <w:spacing w:before="5" w:line="130" w:lineRule="exact"/>
              <w:rPr>
                <w:sz w:val="13"/>
                <w:szCs w:val="13"/>
              </w:rPr>
            </w:pPr>
          </w:p>
          <w:p w:rsidR="00821E4F" w:rsidRPr="007650F1" w:rsidRDefault="002C639E" w:rsidP="00821E4F">
            <w:pPr>
              <w:ind w:left="60" w:right="-20"/>
              <w:rPr>
                <w:rFonts w:ascii="Arial Narrow" w:eastAsia="Arial Narrow" w:hAnsi="Arial Narrow" w:cs="Arial Narrow"/>
              </w:rPr>
            </w:pPr>
            <w:r>
              <w:rPr>
                <w:rFonts w:ascii="Arial Narrow" w:eastAsia="Arial Narrow" w:hAnsi="Arial Narrow" w:cs="Arial Narrow"/>
                <w:color w:val="231F20"/>
              </w:rPr>
              <w:t>Puesto de Trabajo</w:t>
            </w:r>
          </w:p>
        </w:tc>
        <w:tc>
          <w:tcPr>
            <w:tcW w:w="7981" w:type="dxa"/>
            <w:tcBorders>
              <w:top w:val="single" w:sz="8" w:space="0" w:color="002A5C"/>
              <w:left w:val="nil"/>
              <w:bottom w:val="single" w:sz="8" w:space="0" w:color="002A5C"/>
              <w:right w:val="nil"/>
            </w:tcBorders>
          </w:tcPr>
          <w:p w:rsidR="00821E4F" w:rsidRPr="004957E4" w:rsidRDefault="00821E4F" w:rsidP="00821E4F">
            <w:pPr>
              <w:spacing w:before="6" w:line="140" w:lineRule="exact"/>
              <w:rPr>
                <w:sz w:val="14"/>
                <w:szCs w:val="14"/>
              </w:rPr>
            </w:pPr>
          </w:p>
          <w:p w:rsidR="00821E4F" w:rsidRPr="004957E4" w:rsidRDefault="00821E4F" w:rsidP="00821E4F">
            <w:pPr>
              <w:spacing w:line="275" w:lineRule="exact"/>
              <w:ind w:left="213" w:right="-20"/>
              <w:rPr>
                <w:rFonts w:ascii="Arial Narrow" w:eastAsia="Arial Narrow" w:hAnsi="Arial Narrow" w:cs="Arial Narrow"/>
                <w:sz w:val="22"/>
                <w:szCs w:val="22"/>
              </w:rPr>
            </w:pPr>
            <w:r w:rsidRPr="004957E4">
              <w:rPr>
                <w:rFonts w:ascii="Arial" w:eastAsia="Arial" w:hAnsi="Arial" w:cs="Arial"/>
                <w:color w:val="002A5C"/>
                <w:w w:val="131"/>
              </w:rPr>
              <w:t>•</w:t>
            </w:r>
            <w:r w:rsidRPr="004957E4">
              <w:rPr>
                <w:rFonts w:ascii="Arial" w:eastAsia="Arial" w:hAnsi="Arial" w:cs="Arial"/>
                <w:color w:val="002A5C"/>
                <w:spacing w:val="19"/>
                <w:w w:val="131"/>
              </w:rPr>
              <w:t xml:space="preserve"> </w:t>
            </w:r>
            <w:r w:rsidR="009D2565" w:rsidRPr="004957E4">
              <w:rPr>
                <w:rFonts w:ascii="Arial Narrow" w:eastAsia="Arial Narrow" w:hAnsi="Arial Narrow" w:cs="Arial Narrow"/>
                <w:color w:val="231F20"/>
                <w:sz w:val="22"/>
                <w:szCs w:val="22"/>
              </w:rPr>
              <w:t>¿He pedido una descripción detallada del trabajo para el puesto?</w:t>
            </w:r>
          </w:p>
          <w:p w:rsidR="009D2565" w:rsidRPr="004957E4" w:rsidRDefault="00821E4F" w:rsidP="00821E4F">
            <w:pPr>
              <w:spacing w:line="250" w:lineRule="exact"/>
              <w:ind w:left="213" w:right="-20"/>
              <w:rPr>
                <w:rFonts w:ascii="Arial Narrow" w:eastAsia="Arial Narrow" w:hAnsi="Arial Narrow" w:cs="Arial Narrow"/>
                <w:color w:val="231F20"/>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9D2565" w:rsidRPr="004957E4">
              <w:rPr>
                <w:rFonts w:ascii="Arial Narrow" w:eastAsia="Arial Narrow" w:hAnsi="Arial Narrow" w:cs="Arial Narrow"/>
                <w:color w:val="231F20"/>
                <w:sz w:val="22"/>
                <w:szCs w:val="22"/>
              </w:rPr>
              <w:t>¿Sé lo que son las funciones esenciales y las expectativas del trabajo?</w:t>
            </w:r>
          </w:p>
          <w:p w:rsidR="00821E4F" w:rsidRPr="004957E4" w:rsidRDefault="00821E4F" w:rsidP="00821E4F">
            <w:pPr>
              <w:spacing w:line="250" w:lineRule="exact"/>
              <w:ind w:left="213" w:right="-20"/>
              <w:rPr>
                <w:rFonts w:ascii="Arial Narrow" w:eastAsia="Arial Narrow" w:hAnsi="Arial Narrow" w:cs="Arial Narrow"/>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9D2565" w:rsidRPr="004957E4">
              <w:rPr>
                <w:rFonts w:ascii="Arial Narrow" w:eastAsia="Arial Narrow" w:hAnsi="Arial Narrow" w:cs="Arial Narrow"/>
                <w:color w:val="231F20"/>
                <w:sz w:val="22"/>
                <w:szCs w:val="22"/>
              </w:rPr>
              <w:t>¿Puedo hablar con un empleado que se encuentra en esta posición o en otra similar?</w:t>
            </w:r>
          </w:p>
          <w:p w:rsidR="00821E4F" w:rsidRPr="004957E4" w:rsidRDefault="00821E4F" w:rsidP="00821E4F">
            <w:pPr>
              <w:spacing w:line="250" w:lineRule="exact"/>
              <w:ind w:left="430" w:right="720" w:hanging="217"/>
              <w:rPr>
                <w:rFonts w:ascii="Arial Narrow" w:eastAsia="Arial Narrow" w:hAnsi="Arial Narrow" w:cs="Arial Narrow"/>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9D2565" w:rsidRPr="004957E4">
              <w:rPr>
                <w:rFonts w:ascii="Arial Narrow" w:eastAsia="Arial Narrow" w:hAnsi="Arial Narrow" w:cs="Arial Narrow"/>
                <w:color w:val="231F20"/>
                <w:sz w:val="22"/>
                <w:szCs w:val="22"/>
              </w:rPr>
              <w:t xml:space="preserve">¿Mis estrategias compensatorias (por ejemplo, el uso de software de adaptación o tecnología asistencial) </w:t>
            </w:r>
            <w:r w:rsidR="00972468" w:rsidRPr="004957E4">
              <w:rPr>
                <w:rFonts w:ascii="Arial Narrow" w:eastAsia="Arial Narrow" w:hAnsi="Arial Narrow" w:cs="Arial Narrow"/>
                <w:color w:val="231F20"/>
                <w:sz w:val="22"/>
                <w:szCs w:val="22"/>
              </w:rPr>
              <w:t>cambiarían</w:t>
            </w:r>
            <w:r w:rsidR="009D2565" w:rsidRPr="004957E4">
              <w:rPr>
                <w:rFonts w:ascii="Arial Narrow" w:eastAsia="Arial Narrow" w:hAnsi="Arial Narrow" w:cs="Arial Narrow"/>
                <w:color w:val="231F20"/>
                <w:sz w:val="22"/>
                <w:szCs w:val="22"/>
              </w:rPr>
              <w:t xml:space="preserve"> la forma tradicional de hacer el trabajo?</w:t>
            </w:r>
          </w:p>
          <w:p w:rsidR="00821E4F" w:rsidRPr="004957E4" w:rsidRDefault="00821E4F" w:rsidP="00821E4F">
            <w:pPr>
              <w:spacing w:line="250" w:lineRule="exact"/>
              <w:ind w:left="430" w:right="342" w:hanging="217"/>
              <w:rPr>
                <w:rFonts w:ascii="Arial Narrow" w:eastAsia="Arial Narrow" w:hAnsi="Arial Narrow" w:cs="Arial Narrow"/>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BB0F8D" w:rsidRPr="004957E4">
              <w:rPr>
                <w:rFonts w:ascii="Arial Narrow" w:eastAsia="Arial Narrow" w:hAnsi="Arial Narrow" w:cs="Arial Narrow"/>
                <w:color w:val="231F20"/>
                <w:sz w:val="22"/>
                <w:szCs w:val="22"/>
              </w:rPr>
              <w:t>¿Voy a necesitar acomodaciones para el proceso de solicitud, proceso de entrevista, o en el lugar de trabajo?</w:t>
            </w:r>
          </w:p>
        </w:tc>
        <w:tc>
          <w:tcPr>
            <w:tcW w:w="1701" w:type="dxa"/>
            <w:tcBorders>
              <w:top w:val="single" w:sz="8" w:space="0" w:color="002A5C"/>
              <w:left w:val="nil"/>
              <w:bottom w:val="single" w:sz="8" w:space="0" w:color="002A5C"/>
              <w:right w:val="nil"/>
            </w:tcBorders>
            <w:shd w:val="clear" w:color="auto" w:fill="B2BBD3"/>
          </w:tcPr>
          <w:p w:rsidR="00821E4F" w:rsidRPr="004957E4" w:rsidRDefault="00821E4F" w:rsidP="00821E4F">
            <w:pPr>
              <w:spacing w:before="3" w:line="150" w:lineRule="exact"/>
              <w:rPr>
                <w:sz w:val="15"/>
                <w:szCs w:val="15"/>
              </w:rPr>
            </w:pPr>
          </w:p>
          <w:p w:rsidR="00821E4F" w:rsidRPr="007650F1" w:rsidRDefault="00C14974" w:rsidP="00821E4F">
            <w:pPr>
              <w:spacing w:line="260" w:lineRule="exact"/>
              <w:ind w:left="561" w:right="489"/>
              <w:jc w:val="both"/>
              <w:rPr>
                <w:rFonts w:ascii="Arial Narrow" w:eastAsia="Arial Narrow" w:hAnsi="Arial Narrow" w:cs="Arial Narrow"/>
              </w:rPr>
            </w:pP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r w:rsidR="00A37ED0">
              <w:rPr>
                <w:rFonts w:ascii="Arial Narrow" w:eastAsia="Arial Narrow" w:hAnsi="Arial Narrow" w:cs="Arial Narrow"/>
                <w:color w:val="231F20"/>
                <w:spacing w:val="-18"/>
              </w:rPr>
              <w:t>Si</w:t>
            </w:r>
            <w:r w:rsidR="00A37ED0" w:rsidRPr="007650F1">
              <w:rPr>
                <w:rFonts w:ascii="Arial Narrow" w:eastAsia="Arial Narrow" w:hAnsi="Arial Narrow" w:cs="Arial Narrow"/>
                <w:color w:val="231F20"/>
              </w:rPr>
              <w:t xml:space="preserve"> </w:t>
            </w:r>
            <w:r w:rsidR="00A37ED0">
              <w:rPr>
                <w:rFonts w:ascii="Arial Narrow" w:eastAsia="Arial Narrow" w:hAnsi="Arial Narrow" w:cs="Arial Narrow"/>
                <w:color w:val="231F20"/>
              </w:rPr>
              <w:t xml:space="preserve"> </w:t>
            </w:r>
            <w:r w:rsidR="00A37ED0" w:rsidRPr="007650F1">
              <w:rPr>
                <w:rFonts w:ascii="Arial Narrow" w:eastAsia="Arial Narrow" w:hAnsi="Arial Narrow" w:cs="Arial Narrow"/>
                <w:color w:val="231F20"/>
              </w:rPr>
              <w:t>/</w:t>
            </w:r>
            <w:r w:rsidR="00A37ED0" w:rsidRPr="007650F1">
              <w:rPr>
                <w:rFonts w:ascii="Arial Narrow" w:eastAsia="Arial Narrow" w:hAnsi="Arial Narrow" w:cs="Arial Narrow"/>
                <w:color w:val="231F20"/>
                <w:spacing w:val="1"/>
              </w:rPr>
              <w:t xml:space="preserve"> </w:t>
            </w:r>
            <w:r w:rsidR="00A37ED0" w:rsidRPr="007650F1">
              <w:rPr>
                <w:rFonts w:ascii="Arial Narrow" w:eastAsia="Arial Narrow" w:hAnsi="Arial Narrow" w:cs="Arial Narrow"/>
                <w:color w:val="231F20"/>
              </w:rPr>
              <w:t xml:space="preserve">No </w:t>
            </w:r>
            <w:r w:rsidR="00A37ED0">
              <w:rPr>
                <w:rFonts w:ascii="Arial Narrow" w:eastAsia="Arial Narrow" w:hAnsi="Arial Narrow" w:cs="Arial Narrow"/>
                <w:color w:val="231F20"/>
              </w:rPr>
              <w:t xml:space="preserve">   </w:t>
            </w:r>
          </w:p>
          <w:p w:rsidR="00A37ED0" w:rsidRDefault="00C14974" w:rsidP="00821E4F">
            <w:pPr>
              <w:spacing w:line="260" w:lineRule="exact"/>
              <w:ind w:left="561" w:right="495"/>
              <w:jc w:val="both"/>
              <w:rPr>
                <w:rFonts w:ascii="Arial Narrow" w:eastAsia="Arial Narrow" w:hAnsi="Arial Narrow" w:cs="Arial Narrow"/>
                <w:color w:val="231F20"/>
              </w:rPr>
            </w:pP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sidR="00A37ED0">
              <w:rPr>
                <w:rFonts w:ascii="Arial Narrow" w:eastAsia="Arial Narrow" w:hAnsi="Arial Narrow" w:cs="Arial Narrow"/>
                <w:color w:val="231F20"/>
              </w:rPr>
              <w:t xml:space="preserve"> </w:t>
            </w:r>
            <w:r w:rsidRPr="007650F1">
              <w:rPr>
                <w:rFonts w:ascii="Arial Narrow" w:eastAsia="Arial Narrow" w:hAnsi="Arial Narrow" w:cs="Arial Narrow"/>
                <w:color w:val="231F20"/>
              </w:rPr>
              <w:t>/</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p>
          <w:p w:rsidR="00A37ED0" w:rsidRDefault="00A37ED0" w:rsidP="00821E4F">
            <w:pPr>
              <w:spacing w:line="260" w:lineRule="exact"/>
              <w:ind w:left="561" w:right="495"/>
              <w:jc w:val="both"/>
              <w:rPr>
                <w:rFonts w:ascii="Arial Narrow" w:eastAsia="Arial Narrow" w:hAnsi="Arial Narrow" w:cs="Arial Narrow"/>
                <w:color w:val="231F20"/>
              </w:rPr>
            </w:pPr>
          </w:p>
          <w:p w:rsidR="00821E4F" w:rsidRPr="007650F1" w:rsidRDefault="00A37ED0" w:rsidP="00821E4F">
            <w:pPr>
              <w:spacing w:line="260" w:lineRule="exact"/>
              <w:ind w:left="561" w:right="495"/>
              <w:jc w:val="both"/>
              <w:rPr>
                <w:rFonts w:ascii="Arial Narrow" w:eastAsia="Arial Narrow" w:hAnsi="Arial Narrow" w:cs="Arial Narrow"/>
              </w:rPr>
            </w:pP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Pr>
                <w:rFonts w:ascii="Arial Narrow" w:eastAsia="Arial Narrow" w:hAnsi="Arial Narrow" w:cs="Arial Narrow"/>
                <w:color w:val="231F20"/>
              </w:rPr>
              <w:t xml:space="preserve"> </w:t>
            </w:r>
            <w:r w:rsidRPr="007650F1">
              <w:rPr>
                <w:rFonts w:ascii="Arial Narrow" w:eastAsia="Arial Narrow" w:hAnsi="Arial Narrow" w:cs="Arial Narrow"/>
                <w:color w:val="231F20"/>
              </w:rPr>
              <w:t>/</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p>
        </w:tc>
      </w:tr>
      <w:tr w:rsidR="00821E4F" w:rsidRPr="007650F1" w:rsidTr="00A37ED0">
        <w:trPr>
          <w:trHeight w:hRule="exact" w:val="1794"/>
        </w:trPr>
        <w:tc>
          <w:tcPr>
            <w:tcW w:w="1690" w:type="dxa"/>
            <w:tcBorders>
              <w:top w:val="single" w:sz="8" w:space="0" w:color="002A5C"/>
              <w:left w:val="nil"/>
              <w:bottom w:val="single" w:sz="8" w:space="0" w:color="002A5C"/>
              <w:right w:val="nil"/>
            </w:tcBorders>
            <w:shd w:val="clear" w:color="auto" w:fill="B2BBD3"/>
          </w:tcPr>
          <w:p w:rsidR="00821E4F" w:rsidRPr="007650F1" w:rsidRDefault="00821E4F" w:rsidP="00821E4F">
            <w:pPr>
              <w:spacing w:before="9" w:line="110" w:lineRule="exact"/>
              <w:rPr>
                <w:sz w:val="11"/>
                <w:szCs w:val="11"/>
              </w:rPr>
            </w:pPr>
          </w:p>
          <w:p w:rsidR="00821E4F" w:rsidRPr="007650F1" w:rsidRDefault="002C639E" w:rsidP="00821E4F">
            <w:pPr>
              <w:ind w:left="100" w:right="-20"/>
              <w:rPr>
                <w:rFonts w:ascii="Arial Narrow" w:eastAsia="Arial Narrow" w:hAnsi="Arial Narrow" w:cs="Arial Narrow"/>
              </w:rPr>
            </w:pPr>
            <w:r>
              <w:rPr>
                <w:rFonts w:ascii="Arial Narrow" w:eastAsia="Arial Narrow" w:hAnsi="Arial Narrow" w:cs="Arial Narrow"/>
                <w:color w:val="231F20"/>
                <w:w w:val="107"/>
              </w:rPr>
              <w:t>Empleador</w:t>
            </w:r>
          </w:p>
        </w:tc>
        <w:tc>
          <w:tcPr>
            <w:tcW w:w="7981" w:type="dxa"/>
            <w:tcBorders>
              <w:top w:val="single" w:sz="8" w:space="0" w:color="002A5C"/>
              <w:left w:val="nil"/>
              <w:bottom w:val="single" w:sz="8" w:space="0" w:color="002A5C"/>
              <w:right w:val="nil"/>
            </w:tcBorders>
          </w:tcPr>
          <w:p w:rsidR="00821E4F" w:rsidRPr="004957E4" w:rsidRDefault="00821E4F" w:rsidP="00821E4F">
            <w:pPr>
              <w:spacing w:before="10" w:line="110" w:lineRule="exact"/>
              <w:rPr>
                <w:sz w:val="11"/>
                <w:szCs w:val="11"/>
              </w:rPr>
            </w:pPr>
          </w:p>
          <w:p w:rsidR="00821E4F" w:rsidRPr="004957E4" w:rsidRDefault="00821E4F" w:rsidP="00821E4F">
            <w:pPr>
              <w:spacing w:line="275" w:lineRule="exact"/>
              <w:ind w:left="213" w:right="-20"/>
              <w:rPr>
                <w:rFonts w:ascii="Arial Narrow" w:eastAsia="Arial Narrow" w:hAnsi="Arial Narrow" w:cs="Arial Narrow"/>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103016" w:rsidRPr="004957E4">
              <w:rPr>
                <w:rFonts w:ascii="Arial Narrow" w:eastAsia="Arial Narrow" w:hAnsi="Arial Narrow" w:cs="Arial Narrow"/>
                <w:color w:val="231F20"/>
                <w:sz w:val="22"/>
                <w:szCs w:val="22"/>
              </w:rPr>
              <w:t>¿Usa el supervisor</w:t>
            </w:r>
            <w:r w:rsidR="001B3CDF" w:rsidRPr="004957E4">
              <w:rPr>
                <w:rFonts w:ascii="Arial Narrow" w:eastAsia="Arial Narrow" w:hAnsi="Arial Narrow" w:cs="Arial Narrow"/>
                <w:color w:val="231F20"/>
                <w:sz w:val="22"/>
                <w:szCs w:val="22"/>
              </w:rPr>
              <w:t> un</w:t>
            </w:r>
            <w:r w:rsidR="00103016" w:rsidRPr="004957E4">
              <w:rPr>
                <w:rFonts w:ascii="Arial Narrow" w:eastAsia="Arial Narrow" w:hAnsi="Arial Narrow" w:cs="Arial Narrow"/>
                <w:color w:val="231F20"/>
                <w:sz w:val="22"/>
                <w:szCs w:val="22"/>
              </w:rPr>
              <w:t xml:space="preserve"> estilo de gestión flexible y personal?</w:t>
            </w:r>
          </w:p>
          <w:p w:rsidR="00103016" w:rsidRPr="004957E4" w:rsidRDefault="00821E4F" w:rsidP="00821E4F">
            <w:pPr>
              <w:spacing w:line="250" w:lineRule="exact"/>
              <w:ind w:left="213" w:right="-20"/>
              <w:rPr>
                <w:rFonts w:ascii="Arial Narrow" w:eastAsia="Arial Narrow" w:hAnsi="Arial Narrow" w:cs="Arial Narrow"/>
                <w:color w:val="231F20"/>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103016" w:rsidRPr="004957E4">
              <w:rPr>
                <w:rFonts w:ascii="Arial Narrow" w:eastAsia="Arial Narrow" w:hAnsi="Arial Narrow" w:cs="Arial Narrow"/>
                <w:color w:val="231F20"/>
                <w:sz w:val="22"/>
                <w:szCs w:val="22"/>
              </w:rPr>
              <w:t>¿El empleador tiene experiencia en el manejo de las diferencias o la diversidad?</w:t>
            </w:r>
          </w:p>
          <w:p w:rsidR="00821E4F" w:rsidRPr="004957E4" w:rsidRDefault="00821E4F" w:rsidP="00821E4F">
            <w:pPr>
              <w:spacing w:line="250" w:lineRule="exact"/>
              <w:ind w:left="213" w:right="-20"/>
              <w:rPr>
                <w:rFonts w:ascii="Arial Narrow" w:eastAsia="Arial Narrow" w:hAnsi="Arial Narrow" w:cs="Arial Narrow"/>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103016" w:rsidRPr="004957E4">
              <w:rPr>
                <w:rFonts w:ascii="Arial Narrow" w:eastAsia="Arial Narrow" w:hAnsi="Arial Narrow" w:cs="Arial Narrow"/>
                <w:color w:val="231F20"/>
                <w:sz w:val="22"/>
                <w:szCs w:val="22"/>
              </w:rPr>
              <w:t>¿Se enfoca el empleador sobre las funciones esenciales, en lugar de los marginales?</w:t>
            </w:r>
          </w:p>
          <w:p w:rsidR="00DB1172" w:rsidRPr="004957E4" w:rsidRDefault="00821E4F" w:rsidP="00821E4F">
            <w:pPr>
              <w:spacing w:line="250" w:lineRule="exact"/>
              <w:ind w:left="213" w:right="-20"/>
              <w:rPr>
                <w:rFonts w:ascii="Arial Narrow" w:eastAsia="Arial Narrow" w:hAnsi="Arial Narrow" w:cs="Arial Narrow"/>
                <w:color w:val="231F20"/>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624924" w:rsidRPr="004957E4">
              <w:rPr>
                <w:rFonts w:ascii="Arial Narrow" w:eastAsia="Arial Narrow" w:hAnsi="Arial Narrow" w:cs="Arial Narrow"/>
                <w:color w:val="231F20"/>
                <w:sz w:val="22"/>
                <w:szCs w:val="22"/>
              </w:rPr>
              <w:t>¿El empleador había tenido experiencias positivas contrata</w:t>
            </w:r>
            <w:r w:rsidR="0079173B" w:rsidRPr="004957E4">
              <w:rPr>
                <w:rFonts w:ascii="Arial Narrow" w:eastAsia="Arial Narrow" w:hAnsi="Arial Narrow" w:cs="Arial Narrow"/>
                <w:color w:val="231F20"/>
                <w:sz w:val="22"/>
                <w:szCs w:val="22"/>
              </w:rPr>
              <w:t xml:space="preserve">ndo </w:t>
            </w:r>
            <w:r w:rsidR="00624924" w:rsidRPr="004957E4">
              <w:rPr>
                <w:rFonts w:ascii="Arial Narrow" w:eastAsia="Arial Narrow" w:hAnsi="Arial Narrow" w:cs="Arial Narrow"/>
                <w:color w:val="231F20"/>
                <w:sz w:val="22"/>
                <w:szCs w:val="22"/>
              </w:rPr>
              <w:t>personas con discapacidad</w:t>
            </w:r>
            <w:r w:rsidR="00DB1172" w:rsidRPr="004957E4">
              <w:rPr>
                <w:rFonts w:ascii="Arial Narrow" w:eastAsia="Arial Narrow" w:hAnsi="Arial Narrow" w:cs="Arial Narrow"/>
                <w:color w:val="231F20"/>
                <w:sz w:val="22"/>
                <w:szCs w:val="22"/>
              </w:rPr>
              <w:t>?</w:t>
            </w:r>
          </w:p>
          <w:p w:rsidR="00821E4F" w:rsidRPr="004957E4" w:rsidRDefault="00821E4F" w:rsidP="00C67BF3">
            <w:pPr>
              <w:tabs>
                <w:tab w:val="left" w:pos="7131"/>
              </w:tabs>
              <w:spacing w:line="250" w:lineRule="exact"/>
              <w:ind w:left="213" w:right="425"/>
              <w:rPr>
                <w:rFonts w:ascii="Arial Narrow" w:eastAsia="Arial Narrow" w:hAnsi="Arial Narrow" w:cs="Arial Narrow"/>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DB1172" w:rsidRPr="004957E4">
              <w:rPr>
                <w:rFonts w:ascii="Arial Narrow" w:eastAsia="Arial Narrow" w:hAnsi="Arial Narrow" w:cs="Arial Narrow"/>
                <w:color w:val="231F20"/>
                <w:sz w:val="22"/>
                <w:szCs w:val="22"/>
              </w:rPr>
              <w:t xml:space="preserve">¿Puedo proporcionar al empleador información sobre los recursos de la Ley de </w:t>
            </w:r>
            <w:r w:rsidR="009E73A3">
              <w:rPr>
                <w:rFonts w:ascii="Arial Narrow" w:eastAsia="Arial Narrow" w:hAnsi="Arial Narrow" w:cs="Arial Narrow"/>
                <w:color w:val="231F20"/>
                <w:sz w:val="22"/>
                <w:szCs w:val="22"/>
              </w:rPr>
              <w:t xml:space="preserve">   </w:t>
            </w:r>
            <w:r w:rsidR="00DB1172" w:rsidRPr="004957E4">
              <w:rPr>
                <w:rFonts w:ascii="Arial Narrow" w:eastAsia="Arial Narrow" w:hAnsi="Arial Narrow" w:cs="Arial Narrow"/>
                <w:color w:val="231F20"/>
                <w:sz w:val="22"/>
                <w:szCs w:val="22"/>
              </w:rPr>
              <w:t>Est</w:t>
            </w:r>
            <w:r w:rsidR="00ED3720" w:rsidRPr="004957E4">
              <w:rPr>
                <w:rFonts w:ascii="Arial Narrow" w:eastAsia="Arial Narrow" w:hAnsi="Arial Narrow" w:cs="Arial Narrow"/>
                <w:color w:val="231F20"/>
                <w:sz w:val="22"/>
                <w:szCs w:val="22"/>
              </w:rPr>
              <w:t xml:space="preserve">adounidenses con </w:t>
            </w:r>
            <w:r w:rsidR="004C66A7" w:rsidRPr="004957E4">
              <w:rPr>
                <w:rFonts w:ascii="Arial Narrow" w:eastAsia="Arial Narrow" w:hAnsi="Arial Narrow" w:cs="Arial Narrow"/>
                <w:color w:val="231F20"/>
                <w:sz w:val="22"/>
                <w:szCs w:val="22"/>
              </w:rPr>
              <w:t>Discapacidades 1990</w:t>
            </w:r>
            <w:r w:rsidR="00DB1172" w:rsidRPr="004957E4">
              <w:rPr>
                <w:rFonts w:ascii="Arial Narrow" w:eastAsia="Arial Narrow" w:hAnsi="Arial Narrow" w:cs="Arial Narrow"/>
                <w:color w:val="231F20"/>
                <w:sz w:val="22"/>
                <w:szCs w:val="22"/>
              </w:rPr>
              <w:t xml:space="preserve"> (ADA) y </w:t>
            </w:r>
            <w:r w:rsidR="00F72E7B" w:rsidRPr="004957E4">
              <w:rPr>
                <w:rFonts w:ascii="Arial Narrow" w:eastAsia="Arial Narrow" w:hAnsi="Arial Narrow" w:cs="Arial Narrow"/>
                <w:color w:val="231F20"/>
                <w:sz w:val="22"/>
                <w:szCs w:val="22"/>
              </w:rPr>
              <w:t xml:space="preserve">mis </w:t>
            </w:r>
            <w:r w:rsidR="009E73A3" w:rsidRPr="004957E4">
              <w:rPr>
                <w:rFonts w:ascii="Arial Narrow" w:eastAsia="Arial Narrow" w:hAnsi="Arial Narrow" w:cs="Arial Narrow"/>
                <w:color w:val="231F20"/>
                <w:sz w:val="22"/>
                <w:szCs w:val="22"/>
              </w:rPr>
              <w:t>acomodaciones</w:t>
            </w:r>
            <w:r w:rsidR="002C3348" w:rsidRPr="004957E4">
              <w:rPr>
                <w:rFonts w:ascii="Arial Narrow" w:eastAsia="Arial Narrow" w:hAnsi="Arial Narrow" w:cs="Arial Narrow"/>
                <w:color w:val="231F20"/>
                <w:sz w:val="22"/>
                <w:szCs w:val="22"/>
              </w:rPr>
              <w:t xml:space="preserve"> </w:t>
            </w:r>
            <w:r w:rsidR="00F72E7B" w:rsidRPr="004957E4">
              <w:rPr>
                <w:rFonts w:ascii="Arial Narrow" w:eastAsia="Arial Narrow" w:hAnsi="Arial Narrow" w:cs="Arial Narrow"/>
                <w:color w:val="231F20"/>
                <w:sz w:val="22"/>
                <w:szCs w:val="22"/>
              </w:rPr>
              <w:t>e</w:t>
            </w:r>
            <w:r w:rsidR="00DB1172" w:rsidRPr="004957E4">
              <w:rPr>
                <w:rFonts w:ascii="Arial Narrow" w:eastAsia="Arial Narrow" w:hAnsi="Arial Narrow" w:cs="Arial Narrow"/>
                <w:color w:val="231F20"/>
                <w:sz w:val="22"/>
                <w:szCs w:val="22"/>
              </w:rPr>
              <w:t>specíficas?</w:t>
            </w:r>
          </w:p>
        </w:tc>
        <w:tc>
          <w:tcPr>
            <w:tcW w:w="1701" w:type="dxa"/>
            <w:tcBorders>
              <w:top w:val="single" w:sz="8" w:space="0" w:color="002A5C"/>
              <w:left w:val="nil"/>
              <w:bottom w:val="single" w:sz="8" w:space="0" w:color="002A5C"/>
              <w:right w:val="nil"/>
            </w:tcBorders>
            <w:shd w:val="clear" w:color="auto" w:fill="B2BBD3"/>
          </w:tcPr>
          <w:p w:rsidR="00821E4F" w:rsidRPr="004957E4" w:rsidRDefault="00821E4F" w:rsidP="00821E4F">
            <w:pPr>
              <w:spacing w:before="9" w:line="100" w:lineRule="exact"/>
              <w:rPr>
                <w:sz w:val="10"/>
                <w:szCs w:val="10"/>
              </w:rPr>
            </w:pPr>
          </w:p>
          <w:p w:rsidR="00821E4F" w:rsidRPr="007650F1" w:rsidRDefault="00BC1E16" w:rsidP="00A37ED0">
            <w:pPr>
              <w:spacing w:line="250" w:lineRule="exact"/>
              <w:ind w:left="546" w:right="504"/>
              <w:jc w:val="both"/>
            </w:pP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sidR="00A37ED0">
              <w:rPr>
                <w:rFonts w:ascii="Arial Narrow" w:eastAsia="Arial Narrow" w:hAnsi="Arial Narrow" w:cs="Arial Narrow"/>
                <w:color w:val="231F20"/>
              </w:rPr>
              <w:t xml:space="preserve"> </w:t>
            </w:r>
            <w:r w:rsidRPr="007650F1">
              <w:rPr>
                <w:rFonts w:ascii="Arial Narrow" w:eastAsia="Arial Narrow" w:hAnsi="Arial Narrow" w:cs="Arial Narrow"/>
                <w:color w:val="231F20"/>
              </w:rPr>
              <w:t>/</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p>
          <w:p w:rsidR="00821E4F" w:rsidRPr="007650F1" w:rsidRDefault="00A37ED0" w:rsidP="00821E4F">
            <w:pPr>
              <w:ind w:left="546" w:right="504"/>
              <w:jc w:val="both"/>
              <w:rPr>
                <w:rFonts w:ascii="Arial Narrow" w:eastAsia="Arial Narrow" w:hAnsi="Arial Narrow" w:cs="Arial Narrow"/>
              </w:rPr>
            </w:pP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r w:rsidR="00992A4A">
              <w:rPr>
                <w:rFonts w:ascii="Arial Narrow" w:eastAsia="Arial Narrow" w:hAnsi="Arial Narrow" w:cs="Arial Narrow"/>
                <w:color w:val="231F20"/>
                <w:spacing w:val="1"/>
              </w:rPr>
              <w:t xml:space="preserve">  </w:t>
            </w: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Pr>
                <w:rFonts w:ascii="Arial Narrow" w:eastAsia="Arial Narrow" w:hAnsi="Arial Narrow" w:cs="Arial Narrow"/>
                <w:color w:val="231F20"/>
              </w:rPr>
              <w:t xml:space="preserve"> </w:t>
            </w:r>
            <w:r w:rsidRPr="007650F1">
              <w:rPr>
                <w:rFonts w:ascii="Arial Narrow" w:eastAsia="Arial Narrow" w:hAnsi="Arial Narrow" w:cs="Arial Narrow"/>
                <w:color w:val="231F20"/>
              </w:rPr>
              <w:t>/</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p>
        </w:tc>
      </w:tr>
      <w:tr w:rsidR="00821E4F" w:rsidRPr="007650F1" w:rsidTr="00A37ED0">
        <w:trPr>
          <w:trHeight w:hRule="exact" w:val="1990"/>
        </w:trPr>
        <w:tc>
          <w:tcPr>
            <w:tcW w:w="1690" w:type="dxa"/>
            <w:tcBorders>
              <w:top w:val="single" w:sz="8" w:space="0" w:color="002A5C"/>
              <w:left w:val="nil"/>
              <w:bottom w:val="nil"/>
              <w:right w:val="nil"/>
            </w:tcBorders>
            <w:shd w:val="clear" w:color="auto" w:fill="B2BBD3"/>
          </w:tcPr>
          <w:p w:rsidR="00821E4F" w:rsidRPr="007650F1" w:rsidRDefault="00821E4F" w:rsidP="00821E4F">
            <w:pPr>
              <w:spacing w:before="1" w:line="140" w:lineRule="exact"/>
              <w:rPr>
                <w:sz w:val="14"/>
                <w:szCs w:val="14"/>
              </w:rPr>
            </w:pPr>
          </w:p>
          <w:p w:rsidR="00821E4F" w:rsidRPr="007650F1" w:rsidRDefault="002C639E" w:rsidP="00821E4F">
            <w:pPr>
              <w:ind w:left="100" w:right="-20"/>
              <w:rPr>
                <w:rFonts w:ascii="Arial Narrow" w:eastAsia="Arial Narrow" w:hAnsi="Arial Narrow" w:cs="Arial Narrow"/>
              </w:rPr>
            </w:pPr>
            <w:r>
              <w:rPr>
                <w:rFonts w:ascii="Arial Narrow" w:eastAsia="Arial Narrow" w:hAnsi="Arial Narrow" w:cs="Arial Narrow"/>
                <w:color w:val="231F20"/>
                <w:w w:val="107"/>
              </w:rPr>
              <w:t>Yo mismo</w:t>
            </w:r>
          </w:p>
        </w:tc>
        <w:tc>
          <w:tcPr>
            <w:tcW w:w="7981" w:type="dxa"/>
            <w:tcBorders>
              <w:top w:val="single" w:sz="8" w:space="0" w:color="002A5C"/>
              <w:left w:val="nil"/>
              <w:bottom w:val="nil"/>
              <w:right w:val="nil"/>
            </w:tcBorders>
          </w:tcPr>
          <w:p w:rsidR="00821E4F" w:rsidRPr="004957E4" w:rsidRDefault="00821E4F" w:rsidP="00821E4F">
            <w:pPr>
              <w:spacing w:before="5" w:line="130" w:lineRule="exact"/>
              <w:rPr>
                <w:sz w:val="22"/>
                <w:szCs w:val="22"/>
              </w:rPr>
            </w:pPr>
          </w:p>
          <w:p w:rsidR="00821E4F" w:rsidRPr="004957E4" w:rsidRDefault="00821E4F" w:rsidP="00821E4F">
            <w:pPr>
              <w:spacing w:line="275" w:lineRule="exact"/>
              <w:ind w:left="213" w:right="-20"/>
              <w:rPr>
                <w:rFonts w:ascii="Arial Narrow" w:eastAsia="Arial Narrow" w:hAnsi="Arial Narrow" w:cs="Arial Narrow"/>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B3019C" w:rsidRPr="004957E4">
              <w:rPr>
                <w:rFonts w:ascii="Arial Narrow" w:eastAsia="Arial Narrow" w:hAnsi="Arial Narrow" w:cs="Arial Narrow"/>
                <w:color w:val="231F20"/>
                <w:sz w:val="22"/>
                <w:szCs w:val="22"/>
              </w:rPr>
              <w:t>¿Estoy familiarizado con las protecciones previstas por la ADA?</w:t>
            </w:r>
          </w:p>
          <w:p w:rsidR="00821E4F" w:rsidRPr="004957E4" w:rsidRDefault="00821E4F" w:rsidP="00821E4F">
            <w:pPr>
              <w:spacing w:line="250" w:lineRule="exact"/>
              <w:ind w:left="213" w:right="-20"/>
              <w:rPr>
                <w:rFonts w:ascii="Arial Narrow" w:eastAsia="Arial Narrow" w:hAnsi="Arial Narrow" w:cs="Arial Narrow"/>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DC510C" w:rsidRPr="004957E4">
              <w:rPr>
                <w:rFonts w:ascii="Arial Narrow" w:eastAsia="Arial Narrow" w:hAnsi="Arial Narrow" w:cs="Arial Narrow"/>
                <w:color w:val="231F20"/>
                <w:sz w:val="22"/>
                <w:szCs w:val="22"/>
              </w:rPr>
              <w:t>¿</w:t>
            </w:r>
            <w:r w:rsidR="00AE601A" w:rsidRPr="004957E4">
              <w:rPr>
                <w:rFonts w:ascii="Arial Narrow" w:eastAsia="Arial Narrow" w:hAnsi="Arial Narrow" w:cs="Arial Narrow"/>
                <w:color w:val="231F20"/>
                <w:sz w:val="22"/>
                <w:szCs w:val="22"/>
              </w:rPr>
              <w:t>Me siento cómodo con mi discapacidad?</w:t>
            </w:r>
          </w:p>
          <w:p w:rsidR="00821E4F" w:rsidRPr="004957E4" w:rsidRDefault="00821E4F" w:rsidP="00821E4F">
            <w:pPr>
              <w:spacing w:line="250" w:lineRule="exact"/>
              <w:ind w:left="213" w:right="-20"/>
              <w:rPr>
                <w:rFonts w:ascii="Arial Narrow" w:eastAsia="Arial Narrow" w:hAnsi="Arial Narrow" w:cs="Arial Narrow"/>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DC510C" w:rsidRPr="004957E4">
              <w:rPr>
                <w:rFonts w:ascii="Arial Narrow" w:eastAsia="Arial Narrow" w:hAnsi="Arial Narrow" w:cs="Arial Narrow"/>
                <w:color w:val="231F20"/>
                <w:sz w:val="22"/>
                <w:szCs w:val="22"/>
              </w:rPr>
              <w:t>¿</w:t>
            </w:r>
            <w:r w:rsidR="00AE601A" w:rsidRPr="004957E4">
              <w:rPr>
                <w:rFonts w:ascii="Arial Narrow" w:eastAsia="Arial Narrow" w:hAnsi="Arial Narrow" w:cs="Arial Narrow"/>
                <w:color w:val="231F20"/>
                <w:sz w:val="22"/>
                <w:szCs w:val="22"/>
              </w:rPr>
              <w:t>Estoy consciente de mis puntos fuertes y las limitaciones funcionales?</w:t>
            </w:r>
          </w:p>
          <w:p w:rsidR="00821E4F" w:rsidRPr="004957E4" w:rsidRDefault="00821E4F" w:rsidP="00821E4F">
            <w:pPr>
              <w:spacing w:line="250" w:lineRule="exact"/>
              <w:ind w:left="213" w:right="-20"/>
              <w:rPr>
                <w:rFonts w:ascii="Arial Narrow" w:eastAsia="Arial Narrow" w:hAnsi="Arial Narrow" w:cs="Arial Narrow"/>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DC510C" w:rsidRPr="004957E4">
              <w:rPr>
                <w:rFonts w:ascii="Arial Narrow" w:eastAsia="Arial Narrow" w:hAnsi="Arial Narrow" w:cs="Arial Narrow"/>
                <w:color w:val="231F20"/>
                <w:sz w:val="22"/>
                <w:szCs w:val="22"/>
              </w:rPr>
              <w:t>¿Voy a necesitar potencial ayuda médica?</w:t>
            </w:r>
          </w:p>
          <w:p w:rsidR="00821E4F" w:rsidRPr="004957E4" w:rsidRDefault="00821E4F" w:rsidP="00821E4F">
            <w:pPr>
              <w:spacing w:line="250" w:lineRule="exact"/>
              <w:ind w:left="213" w:right="-20"/>
              <w:rPr>
                <w:rFonts w:ascii="Arial Narrow" w:eastAsia="Arial Narrow" w:hAnsi="Arial Narrow" w:cs="Arial Narrow"/>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A07239" w:rsidRPr="004957E4">
              <w:rPr>
                <w:rFonts w:ascii="Arial Narrow" w:eastAsia="Arial Narrow" w:hAnsi="Arial Narrow" w:cs="Arial Narrow"/>
                <w:color w:val="231F20"/>
                <w:sz w:val="22"/>
                <w:szCs w:val="22"/>
              </w:rPr>
              <w:t>¿He explorado la tecnología o estrategias para compensar mis limitaciones?</w:t>
            </w:r>
          </w:p>
          <w:p w:rsidR="00821E4F" w:rsidRPr="004957E4" w:rsidRDefault="00821E4F" w:rsidP="00821E4F">
            <w:pPr>
              <w:spacing w:line="250" w:lineRule="exact"/>
              <w:ind w:left="213" w:right="-20"/>
              <w:rPr>
                <w:rFonts w:ascii="Arial Narrow" w:eastAsia="Arial Narrow" w:hAnsi="Arial Narrow" w:cs="Arial Narrow"/>
                <w:sz w:val="22"/>
                <w:szCs w:val="22"/>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5D4586" w:rsidRPr="004957E4">
              <w:rPr>
                <w:rFonts w:ascii="Arial Narrow" w:eastAsia="Arial Narrow" w:hAnsi="Arial Narrow" w:cs="Arial Narrow"/>
                <w:color w:val="231F20"/>
                <w:sz w:val="22"/>
                <w:szCs w:val="22"/>
              </w:rPr>
              <w:t>¿Ha participado la empresa en contratación relacionados con la discapacidad?</w:t>
            </w:r>
          </w:p>
          <w:p w:rsidR="00821E4F" w:rsidRPr="004957E4" w:rsidRDefault="00821E4F" w:rsidP="00821E4F">
            <w:pPr>
              <w:spacing w:line="251" w:lineRule="exact"/>
              <w:ind w:left="213" w:right="-20"/>
              <w:rPr>
                <w:rFonts w:ascii="Arial Narrow" w:eastAsia="Arial Narrow" w:hAnsi="Arial Narrow" w:cs="Arial Narrow"/>
              </w:rPr>
            </w:pPr>
            <w:r w:rsidRPr="004957E4">
              <w:rPr>
                <w:rFonts w:ascii="Arial" w:eastAsia="Arial" w:hAnsi="Arial" w:cs="Arial"/>
                <w:color w:val="002A5C"/>
                <w:w w:val="131"/>
                <w:sz w:val="22"/>
                <w:szCs w:val="22"/>
              </w:rPr>
              <w:t>•</w:t>
            </w:r>
            <w:r w:rsidRPr="004957E4">
              <w:rPr>
                <w:rFonts w:ascii="Arial" w:eastAsia="Arial" w:hAnsi="Arial" w:cs="Arial"/>
                <w:color w:val="002A5C"/>
                <w:spacing w:val="19"/>
                <w:w w:val="131"/>
                <w:sz w:val="22"/>
                <w:szCs w:val="22"/>
              </w:rPr>
              <w:t xml:space="preserve"> </w:t>
            </w:r>
            <w:r w:rsidR="00AA78FC" w:rsidRPr="004957E4">
              <w:rPr>
                <w:rFonts w:ascii="Arial Narrow" w:eastAsia="Arial Narrow" w:hAnsi="Arial Narrow" w:cs="Arial Narrow"/>
                <w:color w:val="231F20"/>
                <w:spacing w:val="-4"/>
                <w:sz w:val="22"/>
                <w:szCs w:val="22"/>
              </w:rPr>
              <w:t>¿He practicado la revelación con un familiar, amigo o profesional de carrera?</w:t>
            </w:r>
          </w:p>
        </w:tc>
        <w:tc>
          <w:tcPr>
            <w:tcW w:w="1701" w:type="dxa"/>
            <w:tcBorders>
              <w:top w:val="single" w:sz="8" w:space="0" w:color="002A5C"/>
              <w:left w:val="nil"/>
              <w:bottom w:val="nil"/>
              <w:right w:val="nil"/>
            </w:tcBorders>
            <w:shd w:val="clear" w:color="auto" w:fill="B2BBD3"/>
          </w:tcPr>
          <w:p w:rsidR="00821E4F" w:rsidRPr="004957E4" w:rsidRDefault="00821E4F" w:rsidP="00821E4F">
            <w:pPr>
              <w:spacing w:before="1" w:line="160" w:lineRule="exact"/>
              <w:rPr>
                <w:sz w:val="16"/>
                <w:szCs w:val="16"/>
              </w:rPr>
            </w:pPr>
          </w:p>
          <w:p w:rsidR="00821E4F" w:rsidRPr="007650F1" w:rsidRDefault="00992A4A" w:rsidP="00A37ED0">
            <w:pPr>
              <w:spacing w:line="250" w:lineRule="exact"/>
              <w:ind w:left="536" w:right="514"/>
              <w:jc w:val="both"/>
              <w:rPr>
                <w:rFonts w:ascii="Arial Narrow" w:eastAsia="Arial Narrow" w:hAnsi="Arial Narrow" w:cs="Arial Narrow"/>
              </w:rPr>
            </w:pP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r>
              <w:rPr>
                <w:rFonts w:ascii="Arial Narrow" w:eastAsia="Arial Narrow" w:hAnsi="Arial Narrow" w:cs="Arial Narrow"/>
                <w:color w:val="231F20"/>
                <w:spacing w:val="-18"/>
              </w:rPr>
              <w:t>Si</w:t>
            </w:r>
            <w:r w:rsidRPr="007650F1">
              <w:rPr>
                <w:rFonts w:ascii="Arial Narrow" w:eastAsia="Arial Narrow" w:hAnsi="Arial Narrow" w:cs="Arial Narrow"/>
                <w:color w:val="231F20"/>
              </w:rPr>
              <w:t xml:space="preserve"> /</w:t>
            </w:r>
            <w:r w:rsidRPr="007650F1">
              <w:rPr>
                <w:rFonts w:ascii="Arial Narrow" w:eastAsia="Arial Narrow" w:hAnsi="Arial Narrow" w:cs="Arial Narrow"/>
                <w:color w:val="231F20"/>
                <w:spacing w:val="1"/>
              </w:rPr>
              <w:t xml:space="preserve"> </w:t>
            </w:r>
            <w:r w:rsidRPr="007650F1">
              <w:rPr>
                <w:rFonts w:ascii="Arial Narrow" w:eastAsia="Arial Narrow" w:hAnsi="Arial Narrow" w:cs="Arial Narrow"/>
                <w:color w:val="231F20"/>
              </w:rPr>
              <w:t xml:space="preserve">No </w:t>
            </w:r>
            <w:r>
              <w:rPr>
                <w:rFonts w:ascii="Arial Narrow" w:eastAsia="Arial Narrow" w:hAnsi="Arial Narrow" w:cs="Arial Narrow"/>
                <w:color w:val="231F20"/>
              </w:rPr>
              <w:t xml:space="preserve">    </w:t>
            </w:r>
            <w:r w:rsidR="00A37ED0">
              <w:rPr>
                <w:rFonts w:ascii="Arial Narrow" w:eastAsia="Arial Narrow" w:hAnsi="Arial Narrow" w:cs="Arial Narrow"/>
                <w:color w:val="231F20"/>
                <w:spacing w:val="-18"/>
              </w:rPr>
              <w:t>Si</w:t>
            </w:r>
            <w:r w:rsidR="00A37ED0" w:rsidRPr="007650F1">
              <w:rPr>
                <w:rFonts w:ascii="Arial Narrow" w:eastAsia="Arial Narrow" w:hAnsi="Arial Narrow" w:cs="Arial Narrow"/>
                <w:color w:val="231F20"/>
              </w:rPr>
              <w:t xml:space="preserve"> </w:t>
            </w:r>
            <w:r w:rsidR="00A37ED0">
              <w:rPr>
                <w:rFonts w:ascii="Arial Narrow" w:eastAsia="Arial Narrow" w:hAnsi="Arial Narrow" w:cs="Arial Narrow"/>
                <w:color w:val="231F20"/>
              </w:rPr>
              <w:t xml:space="preserve"> </w:t>
            </w:r>
            <w:r w:rsidR="00A37ED0" w:rsidRPr="007650F1">
              <w:rPr>
                <w:rFonts w:ascii="Arial Narrow" w:eastAsia="Arial Narrow" w:hAnsi="Arial Narrow" w:cs="Arial Narrow"/>
                <w:color w:val="231F20"/>
              </w:rPr>
              <w:t>/</w:t>
            </w:r>
            <w:r w:rsidR="00A37ED0" w:rsidRPr="007650F1">
              <w:rPr>
                <w:rFonts w:ascii="Arial Narrow" w:eastAsia="Arial Narrow" w:hAnsi="Arial Narrow" w:cs="Arial Narrow"/>
                <w:color w:val="231F20"/>
                <w:spacing w:val="1"/>
              </w:rPr>
              <w:t xml:space="preserve"> </w:t>
            </w:r>
            <w:r w:rsidR="00A37ED0" w:rsidRPr="007650F1">
              <w:rPr>
                <w:rFonts w:ascii="Arial Narrow" w:eastAsia="Arial Narrow" w:hAnsi="Arial Narrow" w:cs="Arial Narrow"/>
                <w:color w:val="231F20"/>
              </w:rPr>
              <w:t xml:space="preserve">No </w:t>
            </w:r>
            <w:r w:rsidR="00A37ED0">
              <w:rPr>
                <w:rFonts w:ascii="Arial Narrow" w:eastAsia="Arial Narrow" w:hAnsi="Arial Narrow" w:cs="Arial Narrow"/>
                <w:color w:val="231F20"/>
              </w:rPr>
              <w:t xml:space="preserve"> </w:t>
            </w:r>
            <w:r>
              <w:rPr>
                <w:rFonts w:ascii="Arial Narrow" w:eastAsia="Arial Narrow" w:hAnsi="Arial Narrow" w:cs="Arial Narrow"/>
                <w:color w:val="231F20"/>
              </w:rPr>
              <w:t xml:space="preserve">   </w:t>
            </w:r>
          </w:p>
        </w:tc>
      </w:tr>
    </w:tbl>
    <w:p w:rsidR="00821E4F" w:rsidRPr="007650F1" w:rsidRDefault="00821E4F" w:rsidP="00821E4F">
      <w:pPr>
        <w:spacing w:before="5" w:line="100" w:lineRule="exact"/>
        <w:rPr>
          <w:sz w:val="10"/>
          <w:szCs w:val="10"/>
        </w:rPr>
      </w:pPr>
    </w:p>
    <w:p w:rsidR="00821E4F" w:rsidRPr="007650F1" w:rsidRDefault="007035FB" w:rsidP="00821E4F">
      <w:pPr>
        <w:spacing w:line="200" w:lineRule="exact"/>
        <w:rPr>
          <w:sz w:val="20"/>
          <w:szCs w:val="20"/>
        </w:rPr>
      </w:pPr>
      <w:r w:rsidRPr="007035FB">
        <w:rPr>
          <w:rFonts w:ascii="Calibri" w:eastAsia="Calibri" w:hAnsi="Calibri"/>
          <w:noProof/>
          <w:sz w:val="22"/>
          <w:szCs w:val="22"/>
          <w:lang w:val="en-CA" w:eastAsia="en-CA"/>
        </w:rPr>
        <w:pict>
          <v:group id="_x0000_s27015" style="position:absolute;margin-left:20.5pt;margin-top:2.8pt;width:8in;height:.1pt;z-index:-251490816;mso-position-horizontal-relative:page" coordorigin="410,-1370" coordsize="11520,2">
            <v:shape id="_x0000_s27016" style="position:absolute;left:410;top:-1370;width:11520;height:2" coordorigin="410,-1370" coordsize="11520,0" path="m410,-1370r11520,e" filled="f" strokecolor="#002a5c" strokeweight="2pt">
              <v:path arrowok="t"/>
            </v:shape>
            <w10:wrap anchorx="page"/>
          </v:group>
        </w:pict>
      </w:r>
    </w:p>
    <w:p w:rsidR="00821E4F" w:rsidRPr="007650F1" w:rsidRDefault="00821E4F" w:rsidP="00821E4F">
      <w:pPr>
        <w:spacing w:line="200" w:lineRule="exact"/>
        <w:rPr>
          <w:sz w:val="20"/>
          <w:szCs w:val="20"/>
        </w:rPr>
      </w:pPr>
    </w:p>
    <w:p w:rsidR="00821E4F" w:rsidRPr="006622EE" w:rsidRDefault="007035FB" w:rsidP="006622EE">
      <w:pPr>
        <w:jc w:val="center"/>
        <w:rPr>
          <w:rFonts w:ascii="Arial" w:hAnsi="Arial" w:cs="Arial"/>
          <w:b/>
          <w:color w:val="FFFFFF"/>
          <w:sz w:val="40"/>
          <w:szCs w:val="40"/>
        </w:rPr>
        <w:sectPr w:rsidR="00821E4F" w:rsidRPr="006622EE">
          <w:pgSz w:w="12240" w:h="15840"/>
          <w:pgMar w:top="280" w:right="200" w:bottom="280" w:left="320" w:header="720" w:footer="720" w:gutter="0"/>
          <w:cols w:space="720"/>
        </w:sectPr>
      </w:pPr>
      <w:r w:rsidRPr="007035FB">
        <w:rPr>
          <w:rFonts w:ascii="Arial" w:eastAsia="Arial" w:hAnsi="Arial" w:cs="Arial"/>
          <w:noProof/>
          <w:color w:val="002A5C"/>
          <w:w w:val="131"/>
          <w:sz w:val="22"/>
          <w:szCs w:val="22"/>
          <w:lang w:val="en-US" w:eastAsia="zh-TW"/>
        </w:rPr>
        <w:pict>
          <v:shape id="_x0000_s27048" type="#_x0000_t202" style="position:absolute;left:0;text-align:left;margin-left:365.7pt;margin-top:108.35pt;width:122.9pt;height:21.75pt;z-index:251844096;mso-height-percent:200;mso-height-percent:200;mso-width-relative:margin;mso-height-relative:margin" stroked="f">
            <v:textbox style="mso-fit-shape-to-text:t">
              <w:txbxContent>
                <w:p w:rsidR="00892F5E" w:rsidRPr="00F73F63" w:rsidRDefault="00892F5E">
                  <w:pPr>
                    <w:rPr>
                      <w:lang w:val="en-CA"/>
                    </w:rPr>
                  </w:pPr>
                  <w:hyperlink r:id="rId81" w:history="1">
                    <w:r w:rsidRPr="00F73F63">
                      <w:rPr>
                        <w:rStyle w:val="Hyperlink"/>
                      </w:rPr>
                      <w:t>www.jan.wvu.edu</w:t>
                    </w:r>
                  </w:hyperlink>
                </w:p>
              </w:txbxContent>
            </v:textbox>
          </v:shape>
        </w:pict>
      </w:r>
      <w:r w:rsidRPr="007035FB">
        <w:rPr>
          <w:noProof/>
          <w:sz w:val="22"/>
          <w:szCs w:val="22"/>
          <w:lang w:val="en-US" w:eastAsia="zh-TW"/>
        </w:rPr>
        <w:pict>
          <v:shape id="_x0000_s27047" type="#_x0000_t202" style="position:absolute;left:0;text-align:left;margin-left:365.7pt;margin-top:141.5pt;width:172.55pt;height:23.15pt;z-index:251842048;mso-width-relative:margin;mso-height-relative:margin" stroked="f">
            <v:textbox style="mso-next-textbox:#_x0000_s27047">
              <w:txbxContent>
                <w:p w:rsidR="00892F5E" w:rsidRPr="00F73F63" w:rsidRDefault="00892F5E">
                  <w:pPr>
                    <w:rPr>
                      <w:lang w:val="en-CA"/>
                    </w:rPr>
                  </w:pPr>
                  <w:hyperlink r:id="rId82" w:history="1">
                    <w:r w:rsidRPr="00F73F63">
                      <w:rPr>
                        <w:rStyle w:val="Hyperlink"/>
                      </w:rPr>
                      <w:t>www.idahoat.org/Home.aspx</w:t>
                    </w:r>
                  </w:hyperlink>
                </w:p>
              </w:txbxContent>
            </v:textbox>
          </v:shape>
        </w:pict>
      </w:r>
      <w:r w:rsidRPr="007035FB">
        <w:rPr>
          <w:noProof/>
          <w:sz w:val="22"/>
          <w:szCs w:val="22"/>
          <w:lang w:val="en-US" w:eastAsia="zh-TW"/>
        </w:rPr>
        <w:pict>
          <v:shape id="_x0000_s27046" type="#_x0000_t202" style="position:absolute;left:0;text-align:left;margin-left:428.55pt;margin-top:164.25pt;width:124.15pt;height:21.75pt;z-index:251840000;mso-height-percent:200;mso-height-percent:200;mso-width-relative:margin;mso-height-relative:margin" stroked="f">
            <v:textbox style="mso-fit-shape-to-text:t">
              <w:txbxContent>
                <w:p w:rsidR="00892F5E" w:rsidRPr="00F73F63" w:rsidRDefault="00892F5E">
                  <w:pPr>
                    <w:rPr>
                      <w:lang w:val="en-CA"/>
                    </w:rPr>
                  </w:pPr>
                  <w:hyperlink r:id="rId83" w:history="1">
                    <w:r w:rsidRPr="00F73F63">
                      <w:rPr>
                        <w:rStyle w:val="Hyperlink"/>
                      </w:rPr>
                      <w:t>www.abledata.com</w:t>
                    </w:r>
                  </w:hyperlink>
                </w:p>
              </w:txbxContent>
            </v:textbox>
          </v:shape>
        </w:pict>
      </w:r>
      <w:r w:rsidR="005947FE">
        <w:rPr>
          <w:rFonts w:ascii="Arial" w:hAnsi="Arial" w:cs="Arial"/>
          <w:b/>
          <w:noProof/>
          <w:color w:val="FFFFFF"/>
          <w:sz w:val="40"/>
          <w:szCs w:val="40"/>
          <w:lang w:val="es-ES_tradnl" w:eastAsia="es-ES_tradnl"/>
        </w:rPr>
        <w:drawing>
          <wp:inline distT="0" distB="0" distL="0" distR="0">
            <wp:extent cx="7232811" cy="2661750"/>
            <wp:effectExtent l="19050" t="0" r="6189" b="0"/>
            <wp:docPr id="5" name="Picture 4" desc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84" cstate="print"/>
                    <a:stretch>
                      <a:fillRect/>
                    </a:stretch>
                  </pic:blipFill>
                  <pic:spPr>
                    <a:xfrm>
                      <a:off x="0" y="0"/>
                      <a:ext cx="7232811" cy="2661750"/>
                    </a:xfrm>
                    <a:prstGeom prst="rect">
                      <a:avLst/>
                    </a:prstGeom>
                  </pic:spPr>
                </pic:pic>
              </a:graphicData>
            </a:graphic>
          </wp:inline>
        </w:drawing>
      </w:r>
    </w:p>
    <w:p w:rsidR="007A232D" w:rsidRDefault="00E96EF2" w:rsidP="00821E4F">
      <w:pPr>
        <w:spacing w:before="4" w:line="200" w:lineRule="exact"/>
        <w:rPr>
          <w:rFonts w:ascii="Arial Narrow" w:eastAsia="Calibri" w:hAnsi="Arial Narrow"/>
          <w:color w:val="FFFFFF" w:themeColor="background1"/>
          <w:sz w:val="32"/>
          <w:szCs w:val="32"/>
        </w:rPr>
      </w:pPr>
      <w:r>
        <w:rPr>
          <w:rFonts w:ascii="Arial Narrow" w:eastAsia="Calibri" w:hAnsi="Arial Narrow"/>
          <w:color w:val="FFFFFF" w:themeColor="background1"/>
          <w:sz w:val="32"/>
          <w:szCs w:val="32"/>
        </w:rPr>
        <w:lastRenderedPageBreak/>
        <w:t xml:space="preserve">    </w:t>
      </w:r>
    </w:p>
    <w:p w:rsidR="00821E4F" w:rsidRPr="00E96EF2" w:rsidRDefault="007A232D" w:rsidP="00821E4F">
      <w:pPr>
        <w:spacing w:before="4" w:line="200" w:lineRule="exact"/>
        <w:rPr>
          <w:rFonts w:ascii="Arial Narrow" w:hAnsi="Arial Narrow"/>
          <w:color w:val="FFFFFF" w:themeColor="background1"/>
          <w:sz w:val="30"/>
          <w:szCs w:val="30"/>
        </w:rPr>
      </w:pPr>
      <w:r>
        <w:rPr>
          <w:rFonts w:ascii="Arial Narrow" w:eastAsia="Calibri" w:hAnsi="Arial Narrow"/>
          <w:color w:val="FFFFFF" w:themeColor="background1"/>
          <w:sz w:val="32"/>
          <w:szCs w:val="32"/>
        </w:rPr>
        <w:t xml:space="preserve">   S</w:t>
      </w:r>
      <w:r w:rsidR="00E96EF2" w:rsidRPr="00E96EF2">
        <w:rPr>
          <w:rFonts w:ascii="Arial Narrow" w:eastAsia="Calibri" w:hAnsi="Arial Narrow"/>
          <w:color w:val="FFFFFF" w:themeColor="background1"/>
          <w:sz w:val="30"/>
          <w:szCs w:val="30"/>
        </w:rPr>
        <w:t xml:space="preserve">obre la </w:t>
      </w:r>
      <w:r>
        <w:rPr>
          <w:rFonts w:ascii="Arial Narrow" w:eastAsia="Calibri" w:hAnsi="Arial Narrow"/>
          <w:color w:val="FFFFFF" w:themeColor="background1"/>
          <w:sz w:val="30"/>
          <w:szCs w:val="30"/>
        </w:rPr>
        <w:t>empresa</w:t>
      </w:r>
      <w:r w:rsidR="00E96EF2" w:rsidRPr="00E96EF2">
        <w:rPr>
          <w:rFonts w:ascii="Arial Narrow" w:eastAsia="Calibri" w:hAnsi="Arial Narrow"/>
          <w:color w:val="FFFFFF" w:themeColor="background1"/>
          <w:sz w:val="30"/>
          <w:szCs w:val="30"/>
        </w:rPr>
        <w:t xml:space="preserve"> y cargo:</w:t>
      </w:r>
    </w:p>
    <w:p w:rsidR="00821E4F" w:rsidRPr="004957E4" w:rsidRDefault="00821E4F" w:rsidP="00DA04B1">
      <w:pPr>
        <w:spacing w:line="300" w:lineRule="exact"/>
        <w:ind w:right="-20"/>
        <w:rPr>
          <w:rFonts w:ascii="Arial Narrow" w:eastAsia="Arial Narrow" w:hAnsi="Arial Narrow" w:cs="Arial Narrow"/>
          <w:sz w:val="26"/>
          <w:szCs w:val="26"/>
        </w:rPr>
      </w:pPr>
    </w:p>
    <w:p w:rsidR="00821E4F" w:rsidRPr="004957E4" w:rsidRDefault="00821E4F" w:rsidP="00821E4F">
      <w:pPr>
        <w:jc w:val="center"/>
        <w:sectPr w:rsidR="00821E4F" w:rsidRPr="004957E4">
          <w:type w:val="continuous"/>
          <w:pgSz w:w="12240" w:h="15840"/>
          <w:pgMar w:top="1480" w:right="200" w:bottom="280" w:left="320" w:header="720" w:footer="720" w:gutter="0"/>
          <w:cols w:num="2" w:space="720" w:equalWidth="0">
            <w:col w:w="3764" w:space="1408"/>
            <w:col w:w="6548"/>
          </w:cols>
        </w:sectPr>
      </w:pPr>
    </w:p>
    <w:p w:rsidR="00821E4F" w:rsidRPr="004957E4" w:rsidRDefault="00821E4F" w:rsidP="00821E4F">
      <w:pPr>
        <w:spacing w:before="7" w:line="110" w:lineRule="exact"/>
        <w:rPr>
          <w:sz w:val="11"/>
          <w:szCs w:val="11"/>
        </w:rPr>
      </w:pPr>
    </w:p>
    <w:p w:rsidR="008B57EA" w:rsidRPr="004957E4" w:rsidRDefault="007035FB" w:rsidP="00821E4F">
      <w:pPr>
        <w:tabs>
          <w:tab w:val="left" w:pos="900"/>
        </w:tabs>
        <w:spacing w:line="420" w:lineRule="exact"/>
        <w:ind w:left="3755" w:right="3596" w:hanging="3491"/>
        <w:rPr>
          <w:rFonts w:ascii="Arial Rounded MT Bold" w:eastAsia="Arial Rounded MT Bold" w:hAnsi="Arial Rounded MT Bold" w:cs="Arial Rounded MT Bold"/>
          <w:color w:val="002A5C"/>
          <w:sz w:val="44"/>
          <w:szCs w:val="44"/>
        </w:rPr>
      </w:pPr>
      <w:r w:rsidRPr="007035FB">
        <w:rPr>
          <w:rFonts w:ascii="Arial Rounded MT Bold" w:eastAsia="Arial Rounded MT Bold" w:hAnsi="Arial Rounded MT Bold" w:cs="Arial Rounded MT Bold"/>
          <w:noProof/>
          <w:color w:val="002A5C"/>
          <w:sz w:val="44"/>
          <w:szCs w:val="44"/>
          <w:lang w:val="en-CA" w:eastAsia="en-CA"/>
        </w:rPr>
        <w:pict>
          <v:group id="_x0000_s27049" style="position:absolute;left:0;text-align:left;margin-left:28pt;margin-top:6.05pt;width:514pt;height:43.3pt;z-index:-251471360;mso-position-horizontal-relative:page" coordorigin="320,-1361" coordsize="11600,1146">
            <v:group id="_x0000_s27050" style="position:absolute;left:395;top:-1341;width:8985;height:1086" coordorigin="395,-1341" coordsize="8985,1086">
              <v:shape id="_x0000_s27051" style="position:absolute;left:395;top:-1341;width:8985;height:1086" coordorigin="395,-1341" coordsize="8985,1086" path="m395,-255r8985,l9380,-1341r-8985,l395,-255e" fillcolor="#d3d8e6" stroked="f">
                <v:path arrowok="t"/>
              </v:shape>
            </v:group>
            <v:group id="_x0000_s27052" style="position:absolute;left:360;top:-255;width:11520;height:2" coordorigin="360,-255" coordsize="11520,2">
              <v:shape id="_x0000_s27053" style="position:absolute;left:360;top:-255;width:11520;height:2" coordorigin="360,-255" coordsize="11520,0" path="m360,-255r11520,e" filled="f" strokecolor="#002a5c" strokeweight="4pt">
                <v:path arrowok="t"/>
              </v:shape>
            </v:group>
            <w10:wrap anchorx="page"/>
          </v:group>
        </w:pict>
      </w:r>
      <w:r w:rsidR="00821E4F" w:rsidRPr="004957E4">
        <w:rPr>
          <w:rFonts w:ascii="Arial Rounded MT Bold" w:eastAsia="Arial Rounded MT Bold" w:hAnsi="Arial Rounded MT Bold" w:cs="Arial Rounded MT Bold"/>
          <w:color w:val="002A5C"/>
          <w:spacing w:val="-2"/>
          <w:sz w:val="44"/>
          <w:szCs w:val="44"/>
        </w:rPr>
        <w:t>3</w:t>
      </w:r>
      <w:r w:rsidR="00821E4F" w:rsidRPr="004957E4">
        <w:rPr>
          <w:rFonts w:ascii="Arial Rounded MT Bold" w:eastAsia="Arial Rounded MT Bold" w:hAnsi="Arial Rounded MT Bold" w:cs="Arial Rounded MT Bold"/>
          <w:color w:val="002A5C"/>
          <w:sz w:val="44"/>
          <w:szCs w:val="44"/>
        </w:rPr>
        <w:t>.</w:t>
      </w:r>
      <w:r w:rsidR="00821E4F" w:rsidRPr="004957E4">
        <w:rPr>
          <w:rFonts w:ascii="Arial Rounded MT Bold" w:eastAsia="Arial Rounded MT Bold" w:hAnsi="Arial Rounded MT Bold" w:cs="Arial Rounded MT Bold"/>
          <w:color w:val="002A5C"/>
          <w:sz w:val="44"/>
          <w:szCs w:val="44"/>
        </w:rPr>
        <w:tab/>
      </w:r>
      <w:r w:rsidR="008B57EA" w:rsidRPr="004957E4">
        <w:rPr>
          <w:rFonts w:ascii="Arial Rounded MT Bold" w:eastAsia="Arial Rounded MT Bold" w:hAnsi="Arial Rounded MT Bold" w:cs="Arial Rounded MT Bold"/>
          <w:color w:val="002A5C"/>
          <w:spacing w:val="-2"/>
          <w:sz w:val="44"/>
          <w:szCs w:val="44"/>
        </w:rPr>
        <w:t xml:space="preserve">Elija </w:t>
      </w:r>
      <w:r w:rsidR="004A5CAE" w:rsidRPr="009E73A3">
        <w:rPr>
          <w:rFonts w:ascii="Arial Rounded MT Bold" w:eastAsia="Arial Rounded MT Bold" w:hAnsi="Arial Rounded MT Bold" w:cs="Arial Rounded MT Bold"/>
          <w:color w:val="002A5C"/>
          <w:spacing w:val="-2"/>
          <w:sz w:val="44"/>
          <w:szCs w:val="44"/>
          <w:u w:val="single"/>
        </w:rPr>
        <w:t>COMO</w:t>
      </w:r>
      <w:r w:rsidR="004A5CAE">
        <w:rPr>
          <w:rFonts w:ascii="Arial Rounded MT Bold" w:eastAsia="Arial Rounded MT Bold" w:hAnsi="Arial Rounded MT Bold" w:cs="Arial Rounded MT Bold"/>
          <w:color w:val="002A5C"/>
          <w:spacing w:val="-2"/>
          <w:sz w:val="44"/>
          <w:szCs w:val="44"/>
        </w:rPr>
        <w:t xml:space="preserve"> </w:t>
      </w:r>
      <w:r w:rsidR="004A5CAE" w:rsidRPr="004957E4">
        <w:rPr>
          <w:rFonts w:ascii="Arial Rounded MT Bold" w:eastAsia="Arial Rounded MT Bold" w:hAnsi="Arial Rounded MT Bold" w:cs="Arial Rounded MT Bold"/>
          <w:color w:val="002A5C"/>
          <w:spacing w:val="-2"/>
          <w:sz w:val="44"/>
          <w:szCs w:val="44"/>
        </w:rPr>
        <w:t>revelar</w:t>
      </w:r>
      <w:r w:rsidR="00821E4F" w:rsidRPr="004957E4">
        <w:rPr>
          <w:rFonts w:ascii="Arial Rounded MT Bold" w:eastAsia="Arial Rounded MT Bold" w:hAnsi="Arial Rounded MT Bold" w:cs="Arial Rounded MT Bold"/>
          <w:color w:val="002A5C"/>
          <w:sz w:val="44"/>
          <w:szCs w:val="44"/>
        </w:rPr>
        <w:t xml:space="preserve">: </w:t>
      </w:r>
    </w:p>
    <w:p w:rsidR="00821E4F" w:rsidRPr="004957E4" w:rsidRDefault="008B57EA" w:rsidP="00821E4F">
      <w:pPr>
        <w:tabs>
          <w:tab w:val="left" w:pos="900"/>
        </w:tabs>
        <w:spacing w:line="420" w:lineRule="exact"/>
        <w:ind w:left="3755" w:right="3596" w:hanging="3491"/>
        <w:rPr>
          <w:rFonts w:ascii="Arial Rounded MT Bold" w:eastAsia="Arial Rounded MT Bold" w:hAnsi="Arial Rounded MT Bold" w:cs="Arial Rounded MT Bold"/>
          <w:sz w:val="44"/>
          <w:szCs w:val="44"/>
        </w:rPr>
      </w:pPr>
      <w:r w:rsidRPr="004957E4">
        <w:rPr>
          <w:rFonts w:ascii="Arial Rounded MT Bold" w:eastAsia="Arial Rounded MT Bold" w:hAnsi="Arial Rounded MT Bold" w:cs="Arial Rounded MT Bold"/>
          <w:color w:val="002A5C"/>
          <w:sz w:val="44"/>
          <w:szCs w:val="44"/>
        </w:rPr>
        <w:t xml:space="preserve">                        Directrices Generales</w:t>
      </w:r>
    </w:p>
    <w:p w:rsidR="00821E4F" w:rsidRPr="004957E4" w:rsidRDefault="00821E4F" w:rsidP="00821E4F">
      <w:pPr>
        <w:spacing w:line="200" w:lineRule="exact"/>
        <w:rPr>
          <w:sz w:val="20"/>
          <w:szCs w:val="20"/>
        </w:rPr>
      </w:pPr>
    </w:p>
    <w:p w:rsidR="00821E4F" w:rsidRPr="004957E4" w:rsidRDefault="00821E4F" w:rsidP="00821E4F">
      <w:pPr>
        <w:spacing w:before="2" w:line="200" w:lineRule="exact"/>
        <w:rPr>
          <w:sz w:val="20"/>
          <w:szCs w:val="20"/>
        </w:rPr>
      </w:pPr>
    </w:p>
    <w:p w:rsidR="00821E4F" w:rsidRPr="004957E4" w:rsidRDefault="007035FB" w:rsidP="00821E4F">
      <w:pPr>
        <w:tabs>
          <w:tab w:val="left" w:pos="7660"/>
        </w:tabs>
        <w:spacing w:before="21" w:line="359" w:lineRule="exact"/>
        <w:ind w:left="2158" w:right="-20"/>
        <w:rPr>
          <w:rFonts w:ascii="Arial Narrow" w:eastAsia="Arial Narrow" w:hAnsi="Arial Narrow" w:cs="Arial Narrow"/>
          <w:sz w:val="32"/>
          <w:szCs w:val="32"/>
        </w:rPr>
      </w:pPr>
      <w:r w:rsidRPr="007035FB">
        <w:rPr>
          <w:rFonts w:ascii="Calibri" w:eastAsia="Calibri" w:hAnsi="Calibri"/>
          <w:sz w:val="22"/>
          <w:szCs w:val="22"/>
        </w:rPr>
        <w:pict>
          <v:group id="_x0000_s1612" style="position:absolute;left:0;text-align:left;margin-left:16pt;margin-top:-68.05pt;width:580pt;height:57.3pt;z-index:-251634176;mso-position-horizontal-relative:page" coordorigin="320,-1361" coordsize="11600,1146">
            <v:group id="_x0000_s1613" style="position:absolute;left:395;top:-1341;width:8985;height:1086" coordorigin="395,-1341" coordsize="8985,1086">
              <v:shape id="_x0000_s1614" style="position:absolute;left:395;top:-1341;width:8985;height:1086" coordorigin="395,-1341" coordsize="8985,1086" path="m395,-255r8985,l9380,-1341r-8985,l395,-255e" fillcolor="#d3d8e6" stroked="f">
                <v:path arrowok="t"/>
              </v:shape>
            </v:group>
            <v:group id="_x0000_s1615" style="position:absolute;left:360;top:-255;width:11520;height:2" coordorigin="360,-255" coordsize="11520,2">
              <v:shape id="_x0000_s1616" style="position:absolute;left:360;top:-255;width:11520;height:2" coordorigin="360,-255" coordsize="11520,0" path="m360,-255r11520,e" filled="f" strokecolor="#002a5c" strokeweight="4pt">
                <v:path arrowok="t"/>
              </v:shape>
            </v:group>
            <w10:wrap anchorx="page"/>
          </v:group>
        </w:pict>
      </w:r>
      <w:r w:rsidRPr="007035FB">
        <w:rPr>
          <w:rFonts w:ascii="Calibri" w:eastAsia="Calibri" w:hAnsi="Calibri"/>
          <w:sz w:val="22"/>
          <w:szCs w:val="22"/>
        </w:rPr>
        <w:pict>
          <v:group id="_x0000_s1617" style="position:absolute;left:0;text-align:left;margin-left:18pt;margin-top:-3.5pt;width:245.5pt;height:26pt;z-index:-251633152;mso-position-horizontal-relative:page" coordorigin="360,-70" coordsize="4910,520">
            <v:group id="_x0000_s1618" style="position:absolute;left:400;top:-30;width:4830;height:440" coordorigin="400,-30" coordsize="4830,440">
              <v:shape id="_x0000_s1619" style="position:absolute;left:400;top:-30;width:4830;height:440" coordorigin="400,-30" coordsize="4830,440" path="m400,411r4830,l5230,-30r-4830,l400,411e" fillcolor="#d3d8e6" stroked="f">
                <v:path arrowok="t"/>
              </v:shape>
            </v:group>
            <v:group id="_x0000_s1620" style="position:absolute;left:400;top:-30;width:4830;height:440" coordorigin="400,-30" coordsize="4830,440">
              <v:shape id="_x0000_s1621" style="position:absolute;left:400;top:-30;width:4830;height:440" coordorigin="400,-30" coordsize="4830,440" path="m400,411r4830,l5230,-30r-4830,l400,411xe" filled="f" strokecolor="#002a5c" strokeweight="1pt">
                <v:path arrowok="t"/>
              </v:shape>
            </v:group>
            <w10:wrap anchorx="page"/>
          </v:group>
        </w:pict>
      </w:r>
      <w:r w:rsidRPr="007035FB">
        <w:rPr>
          <w:rFonts w:ascii="Calibri" w:eastAsia="Calibri" w:hAnsi="Calibri"/>
          <w:sz w:val="22"/>
          <w:szCs w:val="22"/>
        </w:rPr>
        <w:pict>
          <v:group id="_x0000_s1622" style="position:absolute;left:0;text-align:left;margin-left:271pt;margin-top:-1.95pt;width:324pt;height:23.05pt;z-index:-251632128;mso-position-horizontal-relative:page" coordorigin="5420,-39" coordsize="6480,461">
            <v:group id="_x0000_s1623" style="position:absolute;left:5430;top:-29;width:6460;height:441" coordorigin="5430,-29" coordsize="6460,441">
              <v:shape id="_x0000_s1624" style="position:absolute;left:5430;top:-29;width:6460;height:441" coordorigin="5430,-29" coordsize="6460,441" path="m5430,412r6460,l11890,-29r-6460,l5430,412e" fillcolor="#d3d8e6" stroked="f">
                <v:path arrowok="t"/>
              </v:shape>
            </v:group>
            <v:group id="_x0000_s1625" style="position:absolute;left:5430;top:-29;width:6460;height:441" coordorigin="5430,-29" coordsize="6460,441">
              <v:shape id="_x0000_s1626" style="position:absolute;left:5430;top:-29;width:6460;height:441" coordorigin="5430,-29" coordsize="6460,441" path="m5430,412r6460,l11890,-29r-6460,l5430,412xe" filled="f" strokecolor="#002a5c" strokeweight="1pt">
                <v:path arrowok="t"/>
              </v:shape>
            </v:group>
            <w10:wrap anchorx="page"/>
          </v:group>
        </w:pict>
      </w:r>
      <w:r w:rsidRPr="007035FB">
        <w:rPr>
          <w:rFonts w:ascii="Calibri" w:eastAsia="Calibri" w:hAnsi="Calibri"/>
          <w:sz w:val="22"/>
          <w:szCs w:val="22"/>
        </w:rPr>
        <w:pict>
          <v:group id="_x0000_s1627" style="position:absolute;left:0;text-align:left;margin-left:20.5pt;margin-top:28.75pt;width:241pt;height:32pt;z-index:-251631104;mso-position-horizontal-relative:page" coordorigin="410,575" coordsize="4820,640">
            <v:shape id="_x0000_s1628" style="position:absolute;left:410;top:575;width:4820;height:640" coordorigin="410,575" coordsize="4820,640" path="m410,1215r4820,l5230,575r-4820,l410,1215xe" filled="f" strokecolor="#002a5c" strokeweight="1pt">
              <v:path arrowok="t"/>
            </v:shape>
            <w10:wrap anchorx="page"/>
          </v:group>
        </w:pict>
      </w:r>
      <w:r w:rsidRPr="007035FB">
        <w:rPr>
          <w:rFonts w:ascii="Calibri" w:eastAsia="Calibri" w:hAnsi="Calibri"/>
          <w:sz w:val="22"/>
          <w:szCs w:val="22"/>
        </w:rPr>
        <w:pict>
          <v:group id="_x0000_s1629" style="position:absolute;left:0;text-align:left;margin-left:271pt;margin-top:28.25pt;width:324pt;height:31.05pt;z-index:-251630080;mso-position-horizontal-relative:page" coordorigin="5420,565" coordsize="6480,621">
            <v:shape id="_x0000_s1630" style="position:absolute;left:5420;top:565;width:6480;height:621" coordorigin="5420,565" coordsize="6480,621" path="m5420,1186r6480,l11900,565r-6480,l5420,1186e" fillcolor="#d3d8e6" stroked="f">
              <v:path arrowok="t"/>
            </v:shape>
            <w10:wrap anchorx="page"/>
          </v:group>
        </w:pict>
      </w:r>
      <w:r w:rsidR="008B57EA" w:rsidRPr="004957E4">
        <w:rPr>
          <w:rFonts w:ascii="Arial Narrow" w:eastAsia="Arial Narrow" w:hAnsi="Arial Narrow" w:cs="Arial Narrow"/>
          <w:color w:val="002A5C"/>
          <w:w w:val="106"/>
          <w:position w:val="-1"/>
          <w:sz w:val="32"/>
          <w:szCs w:val="32"/>
        </w:rPr>
        <w:t>Como:</w:t>
      </w:r>
      <w:r w:rsidR="00821E4F" w:rsidRPr="004957E4">
        <w:rPr>
          <w:rFonts w:ascii="Arial Narrow" w:eastAsia="Arial Narrow" w:hAnsi="Arial Narrow" w:cs="Arial Narrow"/>
          <w:color w:val="002A5C"/>
          <w:position w:val="-1"/>
          <w:sz w:val="32"/>
          <w:szCs w:val="32"/>
        </w:rPr>
        <w:tab/>
      </w:r>
      <w:r w:rsidR="008B57EA" w:rsidRPr="004957E4">
        <w:rPr>
          <w:rFonts w:ascii="Arial Narrow" w:eastAsia="Arial Narrow" w:hAnsi="Arial Narrow" w:cs="Arial Narrow"/>
          <w:color w:val="002A5C"/>
          <w:w w:val="106"/>
          <w:position w:val="-1"/>
          <w:sz w:val="32"/>
          <w:szCs w:val="32"/>
        </w:rPr>
        <w:t>Ejemplos:</w:t>
      </w:r>
    </w:p>
    <w:p w:rsidR="00821E4F" w:rsidRPr="004957E4" w:rsidRDefault="00821E4F" w:rsidP="00821E4F">
      <w:pPr>
        <w:spacing w:before="10" w:line="180" w:lineRule="exact"/>
        <w:rPr>
          <w:sz w:val="18"/>
          <w:szCs w:val="18"/>
        </w:rPr>
      </w:pPr>
    </w:p>
    <w:p w:rsidR="00821E4F" w:rsidRPr="004957E4" w:rsidRDefault="00821E4F" w:rsidP="00821E4F">
      <w:pPr>
        <w:sectPr w:rsidR="00821E4F" w:rsidRPr="004957E4">
          <w:pgSz w:w="12240" w:h="15840"/>
          <w:pgMar w:top="280" w:right="320" w:bottom="280" w:left="380" w:header="720" w:footer="720" w:gutter="0"/>
          <w:cols w:space="720"/>
        </w:sectPr>
      </w:pPr>
    </w:p>
    <w:p w:rsidR="00821E4F" w:rsidRPr="004957E4" w:rsidRDefault="008B57EA" w:rsidP="00251F1C">
      <w:pPr>
        <w:spacing w:before="30"/>
        <w:ind w:left="142" w:right="-57"/>
        <w:rPr>
          <w:rFonts w:ascii="Arial Narrow" w:eastAsia="Arial Narrow" w:hAnsi="Arial Narrow" w:cs="Arial Narrow"/>
        </w:rPr>
      </w:pPr>
      <w:r w:rsidRPr="004957E4">
        <w:rPr>
          <w:rFonts w:ascii="Arial Narrow" w:eastAsia="Arial Narrow" w:hAnsi="Arial Narrow" w:cs="Arial Narrow"/>
          <w:color w:val="231F20"/>
          <w:sz w:val="22"/>
          <w:szCs w:val="22"/>
        </w:rPr>
        <w:lastRenderedPageBreak/>
        <w:t xml:space="preserve">Destacar participación actual en una actividad </w:t>
      </w:r>
      <w:r w:rsidR="004A5CAE" w:rsidRPr="004957E4">
        <w:rPr>
          <w:rFonts w:ascii="Arial Narrow" w:eastAsia="Arial Narrow" w:hAnsi="Arial Narrow" w:cs="Arial Narrow"/>
          <w:color w:val="231F20"/>
          <w:sz w:val="22"/>
          <w:szCs w:val="22"/>
        </w:rPr>
        <w:t>positiva que</w:t>
      </w:r>
      <w:r w:rsidRPr="004957E4">
        <w:rPr>
          <w:rFonts w:ascii="Arial Narrow" w:eastAsia="Arial Narrow" w:hAnsi="Arial Narrow" w:cs="Arial Narrow"/>
          <w:color w:val="231F20"/>
          <w:sz w:val="22"/>
          <w:szCs w:val="22"/>
        </w:rPr>
        <w:t xml:space="preserve"> muestra capacidad para manejar su </w:t>
      </w:r>
      <w:r w:rsidR="00AF12A0" w:rsidRPr="004957E4">
        <w:rPr>
          <w:rFonts w:ascii="Arial Narrow" w:eastAsia="Arial Narrow" w:hAnsi="Arial Narrow" w:cs="Arial Narrow"/>
          <w:color w:val="231F20"/>
          <w:sz w:val="22"/>
          <w:szCs w:val="22"/>
        </w:rPr>
        <w:t>d</w:t>
      </w:r>
      <w:r w:rsidRPr="004957E4">
        <w:rPr>
          <w:rFonts w:ascii="Arial Narrow" w:eastAsia="Arial Narrow" w:hAnsi="Arial Narrow" w:cs="Arial Narrow"/>
          <w:color w:val="231F20"/>
          <w:sz w:val="22"/>
          <w:szCs w:val="22"/>
        </w:rPr>
        <w:t>iscapacidad.</w:t>
      </w:r>
      <w:r w:rsidR="00821E4F" w:rsidRPr="004957E4">
        <w:br w:type="column"/>
      </w:r>
      <w:r w:rsidR="004A5CAE" w:rsidRPr="004957E4">
        <w:rPr>
          <w:rFonts w:ascii="Arial Narrow" w:eastAsia="Arial Narrow" w:hAnsi="Arial Narrow" w:cs="Arial Narrow"/>
          <w:color w:val="231F20"/>
          <w:sz w:val="22"/>
          <w:szCs w:val="22"/>
          <w:u w:val="single" w:color="231F20"/>
        </w:rPr>
        <w:lastRenderedPageBreak/>
        <w:t>Resume</w:t>
      </w:r>
      <w:r w:rsidR="004A5CAE" w:rsidRPr="004957E4">
        <w:rPr>
          <w:rFonts w:ascii="Arial Narrow" w:eastAsia="Arial Narrow" w:hAnsi="Arial Narrow" w:cs="Arial Narrow"/>
          <w:color w:val="231F20"/>
          <w:sz w:val="22"/>
          <w:szCs w:val="22"/>
        </w:rPr>
        <w:t xml:space="preserve"> </w:t>
      </w:r>
      <w:r w:rsidR="004A5CAE" w:rsidRPr="004957E4">
        <w:rPr>
          <w:rFonts w:ascii="Arial Narrow" w:eastAsia="Arial Narrow" w:hAnsi="Arial Narrow" w:cs="Arial Narrow"/>
          <w:color w:val="231F20"/>
          <w:spacing w:val="40"/>
          <w:sz w:val="22"/>
          <w:szCs w:val="22"/>
        </w:rPr>
        <w:t>--</w:t>
      </w:r>
      <w:r w:rsidR="004A5CAE" w:rsidRPr="004957E4">
        <w:rPr>
          <w:rFonts w:ascii="Arial Narrow" w:eastAsia="Arial Narrow" w:hAnsi="Arial Narrow" w:cs="Arial Narrow"/>
          <w:color w:val="231F20"/>
          <w:sz w:val="22"/>
          <w:szCs w:val="22"/>
        </w:rPr>
        <w:t xml:space="preserve"> </w:t>
      </w:r>
      <w:r w:rsidR="004A5CAE" w:rsidRPr="004957E4">
        <w:rPr>
          <w:rFonts w:ascii="Arial Narrow" w:eastAsia="Arial Narrow" w:hAnsi="Arial Narrow" w:cs="Arial Narrow"/>
          <w:color w:val="231F20"/>
          <w:spacing w:val="10"/>
          <w:sz w:val="22"/>
          <w:szCs w:val="22"/>
        </w:rPr>
        <w:t>Miembro</w:t>
      </w:r>
      <w:r w:rsidR="009A6C81" w:rsidRPr="004957E4">
        <w:rPr>
          <w:rFonts w:ascii="Arial Narrow" w:eastAsia="Arial Narrow" w:hAnsi="Arial Narrow" w:cs="Arial Narrow"/>
          <w:color w:val="231F20"/>
          <w:sz w:val="22"/>
          <w:szCs w:val="22"/>
        </w:rPr>
        <w:t xml:space="preserve"> de la Fundación Americana de Esquí para Ciegos.</w:t>
      </w:r>
    </w:p>
    <w:p w:rsidR="00821E4F" w:rsidRPr="004957E4" w:rsidRDefault="00821E4F" w:rsidP="00821E4F">
      <w:pPr>
        <w:sectPr w:rsidR="00821E4F" w:rsidRPr="004957E4">
          <w:type w:val="continuous"/>
          <w:pgSz w:w="12240" w:h="15840"/>
          <w:pgMar w:top="1480" w:right="320" w:bottom="280" w:left="380" w:header="720" w:footer="720" w:gutter="0"/>
          <w:cols w:num="2" w:space="720" w:equalWidth="0">
            <w:col w:w="4622" w:space="498"/>
            <w:col w:w="6420"/>
          </w:cols>
        </w:sectPr>
      </w:pPr>
    </w:p>
    <w:p w:rsidR="00821E4F" w:rsidRPr="004957E4" w:rsidRDefault="00821E4F" w:rsidP="00821E4F">
      <w:pPr>
        <w:spacing w:before="10" w:line="220" w:lineRule="exact"/>
      </w:pPr>
    </w:p>
    <w:p w:rsidR="00821E4F" w:rsidRPr="004957E4" w:rsidRDefault="00821E4F" w:rsidP="00821E4F">
      <w:pPr>
        <w:sectPr w:rsidR="00821E4F" w:rsidRPr="004957E4">
          <w:type w:val="continuous"/>
          <w:pgSz w:w="12240" w:h="15840"/>
          <w:pgMar w:top="1480" w:right="320" w:bottom="280" w:left="380" w:header="720" w:footer="720" w:gutter="0"/>
          <w:cols w:space="720"/>
        </w:sectPr>
      </w:pPr>
    </w:p>
    <w:p w:rsidR="008B57EA" w:rsidRPr="004957E4" w:rsidRDefault="00AF12A0" w:rsidP="005A7B26">
      <w:pPr>
        <w:spacing w:before="55" w:line="250" w:lineRule="exact"/>
        <w:ind w:left="142" w:right="-418"/>
        <w:rPr>
          <w:rFonts w:ascii="Arial Narrow" w:eastAsia="Arial Narrow" w:hAnsi="Arial Narrow" w:cs="Arial Narrow"/>
          <w:color w:val="231F20"/>
          <w:sz w:val="22"/>
          <w:szCs w:val="22"/>
        </w:rPr>
      </w:pPr>
      <w:r w:rsidRPr="004957E4">
        <w:rPr>
          <w:rFonts w:ascii="Arial Narrow" w:eastAsia="Arial Narrow" w:hAnsi="Arial Narrow" w:cs="Arial Narrow"/>
          <w:color w:val="231F20"/>
        </w:rPr>
        <w:lastRenderedPageBreak/>
        <w:t xml:space="preserve"> </w:t>
      </w:r>
      <w:r w:rsidR="008B57EA" w:rsidRPr="004957E4">
        <w:rPr>
          <w:rFonts w:ascii="Arial Narrow" w:eastAsia="Arial Narrow" w:hAnsi="Arial Narrow" w:cs="Arial Narrow"/>
          <w:color w:val="231F20"/>
          <w:sz w:val="22"/>
          <w:szCs w:val="22"/>
        </w:rPr>
        <w:t>Sea optimista, concentrarse en sus habilidades y aptitudes laborales.</w:t>
      </w:r>
    </w:p>
    <w:p w:rsidR="00821E4F" w:rsidRPr="004957E4" w:rsidRDefault="00821E4F" w:rsidP="00821E4F">
      <w:pPr>
        <w:spacing w:before="55" w:line="250" w:lineRule="exact"/>
        <w:ind w:right="265"/>
        <w:rPr>
          <w:rFonts w:ascii="Arial Narrow" w:eastAsia="Arial Narrow" w:hAnsi="Arial Narrow" w:cs="Arial Narrow"/>
          <w:sz w:val="22"/>
          <w:szCs w:val="22"/>
        </w:rPr>
      </w:pPr>
      <w:r w:rsidRPr="004957E4">
        <w:br w:type="column"/>
      </w:r>
      <w:r w:rsidR="00643E06" w:rsidRPr="004957E4">
        <w:rPr>
          <w:rFonts w:ascii="Arial Narrow" w:eastAsia="Arial Narrow" w:hAnsi="Arial Narrow" w:cs="Arial Narrow"/>
          <w:color w:val="231F20"/>
          <w:sz w:val="22"/>
          <w:szCs w:val="22"/>
          <w:u w:val="single" w:color="231F20"/>
        </w:rPr>
        <w:lastRenderedPageBreak/>
        <w:t xml:space="preserve">Carta de </w:t>
      </w:r>
      <w:r w:rsidR="004A5CAE" w:rsidRPr="004957E4">
        <w:rPr>
          <w:rFonts w:ascii="Arial Narrow" w:eastAsia="Arial Narrow" w:hAnsi="Arial Narrow" w:cs="Arial Narrow"/>
          <w:color w:val="231F20"/>
          <w:sz w:val="22"/>
          <w:szCs w:val="22"/>
          <w:u w:val="single" w:color="231F20"/>
        </w:rPr>
        <w:t>Cubierta</w:t>
      </w:r>
      <w:r w:rsidR="004A5CAE" w:rsidRPr="004957E4">
        <w:rPr>
          <w:rFonts w:ascii="Arial Narrow" w:eastAsia="Arial Narrow" w:hAnsi="Arial Narrow" w:cs="Arial Narrow"/>
          <w:color w:val="231F20"/>
          <w:sz w:val="22"/>
          <w:szCs w:val="22"/>
        </w:rPr>
        <w:t xml:space="preserve"> </w:t>
      </w:r>
      <w:r w:rsidR="004A5CAE" w:rsidRPr="004957E4">
        <w:rPr>
          <w:rFonts w:ascii="Arial Narrow" w:eastAsia="Arial Narrow" w:hAnsi="Arial Narrow" w:cs="Arial Narrow"/>
          <w:color w:val="231F20"/>
          <w:spacing w:val="51"/>
          <w:sz w:val="22"/>
          <w:szCs w:val="22"/>
        </w:rPr>
        <w:t>--</w:t>
      </w:r>
      <w:r w:rsidRPr="004957E4">
        <w:rPr>
          <w:rFonts w:ascii="Arial Narrow" w:eastAsia="Arial Narrow" w:hAnsi="Arial Narrow" w:cs="Arial Narrow"/>
          <w:color w:val="231F20"/>
          <w:spacing w:val="53"/>
          <w:sz w:val="22"/>
          <w:szCs w:val="22"/>
        </w:rPr>
        <w:t xml:space="preserve"> </w:t>
      </w:r>
      <w:r w:rsidR="00643E06" w:rsidRPr="004957E4">
        <w:rPr>
          <w:rFonts w:ascii="Arial Narrow" w:eastAsia="Arial Narrow" w:hAnsi="Arial Narrow" w:cs="Arial Narrow"/>
          <w:color w:val="231F20"/>
          <w:sz w:val="22"/>
          <w:szCs w:val="22"/>
        </w:rPr>
        <w:t xml:space="preserve">Como una persona con una discapacidad de por vida física y del habla, aprendí desde el principio a enfocar en mis capacidades intelectuales y desarrollar fortalezas dentro de mis </w:t>
      </w:r>
      <w:r w:rsidR="00D668D9" w:rsidRPr="004957E4">
        <w:rPr>
          <w:rFonts w:ascii="Arial Narrow" w:eastAsia="Arial Narrow" w:hAnsi="Arial Narrow" w:cs="Arial Narrow"/>
          <w:color w:val="231F20"/>
          <w:sz w:val="22"/>
          <w:szCs w:val="22"/>
        </w:rPr>
        <w:t>límites. Por</w:t>
      </w:r>
      <w:r w:rsidR="00643E06" w:rsidRPr="004957E4">
        <w:rPr>
          <w:rFonts w:ascii="Arial Narrow" w:eastAsia="Arial Narrow" w:hAnsi="Arial Narrow" w:cs="Arial Narrow"/>
          <w:color w:val="231F20"/>
          <w:sz w:val="22"/>
          <w:szCs w:val="22"/>
        </w:rPr>
        <w:t xml:space="preserve"> ejemplo</w:t>
      </w:r>
      <w:r w:rsidRPr="004957E4">
        <w:rPr>
          <w:rFonts w:ascii="Arial Narrow" w:eastAsia="Arial Narrow" w:hAnsi="Arial Narrow" w:cs="Arial Narrow"/>
          <w:color w:val="231F20"/>
          <w:sz w:val="22"/>
          <w:szCs w:val="22"/>
        </w:rPr>
        <w:t>,</w:t>
      </w:r>
      <w:r w:rsidRPr="004957E4">
        <w:rPr>
          <w:rFonts w:ascii="Arial Narrow" w:eastAsia="Arial Narrow" w:hAnsi="Arial Narrow" w:cs="Arial Narrow"/>
          <w:color w:val="231F20"/>
          <w:spacing w:val="5"/>
          <w:sz w:val="22"/>
          <w:szCs w:val="22"/>
        </w:rPr>
        <w:t xml:space="preserve"> </w:t>
      </w:r>
      <w:r w:rsidR="00643E06" w:rsidRPr="004957E4">
        <w:rPr>
          <w:rFonts w:ascii="Arial Narrow" w:eastAsia="Arial Narrow" w:hAnsi="Arial Narrow" w:cs="Arial Narrow"/>
          <w:color w:val="231F20"/>
          <w:sz w:val="22"/>
          <w:szCs w:val="22"/>
        </w:rPr>
        <w:t xml:space="preserve">Recibí mi primer computador cuando tenía 5 años y aprendí a operar de manera independiente. Hoy soy experto en muchas aplicaciones de software, sistemas operativos, y </w:t>
      </w:r>
      <w:r w:rsidR="00D668D9" w:rsidRPr="004957E4">
        <w:rPr>
          <w:rFonts w:ascii="Arial Narrow" w:eastAsia="Arial Narrow" w:hAnsi="Arial Narrow" w:cs="Arial Narrow"/>
          <w:color w:val="231F20"/>
          <w:sz w:val="22"/>
          <w:szCs w:val="22"/>
        </w:rPr>
        <w:t>soluciones</w:t>
      </w:r>
      <w:r w:rsidR="00643E06" w:rsidRPr="004957E4">
        <w:rPr>
          <w:rFonts w:ascii="Arial Narrow" w:eastAsia="Arial Narrow" w:hAnsi="Arial Narrow" w:cs="Arial Narrow"/>
          <w:color w:val="231F20"/>
          <w:sz w:val="22"/>
          <w:szCs w:val="22"/>
        </w:rPr>
        <w:t xml:space="preserve"> de problemas del sistema.</w:t>
      </w:r>
    </w:p>
    <w:p w:rsidR="00821E4F" w:rsidRPr="004957E4" w:rsidRDefault="00821E4F" w:rsidP="00821E4F">
      <w:pPr>
        <w:sectPr w:rsidR="00821E4F" w:rsidRPr="004957E4">
          <w:type w:val="continuous"/>
          <w:pgSz w:w="12240" w:h="15840"/>
          <w:pgMar w:top="1480" w:right="320" w:bottom="280" w:left="380" w:header="720" w:footer="720" w:gutter="0"/>
          <w:cols w:num="2" w:space="720" w:equalWidth="0">
            <w:col w:w="3977" w:space="1143"/>
            <w:col w:w="6420"/>
          </w:cols>
        </w:sectPr>
      </w:pPr>
    </w:p>
    <w:p w:rsidR="00821E4F" w:rsidRPr="004957E4" w:rsidRDefault="00821E4F" w:rsidP="00821E4F">
      <w:pPr>
        <w:spacing w:before="4" w:line="260" w:lineRule="exact"/>
        <w:rPr>
          <w:sz w:val="26"/>
          <w:szCs w:val="26"/>
        </w:rPr>
      </w:pPr>
    </w:p>
    <w:p w:rsidR="00821E4F" w:rsidRPr="004957E4" w:rsidRDefault="00821E4F" w:rsidP="00821E4F">
      <w:pPr>
        <w:sectPr w:rsidR="00821E4F" w:rsidRPr="004957E4">
          <w:type w:val="continuous"/>
          <w:pgSz w:w="12240" w:h="15840"/>
          <w:pgMar w:top="1480" w:right="320" w:bottom="280" w:left="380" w:header="720" w:footer="720" w:gutter="0"/>
          <w:cols w:space="720"/>
        </w:sectPr>
      </w:pPr>
    </w:p>
    <w:p w:rsidR="00821E4F" w:rsidRPr="004957E4" w:rsidRDefault="007035FB" w:rsidP="00AF12A0">
      <w:pPr>
        <w:spacing w:before="70" w:line="250" w:lineRule="exact"/>
        <w:ind w:left="120" w:right="-61"/>
        <w:rPr>
          <w:rFonts w:ascii="Arial Narrow" w:eastAsia="Arial Narrow" w:hAnsi="Arial Narrow" w:cs="Arial Narrow"/>
          <w:sz w:val="22"/>
          <w:szCs w:val="22"/>
        </w:rPr>
      </w:pPr>
      <w:r w:rsidRPr="007035FB">
        <w:rPr>
          <w:rFonts w:ascii="Arial Narrow" w:eastAsia="Calibri" w:hAnsi="Arial Narrow"/>
          <w:sz w:val="22"/>
          <w:szCs w:val="22"/>
        </w:rPr>
        <w:lastRenderedPageBreak/>
        <w:pict>
          <v:group id="_x0000_s1631" style="position:absolute;left:0;text-align:left;margin-left:20.5pt;margin-top:-90.75pt;width:241pt;height:82.5pt;z-index:-251629056;mso-position-horizontal-relative:page" coordorigin="410,-1815" coordsize="4820,1650">
            <v:shape id="_x0000_s1632" style="position:absolute;left:410;top:-1815;width:4820;height:1650" coordorigin="410,-1815" coordsize="4820,1650" path="m410,-164r4820,l5230,-1815r-4820,l410,-164xe" filled="f" strokecolor="#002a5c" strokeweight="1pt">
              <v:path arrowok="t"/>
            </v:shape>
            <w10:wrap anchorx="page"/>
          </v:group>
        </w:pict>
      </w:r>
      <w:r w:rsidRPr="007035FB">
        <w:rPr>
          <w:rFonts w:ascii="Arial Narrow" w:eastAsia="Calibri" w:hAnsi="Arial Narrow"/>
          <w:sz w:val="22"/>
          <w:szCs w:val="22"/>
        </w:rPr>
        <w:pict>
          <v:group id="_x0000_s1633" style="position:absolute;left:0;text-align:left;margin-left:271pt;margin-top:-91.25pt;width:324pt;height:83.5pt;z-index:-251628032;mso-position-horizontal-relative:page" coordorigin="5420,-1825" coordsize="6480,1670">
            <v:shape id="_x0000_s1634" style="position:absolute;left:5420;top:-1825;width:6480;height:1670" coordorigin="5420,-1825" coordsize="6480,1670" path="m5420,-155r6480,l11900,-1825r-6480,l5420,-155e" fillcolor="#d3d8e6" stroked="f">
              <v:path arrowok="t"/>
            </v:shape>
            <w10:wrap anchorx="page"/>
          </v:group>
        </w:pict>
      </w:r>
      <w:r w:rsidR="00AF12A0" w:rsidRPr="00AF12A0">
        <w:rPr>
          <w:rFonts w:ascii="Arial Narrow" w:eastAsia="Calibri" w:hAnsi="Arial Narrow"/>
          <w:sz w:val="22"/>
          <w:szCs w:val="22"/>
        </w:rPr>
        <w:t>Dar al empleador información en lo que él o ella necesita hacer o facilitar con respecto a la comunicación, direcciones o supervisión</w:t>
      </w:r>
      <w:r w:rsidR="00821E4F" w:rsidRPr="004957E4">
        <w:rPr>
          <w:rFonts w:ascii="Arial Narrow" w:eastAsia="Arial Narrow" w:hAnsi="Arial Narrow" w:cs="Arial Narrow"/>
          <w:color w:val="231F20"/>
          <w:sz w:val="22"/>
          <w:szCs w:val="22"/>
        </w:rPr>
        <w:t>.</w:t>
      </w:r>
    </w:p>
    <w:p w:rsidR="00821E4F" w:rsidRPr="004957E4" w:rsidRDefault="007035FB" w:rsidP="00706204">
      <w:pPr>
        <w:spacing w:before="55" w:line="250" w:lineRule="exact"/>
        <w:ind w:right="232"/>
        <w:rPr>
          <w:rFonts w:ascii="Arial Narrow" w:eastAsia="Arial Narrow" w:hAnsi="Arial Narrow" w:cs="Arial Narrow"/>
          <w:sz w:val="22"/>
          <w:szCs w:val="22"/>
        </w:rPr>
      </w:pPr>
      <w:r w:rsidRPr="007035FB">
        <w:rPr>
          <w:rFonts w:ascii="Arial Narrow" w:eastAsia="Calibri" w:hAnsi="Arial Narrow"/>
          <w:noProof/>
          <w:sz w:val="22"/>
          <w:szCs w:val="22"/>
          <w:lang w:val="en-CA" w:eastAsia="en-CA"/>
        </w:rPr>
        <w:pict>
          <v:group id="_x0000_s27032" style="position:absolute;margin-left:272.5pt;margin-top:-40.75pt;width:324pt;height:46pt;z-index:-251480576;mso-position-horizontal-relative:page" coordorigin="5420,-1075" coordsize="6480,920">
            <v:shape id="_x0000_s27033" style="position:absolute;left:5420;top:-1075;width:6480;height:920" coordorigin="5420,-1075" coordsize="6480,920" path="m5420,-155r6480,l11900,-1075r-6480,l5420,-155e" fillcolor="#d3d8e6" stroked="f">
              <v:path arrowok="t"/>
            </v:shape>
            <w10:wrap anchorx="page"/>
          </v:group>
        </w:pict>
      </w:r>
      <w:r w:rsidR="00821E4F" w:rsidRPr="004957E4">
        <w:br w:type="column"/>
      </w:r>
      <w:r w:rsidR="00821E4F" w:rsidRPr="004957E4">
        <w:rPr>
          <w:rFonts w:ascii="Arial Narrow" w:eastAsia="Arial Narrow" w:hAnsi="Arial Narrow" w:cs="Arial Narrow"/>
          <w:color w:val="231F20"/>
          <w:spacing w:val="-14"/>
          <w:sz w:val="22"/>
          <w:szCs w:val="22"/>
          <w:u w:val="single" w:color="231F20"/>
        </w:rPr>
        <w:lastRenderedPageBreak/>
        <w:t>T</w:t>
      </w:r>
      <w:r w:rsidR="004740E0" w:rsidRPr="004957E4">
        <w:rPr>
          <w:rFonts w:ascii="Arial Narrow" w:eastAsia="Arial Narrow" w:hAnsi="Arial Narrow" w:cs="Arial Narrow"/>
          <w:color w:val="231F20"/>
          <w:sz w:val="22"/>
          <w:szCs w:val="22"/>
          <w:u w:val="single" w:color="231F20"/>
        </w:rPr>
        <w:t>el</w:t>
      </w:r>
      <w:r w:rsidR="00C02128" w:rsidRPr="004957E4">
        <w:rPr>
          <w:rFonts w:ascii="Arial Narrow" w:eastAsia="Arial Narrow" w:hAnsi="Arial Narrow" w:cs="Arial Narrow"/>
          <w:color w:val="231F20"/>
          <w:sz w:val="22"/>
          <w:szCs w:val="22"/>
          <w:u w:val="single" w:color="231F20"/>
        </w:rPr>
        <w:t>e</w:t>
      </w:r>
      <w:r w:rsidR="004740E0" w:rsidRPr="004957E4">
        <w:rPr>
          <w:rFonts w:ascii="Arial Narrow" w:eastAsia="Arial Narrow" w:hAnsi="Arial Narrow" w:cs="Arial Narrow"/>
          <w:color w:val="231F20"/>
          <w:sz w:val="22"/>
          <w:szCs w:val="22"/>
          <w:u w:val="single" w:color="231F20"/>
        </w:rPr>
        <w:t>fon</w:t>
      </w:r>
      <w:r w:rsidR="00C02128" w:rsidRPr="004957E4">
        <w:rPr>
          <w:rFonts w:ascii="Arial Narrow" w:eastAsia="Arial Narrow" w:hAnsi="Arial Narrow" w:cs="Arial Narrow"/>
          <w:color w:val="231F20"/>
          <w:sz w:val="22"/>
          <w:szCs w:val="22"/>
          <w:u w:val="single" w:color="231F20"/>
        </w:rPr>
        <w:t>ear antes de la entrevista</w:t>
      </w:r>
      <w:r w:rsidR="00821E4F" w:rsidRPr="004957E4">
        <w:rPr>
          <w:rFonts w:ascii="Arial Narrow" w:eastAsia="Arial Narrow" w:hAnsi="Arial Narrow" w:cs="Arial Narrow"/>
          <w:color w:val="231F20"/>
          <w:sz w:val="22"/>
          <w:szCs w:val="22"/>
        </w:rPr>
        <w:t xml:space="preserve">  </w:t>
      </w:r>
      <w:r w:rsidR="00821E4F" w:rsidRPr="004957E4">
        <w:rPr>
          <w:rFonts w:ascii="Arial Narrow" w:eastAsia="Arial Narrow" w:hAnsi="Arial Narrow" w:cs="Arial Narrow"/>
          <w:color w:val="231F20"/>
          <w:spacing w:val="19"/>
          <w:sz w:val="22"/>
          <w:szCs w:val="22"/>
        </w:rPr>
        <w:t xml:space="preserve"> </w:t>
      </w:r>
      <w:r w:rsidR="004A5CAE" w:rsidRPr="004957E4">
        <w:rPr>
          <w:rFonts w:ascii="Arial Narrow" w:eastAsia="Arial Narrow" w:hAnsi="Arial Narrow" w:cs="Arial Narrow"/>
          <w:color w:val="231F20"/>
          <w:sz w:val="22"/>
          <w:szCs w:val="22"/>
        </w:rPr>
        <w:t xml:space="preserve">-- </w:t>
      </w:r>
      <w:r w:rsidR="004A5CAE" w:rsidRPr="004957E4">
        <w:rPr>
          <w:rFonts w:ascii="Arial Narrow" w:eastAsia="Arial Narrow" w:hAnsi="Arial Narrow" w:cs="Arial Narrow"/>
          <w:color w:val="231F20"/>
          <w:spacing w:val="10"/>
          <w:sz w:val="22"/>
          <w:szCs w:val="22"/>
        </w:rPr>
        <w:t>“</w:t>
      </w:r>
      <w:r w:rsidR="00C02128" w:rsidRPr="004957E4">
        <w:rPr>
          <w:rFonts w:ascii="Arial Narrow" w:eastAsia="Arial Narrow" w:hAnsi="Arial Narrow" w:cs="Arial Narrow"/>
          <w:color w:val="231F20"/>
          <w:sz w:val="22"/>
          <w:szCs w:val="22"/>
        </w:rPr>
        <w:t xml:space="preserve">Estoy llamando acerca de mi entrevista con </w:t>
      </w:r>
      <w:r w:rsidR="00A1288B" w:rsidRPr="004957E4">
        <w:rPr>
          <w:rFonts w:ascii="Arial Narrow" w:eastAsia="Arial Narrow" w:hAnsi="Arial Narrow" w:cs="Arial Narrow"/>
          <w:color w:val="231F20"/>
          <w:sz w:val="22"/>
          <w:szCs w:val="22"/>
        </w:rPr>
        <w:t>su</w:t>
      </w:r>
      <w:r w:rsidR="00C02128" w:rsidRPr="004957E4">
        <w:rPr>
          <w:rFonts w:ascii="Arial Narrow" w:eastAsia="Arial Narrow" w:hAnsi="Arial Narrow" w:cs="Arial Narrow"/>
          <w:color w:val="231F20"/>
          <w:sz w:val="22"/>
          <w:szCs w:val="22"/>
        </w:rPr>
        <w:t xml:space="preserve"> empresa en</w:t>
      </w:r>
      <w:r w:rsidR="00821E4F" w:rsidRPr="004957E4">
        <w:rPr>
          <w:rFonts w:ascii="Arial Narrow" w:eastAsia="Arial Narrow" w:hAnsi="Arial Narrow" w:cs="Arial Narrow"/>
          <w:color w:val="231F20"/>
          <w:sz w:val="22"/>
          <w:szCs w:val="22"/>
        </w:rPr>
        <w:t xml:space="preserve"> 2 </w:t>
      </w:r>
      <w:r w:rsidR="00D668D9" w:rsidRPr="004957E4">
        <w:rPr>
          <w:rFonts w:ascii="Arial Narrow" w:eastAsia="Arial Narrow" w:hAnsi="Arial Narrow" w:cs="Arial Narrow"/>
          <w:color w:val="231F20"/>
          <w:sz w:val="22"/>
          <w:szCs w:val="22"/>
        </w:rPr>
        <w:t>días</w:t>
      </w:r>
      <w:r w:rsidR="00821E4F" w:rsidRPr="004957E4">
        <w:rPr>
          <w:rFonts w:ascii="Arial Narrow" w:eastAsia="Arial Narrow" w:hAnsi="Arial Narrow" w:cs="Arial Narrow"/>
          <w:color w:val="231F20"/>
          <w:sz w:val="22"/>
          <w:szCs w:val="22"/>
        </w:rPr>
        <w:t xml:space="preserve">. </w:t>
      </w:r>
      <w:r w:rsidR="00A1288B" w:rsidRPr="004957E4">
        <w:rPr>
          <w:rFonts w:ascii="Arial Narrow" w:eastAsia="Arial Narrow" w:hAnsi="Arial Narrow" w:cs="Arial Narrow"/>
          <w:color w:val="231F20"/>
          <w:sz w:val="22"/>
          <w:szCs w:val="22"/>
        </w:rPr>
        <w:t>¿Podría decirme dónde encontrar una entrada accesible a su oficina?</w:t>
      </w:r>
    </w:p>
    <w:p w:rsidR="00821E4F" w:rsidRPr="004957E4" w:rsidRDefault="00821E4F" w:rsidP="00821E4F">
      <w:pPr>
        <w:jc w:val="both"/>
        <w:sectPr w:rsidR="00821E4F" w:rsidRPr="004957E4" w:rsidSect="00AF12A0">
          <w:type w:val="continuous"/>
          <w:pgSz w:w="12240" w:h="15840"/>
          <w:pgMar w:top="1480" w:right="320" w:bottom="280" w:left="380" w:header="720" w:footer="720" w:gutter="0"/>
          <w:cols w:num="2" w:space="720" w:equalWidth="0">
            <w:col w:w="4723" w:space="397"/>
            <w:col w:w="6420"/>
          </w:cols>
        </w:sectPr>
      </w:pPr>
    </w:p>
    <w:p w:rsidR="00821E4F" w:rsidRPr="004957E4" w:rsidRDefault="00821E4F" w:rsidP="00821E4F">
      <w:pPr>
        <w:spacing w:before="10" w:line="240" w:lineRule="exact"/>
      </w:pPr>
    </w:p>
    <w:p w:rsidR="00821E4F" w:rsidRPr="004957E4" w:rsidRDefault="00821E4F" w:rsidP="00821E4F">
      <w:pPr>
        <w:sectPr w:rsidR="00821E4F" w:rsidRPr="004957E4">
          <w:type w:val="continuous"/>
          <w:pgSz w:w="12240" w:h="15840"/>
          <w:pgMar w:top="1480" w:right="320" w:bottom="280" w:left="380" w:header="720" w:footer="720" w:gutter="0"/>
          <w:cols w:space="720"/>
        </w:sectPr>
      </w:pPr>
    </w:p>
    <w:p w:rsidR="00821E4F" w:rsidRPr="004957E4" w:rsidRDefault="007035FB" w:rsidP="00821E4F">
      <w:pPr>
        <w:spacing w:before="70" w:line="250" w:lineRule="exact"/>
        <w:ind w:left="120" w:right="-61"/>
        <w:rPr>
          <w:rFonts w:ascii="Arial Narrow" w:eastAsia="Arial Narrow" w:hAnsi="Arial Narrow" w:cs="Arial Narrow"/>
        </w:rPr>
      </w:pPr>
      <w:r w:rsidRPr="007035FB">
        <w:rPr>
          <w:rFonts w:ascii="Arial Narrow" w:eastAsia="Calibri" w:hAnsi="Arial Narrow"/>
          <w:noProof/>
          <w:sz w:val="22"/>
          <w:szCs w:val="22"/>
          <w:lang w:val="en-CA" w:eastAsia="en-CA"/>
        </w:rPr>
        <w:lastRenderedPageBreak/>
        <w:pict>
          <v:group id="_x0000_s27028" style="position:absolute;left:0;text-align:left;margin-left:20pt;margin-top:3.75pt;width:239pt;height:52.9pt;z-index:-251482624;mso-position-horizontal-relative:page" coordorigin="410,-1065" coordsize="4820,900">
            <v:shape id="_x0000_s27029" style="position:absolute;left:410;top:-1065;width:4820;height:900" coordorigin="410,-1065" coordsize="4820,900" path="m410,-165r4820,l5230,-1065r-4820,l410,-165xe" filled="f" strokecolor="#002a5c" strokeweight="1pt">
              <v:path arrowok="t"/>
            </v:shape>
            <w10:wrap anchorx="page"/>
          </v:group>
        </w:pict>
      </w:r>
      <w:r w:rsidRPr="007035FB">
        <w:rPr>
          <w:rFonts w:ascii="Calibri" w:eastAsia="Calibri" w:hAnsi="Calibri"/>
          <w:sz w:val="22"/>
          <w:szCs w:val="22"/>
        </w:rPr>
        <w:pict>
          <v:group id="_x0000_s1635" style="position:absolute;left:0;text-align:left;margin-left:20.5pt;margin-top:-53.25pt;width:241pt;height:45pt;z-index:-251627008;mso-position-horizontal-relative:page" coordorigin="410,-1065" coordsize="4820,900">
            <v:shape id="_x0000_s1636" style="position:absolute;left:410;top:-1065;width:4820;height:900" coordorigin="410,-1065" coordsize="4820,900" path="m410,-165r4820,l5230,-1065r-4820,l410,-165xe" filled="f" strokecolor="#002a5c" strokeweight="1pt">
              <v:path arrowok="t"/>
            </v:shape>
            <w10:wrap anchorx="page"/>
          </v:group>
        </w:pict>
      </w:r>
      <w:r w:rsidR="00593BE1" w:rsidRPr="004957E4">
        <w:rPr>
          <w:rFonts w:ascii="Arial Narrow" w:eastAsia="Arial Narrow" w:hAnsi="Arial Narrow" w:cs="Arial Narrow"/>
          <w:sz w:val="22"/>
          <w:szCs w:val="22"/>
        </w:rPr>
        <w:t>Educar al empleador mediante la articulación o demostrando que puede realizar las funciones esenciales del trabajo. Tener información sobre los recursos disponibles para el empleador</w:t>
      </w:r>
      <w:r w:rsidR="00593BE1" w:rsidRPr="004957E4">
        <w:rPr>
          <w:rFonts w:ascii="Arial Narrow" w:eastAsia="Arial Narrow" w:hAnsi="Arial Narrow" w:cs="Arial Narrow"/>
        </w:rPr>
        <w:t>.</w:t>
      </w:r>
    </w:p>
    <w:p w:rsidR="00821E4F" w:rsidRPr="004957E4" w:rsidRDefault="007035FB" w:rsidP="00821E4F">
      <w:pPr>
        <w:spacing w:before="63" w:line="240" w:lineRule="exact"/>
        <w:ind w:right="198"/>
        <w:rPr>
          <w:rFonts w:ascii="Arial Narrow" w:eastAsia="Arial Narrow" w:hAnsi="Arial Narrow" w:cs="Arial Narrow"/>
          <w:sz w:val="22"/>
          <w:szCs w:val="22"/>
        </w:rPr>
      </w:pPr>
      <w:r w:rsidRPr="007035FB">
        <w:rPr>
          <w:noProof/>
          <w:lang w:val="en-CA" w:eastAsia="en-CA"/>
        </w:rPr>
        <w:pict>
          <v:group id="_x0000_s27030" style="position:absolute;margin-left:272.5pt;margin-top:-53.9pt;width:324pt;height:63.5pt;z-index:-251481600;mso-position-horizontal-relative:page" coordorigin="5420,-1075" coordsize="6480,920">
            <v:shape id="_x0000_s27031" style="position:absolute;left:5420;top:-1075;width:6480;height:920" coordorigin="5420,-1075" coordsize="6480,920" path="m5420,-155r6480,l11900,-1075r-6480,l5420,-155e" fillcolor="#d3d8e6" stroked="f">
              <v:path arrowok="t"/>
            </v:shape>
            <w10:wrap anchorx="page"/>
          </v:group>
        </w:pict>
      </w:r>
      <w:r w:rsidR="00821E4F" w:rsidRPr="004957E4">
        <w:br w:type="column"/>
      </w:r>
      <w:r w:rsidR="00706204" w:rsidRPr="004957E4">
        <w:rPr>
          <w:rFonts w:ascii="Arial Narrow" w:eastAsia="Arial Narrow" w:hAnsi="Arial Narrow" w:cs="Arial Narrow"/>
          <w:color w:val="231F20"/>
          <w:sz w:val="22"/>
          <w:szCs w:val="22"/>
          <w:u w:val="single" w:color="231F20"/>
        </w:rPr>
        <w:lastRenderedPageBreak/>
        <w:t xml:space="preserve">Durante la </w:t>
      </w:r>
      <w:r w:rsidR="004A5CAE" w:rsidRPr="004957E4">
        <w:rPr>
          <w:rFonts w:ascii="Arial Narrow" w:eastAsia="Arial Narrow" w:hAnsi="Arial Narrow" w:cs="Arial Narrow"/>
          <w:color w:val="231F20"/>
          <w:sz w:val="22"/>
          <w:szCs w:val="22"/>
          <w:u w:val="single" w:color="231F20"/>
        </w:rPr>
        <w:t>Entrevista</w:t>
      </w:r>
      <w:r w:rsidR="004A5CAE" w:rsidRPr="004957E4">
        <w:rPr>
          <w:rFonts w:ascii="Arial Narrow" w:eastAsia="Arial Narrow" w:hAnsi="Arial Narrow" w:cs="Arial Narrow"/>
          <w:color w:val="231F20"/>
          <w:sz w:val="22"/>
          <w:szCs w:val="22"/>
        </w:rPr>
        <w:t xml:space="preserve"> </w:t>
      </w:r>
      <w:r w:rsidR="004A5CAE" w:rsidRPr="004957E4">
        <w:rPr>
          <w:rFonts w:ascii="Arial Narrow" w:eastAsia="Arial Narrow" w:hAnsi="Arial Narrow" w:cs="Arial Narrow"/>
          <w:color w:val="231F20"/>
          <w:spacing w:val="13"/>
          <w:sz w:val="22"/>
          <w:szCs w:val="22"/>
        </w:rPr>
        <w:t>--</w:t>
      </w:r>
      <w:r w:rsidR="004A5CAE" w:rsidRPr="004957E4">
        <w:rPr>
          <w:rFonts w:ascii="Arial Narrow" w:eastAsia="Arial Narrow" w:hAnsi="Arial Narrow" w:cs="Arial Narrow"/>
          <w:color w:val="231F20"/>
          <w:sz w:val="22"/>
          <w:szCs w:val="22"/>
        </w:rPr>
        <w:t xml:space="preserve"> </w:t>
      </w:r>
      <w:r w:rsidR="004A5CAE" w:rsidRPr="004957E4">
        <w:rPr>
          <w:rFonts w:ascii="Arial Narrow" w:eastAsia="Arial Narrow" w:hAnsi="Arial Narrow" w:cs="Arial Narrow"/>
          <w:color w:val="231F20"/>
          <w:spacing w:val="10"/>
          <w:sz w:val="22"/>
          <w:szCs w:val="22"/>
        </w:rPr>
        <w:t>¿</w:t>
      </w:r>
      <w:r w:rsidR="00706204" w:rsidRPr="004957E4">
        <w:rPr>
          <w:rFonts w:ascii="Arial Narrow" w:eastAsia="Arial Narrow" w:hAnsi="Arial Narrow" w:cs="Arial Narrow"/>
          <w:color w:val="231F20"/>
          <w:sz w:val="22"/>
          <w:szCs w:val="22"/>
        </w:rPr>
        <w:t>Alguna vez ha oído hablar de un lector de pantalla? Tengo una discapacidad de aprendizaje y tengo dificultades para leer de la manera tradicional. Mi lector de pantalla, que lee en voz alta la información electrónica con una voz computarizada, me ha permitido tener éxito en la universidad y sé que va a ser útil en este trabajo. "</w:t>
      </w:r>
    </w:p>
    <w:p w:rsidR="00821E4F" w:rsidRPr="004957E4" w:rsidRDefault="00821E4F" w:rsidP="00821E4F">
      <w:pPr>
        <w:sectPr w:rsidR="00821E4F" w:rsidRPr="004957E4">
          <w:type w:val="continuous"/>
          <w:pgSz w:w="12240" w:h="15840"/>
          <w:pgMar w:top="1480" w:right="320" w:bottom="280" w:left="380" w:header="720" w:footer="720" w:gutter="0"/>
          <w:cols w:num="2" w:space="720" w:equalWidth="0">
            <w:col w:w="4699" w:space="421"/>
            <w:col w:w="6420"/>
          </w:cols>
        </w:sectPr>
      </w:pPr>
    </w:p>
    <w:p w:rsidR="00821E4F" w:rsidRPr="004957E4" w:rsidRDefault="007035FB" w:rsidP="00821E4F">
      <w:pPr>
        <w:spacing w:before="6" w:line="200" w:lineRule="exact"/>
        <w:rPr>
          <w:sz w:val="20"/>
          <w:szCs w:val="20"/>
        </w:rPr>
      </w:pPr>
      <w:r w:rsidRPr="007035FB">
        <w:rPr>
          <w:rFonts w:ascii="Calibri" w:eastAsia="Calibri" w:hAnsi="Calibri"/>
          <w:noProof/>
          <w:sz w:val="22"/>
          <w:szCs w:val="22"/>
          <w:lang w:val="en-CA" w:eastAsia="en-CA"/>
        </w:rPr>
        <w:lastRenderedPageBreak/>
        <w:pict>
          <v:group id="_x0000_s27026" style="position:absolute;margin-left:20.5pt;margin-top:4.25pt;width:238.5pt;height:45.15pt;z-index:-251483648;mso-position-horizontal-relative:page" coordorigin="410,-1065" coordsize="4820,900">
            <v:shape id="_x0000_s27027" style="position:absolute;left:410;top:-1065;width:4820;height:900" coordorigin="410,-1065" coordsize="4820,900" path="m410,-165r4820,l5230,-1065r-4820,l410,-165xe" filled="f" strokecolor="#002a5c" strokeweight="1pt">
              <v:path arrowok="t"/>
            </v:shape>
            <w10:wrap anchorx="page"/>
          </v:group>
        </w:pict>
      </w:r>
      <w:r w:rsidRPr="007035FB">
        <w:rPr>
          <w:rFonts w:ascii="Calibri" w:eastAsia="Calibri" w:hAnsi="Calibri"/>
          <w:sz w:val="22"/>
          <w:szCs w:val="22"/>
        </w:rPr>
        <w:pict>
          <v:group id="_x0000_s1637" style="position:absolute;margin-left:270pt;margin-top:10.05pt;width:324pt;height:39.35pt;z-index:-251625984;mso-position-horizontal-relative:page" coordorigin="5420,-1075" coordsize="6480,920">
            <v:shape id="_x0000_s1638" style="position:absolute;left:5420;top:-1075;width:6480;height:920" coordorigin="5420,-1075" coordsize="6480,920" path="m5420,-155r6480,l11900,-1075r-6480,l5420,-155e" fillcolor="#d3d8e6" stroked="f">
              <v:path arrowok="t"/>
            </v:shape>
            <w10:wrap anchorx="page"/>
          </v:group>
        </w:pict>
      </w:r>
    </w:p>
    <w:p w:rsidR="00821E4F" w:rsidRPr="004957E4" w:rsidRDefault="00821E4F" w:rsidP="00821E4F">
      <w:pPr>
        <w:sectPr w:rsidR="00821E4F" w:rsidRPr="004957E4">
          <w:type w:val="continuous"/>
          <w:pgSz w:w="12240" w:h="15840"/>
          <w:pgMar w:top="1480" w:right="320" w:bottom="280" w:left="380" w:header="720" w:footer="720" w:gutter="0"/>
          <w:cols w:space="720"/>
        </w:sectPr>
      </w:pPr>
    </w:p>
    <w:p w:rsidR="00821E4F" w:rsidRPr="004957E4" w:rsidRDefault="00593BE1" w:rsidP="00251F1C">
      <w:pPr>
        <w:spacing w:before="55" w:line="250" w:lineRule="exact"/>
        <w:ind w:left="113" w:right="-11"/>
        <w:rPr>
          <w:rFonts w:ascii="Arial Narrow" w:eastAsia="Arial Narrow" w:hAnsi="Arial Narrow" w:cs="Arial Narrow"/>
        </w:rPr>
      </w:pPr>
      <w:r w:rsidRPr="00593BE1">
        <w:rPr>
          <w:rFonts w:ascii="Arial Narrow" w:eastAsia="Calibri" w:hAnsi="Arial Narrow"/>
          <w:sz w:val="22"/>
          <w:szCs w:val="22"/>
        </w:rPr>
        <w:lastRenderedPageBreak/>
        <w:t>Explicar los beneficios de su discapacidad con respecto a su crecimiento personal y la perseverancia</w:t>
      </w:r>
      <w:r w:rsidRPr="00593BE1">
        <w:rPr>
          <w:rFonts w:ascii="Calibri" w:eastAsia="Calibri" w:hAnsi="Calibri"/>
          <w:sz w:val="22"/>
          <w:szCs w:val="22"/>
        </w:rPr>
        <w:t>.</w:t>
      </w:r>
      <w:r w:rsidR="00821E4F" w:rsidRPr="004957E4">
        <w:br w:type="column"/>
      </w:r>
      <w:r w:rsidR="00706204" w:rsidRPr="004957E4">
        <w:rPr>
          <w:rFonts w:ascii="Arial Narrow" w:eastAsia="Arial Narrow" w:hAnsi="Arial Narrow" w:cs="Arial Narrow"/>
          <w:color w:val="231F20"/>
          <w:sz w:val="22"/>
          <w:szCs w:val="22"/>
          <w:u w:val="single" w:color="231F20"/>
        </w:rPr>
        <w:lastRenderedPageBreak/>
        <w:t xml:space="preserve">Durante la </w:t>
      </w:r>
      <w:r w:rsidR="004A5CAE" w:rsidRPr="004957E4">
        <w:rPr>
          <w:rFonts w:ascii="Arial Narrow" w:eastAsia="Arial Narrow" w:hAnsi="Arial Narrow" w:cs="Arial Narrow"/>
          <w:color w:val="231F20"/>
          <w:sz w:val="22"/>
          <w:szCs w:val="22"/>
          <w:u w:val="single" w:color="231F20"/>
        </w:rPr>
        <w:t>Entrevista</w:t>
      </w:r>
      <w:r w:rsidR="004A5CAE" w:rsidRPr="004957E4">
        <w:rPr>
          <w:rFonts w:ascii="Arial Narrow" w:eastAsia="Arial Narrow" w:hAnsi="Arial Narrow" w:cs="Arial Narrow"/>
          <w:color w:val="231F20"/>
          <w:sz w:val="22"/>
          <w:szCs w:val="22"/>
        </w:rPr>
        <w:t xml:space="preserve"> </w:t>
      </w:r>
      <w:r w:rsidR="004A5CAE" w:rsidRPr="004957E4">
        <w:rPr>
          <w:rFonts w:ascii="Arial Narrow" w:eastAsia="Arial Narrow" w:hAnsi="Arial Narrow" w:cs="Arial Narrow"/>
          <w:color w:val="231F20"/>
          <w:spacing w:val="13"/>
          <w:sz w:val="22"/>
          <w:szCs w:val="22"/>
        </w:rPr>
        <w:t>--</w:t>
      </w:r>
      <w:r w:rsidR="004A5CAE" w:rsidRPr="004957E4">
        <w:rPr>
          <w:rFonts w:ascii="Arial Narrow" w:eastAsia="Arial Narrow" w:hAnsi="Arial Narrow" w:cs="Arial Narrow"/>
          <w:color w:val="231F20"/>
          <w:sz w:val="22"/>
          <w:szCs w:val="22"/>
        </w:rPr>
        <w:t xml:space="preserve"> </w:t>
      </w:r>
      <w:r w:rsidR="004A5CAE" w:rsidRPr="004957E4">
        <w:rPr>
          <w:rFonts w:ascii="Arial Narrow" w:eastAsia="Arial Narrow" w:hAnsi="Arial Narrow" w:cs="Arial Narrow"/>
          <w:color w:val="231F20"/>
          <w:spacing w:val="10"/>
          <w:sz w:val="22"/>
          <w:szCs w:val="22"/>
        </w:rPr>
        <w:t>“</w:t>
      </w:r>
      <w:r w:rsidR="00690941" w:rsidRPr="004957E4">
        <w:rPr>
          <w:rFonts w:ascii="Arial Narrow" w:eastAsia="Arial Narrow" w:hAnsi="Arial Narrow" w:cs="Arial Narrow"/>
          <w:color w:val="231F20"/>
          <w:sz w:val="22"/>
          <w:szCs w:val="22"/>
        </w:rPr>
        <w:t>A través de mi discapacidad, he aprendido el valor de conectar con los profesionales. Puedo ser ingenioso y creativo para hacer el trabajo bien."</w:t>
      </w:r>
    </w:p>
    <w:p w:rsidR="00821E4F" w:rsidRPr="004957E4" w:rsidRDefault="00821E4F" w:rsidP="00821E4F">
      <w:pPr>
        <w:sectPr w:rsidR="00821E4F" w:rsidRPr="004957E4">
          <w:type w:val="continuous"/>
          <w:pgSz w:w="12240" w:h="15840"/>
          <w:pgMar w:top="1480" w:right="320" w:bottom="280" w:left="380" w:header="720" w:footer="720" w:gutter="0"/>
          <w:cols w:num="2" w:space="720" w:equalWidth="0">
            <w:col w:w="4666" w:space="454"/>
            <w:col w:w="6420"/>
          </w:cols>
        </w:sectPr>
      </w:pPr>
    </w:p>
    <w:p w:rsidR="00821E4F" w:rsidRPr="004957E4" w:rsidRDefault="00821E4F" w:rsidP="00821E4F">
      <w:pPr>
        <w:spacing w:before="14" w:line="220" w:lineRule="exact"/>
      </w:pPr>
    </w:p>
    <w:p w:rsidR="00821E4F" w:rsidRPr="004957E4" w:rsidRDefault="00821E4F" w:rsidP="00821E4F">
      <w:pPr>
        <w:sectPr w:rsidR="00821E4F" w:rsidRPr="004957E4">
          <w:type w:val="continuous"/>
          <w:pgSz w:w="12240" w:h="15840"/>
          <w:pgMar w:top="1480" w:right="320" w:bottom="280" w:left="380" w:header="720" w:footer="720" w:gutter="0"/>
          <w:cols w:space="720"/>
        </w:sectPr>
      </w:pPr>
    </w:p>
    <w:p w:rsidR="00821E4F" w:rsidRPr="004957E4" w:rsidRDefault="007035FB" w:rsidP="00251F1C">
      <w:pPr>
        <w:spacing w:before="63" w:line="240" w:lineRule="exact"/>
        <w:ind w:left="142" w:right="40"/>
        <w:rPr>
          <w:rFonts w:ascii="Arial Narrow" w:eastAsia="Arial Narrow" w:hAnsi="Arial Narrow" w:cs="Arial Narrow"/>
        </w:rPr>
      </w:pPr>
      <w:r w:rsidRPr="007035FB">
        <w:rPr>
          <w:rFonts w:ascii="Calibri" w:eastAsia="Calibri" w:hAnsi="Calibri"/>
          <w:sz w:val="22"/>
          <w:szCs w:val="22"/>
        </w:rPr>
        <w:lastRenderedPageBreak/>
        <w:pict>
          <v:group id="_x0000_s1649" style="position:absolute;left:0;text-align:left;margin-left:271.5pt;margin-top:-.3pt;width:324pt;height:59.1pt;z-index:-251619840;mso-position-horizontal-relative:page" coordorigin="5420,-1255" coordsize="6480,1100">
            <v:shape id="_x0000_s1650" style="position:absolute;left:5420;top:-1255;width:6480;height:1100" coordorigin="5420,-1255" coordsize="6480,1100" path="m5420,-155r6480,l11900,-1255r-6480,l5420,-155e" fillcolor="#d3d8e6" stroked="f">
              <v:path arrowok="t"/>
            </v:shape>
            <w10:wrap anchorx="page"/>
          </v:group>
        </w:pict>
      </w:r>
      <w:r w:rsidRPr="007035FB">
        <w:rPr>
          <w:rFonts w:ascii="Calibri" w:eastAsia="Calibri" w:hAnsi="Calibri"/>
          <w:sz w:val="22"/>
          <w:szCs w:val="22"/>
        </w:rPr>
        <w:pict>
          <v:group id="_x0000_s1647" style="position:absolute;left:0;text-align:left;margin-left:20.5pt;margin-top:-.3pt;width:241pt;height:55pt;z-index:-251620864;mso-position-horizontal-relative:page" coordorigin="410,-1245" coordsize="4820,1100">
            <v:shape id="_x0000_s1648" style="position:absolute;left:410;top:-1245;width:4820;height:1100" coordorigin="410,-1245" coordsize="4820,1100" path="m410,-145r4820,l5230,-1245r-4820,l410,-145xe" filled="f" strokecolor="#002a5c" strokeweight="1pt">
              <v:path arrowok="t"/>
            </v:shape>
            <w10:wrap anchorx="page"/>
          </v:group>
        </w:pict>
      </w:r>
      <w:r w:rsidR="00593BE1" w:rsidRPr="00593BE1">
        <w:rPr>
          <w:rFonts w:ascii="Arial Narrow" w:eastAsia="Calibri" w:hAnsi="Arial Narrow"/>
          <w:sz w:val="22"/>
          <w:szCs w:val="22"/>
        </w:rPr>
        <w:t>Enfrentar preocupaciones de los empleadores hablando de sus estrategias compensatorias o soluciones de acomodamiento.</w:t>
      </w:r>
      <w:r w:rsidR="00821E4F" w:rsidRPr="004957E4">
        <w:br w:type="column"/>
      </w:r>
      <w:r w:rsidR="00706204" w:rsidRPr="004957E4">
        <w:rPr>
          <w:rFonts w:ascii="Arial Narrow" w:eastAsia="Arial Narrow" w:hAnsi="Arial Narrow" w:cs="Arial Narrow"/>
          <w:color w:val="231F20"/>
          <w:sz w:val="22"/>
          <w:szCs w:val="22"/>
          <w:u w:val="single" w:color="231F20"/>
        </w:rPr>
        <w:lastRenderedPageBreak/>
        <w:t xml:space="preserve">Durante la </w:t>
      </w:r>
      <w:r w:rsidR="004A5CAE" w:rsidRPr="004957E4">
        <w:rPr>
          <w:rFonts w:ascii="Arial Narrow" w:eastAsia="Arial Narrow" w:hAnsi="Arial Narrow" w:cs="Arial Narrow"/>
          <w:color w:val="231F20"/>
          <w:sz w:val="22"/>
          <w:szCs w:val="22"/>
          <w:u w:val="single" w:color="231F20"/>
        </w:rPr>
        <w:t>Entrevista</w:t>
      </w:r>
      <w:r w:rsidR="004A5CAE" w:rsidRPr="004957E4">
        <w:rPr>
          <w:rFonts w:ascii="Arial Narrow" w:eastAsia="Arial Narrow" w:hAnsi="Arial Narrow" w:cs="Arial Narrow"/>
          <w:color w:val="231F20"/>
          <w:sz w:val="22"/>
          <w:szCs w:val="22"/>
        </w:rPr>
        <w:t xml:space="preserve"> </w:t>
      </w:r>
      <w:r w:rsidR="004A5CAE" w:rsidRPr="004957E4">
        <w:rPr>
          <w:rFonts w:ascii="Arial Narrow" w:eastAsia="Arial Narrow" w:hAnsi="Arial Narrow" w:cs="Arial Narrow"/>
          <w:color w:val="231F20"/>
          <w:spacing w:val="13"/>
          <w:sz w:val="22"/>
          <w:szCs w:val="22"/>
        </w:rPr>
        <w:t>--</w:t>
      </w:r>
      <w:r w:rsidR="004A5CAE" w:rsidRPr="004957E4">
        <w:rPr>
          <w:rFonts w:ascii="Arial Narrow" w:eastAsia="Arial Narrow" w:hAnsi="Arial Narrow" w:cs="Arial Narrow"/>
          <w:color w:val="231F20"/>
          <w:sz w:val="22"/>
          <w:szCs w:val="22"/>
        </w:rPr>
        <w:t xml:space="preserve"> </w:t>
      </w:r>
      <w:r w:rsidR="004A5CAE" w:rsidRPr="004957E4">
        <w:rPr>
          <w:rFonts w:ascii="Arial Narrow" w:eastAsia="Arial Narrow" w:hAnsi="Arial Narrow" w:cs="Arial Narrow"/>
          <w:color w:val="231F20"/>
          <w:spacing w:val="10"/>
          <w:sz w:val="22"/>
          <w:szCs w:val="22"/>
        </w:rPr>
        <w:t>Usted</w:t>
      </w:r>
      <w:r w:rsidR="00821903" w:rsidRPr="004957E4">
        <w:rPr>
          <w:rFonts w:ascii="Arial Narrow" w:eastAsia="Arial Narrow" w:hAnsi="Arial Narrow" w:cs="Arial Narrow"/>
          <w:color w:val="231F20"/>
          <w:sz w:val="22"/>
          <w:szCs w:val="22"/>
        </w:rPr>
        <w:t xml:space="preserve"> se estará preguntando cómo puedo escribir letras con mi discapacidad física. Tengo un gran programa de software que permite a la computadora escribir mientras yo hablo palabras. Se puede instalar en la mayoría de computadoras. Yo estaría feliz de mostrárselo en algún </w:t>
      </w:r>
      <w:r w:rsidR="00D668D9" w:rsidRPr="004957E4">
        <w:rPr>
          <w:rFonts w:ascii="Arial Narrow" w:eastAsia="Arial Narrow" w:hAnsi="Arial Narrow" w:cs="Arial Narrow"/>
          <w:color w:val="231F20"/>
          <w:sz w:val="22"/>
          <w:szCs w:val="22"/>
        </w:rPr>
        <w:t>momento”</w:t>
      </w:r>
      <w:r w:rsidR="00821903" w:rsidRPr="004957E4">
        <w:rPr>
          <w:rFonts w:ascii="Arial Narrow" w:eastAsia="Arial Narrow" w:hAnsi="Arial Narrow" w:cs="Arial Narrow"/>
          <w:color w:val="231F20"/>
          <w:sz w:val="22"/>
          <w:szCs w:val="22"/>
        </w:rPr>
        <w:t>.</w:t>
      </w:r>
    </w:p>
    <w:p w:rsidR="00821E4F" w:rsidRPr="004957E4" w:rsidRDefault="00821E4F" w:rsidP="00821E4F">
      <w:pPr>
        <w:sectPr w:rsidR="00821E4F" w:rsidRPr="004957E4" w:rsidSect="005A7B26">
          <w:type w:val="continuous"/>
          <w:pgSz w:w="12240" w:h="15840"/>
          <w:pgMar w:top="1480" w:right="320" w:bottom="280" w:left="380" w:header="720" w:footer="720" w:gutter="0"/>
          <w:cols w:num="2" w:space="720" w:equalWidth="0">
            <w:col w:w="4298" w:space="822"/>
            <w:col w:w="6420"/>
          </w:cols>
        </w:sectPr>
      </w:pPr>
    </w:p>
    <w:p w:rsidR="00821E4F" w:rsidRPr="004957E4" w:rsidRDefault="007035FB" w:rsidP="00821E4F">
      <w:pPr>
        <w:spacing w:before="6" w:line="220" w:lineRule="exact"/>
      </w:pPr>
      <w:r w:rsidRPr="007035FB">
        <w:rPr>
          <w:rFonts w:ascii="Calibri" w:eastAsia="Calibri" w:hAnsi="Calibri"/>
          <w:sz w:val="22"/>
          <w:szCs w:val="22"/>
        </w:rPr>
        <w:lastRenderedPageBreak/>
        <w:pict>
          <v:group id="_x0000_s1597" style="position:absolute;margin-left:271.5pt;margin-top:9.4pt;width:324pt;height:65.65pt;z-index:-251641344;mso-position-horizontal-relative:page" coordorigin="5430,-1515" coordsize="6480,1400">
            <v:shape id="_x0000_s1598" style="position:absolute;left:5430;top:-1515;width:6480;height:1400" coordorigin="5430,-1515" coordsize="6480,1400" path="m5430,-115r6480,l11910,-1515r-6480,l5430,-115e" fillcolor="#d3d8e6" stroked="f">
              <v:path arrowok="t"/>
            </v:shape>
            <w10:wrap anchorx="page"/>
          </v:group>
        </w:pict>
      </w:r>
      <w:r w:rsidRPr="007035FB">
        <w:rPr>
          <w:rFonts w:ascii="Calibri" w:eastAsia="Calibri" w:hAnsi="Calibri"/>
          <w:sz w:val="22"/>
          <w:szCs w:val="22"/>
        </w:rPr>
        <w:pict>
          <v:group id="_x0000_s1595" style="position:absolute;margin-left:20pt;margin-top:9.4pt;width:241pt;height:58.6pt;z-index:-251642368;mso-position-horizontal-relative:page" coordorigin="400,-1505" coordsize="4820,1380">
            <v:shape id="_x0000_s1596" style="position:absolute;left:400;top:-1505;width:4820;height:1380" coordorigin="400,-1505" coordsize="4820,1380" path="m400,-125r4820,l5220,-1505r-4820,l400,-125xe" filled="f" strokecolor="#002a5c" strokeweight="1pt">
              <v:path arrowok="t"/>
            </v:shape>
            <w10:wrap anchorx="page"/>
          </v:group>
        </w:pict>
      </w:r>
    </w:p>
    <w:p w:rsidR="00821E4F" w:rsidRPr="004957E4" w:rsidRDefault="00821E4F" w:rsidP="00821E4F">
      <w:pPr>
        <w:sectPr w:rsidR="00821E4F" w:rsidRPr="004957E4">
          <w:type w:val="continuous"/>
          <w:pgSz w:w="12240" w:h="15840"/>
          <w:pgMar w:top="1480" w:right="320" w:bottom="280" w:left="380" w:header="720" w:footer="720" w:gutter="0"/>
          <w:cols w:space="720"/>
        </w:sectPr>
      </w:pPr>
    </w:p>
    <w:p w:rsidR="00821E4F" w:rsidRPr="004957E4" w:rsidRDefault="00593BE1" w:rsidP="00821E4F">
      <w:pPr>
        <w:spacing w:before="70" w:line="250" w:lineRule="exact"/>
        <w:ind w:left="110" w:right="-61"/>
        <w:rPr>
          <w:rFonts w:ascii="Arial Narrow" w:eastAsia="Arial Narrow" w:hAnsi="Arial Narrow" w:cs="Arial Narrow"/>
        </w:rPr>
      </w:pPr>
      <w:r w:rsidRPr="00593BE1">
        <w:lastRenderedPageBreak/>
        <w:t xml:space="preserve"> </w:t>
      </w:r>
      <w:r w:rsidRPr="004957E4">
        <w:rPr>
          <w:rFonts w:ascii="Arial Narrow" w:eastAsia="Arial Narrow" w:hAnsi="Arial Narrow" w:cs="Arial Narrow"/>
          <w:color w:val="231F20"/>
        </w:rPr>
        <w:t>Utilice términos generales, funcionales para explicar brevemente el impacto de su discapacidad en el trabajo, evitar diagnósticos técnicos, médicos</w:t>
      </w:r>
      <w:r w:rsidR="00821E4F" w:rsidRPr="004957E4">
        <w:rPr>
          <w:rFonts w:ascii="Arial Narrow" w:eastAsia="Arial Narrow" w:hAnsi="Arial Narrow" w:cs="Arial Narrow"/>
          <w:color w:val="231F20"/>
        </w:rPr>
        <w:t>.</w:t>
      </w:r>
    </w:p>
    <w:p w:rsidR="00821E4F" w:rsidRPr="004957E4" w:rsidRDefault="00821E4F" w:rsidP="00DD5683">
      <w:pPr>
        <w:spacing w:before="55" w:line="250" w:lineRule="exact"/>
        <w:ind w:right="57"/>
        <w:rPr>
          <w:rFonts w:ascii="Arial Narrow" w:eastAsia="Arial Narrow" w:hAnsi="Arial Narrow" w:cs="Arial Narrow"/>
          <w:sz w:val="22"/>
          <w:szCs w:val="22"/>
        </w:rPr>
      </w:pPr>
      <w:r w:rsidRPr="004957E4">
        <w:br w:type="column"/>
      </w:r>
      <w:r w:rsidR="002E4B92" w:rsidRPr="004957E4">
        <w:rPr>
          <w:rFonts w:ascii="Arial Narrow" w:eastAsia="Arial Narrow" w:hAnsi="Arial Narrow" w:cs="Arial Narrow"/>
          <w:color w:val="231F20"/>
          <w:sz w:val="22"/>
          <w:szCs w:val="22"/>
          <w:u w:val="single" w:color="231F20"/>
        </w:rPr>
        <w:lastRenderedPageBreak/>
        <w:t xml:space="preserve">Después de la Oferta de </w:t>
      </w:r>
      <w:r w:rsidR="004A5CAE" w:rsidRPr="004957E4">
        <w:rPr>
          <w:rFonts w:ascii="Arial Narrow" w:eastAsia="Arial Narrow" w:hAnsi="Arial Narrow" w:cs="Arial Narrow"/>
          <w:color w:val="231F20"/>
          <w:sz w:val="22"/>
          <w:szCs w:val="22"/>
          <w:u w:val="single" w:color="231F20"/>
        </w:rPr>
        <w:t>Empleo</w:t>
      </w:r>
      <w:r w:rsidR="004A5CAE" w:rsidRPr="004957E4">
        <w:rPr>
          <w:rFonts w:ascii="Arial Narrow" w:eastAsia="Arial Narrow" w:hAnsi="Arial Narrow" w:cs="Arial Narrow"/>
          <w:color w:val="231F20"/>
          <w:sz w:val="22"/>
          <w:szCs w:val="22"/>
        </w:rPr>
        <w:t xml:space="preserve"> </w:t>
      </w:r>
      <w:r w:rsidR="004A5CAE" w:rsidRPr="004957E4">
        <w:rPr>
          <w:rFonts w:ascii="Arial Narrow" w:eastAsia="Arial Narrow" w:hAnsi="Arial Narrow" w:cs="Arial Narrow"/>
          <w:color w:val="231F20"/>
          <w:spacing w:val="42"/>
          <w:sz w:val="22"/>
          <w:szCs w:val="22"/>
        </w:rPr>
        <w:t>--</w:t>
      </w:r>
      <w:r w:rsidR="004A5CAE" w:rsidRPr="004957E4">
        <w:rPr>
          <w:rFonts w:ascii="Arial Narrow" w:eastAsia="Arial Narrow" w:hAnsi="Arial Narrow" w:cs="Arial Narrow"/>
          <w:color w:val="231F20"/>
          <w:sz w:val="22"/>
          <w:szCs w:val="22"/>
        </w:rPr>
        <w:t xml:space="preserve"> </w:t>
      </w:r>
      <w:r w:rsidR="004A5CAE" w:rsidRPr="004957E4">
        <w:rPr>
          <w:rFonts w:ascii="Arial Narrow" w:eastAsia="Arial Narrow" w:hAnsi="Arial Narrow" w:cs="Arial Narrow"/>
          <w:color w:val="231F20"/>
          <w:spacing w:val="10"/>
          <w:sz w:val="22"/>
          <w:szCs w:val="22"/>
        </w:rPr>
        <w:t>“</w:t>
      </w:r>
      <w:r w:rsidR="002E4B92" w:rsidRPr="004957E4">
        <w:rPr>
          <w:rFonts w:ascii="Arial Narrow" w:eastAsia="Arial Narrow" w:hAnsi="Arial Narrow" w:cs="Arial Narrow"/>
          <w:color w:val="231F20"/>
          <w:sz w:val="22"/>
          <w:szCs w:val="22"/>
        </w:rPr>
        <w:t>Durante la entrevista, explicó que el trabajo es asignado verbalmente en una reunión de personal. Encuentro que yo trabajo mejor cuando las instrucciones son escritas y verbales. Tengo una discapacidad que hace que el procesamiento de la información verbal sea un desafío.</w:t>
      </w:r>
      <w:r w:rsidR="00406978">
        <w:rPr>
          <w:rFonts w:ascii="Arial Narrow" w:eastAsia="Arial Narrow" w:hAnsi="Arial Narrow" w:cs="Arial Narrow"/>
          <w:color w:val="231F20"/>
          <w:sz w:val="22"/>
          <w:szCs w:val="22"/>
        </w:rPr>
        <w:t xml:space="preserve"> ¿</w:t>
      </w:r>
      <w:r w:rsidR="002E4B92" w:rsidRPr="004957E4">
        <w:rPr>
          <w:rFonts w:ascii="Arial Narrow" w:eastAsia="Arial Narrow" w:hAnsi="Arial Narrow" w:cs="Arial Narrow"/>
          <w:color w:val="231F20"/>
          <w:sz w:val="22"/>
          <w:szCs w:val="22"/>
        </w:rPr>
        <w:t>Podría acomodarme de esta manera</w:t>
      </w:r>
      <w:r w:rsidR="00D668D9">
        <w:rPr>
          <w:rFonts w:ascii="Arial Narrow" w:eastAsia="Arial Narrow" w:hAnsi="Arial Narrow" w:cs="Arial Narrow"/>
          <w:color w:val="231F20"/>
          <w:sz w:val="22"/>
          <w:szCs w:val="22"/>
        </w:rPr>
        <w:t>?”</w:t>
      </w:r>
    </w:p>
    <w:p w:rsidR="00821E4F" w:rsidRPr="004957E4" w:rsidRDefault="00821E4F" w:rsidP="00821E4F">
      <w:pPr>
        <w:sectPr w:rsidR="00821E4F" w:rsidRPr="004957E4">
          <w:type w:val="continuous"/>
          <w:pgSz w:w="12240" w:h="15840"/>
          <w:pgMar w:top="1480" w:right="320" w:bottom="280" w:left="380" w:header="720" w:footer="720" w:gutter="0"/>
          <w:cols w:num="2" w:space="720" w:equalWidth="0">
            <w:col w:w="4585" w:space="545"/>
            <w:col w:w="6410"/>
          </w:cols>
        </w:sectPr>
      </w:pPr>
    </w:p>
    <w:p w:rsidR="00821E4F" w:rsidRPr="004957E4" w:rsidRDefault="007035FB" w:rsidP="00821E4F">
      <w:pPr>
        <w:spacing w:before="4" w:line="200" w:lineRule="exact"/>
        <w:rPr>
          <w:sz w:val="20"/>
          <w:szCs w:val="20"/>
        </w:rPr>
      </w:pPr>
      <w:r w:rsidRPr="007035FB">
        <w:rPr>
          <w:rFonts w:ascii="Calibri" w:eastAsia="Calibri" w:hAnsi="Calibri"/>
          <w:sz w:val="22"/>
          <w:szCs w:val="22"/>
        </w:rPr>
        <w:lastRenderedPageBreak/>
        <w:pict>
          <v:group id="_x0000_s1601" style="position:absolute;margin-left:270pt;margin-top:8.65pt;width:324pt;height:48.85pt;z-index:-251639296;mso-position-horizontal-relative:page" coordorigin="5430,-1034" coordsize="6480,900">
            <v:shape id="_x0000_s1602" style="position:absolute;left:5430;top:-1034;width:6480;height:900" coordorigin="5430,-1034" coordsize="6480,900" path="m5430,-134r6480,l11910,-1034r-6480,l5430,-134e" fillcolor="#d3d8e6" stroked="f">
              <v:path arrowok="t"/>
            </v:shape>
            <w10:wrap anchorx="page"/>
          </v:group>
        </w:pict>
      </w:r>
    </w:p>
    <w:p w:rsidR="00821E4F" w:rsidRPr="004957E4" w:rsidRDefault="00821E4F" w:rsidP="00821E4F">
      <w:pPr>
        <w:sectPr w:rsidR="00821E4F" w:rsidRPr="004957E4">
          <w:type w:val="continuous"/>
          <w:pgSz w:w="12240" w:h="15840"/>
          <w:pgMar w:top="1480" w:right="320" w:bottom="280" w:left="380" w:header="720" w:footer="720" w:gutter="0"/>
          <w:cols w:space="720"/>
        </w:sectPr>
      </w:pPr>
    </w:p>
    <w:p w:rsidR="00821E4F" w:rsidRPr="004957E4" w:rsidRDefault="007035FB" w:rsidP="005A7B26">
      <w:pPr>
        <w:spacing w:before="70" w:line="250" w:lineRule="exact"/>
        <w:ind w:left="110" w:right="-219"/>
        <w:rPr>
          <w:rFonts w:ascii="Arial Narrow" w:eastAsia="Arial Narrow" w:hAnsi="Arial Narrow" w:cs="Arial Narrow"/>
        </w:rPr>
      </w:pPr>
      <w:r w:rsidRPr="007035FB">
        <w:rPr>
          <w:rFonts w:ascii="Calibri" w:eastAsia="Calibri" w:hAnsi="Calibri"/>
          <w:sz w:val="22"/>
          <w:szCs w:val="22"/>
        </w:rPr>
        <w:lastRenderedPageBreak/>
        <w:pict>
          <v:group id="_x0000_s1599" style="position:absolute;left:0;text-align:left;margin-left:19.75pt;margin-top:2.3pt;width:241pt;height:44pt;z-index:-251640320;mso-position-horizontal-relative:page" coordorigin="400,-1024" coordsize="4820,880">
            <v:shape id="_x0000_s1600" style="position:absolute;left:400;top:-1024;width:4820;height:880" coordorigin="400,-1024" coordsize="4820,880" path="m400,-144r4820,l5220,-1024r-4820,l400,-144xe" filled="f" strokecolor="#002a5c" strokeweight="1pt">
              <v:path arrowok="t"/>
            </v:shape>
            <w10:wrap anchorx="page"/>
          </v:group>
        </w:pict>
      </w:r>
      <w:r w:rsidR="005A7B26" w:rsidRPr="004957E4">
        <w:rPr>
          <w:rFonts w:ascii="Arial Narrow" w:eastAsia="Arial Narrow" w:hAnsi="Arial Narrow" w:cs="Arial Narrow"/>
          <w:color w:val="231F20"/>
        </w:rPr>
        <w:t>En un ambiente privado, recuerde a su empleador acerca de su derecho a la confidencialidad</w:t>
      </w:r>
      <w:r w:rsidR="00D80DB1" w:rsidRPr="004957E4">
        <w:rPr>
          <w:rFonts w:ascii="Arial Narrow" w:eastAsia="Arial Narrow" w:hAnsi="Arial Narrow" w:cs="Arial Narrow"/>
          <w:color w:val="231F20"/>
        </w:rPr>
        <w:t>.</w:t>
      </w:r>
    </w:p>
    <w:p w:rsidR="00821E4F" w:rsidRPr="004957E4" w:rsidRDefault="00821E4F" w:rsidP="002E4B92">
      <w:pPr>
        <w:spacing w:before="55" w:line="250" w:lineRule="exact"/>
        <w:ind w:right="306"/>
        <w:rPr>
          <w:rFonts w:ascii="Arial Narrow" w:eastAsia="Arial Narrow" w:hAnsi="Arial Narrow" w:cs="Arial Narrow"/>
          <w:sz w:val="22"/>
          <w:szCs w:val="22"/>
        </w:rPr>
      </w:pPr>
      <w:r w:rsidRPr="004957E4">
        <w:br w:type="column"/>
      </w:r>
      <w:r w:rsidR="00D668D9" w:rsidRPr="004957E4">
        <w:rPr>
          <w:rFonts w:ascii="Arial Narrow" w:eastAsia="Arial Narrow" w:hAnsi="Arial Narrow" w:cs="Arial Narrow"/>
          <w:color w:val="231F20"/>
          <w:sz w:val="22"/>
          <w:szCs w:val="22"/>
          <w:u w:val="single" w:color="231F20"/>
        </w:rPr>
        <w:lastRenderedPageBreak/>
        <w:t>Después</w:t>
      </w:r>
      <w:r w:rsidR="002E4B92" w:rsidRPr="004957E4">
        <w:rPr>
          <w:rFonts w:ascii="Arial Narrow" w:eastAsia="Arial Narrow" w:hAnsi="Arial Narrow" w:cs="Arial Narrow"/>
          <w:color w:val="231F20"/>
          <w:sz w:val="22"/>
          <w:szCs w:val="22"/>
          <w:u w:val="single" w:color="231F20"/>
        </w:rPr>
        <w:t xml:space="preserve"> de Aceptar el Trabajo</w:t>
      </w:r>
      <w:r w:rsidRPr="004957E4">
        <w:rPr>
          <w:rFonts w:ascii="Arial Narrow" w:eastAsia="Arial Narrow" w:hAnsi="Arial Narrow" w:cs="Arial Narrow"/>
          <w:color w:val="231F20"/>
          <w:sz w:val="22"/>
          <w:szCs w:val="22"/>
        </w:rPr>
        <w:t xml:space="preserve">  </w:t>
      </w:r>
      <w:r w:rsidRPr="004957E4">
        <w:rPr>
          <w:rFonts w:ascii="Arial Narrow" w:eastAsia="Arial Narrow" w:hAnsi="Arial Narrow" w:cs="Arial Narrow"/>
          <w:color w:val="231F20"/>
          <w:spacing w:val="14"/>
          <w:sz w:val="22"/>
          <w:szCs w:val="22"/>
        </w:rPr>
        <w:t xml:space="preserve"> </w:t>
      </w:r>
      <w:r w:rsidRPr="004957E4">
        <w:rPr>
          <w:rFonts w:ascii="Arial Narrow" w:eastAsia="Arial Narrow" w:hAnsi="Arial Narrow" w:cs="Arial Narrow"/>
          <w:color w:val="231F20"/>
          <w:sz w:val="22"/>
          <w:szCs w:val="22"/>
        </w:rPr>
        <w:t>--</w:t>
      </w:r>
      <w:r w:rsidRPr="004957E4">
        <w:rPr>
          <w:rFonts w:ascii="Arial Narrow" w:eastAsia="Arial Narrow" w:hAnsi="Arial Narrow" w:cs="Arial Narrow"/>
          <w:color w:val="231F20"/>
          <w:spacing w:val="53"/>
          <w:sz w:val="22"/>
          <w:szCs w:val="22"/>
        </w:rPr>
        <w:t xml:space="preserve"> </w:t>
      </w:r>
      <w:r w:rsidR="002E4B92" w:rsidRPr="004957E4">
        <w:rPr>
          <w:rFonts w:ascii="Arial Narrow" w:eastAsia="Arial Narrow" w:hAnsi="Arial Narrow" w:cs="Arial Narrow"/>
          <w:color w:val="231F20"/>
          <w:sz w:val="22"/>
          <w:szCs w:val="22"/>
        </w:rPr>
        <w:t>Después de revelar su discapacidad en la oficina de su empleador: "Gracias de antemano por mantener esta información confidencial."</w:t>
      </w:r>
    </w:p>
    <w:p w:rsidR="00821E4F" w:rsidRPr="004957E4" w:rsidRDefault="00821E4F" w:rsidP="00821E4F">
      <w:pPr>
        <w:jc w:val="both"/>
        <w:sectPr w:rsidR="00821E4F" w:rsidRPr="004957E4">
          <w:type w:val="continuous"/>
          <w:pgSz w:w="12240" w:h="15840"/>
          <w:pgMar w:top="1480" w:right="320" w:bottom="280" w:left="380" w:header="720" w:footer="720" w:gutter="0"/>
          <w:cols w:num="2" w:space="720" w:equalWidth="0">
            <w:col w:w="4317" w:space="813"/>
            <w:col w:w="6410"/>
          </w:cols>
        </w:sectPr>
      </w:pPr>
    </w:p>
    <w:p w:rsidR="00A00617" w:rsidRPr="004957E4" w:rsidRDefault="00A00617" w:rsidP="00A00617">
      <w:pPr>
        <w:spacing w:before="4" w:line="200" w:lineRule="exact"/>
        <w:rPr>
          <w:sz w:val="20"/>
          <w:szCs w:val="20"/>
        </w:rPr>
      </w:pPr>
    </w:p>
    <w:p w:rsidR="00A00617" w:rsidRPr="004957E4" w:rsidRDefault="00A00617" w:rsidP="00A00617">
      <w:pPr>
        <w:sectPr w:rsidR="00A00617" w:rsidRPr="004957E4">
          <w:type w:val="continuous"/>
          <w:pgSz w:w="12240" w:h="15840"/>
          <w:pgMar w:top="1480" w:right="320" w:bottom="280" w:left="380" w:header="720" w:footer="720" w:gutter="0"/>
          <w:cols w:space="720"/>
        </w:sectPr>
      </w:pPr>
    </w:p>
    <w:p w:rsidR="00A00617" w:rsidRPr="004957E4" w:rsidRDefault="007035FB" w:rsidP="00821E4F">
      <w:pPr>
        <w:tabs>
          <w:tab w:val="left" w:pos="5120"/>
        </w:tabs>
        <w:spacing w:before="60" w:line="215" w:lineRule="auto"/>
        <w:ind w:left="5120" w:right="40" w:hanging="5020"/>
        <w:rPr>
          <w:rFonts w:ascii="Arial Narrow" w:eastAsia="Arial Narrow" w:hAnsi="Arial Narrow" w:cs="Arial Narrow"/>
          <w:color w:val="231F20"/>
        </w:rPr>
      </w:pPr>
      <w:r w:rsidRPr="007035FB">
        <w:rPr>
          <w:rFonts w:ascii="Calibri" w:eastAsia="Calibri" w:hAnsi="Calibri"/>
          <w:sz w:val="22"/>
          <w:szCs w:val="22"/>
        </w:rPr>
        <w:lastRenderedPageBreak/>
        <w:pict>
          <v:group id="_x0000_s1605" style="position:absolute;left:0;text-align:left;margin-left:271pt;margin-top:4.2pt;width:324pt;height:72.1pt;z-index:-251637248;mso-position-horizontal-relative:page" coordorigin="5420,-4" coordsize="6480,1400">
            <v:shape id="_x0000_s1606" style="position:absolute;left:5420;top:-4;width:6480;height:1400" coordorigin="5420,-4" coordsize="6480,1400" path="m5420,1396r6480,l11900,-4r-6480,l5420,1396e" fillcolor="#d3d8e6" stroked="f">
              <v:path arrowok="t"/>
            </v:shape>
            <w10:wrap anchorx="page"/>
          </v:group>
        </w:pict>
      </w:r>
      <w:r w:rsidRPr="007035FB">
        <w:rPr>
          <w:rFonts w:ascii="Calibri" w:eastAsia="Calibri" w:hAnsi="Calibri"/>
          <w:sz w:val="22"/>
          <w:szCs w:val="22"/>
        </w:rPr>
        <w:pict>
          <v:group id="_x0000_s1603" style="position:absolute;left:0;text-align:left;margin-left:19.5pt;margin-top:4.2pt;width:241pt;height:65.1pt;z-index:-251638272;mso-position-horizontal-relative:page" coordorigin="390,6" coordsize="4820,1380">
            <v:shape id="_x0000_s1604" style="position:absolute;left:390;top:6;width:4820;height:1380" coordorigin="390,6" coordsize="4820,1380" path="m390,1385r4820,l5210,6,390,6r,1379xe" filled="f" strokecolor="#002a5c" strokeweight="1pt">
              <v:path arrowok="t"/>
            </v:shape>
            <w10:wrap anchorx="page"/>
          </v:group>
        </w:pict>
      </w:r>
      <w:r w:rsidRPr="007035FB">
        <w:rPr>
          <w:rFonts w:ascii="Calibri" w:eastAsia="Calibri" w:hAnsi="Calibri"/>
          <w:sz w:val="22"/>
          <w:szCs w:val="22"/>
        </w:rPr>
        <w:pict>
          <v:group id="_x0000_s1607" style="position:absolute;left:0;text-align:left;margin-left:19.5pt;margin-top:76.3pt;width:8in;height:.1pt;z-index:-251636224;mso-position-horizontal-relative:page" coordorigin="390,1526" coordsize="11520,2">
            <v:shape id="_x0000_s1608" style="position:absolute;left:390;top:1526;width:11520;height:2" coordorigin="390,1526" coordsize="11520,0" path="m390,1526r11520,e" filled="f" strokecolor="#231f20" strokeweight="2pt">
              <v:path arrowok="t"/>
            </v:shape>
            <w10:wrap anchorx="page"/>
          </v:group>
        </w:pict>
      </w:r>
      <w:r w:rsidR="00A00617" w:rsidRPr="004957E4">
        <w:rPr>
          <w:rFonts w:ascii="Arial Narrow" w:eastAsia="Arial Narrow" w:hAnsi="Arial Narrow" w:cs="Arial Narrow"/>
          <w:color w:val="231F20"/>
        </w:rPr>
        <w:t xml:space="preserve">Encuadre la divulgación en torno a cómo        </w:t>
      </w:r>
    </w:p>
    <w:p w:rsidR="00821E4F" w:rsidRPr="004957E4" w:rsidRDefault="00A00617" w:rsidP="00A10566">
      <w:pPr>
        <w:tabs>
          <w:tab w:val="left" w:pos="5120"/>
        </w:tabs>
        <w:spacing w:line="216" w:lineRule="auto"/>
        <w:ind w:left="5120" w:right="40" w:hanging="5018"/>
        <w:rPr>
          <w:sz w:val="10"/>
          <w:szCs w:val="10"/>
        </w:rPr>
      </w:pPr>
      <w:r w:rsidRPr="004957E4">
        <w:rPr>
          <w:rFonts w:ascii="Arial Narrow" w:eastAsia="Arial Narrow" w:hAnsi="Arial Narrow" w:cs="Arial Narrow"/>
          <w:color w:val="231F20"/>
        </w:rPr>
        <w:t xml:space="preserve">se trabaja </w:t>
      </w:r>
      <w:r w:rsidR="00706204" w:rsidRPr="004957E4">
        <w:rPr>
          <w:rFonts w:ascii="Arial Narrow" w:eastAsia="Arial Narrow" w:hAnsi="Arial Narrow" w:cs="Arial Narrow"/>
          <w:color w:val="231F20"/>
        </w:rPr>
        <w:t>m</w:t>
      </w:r>
      <w:r w:rsidR="00DD5683" w:rsidRPr="004957E4">
        <w:rPr>
          <w:rFonts w:ascii="Arial Narrow" w:eastAsia="Arial Narrow" w:hAnsi="Arial Narrow" w:cs="Arial Narrow"/>
          <w:color w:val="231F20"/>
        </w:rPr>
        <w:t>e</w:t>
      </w:r>
      <w:r w:rsidR="00706204" w:rsidRPr="004957E4">
        <w:rPr>
          <w:rFonts w:ascii="Arial Narrow" w:eastAsia="Arial Narrow" w:hAnsi="Arial Narrow" w:cs="Arial Narrow"/>
          <w:color w:val="231F20"/>
        </w:rPr>
        <w:t>jor.</w:t>
      </w:r>
      <w:r w:rsidR="005A7B26" w:rsidRPr="004957E4">
        <w:rPr>
          <w:rFonts w:ascii="Arial Narrow" w:eastAsia="Arial Narrow" w:hAnsi="Arial Narrow" w:cs="Arial Narrow"/>
          <w:color w:val="231F20"/>
        </w:rPr>
        <w:tab/>
      </w:r>
      <w:r w:rsidR="00021008" w:rsidRPr="004957E4">
        <w:rPr>
          <w:rFonts w:ascii="Arial Narrow" w:eastAsia="Arial Narrow" w:hAnsi="Arial Narrow" w:cs="Arial Narrow"/>
          <w:color w:val="231F20"/>
          <w:position w:val="1"/>
          <w:sz w:val="22"/>
          <w:szCs w:val="22"/>
          <w:u w:val="single" w:color="231F20"/>
        </w:rPr>
        <w:t xml:space="preserve">Unas Semanas en el </w:t>
      </w:r>
      <w:r w:rsidR="00AF093D" w:rsidRPr="004957E4">
        <w:rPr>
          <w:rFonts w:ascii="Arial Narrow" w:eastAsia="Arial Narrow" w:hAnsi="Arial Narrow" w:cs="Arial Narrow"/>
          <w:color w:val="231F20"/>
          <w:position w:val="1"/>
          <w:sz w:val="22"/>
          <w:szCs w:val="22"/>
          <w:u w:val="single" w:color="231F20"/>
        </w:rPr>
        <w:t>Trabajo</w:t>
      </w:r>
      <w:r w:rsidR="00AF093D" w:rsidRPr="004957E4">
        <w:rPr>
          <w:rFonts w:ascii="Arial Narrow" w:eastAsia="Arial Narrow" w:hAnsi="Arial Narrow" w:cs="Arial Narrow"/>
          <w:color w:val="231F20"/>
          <w:position w:val="1"/>
          <w:sz w:val="22"/>
          <w:szCs w:val="22"/>
        </w:rPr>
        <w:t xml:space="preserve"> </w:t>
      </w:r>
      <w:r w:rsidR="00AF093D" w:rsidRPr="004957E4">
        <w:rPr>
          <w:rFonts w:ascii="Arial Narrow" w:eastAsia="Arial Narrow" w:hAnsi="Arial Narrow" w:cs="Arial Narrow"/>
          <w:color w:val="231F20"/>
          <w:spacing w:val="43"/>
          <w:position w:val="1"/>
          <w:sz w:val="22"/>
          <w:szCs w:val="22"/>
        </w:rPr>
        <w:t>--</w:t>
      </w:r>
      <w:r w:rsidR="00AF093D" w:rsidRPr="004957E4">
        <w:rPr>
          <w:rFonts w:ascii="Arial Narrow" w:eastAsia="Arial Narrow" w:hAnsi="Arial Narrow" w:cs="Arial Narrow"/>
          <w:color w:val="231F20"/>
          <w:position w:val="1"/>
          <w:sz w:val="22"/>
          <w:szCs w:val="22"/>
        </w:rPr>
        <w:t xml:space="preserve"> </w:t>
      </w:r>
      <w:r w:rsidR="00AF093D" w:rsidRPr="004957E4">
        <w:rPr>
          <w:rFonts w:ascii="Arial Narrow" w:eastAsia="Arial Narrow" w:hAnsi="Arial Narrow" w:cs="Arial Narrow"/>
          <w:color w:val="231F20"/>
          <w:spacing w:val="10"/>
          <w:position w:val="1"/>
          <w:sz w:val="22"/>
          <w:szCs w:val="22"/>
        </w:rPr>
        <w:t>“</w:t>
      </w:r>
      <w:r w:rsidR="009252F4" w:rsidRPr="004957E4">
        <w:rPr>
          <w:rFonts w:ascii="Arial Narrow" w:eastAsia="Arial Narrow" w:hAnsi="Arial Narrow" w:cs="Arial Narrow"/>
          <w:color w:val="231F20"/>
          <w:position w:val="1"/>
          <w:sz w:val="22"/>
          <w:szCs w:val="22"/>
        </w:rPr>
        <w:t xml:space="preserve">Me he dado cuenta de que estoy teniendo dificultad completando mis tareas de trabajo. Tengo una condición médica que requiere descansos frecuentes para hacer mi trabajo. ¿Permitiría que trabaje más tarde para que yo tome más descansos? Siempre termino el trabajo cuando arreglo mi agenda de esta </w:t>
      </w:r>
      <w:r w:rsidR="00D668D9" w:rsidRPr="004957E4">
        <w:rPr>
          <w:rFonts w:ascii="Arial Narrow" w:eastAsia="Arial Narrow" w:hAnsi="Arial Narrow" w:cs="Arial Narrow"/>
          <w:color w:val="231F20"/>
          <w:position w:val="1"/>
          <w:sz w:val="22"/>
          <w:szCs w:val="22"/>
        </w:rPr>
        <w:t>manera”</w:t>
      </w:r>
      <w:r w:rsidR="009252F4" w:rsidRPr="004957E4">
        <w:rPr>
          <w:rFonts w:ascii="Arial Narrow" w:eastAsia="Arial Narrow" w:hAnsi="Arial Narrow" w:cs="Arial Narrow"/>
          <w:color w:val="231F20"/>
          <w:position w:val="1"/>
          <w:sz w:val="22"/>
          <w:szCs w:val="22"/>
        </w:rPr>
        <w:t>.</w:t>
      </w:r>
    </w:p>
    <w:p w:rsidR="00821E4F" w:rsidRPr="004957E4" w:rsidRDefault="00821E4F" w:rsidP="00821E4F">
      <w:pPr>
        <w:spacing w:line="200" w:lineRule="exact"/>
        <w:rPr>
          <w:sz w:val="20"/>
          <w:szCs w:val="20"/>
        </w:rPr>
      </w:pPr>
    </w:p>
    <w:p w:rsidR="00821E4F" w:rsidRPr="004957E4" w:rsidRDefault="00821E4F" w:rsidP="00821E4F">
      <w:pPr>
        <w:spacing w:line="200" w:lineRule="exact"/>
        <w:rPr>
          <w:sz w:val="20"/>
          <w:szCs w:val="20"/>
        </w:rPr>
      </w:pPr>
    </w:p>
    <w:p w:rsidR="00821E4F" w:rsidRPr="004957E4" w:rsidRDefault="00821E4F" w:rsidP="00821E4F">
      <w:pPr>
        <w:spacing w:line="200" w:lineRule="exact"/>
        <w:rPr>
          <w:sz w:val="20"/>
          <w:szCs w:val="20"/>
        </w:rPr>
      </w:pPr>
    </w:p>
    <w:p w:rsidR="00821E4F" w:rsidRPr="004957E4" w:rsidRDefault="007035FB" w:rsidP="00821E4F">
      <w:pPr>
        <w:spacing w:before="71" w:line="180" w:lineRule="exact"/>
        <w:ind w:left="1130" w:right="75"/>
        <w:rPr>
          <w:rFonts w:ascii="Arial Narrow" w:eastAsia="Arial Narrow" w:hAnsi="Arial Narrow" w:cs="Arial Narrow"/>
          <w:sz w:val="19"/>
          <w:szCs w:val="19"/>
        </w:rPr>
      </w:pPr>
      <w:r w:rsidRPr="007035FB">
        <w:rPr>
          <w:rFonts w:ascii="Calibri" w:eastAsia="Calibri" w:hAnsi="Calibri"/>
          <w:sz w:val="22"/>
          <w:szCs w:val="22"/>
        </w:rPr>
        <w:pict>
          <v:group id="_x0000_s1609" style="position:absolute;left:0;text-align:left;margin-left:19.5pt;margin-top:-17.15pt;width:577pt;height:64.8pt;z-index:-251635200;mso-position-horizontal-relative:page" coordorigin="390,-343" coordsize="11540,1296">
            <v:shape id="_x0000_s1610" type="#_x0000_t75" style="position:absolute;left:410;top:-343;width:11520;height:360">
              <v:imagedata r:id="rId85" o:title=""/>
            </v:shape>
            <v:shape id="_x0000_s1611" type="#_x0000_t75" style="position:absolute;left:390;top:37;width:936;height:916">
              <v:imagedata r:id="rId86" o:title=""/>
            </v:shape>
            <w10:wrap anchorx="page"/>
          </v:group>
        </w:pict>
      </w:r>
      <w:r w:rsidR="00821E4F" w:rsidRPr="004957E4">
        <w:rPr>
          <w:rFonts w:ascii="Arial Narrow" w:eastAsia="Arial Narrow" w:hAnsi="Arial Narrow" w:cs="Arial Narrow"/>
          <w:color w:val="002A5C"/>
          <w:spacing w:val="-3"/>
          <w:sz w:val="19"/>
          <w:szCs w:val="19"/>
        </w:rPr>
        <w:t>V</w:t>
      </w:r>
      <w:r w:rsidR="00821E4F" w:rsidRPr="004957E4">
        <w:rPr>
          <w:rFonts w:ascii="Arial Narrow" w:eastAsia="Arial Narrow" w:hAnsi="Arial Narrow" w:cs="Arial Narrow"/>
          <w:color w:val="002A5C"/>
          <w:sz w:val="19"/>
          <w:szCs w:val="19"/>
        </w:rPr>
        <w:t>irginia</w:t>
      </w:r>
      <w:r w:rsidR="00821E4F" w:rsidRPr="004957E4">
        <w:rPr>
          <w:rFonts w:ascii="Arial Narrow" w:eastAsia="Arial Narrow" w:hAnsi="Arial Narrow" w:cs="Arial Narrow"/>
          <w:color w:val="002A5C"/>
          <w:spacing w:val="3"/>
          <w:sz w:val="19"/>
          <w:szCs w:val="19"/>
        </w:rPr>
        <w:t xml:space="preserve"> </w:t>
      </w:r>
      <w:r w:rsidR="00821E4F" w:rsidRPr="004957E4">
        <w:rPr>
          <w:rFonts w:ascii="Arial Narrow" w:eastAsia="Arial Narrow" w:hAnsi="Arial Narrow" w:cs="Arial Narrow"/>
          <w:color w:val="002A5C"/>
          <w:sz w:val="19"/>
          <w:szCs w:val="19"/>
        </w:rPr>
        <w:t>Commonwealth</w:t>
      </w:r>
      <w:r w:rsidR="00821E4F" w:rsidRPr="004957E4">
        <w:rPr>
          <w:rFonts w:ascii="Arial Narrow" w:eastAsia="Arial Narrow" w:hAnsi="Arial Narrow" w:cs="Arial Narrow"/>
          <w:color w:val="002A5C"/>
          <w:spacing w:val="4"/>
          <w:sz w:val="19"/>
          <w:szCs w:val="19"/>
        </w:rPr>
        <w:t xml:space="preserve"> </w:t>
      </w:r>
      <w:r w:rsidR="00821E4F" w:rsidRPr="004957E4">
        <w:rPr>
          <w:rFonts w:ascii="Arial Narrow" w:eastAsia="Arial Narrow" w:hAnsi="Arial Narrow" w:cs="Arial Narrow"/>
          <w:color w:val="002A5C"/>
          <w:sz w:val="19"/>
          <w:szCs w:val="19"/>
        </w:rPr>
        <w:t>Universit</w:t>
      </w:r>
      <w:r w:rsidR="00821E4F" w:rsidRPr="004957E4">
        <w:rPr>
          <w:rFonts w:ascii="Arial Narrow" w:eastAsia="Arial Narrow" w:hAnsi="Arial Narrow" w:cs="Arial Narrow"/>
          <w:color w:val="002A5C"/>
          <w:spacing w:val="-11"/>
          <w:sz w:val="19"/>
          <w:szCs w:val="19"/>
        </w:rPr>
        <w:t>y</w:t>
      </w:r>
      <w:r w:rsidR="00821E4F" w:rsidRPr="004957E4">
        <w:rPr>
          <w:rFonts w:ascii="Arial Narrow" w:eastAsia="Arial Narrow" w:hAnsi="Arial Narrow" w:cs="Arial Narrow"/>
          <w:color w:val="002A5C"/>
          <w:sz w:val="19"/>
          <w:szCs w:val="19"/>
        </w:rPr>
        <w:t>,</w:t>
      </w:r>
      <w:r w:rsidR="00821E4F" w:rsidRPr="004957E4">
        <w:rPr>
          <w:rFonts w:ascii="Arial Narrow" w:eastAsia="Arial Narrow" w:hAnsi="Arial Narrow" w:cs="Arial Narrow"/>
          <w:color w:val="002A5C"/>
          <w:spacing w:val="4"/>
          <w:sz w:val="19"/>
          <w:szCs w:val="19"/>
        </w:rPr>
        <w:t xml:space="preserve"> </w:t>
      </w:r>
      <w:r w:rsidR="0087550C" w:rsidRPr="004957E4">
        <w:rPr>
          <w:rFonts w:ascii="Arial Narrow" w:eastAsia="Arial Narrow" w:hAnsi="Arial Narrow" w:cs="Arial Narrow"/>
          <w:color w:val="002A5C"/>
          <w:sz w:val="19"/>
          <w:szCs w:val="19"/>
        </w:rPr>
        <w:t xml:space="preserve">Facultad de Educación y el Departamento de Medicina Física y Rehabilitación es una igualdad de oportunidades / institución de acción positiva que prevea el acceso a la educación y el empleo sin distinción de edad, raza, color, origen nacional, género, religión, orientación sexual, condición de veterano,  afiliación </w:t>
      </w:r>
      <w:r w:rsidR="00D668D9" w:rsidRPr="004957E4">
        <w:rPr>
          <w:rFonts w:ascii="Arial Narrow" w:eastAsia="Arial Narrow" w:hAnsi="Arial Narrow" w:cs="Arial Narrow"/>
          <w:color w:val="002A5C"/>
          <w:sz w:val="19"/>
          <w:szCs w:val="19"/>
        </w:rPr>
        <w:t>política</w:t>
      </w:r>
      <w:r w:rsidR="0087550C" w:rsidRPr="004957E4">
        <w:rPr>
          <w:rFonts w:ascii="Arial Narrow" w:eastAsia="Arial Narrow" w:hAnsi="Arial Narrow" w:cs="Arial Narrow"/>
          <w:color w:val="002A5C"/>
          <w:sz w:val="19"/>
          <w:szCs w:val="19"/>
        </w:rPr>
        <w:t xml:space="preserve"> o discapacidad.</w:t>
      </w:r>
      <w:r w:rsidR="00821E4F" w:rsidRPr="004957E4">
        <w:rPr>
          <w:rFonts w:ascii="Arial Narrow" w:eastAsia="Arial Narrow" w:hAnsi="Arial Narrow" w:cs="Arial Narrow"/>
          <w:color w:val="002A5C"/>
          <w:spacing w:val="4"/>
          <w:sz w:val="19"/>
          <w:szCs w:val="19"/>
        </w:rPr>
        <w:t xml:space="preserve"> </w:t>
      </w:r>
      <w:r w:rsidR="0087550C" w:rsidRPr="004957E4">
        <w:rPr>
          <w:rFonts w:ascii="Arial Narrow" w:eastAsia="Arial Narrow" w:hAnsi="Arial Narrow" w:cs="Arial Narrow"/>
          <w:color w:val="002A5C"/>
          <w:sz w:val="19"/>
          <w:szCs w:val="19"/>
        </w:rPr>
        <w:t xml:space="preserve">La financiación de esta actividad es proporcionada por una subvención </w:t>
      </w:r>
      <w:r w:rsidR="00821E4F" w:rsidRPr="004957E4">
        <w:rPr>
          <w:rFonts w:ascii="Arial Narrow" w:eastAsia="Arial Narrow" w:hAnsi="Arial Narrow" w:cs="Arial Narrow"/>
          <w:color w:val="002A5C"/>
          <w:sz w:val="19"/>
          <w:szCs w:val="19"/>
        </w:rPr>
        <w:t>(#H324R020015)</w:t>
      </w:r>
      <w:r w:rsidR="00821E4F" w:rsidRPr="004957E4">
        <w:rPr>
          <w:rFonts w:ascii="Arial Narrow" w:eastAsia="Arial Narrow" w:hAnsi="Arial Narrow" w:cs="Arial Narrow"/>
          <w:color w:val="002A5C"/>
          <w:spacing w:val="4"/>
          <w:sz w:val="19"/>
          <w:szCs w:val="19"/>
        </w:rPr>
        <w:t xml:space="preserve"> </w:t>
      </w:r>
      <w:r w:rsidR="0087550C" w:rsidRPr="004957E4">
        <w:rPr>
          <w:rFonts w:ascii="Arial Narrow" w:eastAsia="Arial Narrow" w:hAnsi="Arial Narrow" w:cs="Arial Narrow"/>
          <w:color w:val="002A5C"/>
          <w:sz w:val="19"/>
          <w:szCs w:val="19"/>
        </w:rPr>
        <w:t xml:space="preserve">Oficina de Educación Especial y Servicios de Rehabilitación de Educación del Departamento de </w:t>
      </w:r>
      <w:r w:rsidR="00D668D9" w:rsidRPr="004957E4">
        <w:rPr>
          <w:rFonts w:ascii="Arial Narrow" w:eastAsia="Arial Narrow" w:hAnsi="Arial Narrow" w:cs="Arial Narrow"/>
          <w:color w:val="002A5C"/>
          <w:sz w:val="19"/>
          <w:szCs w:val="19"/>
        </w:rPr>
        <w:t>Educación</w:t>
      </w:r>
      <w:r w:rsidR="0087550C" w:rsidRPr="004957E4">
        <w:rPr>
          <w:rFonts w:ascii="Arial Narrow" w:eastAsia="Arial Narrow" w:hAnsi="Arial Narrow" w:cs="Arial Narrow"/>
          <w:color w:val="002A5C"/>
          <w:sz w:val="19"/>
          <w:szCs w:val="19"/>
        </w:rPr>
        <w:t xml:space="preserve"> de los EE.UU.</w:t>
      </w:r>
    </w:p>
    <w:p w:rsidR="00821E4F" w:rsidRPr="004957E4" w:rsidRDefault="00821E4F" w:rsidP="00821E4F">
      <w:pPr>
        <w:sectPr w:rsidR="00821E4F" w:rsidRPr="004957E4">
          <w:type w:val="continuous"/>
          <w:pgSz w:w="12240" w:h="15840"/>
          <w:pgMar w:top="1480" w:right="320" w:bottom="280" w:left="380" w:header="720" w:footer="720" w:gutter="0"/>
          <w:cols w:space="720"/>
        </w:sectPr>
      </w:pPr>
    </w:p>
    <w:p w:rsidR="0036126C" w:rsidRPr="004957E4" w:rsidRDefault="007035FB" w:rsidP="00C37F34">
      <w:pPr>
        <w:spacing w:before="61"/>
        <w:ind w:left="4908" w:right="5869"/>
        <w:jc w:val="center"/>
        <w:rPr>
          <w:rFonts w:ascii="Arial" w:eastAsia="Arial" w:hAnsi="Arial" w:cs="Arial"/>
          <w:sz w:val="22"/>
          <w:szCs w:val="22"/>
        </w:rPr>
      </w:pPr>
      <w:r w:rsidRPr="007035FB">
        <w:rPr>
          <w:rFonts w:ascii="Calibri" w:eastAsia="Calibri" w:hAnsi="Calibri"/>
          <w:sz w:val="22"/>
          <w:szCs w:val="22"/>
        </w:rPr>
        <w:lastRenderedPageBreak/>
        <w:pict>
          <v:group id="_x0000_s26626" style="position:absolute;left:0;text-align:left;margin-left:31.7pt;margin-top:19.65pt;width:706pt;height:574pt;z-index:-251546112;mso-position-horizontal-relative:page;mso-position-vertical-relative:page" coordorigin="619,353" coordsize="14120,11480">
            <v:group id="_x0000_s26627" style="position:absolute;left:2921;top:7090;width:254;height:2" coordorigin="2921,7090" coordsize="254,2">
              <v:shape id="_x0000_s26628" style="position:absolute;left:2921;top:7090;width:254;height:2" coordorigin="2921,7090" coordsize="254,0" path="m3175,7090r-254,e" filled="f" strokeweight=".82pt">
                <v:path arrowok="t"/>
              </v:shape>
            </v:group>
            <v:group id="_x0000_s26629" style="position:absolute;left:3168;top:4002;width:2;height:6349" coordorigin="3168,4002" coordsize="2,6349">
              <v:shape id="_x0000_s26630" style="position:absolute;left:3168;top:4002;width:2;height:6349" coordorigin="3168,4002" coordsize="0,6349" path="m3168,4002r,6349e" filled="f" strokeweight=".82pt">
                <v:path arrowok="t"/>
              </v:shape>
            </v:group>
            <v:group id="_x0000_s26631" style="position:absolute;left:3161;top:4009;width:188;height:2" coordorigin="3161,4009" coordsize="188,2">
              <v:shape id="_x0000_s26632" style="position:absolute;left:3161;top:4009;width:188;height:2" coordorigin="3161,4009" coordsize="188,0" path="m3349,4009r-188,e" filled="f" strokeweight=".82pt">
                <v:path arrowok="t"/>
              </v:shape>
            </v:group>
            <v:group id="_x0000_s26633" style="position:absolute;left:3322;top:3961;width:186;height:80" coordorigin="3322,3961" coordsize="186,80">
              <v:shape id="_x0000_s26634" style="position:absolute;left:3322;top:3961;width:186;height:80" coordorigin="3322,3961" coordsize="186,80" path="m3508,4002r-186,-41l3322,4042r186,-40e" filled="f" strokeweight=".06pt">
                <v:path arrowok="t"/>
              </v:shape>
            </v:group>
            <v:group id="_x0000_s26635" style="position:absolute;left:3322;top:3961;width:186;height:80" coordorigin="3322,3961" coordsize="186,80">
              <v:shape id="_x0000_s26636" style="position:absolute;left:3322;top:3961;width:186;height:80" coordorigin="3322,3961" coordsize="186,80" path="m3508,4002r-186,-41l3322,4042r186,-40e" fillcolor="black" stroked="f">
                <v:path arrowok="t"/>
              </v:shape>
            </v:group>
            <v:group id="_x0000_s26637" style="position:absolute;left:3161;top:10344;width:148;height:2" coordorigin="3161,10344" coordsize="148,2">
              <v:shape id="_x0000_s26638" style="position:absolute;left:3161;top:10344;width:148;height:2" coordorigin="3161,10344" coordsize="148,0" path="m3308,10344r-147,e" filled="f" strokeweight=".82pt">
                <v:path arrowok="t"/>
              </v:shape>
            </v:group>
            <v:group id="_x0000_s26639" style="position:absolute;left:3281;top:10297;width:187;height:80" coordorigin="3281,10297" coordsize="187,80">
              <v:shape id="_x0000_s26640" style="position:absolute;left:3281;top:10297;width:187;height:80" coordorigin="3281,10297" coordsize="187,80" path="m3468,10337r-187,-40l3281,10378r187,-41e" filled="f" strokeweight=".06pt">
                <v:path arrowok="t"/>
              </v:shape>
            </v:group>
            <v:group id="_x0000_s26641" style="position:absolute;left:3281;top:10297;width:187;height:80" coordorigin="3281,10297" coordsize="187,80">
              <v:shape id="_x0000_s26642" style="position:absolute;left:3281;top:10297;width:187;height:80" coordorigin="3281,10297" coordsize="187,80" path="m3468,10337r-187,-40l3281,10378r187,-41e" fillcolor="black" stroked="f">
                <v:path arrowok="t"/>
              </v:shape>
            </v:group>
            <v:group id="_x0000_s26643" style="position:absolute;left:666;top:4254;width:2268;height:5656" coordorigin="666,4254" coordsize="2268,5656">
              <v:shape id="_x0000_s26644" style="position:absolute;left:666;top:4254;width:2268;height:5656" coordorigin="666,4254" coordsize="2268,5656" path="m666,4254r,5656l2934,9910r,-5656l666,4254e" fillcolor="#918787" stroked="f">
                <v:path arrowok="t"/>
              </v:shape>
            </v:group>
            <v:group id="_x0000_s26645" style="position:absolute;left:673;top:4261;width:2254;height:5641" coordorigin="673,4261" coordsize="2254,5641">
              <v:shape id="_x0000_s26646" style="position:absolute;left:673;top:4261;width:2254;height:5641" coordorigin="673,4261" coordsize="2254,5641" path="m2927,9902r,-5641l673,4261r,5641l2927,9902xe" filled="f" strokecolor="#918787" strokeweight=".72pt">
                <v:path arrowok="t"/>
              </v:shape>
            </v:group>
            <v:group id="_x0000_s26647" style="position:absolute;left:946;top:4214;width:1949;height:5656" coordorigin="946,4214" coordsize="1949,5656">
              <v:shape id="_x0000_s26648" style="position:absolute;left:946;top:4214;width:1949;height:5656" coordorigin="946,4214" coordsize="1949,5656" path="m946,4214r,5656l2894,9870r,-5656l946,4214xe" fillcolor="#b5bdb8" stroked="f">
                <v:path arrowok="t"/>
              </v:shape>
            </v:group>
            <v:group id="_x0000_s26649" style="position:absolute;left:634;top:4222;width:2254;height:5641" coordorigin="634,4222" coordsize="2254,5641">
              <v:shape id="_x0000_s26650" style="position:absolute;left:634;top:4222;width:2254;height:5641" coordorigin="634,4222" coordsize="2254,5641" path="m2887,9863r,-5641l634,4222r,5641l2887,9863xe" filled="f" strokecolor="#0083b0" strokeweight=".72pt">
                <v:path arrowok="t"/>
              </v:shape>
            </v:group>
            <v:group id="_x0000_s26651" style="position:absolute;left:626;top:4214;width:319;height:2" coordorigin="626,4214" coordsize="319,2">
              <v:shape id="_x0000_s26652" style="position:absolute;left:626;top:4214;width:319;height:2" coordorigin="626,4214" coordsize="319,1" path="m626,4214r,1l946,4215r,-1l626,4214xe" fillcolor="#0083b0" stroked="f">
                <v:path arrowok="t"/>
              </v:shape>
            </v:group>
            <v:group id="_x0000_s26653" style="position:absolute;left:626;top:4785;width:319;height:5085" coordorigin="626,4785" coordsize="319,5085">
              <v:shape id="_x0000_s26654" style="position:absolute;left:626;top:4785;width:319;height:5085" coordorigin="626,4785" coordsize="319,5085" path="m626,4785r,5085l946,9870r,-5085l626,4785xe" fillcolor="#0083b0" stroked="f">
                <v:path arrowok="t"/>
              </v:shape>
            </v:group>
            <v:group id="_x0000_s26655" style="position:absolute;left:627;top:4215;width:318;height:570" coordorigin="627,4215" coordsize="318,570">
              <v:shape id="_x0000_s26656" style="position:absolute;left:627;top:4215;width:318;height:570" coordorigin="627,4215" coordsize="318,570" path="m627,4215r,570l945,4785r,-570l627,4215e" fillcolor="#0083b0" stroked="f">
                <v:path arrowok="t"/>
              </v:shape>
              <v:shape id="_x0000_s26657" type="#_x0000_t75" style="position:absolute;left:626;top:4214;width:319;height:571">
                <v:imagedata r:id="rId87" o:title=""/>
              </v:shape>
            </v:group>
            <v:group id="_x0000_s26658" style="position:absolute;left:626;top:4214;width:318;height:5654" coordorigin="626,4214" coordsize="318,5654">
              <v:shape id="_x0000_s26659" style="position:absolute;left:626;top:4214;width:318;height:5654" coordorigin="626,4214" coordsize="318,5654" path="m944,9869r,-5655l626,4214r,5655l944,9869xe" filled="f" strokecolor="#0083b0" strokeweight=".06pt">
                <v:path arrowok="t"/>
              </v:shape>
            </v:group>
            <v:group id="_x0000_s26660" style="position:absolute;left:4895;top:10357;width:148;height:2" coordorigin="4895,10357" coordsize="148,2">
              <v:shape id="_x0000_s26661" style="position:absolute;left:4895;top:10357;width:148;height:2" coordorigin="4895,10357" coordsize="148,0" path="m5042,10357r-147,e" filled="f" strokeweight=".82pt">
                <v:path arrowok="t"/>
              </v:shape>
            </v:group>
            <v:group id="_x0000_s26662" style="position:absolute;left:5015;top:10310;width:187;height:80" coordorigin="5015,10310" coordsize="187,80">
              <v:shape id="_x0000_s26663" style="position:absolute;left:5015;top:10310;width:187;height:80" coordorigin="5015,10310" coordsize="187,80" path="m5202,10350r-187,-40l5015,10391r187,-41e" filled="f" strokeweight=".06pt">
                <v:path arrowok="t"/>
              </v:shape>
            </v:group>
            <v:group id="_x0000_s26664" style="position:absolute;left:5015;top:10310;width:187;height:80" coordorigin="5015,10310" coordsize="187,80">
              <v:shape id="_x0000_s26665" style="position:absolute;left:5015;top:10310;width:187;height:80" coordorigin="5015,10310" coordsize="187,80" path="m5202,10350r-187,-40l5015,10391r187,-41e" fillcolor="black" stroked="f">
                <v:path arrowok="t"/>
              </v:shape>
            </v:group>
            <v:group id="_x0000_s26666" style="position:absolute;left:3515;top:9718;width:1372;height:1304" coordorigin="3515,9718" coordsize="1372,1304">
              <v:shape id="_x0000_s26667" style="position:absolute;left:3515;top:9718;width:1372;height:1304" coordorigin="3515,9718" coordsize="1372,1304" path="m4886,10369r-9,-106l4851,10163r-41,-93l4754,9984r-69,-76l4605,9843r-90,-53l4417,9751r-106,-25l4200,9718r-56,2l4035,9737r-102,32l3839,9815r-85,59l3679,9945r-62,81l3569,10116r-34,97l3517,10316r-2,53l3517,10423r18,103l3569,10623r48,90l3679,10794r75,71l3839,10924r94,47l4035,11003r109,17l4200,11022r56,-2l4365,11003r102,-32l4562,10924r85,-59l4721,10794r63,-81l4832,10623r34,-97l4884,10423r2,-54e" fillcolor="#918787" stroked="f">
                <v:path arrowok="t"/>
              </v:shape>
            </v:group>
            <v:group id="_x0000_s26668" style="position:absolute;left:3515;top:9718;width:1372;height:1304" coordorigin="3515,9718" coordsize="1372,1304">
              <v:shape id="_x0000_s26669" style="position:absolute;left:3515;top:9718;width:1372;height:1304" coordorigin="3515,9718" coordsize="1372,1304" path="m4886,10369r-9,-106l4851,10163r-41,-93l4754,9984r-69,-76l4605,9843r-90,-53l4417,9751r-106,-25l4200,9718r-56,2l4035,9737r-102,32l3839,9815r-85,59l3679,9945r-62,81l3569,10116r-34,97l3517,10316r-2,53l3517,10423r18,103l3569,10623r48,90l3679,10794r75,71l3839,10924r94,47l4035,11003r109,17l4200,11022r56,-2l4365,11003r102,-32l4562,10924r85,-59l4721,10794r63,-81l4832,10623r34,-97l4884,10423r2,-54xe" filled="f" strokecolor="#918787" strokeweight=".72pt">
                <v:path arrowok="t"/>
              </v:shape>
            </v:group>
            <v:group id="_x0000_s26670" style="position:absolute;left:3475;top:9678;width:1372;height:1304" coordorigin="3475,9678" coordsize="1372,1304">
              <v:shape id="_x0000_s26671" style="position:absolute;left:3475;top:9678;width:1372;height:1304" coordorigin="3475,9678" coordsize="1372,1304" path="m4847,10330r-9,-106l4812,10124r-42,-94l4714,9945r-68,-76l4566,9804r-90,-53l4377,9711r-105,-24l4160,9678r-56,2l3995,9697r-102,32l3799,9776r-85,59l3640,9905r-62,81l3529,10076r-34,97l3477,10276r-2,54l3477,10383r18,103l3529,10583r49,90l3640,10754r74,71l3799,10884r94,47l3995,10963r109,17l4160,10982r57,-2l4325,10963r103,-32l4522,10884r85,-59l4682,10754r62,-81l4793,10583r34,-97l4845,10383r2,-53e" stroked="f">
                <v:path arrowok="t"/>
              </v:shape>
            </v:group>
            <v:group id="_x0000_s26672" style="position:absolute;left:3475;top:9678;width:1372;height:1304" coordorigin="3475,9678" coordsize="1372,1304">
              <v:shape id="_x0000_s26673" style="position:absolute;left:3475;top:9678;width:1372;height:1304" coordorigin="3475,9678" coordsize="1372,1304" path="m4847,10330r-9,-106l4812,10124r-42,-94l4714,9945r-68,-76l4566,9804r-90,-53l4377,9711r-105,-24l4160,9678r-56,2l3995,9697r-102,32l3799,9776r-85,59l3640,9905r-62,81l3529,10076r-34,97l3477,10276r-2,54l3477,10383r18,103l3529,10583r49,90l3640,10754r74,71l3799,10884r94,47l3995,10963r109,17l4160,10982r57,-2l4325,10963r103,-32l4522,10884r85,-59l4682,10754r62,-81l4793,10583r34,-97l4845,10383r2,-53xe" filled="f" strokeweight=".72pt">
                <v:path arrowok="t"/>
              </v:shape>
            </v:group>
            <v:group id="_x0000_s26674" style="position:absolute;left:4868;top:4002;width:188;height:2" coordorigin="4868,4002" coordsize="188,2">
              <v:shape id="_x0000_s26675" style="position:absolute;left:4868;top:4002;width:188;height:2" coordorigin="4868,4002" coordsize="188,0" path="m5057,4002r-189,e" filled="f" strokeweight="1.54pt">
                <v:path arrowok="t"/>
              </v:shape>
            </v:group>
            <v:group id="_x0000_s26676" style="position:absolute;left:4982;top:1574;width:2;height:5496" coordorigin="4982,1574" coordsize="2,5496">
              <v:shape id="_x0000_s26677" style="position:absolute;left:4982;top:1574;width:2;height:5496" coordorigin="4982,1574" coordsize="0,5496" path="m4982,1574r,5496e" filled="f" strokeweight=".82pt">
                <v:path arrowok="t"/>
              </v:shape>
            </v:group>
            <v:group id="_x0000_s26678" style="position:absolute;left:4975;top:1582;width:95;height:2" coordorigin="4975,1582" coordsize="95,2">
              <v:shape id="_x0000_s26679" style="position:absolute;left:4975;top:1582;width:95;height:2" coordorigin="4975,1582" coordsize="95,0" path="m5070,1582r-95,e" filled="f" strokeweight=".82pt">
                <v:path arrowok="t"/>
              </v:shape>
            </v:group>
            <v:group id="_x0000_s26680" style="position:absolute;left:5042;top:1534;width:186;height:80" coordorigin="5042,1534" coordsize="186,80">
              <v:shape id="_x0000_s26681" style="position:absolute;left:5042;top:1534;width:186;height:80" coordorigin="5042,1534" coordsize="186,80" path="m5228,1574r-186,-40l5042,1614r186,-40e" filled="f" strokeweight=".06pt">
                <v:path arrowok="t"/>
              </v:shape>
            </v:group>
            <v:group id="_x0000_s26682" style="position:absolute;left:5042;top:1534;width:186;height:80" coordorigin="5042,1534" coordsize="186,80">
              <v:shape id="_x0000_s26683" style="position:absolute;left:5042;top:1534;width:186;height:80" coordorigin="5042,1534" coordsize="186,80" path="m5228,1574r-186,-40l5042,1614r186,-40e" fillcolor="black" stroked="f">
                <v:path arrowok="t"/>
              </v:shape>
            </v:group>
            <v:group id="_x0000_s26684" style="position:absolute;left:5028;top:3948;width:187;height:80" coordorigin="5028,3948" coordsize="187,80">
              <v:shape id="_x0000_s26685" style="position:absolute;left:5028;top:3948;width:187;height:80" coordorigin="5028,3948" coordsize="187,80" path="m5215,3988r-187,-40l5028,4028r187,-40e" filled="f" strokeweight=".06pt">
                <v:path arrowok="t"/>
              </v:shape>
            </v:group>
            <v:group id="_x0000_s26686" style="position:absolute;left:5028;top:3948;width:187;height:80" coordorigin="5028,3948" coordsize="187,80">
              <v:shape id="_x0000_s26687" style="position:absolute;left:5028;top:3948;width:187;height:80" coordorigin="5028,3948" coordsize="187,80" path="m5215,3988r-187,-40l5028,4028r187,-40e" fillcolor="black" stroked="f">
                <v:path arrowok="t"/>
              </v:shape>
            </v:group>
            <v:group id="_x0000_s26688" style="position:absolute;left:4868;top:4009;width:121;height:2" coordorigin="4868,4009" coordsize="121,2">
              <v:shape id="_x0000_s26689" style="position:absolute;left:4868;top:4009;width:121;height:2" coordorigin="4868,4009" coordsize="121,0" path="m4990,4009r-122,e" filled="f" strokeweight=".82pt">
                <v:path arrowok="t"/>
              </v:shape>
            </v:group>
            <v:group id="_x0000_s26690" style="position:absolute;left:4975;top:7063;width:82;height:2" coordorigin="4975,7063" coordsize="82,2">
              <v:shape id="_x0000_s26691" style="position:absolute;left:4975;top:7063;width:82;height:2" coordorigin="4975,7063" coordsize="82,0" path="m5057,7063r-82,e" filled="f" strokeweight=".82pt">
                <v:path arrowok="t"/>
              </v:shape>
            </v:group>
            <v:group id="_x0000_s26692" style="position:absolute;left:5028;top:7016;width:187;height:79" coordorigin="5028,7016" coordsize="187,79">
              <v:shape id="_x0000_s26693" style="position:absolute;left:5028;top:7016;width:187;height:79" coordorigin="5028,7016" coordsize="187,79" path="m5215,7056r-187,-40l5028,7096r187,-40e" filled="f" strokeweight=".06pt">
                <v:path arrowok="t"/>
              </v:shape>
            </v:group>
            <v:group id="_x0000_s26694" style="position:absolute;left:5028;top:7016;width:187;height:79" coordorigin="5028,7016" coordsize="187,79">
              <v:shape id="_x0000_s26695" style="position:absolute;left:5028;top:7016;width:187;height:79" coordorigin="5028,7016" coordsize="187,79" path="m5215,7056r-187,-40l5028,7096r187,-40e" fillcolor="black" stroked="f">
                <v:path arrowok="t"/>
              </v:shape>
            </v:group>
            <v:group id="_x0000_s26696" style="position:absolute;left:3547;top:3680;width:1334;height:720" coordorigin="3547,3680" coordsize="1334,720">
              <v:shape id="_x0000_s26697" style="position:absolute;left:3547;top:3680;width:1334;height:720" coordorigin="3547,3680" coordsize="1334,720" path="m3547,3680r1335,l4882,4400r-1335,l3547,3680e" fillcolor="#918787" stroked="f">
                <v:path arrowok="t"/>
              </v:shape>
            </v:group>
            <v:group id="_x0000_s26698" style="position:absolute;left:3554;top:3688;width:1320;height:706" coordorigin="3554,3688" coordsize="1320,706">
              <v:shape id="_x0000_s26699" style="position:absolute;left:3554;top:3688;width:1320;height:706" coordorigin="3554,3688" coordsize="1320,706" path="m4874,4393r,-705l3554,3688r,705l4874,4393xe" filled="f" strokecolor="#918787" strokeweight=".72pt">
                <v:path arrowok="t"/>
              </v:shape>
            </v:group>
            <v:group id="_x0000_s26700" style="position:absolute;left:3827;top:3641;width:1015;height:720" coordorigin="3827,3641" coordsize="1015,720">
              <v:shape id="_x0000_s26701" style="position:absolute;left:3827;top:3641;width:1015;height:720" coordorigin="3827,3641" coordsize="1015,720" path="m3827,3641r,720l4842,4361r,-720l3827,3641xe" stroked="f">
                <v:path arrowok="t"/>
              </v:shape>
            </v:group>
            <v:group id="_x0000_s26702" style="position:absolute;left:3515;top:3648;width:1320;height:706" coordorigin="3515,3648" coordsize="1320,706">
              <v:shape id="_x0000_s26703" style="position:absolute;left:3515;top:3648;width:1320;height:706" coordorigin="3515,3648" coordsize="1320,706" path="m4835,4354r,-706l3515,3648r,706l4835,4354xe" filled="f" strokecolor="#0083b0" strokeweight=".72pt">
                <v:path arrowok="t"/>
              </v:shape>
            </v:group>
            <v:group id="_x0000_s26704" style="position:absolute;left:3508;top:3641;width:319;height:2" coordorigin="3508,3641" coordsize="319,2">
              <v:shape id="_x0000_s26705" style="position:absolute;left:3508;top:3641;width:319;height:2" coordorigin="3508,3641" coordsize="319,1" path="m3508,3641r,l3827,3641r,l3508,3641xe" fillcolor="#0083b0" stroked="f">
                <v:path arrowok="t"/>
              </v:shape>
            </v:group>
            <v:group id="_x0000_s26706" style="position:absolute;left:3508;top:4211;width:319;height:149" coordorigin="3508,4211" coordsize="319,149">
              <v:shape id="_x0000_s26707" style="position:absolute;left:3508;top:4211;width:319;height:149" coordorigin="3508,4211" coordsize="319,149" path="m3508,4211r,150l3827,4361r,-150l3508,4211xe" fillcolor="#0083b0" stroked="f">
                <v:path arrowok="t"/>
              </v:shape>
            </v:group>
            <v:group id="_x0000_s26708" style="position:absolute;left:3508;top:3641;width:318;height:570" coordorigin="3508,3641" coordsize="318,570">
              <v:shape id="_x0000_s26709" style="position:absolute;left:3508;top:3641;width:318;height:570" coordorigin="3508,3641" coordsize="318,570" path="m3508,3641r,570l3826,4211r,-570l3508,3641e" fillcolor="#0083b0" stroked="f">
                <v:path arrowok="t"/>
              </v:shape>
              <v:shape id="_x0000_s26710" type="#_x0000_t75" style="position:absolute;left:3508;top:3641;width:319;height:571">
                <v:imagedata r:id="rId87" o:title=""/>
              </v:shape>
            </v:group>
            <v:group id="_x0000_s26711" style="position:absolute;left:3508;top:3641;width:318;height:719" coordorigin="3508,3641" coordsize="318,719">
              <v:shape id="_x0000_s26712" style="position:absolute;left:3508;top:3641;width:318;height:719" coordorigin="3508,3641" coordsize="318,719" path="m3826,4360r,-719l3508,3641r,719l3826,4360xe" filled="f" strokecolor="#0083b0" strokeweight=".06pt">
                <v:path arrowok="t"/>
              </v:shape>
            </v:group>
            <v:group id="_x0000_s26713" style="position:absolute;left:9523;top:10331;width:228;height:2" coordorigin="9523,10331" coordsize="228,2">
              <v:shape id="_x0000_s26714" style="position:absolute;left:9523;top:10331;width:228;height:2" coordorigin="9523,10331" coordsize="228,0" path="m9751,10331r-228,e" filled="f" strokeweight=".82pt">
                <v:path arrowok="t"/>
              </v:shape>
            </v:group>
            <v:group id="_x0000_s26715" style="position:absolute;left:9724;top:10284;width:187;height:80" coordorigin="9724,10284" coordsize="187,80">
              <v:shape id="_x0000_s26716" style="position:absolute;left:9724;top:10284;width:187;height:80" coordorigin="9724,10284" coordsize="187,80" path="m9911,10324r-187,-40l9724,10364r187,-40e" filled="f" strokeweight=".06pt">
                <v:path arrowok="t"/>
              </v:shape>
            </v:group>
            <v:group id="_x0000_s26717" style="position:absolute;left:9724;top:10284;width:187;height:80" coordorigin="9724,10284" coordsize="187,80">
              <v:shape id="_x0000_s26718" style="position:absolute;left:9724;top:10284;width:187;height:80" coordorigin="9724,10284" coordsize="187,80" path="m9911,10324r-187,-40l9724,10364r187,-40e" fillcolor="black" stroked="f">
                <v:path arrowok="t"/>
              </v:shape>
            </v:group>
            <v:group id="_x0000_s26719" style="position:absolute;left:5249;top:8837;width:4238;height:2989" coordorigin="5249,8837" coordsize="4238,2989">
              <v:shape id="_x0000_s26720" style="position:absolute;left:5249;top:8837;width:4238;height:2989" coordorigin="5249,8837" coordsize="4238,2989" path="m9487,10331r-7,-123l9459,10088r-33,-116l9379,9858r-58,-109l9251,9644r-81,-100l9078,9448r-101,-90l8866,9274r-119,-78l8619,9125r-135,-64l8342,9003r-149,-49l8038,8913r-161,-33l7712,8856r-170,-14l7368,8837r-174,5l7024,8856r-166,24l6698,8913r-155,41l6394,9003r-143,58l6116,9125r-127,71l5869,9274r-110,84l5657,9448r-91,96l5485,9644r-70,105l5357,9858r-47,114l5277,10088r-21,120l5249,10331r7,122l5277,10573r33,117l5357,10803r58,110l5485,11018r81,100l5657,11214r102,90l5869,11388r120,78l6116,11537r135,65l6394,11659r149,49l6698,11750r160,33l7024,11806r170,15l7368,11826r174,-5l7712,11806r165,-23l8038,11750r155,-42l8342,11659r142,-57l8619,11537r128,-71l8866,11388r111,-84l9078,11214r92,-96l9251,11018r70,-105l9379,10803r47,-113l9459,10573r21,-120l9487,10331e" fillcolor="#918787" stroked="f">
                <v:path arrowok="t"/>
              </v:shape>
            </v:group>
            <v:group id="_x0000_s26721" style="position:absolute;left:5249;top:8837;width:4238;height:2989" coordorigin="5249,8837" coordsize="4238,2989">
              <v:shape id="_x0000_s26722" style="position:absolute;left:5249;top:8837;width:4238;height:2989" coordorigin="5249,8837" coordsize="4238,2989" path="m9487,10331r-7,-123l9459,10088r-33,-116l9379,9858r-58,-109l9251,9644r-81,-100l9078,9448r-101,-90l8866,9274r-119,-78l8619,9125r-135,-64l8342,9003r-149,-49l8038,8913r-161,-33l7712,8856r-170,-14l7368,8837r-174,5l7024,8856r-166,24l6698,8913r-155,41l6394,9003r-143,58l6116,9125r-127,71l5869,9274r-110,84l5657,9448r-91,96l5485,9644r-70,105l5357,9858r-47,114l5277,10088r-21,120l5249,10331r7,122l5277,10573r33,117l5357,10803r58,110l5485,11018r81,100l5657,11214r102,90l5869,11388r120,78l6116,11537r135,65l6394,11659r149,49l6698,11750r160,33l7024,11806r170,15l7368,11826r174,-5l7712,11806r165,-23l8038,11750r155,-42l8342,11659r142,-57l8619,11537r128,-71l8866,11388r111,-84l9078,11214r92,-96l9251,11018r70,-105l9379,10803r47,-113l9459,10573r21,-120l9487,10331xe" filled="f" strokecolor="#918787" strokeweight=".72pt">
                <v:path arrowok="t"/>
              </v:shape>
            </v:group>
            <v:group id="_x0000_s26723" style="position:absolute;left:5209;top:8797;width:4238;height:2989" coordorigin="5209,8797" coordsize="4238,2989">
              <v:shape id="_x0000_s26724" style="position:absolute;left:5209;top:8797;width:4238;height:2989" coordorigin="5209,8797" coordsize="4238,2989" path="m9448,10291r-7,-122l9420,10049r-34,-117l9340,9819r-59,-110l9211,9604r-81,-100l9039,9409r-102,-90l8827,9235r-120,-78l8580,9085r-135,-64l8302,8964r-149,-49l7998,8873r-160,-32l7672,8817r-170,-15l7328,8797r-174,5l6984,8817r-165,24l6658,8873r-155,42l6354,8964r-142,57l6076,9085r-127,72l5830,9235r-111,84l5618,9409r-91,95l5446,9604r-70,105l5317,9819r-46,113l5237,10049r-21,120l5209,10291r7,123l5237,10534r34,116l5317,10764r59,109l5446,10978r81,101l5618,11174r101,90l5830,11348r119,78l6076,11498r136,64l6354,11619r149,50l6658,11710r161,33l6984,11767r170,14l7328,11786r174,-5l7672,11767r166,-24l7998,11710r155,-41l8302,11619r143,-57l8580,11498r127,-72l8827,11348r110,-84l9039,11174r91,-95l9211,10978r70,-105l9340,10764r46,-114l9420,10534r21,-120l9448,10291e" stroked="f">
                <v:path arrowok="t"/>
              </v:shape>
            </v:group>
            <v:group id="_x0000_s26725" style="position:absolute;left:5209;top:8797;width:4238;height:2989" coordorigin="5209,8797" coordsize="4238,2989">
              <v:shape id="_x0000_s26726" style="position:absolute;left:5209;top:8797;width:4238;height:2989" coordorigin="5209,8797" coordsize="4238,2989" path="m9448,10291r-7,-122l9420,10049r-34,-117l9340,9819r-59,-110l9211,9604r-81,-100l9039,9409r-102,-90l8827,9235r-120,-78l8580,9085r-135,-64l8302,8964r-149,-49l7998,8873r-160,-32l7672,8817r-170,-15l7328,8797r-174,5l6984,8817r-165,24l6658,8873r-155,42l6354,8964r-142,57l6076,9085r-127,72l5830,9235r-111,84l5618,9409r-91,95l5446,9604r-70,105l5317,9819r-46,113l5237,10049r-21,120l5209,10291r7,123l5237,10534r34,116l5317,10764r59,109l5446,10978r81,101l5618,11174r101,90l5830,11348r119,78l6076,11498r136,64l6354,11619r149,50l6658,11710r161,33l6984,11767r170,14l7328,11786r174,-5l7672,11767r166,-24l7998,11710r155,-41l8302,11619r143,-57l8580,11498r127,-72l8827,11348r110,-84l9039,11174r91,-95l9211,10978r70,-105l9340,10764r46,-114l9420,10534r21,-120l9448,10291xe" filled="f" strokeweight=".72pt">
                <v:path arrowok="t"/>
              </v:shape>
            </v:group>
            <v:group id="_x0000_s26727" style="position:absolute;left:5268;top:400;width:3922;height:2388" coordorigin="5268,400" coordsize="3922,2388">
              <v:shape id="_x0000_s26728" style="position:absolute;left:5268;top:400;width:3922;height:2388" coordorigin="5268,400" coordsize="3922,2388" path="m5268,400r,2388l9190,2788r,-2388l5268,400e" fillcolor="#918787" stroked="f">
                <v:path arrowok="t"/>
              </v:shape>
            </v:group>
            <v:group id="_x0000_s26729" style="position:absolute;left:5275;top:407;width:3907;height:2374" coordorigin="5275,407" coordsize="3907,2374">
              <v:shape id="_x0000_s26730" style="position:absolute;left:5275;top:407;width:3907;height:2374" coordorigin="5275,407" coordsize="3907,2374" path="m9182,2780r,-2373l5275,407r,2373l9182,2780xe" filled="f" strokecolor="#918787" strokeweight=".72pt">
                <v:path arrowok="t"/>
              </v:shape>
            </v:group>
            <v:group id="_x0000_s26731" style="position:absolute;left:5548;top:360;width:3602;height:2388" coordorigin="5548,360" coordsize="3602,2388">
              <v:shape id="_x0000_s26732" style="position:absolute;left:5548;top:360;width:3602;height:2388" coordorigin="5548,360" coordsize="3602,2388" path="m5548,360r,2388l9150,2748r,-2388l5548,360xe" stroked="f">
                <v:path arrowok="t"/>
              </v:shape>
            </v:group>
            <v:group id="_x0000_s26733" style="position:absolute;left:5236;top:367;width:3907;height:2374" coordorigin="5236,367" coordsize="3907,2374">
              <v:shape id="_x0000_s26734" style="position:absolute;left:5236;top:367;width:3907;height:2374" coordorigin="5236,367" coordsize="3907,2374" path="m9143,2741r,-2374l5236,367r,2374l9143,2741xe" filled="f" strokecolor="#4f4790" strokeweight=".72pt">
                <v:path arrowok="t"/>
              </v:shape>
            </v:group>
            <v:group id="_x0000_s26735" style="position:absolute;left:5228;top:360;width:319;height:2" coordorigin="5228,360" coordsize="319,2">
              <v:shape id="_x0000_s26736" style="position:absolute;left:5228;top:360;width:319;height:2" coordorigin="5228,360" coordsize="319,1" path="m5228,360r,1l5548,361r,-1l5228,360xe" fillcolor="#4f4790" stroked="f">
                <v:path arrowok="t"/>
              </v:shape>
            </v:group>
            <v:group id="_x0000_s26737" style="position:absolute;left:5228;top:931;width:319;height:1817" coordorigin="5228,931" coordsize="319,1817">
              <v:shape id="_x0000_s26738" style="position:absolute;left:5228;top:931;width:319;height:1817" coordorigin="5228,931" coordsize="319,1817" path="m5228,931r,1817l5548,2748r,-1817l5228,931xe" fillcolor="#4f4790" stroked="f">
                <v:path arrowok="t"/>
              </v:shape>
            </v:group>
            <v:group id="_x0000_s26739" style="position:absolute;left:5229;top:361;width:318;height:570" coordorigin="5229,361" coordsize="318,570">
              <v:shape id="_x0000_s26740" style="position:absolute;left:5229;top:361;width:318;height:570" coordorigin="5229,361" coordsize="318,570" path="m5229,361r,570l5547,931r,-570l5229,361e" fillcolor="#4f4790" stroked="f">
                <v:path arrowok="t"/>
              </v:shape>
              <v:shape id="_x0000_s26741" type="#_x0000_t75" style="position:absolute;left:5228;top:360;width:319;height:571">
                <v:imagedata r:id="rId87" o:title=""/>
              </v:shape>
            </v:group>
            <v:group id="_x0000_s26742" style="position:absolute;left:5228;top:360;width:318;height:2387" coordorigin="5228,360" coordsize="318,2387">
              <v:shape id="_x0000_s26743" style="position:absolute;left:5228;top:360;width:318;height:2387" coordorigin="5228,360" coordsize="318,2387" path="m5546,2747r,-2387l5228,360r,2387l5546,2747xe" filled="f" strokecolor="#4f4790" strokeweight=".06pt">
                <v:path arrowok="t"/>
              </v:shape>
            </v:group>
            <v:group id="_x0000_s26744" style="position:absolute;left:7350;top:3982;width:547;height:2" coordorigin="7350,3982" coordsize="547,2">
              <v:shape id="_x0000_s26745" style="position:absolute;left:7350;top:3982;width:547;height:2" coordorigin="7350,3982" coordsize="547,0" path="m7897,3982r-547,e" filled="f" strokeweight=".82pt">
                <v:path arrowok="t"/>
              </v:shape>
            </v:group>
            <v:group id="_x0000_s26746" style="position:absolute;left:7870;top:3935;width:187;height:80" coordorigin="7870,3935" coordsize="187,80">
              <v:shape id="_x0000_s26747" style="position:absolute;left:7870;top:3935;width:187;height:80" coordorigin="7870,3935" coordsize="187,80" path="m8057,3974r-187,-39l7870,4015r187,-41e" filled="f" strokeweight=".06pt">
                <v:path arrowok="t"/>
              </v:shape>
            </v:group>
            <v:group id="_x0000_s26748" style="position:absolute;left:7870;top:3935;width:187;height:80" coordorigin="7870,3935" coordsize="187,80">
              <v:shape id="_x0000_s26749" style="position:absolute;left:7870;top:3935;width:187;height:80" coordorigin="7870,3935" coordsize="187,80" path="m8057,3974r-187,-39l7870,4015r187,-41e" fillcolor="black" stroked="f">
                <v:path arrowok="t"/>
              </v:shape>
            </v:group>
            <v:group id="_x0000_s26750" style="position:absolute;left:5255;top:3361;width:2107;height:1294" coordorigin="5255,3361" coordsize="2107,1294">
              <v:shape id="_x0000_s26751" style="position:absolute;left:5255;top:3361;width:2107;height:1294" coordorigin="5255,3361" coordsize="2107,1294" path="m5255,3361r,1294l7362,4655r,-1294l5255,3361e" fillcolor="#918787" stroked="f">
                <v:path arrowok="t"/>
              </v:shape>
            </v:group>
            <v:group id="_x0000_s26752" style="position:absolute;left:5262;top:3368;width:2093;height:1279" coordorigin="5262,3368" coordsize="2093,1279">
              <v:shape id="_x0000_s26753" style="position:absolute;left:5262;top:3368;width:2093;height:1279" coordorigin="5262,3368" coordsize="2093,1279" path="m7355,4648r,-1280l5262,3368r,1280l7355,4648xe" filled="f" strokecolor="#918787" strokeweight=".72pt">
                <v:path arrowok="t"/>
              </v:shape>
            </v:group>
            <v:group id="_x0000_s26754" style="position:absolute;left:5534;top:3322;width:1788;height:1294" coordorigin="5534,3322" coordsize="1788,1294">
              <v:shape id="_x0000_s26755" style="position:absolute;left:5534;top:3322;width:1788;height:1294" coordorigin="5534,3322" coordsize="1788,1294" path="m5534,3322r,1293l7322,4615r,-1293l5534,3322xe" stroked="f">
                <v:path arrowok="t"/>
              </v:shape>
            </v:group>
            <v:group id="_x0000_s26756" style="position:absolute;left:5222;top:3329;width:2093;height:1279" coordorigin="5222,3329" coordsize="2093,1279">
              <v:shape id="_x0000_s26757" style="position:absolute;left:5222;top:3329;width:2093;height:1279" coordorigin="5222,3329" coordsize="2093,1279" path="m7315,4608r,-1279l5222,3329r,1279l7315,4608xe" filled="f" strokecolor="#b5bdb8" strokeweight=".72pt">
                <v:path arrowok="t"/>
              </v:shape>
            </v:group>
            <v:group id="_x0000_s26758" style="position:absolute;left:5215;top:3322;width:319;height:2" coordorigin="5215,3322" coordsize="319,2">
              <v:shape id="_x0000_s26759" style="position:absolute;left:5215;top:3322;width:319;height:2" coordorigin="5215,3322" coordsize="319,1" path="m5215,3322r,l5534,3322r,l5215,3322xe" fillcolor="#b5bdb8" stroked="f">
                <v:path arrowok="t"/>
              </v:shape>
            </v:group>
            <v:group id="_x0000_s26760" style="position:absolute;left:5215;top:3892;width:319;height:723" coordorigin="5215,3892" coordsize="319,723">
              <v:shape id="_x0000_s26761" style="position:absolute;left:5215;top:3892;width:319;height:723" coordorigin="5215,3892" coordsize="319,723" path="m5215,3892r,723l5534,4615r,-723l5215,3892xe" fillcolor="#b5bdb8" stroked="f">
                <v:path arrowok="t"/>
              </v:shape>
            </v:group>
            <v:group id="_x0000_s26762" style="position:absolute;left:5216;top:3322;width:318;height:570" coordorigin="5216,3322" coordsize="318,570">
              <v:shape id="_x0000_s26763" style="position:absolute;left:5216;top:3322;width:318;height:570" coordorigin="5216,3322" coordsize="318,570" path="m5216,3322r,570l5534,3892r,-570l5216,3322e" fillcolor="#b5bdb8" stroked="f">
                <v:path arrowok="t"/>
              </v:shape>
              <v:shape id="_x0000_s26764" type="#_x0000_t75" style="position:absolute;left:5215;top:3322;width:319;height:571">
                <v:imagedata r:id="rId87" o:title=""/>
              </v:shape>
            </v:group>
            <v:group id="_x0000_s26765" style="position:absolute;left:5215;top:3322;width:318;height:1292" coordorigin="5215,3322" coordsize="318,1292">
              <v:shape id="_x0000_s26766" style="position:absolute;left:5215;top:3322;width:318;height:1292" coordorigin="5215,3322" coordsize="318,1292" path="m5533,4614r,-1292l5215,3322r,1292l5533,4614xe" filled="f" strokecolor="#b5bdb8" strokeweight=".06pt">
                <v:path arrowok="t"/>
              </v:shape>
            </v:group>
            <v:group id="_x0000_s26767" style="position:absolute;left:9911;top:4009;width:708;height:2" coordorigin="9911,4009" coordsize="708,2">
              <v:shape id="_x0000_s26768" style="position:absolute;left:9911;top:4009;width:708;height:2" coordorigin="9911,4009" coordsize="708,0" path="m10619,4009r-708,e" filled="f" strokeweight=".82pt">
                <v:path arrowok="t"/>
              </v:shape>
            </v:group>
            <v:group id="_x0000_s26769" style="position:absolute;left:10591;top:3961;width:186;height:80" coordorigin="10591,3961" coordsize="186,80">
              <v:shape id="_x0000_s26770" style="position:absolute;left:10591;top:3961;width:186;height:80" coordorigin="10591,3961" coordsize="186,80" path="m10777,4002r-186,-41l10591,4042r186,-40e" filled="f" strokeweight=".06pt">
                <v:path arrowok="t"/>
              </v:shape>
            </v:group>
            <v:group id="_x0000_s26771" style="position:absolute;left:10591;top:3961;width:186;height:80" coordorigin="10591,3961" coordsize="186,80">
              <v:shape id="_x0000_s26772" style="position:absolute;left:10591;top:3961;width:186;height:80" coordorigin="10591,3961" coordsize="186,80" path="m10777,4002r-186,-41l10591,4042r186,-40e" fillcolor="black" stroked="f">
                <v:path arrowok="t"/>
              </v:shape>
            </v:group>
            <v:group id="_x0000_s26773" style="position:absolute;left:8096;top:3374;width:1828;height:1320" coordorigin="8096,3374" coordsize="1828,1320">
              <v:shape id="_x0000_s26774" style="position:absolute;left:8096;top:3374;width:1828;height:1320" coordorigin="8096,3374" coordsize="1828,1320" path="m8096,3374r,1320l9924,4694r,-1320l8096,3374e" fillcolor="#918787" stroked="f">
                <v:path arrowok="t"/>
              </v:shape>
            </v:group>
            <v:group id="_x0000_s26775" style="position:absolute;left:8104;top:3382;width:1813;height:1306" coordorigin="8104,3382" coordsize="1813,1306">
              <v:shape id="_x0000_s26776" style="position:absolute;left:8104;top:3382;width:1813;height:1306" coordorigin="8104,3382" coordsize="1813,1306" path="m9917,4687r,-1305l8104,3382r,1305l9917,4687xe" filled="f" strokecolor="#918787" strokeweight=".72pt">
                <v:path arrowok="t"/>
              </v:shape>
            </v:group>
            <v:group id="_x0000_s26777" style="position:absolute;left:8376;top:3335;width:1508;height:1320" coordorigin="8376,3335" coordsize="1508,1320">
              <v:shape id="_x0000_s26778" style="position:absolute;left:8376;top:3335;width:1508;height:1320" coordorigin="8376,3335" coordsize="1508,1320" path="m8376,3335r,1320l9884,4655r,-1320l8376,3335xe" stroked="f">
                <v:path arrowok="t"/>
              </v:shape>
            </v:group>
            <v:group id="_x0000_s26779" style="position:absolute;left:8064;top:3342;width:1813;height:1306" coordorigin="8064,3342" coordsize="1813,1306">
              <v:shape id="_x0000_s26780" style="position:absolute;left:8064;top:3342;width:1813;height:1306" coordorigin="8064,3342" coordsize="1813,1306" path="m9877,4648r,-1306l8064,3342r,1306l9877,4648xe" filled="f" strokecolor="#b5bdb8" strokeweight=".72pt">
                <v:path arrowok="t"/>
              </v:shape>
            </v:group>
            <v:group id="_x0000_s26781" style="position:absolute;left:8057;top:3335;width:319;height:2" coordorigin="8057,3335" coordsize="319,2">
              <v:shape id="_x0000_s26782" style="position:absolute;left:8057;top:3335;width:319;height:2" coordorigin="8057,3335" coordsize="319,1" path="m8057,3335r,l8376,3335r,l8057,3335xe" fillcolor="#b5bdb8" stroked="f">
                <v:path arrowok="t"/>
              </v:shape>
            </v:group>
            <v:group id="_x0000_s26783" style="position:absolute;left:8057;top:3905;width:319;height:749" coordorigin="8057,3905" coordsize="319,749">
              <v:shape id="_x0000_s26784" style="position:absolute;left:8057;top:3905;width:319;height:749" coordorigin="8057,3905" coordsize="319,749" path="m8057,3905r,750l8376,4655r,-750l8057,3905xe" fillcolor="#b5bdb8" stroked="f">
                <v:path arrowok="t"/>
              </v:shape>
            </v:group>
            <v:group id="_x0000_s26785" style="position:absolute;left:8057;top:3335;width:318;height:570" coordorigin="8057,3335" coordsize="318,570">
              <v:shape id="_x0000_s26786" style="position:absolute;left:8057;top:3335;width:318;height:570" coordorigin="8057,3335" coordsize="318,570" path="m8057,3335r,570l8375,3905r,-570l8057,3335e" fillcolor="#b5bdb8" stroked="f">
                <v:path arrowok="t"/>
              </v:shape>
              <v:shape id="_x0000_s26787" type="#_x0000_t75" style="position:absolute;left:8057;top:3335;width:319;height:571">
                <v:imagedata r:id="rId87" o:title=""/>
              </v:shape>
            </v:group>
            <v:group id="_x0000_s26788" style="position:absolute;left:8057;top:3335;width:318;height:1319" coordorigin="8057,3335" coordsize="318,1319">
              <v:shape id="_x0000_s26789" style="position:absolute;left:8057;top:3335;width:318;height:1319" coordorigin="8057,3335" coordsize="318,1319" path="m8375,4654r,-1319l8057,3335r,1319l8375,4654xe" filled="f" strokecolor="#b5bdb8" strokeweight=".06pt">
                <v:path arrowok="t"/>
              </v:shape>
            </v:group>
            <v:group id="_x0000_s26790" style="position:absolute;left:10817;top:2908;width:3922;height:2254" coordorigin="10817,2908" coordsize="3922,2254">
              <v:shape id="_x0000_s26791" style="position:absolute;left:10817;top:2908;width:3922;height:2254" coordorigin="10817,2908" coordsize="3922,2254" path="m10817,2908r,2253l14738,5161r,-2253l10817,2908e" fillcolor="#918787" stroked="f">
                <v:path arrowok="t"/>
              </v:shape>
            </v:group>
            <v:group id="_x0000_s26792" style="position:absolute;left:10824;top:2915;width:3907;height:2239" coordorigin="10824,2915" coordsize="3907,2239">
              <v:shape id="_x0000_s26793" style="position:absolute;left:10824;top:2915;width:3907;height:2239" coordorigin="10824,2915" coordsize="3907,2239" path="m14731,5154r,-2239l10824,2915r,2239l14731,5154xe" filled="f" strokecolor="#918787" strokeweight=".72pt">
                <v:path arrowok="t"/>
              </v:shape>
            </v:group>
            <v:group id="_x0000_s26794" style="position:absolute;left:11096;top:2868;width:3602;height:2254" coordorigin="11096,2868" coordsize="3602,2254">
              <v:shape id="_x0000_s26795" style="position:absolute;left:11096;top:2868;width:3602;height:2254" coordorigin="11096,2868" coordsize="3602,2254" path="m11096,2868r,2254l14699,5122r,-2254l11096,2868xe" stroked="f">
                <v:path arrowok="t"/>
              </v:shape>
            </v:group>
            <v:group id="_x0000_s26796" style="position:absolute;left:10784;top:2875;width:3907;height:2239" coordorigin="10784,2875" coordsize="3907,2239">
              <v:shape id="_x0000_s26797" style="position:absolute;left:10784;top:2875;width:3907;height:2239" coordorigin="10784,2875" coordsize="3907,2239" path="m14692,5114r,-2239l10784,2875r,2239l14692,5114xe" filled="f" strokecolor="#b5bdb8" strokeweight=".72pt">
                <v:path arrowok="t"/>
              </v:shape>
            </v:group>
            <v:group id="_x0000_s26798" style="position:absolute;left:10777;top:2868;width:319;height:2" coordorigin="10777,2868" coordsize="319,2">
              <v:shape id="_x0000_s26799" style="position:absolute;left:10777;top:2868;width:319;height:2" coordorigin="10777,2868" coordsize="319,1" path="m10777,2868r,1l11096,2869r,-1l10777,2868xe" fillcolor="#b5bdb8" stroked="f">
                <v:path arrowok="t"/>
              </v:shape>
            </v:group>
            <v:group id="_x0000_s26800" style="position:absolute;left:10777;top:3439;width:319;height:1683" coordorigin="10777,3439" coordsize="319,1683">
              <v:shape id="_x0000_s26801" style="position:absolute;left:10777;top:3439;width:319;height:1683" coordorigin="10777,3439" coordsize="319,1683" path="m10777,3439r,1683l11096,5122r,-1683l10777,3439xe" fillcolor="#b5bdb8" stroked="f">
                <v:path arrowok="t"/>
              </v:shape>
            </v:group>
            <v:group id="_x0000_s26802" style="position:absolute;left:10778;top:2869;width:318;height:570" coordorigin="10778,2869" coordsize="318,570">
              <v:shape id="_x0000_s26803" style="position:absolute;left:10778;top:2869;width:318;height:570" coordorigin="10778,2869" coordsize="318,570" path="m10778,2869r,570l11096,3439r,-570l10778,2869e" fillcolor="#b5bdb8" stroked="f">
                <v:path arrowok="t"/>
              </v:shape>
              <v:shape id="_x0000_s26804" type="#_x0000_t75" style="position:absolute;left:10777;top:2868;width:319;height:571">
                <v:imagedata r:id="rId87" o:title=""/>
              </v:shape>
            </v:group>
            <v:group id="_x0000_s26805" style="position:absolute;left:10777;top:2868;width:318;height:2252" coordorigin="10777,2868" coordsize="318,2252">
              <v:shape id="_x0000_s26806" style="position:absolute;left:10777;top:2868;width:318;height:2252" coordorigin="10777,2868" coordsize="318,2252" path="m11095,5120r,-2252l10777,2868r,2252l11095,5120xe" filled="f" strokecolor="#b5bdb8" strokeweight=".06pt">
                <v:path arrowok="t"/>
              </v:shape>
            </v:group>
            <v:group id="_x0000_s26807" style="position:absolute;left:7376;top:7063;width:268;height:2" coordorigin="7376,7063" coordsize="268,2">
              <v:shape id="_x0000_s26808" style="position:absolute;left:7376;top:7063;width:268;height:2" coordorigin="7376,7063" coordsize="268,0" path="m7644,7063r-268,e" filled="f" strokeweight=".82pt">
                <v:path arrowok="t"/>
              </v:shape>
            </v:group>
            <v:group id="_x0000_s26809" style="position:absolute;left:7616;top:7016;width:186;height:79" coordorigin="7616,7016" coordsize="186,79">
              <v:shape id="_x0000_s26810" style="position:absolute;left:7616;top:7016;width:186;height:79" coordorigin="7616,7016" coordsize="186,79" path="m7802,7056r-186,-40l7616,7096r186,-40e" filled="f" strokeweight=".06pt">
                <v:path arrowok="t"/>
              </v:shape>
            </v:group>
            <v:group id="_x0000_s26811" style="position:absolute;left:7616;top:7016;width:186;height:79" coordorigin="7616,7016" coordsize="186,79">
              <v:shape id="_x0000_s26812" style="position:absolute;left:7616;top:7016;width:186;height:79" coordorigin="7616,7016" coordsize="186,79" path="m7802,7056r-186,-40l7616,7096r186,-40e" fillcolor="black" stroked="f">
                <v:path arrowok="t"/>
              </v:shape>
            </v:group>
            <v:group id="_x0000_s26813" style="position:absolute;left:5255;top:6428;width:2134;height:1307" coordorigin="5255,6428" coordsize="2134,1307">
              <v:shape id="_x0000_s26814" style="position:absolute;left:5255;top:6428;width:2134;height:1307" coordorigin="5255,6428" coordsize="2134,1307" path="m5255,6428r,1307l7388,7735r,-1307l5255,6428e" fillcolor="#918787" stroked="f">
                <v:path arrowok="t"/>
              </v:shape>
            </v:group>
            <v:group id="_x0000_s26815" style="position:absolute;left:5262;top:6436;width:2119;height:1292" coordorigin="5262,6436" coordsize="2119,1292">
              <v:shape id="_x0000_s26816" style="position:absolute;left:5262;top:6436;width:2119;height:1292" coordorigin="5262,6436" coordsize="2119,1292" path="m7381,7728r,-1292l5262,6436r,1292l7381,7728xe" filled="f" strokecolor="#918787" strokeweight=".72pt">
                <v:path arrowok="t"/>
              </v:shape>
            </v:group>
            <v:group id="_x0000_s26817" style="position:absolute;left:5534;top:6389;width:1814;height:1307" coordorigin="5534,6389" coordsize="1814,1307">
              <v:shape id="_x0000_s26818" style="position:absolute;left:5534;top:6389;width:1814;height:1307" coordorigin="5534,6389" coordsize="1814,1307" path="m5534,6389r,1307l7349,7696r,-1307l5534,6389xe" stroked="f">
                <v:path arrowok="t"/>
              </v:shape>
            </v:group>
            <v:group id="_x0000_s26819" style="position:absolute;left:5222;top:6396;width:2119;height:1292" coordorigin="5222,6396" coordsize="2119,1292">
              <v:shape id="_x0000_s26820" style="position:absolute;left:5222;top:6396;width:2119;height:1292" coordorigin="5222,6396" coordsize="2119,1292" path="m7342,7688r,-1292l5222,6396r,1292l7342,7688xe" filled="f" strokecolor="#b0e3e8" strokeweight=".72pt">
                <v:path arrowok="t"/>
              </v:shape>
            </v:group>
            <v:group id="_x0000_s26821" style="position:absolute;left:5215;top:6389;width:319;height:2" coordorigin="5215,6389" coordsize="319,2">
              <v:shape id="_x0000_s26822" style="position:absolute;left:5215;top:6389;width:319;height:2" coordorigin="5215,6389" coordsize="319,1" path="m5215,6389r,l5534,6389r,l5215,6389xe" fillcolor="#b0e3e8" stroked="f">
                <v:path arrowok="t"/>
              </v:shape>
            </v:group>
            <v:group id="_x0000_s26823" style="position:absolute;left:5215;top:6959;width:319;height:736" coordorigin="5215,6959" coordsize="319,736">
              <v:shape id="_x0000_s26824" style="position:absolute;left:5215;top:6959;width:319;height:736" coordorigin="5215,6959" coordsize="319,736" path="m5215,6959r,737l5534,7696r,-737l5215,6959xe" fillcolor="#b0e3e8" stroked="f">
                <v:path arrowok="t"/>
              </v:shape>
            </v:group>
            <v:group id="_x0000_s26825" style="position:absolute;left:5216;top:6389;width:318;height:570" coordorigin="5216,6389" coordsize="318,570">
              <v:shape id="_x0000_s26826" style="position:absolute;left:5216;top:6389;width:318;height:570" coordorigin="5216,6389" coordsize="318,570" path="m5216,6389r,570l5534,6959r,-570l5216,6389e" fillcolor="#b0e3e8" stroked="f">
                <v:path arrowok="t"/>
              </v:shape>
              <v:shape id="_x0000_s26827" type="#_x0000_t75" style="position:absolute;left:5215;top:6389;width:319;height:571">
                <v:imagedata r:id="rId87" o:title=""/>
              </v:shape>
            </v:group>
            <v:group id="_x0000_s26828" style="position:absolute;left:5215;top:6389;width:318;height:1306" coordorigin="5215,6389" coordsize="318,1306">
              <v:shape id="_x0000_s26829" style="position:absolute;left:5215;top:6389;width:318;height:1306" coordorigin="5215,6389" coordsize="318,1306" path="m5533,7694r,-1305l5215,6389r,1305l5533,7694xe" filled="f" strokecolor="#b0e3e8" strokeweight=".06pt">
                <v:path arrowok="t"/>
              </v:shape>
            </v:group>
            <v:group id="_x0000_s26830" style="position:absolute;left:11818;top:7024;width:335;height:2" coordorigin="11818,7024" coordsize="335,2">
              <v:shape id="_x0000_s26831" style="position:absolute;left:11818;top:7024;width:335;height:2" coordorigin="11818,7024" coordsize="335,0" path="m12152,7024r-334,e" filled="f" strokeweight=".82pt">
                <v:path arrowok="t"/>
              </v:shape>
            </v:group>
            <v:group id="_x0000_s26832" style="position:absolute;left:12125;top:6976;width:186;height:80" coordorigin="12125,6976" coordsize="186,80">
              <v:shape id="_x0000_s26833" style="position:absolute;left:12125;top:6976;width:186;height:80" coordorigin="12125,6976" coordsize="186,80" path="m12311,7016r-186,-40l12125,7056r186,-40e" filled="f" strokeweight=".06pt">
                <v:path arrowok="t"/>
              </v:shape>
            </v:group>
            <v:group id="_x0000_s26834" style="position:absolute;left:12125;top:6976;width:186;height:80" coordorigin="12125,6976" coordsize="186,80">
              <v:shape id="_x0000_s26835" style="position:absolute;left:12125;top:6976;width:186;height:80" coordorigin="12125,6976" coordsize="186,80" path="m12311,7016r-186,-40l12125,7056r186,-40e" fillcolor="black" stroked="f">
                <v:path arrowok="t"/>
              </v:shape>
            </v:group>
            <v:group id="_x0000_s26836" style="position:absolute;left:7842;top:5521;width:3988;height:3041" coordorigin="7842,5521" coordsize="3988,3041">
              <v:shape id="_x0000_s26837" style="position:absolute;left:7842;top:5521;width:3988;height:3041" coordorigin="7842,5521" coordsize="3988,3041" path="m7842,5521r,3041l11830,8562r,-3041l7842,5521e" fillcolor="#918787" stroked="f">
                <v:path arrowok="t"/>
              </v:shape>
            </v:group>
            <v:group id="_x0000_s26838" style="position:absolute;left:7849;top:5528;width:3973;height:3026" coordorigin="7849,5528" coordsize="3973,3026">
              <v:shape id="_x0000_s26839" style="position:absolute;left:7849;top:5528;width:3973;height:3026" coordorigin="7849,5528" coordsize="3973,3026" path="m11822,8555r,-3027l7849,5528r,3027l11822,8555xe" filled="f" strokecolor="#918787" strokeweight=".72pt">
                <v:path arrowok="t"/>
              </v:shape>
            </v:group>
            <v:group id="_x0000_s26840" style="position:absolute;left:8122;top:5482;width:3668;height:3041" coordorigin="8122,5482" coordsize="3668,3041">
              <v:shape id="_x0000_s26841" style="position:absolute;left:8122;top:5482;width:3668;height:3041" coordorigin="8122,5482" coordsize="3668,3041" path="m8122,5482r,3040l11790,8522r,-3040l8122,5482xe" stroked="f">
                <v:path arrowok="t"/>
              </v:shape>
            </v:group>
            <v:group id="_x0000_s26842" style="position:absolute;left:7810;top:5489;width:3973;height:3026" coordorigin="7810,5489" coordsize="3973,3026">
              <v:shape id="_x0000_s26843" style="position:absolute;left:7810;top:5489;width:3973;height:3026" coordorigin="7810,5489" coordsize="3973,3026" path="m11783,8515r,-3026l7810,5489r,3026l11783,8515xe" filled="f" strokecolor="#b0e3e8" strokeweight=".72pt">
                <v:path arrowok="t"/>
              </v:shape>
            </v:group>
            <v:group id="_x0000_s26844" style="position:absolute;left:7802;top:5482;width:319;height:2" coordorigin="7802,5482" coordsize="319,2">
              <v:shape id="_x0000_s26845" style="position:absolute;left:7802;top:5482;width:319;height:2" coordorigin="7802,5482" coordsize="319,1" path="m7802,5482r,l8122,5482r,l7802,5482xe" fillcolor="#b0e3e8" stroked="f">
                <v:path arrowok="t"/>
              </v:shape>
            </v:group>
            <v:group id="_x0000_s26846" style="position:absolute;left:7802;top:6052;width:319;height:2470" coordorigin="7802,6052" coordsize="319,2470">
              <v:shape id="_x0000_s26847" style="position:absolute;left:7802;top:6052;width:319;height:2470" coordorigin="7802,6052" coordsize="319,2470" path="m7802,6052r,2470l8122,8522r,-2470l7802,6052xe" fillcolor="#b0e3e8" stroked="f">
                <v:path arrowok="t"/>
              </v:shape>
            </v:group>
            <v:group id="_x0000_s26848" style="position:absolute;left:7803;top:5482;width:318;height:570" coordorigin="7803,5482" coordsize="318,570">
              <v:shape id="_x0000_s26849" style="position:absolute;left:7803;top:5482;width:318;height:570" coordorigin="7803,5482" coordsize="318,570" path="m7803,5482r,570l8121,6052r,-570l7803,5482e" fillcolor="#b0e3e8" stroked="f">
                <v:path arrowok="t"/>
              </v:shape>
              <v:shape id="_x0000_s26850" type="#_x0000_t75" style="position:absolute;left:7802;top:5482;width:319;height:571">
                <v:imagedata r:id="rId87" o:title=""/>
              </v:shape>
            </v:group>
            <v:group id="_x0000_s26851" style="position:absolute;left:7802;top:5482;width:318;height:3040" coordorigin="7802,5482" coordsize="318,3040">
              <v:shape id="_x0000_s26852" style="position:absolute;left:7802;top:5482;width:318;height:3040" coordorigin="7802,5482" coordsize="318,3040" path="m8120,8521r,-3039l7802,5482r,3039l8120,8521xe" filled="f" strokecolor="#b0e3e8" strokeweight=".06pt">
                <v:path arrowok="t"/>
              </v:shape>
            </v:group>
            <v:group id="_x0000_s26853" style="position:absolute;left:9958;top:9050;width:3750;height:2555" coordorigin="9958,9050" coordsize="3750,2555">
              <v:shape id="_x0000_s26854" style="position:absolute;left:9958;top:9050;width:3750;height:2555" coordorigin="9958,9050" coordsize="3750,2555" path="m13708,10327r-7,-105l13683,10120r-30,-100l13612,9923r-52,-93l13498,9740r-71,-86l13346,9573r-90,-77l13158,9424r-105,-66l12940,9297r-120,-55l12694,9193r-132,-42l12425,9115r-142,-28l12136,9067r-150,-12l11832,9050r-154,5l11528,9067r-147,20l11239,9115r-137,36l10970,9193r-126,49l10725,9297r-113,61l10506,9424r-97,72l10319,9573r-81,81l10167,9740r-62,90l10053,9923r-41,97l9982,10120r-18,102l9958,10327r6,105l9982,10534r30,100l10053,10731r52,94l10167,10914r71,86l10319,11082r90,77l10506,11231r106,66l10725,11359r119,55l10970,11463r132,42l11239,11540r142,28l11528,11588r150,13l11832,11605r154,-4l12136,11588r147,-20l12425,11540r137,-35l12694,11463r126,-49l12940,11359r113,-62l13158,11231r98,-72l13346,11082r81,-82l13498,10914r62,-89l13612,10731r41,-97l13683,10534r18,-102l13708,10327e" fillcolor="#918787" stroked="f">
                <v:path arrowok="t"/>
              </v:shape>
            </v:group>
            <v:group id="_x0000_s26855" style="position:absolute;left:9958;top:9050;width:3750;height:2555" coordorigin="9958,9050" coordsize="3750,2555">
              <v:shape id="_x0000_s26856" style="position:absolute;left:9958;top:9050;width:3750;height:2555" coordorigin="9958,9050" coordsize="3750,2555" path="m13708,10327r-7,-105l13683,10120r-30,-100l13612,9923r-52,-93l13498,9740r-71,-86l13346,9573r-90,-77l13158,9424r-105,-66l12940,9297r-120,-55l12694,9193r-132,-42l12425,9115r-142,-28l12136,9067r-150,-12l11832,9050r-154,5l11528,9067r-147,20l11239,9115r-137,36l10970,9193r-126,49l10725,9297r-113,61l10506,9424r-97,72l10319,9573r-81,81l10167,9740r-62,90l10053,9923r-41,97l9982,10120r-18,102l9958,10327r6,105l9982,10534r30,100l10053,10731r52,94l10167,10914r71,86l10319,11082r90,77l10506,11231r106,66l10725,11359r119,55l10970,11463r132,42l11239,11540r142,28l11528,11588r150,13l11832,11605r154,-4l12136,11588r147,-20l12425,11540r137,-35l12694,11463r126,-49l12940,11359r113,-62l13158,11231r98,-72l13346,11082r81,-82l13498,10914r62,-89l13612,10731r41,-97l13683,10534r18,-102l13708,10327xe" filled="f" strokecolor="#918787" strokeweight=".72pt">
                <v:path arrowok="t"/>
              </v:shape>
            </v:group>
            <v:group id="_x0000_s26857" style="position:absolute;left:9918;top:9011;width:3750;height:2555" coordorigin="9918,9011" coordsize="3750,2555">
              <v:shape id="_x0000_s26858" style="position:absolute;left:9918;top:9011;width:3750;height:2555" coordorigin="9918,9011" coordsize="3750,2555" path="m13668,10288r-6,-105l13643,10080r-30,-99l13572,9884r-51,-94l13459,9701r-72,-86l13306,9533r-90,-77l13119,9385r-106,-67l12900,9257r-120,-55l12654,9153r-132,-42l12385,9076r-142,-28l12097,9027r-151,-12l11792,9011r-153,4l11488,9027r-146,21l11200,9076r-137,35l10931,9153r-126,49l10685,9257r-113,61l10467,9385r-98,71l10280,9533r-81,82l10127,9701r-62,89l10014,9884r-42,97l9943,10080r-19,103l9918,10288r6,104l9943,10495r29,100l10014,10691r51,94l10127,10875r72,86l10280,11042r89,77l10467,11191r105,67l10685,11319r120,55l10931,11423r132,42l11200,11500r142,28l11488,11549r151,12l11792,11566r154,-5l12097,11549r146,-21l12385,11500r137,-35l12654,11423r126,-49l12900,11319r113,-61l13119,11191r97,-72l13306,11042r81,-81l13459,10875r62,-90l13572,10691r41,-96l13643,10495r19,-103l13668,10288e" stroked="f">
                <v:path arrowok="t"/>
              </v:shape>
            </v:group>
            <v:group id="_x0000_s26859" style="position:absolute;left:9918;top:9011;width:3750;height:2555" coordorigin="9918,9011" coordsize="3750,2555">
              <v:shape id="_x0000_s26860" style="position:absolute;left:9918;top:9011;width:3750;height:2555" coordorigin="9918,9011" coordsize="3750,2555" path="m13668,10288r-6,-105l13643,10080r-30,-99l13572,9884r-51,-94l13459,9701r-72,-86l13306,9533r-90,-77l13119,9385r-106,-67l12900,9257r-120,-55l12654,9153r-132,-42l12385,9076r-142,-28l12097,9027r-151,-12l11792,9011r-153,4l11488,9027r-146,21l11200,9076r-137,35l10931,9153r-126,49l10685,9257r-113,61l10467,9385r-98,71l10280,9533r-81,82l10127,9701r-62,89l10014,9884r-42,97l9943,10080r-19,103l9918,10288r6,104l9943,10495r29,100l10014,10691r51,94l10127,10875r72,86l10280,11042r89,77l10467,11191r105,67l10685,11319r120,55l10931,11423r132,42l11200,11500r142,28l11488,11549r151,12l11792,11566r154,-5l12097,11549r146,-21l12385,11500r137,-35l12654,11423r126,-49l12900,11319r113,-61l13119,11191r97,-72l13306,11042r81,-81l13459,10875r62,-90l13572,10691r41,-96l13643,10495r19,-103l13668,10288xe" filled="f" strokeweight=".72pt">
                <v:path arrowok="t"/>
              </v:shape>
            </v:group>
            <v:group id="_x0000_s26861" style="position:absolute;left:12350;top:6256;width:2388;height:1560" coordorigin="12350,6256" coordsize="2388,1560">
              <v:shape id="_x0000_s26862" style="position:absolute;left:12350;top:6256;width:2388;height:1560" coordorigin="12350,6256" coordsize="2388,1560" path="m12350,6256r,1560l14738,7816r,-1560l12350,6256e" fillcolor="#918787" stroked="f">
                <v:path arrowok="t"/>
              </v:shape>
            </v:group>
            <v:group id="_x0000_s26863" style="position:absolute;left:12358;top:6263;width:2374;height:1546" coordorigin="12358,6263" coordsize="2374,1546">
              <v:shape id="_x0000_s26864" style="position:absolute;left:12358;top:6263;width:2374;height:1546" coordorigin="12358,6263" coordsize="2374,1546" path="m14731,7808r,-1545l12358,6263r,1545l14731,7808xe" filled="f" strokecolor="#918787" strokeweight=".72pt">
                <v:path arrowok="t"/>
              </v:shape>
            </v:group>
            <v:group id="_x0000_s26865" style="position:absolute;left:12630;top:6216;width:2069;height:1560" coordorigin="12630,6216" coordsize="2069,1560">
              <v:shape id="_x0000_s26866" style="position:absolute;left:12630;top:6216;width:2069;height:1560" coordorigin="12630,6216" coordsize="2069,1560" path="m12630,6216r,1560l14699,7776r,-1560l12630,6216xe" stroked="f">
                <v:path arrowok="t"/>
              </v:shape>
            </v:group>
            <v:group id="_x0000_s26867" style="position:absolute;left:12318;top:6223;width:2374;height:1546" coordorigin="12318,6223" coordsize="2374,1546">
              <v:shape id="_x0000_s26868" style="position:absolute;left:12318;top:6223;width:2374;height:1546" coordorigin="12318,6223" coordsize="2374,1546" path="m14692,7769r,-1546l12318,6223r,1546l14692,7769xe" filled="f" strokecolor="#b0e3e8" strokeweight=".72pt">
                <v:path arrowok="t"/>
              </v:shape>
            </v:group>
            <v:group id="_x0000_s26869" style="position:absolute;left:12311;top:6216;width:319;height:2" coordorigin="12311,6216" coordsize="319,2">
              <v:shape id="_x0000_s26870" style="position:absolute;left:12311;top:6216;width:319;height:2" coordorigin="12311,6216" coordsize="319,1" path="m12311,6216r,1l12630,6217r,-1l12311,6216xe" fillcolor="#b0e3e8" stroked="f">
                <v:path arrowok="t"/>
              </v:shape>
            </v:group>
            <v:group id="_x0000_s26871" style="position:absolute;left:12311;top:6787;width:319;height:989" coordorigin="12311,6787" coordsize="319,989">
              <v:shape id="_x0000_s26872" style="position:absolute;left:12311;top:6787;width:319;height:989" coordorigin="12311,6787" coordsize="319,989" path="m12311,6787r,989l12630,7776r,-989l12311,6787xe" fillcolor="#b0e3e8" stroked="f">
                <v:path arrowok="t"/>
              </v:shape>
            </v:group>
            <v:group id="_x0000_s26873" style="position:absolute;left:12311;top:6217;width:318;height:570" coordorigin="12311,6217" coordsize="318,570">
              <v:shape id="_x0000_s26874" style="position:absolute;left:12311;top:6217;width:318;height:570" coordorigin="12311,6217" coordsize="318,570" path="m12311,6217r,570l12629,6787r,-570l12311,6217e" fillcolor="#b0e3e8" stroked="f">
                <v:path arrowok="t"/>
              </v:shape>
              <v:shape id="_x0000_s26875" type="#_x0000_t75" style="position:absolute;left:12311;top:6216;width:319;height:571">
                <v:imagedata r:id="rId87" o:title=""/>
              </v:shape>
            </v:group>
            <v:group id="_x0000_s26876" style="position:absolute;left:12311;top:6216;width:318;height:1559" coordorigin="12311,6216" coordsize="318,1559">
              <v:shape id="_x0000_s26877" style="position:absolute;left:12311;top:6216;width:318;height:1559" coordorigin="12311,6216" coordsize="318,1559" path="m12629,7775r,-1559l12311,6216r,1559l12629,7775xe" filled="f" strokecolor="#b0e3e8" strokeweight=".06pt">
                <v:path arrowok="t"/>
              </v:shape>
            </v:group>
            <v:group id="_x0000_s26878" style="position:absolute;left:2702;top:6826;width:130;height:140" coordorigin="2702,6826" coordsize="130,140">
              <v:shape id="_x0000_s26879" style="position:absolute;left:2702;top:6826;width:130;height:140" coordorigin="2702,6826" coordsize="130,140" path="m2832,6894r-4,-23l2818,6851r-15,-16l2784,6826r-27,2l2736,6835r-17,12l2708,6863r-6,20l2705,6909r8,23l2725,6949r16,11l2760,6966r23,-4l2828,6918r4,-24e" fillcolor="#918787" stroked="f">
                <v:path arrowok="t"/>
              </v:shape>
            </v:group>
            <v:group id="_x0000_s26880" style="position:absolute;left:2702;top:6826;width:130;height:140" coordorigin="2702,6826" coordsize="130,140">
              <v:shape id="_x0000_s26881" style="position:absolute;left:2702;top:6826;width:130;height:140" coordorigin="2702,6826" coordsize="130,140" path="m2832,6894r-4,-23l2818,6851r-15,-16l2784,6826r-27,2l2736,6835r-17,12l2708,6863r-6,20l2705,6909r8,23l2725,6949r16,11l2760,6966r23,-4l2828,6918r4,-24xe" filled="f" strokecolor="#918787" strokeweight=".72pt">
                <v:path arrowok="t"/>
              </v:shape>
            </v:group>
            <v:group id="_x0000_s26882" style="position:absolute;left:2662;top:6786;width:130;height:140" coordorigin="2662,6786" coordsize="130,140">
              <v:shape id="_x0000_s26883" style="position:absolute;left:2662;top:6786;width:130;height:140" coordorigin="2662,6786" coordsize="130,140" path="m2792,6854r-3,-23l2779,6811r-15,-15l2744,6786r-26,2l2696,6795r-17,13l2668,6824r-6,19l2665,6870r8,22l2685,6909r17,12l2720,6926r24,-3l2788,6879r4,-25e" fillcolor="#0083b0" stroked="f">
                <v:path arrowok="t"/>
              </v:shape>
            </v:group>
            <v:group id="_x0000_s26884" style="position:absolute;left:2662;top:6786;width:130;height:140" coordorigin="2662,6786" coordsize="130,140">
              <v:shape id="_x0000_s26885" style="position:absolute;left:2662;top:6786;width:130;height:140" coordorigin="2662,6786" coordsize="130,140" path="m2792,6854r-3,-23l2779,6811r-15,-15l2744,6786r-26,2l2696,6795r-17,13l2668,6824r-6,19l2665,6870r8,22l2685,6909r17,12l2720,6926r24,-3l2788,6879r4,-25xe" filled="f" strokecolor="white" strokeweight=".72pt">
                <v:path arrowok="t"/>
              </v:shape>
              <v:shape id="_x0000_s26886" type="#_x0000_t75" style="position:absolute;left:1067;top:6149;width:1513;height:1530">
                <v:imagedata r:id="rId88" o:title=""/>
              </v:shape>
            </v:group>
            <v:group id="_x0000_s26887" style="position:absolute;left:5708;top:1440;width:3106;height:2" coordorigin="5708,1440" coordsize="3106,2">
              <v:shape id="_x0000_s26888" style="position:absolute;left:5708;top:1440;width:3106;height:2" coordorigin="5708,1440" coordsize="3106,0" path="m5708,1440r3106,e" filled="f" strokecolor="#001d82" strokeweight=".17736mm">
                <v:path arrowok="t"/>
              </v:shape>
            </v:group>
            <v:group id="_x0000_s26889" style="position:absolute;left:5708;top:1841;width:3106;height:2" coordorigin="5708,1841" coordsize="3106,2">
              <v:shape id="_x0000_s26890" style="position:absolute;left:5708;top:1841;width:3106;height:2" coordorigin="5708,1841" coordsize="3106,0" path="m5708,1841r3106,e" filled="f" strokecolor="#001d82" strokeweight=".17736mm">
                <v:path arrowok="t"/>
              </v:shape>
            </v:group>
            <v:group id="_x0000_s26891" style="position:absolute;left:5708;top:2241;width:3106;height:2" coordorigin="5708,2241" coordsize="3106,2">
              <v:shape id="_x0000_s26892" style="position:absolute;left:5708;top:2241;width:3106;height:2" coordorigin="5708,2241" coordsize="3106,0" path="m5708,2241r3106,e" filled="f" strokecolor="#001d82" strokeweight=".17736mm">
                <v:path arrowok="t"/>
              </v:shape>
            </v:group>
            <v:group id="_x0000_s26893" style="position:absolute;left:5708;top:2642;width:3106;height:2" coordorigin="5708,2642" coordsize="3106,2">
              <v:shape id="_x0000_s26894" style="position:absolute;left:5708;top:2642;width:3106;height:2" coordorigin="5708,2642" coordsize="3106,0" path="m5708,2642r3106,e" filled="f" strokecolor="#001d82" strokeweight=".17736mm">
                <v:path arrowok="t"/>
              </v:shape>
            </v:group>
            <v:group id="_x0000_s26895" style="position:absolute;left:11257;top:4068;width:3106;height:2" coordorigin="11257,4068" coordsize="3106,2">
              <v:shape id="_x0000_s26896" style="position:absolute;left:11257;top:4068;width:3106;height:2" coordorigin="11257,4068" coordsize="3106,0" path="m11257,4068r3106,e" filled="f" strokecolor="#b4bcb7" strokeweight=".17736mm">
                <v:path arrowok="t"/>
              </v:shape>
            </v:group>
            <v:group id="_x0000_s26897" style="position:absolute;left:8470;top:4174;width:1242;height:2" coordorigin="8470,4174" coordsize="1242,2">
              <v:shape id="_x0000_s26898" style="position:absolute;left:8470;top:4174;width:1242;height:2" coordorigin="8470,4174" coordsize="1242,0" path="m8470,4174r1242,e" filled="f" strokecolor="#b4bcb7" strokeweight=".17736mm">
                <v:path arrowok="t"/>
              </v:shape>
            </v:group>
            <v:group id="_x0000_s26899" style="position:absolute;left:11257;top:4469;width:3106;height:2" coordorigin="11257,4469" coordsize="3106,2">
              <v:shape id="_x0000_s26900" style="position:absolute;left:11257;top:4469;width:3106;height:2" coordorigin="11257,4469" coordsize="3106,0" path="m11257,4469r3106,e" filled="f" strokecolor="#b4bcb7" strokeweight=".17736mm">
                <v:path arrowok="t"/>
              </v:shape>
            </v:group>
            <v:group id="_x0000_s26901" style="position:absolute;left:11257;top:4869;width:3106;height:2" coordorigin="11257,4869" coordsize="3106,2">
              <v:shape id="_x0000_s26902" style="position:absolute;left:11257;top:4869;width:3106;height:2" coordorigin="11257,4869" coordsize="3106,0" path="m11257,4869r3106,e" filled="f" strokecolor="#b4bcb7" strokeweight=".17736mm">
                <v:path arrowok="t"/>
              </v:shape>
            </v:group>
            <v:group id="_x0000_s26903" style="position:absolute;left:8364;top:6923;width:3017;height:2" coordorigin="8364,6923" coordsize="3017,2">
              <v:shape id="_x0000_s26904" style="position:absolute;left:8364;top:6923;width:3017;height:2" coordorigin="8364,6923" coordsize="3017,0" path="m8364,6923r3017,e" filled="f" strokecolor="#afe2e7" strokeweight=".17736mm">
                <v:path arrowok="t"/>
              </v:shape>
            </v:group>
            <v:group id="_x0000_s26905" style="position:absolute;left:8364;top:7324;width:3017;height:2" coordorigin="8364,7324" coordsize="3017,2">
              <v:shape id="_x0000_s26906" style="position:absolute;left:8364;top:7324;width:3017;height:2" coordorigin="8364,7324" coordsize="3017,0" path="m8364,7324r3017,e" filled="f" strokecolor="#afe2e7" strokeweight=".17736mm">
                <v:path arrowok="t"/>
              </v:shape>
            </v:group>
            <v:group id="_x0000_s26907" style="position:absolute;left:8364;top:7724;width:3017;height:2" coordorigin="8364,7724" coordsize="3017,2">
              <v:shape id="_x0000_s26908" style="position:absolute;left:8364;top:7724;width:3017;height:2" coordorigin="8364,7724" coordsize="3017,0" path="m8364,7724r3017,e" filled="f" strokecolor="#afe2e7" strokeweight=".17736mm">
                <v:path arrowok="t"/>
              </v:shape>
            </v:group>
            <v:group id="_x0000_s26909" style="position:absolute;left:8364;top:8124;width:3017;height:2" coordorigin="8364,8124" coordsize="3017,2">
              <v:shape id="_x0000_s26910" style="position:absolute;left:8364;top:8124;width:3017;height:2" coordorigin="8364,8124" coordsize="3017,0" path="m8364,8124r3017,e" filled="f" strokecolor="#afe2e7" strokeweight=".17736mm">
                <v:path arrowok="t"/>
              </v:shape>
            </v:group>
            <v:group id="_x0000_s26911" style="position:absolute;left:6136;top:10284;width:2307;height:2" coordorigin="6136,10284" coordsize="2307,2">
              <v:shape id="_x0000_s26912" style="position:absolute;left:6136;top:10284;width:2307;height:2" coordorigin="6136,10284" coordsize="2307,0" path="m6136,10284r2307,e" filled="f" strokeweight=".17736mm">
                <v:path arrowok="t"/>
              </v:shape>
            </v:group>
            <v:group id="_x0000_s26913" style="position:absolute;left:6136;top:10684;width:2307;height:2" coordorigin="6136,10684" coordsize="2307,2">
              <v:shape id="_x0000_s26914" style="position:absolute;left:6136;top:10684;width:2307;height:2" coordorigin="6136,10684" coordsize="2307,0" path="m6136,10684r2307,e" filled="f" strokeweight=".17736mm">
                <v:path arrowok="t"/>
              </v:shape>
            </v:group>
            <v:group id="_x0000_s26915" style="position:absolute;left:6136;top:11085;width:2307;height:2" coordorigin="6136,11085" coordsize="2307,2">
              <v:shape id="_x0000_s26916" style="position:absolute;left:6136;top:11085;width:2307;height:2" coordorigin="6136,11085" coordsize="2307,0" path="m6136,11085r2307,e" filled="f" strokeweight=".17736mm">
                <v:path arrowok="t"/>
              </v:shape>
            </v:group>
            <w10:wrap anchorx="page" anchory="page"/>
          </v:group>
        </w:pict>
      </w:r>
      <w:r w:rsidR="00C37F34" w:rsidRPr="00C37F34">
        <w:rPr>
          <w:rFonts w:ascii="Calibri" w:eastAsia="Calibri" w:hAnsi="Calibri"/>
          <w:sz w:val="22"/>
          <w:szCs w:val="22"/>
        </w:rPr>
        <w:t>Enumerar las razones por las que</w:t>
      </w:r>
      <w:r w:rsidR="0036126C" w:rsidRPr="004957E4">
        <w:rPr>
          <w:rFonts w:ascii="Arial" w:eastAsia="Arial" w:hAnsi="Arial" w:cs="Arial"/>
          <w:sz w:val="22"/>
          <w:szCs w:val="22"/>
        </w:rPr>
        <w:t xml:space="preserve"> </w:t>
      </w:r>
      <w:r w:rsidR="00C37F34" w:rsidRPr="004957E4">
        <w:rPr>
          <w:rFonts w:ascii="Arial" w:eastAsia="Arial" w:hAnsi="Arial" w:cs="Arial"/>
          <w:b/>
          <w:bCs/>
          <w:color w:val="4F4790"/>
          <w:position w:val="-1"/>
          <w:sz w:val="22"/>
          <w:szCs w:val="22"/>
        </w:rPr>
        <w:t xml:space="preserve">NECESITA </w:t>
      </w:r>
      <w:r w:rsidR="00C37F34" w:rsidRPr="004957E4">
        <w:rPr>
          <w:rFonts w:ascii="Arial" w:eastAsia="Arial" w:hAnsi="Arial" w:cs="Arial"/>
          <w:bCs/>
          <w:position w:val="-1"/>
          <w:sz w:val="22"/>
          <w:szCs w:val="22"/>
        </w:rPr>
        <w:t>divulgar</w:t>
      </w:r>
    </w:p>
    <w:p w:rsidR="0036126C" w:rsidRPr="004957E4" w:rsidRDefault="0036126C" w:rsidP="0036126C">
      <w:pPr>
        <w:spacing w:before="2" w:line="100" w:lineRule="exact"/>
        <w:rPr>
          <w:sz w:val="10"/>
          <w:szCs w:val="10"/>
        </w:rPr>
      </w:pPr>
    </w:p>
    <w:p w:rsidR="0036126C" w:rsidRPr="004957E4" w:rsidRDefault="0036126C" w:rsidP="0036126C">
      <w:pPr>
        <w:spacing w:line="200" w:lineRule="exact"/>
        <w:rPr>
          <w:sz w:val="20"/>
          <w:szCs w:val="20"/>
        </w:rPr>
      </w:pPr>
    </w:p>
    <w:p w:rsidR="0036126C" w:rsidRPr="004957E4" w:rsidRDefault="0036126C" w:rsidP="0036126C">
      <w:pPr>
        <w:spacing w:before="18" w:line="361" w:lineRule="exact"/>
        <w:ind w:left="4216" w:right="-20"/>
        <w:rPr>
          <w:rFonts w:ascii="Arial" w:eastAsia="Arial" w:hAnsi="Arial" w:cs="Arial"/>
          <w:sz w:val="32"/>
          <w:szCs w:val="32"/>
        </w:rPr>
      </w:pPr>
      <w:r w:rsidRPr="004957E4">
        <w:rPr>
          <w:rFonts w:ascii="Arial" w:eastAsia="Arial" w:hAnsi="Arial" w:cs="Arial"/>
          <w:b/>
          <w:bCs/>
          <w:color w:val="FFFFFF"/>
          <w:position w:val="-1"/>
          <w:sz w:val="32"/>
          <w:szCs w:val="32"/>
        </w:rPr>
        <w:t>1</w:t>
      </w:r>
    </w:p>
    <w:p w:rsidR="0036126C" w:rsidRPr="004957E4" w:rsidRDefault="0036126C" w:rsidP="0036126C">
      <w:pPr>
        <w:spacing w:before="3" w:line="150" w:lineRule="exact"/>
        <w:rPr>
          <w:sz w:val="15"/>
          <w:szCs w:val="15"/>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ectPr w:rsidR="0036126C" w:rsidRPr="004957E4">
          <w:pgSz w:w="15840" w:h="12240" w:orient="landscape"/>
          <w:pgMar w:top="420" w:right="1240" w:bottom="280" w:left="1080" w:header="720" w:footer="720" w:gutter="0"/>
          <w:cols w:space="720"/>
        </w:sect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7035FB" w:rsidP="0036126C">
      <w:pPr>
        <w:spacing w:before="4" w:line="200" w:lineRule="exact"/>
        <w:rPr>
          <w:sz w:val="20"/>
          <w:szCs w:val="20"/>
        </w:rPr>
      </w:pPr>
      <w:r w:rsidRPr="007035FB">
        <w:rPr>
          <w:rFonts w:ascii="Arial" w:eastAsia="Arial" w:hAnsi="Arial" w:cs="Arial"/>
          <w:b/>
          <w:bCs/>
          <w:noProof/>
          <w:color w:val="FFFFFF"/>
        </w:rPr>
        <w:pict>
          <v:shape id="_x0000_s26917" type="#_x0000_t202" style="position:absolute;margin-left:115.75pt;margin-top:8.4pt;width:22.3pt;height:42.65pt;z-index:251771392;mso-width-relative:margin;mso-height-relative:margin" fillcolor="#33839f" stroked="f">
            <v:textbox>
              <w:txbxContent>
                <w:p w:rsidR="00892F5E" w:rsidRPr="00C37F34" w:rsidRDefault="00892F5E" w:rsidP="0036126C">
                  <w:pPr>
                    <w:spacing w:line="216" w:lineRule="auto"/>
                    <w:rPr>
                      <w:rFonts w:ascii="Arial" w:hAnsi="Arial" w:cs="Arial"/>
                      <w:b/>
                      <w:color w:val="FFFFFF"/>
                      <w:sz w:val="22"/>
                      <w:szCs w:val="22"/>
                      <w:lang w:val="en-CA"/>
                    </w:rPr>
                  </w:pPr>
                  <w:r>
                    <w:rPr>
                      <w:rFonts w:ascii="Arial" w:hAnsi="Arial" w:cs="Arial"/>
                      <w:b/>
                      <w:color w:val="FFFFFF"/>
                      <w:sz w:val="22"/>
                      <w:szCs w:val="22"/>
                      <w:lang w:val="en-CA"/>
                    </w:rPr>
                    <w:t>SI</w:t>
                  </w:r>
                </w:p>
              </w:txbxContent>
            </v:textbox>
          </v:shape>
        </w:pict>
      </w:r>
    </w:p>
    <w:p w:rsidR="0036126C" w:rsidRPr="004957E4" w:rsidRDefault="0036126C" w:rsidP="00C37F34">
      <w:pPr>
        <w:tabs>
          <w:tab w:val="left" w:pos="540"/>
        </w:tabs>
        <w:spacing w:line="286" w:lineRule="exact"/>
        <w:jc w:val="right"/>
        <w:rPr>
          <w:sz w:val="20"/>
          <w:szCs w:val="20"/>
        </w:rPr>
      </w:pPr>
      <w:r w:rsidRPr="004957E4">
        <w:rPr>
          <w:rFonts w:ascii="Arial" w:eastAsia="Arial" w:hAnsi="Arial" w:cs="Arial"/>
          <w:b/>
          <w:bCs/>
          <w:color w:val="FFFFFF"/>
        </w:rPr>
        <w:tab/>
      </w:r>
      <w:r w:rsidR="00C37F34" w:rsidRPr="004957E4">
        <w:rPr>
          <w:rFonts w:ascii="Arial" w:eastAsia="Arial" w:hAnsi="Arial" w:cs="Arial"/>
          <w:b/>
          <w:bCs/>
          <w:color w:val="FFFFFF"/>
        </w:rPr>
        <w:t xml:space="preserve">   </w:t>
      </w:r>
      <w:r w:rsidR="00D668D9">
        <w:rPr>
          <w:rFonts w:ascii="Arial" w:eastAsia="Arial" w:hAnsi="Arial" w:cs="Arial"/>
          <w:color w:val="4F4790"/>
          <w:position w:val="-4"/>
          <w:sz w:val="20"/>
          <w:szCs w:val="20"/>
        </w:rPr>
        <w:t>Divulg</w:t>
      </w:r>
      <w:r w:rsidR="00C37F34" w:rsidRPr="004957E4">
        <w:rPr>
          <w:rFonts w:ascii="Arial" w:eastAsia="Arial" w:hAnsi="Arial" w:cs="Arial"/>
          <w:color w:val="4F4790"/>
          <w:position w:val="-4"/>
          <w:sz w:val="20"/>
          <w:szCs w:val="20"/>
        </w:rPr>
        <w:t>aré</w:t>
      </w:r>
      <w:r w:rsidRPr="004957E4">
        <w:br w:type="column"/>
      </w:r>
    </w:p>
    <w:p w:rsidR="0036126C" w:rsidRPr="004957E4" w:rsidRDefault="0036126C" w:rsidP="0036126C">
      <w:pPr>
        <w:spacing w:before="15" w:line="240" w:lineRule="exact"/>
      </w:pPr>
    </w:p>
    <w:p w:rsidR="0036126C" w:rsidRPr="004957E4" w:rsidRDefault="009736EC" w:rsidP="009736EC">
      <w:pPr>
        <w:ind w:left="347" w:right="-76"/>
        <w:rPr>
          <w:rFonts w:ascii="Arial" w:eastAsia="Arial" w:hAnsi="Arial" w:cs="Arial"/>
          <w:sz w:val="22"/>
          <w:szCs w:val="22"/>
        </w:rPr>
      </w:pPr>
      <w:r w:rsidRPr="004957E4">
        <w:rPr>
          <w:rFonts w:ascii="Arial" w:eastAsia="Arial" w:hAnsi="Arial" w:cs="Arial"/>
          <w:b/>
          <w:bCs/>
          <w:color w:val="4F4790"/>
          <w:sz w:val="22"/>
          <w:szCs w:val="22"/>
        </w:rPr>
        <w:t>CUANDO</w:t>
      </w:r>
      <w:r w:rsidR="0036126C" w:rsidRPr="004957E4">
        <w:rPr>
          <w:rFonts w:ascii="Arial" w:eastAsia="Arial" w:hAnsi="Arial" w:cs="Arial"/>
          <w:b/>
          <w:bCs/>
          <w:color w:val="4F4790"/>
          <w:spacing w:val="-1"/>
          <w:sz w:val="22"/>
          <w:szCs w:val="22"/>
        </w:rPr>
        <w:t xml:space="preserve"> </w:t>
      </w:r>
      <w:r w:rsidRPr="004957E4">
        <w:rPr>
          <w:rFonts w:ascii="Arial" w:eastAsia="Arial" w:hAnsi="Arial" w:cs="Arial"/>
          <w:color w:val="000000"/>
          <w:sz w:val="22"/>
          <w:szCs w:val="22"/>
        </w:rPr>
        <w:t>divulgar</w:t>
      </w:r>
      <w:r w:rsidRPr="00E0395E">
        <w:rPr>
          <w:rFonts w:ascii="Arial" w:eastAsia="Arial" w:hAnsi="Arial" w:cs="Arial"/>
          <w:color w:val="000000"/>
          <w:sz w:val="22"/>
          <w:szCs w:val="22"/>
          <w:lang w:val="en-US"/>
        </w:rPr>
        <w:t>ά</w:t>
      </w:r>
      <w:r w:rsidRPr="004957E4">
        <w:rPr>
          <w:rFonts w:ascii="Arial" w:eastAsia="Arial" w:hAnsi="Arial" w:cs="Arial"/>
          <w:color w:val="000000"/>
          <w:sz w:val="22"/>
          <w:szCs w:val="22"/>
        </w:rPr>
        <w:t xml:space="preserve"> su</w:t>
      </w:r>
      <w:r w:rsidR="007035FB" w:rsidRPr="007035FB">
        <w:rPr>
          <w:rFonts w:ascii="Arial" w:eastAsia="Arial" w:hAnsi="Arial" w:cs="Arial"/>
          <w:b/>
          <w:bCs/>
          <w:noProof/>
          <w:color w:val="FFFFFF"/>
          <w:sz w:val="22"/>
          <w:szCs w:val="22"/>
        </w:rPr>
        <w:pict>
          <v:shape id="_x0000_s26918" type="#_x0000_t202" style="position:absolute;left:0;text-align:left;margin-left:141.35pt;margin-top:1.7pt;width:15pt;height:28.15pt;z-index:251772416;mso-position-horizontal-relative:text;mso-position-vertical-relative:text;mso-width-relative:margin;mso-height-relative:margin" fillcolor="#bfbfbf" stroked="f">
            <v:textbox inset="2.16pt,,2.16pt">
              <w:txbxContent>
                <w:p w:rsidR="00892F5E" w:rsidRPr="009A21D3" w:rsidRDefault="00892F5E" w:rsidP="0036126C">
                  <w:pPr>
                    <w:spacing w:line="216" w:lineRule="auto"/>
                    <w:rPr>
                      <w:rFonts w:ascii="Arial" w:hAnsi="Arial" w:cs="Arial"/>
                      <w:b/>
                      <w:color w:val="FFFFFF"/>
                      <w:sz w:val="32"/>
                      <w:szCs w:val="32"/>
                    </w:rPr>
                  </w:pPr>
                  <w:r w:rsidRPr="009A21D3">
                    <w:rPr>
                      <w:rFonts w:ascii="Arial" w:hAnsi="Arial" w:cs="Arial"/>
                      <w:b/>
                      <w:color w:val="FFFFFF"/>
                      <w:sz w:val="32"/>
                      <w:szCs w:val="32"/>
                    </w:rPr>
                    <w:t>2</w:t>
                  </w:r>
                </w:p>
              </w:txbxContent>
            </v:textbox>
          </v:shape>
        </w:pict>
      </w:r>
      <w:r w:rsidR="0036126C" w:rsidRPr="004957E4">
        <w:rPr>
          <w:rFonts w:ascii="Arial" w:eastAsia="Arial" w:hAnsi="Arial" w:cs="Arial"/>
          <w:color w:val="000000"/>
          <w:sz w:val="22"/>
          <w:szCs w:val="22"/>
        </w:rPr>
        <w:t xml:space="preserve"> dis</w:t>
      </w:r>
      <w:r w:rsidRPr="004957E4">
        <w:rPr>
          <w:rFonts w:ascii="Arial" w:eastAsia="Arial" w:hAnsi="Arial" w:cs="Arial"/>
          <w:color w:val="000000"/>
          <w:sz w:val="22"/>
          <w:szCs w:val="22"/>
        </w:rPr>
        <w:t>capacidad</w:t>
      </w:r>
    </w:p>
    <w:p w:rsidR="00CA72EC" w:rsidRPr="004957E4" w:rsidRDefault="0036126C" w:rsidP="00CA72EC">
      <w:pPr>
        <w:spacing w:before="29" w:line="254" w:lineRule="auto"/>
        <w:ind w:left="1588" w:right="108" w:hanging="1055"/>
        <w:jc w:val="center"/>
        <w:rPr>
          <w:rFonts w:ascii="Arial" w:eastAsia="Arial" w:hAnsi="Arial" w:cs="Arial"/>
          <w:sz w:val="22"/>
          <w:szCs w:val="22"/>
        </w:rPr>
      </w:pPr>
      <w:r w:rsidRPr="004957E4">
        <w:br w:type="column"/>
      </w:r>
      <w:r w:rsidR="00554BF3" w:rsidRPr="004957E4">
        <w:rPr>
          <w:rFonts w:ascii="Arial" w:eastAsia="Arial" w:hAnsi="Arial" w:cs="Arial"/>
          <w:sz w:val="22"/>
          <w:szCs w:val="22"/>
        </w:rPr>
        <w:lastRenderedPageBreak/>
        <w:t>Enumere las razones para</w:t>
      </w:r>
    </w:p>
    <w:p w:rsidR="0036126C" w:rsidRPr="004957E4" w:rsidRDefault="00CA72EC" w:rsidP="00CA72EC">
      <w:pPr>
        <w:spacing w:before="29" w:line="254" w:lineRule="auto"/>
        <w:ind w:left="1588" w:right="108" w:hanging="1055"/>
        <w:jc w:val="center"/>
        <w:rPr>
          <w:rFonts w:ascii="Arial" w:eastAsia="Arial" w:hAnsi="Arial" w:cs="Arial"/>
          <w:sz w:val="22"/>
          <w:szCs w:val="22"/>
        </w:rPr>
      </w:pPr>
      <w:r w:rsidRPr="004957E4">
        <w:rPr>
          <w:rFonts w:ascii="Arial" w:eastAsia="Arial" w:hAnsi="Arial" w:cs="Arial"/>
          <w:sz w:val="22"/>
          <w:szCs w:val="22"/>
        </w:rPr>
        <w:t xml:space="preserve"> </w:t>
      </w:r>
      <w:r w:rsidR="00554BF3" w:rsidRPr="004957E4">
        <w:rPr>
          <w:rFonts w:ascii="Arial" w:eastAsia="Arial" w:hAnsi="Arial" w:cs="Arial"/>
          <w:sz w:val="22"/>
          <w:szCs w:val="22"/>
        </w:rPr>
        <w:t>elegir este momento.</w:t>
      </w:r>
    </w:p>
    <w:p w:rsidR="0036126C" w:rsidRPr="004957E4" w:rsidRDefault="0036126C" w:rsidP="0036126C">
      <w:pPr>
        <w:spacing w:before="10" w:line="140" w:lineRule="exact"/>
        <w:rPr>
          <w:sz w:val="14"/>
          <w:szCs w:val="14"/>
        </w:rPr>
      </w:pPr>
    </w:p>
    <w:p w:rsidR="0036126C" w:rsidRPr="004957E4" w:rsidRDefault="0036126C" w:rsidP="0036126C">
      <w:pPr>
        <w:ind w:right="-20"/>
        <w:rPr>
          <w:rFonts w:ascii="Arial" w:eastAsia="Arial" w:hAnsi="Arial" w:cs="Arial"/>
          <w:sz w:val="32"/>
          <w:szCs w:val="32"/>
        </w:rPr>
      </w:pPr>
      <w:r w:rsidRPr="004957E4">
        <w:rPr>
          <w:rFonts w:ascii="Arial" w:eastAsia="Arial" w:hAnsi="Arial" w:cs="Arial"/>
          <w:b/>
          <w:bCs/>
          <w:color w:val="FFFFFF"/>
          <w:sz w:val="32"/>
          <w:szCs w:val="32"/>
        </w:rPr>
        <w:t>2</w:t>
      </w:r>
    </w:p>
    <w:p w:rsidR="0036126C" w:rsidRPr="004957E4" w:rsidRDefault="0036126C" w:rsidP="0036126C">
      <w:pPr>
        <w:sectPr w:rsidR="0036126C" w:rsidRPr="004957E4">
          <w:type w:val="continuous"/>
          <w:pgSz w:w="15840" w:h="12240" w:orient="landscape"/>
          <w:pgMar w:top="1480" w:right="1240" w:bottom="280" w:left="1080" w:header="720" w:footer="720" w:gutter="0"/>
          <w:cols w:num="3" w:space="720" w:equalWidth="0">
            <w:col w:w="3683" w:space="520"/>
            <w:col w:w="1933" w:space="3616"/>
            <w:col w:w="3768"/>
          </w:cols>
        </w:sectPr>
      </w:pPr>
    </w:p>
    <w:p w:rsidR="0036126C" w:rsidRPr="004957E4" w:rsidRDefault="0036126C" w:rsidP="0036126C">
      <w:pPr>
        <w:spacing w:before="4" w:line="100" w:lineRule="exact"/>
        <w:rPr>
          <w:sz w:val="10"/>
          <w:szCs w:val="1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ectPr w:rsidR="0036126C" w:rsidRPr="004957E4">
          <w:type w:val="continuous"/>
          <w:pgSz w:w="15840" w:h="12240" w:orient="landscape"/>
          <w:pgMar w:top="1480" w:right="1240" w:bottom="280" w:left="1080" w:header="720" w:footer="720" w:gutter="0"/>
          <w:cols w:space="720"/>
        </w:sectPr>
      </w:pPr>
    </w:p>
    <w:p w:rsidR="0036126C" w:rsidRPr="004957E4" w:rsidRDefault="00FC0638" w:rsidP="0036126C">
      <w:pPr>
        <w:spacing w:before="19" w:line="261" w:lineRule="auto"/>
        <w:ind w:left="268" w:right="-75" w:hanging="161"/>
        <w:rPr>
          <w:rFonts w:ascii="Arial" w:eastAsia="Arial" w:hAnsi="Arial" w:cs="Arial"/>
          <w:sz w:val="28"/>
          <w:szCs w:val="28"/>
        </w:rPr>
      </w:pPr>
      <w:r w:rsidRPr="004957E4">
        <w:rPr>
          <w:rFonts w:ascii="Arial" w:eastAsia="Arial" w:hAnsi="Arial" w:cs="Arial"/>
          <w:b/>
          <w:bCs/>
          <w:color w:val="4F4790"/>
          <w:sz w:val="28"/>
          <w:szCs w:val="28"/>
        </w:rPr>
        <w:lastRenderedPageBreak/>
        <w:t>ABRIENDO</w:t>
      </w:r>
      <w:r w:rsidR="0036126C" w:rsidRPr="004957E4">
        <w:rPr>
          <w:rFonts w:ascii="Arial" w:eastAsia="Arial" w:hAnsi="Arial" w:cs="Arial"/>
          <w:b/>
          <w:bCs/>
          <w:color w:val="4F4790"/>
          <w:sz w:val="28"/>
          <w:szCs w:val="28"/>
        </w:rPr>
        <w:t xml:space="preserve"> </w:t>
      </w:r>
      <w:r w:rsidRPr="004957E4">
        <w:rPr>
          <w:rFonts w:ascii="Arial" w:eastAsia="Arial" w:hAnsi="Arial" w:cs="Arial"/>
          <w:b/>
          <w:bCs/>
          <w:color w:val="4F4790"/>
          <w:sz w:val="28"/>
          <w:szCs w:val="28"/>
        </w:rPr>
        <w:t>PUERTAS</w:t>
      </w:r>
    </w:p>
    <w:p w:rsidR="0036126C" w:rsidRPr="004957E4" w:rsidRDefault="0036126C" w:rsidP="0036126C">
      <w:pPr>
        <w:spacing w:before="2" w:line="120" w:lineRule="exact"/>
        <w:rPr>
          <w:sz w:val="12"/>
          <w:szCs w:val="12"/>
        </w:rPr>
      </w:pPr>
      <w:r w:rsidRPr="004957E4">
        <w:br w:type="column"/>
      </w: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1137F2" w:rsidP="0036126C">
      <w:pPr>
        <w:ind w:left="455" w:right="-76"/>
        <w:rPr>
          <w:rFonts w:ascii="Arial" w:eastAsia="Arial" w:hAnsi="Arial" w:cs="Arial"/>
          <w:sz w:val="22"/>
          <w:szCs w:val="22"/>
        </w:rPr>
      </w:pPr>
      <w:r w:rsidRPr="004957E4">
        <w:rPr>
          <w:rFonts w:ascii="Arial" w:eastAsia="Arial" w:hAnsi="Arial" w:cs="Arial"/>
          <w:b/>
          <w:bCs/>
          <w:color w:val="4F4790"/>
          <w:sz w:val="22"/>
          <w:szCs w:val="22"/>
        </w:rPr>
        <w:t xml:space="preserve">   </w:t>
      </w:r>
      <w:r w:rsidR="00E0395E" w:rsidRPr="004957E4">
        <w:rPr>
          <w:rFonts w:ascii="Arial" w:eastAsia="Arial" w:hAnsi="Arial" w:cs="Arial"/>
          <w:b/>
          <w:bCs/>
          <w:color w:val="4F4790"/>
          <w:sz w:val="22"/>
          <w:szCs w:val="22"/>
        </w:rPr>
        <w:t>COMO</w:t>
      </w:r>
    </w:p>
    <w:p w:rsidR="0036126C" w:rsidRPr="004957E4" w:rsidRDefault="0036126C" w:rsidP="00E0395E">
      <w:pPr>
        <w:tabs>
          <w:tab w:val="left" w:pos="440"/>
        </w:tabs>
        <w:spacing w:before="27" w:line="207" w:lineRule="auto"/>
        <w:ind w:left="613" w:right="-13" w:hanging="613"/>
        <w:jc w:val="both"/>
        <w:rPr>
          <w:sz w:val="17"/>
          <w:szCs w:val="17"/>
        </w:rPr>
      </w:pPr>
      <w:r w:rsidRPr="004957E4">
        <w:rPr>
          <w:rFonts w:ascii="Arial" w:eastAsia="Arial" w:hAnsi="Arial" w:cs="Arial"/>
          <w:b/>
          <w:bCs/>
          <w:position w:val="-5"/>
          <w:sz w:val="32"/>
          <w:szCs w:val="32"/>
        </w:rPr>
        <w:t>3</w:t>
      </w:r>
      <w:r w:rsidR="00E0395E" w:rsidRPr="004957E4">
        <w:rPr>
          <w:rFonts w:ascii="Arial" w:eastAsia="Arial" w:hAnsi="Arial" w:cs="Arial"/>
          <w:b/>
          <w:bCs/>
          <w:position w:val="-5"/>
          <w:sz w:val="32"/>
          <w:szCs w:val="32"/>
        </w:rPr>
        <w:t xml:space="preserve">   </w:t>
      </w:r>
      <w:r w:rsidR="00E0395E" w:rsidRPr="004957E4">
        <w:rPr>
          <w:rFonts w:ascii="Arial" w:eastAsia="Arial" w:hAnsi="Arial" w:cs="Arial"/>
          <w:color w:val="000000"/>
          <w:sz w:val="22"/>
          <w:szCs w:val="22"/>
        </w:rPr>
        <w:t>divulgar</w:t>
      </w:r>
      <w:r w:rsidR="00E0395E" w:rsidRPr="00E0395E">
        <w:rPr>
          <w:rFonts w:ascii="Arial" w:eastAsia="Arial" w:hAnsi="Arial" w:cs="Arial"/>
          <w:color w:val="000000"/>
          <w:sz w:val="22"/>
          <w:szCs w:val="22"/>
          <w:lang w:val="en-US"/>
        </w:rPr>
        <w:t>ά</w:t>
      </w:r>
      <w:r w:rsidR="00E0395E" w:rsidRPr="004957E4">
        <w:rPr>
          <w:rFonts w:ascii="Arial" w:eastAsia="Arial" w:hAnsi="Arial" w:cs="Arial"/>
          <w:color w:val="000000"/>
          <w:sz w:val="22"/>
          <w:szCs w:val="22"/>
        </w:rPr>
        <w:t xml:space="preserve"> su</w:t>
      </w:r>
      <w:r w:rsidR="007035FB" w:rsidRPr="007035FB">
        <w:rPr>
          <w:rFonts w:ascii="Arial" w:eastAsia="Arial" w:hAnsi="Arial" w:cs="Arial"/>
          <w:b/>
          <w:bCs/>
          <w:noProof/>
          <w:color w:val="FFFFFF"/>
          <w:sz w:val="22"/>
          <w:szCs w:val="22"/>
        </w:rPr>
        <w:pict>
          <v:shape id="_x0000_s27035" type="#_x0000_t202" style="position:absolute;left:0;text-align:left;margin-left:141.35pt;margin-top:1.7pt;width:15pt;height:28.15pt;z-index:251837952;mso-position-horizontal-relative:text;mso-position-vertical-relative:text;mso-width-relative:margin;mso-height-relative:margin" fillcolor="#bfbfbf" stroked="f">
            <v:textbox inset="2.16pt,,2.16pt">
              <w:txbxContent>
                <w:p w:rsidR="00892F5E" w:rsidRPr="009A21D3" w:rsidRDefault="00892F5E" w:rsidP="00E0395E">
                  <w:pPr>
                    <w:spacing w:line="216" w:lineRule="auto"/>
                    <w:rPr>
                      <w:rFonts w:ascii="Arial" w:hAnsi="Arial" w:cs="Arial"/>
                      <w:b/>
                      <w:color w:val="FFFFFF"/>
                      <w:sz w:val="32"/>
                      <w:szCs w:val="32"/>
                    </w:rPr>
                  </w:pPr>
                  <w:r w:rsidRPr="009A21D3">
                    <w:rPr>
                      <w:rFonts w:ascii="Arial" w:hAnsi="Arial" w:cs="Arial"/>
                      <w:b/>
                      <w:color w:val="FFFFFF"/>
                      <w:sz w:val="32"/>
                      <w:szCs w:val="32"/>
                    </w:rPr>
                    <w:t>2</w:t>
                  </w:r>
                </w:p>
              </w:txbxContent>
            </v:textbox>
          </v:shape>
        </w:pict>
      </w:r>
      <w:r w:rsidR="00E0395E" w:rsidRPr="004957E4">
        <w:rPr>
          <w:rFonts w:ascii="Arial" w:eastAsia="Arial" w:hAnsi="Arial" w:cs="Arial"/>
          <w:color w:val="000000"/>
          <w:sz w:val="22"/>
          <w:szCs w:val="22"/>
        </w:rPr>
        <w:t xml:space="preserve"> discapacidad</w:t>
      </w:r>
      <w:r w:rsidRPr="004957E4">
        <w:br w:type="column"/>
      </w: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554BF3" w:rsidP="0036126C">
      <w:pPr>
        <w:spacing w:line="255" w:lineRule="auto"/>
        <w:ind w:left="414" w:right="876" w:hanging="54"/>
        <w:rPr>
          <w:rFonts w:ascii="Arial" w:eastAsia="Arial" w:hAnsi="Arial" w:cs="Arial"/>
          <w:sz w:val="22"/>
          <w:szCs w:val="22"/>
        </w:rPr>
      </w:pPr>
      <w:r w:rsidRPr="004957E4">
        <w:rPr>
          <w:rFonts w:ascii="Arial" w:eastAsia="Arial" w:hAnsi="Arial" w:cs="Arial"/>
          <w:sz w:val="22"/>
          <w:szCs w:val="22"/>
        </w:rPr>
        <w:t>Escriba algunas frases avisando a su empleador sobre su discapacidad</w:t>
      </w:r>
      <w:r w:rsidR="0036126C" w:rsidRPr="004957E4">
        <w:rPr>
          <w:rFonts w:ascii="Arial" w:eastAsia="Arial" w:hAnsi="Arial" w:cs="Arial"/>
          <w:sz w:val="22"/>
          <w:szCs w:val="22"/>
        </w:rPr>
        <w:t>.</w:t>
      </w:r>
    </w:p>
    <w:p w:rsidR="0036126C" w:rsidRPr="004957E4" w:rsidRDefault="0036126C" w:rsidP="0036126C">
      <w:pPr>
        <w:spacing w:before="4" w:line="160" w:lineRule="exact"/>
        <w:rPr>
          <w:sz w:val="16"/>
          <w:szCs w:val="16"/>
        </w:rPr>
      </w:pPr>
    </w:p>
    <w:p w:rsidR="0036126C" w:rsidRPr="004957E4" w:rsidRDefault="0036126C" w:rsidP="0036126C">
      <w:pPr>
        <w:spacing w:line="200" w:lineRule="exact"/>
        <w:rPr>
          <w:sz w:val="20"/>
          <w:szCs w:val="20"/>
        </w:rPr>
      </w:pPr>
    </w:p>
    <w:p w:rsidR="0036126C" w:rsidRPr="004957E4" w:rsidRDefault="0036126C" w:rsidP="0036126C">
      <w:pPr>
        <w:tabs>
          <w:tab w:val="left" w:pos="4460"/>
        </w:tabs>
        <w:ind w:right="-100"/>
        <w:rPr>
          <w:rFonts w:ascii="Arial" w:eastAsia="Arial" w:hAnsi="Arial" w:cs="Arial"/>
          <w:sz w:val="32"/>
          <w:szCs w:val="32"/>
        </w:rPr>
      </w:pPr>
      <w:r w:rsidRPr="004957E4">
        <w:rPr>
          <w:rFonts w:ascii="Arial" w:eastAsia="Arial" w:hAnsi="Arial" w:cs="Arial"/>
          <w:b/>
          <w:bCs/>
          <w:position w:val="-8"/>
          <w:sz w:val="32"/>
          <w:szCs w:val="32"/>
        </w:rPr>
        <w:t>3</w:t>
      </w:r>
      <w:r w:rsidRPr="004957E4">
        <w:rPr>
          <w:rFonts w:ascii="Arial" w:eastAsia="Arial" w:hAnsi="Arial" w:cs="Arial"/>
          <w:b/>
          <w:bCs/>
          <w:color w:val="FFFFFF"/>
          <w:position w:val="-8"/>
          <w:sz w:val="32"/>
          <w:szCs w:val="32"/>
        </w:rPr>
        <w:tab/>
      </w:r>
      <w:r w:rsidRPr="004957E4">
        <w:rPr>
          <w:rFonts w:ascii="Arial" w:eastAsia="Arial" w:hAnsi="Arial" w:cs="Arial"/>
          <w:b/>
          <w:bCs/>
          <w:sz w:val="32"/>
          <w:szCs w:val="32"/>
        </w:rPr>
        <w:t>3</w:t>
      </w:r>
    </w:p>
    <w:p w:rsidR="0036126C" w:rsidRPr="004957E4" w:rsidRDefault="0036126C" w:rsidP="0036126C">
      <w:pPr>
        <w:spacing w:line="200" w:lineRule="exact"/>
        <w:rPr>
          <w:sz w:val="20"/>
          <w:szCs w:val="20"/>
        </w:rPr>
      </w:pPr>
      <w:r w:rsidRPr="004957E4">
        <w:br w:type="column"/>
      </w: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36126C" w:rsidP="0036126C">
      <w:pPr>
        <w:spacing w:before="8" w:line="260" w:lineRule="exact"/>
        <w:rPr>
          <w:sz w:val="26"/>
          <w:szCs w:val="26"/>
        </w:rPr>
      </w:pPr>
    </w:p>
    <w:p w:rsidR="0036126C" w:rsidRPr="004957E4" w:rsidRDefault="0036126C" w:rsidP="0036126C">
      <w:pPr>
        <w:spacing w:line="255" w:lineRule="auto"/>
        <w:ind w:left="-21" w:right="60" w:firstLine="12"/>
        <w:jc w:val="center"/>
        <w:rPr>
          <w:rFonts w:ascii="Arial" w:eastAsia="Arial" w:hAnsi="Arial" w:cs="Arial"/>
          <w:sz w:val="22"/>
          <w:szCs w:val="22"/>
        </w:rPr>
      </w:pPr>
      <w:r w:rsidRPr="004957E4">
        <w:rPr>
          <w:rFonts w:ascii="Arial" w:eastAsia="Arial" w:hAnsi="Arial" w:cs="Arial"/>
          <w:sz w:val="22"/>
          <w:szCs w:val="22"/>
        </w:rPr>
        <w:t>Practi</w:t>
      </w:r>
      <w:r w:rsidR="00CA72EC" w:rsidRPr="004957E4">
        <w:rPr>
          <w:rFonts w:ascii="Arial" w:eastAsia="Arial" w:hAnsi="Arial" w:cs="Arial"/>
          <w:sz w:val="22"/>
          <w:szCs w:val="22"/>
        </w:rPr>
        <w:t>que</w:t>
      </w:r>
      <w:r w:rsidRPr="004957E4">
        <w:rPr>
          <w:rFonts w:ascii="Arial" w:eastAsia="Arial" w:hAnsi="Arial" w:cs="Arial"/>
          <w:sz w:val="22"/>
          <w:szCs w:val="22"/>
        </w:rPr>
        <w:t xml:space="preserve"> </w:t>
      </w:r>
      <w:r w:rsidR="00CA72EC" w:rsidRPr="004957E4">
        <w:rPr>
          <w:rFonts w:ascii="Arial" w:eastAsia="Arial" w:hAnsi="Arial" w:cs="Arial"/>
          <w:sz w:val="22"/>
          <w:szCs w:val="22"/>
        </w:rPr>
        <w:t>su</w:t>
      </w:r>
      <w:r w:rsidRPr="004957E4">
        <w:rPr>
          <w:rFonts w:ascii="Arial" w:eastAsia="Arial" w:hAnsi="Arial" w:cs="Arial"/>
          <w:sz w:val="22"/>
          <w:szCs w:val="22"/>
        </w:rPr>
        <w:t xml:space="preserve"> </w:t>
      </w:r>
      <w:r w:rsidR="00CA72EC" w:rsidRPr="004957E4">
        <w:rPr>
          <w:rFonts w:ascii="Arial" w:eastAsia="Arial" w:hAnsi="Arial" w:cs="Arial"/>
          <w:sz w:val="22"/>
          <w:szCs w:val="22"/>
        </w:rPr>
        <w:t>divulgaci</w:t>
      </w:r>
      <w:r w:rsidR="00CA72EC">
        <w:rPr>
          <w:rFonts w:ascii="Arial" w:eastAsia="Arial" w:hAnsi="Arial" w:cs="Arial"/>
          <w:sz w:val="22"/>
          <w:szCs w:val="22"/>
          <w:lang w:val="en-US"/>
        </w:rPr>
        <w:t>ό</w:t>
      </w:r>
      <w:r w:rsidR="00CA72EC" w:rsidRPr="004957E4">
        <w:rPr>
          <w:rFonts w:ascii="Arial" w:eastAsia="Arial" w:hAnsi="Arial" w:cs="Arial"/>
          <w:sz w:val="22"/>
          <w:szCs w:val="22"/>
        </w:rPr>
        <w:t>n</w:t>
      </w:r>
      <w:r w:rsidRPr="004957E4">
        <w:rPr>
          <w:rFonts w:ascii="Arial" w:eastAsia="Arial" w:hAnsi="Arial" w:cs="Arial"/>
          <w:sz w:val="22"/>
          <w:szCs w:val="22"/>
        </w:rPr>
        <w:t xml:space="preserve"> </w:t>
      </w:r>
      <w:r w:rsidR="00CA72EC" w:rsidRPr="004957E4">
        <w:rPr>
          <w:rFonts w:ascii="Arial" w:eastAsia="Arial" w:hAnsi="Arial" w:cs="Arial"/>
          <w:sz w:val="22"/>
          <w:szCs w:val="22"/>
        </w:rPr>
        <w:t>con</w:t>
      </w:r>
      <w:r w:rsidRPr="004957E4">
        <w:rPr>
          <w:rFonts w:ascii="Arial" w:eastAsia="Arial" w:hAnsi="Arial" w:cs="Arial"/>
          <w:sz w:val="22"/>
          <w:szCs w:val="22"/>
        </w:rPr>
        <w:t xml:space="preserve"> </w:t>
      </w:r>
      <w:r w:rsidR="00CA72EC" w:rsidRPr="004957E4">
        <w:rPr>
          <w:rFonts w:ascii="Arial" w:eastAsia="Arial" w:hAnsi="Arial" w:cs="Arial"/>
          <w:sz w:val="22"/>
          <w:szCs w:val="22"/>
        </w:rPr>
        <w:t>otra</w:t>
      </w:r>
      <w:r w:rsidRPr="004957E4">
        <w:rPr>
          <w:rFonts w:ascii="Arial" w:eastAsia="Arial" w:hAnsi="Arial" w:cs="Arial"/>
          <w:sz w:val="22"/>
          <w:szCs w:val="22"/>
        </w:rPr>
        <w:t xml:space="preserve"> person</w:t>
      </w:r>
      <w:r w:rsidR="00CA72EC" w:rsidRPr="004957E4">
        <w:rPr>
          <w:rFonts w:ascii="Arial" w:eastAsia="Arial" w:hAnsi="Arial" w:cs="Arial"/>
          <w:sz w:val="22"/>
          <w:szCs w:val="22"/>
        </w:rPr>
        <w:t>a</w:t>
      </w:r>
      <w:r w:rsidRPr="004957E4">
        <w:rPr>
          <w:rFonts w:ascii="Arial" w:eastAsia="Arial" w:hAnsi="Arial" w:cs="Arial"/>
          <w:sz w:val="22"/>
          <w:szCs w:val="22"/>
        </w:rPr>
        <w:t>.</w:t>
      </w:r>
    </w:p>
    <w:p w:rsidR="0036126C" w:rsidRPr="004957E4" w:rsidRDefault="0036126C" w:rsidP="0036126C">
      <w:pPr>
        <w:jc w:val="center"/>
        <w:sectPr w:rsidR="0036126C" w:rsidRPr="004957E4">
          <w:type w:val="continuous"/>
          <w:pgSz w:w="15840" w:h="12240" w:orient="landscape"/>
          <w:pgMar w:top="1480" w:right="1240" w:bottom="280" w:left="1080" w:header="720" w:footer="720" w:gutter="0"/>
          <w:cols w:num="4" w:space="720" w:equalWidth="0">
            <w:col w:w="1585" w:space="2631"/>
            <w:col w:w="1896" w:space="732"/>
            <w:col w:w="4646" w:space="249"/>
            <w:col w:w="1781"/>
          </w:cols>
        </w:sectPr>
      </w:pPr>
    </w:p>
    <w:p w:rsidR="0036126C" w:rsidRPr="004957E4" w:rsidRDefault="0036126C" w:rsidP="0036126C">
      <w:pPr>
        <w:spacing w:line="200" w:lineRule="exact"/>
        <w:rPr>
          <w:sz w:val="20"/>
          <w:szCs w:val="20"/>
        </w:rPr>
      </w:pPr>
    </w:p>
    <w:p w:rsidR="0036126C" w:rsidRPr="004957E4" w:rsidRDefault="0036126C" w:rsidP="0036126C">
      <w:pPr>
        <w:spacing w:line="200" w:lineRule="exact"/>
        <w:rPr>
          <w:sz w:val="20"/>
          <w:szCs w:val="20"/>
        </w:rPr>
      </w:pPr>
    </w:p>
    <w:p w:rsidR="0036126C" w:rsidRPr="004957E4" w:rsidRDefault="007035FB" w:rsidP="0036126C">
      <w:pPr>
        <w:spacing w:before="19" w:line="200" w:lineRule="exact"/>
        <w:rPr>
          <w:sz w:val="20"/>
          <w:szCs w:val="20"/>
        </w:rPr>
      </w:pPr>
      <w:r w:rsidRPr="007035FB">
        <w:rPr>
          <w:noProof/>
        </w:rPr>
        <w:pict>
          <v:shape id="_x0000_s26624" type="#_x0000_t202" style="position:absolute;margin-left:232.15pt;margin-top:70.35pt;width:159.9pt;height:43.4pt;z-index:251768320;mso-width-relative:margin;mso-height-relative:margin" filled="f" stroked="f">
            <v:textbox style="mso-next-textbox:#_x0000_s26624">
              <w:txbxContent>
                <w:p w:rsidR="00892F5E" w:rsidRPr="004957E4" w:rsidRDefault="00892F5E" w:rsidP="0036126C">
                  <w:pPr>
                    <w:jc w:val="center"/>
                    <w:rPr>
                      <w:sz w:val="22"/>
                      <w:szCs w:val="22"/>
                    </w:rPr>
                  </w:pPr>
                  <w:r w:rsidRPr="004957E4">
                    <w:rPr>
                      <w:rFonts w:ascii="Arial" w:eastAsia="Calibri" w:hAnsi="Arial" w:cs="Arial"/>
                      <w:bCs/>
                      <w:sz w:val="22"/>
                      <w:szCs w:val="22"/>
                    </w:rPr>
                    <w:t>Enumere las razones porque elige no divulgar.</w:t>
                  </w:r>
                </w:p>
              </w:txbxContent>
            </v:textbox>
          </v:shape>
        </w:pict>
      </w:r>
      <w:r w:rsidRPr="007035FB">
        <w:rPr>
          <w:noProof/>
        </w:rPr>
        <w:pict>
          <v:shape id="_x0000_s2047" type="#_x0000_t202" style="position:absolute;margin-left:467.4pt;margin-top:83.05pt;width:147pt;height:90pt;z-index:251767296;mso-width-relative:margin;mso-height-relative:margin" filled="f" stroked="f">
            <v:textbox style="mso-next-textbox:#_x0000_s2047">
              <w:txbxContent>
                <w:p w:rsidR="00892F5E" w:rsidRPr="004957E4" w:rsidRDefault="00892F5E" w:rsidP="0036126C">
                  <w:pPr>
                    <w:jc w:val="center"/>
                    <w:rPr>
                      <w:sz w:val="22"/>
                      <w:szCs w:val="22"/>
                    </w:rPr>
                  </w:pPr>
                  <w:r w:rsidRPr="004957E4">
                    <w:rPr>
                      <w:rFonts w:ascii="Arial" w:eastAsia="Calibri" w:hAnsi="Arial" w:cs="Arial"/>
                      <w:bCs/>
                      <w:sz w:val="22"/>
                      <w:szCs w:val="22"/>
                    </w:rPr>
                    <w:t>Para cada nuevo puesto de trabajo, revise la información en este folleto para determinar si divulgar o no.</w:t>
                  </w:r>
                </w:p>
              </w:txbxContent>
            </v:textbox>
          </v:shape>
        </w:pict>
      </w:r>
      <w:r w:rsidRPr="007035FB">
        <w:rPr>
          <w:noProof/>
          <w:lang w:eastAsia="zh-TW"/>
        </w:rPr>
        <w:pict>
          <v:shape id="_x0000_s2046" type="#_x0000_t202" style="position:absolute;margin-left:115.75pt;margin-top:101.6pt;width:77.45pt;height:48.25pt;z-index:251766272;mso-width-relative:margin;mso-height-relative:margin" filled="f" stroked="f">
            <v:textbox style="mso-next-textbox:#_x0000_s2046">
              <w:txbxContent>
                <w:p w:rsidR="00892F5E" w:rsidRPr="001137F2" w:rsidRDefault="00892F5E" w:rsidP="0036126C">
                  <w:pPr>
                    <w:autoSpaceDE w:val="0"/>
                    <w:autoSpaceDN w:val="0"/>
                    <w:adjustRightInd w:val="0"/>
                    <w:jc w:val="center"/>
                    <w:rPr>
                      <w:rFonts w:ascii="Arial" w:eastAsia="Calibri" w:hAnsi="Arial" w:cs="Arial"/>
                      <w:b/>
                      <w:bCs/>
                      <w:color w:val="244061" w:themeColor="accent1" w:themeShade="80"/>
                    </w:rPr>
                  </w:pPr>
                  <w:r w:rsidRPr="001137F2">
                    <w:rPr>
                      <w:rFonts w:ascii="Arial" w:eastAsia="Calibri" w:hAnsi="Arial" w:cs="Arial"/>
                      <w:b/>
                      <w:bCs/>
                      <w:color w:val="244061" w:themeColor="accent1" w:themeShade="80"/>
                    </w:rPr>
                    <w:t>NO</w:t>
                  </w:r>
                </w:p>
                <w:p w:rsidR="00892F5E" w:rsidRDefault="00892F5E" w:rsidP="0036126C">
                  <w:pPr>
                    <w:autoSpaceDE w:val="0"/>
                    <w:autoSpaceDN w:val="0"/>
                    <w:adjustRightInd w:val="0"/>
                    <w:jc w:val="center"/>
                    <w:rPr>
                      <w:rFonts w:ascii="Arial" w:eastAsia="Calibri" w:hAnsi="Arial" w:cs="Arial"/>
                    </w:rPr>
                  </w:pPr>
                  <w:r>
                    <w:rPr>
                      <w:rFonts w:ascii="Arial" w:eastAsia="Calibri" w:hAnsi="Arial" w:cs="Arial"/>
                    </w:rPr>
                    <w:t>no</w:t>
                  </w:r>
                </w:p>
                <w:p w:rsidR="00892F5E" w:rsidRDefault="00892F5E" w:rsidP="0036126C">
                  <w:pPr>
                    <w:jc w:val="center"/>
                  </w:pPr>
                  <w:r>
                    <w:rPr>
                      <w:rFonts w:ascii="Arial" w:eastAsia="Calibri" w:hAnsi="Arial" w:cs="Arial"/>
                    </w:rPr>
                    <w:t>divulgaré</w:t>
                  </w:r>
                </w:p>
              </w:txbxContent>
            </v:textbox>
          </v:shape>
        </w:pict>
      </w:r>
      <w:r w:rsidRPr="007035FB">
        <w:rPr>
          <w:noProof/>
          <w:lang w:eastAsia="zh-TW"/>
        </w:rPr>
        <w:pict>
          <v:shape id="_x0000_s26625" type="#_x0000_t202" style="position:absolute;margin-left:-22.3pt;margin-top:15pt;width:115.35pt;height:68.05pt;z-index:251769344;mso-width-relative:margin;mso-height-relative:margin" filled="f" stroked="f">
            <v:textbox style="mso-next-textbox:#_x0000_s26625">
              <w:txbxContent>
                <w:p w:rsidR="00892F5E" w:rsidRDefault="00892F5E" w:rsidP="0036126C">
                  <w:pPr>
                    <w:spacing w:before="26" w:line="259" w:lineRule="auto"/>
                    <w:ind w:left="82" w:right="-45" w:firstLine="13"/>
                    <w:jc w:val="center"/>
                    <w:rPr>
                      <w:rFonts w:ascii="Arial" w:eastAsia="Arial" w:hAnsi="Arial" w:cs="Arial"/>
                      <w:sz w:val="29"/>
                      <w:szCs w:val="29"/>
                    </w:rPr>
                  </w:pPr>
                  <w:r>
                    <w:rPr>
                      <w:rFonts w:ascii="Arial" w:eastAsia="Arial" w:hAnsi="Arial" w:cs="Arial"/>
                      <w:b/>
                      <w:bCs/>
                      <w:color w:val="4F4790"/>
                      <w:w w:val="101"/>
                      <w:sz w:val="29"/>
                      <w:szCs w:val="29"/>
                    </w:rPr>
                    <w:t>Hoja para</w:t>
                  </w:r>
                  <w:r w:rsidRPr="00554BF3">
                    <w:rPr>
                      <w:rFonts w:ascii="Arial" w:eastAsia="Arial" w:hAnsi="Arial" w:cs="Arial"/>
                      <w:b/>
                      <w:bCs/>
                      <w:color w:val="4F4790"/>
                      <w:w w:val="101"/>
                      <w:sz w:val="29"/>
                      <w:szCs w:val="29"/>
                    </w:rPr>
                    <w:t xml:space="preserve"> Decisi</w:t>
                  </w:r>
                  <w:r>
                    <w:rPr>
                      <w:rFonts w:ascii="Arial" w:eastAsia="Arial" w:hAnsi="Arial" w:cs="Arial"/>
                      <w:b/>
                      <w:bCs/>
                      <w:color w:val="4F4790"/>
                      <w:w w:val="101"/>
                      <w:sz w:val="29"/>
                      <w:szCs w:val="29"/>
                    </w:rPr>
                    <w:t>ό</w:t>
                  </w:r>
                  <w:r w:rsidRPr="00554BF3">
                    <w:rPr>
                      <w:rFonts w:ascii="Arial" w:eastAsia="Arial" w:hAnsi="Arial" w:cs="Arial"/>
                      <w:b/>
                      <w:bCs/>
                      <w:color w:val="4F4790"/>
                      <w:w w:val="101"/>
                      <w:sz w:val="29"/>
                      <w:szCs w:val="29"/>
                    </w:rPr>
                    <w:t>n a Divulgación</w:t>
                  </w:r>
                </w:p>
                <w:p w:rsidR="00892F5E" w:rsidRDefault="00892F5E" w:rsidP="0036126C"/>
              </w:txbxContent>
            </v:textbox>
          </v:shape>
        </w:pict>
      </w:r>
      <w:r w:rsidR="0036126C" w:rsidRPr="004957E4">
        <w:rPr>
          <w:sz w:val="20"/>
          <w:szCs w:val="20"/>
        </w:rPr>
        <w:br w:type="page"/>
      </w:r>
    </w:p>
    <w:p w:rsidR="00821E4F" w:rsidRPr="001137F2" w:rsidRDefault="00821E4F" w:rsidP="00DA04B1">
      <w:pPr>
        <w:spacing w:before="19" w:line="200" w:lineRule="exact"/>
        <w:rPr>
          <w:sz w:val="20"/>
          <w:szCs w:val="20"/>
        </w:rPr>
        <w:sectPr w:rsidR="00821E4F" w:rsidRPr="001137F2">
          <w:headerReference w:type="default" r:id="rId89"/>
          <w:type w:val="continuous"/>
          <w:pgSz w:w="15840" w:h="12240" w:orient="landscape"/>
          <w:pgMar w:top="1480" w:right="1240" w:bottom="280" w:left="1080" w:header="720" w:footer="720" w:gutter="0"/>
          <w:cols w:space="720"/>
        </w:sectPr>
      </w:pPr>
    </w:p>
    <w:p w:rsidR="00BC14D0" w:rsidRPr="00733E64" w:rsidRDefault="0054476F" w:rsidP="0054476F">
      <w:pPr>
        <w:spacing w:before="120" w:after="60"/>
        <w:rPr>
          <w:rFonts w:ascii="Arial" w:hAnsi="Arial" w:cs="Arial"/>
          <w:sz w:val="28"/>
          <w:szCs w:val="28"/>
        </w:rPr>
      </w:pPr>
      <w:r w:rsidRPr="00733E64">
        <w:rPr>
          <w:rFonts w:ascii="Arial" w:hAnsi="Arial" w:cs="Arial"/>
          <w:b/>
          <w:sz w:val="40"/>
          <w:szCs w:val="40"/>
        </w:rPr>
        <w:lastRenderedPageBreak/>
        <w:t>Solicitud para Acomodaciones</w:t>
      </w:r>
      <w:r w:rsidR="005D44DE" w:rsidRPr="00733E64">
        <w:rPr>
          <w:rFonts w:ascii="Arial" w:hAnsi="Arial" w:cs="Arial"/>
          <w:sz w:val="32"/>
          <w:szCs w:val="32"/>
        </w:rPr>
        <w:br/>
      </w:r>
      <w:r w:rsidRPr="00733E64">
        <w:rPr>
          <w:rFonts w:ascii="Arial" w:hAnsi="Arial" w:cs="Arial"/>
          <w:sz w:val="32"/>
          <w:szCs w:val="32"/>
        </w:rPr>
        <w:t>Carta de Ejemplo para Empresario</w:t>
      </w:r>
    </w:p>
    <w:p w:rsidR="002520D9" w:rsidRDefault="002520D9" w:rsidP="00BC14D0">
      <w:pPr>
        <w:rPr>
          <w:rFonts w:ascii="Arial" w:hAnsi="Arial" w:cs="Arial"/>
        </w:rPr>
      </w:pPr>
    </w:p>
    <w:p w:rsidR="002520D9" w:rsidRDefault="002520D9" w:rsidP="00BC14D0">
      <w:pPr>
        <w:rPr>
          <w:rFonts w:ascii="Arial" w:hAnsi="Arial" w:cs="Arial"/>
        </w:rPr>
      </w:pPr>
    </w:p>
    <w:p w:rsidR="00BC14D0" w:rsidRPr="00733E64" w:rsidRDefault="0054476F" w:rsidP="00BC14D0">
      <w:pPr>
        <w:rPr>
          <w:rFonts w:ascii="Arial" w:hAnsi="Arial" w:cs="Arial"/>
        </w:rPr>
      </w:pPr>
      <w:r w:rsidRPr="00733E64">
        <w:rPr>
          <w:rFonts w:ascii="Arial" w:hAnsi="Arial" w:cs="Arial"/>
        </w:rPr>
        <w:t>Fecha de la Carta</w:t>
      </w:r>
    </w:p>
    <w:p w:rsidR="00BC14D0" w:rsidRPr="00733E64" w:rsidRDefault="000C336A" w:rsidP="000C336A">
      <w:pPr>
        <w:tabs>
          <w:tab w:val="left" w:pos="7870"/>
        </w:tabs>
        <w:rPr>
          <w:rFonts w:ascii="Arial" w:hAnsi="Arial" w:cs="Arial"/>
        </w:rPr>
      </w:pPr>
      <w:r>
        <w:rPr>
          <w:rFonts w:ascii="Arial" w:hAnsi="Arial" w:cs="Arial"/>
        </w:rPr>
        <w:tab/>
      </w:r>
    </w:p>
    <w:p w:rsidR="00BC14D0" w:rsidRPr="00733E64" w:rsidRDefault="0054476F" w:rsidP="00BC14D0">
      <w:pPr>
        <w:rPr>
          <w:rFonts w:ascii="Arial" w:hAnsi="Arial" w:cs="Arial"/>
        </w:rPr>
      </w:pPr>
      <w:r w:rsidRPr="00733E64">
        <w:rPr>
          <w:rFonts w:ascii="Arial" w:hAnsi="Arial" w:cs="Arial"/>
        </w:rPr>
        <w:t>Su nombre</w:t>
      </w:r>
      <w:r w:rsidR="00BC14D0" w:rsidRPr="00733E64">
        <w:rPr>
          <w:rFonts w:ascii="Arial" w:hAnsi="Arial" w:cs="Arial"/>
        </w:rPr>
        <w:t xml:space="preserve"> </w:t>
      </w:r>
    </w:p>
    <w:p w:rsidR="00BC14D0" w:rsidRPr="00733E64" w:rsidRDefault="001B3F17" w:rsidP="00BC14D0">
      <w:pPr>
        <w:rPr>
          <w:rFonts w:ascii="Arial" w:hAnsi="Arial" w:cs="Arial"/>
        </w:rPr>
      </w:pPr>
      <w:r w:rsidRPr="00733E64">
        <w:rPr>
          <w:rFonts w:ascii="Arial" w:hAnsi="Arial" w:cs="Arial"/>
        </w:rPr>
        <w:t xml:space="preserve">Su </w:t>
      </w:r>
      <w:r w:rsidR="003B4F65" w:rsidRPr="00733E64">
        <w:rPr>
          <w:rFonts w:ascii="Arial" w:hAnsi="Arial" w:cs="Arial"/>
        </w:rPr>
        <w:t>dirección</w:t>
      </w:r>
    </w:p>
    <w:p w:rsidR="00BC14D0" w:rsidRPr="00733E64" w:rsidRDefault="00BC14D0" w:rsidP="00BC14D0">
      <w:pPr>
        <w:rPr>
          <w:rFonts w:ascii="Arial" w:hAnsi="Arial" w:cs="Arial"/>
        </w:rPr>
      </w:pPr>
    </w:p>
    <w:p w:rsidR="00BC14D0" w:rsidRPr="00733E64" w:rsidRDefault="00B950CB" w:rsidP="00BC14D0">
      <w:pPr>
        <w:rPr>
          <w:rFonts w:ascii="Arial" w:hAnsi="Arial" w:cs="Arial"/>
        </w:rPr>
      </w:pPr>
      <w:r w:rsidRPr="00733E64">
        <w:rPr>
          <w:rFonts w:ascii="Arial" w:hAnsi="Arial" w:cs="Arial"/>
        </w:rPr>
        <w:t>Nombre del empresario</w:t>
      </w:r>
    </w:p>
    <w:p w:rsidR="00BC14D0" w:rsidRPr="00733E64" w:rsidRDefault="003B4F65" w:rsidP="00BC14D0">
      <w:pPr>
        <w:rPr>
          <w:rFonts w:ascii="Arial" w:hAnsi="Arial" w:cs="Arial"/>
        </w:rPr>
      </w:pPr>
      <w:r w:rsidRPr="00733E64">
        <w:rPr>
          <w:rFonts w:ascii="Arial" w:hAnsi="Arial" w:cs="Arial"/>
        </w:rPr>
        <w:t>Dirección</w:t>
      </w:r>
      <w:r w:rsidR="00B950CB" w:rsidRPr="00733E64">
        <w:rPr>
          <w:rFonts w:ascii="Arial" w:hAnsi="Arial" w:cs="Arial"/>
        </w:rPr>
        <w:t xml:space="preserve"> del empresario</w:t>
      </w:r>
      <w:r w:rsidR="00BC14D0" w:rsidRPr="00733E64">
        <w:rPr>
          <w:rFonts w:ascii="Arial" w:hAnsi="Arial" w:cs="Arial"/>
        </w:rPr>
        <w:t xml:space="preserve"> </w:t>
      </w:r>
    </w:p>
    <w:p w:rsidR="00BC14D0" w:rsidRPr="00733E64" w:rsidRDefault="00BC14D0" w:rsidP="00BC14D0">
      <w:pPr>
        <w:rPr>
          <w:rFonts w:ascii="Arial" w:hAnsi="Arial" w:cs="Arial"/>
        </w:rPr>
      </w:pPr>
    </w:p>
    <w:p w:rsidR="00BC14D0" w:rsidRPr="00733E64" w:rsidRDefault="008E7466" w:rsidP="00BC14D0">
      <w:pPr>
        <w:rPr>
          <w:rFonts w:ascii="Arial" w:hAnsi="Arial" w:cs="Arial"/>
        </w:rPr>
      </w:pPr>
      <w:r w:rsidRPr="00733E64">
        <w:rPr>
          <w:rFonts w:ascii="Arial" w:hAnsi="Arial" w:cs="Arial"/>
        </w:rPr>
        <w:t>E</w:t>
      </w:r>
      <w:r w:rsidR="00B950CB" w:rsidRPr="00733E64">
        <w:rPr>
          <w:rFonts w:ascii="Arial" w:hAnsi="Arial" w:cs="Arial"/>
        </w:rPr>
        <w:t>stimado</w:t>
      </w:r>
      <w:r w:rsidR="00BC14D0" w:rsidRPr="00733E64">
        <w:rPr>
          <w:rFonts w:ascii="Arial" w:hAnsi="Arial" w:cs="Arial"/>
        </w:rPr>
        <w:t xml:space="preserve"> (</w:t>
      </w:r>
      <w:r w:rsidR="00B950CB" w:rsidRPr="00733E64">
        <w:rPr>
          <w:rFonts w:ascii="Arial" w:hAnsi="Arial" w:cs="Arial"/>
        </w:rPr>
        <w:t>ej</w:t>
      </w:r>
      <w:r w:rsidR="00BC14D0" w:rsidRPr="00733E64">
        <w:rPr>
          <w:rFonts w:ascii="Arial" w:hAnsi="Arial" w:cs="Arial"/>
        </w:rPr>
        <w:t xml:space="preserve">. Supervisor, </w:t>
      </w:r>
      <w:r w:rsidRPr="00733E64">
        <w:rPr>
          <w:rFonts w:ascii="Arial" w:hAnsi="Arial" w:cs="Arial"/>
        </w:rPr>
        <w:t>Director</w:t>
      </w:r>
      <w:r w:rsidR="00BC14D0" w:rsidRPr="00733E64">
        <w:rPr>
          <w:rFonts w:ascii="Arial" w:hAnsi="Arial" w:cs="Arial"/>
        </w:rPr>
        <w:t>, Human Resources, Person</w:t>
      </w:r>
      <w:r w:rsidRPr="00733E64">
        <w:rPr>
          <w:rFonts w:ascii="Arial" w:hAnsi="Arial" w:cs="Arial"/>
        </w:rPr>
        <w:t>a</w:t>
      </w:r>
      <w:r w:rsidR="00BC14D0" w:rsidRPr="00733E64">
        <w:rPr>
          <w:rFonts w:ascii="Arial" w:hAnsi="Arial" w:cs="Arial"/>
        </w:rPr>
        <w:t xml:space="preserve">l): </w:t>
      </w:r>
    </w:p>
    <w:p w:rsidR="00BC14D0" w:rsidRPr="00733E64" w:rsidRDefault="00BC14D0" w:rsidP="00BC14D0">
      <w:pPr>
        <w:rPr>
          <w:rFonts w:ascii="Arial" w:hAnsi="Arial" w:cs="Arial"/>
        </w:rPr>
      </w:pPr>
    </w:p>
    <w:p w:rsidR="00BC14D0" w:rsidRPr="00733E64" w:rsidRDefault="008E7466" w:rsidP="005D44DE">
      <w:pPr>
        <w:spacing w:before="80"/>
        <w:rPr>
          <w:rFonts w:ascii="Arial" w:hAnsi="Arial" w:cs="Arial"/>
        </w:rPr>
      </w:pPr>
      <w:r w:rsidRPr="00733E64">
        <w:rPr>
          <w:rFonts w:ascii="Arial" w:hAnsi="Arial" w:cs="Arial"/>
        </w:rPr>
        <w:t>Contenido a considerar en el pleno de la carta</w:t>
      </w:r>
      <w:r w:rsidR="00BC14D0" w:rsidRPr="00733E64">
        <w:rPr>
          <w:rFonts w:ascii="Arial" w:hAnsi="Arial" w:cs="Arial"/>
        </w:rPr>
        <w:t xml:space="preserve">: </w:t>
      </w:r>
    </w:p>
    <w:p w:rsidR="005D44DE" w:rsidRPr="00733E64" w:rsidRDefault="003B4F65" w:rsidP="005D44DE">
      <w:pPr>
        <w:spacing w:before="100"/>
        <w:ind w:left="720"/>
        <w:rPr>
          <w:rFonts w:ascii="Arial" w:hAnsi="Arial" w:cs="Arial"/>
        </w:rPr>
      </w:pPr>
      <w:r w:rsidRPr="00733E64">
        <w:rPr>
          <w:rFonts w:ascii="Arial" w:hAnsi="Arial" w:cs="Arial"/>
        </w:rPr>
        <w:t>Identifíquese</w:t>
      </w:r>
      <w:r w:rsidR="008E7466" w:rsidRPr="00733E64">
        <w:rPr>
          <w:rFonts w:ascii="Arial" w:hAnsi="Arial" w:cs="Arial"/>
        </w:rPr>
        <w:t xml:space="preserve"> como una persona con discapacidad</w:t>
      </w:r>
      <w:r w:rsidR="00BC14D0" w:rsidRPr="00733E64">
        <w:rPr>
          <w:rFonts w:ascii="Arial" w:hAnsi="Arial" w:cs="Arial"/>
        </w:rPr>
        <w:t xml:space="preserve"> </w:t>
      </w:r>
    </w:p>
    <w:p w:rsidR="005D44DE" w:rsidRPr="00733E64" w:rsidRDefault="008E7466" w:rsidP="005D44DE">
      <w:pPr>
        <w:spacing w:before="100"/>
        <w:ind w:left="720"/>
        <w:rPr>
          <w:rFonts w:ascii="Arial" w:hAnsi="Arial" w:cs="Arial"/>
        </w:rPr>
      </w:pPr>
      <w:r w:rsidRPr="00733E64">
        <w:rPr>
          <w:rFonts w:ascii="Arial" w:hAnsi="Arial" w:cs="Arial"/>
        </w:rPr>
        <w:t>Comu</w:t>
      </w:r>
      <w:r w:rsidR="00066AC9" w:rsidRPr="00733E64">
        <w:rPr>
          <w:rFonts w:ascii="Arial" w:hAnsi="Arial" w:cs="Arial"/>
        </w:rPr>
        <w:t xml:space="preserve">nique que solicita </w:t>
      </w:r>
      <w:r w:rsidR="003B4F65" w:rsidRPr="00733E64">
        <w:rPr>
          <w:rFonts w:ascii="Arial" w:hAnsi="Arial" w:cs="Arial"/>
        </w:rPr>
        <w:t>acomodación</w:t>
      </w:r>
      <w:r w:rsidR="00066AC9" w:rsidRPr="00733E64">
        <w:rPr>
          <w:rFonts w:ascii="Arial" w:hAnsi="Arial" w:cs="Arial"/>
        </w:rPr>
        <w:t xml:space="preserve"> resguardada por </w:t>
      </w:r>
      <w:r w:rsidR="005D44DE" w:rsidRPr="00733E64">
        <w:rPr>
          <w:rFonts w:ascii="Arial" w:hAnsi="Arial" w:cs="Arial"/>
        </w:rPr>
        <w:t>ADA</w:t>
      </w:r>
      <w:r w:rsidR="00066AC9" w:rsidRPr="00733E64">
        <w:rPr>
          <w:rFonts w:ascii="Arial" w:hAnsi="Arial" w:cs="Arial"/>
        </w:rPr>
        <w:t xml:space="preserve"> (Programa Federal)</w:t>
      </w:r>
    </w:p>
    <w:p w:rsidR="005D44DE" w:rsidRPr="00733E64" w:rsidRDefault="00066AC9" w:rsidP="005D44DE">
      <w:pPr>
        <w:spacing w:before="100"/>
        <w:ind w:left="720"/>
        <w:rPr>
          <w:rFonts w:ascii="Arial" w:hAnsi="Arial" w:cs="Arial"/>
        </w:rPr>
      </w:pPr>
      <w:r w:rsidRPr="00733E64">
        <w:rPr>
          <w:rFonts w:ascii="Arial" w:hAnsi="Arial" w:cs="Arial"/>
        </w:rPr>
        <w:t>Identifique sus tareas</w:t>
      </w:r>
      <w:r w:rsidR="00BC14D0" w:rsidRPr="00733E64">
        <w:rPr>
          <w:rFonts w:ascii="Arial" w:hAnsi="Arial" w:cs="Arial"/>
        </w:rPr>
        <w:t xml:space="preserve"> </w:t>
      </w:r>
      <w:r w:rsidRPr="00733E64">
        <w:rPr>
          <w:rFonts w:ascii="Arial" w:hAnsi="Arial" w:cs="Arial"/>
        </w:rPr>
        <w:t xml:space="preserve">de trabajo </w:t>
      </w:r>
      <w:r w:rsidR="003B4F65" w:rsidRPr="00733E64">
        <w:rPr>
          <w:rFonts w:ascii="Arial" w:hAnsi="Arial" w:cs="Arial"/>
        </w:rPr>
        <w:t>específicamente</w:t>
      </w:r>
      <w:r w:rsidRPr="00733E64">
        <w:rPr>
          <w:rFonts w:ascii="Arial" w:hAnsi="Arial" w:cs="Arial"/>
        </w:rPr>
        <w:t xml:space="preserve"> </w:t>
      </w:r>
      <w:r w:rsidR="003B4F65" w:rsidRPr="00733E64">
        <w:rPr>
          <w:rFonts w:ascii="Arial" w:hAnsi="Arial" w:cs="Arial"/>
        </w:rPr>
        <w:t>problemáticas</w:t>
      </w:r>
    </w:p>
    <w:p w:rsidR="005D44DE" w:rsidRPr="00733E64" w:rsidRDefault="00066AC9" w:rsidP="005D44DE">
      <w:pPr>
        <w:spacing w:before="100"/>
        <w:ind w:left="720"/>
        <w:rPr>
          <w:rFonts w:ascii="Arial" w:hAnsi="Arial" w:cs="Arial"/>
        </w:rPr>
      </w:pPr>
      <w:r w:rsidRPr="00733E64">
        <w:rPr>
          <w:rFonts w:ascii="Arial" w:hAnsi="Arial" w:cs="Arial"/>
        </w:rPr>
        <w:t xml:space="preserve">Enumere sus ideas de </w:t>
      </w:r>
      <w:r w:rsidR="003B4F65" w:rsidRPr="00733E64">
        <w:rPr>
          <w:rFonts w:ascii="Arial" w:hAnsi="Arial" w:cs="Arial"/>
        </w:rPr>
        <w:t>acomodación</w:t>
      </w:r>
    </w:p>
    <w:p w:rsidR="005D44DE" w:rsidRPr="00733E64" w:rsidRDefault="00066AC9" w:rsidP="005D44DE">
      <w:pPr>
        <w:spacing w:before="100"/>
        <w:ind w:left="720"/>
        <w:rPr>
          <w:rFonts w:ascii="Arial" w:hAnsi="Arial" w:cs="Arial"/>
        </w:rPr>
      </w:pPr>
      <w:r w:rsidRPr="00733E64">
        <w:rPr>
          <w:rFonts w:ascii="Arial" w:hAnsi="Arial" w:cs="Arial"/>
        </w:rPr>
        <w:t xml:space="preserve">Pregunte por las ideas de </w:t>
      </w:r>
      <w:r w:rsidR="003B4F65" w:rsidRPr="00733E64">
        <w:rPr>
          <w:rFonts w:ascii="Arial" w:hAnsi="Arial" w:cs="Arial"/>
        </w:rPr>
        <w:t>acomodación</w:t>
      </w:r>
      <w:r w:rsidRPr="00733E64">
        <w:rPr>
          <w:rFonts w:ascii="Arial" w:hAnsi="Arial" w:cs="Arial"/>
        </w:rPr>
        <w:t xml:space="preserve"> de su empresario</w:t>
      </w:r>
      <w:r w:rsidR="00BC14D0" w:rsidRPr="00733E64">
        <w:rPr>
          <w:rFonts w:ascii="Arial" w:hAnsi="Arial" w:cs="Arial"/>
        </w:rPr>
        <w:t xml:space="preserve"> </w:t>
      </w:r>
    </w:p>
    <w:p w:rsidR="005D44DE" w:rsidRPr="00733E64" w:rsidRDefault="003B4F65" w:rsidP="005D44DE">
      <w:pPr>
        <w:spacing w:before="100"/>
        <w:ind w:left="720"/>
        <w:rPr>
          <w:rFonts w:ascii="Arial" w:hAnsi="Arial" w:cs="Arial"/>
        </w:rPr>
      </w:pPr>
      <w:r w:rsidRPr="00733E64">
        <w:rPr>
          <w:rFonts w:ascii="Arial" w:hAnsi="Arial" w:cs="Arial"/>
        </w:rPr>
        <w:t>Refiérase a la documentación medica adjuntada si es apropiado</w:t>
      </w:r>
      <w:r w:rsidR="00BC14D0" w:rsidRPr="00733E64">
        <w:rPr>
          <w:rFonts w:ascii="Arial" w:hAnsi="Arial" w:cs="Arial"/>
        </w:rPr>
        <w:t xml:space="preserve">* </w:t>
      </w:r>
    </w:p>
    <w:p w:rsidR="00BC14D0" w:rsidRPr="00733E64" w:rsidRDefault="003B4F65" w:rsidP="005D44DE">
      <w:pPr>
        <w:spacing w:before="100"/>
        <w:ind w:left="720"/>
        <w:rPr>
          <w:rFonts w:ascii="Arial" w:hAnsi="Arial" w:cs="Arial"/>
        </w:rPr>
      </w:pPr>
      <w:r w:rsidRPr="00733E64">
        <w:rPr>
          <w:rFonts w:ascii="Arial" w:hAnsi="Arial" w:cs="Arial"/>
        </w:rPr>
        <w:t>Pida que su empresario responda a su solicitud un plazo razonable de tiempo</w:t>
      </w:r>
      <w:r w:rsidR="00BC14D0" w:rsidRPr="00733E64">
        <w:rPr>
          <w:rFonts w:ascii="Arial" w:hAnsi="Arial" w:cs="Arial"/>
        </w:rPr>
        <w:t xml:space="preserve"> </w:t>
      </w:r>
    </w:p>
    <w:p w:rsidR="00BC14D0" w:rsidRPr="00733E64" w:rsidRDefault="00BC14D0" w:rsidP="00BC14D0">
      <w:pPr>
        <w:rPr>
          <w:rFonts w:ascii="Arial" w:hAnsi="Arial" w:cs="Arial"/>
        </w:rPr>
      </w:pPr>
    </w:p>
    <w:p w:rsidR="00BC14D0" w:rsidRPr="00733E64" w:rsidRDefault="003B4F65" w:rsidP="00BC14D0">
      <w:pPr>
        <w:rPr>
          <w:rFonts w:ascii="Arial" w:hAnsi="Arial" w:cs="Arial"/>
        </w:rPr>
      </w:pPr>
      <w:r w:rsidRPr="00733E64">
        <w:rPr>
          <w:rFonts w:ascii="Arial" w:hAnsi="Arial" w:cs="Arial"/>
        </w:rPr>
        <w:t>Atentamente</w:t>
      </w:r>
      <w:r w:rsidR="00BC14D0" w:rsidRPr="00733E64">
        <w:rPr>
          <w:rFonts w:ascii="Arial" w:hAnsi="Arial" w:cs="Arial"/>
        </w:rPr>
        <w:t xml:space="preserve">, </w:t>
      </w:r>
    </w:p>
    <w:p w:rsidR="00BC14D0" w:rsidRPr="00733E64" w:rsidRDefault="00BC14D0" w:rsidP="00BC14D0">
      <w:pPr>
        <w:rPr>
          <w:rFonts w:ascii="Arial" w:hAnsi="Arial" w:cs="Arial"/>
        </w:rPr>
      </w:pPr>
      <w:r w:rsidRPr="00733E64">
        <w:rPr>
          <w:rFonts w:ascii="Arial" w:hAnsi="Arial" w:cs="Arial"/>
        </w:rPr>
        <w:t xml:space="preserve">       </w:t>
      </w:r>
    </w:p>
    <w:p w:rsidR="00BC14D0" w:rsidRPr="00733E64" w:rsidRDefault="003B4F65" w:rsidP="00BC14D0">
      <w:pPr>
        <w:rPr>
          <w:rFonts w:ascii="Arial" w:hAnsi="Arial" w:cs="Arial"/>
        </w:rPr>
      </w:pPr>
      <w:r w:rsidRPr="00733E64">
        <w:rPr>
          <w:rFonts w:ascii="Arial" w:hAnsi="Arial" w:cs="Arial"/>
        </w:rPr>
        <w:t>Su firma</w:t>
      </w:r>
    </w:p>
    <w:p w:rsidR="00BC14D0" w:rsidRPr="00733E64" w:rsidRDefault="003B4F65" w:rsidP="00BC14D0">
      <w:pPr>
        <w:rPr>
          <w:rFonts w:ascii="Arial" w:hAnsi="Arial" w:cs="Arial"/>
        </w:rPr>
      </w:pPr>
      <w:r w:rsidRPr="00733E64">
        <w:rPr>
          <w:rFonts w:ascii="Arial" w:hAnsi="Arial" w:cs="Arial"/>
        </w:rPr>
        <w:t>Su nombre impreso</w:t>
      </w:r>
      <w:r w:rsidR="00BC14D0" w:rsidRPr="00733E64">
        <w:rPr>
          <w:rFonts w:ascii="Arial" w:hAnsi="Arial" w:cs="Arial"/>
        </w:rPr>
        <w:t xml:space="preserve"> </w:t>
      </w:r>
    </w:p>
    <w:p w:rsidR="00BC14D0" w:rsidRPr="00733E64" w:rsidRDefault="00BC14D0" w:rsidP="00BC14D0">
      <w:pPr>
        <w:rPr>
          <w:rFonts w:ascii="Arial" w:hAnsi="Arial" w:cs="Arial"/>
        </w:rPr>
      </w:pPr>
    </w:p>
    <w:p w:rsidR="00BC14D0" w:rsidRPr="00733E64" w:rsidRDefault="003B4F65" w:rsidP="005D44DE">
      <w:pPr>
        <w:spacing w:after="80"/>
        <w:rPr>
          <w:rFonts w:ascii="Arial" w:hAnsi="Arial" w:cs="Arial"/>
        </w:rPr>
      </w:pPr>
      <w:r w:rsidRPr="00733E64">
        <w:rPr>
          <w:rFonts w:ascii="Arial" w:hAnsi="Arial" w:cs="Arial"/>
        </w:rPr>
        <w:t>Cc: a las personas apropiadas</w:t>
      </w:r>
      <w:r w:rsidR="005D44DE" w:rsidRPr="00733E64">
        <w:rPr>
          <w:rFonts w:ascii="Arial" w:hAnsi="Arial" w:cs="Arial"/>
        </w:rPr>
        <w:t xml:space="preserve"> (</w:t>
      </w:r>
      <w:r w:rsidRPr="00733E64">
        <w:rPr>
          <w:rFonts w:ascii="Arial" w:hAnsi="Arial" w:cs="Arial"/>
        </w:rPr>
        <w:t>envíe copias a otros</w:t>
      </w:r>
      <w:r w:rsidR="005D44DE" w:rsidRPr="00733E64">
        <w:rPr>
          <w:rFonts w:ascii="Arial" w:hAnsi="Arial" w:cs="Arial"/>
        </w:rPr>
        <w:t>)</w:t>
      </w:r>
    </w:p>
    <w:p w:rsidR="00F35FA2" w:rsidRPr="00733E64" w:rsidRDefault="00BC14D0" w:rsidP="006767BA">
      <w:pPr>
        <w:rPr>
          <w:rFonts w:ascii="Arial" w:hAnsi="Arial" w:cs="Arial"/>
        </w:rPr>
      </w:pPr>
      <w:r w:rsidRPr="00733E64">
        <w:rPr>
          <w:rFonts w:ascii="Arial" w:hAnsi="Arial" w:cs="Arial"/>
        </w:rPr>
        <w:t xml:space="preserve">* </w:t>
      </w:r>
      <w:r w:rsidR="003B4F65" w:rsidRPr="00733E64">
        <w:rPr>
          <w:rFonts w:ascii="Arial" w:hAnsi="Arial" w:cs="Arial"/>
        </w:rPr>
        <w:t>Es posible que desee adjuntar la información médica a su carta para ayudar a establecer que usted es una persona con una discapacidad y para documentar la necesidad de acomodación</w:t>
      </w:r>
      <w:r w:rsidR="003C6540" w:rsidRPr="00733E64">
        <w:rPr>
          <w:rFonts w:ascii="Arial" w:hAnsi="Arial" w:cs="Arial"/>
        </w:rPr>
        <w:t>.</w:t>
      </w:r>
    </w:p>
    <w:p w:rsidR="003542A8" w:rsidRPr="00733E64" w:rsidRDefault="003542A8" w:rsidP="00BB742A">
      <w:pPr>
        <w:spacing w:line="192" w:lineRule="auto"/>
        <w:jc w:val="center"/>
        <w:rPr>
          <w:rFonts w:ascii="Arial" w:hAnsi="Arial" w:cs="Arial"/>
          <w:sz w:val="28"/>
          <w:szCs w:val="28"/>
        </w:rPr>
      </w:pPr>
    </w:p>
    <w:p w:rsidR="00BB742A" w:rsidRPr="00733E64" w:rsidRDefault="00BB742A" w:rsidP="00BB742A">
      <w:pPr>
        <w:spacing w:line="192" w:lineRule="auto"/>
        <w:jc w:val="center"/>
        <w:rPr>
          <w:rFonts w:ascii="Berlin Sans FB Demi" w:hAnsi="Berlin Sans FB Demi" w:cs="Arial"/>
          <w:color w:val="31849B" w:themeColor="accent5" w:themeShade="BF"/>
          <w:sz w:val="248"/>
          <w:szCs w:val="248"/>
        </w:rPr>
      </w:pPr>
      <w:r w:rsidRPr="00733E64">
        <w:rPr>
          <w:rFonts w:ascii="Arial" w:hAnsi="Arial" w:cs="Arial"/>
          <w:sz w:val="28"/>
          <w:szCs w:val="28"/>
        </w:rPr>
        <w:br w:type="page"/>
      </w:r>
      <w:r w:rsidR="00476A92" w:rsidRPr="00733E64">
        <w:rPr>
          <w:rFonts w:ascii="Berlin Sans FB Demi" w:hAnsi="Berlin Sans FB Demi"/>
          <w:color w:val="31849B" w:themeColor="accent5" w:themeShade="BF"/>
          <w:sz w:val="248"/>
          <w:szCs w:val="248"/>
        </w:rPr>
        <w:lastRenderedPageBreak/>
        <w:t>4</w:t>
      </w:r>
    </w:p>
    <w:p w:rsidR="004E4CD8" w:rsidRPr="00733E64" w:rsidRDefault="00DE4236" w:rsidP="004E4CD8">
      <w:pPr>
        <w:jc w:val="center"/>
        <w:rPr>
          <w:rFonts w:ascii="Berlin Sans FB Demi" w:hAnsi="Berlin Sans FB Demi" w:cs="Arial"/>
          <w:sz w:val="72"/>
          <w:szCs w:val="72"/>
        </w:rPr>
      </w:pPr>
      <w:r w:rsidRPr="00733E64">
        <w:rPr>
          <w:rFonts w:ascii="Berlin Sans FB Demi" w:hAnsi="Berlin Sans FB Demi" w:cs="Arial"/>
          <w:sz w:val="72"/>
          <w:szCs w:val="72"/>
        </w:rPr>
        <w:t>Educación</w:t>
      </w:r>
      <w:r w:rsidR="00B17CC4" w:rsidRPr="00733E64">
        <w:rPr>
          <w:rFonts w:ascii="Berlin Sans FB Demi" w:hAnsi="Berlin Sans FB Demi" w:cs="Arial"/>
          <w:sz w:val="56"/>
          <w:szCs w:val="56"/>
        </w:rPr>
        <w:t xml:space="preserve"> </w:t>
      </w:r>
      <w:r w:rsidR="00B17CC4" w:rsidRPr="00733E64">
        <w:rPr>
          <w:rFonts w:ascii="Berlin Sans FB Demi" w:hAnsi="Berlin Sans FB Demi" w:cs="Arial"/>
          <w:sz w:val="72"/>
          <w:szCs w:val="72"/>
        </w:rPr>
        <w:t xml:space="preserve">Superior </w:t>
      </w:r>
      <w:r w:rsidR="00BB742A" w:rsidRPr="00733E64">
        <w:rPr>
          <w:rFonts w:ascii="Berlin Sans FB Demi" w:hAnsi="Berlin Sans FB Demi" w:cs="Arial"/>
          <w:sz w:val="56"/>
          <w:szCs w:val="56"/>
        </w:rPr>
        <w:br/>
      </w:r>
      <w:r w:rsidR="00B17CC4" w:rsidRPr="00733E64">
        <w:rPr>
          <w:rFonts w:ascii="Berlin Sans FB Demi" w:hAnsi="Berlin Sans FB Demi" w:cs="Arial"/>
          <w:sz w:val="72"/>
          <w:szCs w:val="72"/>
        </w:rPr>
        <w:t>y entrenamiento</w:t>
      </w:r>
    </w:p>
    <w:p w:rsidR="006767BA" w:rsidRPr="00733E64" w:rsidRDefault="004E4CD8" w:rsidP="003C6540">
      <w:pPr>
        <w:pStyle w:val="Title"/>
        <w:rPr>
          <w:rFonts w:ascii="Arial" w:hAnsi="Arial" w:cs="Arial"/>
          <w:sz w:val="16"/>
          <w:szCs w:val="16"/>
        </w:rPr>
      </w:pPr>
      <w:r w:rsidRPr="00733E64">
        <w:rPr>
          <w:rFonts w:ascii="Arial" w:hAnsi="Arial" w:cs="Arial"/>
          <w:b w:val="0"/>
          <w:szCs w:val="28"/>
        </w:rPr>
        <w:t>Esta sección contiene información que necesitará si desea obt</w:t>
      </w:r>
      <w:r w:rsidR="00E8685F" w:rsidRPr="00733E64">
        <w:rPr>
          <w:rFonts w:ascii="Arial" w:hAnsi="Arial" w:cs="Arial"/>
          <w:b w:val="0"/>
          <w:szCs w:val="28"/>
        </w:rPr>
        <w:t>ener más educación después de</w:t>
      </w:r>
      <w:r w:rsidRPr="00733E64">
        <w:rPr>
          <w:rFonts w:ascii="Arial" w:hAnsi="Arial" w:cs="Arial"/>
          <w:b w:val="0"/>
          <w:szCs w:val="28"/>
        </w:rPr>
        <w:t xml:space="preserve"> </w:t>
      </w:r>
      <w:r w:rsidR="00E8685F" w:rsidRPr="00733E64">
        <w:rPr>
          <w:rFonts w:ascii="Arial" w:hAnsi="Arial" w:cs="Arial"/>
          <w:b w:val="0"/>
          <w:szCs w:val="28"/>
        </w:rPr>
        <w:t>high school</w:t>
      </w:r>
      <w:r w:rsidRPr="00733E64">
        <w:rPr>
          <w:rFonts w:ascii="Arial" w:hAnsi="Arial" w:cs="Arial"/>
          <w:b w:val="0"/>
          <w:szCs w:val="28"/>
        </w:rPr>
        <w:t>. Esto podría ser en un colegio o universidad, la formación profesional, u otros tipos de programas de formación.</w:t>
      </w:r>
    </w:p>
    <w:p w:rsidR="006767BA" w:rsidRPr="00733E64" w:rsidRDefault="004E4CD8" w:rsidP="006767BA">
      <w:pPr>
        <w:pStyle w:val="Title"/>
        <w:spacing w:before="120"/>
        <w:jc w:val="left"/>
        <w:rPr>
          <w:rFonts w:ascii="Arial" w:hAnsi="Arial" w:cs="Arial"/>
          <w:sz w:val="24"/>
        </w:rPr>
      </w:pPr>
      <w:r w:rsidRPr="00733E64">
        <w:rPr>
          <w:rFonts w:ascii="Arial" w:hAnsi="Arial" w:cs="Arial"/>
          <w:sz w:val="24"/>
        </w:rPr>
        <w:t xml:space="preserve">Ejemplos de </w:t>
      </w:r>
      <w:r w:rsidR="00DE4236" w:rsidRPr="00733E64">
        <w:rPr>
          <w:rFonts w:ascii="Arial" w:hAnsi="Arial" w:cs="Arial"/>
          <w:sz w:val="24"/>
        </w:rPr>
        <w:t>información</w:t>
      </w:r>
      <w:r w:rsidRPr="00733E64">
        <w:rPr>
          <w:rFonts w:ascii="Arial" w:hAnsi="Arial" w:cs="Arial"/>
          <w:sz w:val="24"/>
        </w:rPr>
        <w:t xml:space="preserve"> para mantener en esta </w:t>
      </w:r>
      <w:r w:rsidR="00DE4236" w:rsidRPr="00733E64">
        <w:rPr>
          <w:rFonts w:ascii="Arial" w:hAnsi="Arial" w:cs="Arial"/>
          <w:sz w:val="24"/>
        </w:rPr>
        <w:t>sección</w:t>
      </w:r>
      <w:r w:rsidRPr="00733E64">
        <w:rPr>
          <w:rFonts w:ascii="Arial" w:hAnsi="Arial" w:cs="Arial"/>
          <w:sz w:val="24"/>
        </w:rPr>
        <w:t xml:space="preserve"> pueden ser</w:t>
      </w:r>
      <w:r w:rsidR="006767BA" w:rsidRPr="00733E64">
        <w:rPr>
          <w:rFonts w:ascii="Arial" w:hAnsi="Arial" w:cs="Arial"/>
          <w:sz w:val="24"/>
        </w:rPr>
        <w:t>:</w:t>
      </w:r>
    </w:p>
    <w:p w:rsidR="00403E50" w:rsidRPr="00403E50" w:rsidRDefault="00D668D9" w:rsidP="006767BA">
      <w:pPr>
        <w:pStyle w:val="Title"/>
        <w:numPr>
          <w:ilvl w:val="0"/>
          <w:numId w:val="2"/>
        </w:numPr>
        <w:spacing w:before="120"/>
        <w:jc w:val="left"/>
        <w:rPr>
          <w:rFonts w:ascii="Arial" w:hAnsi="Arial" w:cs="Arial"/>
          <w:sz w:val="16"/>
          <w:szCs w:val="16"/>
          <w:lang w:val="en-US"/>
        </w:rPr>
      </w:pPr>
      <w:r w:rsidRPr="00403E50">
        <w:rPr>
          <w:rFonts w:ascii="Arial" w:hAnsi="Arial" w:cs="Arial"/>
          <w:sz w:val="24"/>
        </w:rPr>
        <w:t>Transcripción</w:t>
      </w:r>
      <w:r w:rsidR="004358DB" w:rsidRPr="00403E50">
        <w:rPr>
          <w:rFonts w:ascii="Arial" w:hAnsi="Arial" w:cs="Arial"/>
          <w:sz w:val="24"/>
        </w:rPr>
        <w:t xml:space="preserve"> Actual de Secundaria</w:t>
      </w:r>
    </w:p>
    <w:p w:rsidR="006767BA" w:rsidRPr="00403E50" w:rsidRDefault="006767BA" w:rsidP="006767BA">
      <w:pPr>
        <w:pStyle w:val="Title"/>
        <w:numPr>
          <w:ilvl w:val="0"/>
          <w:numId w:val="2"/>
        </w:numPr>
        <w:spacing w:before="120"/>
        <w:jc w:val="left"/>
        <w:rPr>
          <w:rFonts w:ascii="Arial" w:hAnsi="Arial" w:cs="Arial"/>
          <w:sz w:val="16"/>
          <w:szCs w:val="16"/>
          <w:lang w:val="en-US"/>
        </w:rPr>
      </w:pPr>
      <w:r w:rsidRPr="00403E50">
        <w:rPr>
          <w:rFonts w:ascii="Arial" w:hAnsi="Arial" w:cs="Arial"/>
          <w:sz w:val="24"/>
          <w:lang w:val="en-US"/>
        </w:rPr>
        <w:t>ACT/SAT/COMPASS/</w:t>
      </w:r>
      <w:r w:rsidR="00403E50">
        <w:rPr>
          <w:rFonts w:ascii="Arial" w:hAnsi="Arial" w:cs="Arial"/>
          <w:sz w:val="24"/>
          <w:lang w:val="en-US"/>
        </w:rPr>
        <w:t xml:space="preserve">Accuplacer </w:t>
      </w:r>
      <w:r w:rsidR="00403E50" w:rsidRPr="00403E50">
        <w:rPr>
          <w:rFonts w:ascii="Arial" w:hAnsi="Arial" w:cs="Arial"/>
          <w:sz w:val="24"/>
          <w:lang w:val="en-US"/>
        </w:rPr>
        <w:t>Resultados</w:t>
      </w:r>
      <w:r w:rsidR="004358DB" w:rsidRPr="00403E50">
        <w:rPr>
          <w:rFonts w:ascii="Arial" w:hAnsi="Arial" w:cs="Arial"/>
          <w:sz w:val="24"/>
          <w:lang w:val="en-US"/>
        </w:rPr>
        <w:t xml:space="preserve"> </w:t>
      </w:r>
    </w:p>
    <w:p w:rsidR="00403E50" w:rsidRDefault="00403E50" w:rsidP="006767BA">
      <w:pPr>
        <w:pStyle w:val="Title"/>
        <w:numPr>
          <w:ilvl w:val="0"/>
          <w:numId w:val="2"/>
        </w:numPr>
        <w:spacing w:before="120"/>
        <w:jc w:val="left"/>
        <w:rPr>
          <w:rFonts w:ascii="Arial" w:hAnsi="Arial" w:cs="Arial"/>
          <w:sz w:val="24"/>
        </w:rPr>
      </w:pPr>
      <w:r w:rsidRPr="00403E50">
        <w:rPr>
          <w:rFonts w:ascii="Arial" w:hAnsi="Arial" w:cs="Arial"/>
          <w:sz w:val="24"/>
        </w:rPr>
        <w:t>Resultados</w:t>
      </w:r>
      <w:r w:rsidR="004E4CD8" w:rsidRPr="00403E50">
        <w:rPr>
          <w:rFonts w:ascii="Arial" w:hAnsi="Arial" w:cs="Arial"/>
          <w:sz w:val="24"/>
        </w:rPr>
        <w:t xml:space="preserve"> </w:t>
      </w:r>
      <w:r w:rsidR="006767BA" w:rsidRPr="00403E50">
        <w:rPr>
          <w:rFonts w:ascii="Arial" w:hAnsi="Arial" w:cs="Arial"/>
          <w:sz w:val="24"/>
        </w:rPr>
        <w:t xml:space="preserve">ISAT </w:t>
      </w:r>
      <w:r w:rsidR="004358DB" w:rsidRPr="00403E50">
        <w:rPr>
          <w:rFonts w:ascii="Arial" w:hAnsi="Arial" w:cs="Arial"/>
          <w:sz w:val="24"/>
        </w:rPr>
        <w:t xml:space="preserve"> </w:t>
      </w:r>
    </w:p>
    <w:p w:rsidR="003C6540" w:rsidRPr="00403E50" w:rsidRDefault="008B74F7" w:rsidP="006767BA">
      <w:pPr>
        <w:pStyle w:val="Title"/>
        <w:numPr>
          <w:ilvl w:val="0"/>
          <w:numId w:val="2"/>
        </w:numPr>
        <w:spacing w:before="120"/>
        <w:jc w:val="left"/>
        <w:rPr>
          <w:rFonts w:ascii="Arial" w:hAnsi="Arial" w:cs="Arial"/>
          <w:sz w:val="24"/>
        </w:rPr>
      </w:pPr>
      <w:r w:rsidRPr="00403E50">
        <w:rPr>
          <w:rFonts w:ascii="Arial" w:hAnsi="Arial" w:cs="Arial"/>
          <w:sz w:val="24"/>
        </w:rPr>
        <w:t xml:space="preserve">Plan </w:t>
      </w:r>
      <w:r w:rsidR="003C6540" w:rsidRPr="00403E50">
        <w:rPr>
          <w:rFonts w:ascii="Arial" w:hAnsi="Arial" w:cs="Arial"/>
          <w:sz w:val="24"/>
        </w:rPr>
        <w:t xml:space="preserve">IEP/504, </w:t>
      </w:r>
      <w:r w:rsidR="004E4CD8" w:rsidRPr="00403E50">
        <w:rPr>
          <w:rFonts w:ascii="Arial" w:hAnsi="Arial" w:cs="Arial"/>
          <w:sz w:val="24"/>
        </w:rPr>
        <w:t xml:space="preserve">Resumen de </w:t>
      </w:r>
      <w:r w:rsidRPr="00403E50">
        <w:rPr>
          <w:rFonts w:ascii="Arial" w:hAnsi="Arial" w:cs="Arial"/>
          <w:sz w:val="24"/>
        </w:rPr>
        <w:t>Rendimiento</w:t>
      </w:r>
    </w:p>
    <w:p w:rsidR="006767BA" w:rsidRPr="00733E64" w:rsidRDefault="008B74F7" w:rsidP="006767BA">
      <w:pPr>
        <w:pStyle w:val="Title"/>
        <w:numPr>
          <w:ilvl w:val="0"/>
          <w:numId w:val="2"/>
        </w:numPr>
        <w:spacing w:before="120"/>
        <w:jc w:val="left"/>
        <w:rPr>
          <w:rFonts w:ascii="Arial" w:hAnsi="Arial" w:cs="Arial"/>
          <w:sz w:val="24"/>
        </w:rPr>
      </w:pPr>
      <w:r w:rsidRPr="00733E64">
        <w:rPr>
          <w:rFonts w:ascii="Arial" w:hAnsi="Arial" w:cs="Arial"/>
          <w:sz w:val="24"/>
        </w:rPr>
        <w:t xml:space="preserve">Completada Forma de </w:t>
      </w:r>
      <w:r w:rsidR="00DE4236" w:rsidRPr="00733E64">
        <w:rPr>
          <w:rFonts w:ascii="Arial" w:hAnsi="Arial" w:cs="Arial"/>
          <w:sz w:val="24"/>
        </w:rPr>
        <w:t>Aplicación</w:t>
      </w:r>
      <w:r w:rsidR="006767BA" w:rsidRPr="00733E64">
        <w:rPr>
          <w:rFonts w:ascii="Arial" w:hAnsi="Arial" w:cs="Arial"/>
          <w:sz w:val="24"/>
        </w:rPr>
        <w:t xml:space="preserve"> </w:t>
      </w:r>
      <w:r w:rsidRPr="00733E64">
        <w:rPr>
          <w:rFonts w:ascii="Arial" w:hAnsi="Arial" w:cs="Arial"/>
          <w:sz w:val="24"/>
        </w:rPr>
        <w:t xml:space="preserve">de </w:t>
      </w:r>
      <w:r w:rsidR="00E404B8" w:rsidRPr="00733E64">
        <w:rPr>
          <w:rFonts w:ascii="Arial" w:hAnsi="Arial" w:cs="Arial"/>
          <w:sz w:val="24"/>
        </w:rPr>
        <w:t>Universidad</w:t>
      </w:r>
      <w:r w:rsidRPr="00733E64">
        <w:rPr>
          <w:rFonts w:ascii="Arial" w:hAnsi="Arial" w:cs="Arial"/>
          <w:sz w:val="24"/>
        </w:rPr>
        <w:t xml:space="preserve"> </w:t>
      </w:r>
    </w:p>
    <w:p w:rsidR="008B74F7" w:rsidRPr="00733E64" w:rsidRDefault="008B74F7" w:rsidP="008B74F7">
      <w:pPr>
        <w:pStyle w:val="Title"/>
        <w:numPr>
          <w:ilvl w:val="0"/>
          <w:numId w:val="2"/>
        </w:numPr>
        <w:spacing w:before="120"/>
        <w:jc w:val="left"/>
        <w:rPr>
          <w:rFonts w:ascii="Arial" w:hAnsi="Arial" w:cs="Arial"/>
          <w:sz w:val="24"/>
        </w:rPr>
      </w:pPr>
      <w:r w:rsidRPr="00733E64">
        <w:rPr>
          <w:rFonts w:ascii="Arial" w:hAnsi="Arial" w:cs="Arial"/>
          <w:sz w:val="24"/>
        </w:rPr>
        <w:t xml:space="preserve">Completada Forma de </w:t>
      </w:r>
      <w:r w:rsidR="00DE4236" w:rsidRPr="00733E64">
        <w:rPr>
          <w:rFonts w:ascii="Arial" w:hAnsi="Arial" w:cs="Arial"/>
          <w:sz w:val="24"/>
        </w:rPr>
        <w:t>Aplicación</w:t>
      </w:r>
      <w:r w:rsidRPr="00733E64">
        <w:rPr>
          <w:rFonts w:ascii="Arial" w:hAnsi="Arial" w:cs="Arial"/>
          <w:sz w:val="24"/>
        </w:rPr>
        <w:t xml:space="preserve"> de Beca </w:t>
      </w:r>
    </w:p>
    <w:p w:rsidR="006767BA" w:rsidRPr="00733E64" w:rsidRDefault="008B74F7" w:rsidP="006767BA">
      <w:pPr>
        <w:pStyle w:val="Title"/>
        <w:numPr>
          <w:ilvl w:val="0"/>
          <w:numId w:val="2"/>
        </w:numPr>
        <w:spacing w:before="120"/>
        <w:jc w:val="left"/>
        <w:rPr>
          <w:rFonts w:ascii="Arial" w:hAnsi="Arial" w:cs="Arial"/>
          <w:sz w:val="24"/>
        </w:rPr>
      </w:pPr>
      <w:r w:rsidRPr="00733E64">
        <w:rPr>
          <w:rFonts w:ascii="Arial" w:hAnsi="Arial" w:cs="Arial"/>
          <w:sz w:val="24"/>
        </w:rPr>
        <w:t>Completa</w:t>
      </w:r>
      <w:r w:rsidR="006767BA" w:rsidRPr="00733E64">
        <w:rPr>
          <w:rFonts w:ascii="Arial" w:hAnsi="Arial" w:cs="Arial"/>
          <w:sz w:val="24"/>
        </w:rPr>
        <w:t>d</w:t>
      </w:r>
      <w:r w:rsidRPr="00733E64">
        <w:rPr>
          <w:rFonts w:ascii="Arial" w:hAnsi="Arial" w:cs="Arial"/>
          <w:sz w:val="24"/>
        </w:rPr>
        <w:t xml:space="preserve">a </w:t>
      </w:r>
      <w:r w:rsidR="00DE4236" w:rsidRPr="00733E64">
        <w:rPr>
          <w:rFonts w:ascii="Arial" w:hAnsi="Arial" w:cs="Arial"/>
          <w:sz w:val="24"/>
        </w:rPr>
        <w:t>Redacción</w:t>
      </w:r>
      <w:r w:rsidR="006767BA" w:rsidRPr="00733E64">
        <w:rPr>
          <w:rFonts w:ascii="Arial" w:hAnsi="Arial" w:cs="Arial"/>
          <w:sz w:val="24"/>
        </w:rPr>
        <w:t xml:space="preserve"> </w:t>
      </w:r>
      <w:r w:rsidRPr="00733E64">
        <w:rPr>
          <w:rFonts w:ascii="Arial" w:hAnsi="Arial" w:cs="Arial"/>
          <w:sz w:val="24"/>
        </w:rPr>
        <w:t>de Beca</w:t>
      </w:r>
    </w:p>
    <w:p w:rsidR="00403E50" w:rsidRDefault="00403E50" w:rsidP="006767BA">
      <w:pPr>
        <w:pStyle w:val="Title"/>
        <w:numPr>
          <w:ilvl w:val="0"/>
          <w:numId w:val="2"/>
        </w:numPr>
        <w:spacing w:before="120"/>
        <w:jc w:val="left"/>
        <w:rPr>
          <w:rFonts w:ascii="Arial" w:hAnsi="Arial" w:cs="Arial"/>
          <w:sz w:val="24"/>
        </w:rPr>
      </w:pPr>
      <w:r w:rsidRPr="00403E50">
        <w:rPr>
          <w:rFonts w:ascii="Arial" w:hAnsi="Arial" w:cs="Arial"/>
          <w:sz w:val="24"/>
        </w:rPr>
        <w:t xml:space="preserve">FAFSA </w:t>
      </w:r>
      <w:r w:rsidR="00DE4236" w:rsidRPr="00403E50">
        <w:rPr>
          <w:rFonts w:ascii="Arial" w:hAnsi="Arial" w:cs="Arial"/>
          <w:sz w:val="24"/>
        </w:rPr>
        <w:t>Aplicación</w:t>
      </w:r>
      <w:r w:rsidR="006767BA" w:rsidRPr="00403E50">
        <w:rPr>
          <w:rFonts w:ascii="Arial" w:hAnsi="Arial" w:cs="Arial"/>
          <w:sz w:val="24"/>
        </w:rPr>
        <w:t xml:space="preserve"> </w:t>
      </w:r>
      <w:r w:rsidRPr="00403E50">
        <w:rPr>
          <w:rFonts w:ascii="Arial" w:hAnsi="Arial" w:cs="Arial"/>
          <w:sz w:val="24"/>
        </w:rPr>
        <w:t xml:space="preserve">de Estudiantes </w:t>
      </w:r>
      <w:r w:rsidR="008B74F7" w:rsidRPr="00403E50">
        <w:rPr>
          <w:rFonts w:ascii="Arial" w:hAnsi="Arial" w:cs="Arial"/>
          <w:sz w:val="24"/>
        </w:rPr>
        <w:t xml:space="preserve">para Ayuda </w:t>
      </w:r>
      <w:r w:rsidR="00DE4236" w:rsidRPr="00403E50">
        <w:rPr>
          <w:rFonts w:ascii="Arial" w:hAnsi="Arial" w:cs="Arial"/>
          <w:sz w:val="24"/>
        </w:rPr>
        <w:t>Federal</w:t>
      </w:r>
    </w:p>
    <w:p w:rsidR="006767BA" w:rsidRPr="00403E50" w:rsidRDefault="00DE4236" w:rsidP="006767BA">
      <w:pPr>
        <w:pStyle w:val="Title"/>
        <w:numPr>
          <w:ilvl w:val="0"/>
          <w:numId w:val="2"/>
        </w:numPr>
        <w:spacing w:before="120"/>
        <w:jc w:val="left"/>
        <w:rPr>
          <w:rFonts w:ascii="Arial" w:hAnsi="Arial" w:cs="Arial"/>
          <w:sz w:val="24"/>
        </w:rPr>
      </w:pPr>
      <w:r w:rsidRPr="00403E50">
        <w:rPr>
          <w:rFonts w:ascii="Arial" w:hAnsi="Arial" w:cs="Arial"/>
          <w:sz w:val="24"/>
        </w:rPr>
        <w:t>Autobiografía</w:t>
      </w:r>
      <w:r w:rsidR="006767BA" w:rsidRPr="00403E50">
        <w:rPr>
          <w:rFonts w:ascii="Arial" w:hAnsi="Arial" w:cs="Arial"/>
          <w:sz w:val="24"/>
        </w:rPr>
        <w:t xml:space="preserve"> / </w:t>
      </w:r>
      <w:r w:rsidR="008B74F7" w:rsidRPr="00403E50">
        <w:rPr>
          <w:rFonts w:ascii="Arial" w:hAnsi="Arial" w:cs="Arial"/>
          <w:sz w:val="24"/>
        </w:rPr>
        <w:t>Escrito Simple</w:t>
      </w:r>
      <w:r w:rsidR="009076BC" w:rsidRPr="00403E50">
        <w:rPr>
          <w:rFonts w:ascii="Arial" w:hAnsi="Arial" w:cs="Arial"/>
          <w:sz w:val="24"/>
        </w:rPr>
        <w:t xml:space="preserve">  (Muestra de Escritura)</w:t>
      </w:r>
    </w:p>
    <w:p w:rsidR="006767BA" w:rsidRPr="00733E64" w:rsidRDefault="008B74F7" w:rsidP="006767BA">
      <w:pPr>
        <w:pStyle w:val="Title"/>
        <w:numPr>
          <w:ilvl w:val="0"/>
          <w:numId w:val="2"/>
        </w:numPr>
        <w:spacing w:before="120"/>
        <w:jc w:val="left"/>
        <w:rPr>
          <w:rFonts w:ascii="Arial" w:hAnsi="Arial" w:cs="Arial"/>
          <w:sz w:val="24"/>
        </w:rPr>
      </w:pPr>
      <w:r w:rsidRPr="00733E64">
        <w:rPr>
          <w:rFonts w:ascii="Arial" w:hAnsi="Arial" w:cs="Arial"/>
          <w:sz w:val="24"/>
        </w:rPr>
        <w:t xml:space="preserve">Carta de </w:t>
      </w:r>
      <w:r w:rsidR="00DE4236" w:rsidRPr="00733E64">
        <w:rPr>
          <w:rFonts w:ascii="Arial" w:hAnsi="Arial" w:cs="Arial"/>
          <w:sz w:val="24"/>
        </w:rPr>
        <w:t>Aceptación</w:t>
      </w:r>
      <w:r w:rsidRPr="00733E64">
        <w:rPr>
          <w:rFonts w:ascii="Arial" w:hAnsi="Arial" w:cs="Arial"/>
          <w:sz w:val="24"/>
        </w:rPr>
        <w:t xml:space="preserve"> de </w:t>
      </w:r>
      <w:r w:rsidR="00E404B8" w:rsidRPr="00733E64">
        <w:rPr>
          <w:rFonts w:ascii="Arial" w:hAnsi="Arial" w:cs="Arial"/>
          <w:sz w:val="24"/>
        </w:rPr>
        <w:t>Universidad</w:t>
      </w:r>
    </w:p>
    <w:p w:rsidR="006767BA" w:rsidRPr="00733E64" w:rsidRDefault="008B74F7" w:rsidP="006767BA">
      <w:pPr>
        <w:pStyle w:val="Title"/>
        <w:numPr>
          <w:ilvl w:val="0"/>
          <w:numId w:val="2"/>
        </w:numPr>
        <w:spacing w:before="120"/>
        <w:jc w:val="left"/>
        <w:rPr>
          <w:rFonts w:ascii="Arial" w:hAnsi="Arial" w:cs="Arial"/>
          <w:sz w:val="24"/>
        </w:rPr>
      </w:pPr>
      <w:r w:rsidRPr="00733E64">
        <w:rPr>
          <w:rFonts w:ascii="Arial" w:hAnsi="Arial" w:cs="Arial"/>
          <w:sz w:val="24"/>
        </w:rPr>
        <w:t xml:space="preserve">Carta </w:t>
      </w:r>
      <w:r w:rsidR="009076BC" w:rsidRPr="00403E50">
        <w:rPr>
          <w:rFonts w:ascii="Arial" w:hAnsi="Arial" w:cs="Arial"/>
          <w:sz w:val="24"/>
        </w:rPr>
        <w:t>de</w:t>
      </w:r>
      <w:r w:rsidR="009076BC">
        <w:rPr>
          <w:rFonts w:ascii="Arial" w:hAnsi="Arial" w:cs="Arial"/>
          <w:sz w:val="24"/>
        </w:rPr>
        <w:t xml:space="preserve"> </w:t>
      </w:r>
      <w:r w:rsidR="00DE4236" w:rsidRPr="00733E64">
        <w:rPr>
          <w:rFonts w:ascii="Arial" w:hAnsi="Arial" w:cs="Arial"/>
          <w:sz w:val="24"/>
        </w:rPr>
        <w:t>Concedida</w:t>
      </w:r>
      <w:r w:rsidRPr="00733E64">
        <w:rPr>
          <w:rFonts w:ascii="Arial" w:hAnsi="Arial" w:cs="Arial"/>
          <w:sz w:val="24"/>
        </w:rPr>
        <w:t xml:space="preserve"> Ayuda Financiera</w:t>
      </w:r>
      <w:r w:rsidR="009076BC">
        <w:rPr>
          <w:rFonts w:ascii="Arial" w:hAnsi="Arial" w:cs="Arial"/>
          <w:sz w:val="24"/>
        </w:rPr>
        <w:t xml:space="preserve">  </w:t>
      </w:r>
    </w:p>
    <w:p w:rsidR="006767BA" w:rsidRPr="00403E50" w:rsidRDefault="009076BC" w:rsidP="006767BA">
      <w:pPr>
        <w:pStyle w:val="Title"/>
        <w:numPr>
          <w:ilvl w:val="0"/>
          <w:numId w:val="2"/>
        </w:numPr>
        <w:spacing w:before="120"/>
        <w:jc w:val="left"/>
        <w:rPr>
          <w:rFonts w:ascii="Arial" w:hAnsi="Arial" w:cs="Arial"/>
          <w:sz w:val="24"/>
        </w:rPr>
      </w:pPr>
      <w:r w:rsidRPr="00403E50">
        <w:rPr>
          <w:rFonts w:ascii="Arial" w:hAnsi="Arial" w:cs="Arial"/>
          <w:sz w:val="24"/>
        </w:rPr>
        <w:t>Aplicación para Vivienda Universitaria</w:t>
      </w:r>
    </w:p>
    <w:p w:rsidR="006767BA" w:rsidRPr="00733E64" w:rsidRDefault="008B74F7" w:rsidP="006767BA">
      <w:pPr>
        <w:pStyle w:val="Title"/>
        <w:numPr>
          <w:ilvl w:val="0"/>
          <w:numId w:val="2"/>
        </w:numPr>
        <w:spacing w:before="120"/>
        <w:jc w:val="left"/>
        <w:rPr>
          <w:rFonts w:ascii="Arial" w:hAnsi="Arial" w:cs="Arial"/>
          <w:sz w:val="24"/>
        </w:rPr>
      </w:pPr>
      <w:r w:rsidRPr="00733E64">
        <w:rPr>
          <w:rFonts w:ascii="Arial" w:hAnsi="Arial" w:cs="Arial"/>
          <w:sz w:val="24"/>
        </w:rPr>
        <w:t>Aplicación por Servicios de Discapacidad</w:t>
      </w:r>
    </w:p>
    <w:p w:rsidR="006767BA" w:rsidRPr="00733E64" w:rsidRDefault="008B74F7" w:rsidP="006767BA">
      <w:pPr>
        <w:pStyle w:val="Title"/>
        <w:numPr>
          <w:ilvl w:val="0"/>
          <w:numId w:val="2"/>
        </w:numPr>
        <w:spacing w:before="120"/>
        <w:jc w:val="left"/>
        <w:rPr>
          <w:rFonts w:ascii="Arial" w:hAnsi="Arial" w:cs="Arial"/>
          <w:sz w:val="24"/>
        </w:rPr>
      </w:pPr>
      <w:r w:rsidRPr="00733E64">
        <w:rPr>
          <w:rFonts w:ascii="Arial" w:hAnsi="Arial" w:cs="Arial"/>
          <w:sz w:val="24"/>
        </w:rPr>
        <w:t>Carta de Acomodaciones desde la Oficina de Servicios a Discapacitados</w:t>
      </w:r>
    </w:p>
    <w:p w:rsidR="006767BA" w:rsidRPr="00733E64" w:rsidRDefault="00DE4236" w:rsidP="006767BA">
      <w:pPr>
        <w:pStyle w:val="Title"/>
        <w:numPr>
          <w:ilvl w:val="0"/>
          <w:numId w:val="2"/>
        </w:numPr>
        <w:spacing w:before="120"/>
        <w:jc w:val="left"/>
        <w:rPr>
          <w:rFonts w:ascii="Arial" w:hAnsi="Arial" w:cs="Arial"/>
          <w:sz w:val="24"/>
        </w:rPr>
      </w:pPr>
      <w:r w:rsidRPr="00733E64">
        <w:rPr>
          <w:rFonts w:ascii="Arial" w:hAnsi="Arial" w:cs="Arial"/>
          <w:sz w:val="24"/>
        </w:rPr>
        <w:t>Créditos</w:t>
      </w:r>
      <w:r w:rsidR="00403E50">
        <w:rPr>
          <w:rFonts w:ascii="Arial" w:hAnsi="Arial" w:cs="Arial"/>
          <w:sz w:val="24"/>
        </w:rPr>
        <w:t>/</w:t>
      </w:r>
      <w:r w:rsidR="009076BC" w:rsidRPr="00403E50">
        <w:rPr>
          <w:rFonts w:ascii="Arial" w:hAnsi="Arial" w:cs="Arial"/>
          <w:sz w:val="24"/>
        </w:rPr>
        <w:t>Horario de Clases Universitari</w:t>
      </w:r>
      <w:r w:rsidR="00403E50" w:rsidRPr="00403E50">
        <w:rPr>
          <w:rFonts w:ascii="Arial" w:hAnsi="Arial" w:cs="Arial"/>
          <w:sz w:val="24"/>
        </w:rPr>
        <w:t>as</w:t>
      </w:r>
    </w:p>
    <w:p w:rsidR="006767BA" w:rsidRPr="00733E64" w:rsidRDefault="00DE4236" w:rsidP="006767BA">
      <w:pPr>
        <w:pStyle w:val="Title"/>
        <w:numPr>
          <w:ilvl w:val="0"/>
          <w:numId w:val="2"/>
        </w:numPr>
        <w:spacing w:before="120"/>
        <w:jc w:val="left"/>
        <w:rPr>
          <w:rFonts w:ascii="Arial" w:hAnsi="Arial" w:cs="Arial"/>
          <w:sz w:val="24"/>
        </w:rPr>
      </w:pPr>
      <w:r w:rsidRPr="00733E64">
        <w:rPr>
          <w:rFonts w:ascii="Arial" w:hAnsi="Arial" w:cs="Arial"/>
          <w:sz w:val="24"/>
        </w:rPr>
        <w:t>Trans</w:t>
      </w:r>
      <w:r w:rsidR="004358DB">
        <w:rPr>
          <w:rFonts w:ascii="Arial" w:hAnsi="Arial" w:cs="Arial"/>
          <w:sz w:val="24"/>
        </w:rPr>
        <w:t>cripci</w:t>
      </w:r>
      <w:r w:rsidRPr="00733E64">
        <w:rPr>
          <w:rFonts w:ascii="Arial" w:hAnsi="Arial" w:cs="Arial"/>
          <w:sz w:val="24"/>
        </w:rPr>
        <w:t>ón</w:t>
      </w:r>
      <w:r w:rsidR="008B74F7" w:rsidRPr="00733E64">
        <w:rPr>
          <w:rFonts w:ascii="Arial" w:hAnsi="Arial" w:cs="Arial"/>
          <w:sz w:val="24"/>
        </w:rPr>
        <w:t xml:space="preserve"> </w:t>
      </w:r>
      <w:r w:rsidR="00E8685F" w:rsidRPr="00733E64">
        <w:rPr>
          <w:rFonts w:ascii="Arial" w:hAnsi="Arial" w:cs="Arial"/>
          <w:sz w:val="24"/>
        </w:rPr>
        <w:t>de High School</w:t>
      </w:r>
    </w:p>
    <w:p w:rsidR="006767BA" w:rsidRPr="00733E64" w:rsidRDefault="00575563" w:rsidP="006767BA">
      <w:pPr>
        <w:spacing w:before="120" w:after="200" w:line="276" w:lineRule="auto"/>
        <w:rPr>
          <w:rFonts w:ascii="Arial" w:hAnsi="Arial" w:cs="Arial"/>
          <w:b/>
          <w:sz w:val="40"/>
          <w:szCs w:val="40"/>
        </w:rPr>
      </w:pPr>
      <w:r w:rsidRPr="00733E64">
        <w:rPr>
          <w:rFonts w:ascii="Arial" w:hAnsi="Arial" w:cs="Arial"/>
          <w:b/>
          <w:sz w:val="40"/>
          <w:szCs w:val="40"/>
        </w:rPr>
        <w:br w:type="page"/>
      </w:r>
      <w:r w:rsidR="00DE4236" w:rsidRPr="00733E64">
        <w:rPr>
          <w:rFonts w:ascii="Arial" w:hAnsi="Arial" w:cs="Arial"/>
          <w:b/>
          <w:sz w:val="40"/>
          <w:szCs w:val="40"/>
        </w:rPr>
        <w:lastRenderedPageBreak/>
        <w:t xml:space="preserve">Lista </w:t>
      </w:r>
      <w:r w:rsidR="00A274FC" w:rsidRPr="00733E64">
        <w:rPr>
          <w:rFonts w:ascii="Arial" w:hAnsi="Arial" w:cs="Arial"/>
          <w:b/>
          <w:sz w:val="40"/>
          <w:szCs w:val="40"/>
        </w:rPr>
        <w:t xml:space="preserve">de </w:t>
      </w:r>
      <w:r w:rsidR="00E404B8" w:rsidRPr="00733E64">
        <w:rPr>
          <w:rFonts w:ascii="Arial" w:hAnsi="Arial" w:cs="Arial"/>
          <w:b/>
          <w:sz w:val="40"/>
          <w:szCs w:val="40"/>
        </w:rPr>
        <w:t>Comprobación</w:t>
      </w:r>
      <w:r w:rsidR="00DE4236" w:rsidRPr="00733E64">
        <w:rPr>
          <w:rFonts w:ascii="Arial" w:hAnsi="Arial" w:cs="Arial"/>
          <w:b/>
          <w:sz w:val="40"/>
          <w:szCs w:val="40"/>
        </w:rPr>
        <w:t xml:space="preserve"> Familiar</w:t>
      </w:r>
      <w:r w:rsidR="006767BA" w:rsidRPr="00733E64">
        <w:rPr>
          <w:rFonts w:ascii="Arial" w:hAnsi="Arial" w:cs="Arial"/>
          <w:b/>
          <w:sz w:val="40"/>
          <w:szCs w:val="40"/>
        </w:rPr>
        <w:t>:</w:t>
      </w:r>
    </w:p>
    <w:p w:rsidR="006767BA" w:rsidRPr="00733E64" w:rsidRDefault="004740E0" w:rsidP="006767BA">
      <w:pPr>
        <w:rPr>
          <w:rFonts w:ascii="Arial" w:hAnsi="Arial" w:cs="Arial"/>
          <w:b/>
          <w:sz w:val="32"/>
          <w:szCs w:val="32"/>
        </w:rPr>
      </w:pPr>
      <w:r w:rsidRPr="00733E64">
        <w:rPr>
          <w:rFonts w:ascii="Arial" w:hAnsi="Arial" w:cs="Arial"/>
          <w:b/>
          <w:sz w:val="32"/>
          <w:szCs w:val="32"/>
        </w:rPr>
        <w:t>Transición</w:t>
      </w:r>
      <w:r w:rsidR="006767BA" w:rsidRPr="00733E64">
        <w:rPr>
          <w:rFonts w:ascii="Arial" w:hAnsi="Arial" w:cs="Arial"/>
          <w:b/>
          <w:sz w:val="32"/>
          <w:szCs w:val="32"/>
        </w:rPr>
        <w:t xml:space="preserve"> </w:t>
      </w:r>
      <w:r w:rsidR="00DE4236" w:rsidRPr="00733E64">
        <w:rPr>
          <w:rFonts w:ascii="Arial" w:hAnsi="Arial" w:cs="Arial"/>
          <w:b/>
          <w:sz w:val="32"/>
          <w:szCs w:val="32"/>
        </w:rPr>
        <w:t>desde</w:t>
      </w:r>
      <w:r w:rsidR="006767BA" w:rsidRPr="00733E64">
        <w:rPr>
          <w:rFonts w:ascii="Arial" w:hAnsi="Arial" w:cs="Arial"/>
          <w:b/>
          <w:sz w:val="32"/>
          <w:szCs w:val="32"/>
        </w:rPr>
        <w:t xml:space="preserve"> </w:t>
      </w:r>
      <w:r w:rsidR="00E8685F" w:rsidRPr="00733E64">
        <w:rPr>
          <w:rFonts w:ascii="Arial" w:hAnsi="Arial" w:cs="Arial"/>
          <w:b/>
          <w:sz w:val="32"/>
          <w:szCs w:val="32"/>
        </w:rPr>
        <w:t>High School a</w:t>
      </w:r>
      <w:r w:rsidR="00DE4236" w:rsidRPr="00733E64">
        <w:rPr>
          <w:rFonts w:ascii="Arial" w:hAnsi="Arial" w:cs="Arial"/>
          <w:b/>
          <w:sz w:val="32"/>
          <w:szCs w:val="32"/>
        </w:rPr>
        <w:t xml:space="preserve"> </w:t>
      </w:r>
      <w:r w:rsidR="00E404B8" w:rsidRPr="00733E64">
        <w:rPr>
          <w:rFonts w:ascii="Arial" w:hAnsi="Arial" w:cs="Arial"/>
          <w:b/>
          <w:sz w:val="32"/>
          <w:szCs w:val="32"/>
        </w:rPr>
        <w:t>Universidad</w:t>
      </w:r>
    </w:p>
    <w:p w:rsidR="00DE4236" w:rsidRPr="00733E64" w:rsidRDefault="00DE4236" w:rsidP="006D29CF">
      <w:pPr>
        <w:tabs>
          <w:tab w:val="left" w:pos="8820"/>
        </w:tabs>
        <w:spacing w:before="240" w:line="276" w:lineRule="auto"/>
        <w:ind w:right="756"/>
        <w:rPr>
          <w:rFonts w:ascii="Arial" w:hAnsi="Arial" w:cs="Arial"/>
        </w:rPr>
      </w:pPr>
      <w:r w:rsidRPr="00733E64">
        <w:rPr>
          <w:rFonts w:ascii="Arial" w:hAnsi="Arial" w:cs="Arial"/>
        </w:rPr>
        <w:t xml:space="preserve">Esta lista de verificación está diseñada para dar a los miembros de la familia una lista fácil de usar de los temas que se deben tener en cuenta cuando se habla de transición de </w:t>
      </w:r>
      <w:r w:rsidR="00386582" w:rsidRPr="00733E64">
        <w:rPr>
          <w:rFonts w:ascii="Arial" w:hAnsi="Arial" w:cs="Arial"/>
        </w:rPr>
        <w:t>high school</w:t>
      </w:r>
      <w:r w:rsidRPr="00733E64">
        <w:rPr>
          <w:rFonts w:ascii="Arial" w:hAnsi="Arial" w:cs="Arial"/>
        </w:rPr>
        <w:t xml:space="preserve"> a la universidad.</w:t>
      </w:r>
    </w:p>
    <w:p w:rsidR="00DE4236" w:rsidRPr="00733E64" w:rsidRDefault="00DE4236"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Ayude a su estudiante establece la educación post-secundaria y objetivos de carrera (tener en cuenta la planificación centrada en la persona).</w:t>
      </w:r>
    </w:p>
    <w:p w:rsidR="00DE4236" w:rsidRPr="00733E64" w:rsidRDefault="00DE4236"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 xml:space="preserve">Asegúrese de que el estudiante esté matriculado en cursos académicos a lo largo de la escuela </w:t>
      </w:r>
      <w:r w:rsidR="00E8685F" w:rsidRPr="00733E64">
        <w:rPr>
          <w:rFonts w:ascii="Arial" w:hAnsi="Arial" w:cs="Arial"/>
        </w:rPr>
        <w:t>high school</w:t>
      </w:r>
      <w:r w:rsidRPr="00733E64">
        <w:rPr>
          <w:rFonts w:ascii="Arial" w:hAnsi="Arial" w:cs="Arial"/>
        </w:rPr>
        <w:t>, que será lo que le ayude a prepararse para cursos universitarios.</w:t>
      </w:r>
    </w:p>
    <w:p w:rsidR="00DE4236" w:rsidRPr="00733E64" w:rsidRDefault="00DE4236"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Conozca la diferencia entre las leyes que rigen la educación en el nivel secundario (IDEA = derecho) y en el nivel universitario (ADA = calificado de otra manera).</w:t>
      </w:r>
    </w:p>
    <w:p w:rsidR="00DE4236" w:rsidRPr="00733E64" w:rsidRDefault="00DE4236"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 xml:space="preserve"> Anime a su hijo a asistir y participar en el proceso de planificación de la transición </w:t>
      </w:r>
      <w:r w:rsidR="0055512C" w:rsidRPr="00733E64">
        <w:rPr>
          <w:rFonts w:ascii="Arial" w:hAnsi="Arial" w:cs="Arial"/>
        </w:rPr>
        <w:t>del IEP</w:t>
      </w:r>
      <w:r w:rsidRPr="00733E64">
        <w:rPr>
          <w:rFonts w:ascii="Arial" w:hAnsi="Arial" w:cs="Arial"/>
        </w:rPr>
        <w:t>.</w:t>
      </w:r>
    </w:p>
    <w:p w:rsidR="006767BA" w:rsidRPr="00733E64" w:rsidRDefault="0055512C"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 xml:space="preserve">Ayude a su estudiante aprender a determinarse por </w:t>
      </w:r>
      <w:r w:rsidR="004740E0" w:rsidRPr="00733E64">
        <w:rPr>
          <w:rFonts w:ascii="Arial" w:hAnsi="Arial" w:cs="Arial"/>
        </w:rPr>
        <w:t>sí</w:t>
      </w:r>
      <w:r w:rsidR="00E8685F" w:rsidRPr="00733E64">
        <w:rPr>
          <w:rFonts w:ascii="Arial" w:hAnsi="Arial" w:cs="Arial"/>
        </w:rPr>
        <w:t xml:space="preserve"> mismo en</w:t>
      </w:r>
      <w:r w:rsidRPr="00733E64">
        <w:rPr>
          <w:rFonts w:ascii="Arial" w:hAnsi="Arial" w:cs="Arial"/>
        </w:rPr>
        <w:t xml:space="preserve"> </w:t>
      </w:r>
      <w:r w:rsidR="00E8685F" w:rsidRPr="00733E64">
        <w:rPr>
          <w:rFonts w:ascii="Arial" w:hAnsi="Arial" w:cs="Arial"/>
        </w:rPr>
        <w:t>high school</w:t>
      </w:r>
      <w:r w:rsidRPr="00733E64">
        <w:rPr>
          <w:rFonts w:ascii="Arial" w:hAnsi="Arial" w:cs="Arial"/>
        </w:rPr>
        <w:t>, lo cual le preparara para cuando lo necesite en la universidad</w:t>
      </w:r>
      <w:r w:rsidR="006767BA" w:rsidRPr="00733E64">
        <w:rPr>
          <w:rFonts w:ascii="Arial" w:hAnsi="Arial" w:cs="Arial"/>
        </w:rPr>
        <w:t xml:space="preserve">. </w:t>
      </w:r>
    </w:p>
    <w:p w:rsidR="0055512C" w:rsidRPr="00733E64" w:rsidRDefault="0055512C"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 xml:space="preserve">Obtenga el catálogo de la universidad (s) y la Educación Superior en el manual de Idaho, que se publica anualmente. Revise detenidamente con su hijo y con el apoyo del personal de la escuela </w:t>
      </w:r>
      <w:r w:rsidR="00E8685F" w:rsidRPr="00733E64">
        <w:rPr>
          <w:rFonts w:ascii="Arial" w:hAnsi="Arial" w:cs="Arial"/>
        </w:rPr>
        <w:t>high school</w:t>
      </w:r>
      <w:r w:rsidRPr="00733E64">
        <w:rPr>
          <w:rFonts w:ascii="Arial" w:hAnsi="Arial" w:cs="Arial"/>
        </w:rPr>
        <w:t xml:space="preserve"> (por ejemplo, consejero, coordinador de la transición), según sea necesario. </w:t>
      </w:r>
    </w:p>
    <w:p w:rsidR="006767BA" w:rsidRPr="00733E64" w:rsidRDefault="0055512C"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Asegúrese de que la documentación de la discapacidad de su hijo esté lo más actualizada y completa posible</w:t>
      </w:r>
      <w:r w:rsidR="006767BA" w:rsidRPr="00733E64">
        <w:rPr>
          <w:rFonts w:ascii="Arial" w:hAnsi="Arial" w:cs="Arial"/>
        </w:rPr>
        <w:t xml:space="preserve">. </w:t>
      </w:r>
    </w:p>
    <w:p w:rsidR="0055512C" w:rsidRPr="00733E64" w:rsidRDefault="0055512C"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Hable con su hijo de la naturaleza de su discapacidad y cómo afecta el trabajo escolar</w:t>
      </w:r>
    </w:p>
    <w:p w:rsidR="00403E50" w:rsidRDefault="0055512C"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Animar a los profesores para discutir las acomodaciones y la tecnología que su estudiante utiliza ahora y lo que se puede necesitar en la universidad (por ej., lector, tomar notas, escriba, libros en formatos alternativos, software de voz a texto, lectores de pantalla, tiempo adicional en las pruebas, etcétera</w:t>
      </w:r>
      <w:r w:rsidR="00CB66F2" w:rsidRPr="00733E64">
        <w:rPr>
          <w:rFonts w:ascii="Arial" w:hAnsi="Arial" w:cs="Arial"/>
        </w:rPr>
        <w:t>.</w:t>
      </w:r>
      <w:r w:rsidR="00446B15" w:rsidRPr="00733E64">
        <w:rPr>
          <w:rFonts w:ascii="Arial" w:hAnsi="Arial" w:cs="Arial"/>
        </w:rPr>
        <w:t xml:space="preserve"> </w:t>
      </w:r>
    </w:p>
    <w:p w:rsidR="006767BA" w:rsidRPr="00733E64" w:rsidRDefault="00446B15"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lastRenderedPageBreak/>
        <w:t>Visite</w:t>
      </w:r>
      <w:r w:rsidR="00CB66F2" w:rsidRPr="00733E64">
        <w:rPr>
          <w:rFonts w:ascii="Arial" w:hAnsi="Arial" w:cs="Arial"/>
        </w:rPr>
        <w:t>n</w:t>
      </w:r>
      <w:r w:rsidR="006767BA" w:rsidRPr="00733E64">
        <w:rPr>
          <w:rFonts w:ascii="Arial" w:hAnsi="Arial" w:cs="Arial"/>
        </w:rPr>
        <w:t xml:space="preserve"> </w:t>
      </w:r>
      <w:r w:rsidR="00CB66F2" w:rsidRPr="00733E64">
        <w:rPr>
          <w:rFonts w:ascii="Arial" w:hAnsi="Arial" w:cs="Arial"/>
        </w:rPr>
        <w:t xml:space="preserve">la </w:t>
      </w:r>
      <w:r w:rsidRPr="00733E64">
        <w:rPr>
          <w:rFonts w:ascii="Arial" w:hAnsi="Arial" w:cs="Arial"/>
        </w:rPr>
        <w:t>Universidad</w:t>
      </w:r>
      <w:r w:rsidR="006767BA" w:rsidRPr="00733E64">
        <w:rPr>
          <w:rFonts w:ascii="Arial" w:hAnsi="Arial" w:cs="Arial"/>
        </w:rPr>
        <w:t xml:space="preserve"> </w:t>
      </w:r>
      <w:r w:rsidR="00CB66F2" w:rsidRPr="00733E64">
        <w:rPr>
          <w:rFonts w:ascii="Arial" w:hAnsi="Arial" w:cs="Arial"/>
        </w:rPr>
        <w:t>juntos antes de ayudar a su estudiante hacer su determinación final</w:t>
      </w:r>
      <w:r w:rsidR="006767BA" w:rsidRPr="00733E64">
        <w:rPr>
          <w:rFonts w:ascii="Arial" w:hAnsi="Arial" w:cs="Arial"/>
        </w:rPr>
        <w:t xml:space="preserve">. </w:t>
      </w:r>
    </w:p>
    <w:p w:rsidR="00976F45" w:rsidRPr="00733E64" w:rsidRDefault="00976F45"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Su estudiante debe hablar con el personal de la Oficina de Servicios para Discapacitados (</w:t>
      </w:r>
      <w:r w:rsidR="003012D3" w:rsidRPr="00733E64">
        <w:rPr>
          <w:rFonts w:ascii="Arial" w:hAnsi="Arial" w:cs="Arial"/>
        </w:rPr>
        <w:t xml:space="preserve">Disability Services Office - </w:t>
      </w:r>
      <w:r w:rsidRPr="00733E64">
        <w:rPr>
          <w:rFonts w:ascii="Arial" w:hAnsi="Arial" w:cs="Arial"/>
        </w:rPr>
        <w:t>DSO) de la universidad sobre la documentación y aprender acerca de cómo el acomodamiento en la un</w:t>
      </w:r>
      <w:r w:rsidR="00E8685F" w:rsidRPr="00733E64">
        <w:rPr>
          <w:rFonts w:ascii="Arial" w:hAnsi="Arial" w:cs="Arial"/>
        </w:rPr>
        <w:t>iversidad es diferente al de high school</w:t>
      </w:r>
      <w:r w:rsidRPr="00733E64">
        <w:rPr>
          <w:rFonts w:ascii="Arial" w:hAnsi="Arial" w:cs="Arial"/>
        </w:rPr>
        <w:t>.</w:t>
      </w:r>
    </w:p>
    <w:p w:rsidR="00976F45" w:rsidRPr="00733E64" w:rsidRDefault="00976F45"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Alegue los objetivos, necesidades de aprendizaje, y cómo acceder a las adaptaciones específicas, incluyendo apoyos académicos que están disponibles para todos los estudiantes (por ej., la tutoría, apoyo con escritura) con el personal DSO antes de que comiencen las clases.</w:t>
      </w:r>
    </w:p>
    <w:p w:rsidR="006767BA" w:rsidRPr="00733E64" w:rsidRDefault="004740E0"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Piense</w:t>
      </w:r>
      <w:r w:rsidR="00976F45" w:rsidRPr="00733E64">
        <w:rPr>
          <w:rFonts w:ascii="Arial" w:hAnsi="Arial" w:cs="Arial"/>
        </w:rPr>
        <w:t xml:space="preserve"> y </w:t>
      </w:r>
      <w:r w:rsidR="00733E64" w:rsidRPr="00733E64">
        <w:rPr>
          <w:rFonts w:ascii="Arial" w:hAnsi="Arial" w:cs="Arial"/>
        </w:rPr>
        <w:t>sitúe</w:t>
      </w:r>
      <w:r w:rsidR="00976F45" w:rsidRPr="00733E64">
        <w:rPr>
          <w:rFonts w:ascii="Arial" w:hAnsi="Arial" w:cs="Arial"/>
        </w:rPr>
        <w:t xml:space="preserve"> el transporte </w:t>
      </w:r>
      <w:r w:rsidRPr="00733E64">
        <w:rPr>
          <w:rFonts w:ascii="Arial" w:hAnsi="Arial" w:cs="Arial"/>
        </w:rPr>
        <w:t>antes</w:t>
      </w:r>
      <w:r w:rsidR="00976F45" w:rsidRPr="00733E64">
        <w:rPr>
          <w:rFonts w:ascii="Arial" w:hAnsi="Arial" w:cs="Arial"/>
        </w:rPr>
        <w:t xml:space="preserve"> </w:t>
      </w:r>
      <w:r w:rsidR="00715651" w:rsidRPr="00733E64">
        <w:rPr>
          <w:rFonts w:ascii="Arial" w:hAnsi="Arial" w:cs="Arial"/>
        </w:rPr>
        <w:t>del</w:t>
      </w:r>
      <w:r w:rsidR="00976F45" w:rsidRPr="00733E64">
        <w:rPr>
          <w:rFonts w:ascii="Arial" w:hAnsi="Arial" w:cs="Arial"/>
        </w:rPr>
        <w:t xml:space="preserve"> comienzo de</w:t>
      </w:r>
      <w:r w:rsidR="00E404B8" w:rsidRPr="00733E64">
        <w:rPr>
          <w:rFonts w:ascii="Arial" w:hAnsi="Arial" w:cs="Arial"/>
        </w:rPr>
        <w:t xml:space="preserve"> la</w:t>
      </w:r>
      <w:r w:rsidR="00976F45" w:rsidRPr="00733E64">
        <w:rPr>
          <w:rFonts w:ascii="Arial" w:hAnsi="Arial" w:cs="Arial"/>
        </w:rPr>
        <w:t xml:space="preserve"> </w:t>
      </w:r>
      <w:r w:rsidR="00E404B8" w:rsidRPr="00733E64">
        <w:rPr>
          <w:rFonts w:ascii="Arial" w:hAnsi="Arial" w:cs="Arial"/>
        </w:rPr>
        <w:t xml:space="preserve">universidad </w:t>
      </w:r>
      <w:r w:rsidR="006767BA" w:rsidRPr="00733E64">
        <w:rPr>
          <w:rFonts w:ascii="Arial" w:hAnsi="Arial" w:cs="Arial"/>
        </w:rPr>
        <w:t>(e</w:t>
      </w:r>
      <w:r w:rsidR="00976F45" w:rsidRPr="00733E64">
        <w:rPr>
          <w:rFonts w:ascii="Arial" w:hAnsi="Arial" w:cs="Arial"/>
        </w:rPr>
        <w:t>j</w:t>
      </w:r>
      <w:r w:rsidR="006767BA" w:rsidRPr="00733E64">
        <w:rPr>
          <w:rFonts w:ascii="Arial" w:hAnsi="Arial" w:cs="Arial"/>
        </w:rPr>
        <w:t xml:space="preserve">., </w:t>
      </w:r>
      <w:r w:rsidR="00976F45" w:rsidRPr="00733E64">
        <w:rPr>
          <w:rFonts w:ascii="Arial" w:hAnsi="Arial" w:cs="Arial"/>
        </w:rPr>
        <w:t>conducir</w:t>
      </w:r>
      <w:r w:rsidR="006767BA" w:rsidRPr="00733E64">
        <w:rPr>
          <w:rFonts w:ascii="Arial" w:hAnsi="Arial" w:cs="Arial"/>
        </w:rPr>
        <w:t xml:space="preserve">, </w:t>
      </w:r>
      <w:r w:rsidR="00976F45" w:rsidRPr="00733E64">
        <w:rPr>
          <w:rFonts w:ascii="Arial" w:hAnsi="Arial" w:cs="Arial"/>
        </w:rPr>
        <w:t>viaje</w:t>
      </w:r>
      <w:r w:rsidR="00715651" w:rsidRPr="00733E64">
        <w:rPr>
          <w:rFonts w:ascii="Arial" w:hAnsi="Arial" w:cs="Arial"/>
        </w:rPr>
        <w:t xml:space="preserve"> compartidos</w:t>
      </w:r>
      <w:r w:rsidR="006767BA" w:rsidRPr="00733E64">
        <w:rPr>
          <w:rFonts w:ascii="Arial" w:hAnsi="Arial" w:cs="Arial"/>
        </w:rPr>
        <w:t xml:space="preserve">, </w:t>
      </w:r>
      <w:r w:rsidR="00976F45" w:rsidRPr="00733E64">
        <w:rPr>
          <w:rFonts w:ascii="Arial" w:hAnsi="Arial" w:cs="Arial"/>
        </w:rPr>
        <w:t xml:space="preserve">aprender a utilizar el transporte </w:t>
      </w:r>
      <w:r w:rsidRPr="00733E64">
        <w:rPr>
          <w:rFonts w:ascii="Arial" w:hAnsi="Arial" w:cs="Arial"/>
        </w:rPr>
        <w:t>público</w:t>
      </w:r>
      <w:r w:rsidR="00976F45" w:rsidRPr="00733E64">
        <w:rPr>
          <w:rFonts w:ascii="Arial" w:hAnsi="Arial" w:cs="Arial"/>
        </w:rPr>
        <w:t xml:space="preserve"> y privado</w:t>
      </w:r>
      <w:r w:rsidR="006767BA" w:rsidRPr="00733E64">
        <w:rPr>
          <w:rFonts w:ascii="Arial" w:hAnsi="Arial" w:cs="Arial"/>
        </w:rPr>
        <w:t xml:space="preserve">, </w:t>
      </w:r>
      <w:r w:rsidR="00976F45" w:rsidRPr="00733E64">
        <w:rPr>
          <w:rFonts w:ascii="Arial" w:hAnsi="Arial" w:cs="Arial"/>
        </w:rPr>
        <w:t>bonos de viaje</w:t>
      </w:r>
      <w:r w:rsidR="006767BA" w:rsidRPr="00733E64">
        <w:rPr>
          <w:rFonts w:ascii="Arial" w:hAnsi="Arial" w:cs="Arial"/>
        </w:rPr>
        <w:t xml:space="preserve">). </w:t>
      </w:r>
    </w:p>
    <w:p w:rsidR="00715651" w:rsidRPr="00733E64" w:rsidRDefault="00715651"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Esté al tanto de los recursos de ayuda financiera disponibles para su familia y asegurarse de que la financiación de todos los gastos se dispone antes de que comience la escuela (ej., la matrícula, los libros, los honorarios, transporte).</w:t>
      </w:r>
    </w:p>
    <w:p w:rsidR="00715651" w:rsidRPr="00733E64" w:rsidRDefault="00715651"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Examine cómo el apoyo financiero que pueda recibir impacta a otros beneficios (por ejemplo, SSI, SSDI).</w:t>
      </w:r>
    </w:p>
    <w:p w:rsidR="006767BA" w:rsidRPr="00733E64" w:rsidRDefault="00715651"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 xml:space="preserve">Conozca </w:t>
      </w:r>
      <w:r w:rsidR="00733E64" w:rsidRPr="00733E64">
        <w:rPr>
          <w:rFonts w:ascii="Arial" w:hAnsi="Arial" w:cs="Arial"/>
        </w:rPr>
        <w:t>qué</w:t>
      </w:r>
      <w:r w:rsidRPr="00733E64">
        <w:rPr>
          <w:rFonts w:ascii="Arial" w:hAnsi="Arial" w:cs="Arial"/>
        </w:rPr>
        <w:t xml:space="preserve"> servicios </w:t>
      </w:r>
      <w:r w:rsidR="004740E0" w:rsidRPr="00733E64">
        <w:rPr>
          <w:rFonts w:ascii="Arial" w:hAnsi="Arial" w:cs="Arial"/>
        </w:rPr>
        <w:t>están</w:t>
      </w:r>
      <w:r w:rsidRPr="00733E64">
        <w:rPr>
          <w:rFonts w:ascii="Arial" w:hAnsi="Arial" w:cs="Arial"/>
        </w:rPr>
        <w:t xml:space="preserve"> disponibles a </w:t>
      </w:r>
      <w:r w:rsidR="004740E0" w:rsidRPr="00733E64">
        <w:rPr>
          <w:rFonts w:ascii="Arial" w:hAnsi="Arial" w:cs="Arial"/>
        </w:rPr>
        <w:t>través</w:t>
      </w:r>
      <w:r w:rsidRPr="00733E64">
        <w:rPr>
          <w:rFonts w:ascii="Arial" w:hAnsi="Arial" w:cs="Arial"/>
        </w:rPr>
        <w:t xml:space="preserve"> de las agencias de servicios humanos de adultos</w:t>
      </w:r>
      <w:r w:rsidR="006767BA" w:rsidRPr="00733E64">
        <w:rPr>
          <w:rFonts w:ascii="Arial" w:hAnsi="Arial" w:cs="Arial"/>
        </w:rPr>
        <w:t xml:space="preserve"> (e</w:t>
      </w:r>
      <w:r w:rsidRPr="00733E64">
        <w:rPr>
          <w:rFonts w:ascii="Arial" w:hAnsi="Arial" w:cs="Arial"/>
        </w:rPr>
        <w:t>j</w:t>
      </w:r>
      <w:r w:rsidR="006767BA" w:rsidRPr="00733E64">
        <w:rPr>
          <w:rFonts w:ascii="Arial" w:hAnsi="Arial" w:cs="Arial"/>
        </w:rPr>
        <w:t xml:space="preserve">., </w:t>
      </w:r>
      <w:r w:rsidR="004740E0" w:rsidRPr="00733E64">
        <w:rPr>
          <w:rFonts w:ascii="Arial" w:hAnsi="Arial" w:cs="Arial"/>
        </w:rPr>
        <w:t>División</w:t>
      </w:r>
      <w:r w:rsidRPr="00733E64">
        <w:rPr>
          <w:rFonts w:ascii="Arial" w:hAnsi="Arial" w:cs="Arial"/>
        </w:rPr>
        <w:t xml:space="preserve"> de </w:t>
      </w:r>
      <w:r w:rsidR="006767BA" w:rsidRPr="00733E64">
        <w:rPr>
          <w:rFonts w:ascii="Arial" w:hAnsi="Arial" w:cs="Arial"/>
        </w:rPr>
        <w:t xml:space="preserve">Idaho </w:t>
      </w:r>
      <w:r w:rsidR="004740E0" w:rsidRPr="00733E64">
        <w:rPr>
          <w:rFonts w:ascii="Arial" w:hAnsi="Arial" w:cs="Arial"/>
        </w:rPr>
        <w:t>División</w:t>
      </w:r>
      <w:r w:rsidR="006767BA" w:rsidRPr="00733E64">
        <w:rPr>
          <w:rFonts w:ascii="Arial" w:hAnsi="Arial" w:cs="Arial"/>
        </w:rPr>
        <w:t xml:space="preserve"> </w:t>
      </w:r>
      <w:r w:rsidRPr="00733E64">
        <w:rPr>
          <w:rFonts w:ascii="Arial" w:hAnsi="Arial" w:cs="Arial"/>
        </w:rPr>
        <w:t xml:space="preserve">de </w:t>
      </w:r>
      <w:r w:rsidR="004740E0" w:rsidRPr="00733E64">
        <w:rPr>
          <w:rFonts w:ascii="Arial" w:hAnsi="Arial" w:cs="Arial"/>
        </w:rPr>
        <w:t>Rehabilitación</w:t>
      </w:r>
      <w:r w:rsidRPr="00733E64">
        <w:rPr>
          <w:rFonts w:ascii="Arial" w:hAnsi="Arial" w:cs="Arial"/>
        </w:rPr>
        <w:t xml:space="preserve"> Vocacional,</w:t>
      </w:r>
      <w:r w:rsidR="006767BA" w:rsidRPr="00733E64">
        <w:rPr>
          <w:rFonts w:ascii="Arial" w:hAnsi="Arial" w:cs="Arial"/>
        </w:rPr>
        <w:t xml:space="preserve"> </w:t>
      </w:r>
      <w:r w:rsidR="004740E0" w:rsidRPr="00733E64">
        <w:rPr>
          <w:rFonts w:ascii="Arial" w:hAnsi="Arial" w:cs="Arial"/>
        </w:rPr>
        <w:t>Comisión</w:t>
      </w:r>
      <w:r w:rsidRPr="00733E64">
        <w:rPr>
          <w:rFonts w:ascii="Arial" w:hAnsi="Arial" w:cs="Arial"/>
        </w:rPr>
        <w:t xml:space="preserve"> de </w:t>
      </w:r>
      <w:r w:rsidR="006767BA" w:rsidRPr="00733E64">
        <w:rPr>
          <w:rFonts w:ascii="Arial" w:hAnsi="Arial" w:cs="Arial"/>
        </w:rPr>
        <w:t xml:space="preserve">Idaho </w:t>
      </w:r>
      <w:r w:rsidRPr="00733E64">
        <w:rPr>
          <w:rFonts w:ascii="Arial" w:hAnsi="Arial" w:cs="Arial"/>
        </w:rPr>
        <w:t>para Ciegos e impedidos Visual</w:t>
      </w:r>
      <w:r w:rsidR="00A210BF" w:rsidRPr="00733E64">
        <w:rPr>
          <w:rFonts w:ascii="Arial" w:hAnsi="Arial" w:cs="Arial"/>
        </w:rPr>
        <w:t>es</w:t>
      </w:r>
      <w:r w:rsidR="006767BA" w:rsidRPr="00733E64">
        <w:rPr>
          <w:rFonts w:ascii="Arial" w:hAnsi="Arial" w:cs="Arial"/>
        </w:rPr>
        <w:t xml:space="preserve">, etc.). </w:t>
      </w:r>
    </w:p>
    <w:p w:rsidR="006767BA" w:rsidRPr="00733E64" w:rsidRDefault="00A210BF" w:rsidP="00446E1E">
      <w:pPr>
        <w:numPr>
          <w:ilvl w:val="0"/>
          <w:numId w:val="20"/>
        </w:numPr>
        <w:tabs>
          <w:tab w:val="left" w:pos="8820"/>
        </w:tabs>
        <w:spacing w:before="240" w:line="276" w:lineRule="auto"/>
        <w:ind w:right="756"/>
        <w:rPr>
          <w:rFonts w:ascii="Arial" w:hAnsi="Arial" w:cs="Arial"/>
        </w:rPr>
      </w:pPr>
      <w:r w:rsidRPr="00733E64">
        <w:rPr>
          <w:rFonts w:ascii="Arial" w:hAnsi="Arial" w:cs="Arial"/>
        </w:rPr>
        <w:t>Este preparado para que usted</w:t>
      </w:r>
      <w:r w:rsidR="006767BA" w:rsidRPr="00733E64">
        <w:rPr>
          <w:rFonts w:ascii="Arial" w:hAnsi="Arial" w:cs="Arial"/>
        </w:rPr>
        <w:t xml:space="preserve">, </w:t>
      </w:r>
      <w:r w:rsidRPr="00733E64">
        <w:rPr>
          <w:rFonts w:ascii="Arial" w:hAnsi="Arial" w:cs="Arial"/>
        </w:rPr>
        <w:t>el miembro familiar</w:t>
      </w:r>
      <w:r w:rsidR="006767BA" w:rsidRPr="00733E64">
        <w:rPr>
          <w:rFonts w:ascii="Arial" w:hAnsi="Arial" w:cs="Arial"/>
        </w:rPr>
        <w:t xml:space="preserve">, </w:t>
      </w:r>
      <w:r w:rsidR="00E404B8" w:rsidRPr="00733E64">
        <w:rPr>
          <w:rFonts w:ascii="Arial" w:hAnsi="Arial" w:cs="Arial"/>
        </w:rPr>
        <w:t>tenga</w:t>
      </w:r>
      <w:r w:rsidRPr="00733E64">
        <w:rPr>
          <w:rFonts w:ascii="Arial" w:hAnsi="Arial" w:cs="Arial"/>
        </w:rPr>
        <w:t xml:space="preserve"> un consentimiento por escrito</w:t>
      </w:r>
      <w:r w:rsidR="006767BA" w:rsidRPr="00733E64">
        <w:rPr>
          <w:rFonts w:ascii="Arial" w:hAnsi="Arial" w:cs="Arial"/>
        </w:rPr>
        <w:t xml:space="preserve"> </w:t>
      </w:r>
      <w:r w:rsidRPr="00733E64">
        <w:rPr>
          <w:rFonts w:ascii="Arial" w:hAnsi="Arial" w:cs="Arial"/>
        </w:rPr>
        <w:t>de</w:t>
      </w:r>
      <w:r w:rsidR="00E404B8" w:rsidRPr="00733E64">
        <w:rPr>
          <w:rFonts w:ascii="Arial" w:hAnsi="Arial" w:cs="Arial"/>
        </w:rPr>
        <w:t>l</w:t>
      </w:r>
      <w:r w:rsidRPr="00733E64">
        <w:rPr>
          <w:rFonts w:ascii="Arial" w:hAnsi="Arial" w:cs="Arial"/>
        </w:rPr>
        <w:t xml:space="preserve"> estudiante para obtener acceso a su </w:t>
      </w:r>
      <w:r w:rsidR="00E404B8" w:rsidRPr="00733E64">
        <w:rPr>
          <w:rFonts w:ascii="Arial" w:hAnsi="Arial" w:cs="Arial"/>
        </w:rPr>
        <w:t>historial</w:t>
      </w:r>
      <w:r w:rsidRPr="00733E64">
        <w:rPr>
          <w:rFonts w:ascii="Arial" w:hAnsi="Arial" w:cs="Arial"/>
        </w:rPr>
        <w:t xml:space="preserve"> al nivel </w:t>
      </w:r>
      <w:r w:rsidR="00E404B8" w:rsidRPr="00733E64">
        <w:rPr>
          <w:rFonts w:ascii="Arial" w:hAnsi="Arial" w:cs="Arial"/>
        </w:rPr>
        <w:t xml:space="preserve">de </w:t>
      </w:r>
      <w:r w:rsidRPr="00733E64">
        <w:rPr>
          <w:rFonts w:ascii="Arial" w:hAnsi="Arial" w:cs="Arial"/>
        </w:rPr>
        <w:t>universidad</w:t>
      </w:r>
      <w:r w:rsidR="006767BA" w:rsidRPr="00733E64">
        <w:rPr>
          <w:rFonts w:ascii="Arial" w:hAnsi="Arial" w:cs="Arial"/>
        </w:rPr>
        <w:t xml:space="preserve">. </w:t>
      </w:r>
    </w:p>
    <w:p w:rsidR="006767BA" w:rsidRPr="00733E64" w:rsidRDefault="006767BA" w:rsidP="006767BA">
      <w:pPr>
        <w:tabs>
          <w:tab w:val="left" w:pos="8820"/>
        </w:tabs>
        <w:spacing w:before="240"/>
        <w:rPr>
          <w:rFonts w:ascii="Arial" w:hAnsi="Arial" w:cs="Arial"/>
        </w:rPr>
      </w:pPr>
    </w:p>
    <w:p w:rsidR="006767BA" w:rsidRPr="00733E64" w:rsidRDefault="00A210BF" w:rsidP="006767BA">
      <w:pPr>
        <w:spacing w:before="120"/>
        <w:rPr>
          <w:rFonts w:ascii="Arial" w:hAnsi="Arial" w:cs="Arial"/>
        </w:rPr>
      </w:pPr>
      <w:r w:rsidRPr="00733E64">
        <w:rPr>
          <w:rFonts w:ascii="Arial" w:hAnsi="Arial" w:cs="Arial"/>
        </w:rPr>
        <w:t>Adaptado desde</w:t>
      </w:r>
      <w:r w:rsidR="006767BA" w:rsidRPr="00733E64">
        <w:rPr>
          <w:rFonts w:ascii="Arial" w:hAnsi="Arial" w:cs="Arial"/>
        </w:rPr>
        <w:t xml:space="preserve"> </w:t>
      </w:r>
      <w:r w:rsidR="006767BA" w:rsidRPr="00733E64">
        <w:rPr>
          <w:rFonts w:ascii="Arial" w:hAnsi="Arial" w:cs="Arial"/>
          <w:i/>
        </w:rPr>
        <w:t>ThinkCollege.net</w:t>
      </w:r>
      <w:r w:rsidR="006767BA" w:rsidRPr="00733E64">
        <w:rPr>
          <w:rFonts w:ascii="Arial" w:hAnsi="Arial" w:cs="Arial"/>
          <w:i/>
        </w:rPr>
        <w:br/>
      </w:r>
      <w:hyperlink r:id="rId90" w:history="1">
        <w:r w:rsidR="006767BA" w:rsidRPr="00733E64">
          <w:rPr>
            <w:rStyle w:val="Hyperlink"/>
            <w:rFonts w:ascii="Arial" w:hAnsi="Arial" w:cs="Arial"/>
          </w:rPr>
          <w:t>http://www.thinkcollege.net/families/index.php?page=checklist</w:t>
        </w:r>
      </w:hyperlink>
    </w:p>
    <w:p w:rsidR="006767BA" w:rsidRPr="00733E64" w:rsidRDefault="006767BA" w:rsidP="003C6540">
      <w:pPr>
        <w:rPr>
          <w:rFonts w:ascii="Arial" w:hAnsi="Arial" w:cs="Arial"/>
          <w:sz w:val="36"/>
          <w:szCs w:val="36"/>
        </w:rPr>
      </w:pPr>
      <w:r w:rsidRPr="00733E64">
        <w:rPr>
          <w:rFonts w:ascii="Arial" w:hAnsi="Arial" w:cs="Arial"/>
          <w:b/>
          <w:sz w:val="36"/>
          <w:szCs w:val="36"/>
        </w:rPr>
        <w:br w:type="page"/>
      </w:r>
      <w:r w:rsidR="00567377" w:rsidRPr="00733E64">
        <w:rPr>
          <w:rFonts w:ascii="Arial" w:hAnsi="Arial" w:cs="Arial"/>
          <w:b/>
          <w:sz w:val="36"/>
          <w:szCs w:val="36"/>
        </w:rPr>
        <w:lastRenderedPageBreak/>
        <w:t xml:space="preserve">Escuela </w:t>
      </w:r>
      <w:r w:rsidR="00155268" w:rsidRPr="00733E64">
        <w:rPr>
          <w:rFonts w:ascii="Arial" w:hAnsi="Arial" w:cs="Arial"/>
          <w:b/>
          <w:sz w:val="36"/>
          <w:szCs w:val="36"/>
        </w:rPr>
        <w:t>de High School</w:t>
      </w:r>
      <w:r w:rsidRPr="00733E64">
        <w:rPr>
          <w:rFonts w:ascii="Arial" w:hAnsi="Arial" w:cs="Arial"/>
          <w:b/>
          <w:sz w:val="36"/>
          <w:szCs w:val="36"/>
        </w:rPr>
        <w:t xml:space="preserve"> </w:t>
      </w:r>
      <w:r w:rsidR="00567377" w:rsidRPr="00733E64">
        <w:rPr>
          <w:rFonts w:ascii="Arial" w:hAnsi="Arial" w:cs="Arial"/>
          <w:b/>
          <w:sz w:val="36"/>
          <w:szCs w:val="36"/>
        </w:rPr>
        <w:t>y Universidad para Estudiantes con discapacidades</w:t>
      </w:r>
      <w:r w:rsidRPr="00733E64">
        <w:rPr>
          <w:rFonts w:ascii="Arial" w:hAnsi="Arial" w:cs="Arial"/>
          <w:b/>
          <w:sz w:val="36"/>
          <w:szCs w:val="36"/>
        </w:rPr>
        <w:t>:</w:t>
      </w:r>
      <w:r w:rsidRPr="00733E64">
        <w:rPr>
          <w:rFonts w:ascii="Arial" w:hAnsi="Arial" w:cs="Arial"/>
          <w:sz w:val="36"/>
          <w:szCs w:val="36"/>
        </w:rPr>
        <w:t xml:space="preserve"> </w:t>
      </w:r>
      <w:r w:rsidR="00567377" w:rsidRPr="00733E64">
        <w:rPr>
          <w:rFonts w:ascii="Arial" w:hAnsi="Arial" w:cs="Arial"/>
          <w:b/>
          <w:sz w:val="36"/>
          <w:szCs w:val="36"/>
        </w:rPr>
        <w:t>Diferentes Claves</w:t>
      </w:r>
      <w:r w:rsidRPr="00733E64">
        <w:rPr>
          <w:rFonts w:ascii="Arial" w:hAnsi="Arial" w:cs="Arial"/>
          <w:b/>
          <w:sz w:val="36"/>
          <w:szCs w:val="36"/>
        </w:rPr>
        <w:t xml:space="preserve"> </w:t>
      </w:r>
    </w:p>
    <w:p w:rsidR="006767BA" w:rsidRPr="00733E64" w:rsidRDefault="006767BA" w:rsidP="006767BA">
      <w:pPr>
        <w:autoSpaceDE w:val="0"/>
        <w:autoSpaceDN w:val="0"/>
        <w:adjustRightInd w:val="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4788"/>
        <w:gridCol w:w="4788"/>
      </w:tblGrid>
      <w:tr w:rsidR="006767BA" w:rsidRPr="00733E64" w:rsidTr="000300C9">
        <w:tc>
          <w:tcPr>
            <w:tcW w:w="4788" w:type="dxa"/>
            <w:tcBorders>
              <w:top w:val="single" w:sz="4" w:space="0" w:color="auto"/>
              <w:bottom w:val="single" w:sz="4" w:space="0" w:color="auto"/>
            </w:tcBorders>
            <w:shd w:val="clear" w:color="auto" w:fill="D9D9D9"/>
          </w:tcPr>
          <w:p w:rsidR="006767BA" w:rsidRPr="00733E64" w:rsidRDefault="00155268" w:rsidP="000300C9">
            <w:pPr>
              <w:autoSpaceDE w:val="0"/>
              <w:autoSpaceDN w:val="0"/>
              <w:adjustRightInd w:val="0"/>
              <w:spacing w:before="60" w:after="60"/>
              <w:jc w:val="center"/>
              <w:rPr>
                <w:rFonts w:ascii="Arial" w:hAnsi="Arial" w:cs="Arial"/>
                <w:b/>
                <w:sz w:val="40"/>
                <w:szCs w:val="40"/>
              </w:rPr>
            </w:pPr>
            <w:r w:rsidRPr="00733E64">
              <w:rPr>
                <w:rFonts w:ascii="Arial" w:hAnsi="Arial" w:cs="Arial"/>
                <w:b/>
                <w:sz w:val="40"/>
                <w:szCs w:val="40"/>
              </w:rPr>
              <w:t>High School</w:t>
            </w:r>
          </w:p>
        </w:tc>
        <w:tc>
          <w:tcPr>
            <w:tcW w:w="4788" w:type="dxa"/>
            <w:tcBorders>
              <w:top w:val="single" w:sz="4" w:space="0" w:color="auto"/>
              <w:bottom w:val="single" w:sz="4" w:space="0" w:color="auto"/>
            </w:tcBorders>
            <w:shd w:val="clear" w:color="auto" w:fill="D9D9D9"/>
          </w:tcPr>
          <w:p w:rsidR="006767BA" w:rsidRPr="00733E64" w:rsidRDefault="00567377" w:rsidP="000300C9">
            <w:pPr>
              <w:autoSpaceDE w:val="0"/>
              <w:autoSpaceDN w:val="0"/>
              <w:adjustRightInd w:val="0"/>
              <w:spacing w:before="60" w:after="60"/>
              <w:jc w:val="center"/>
              <w:rPr>
                <w:rFonts w:ascii="Arial" w:hAnsi="Arial" w:cs="Arial"/>
                <w:b/>
                <w:sz w:val="40"/>
                <w:szCs w:val="40"/>
              </w:rPr>
            </w:pPr>
            <w:r w:rsidRPr="00733E64">
              <w:rPr>
                <w:rFonts w:ascii="Arial" w:hAnsi="Arial" w:cs="Arial"/>
                <w:b/>
                <w:sz w:val="40"/>
                <w:szCs w:val="40"/>
              </w:rPr>
              <w:t>Universidad</w:t>
            </w:r>
          </w:p>
        </w:tc>
      </w:tr>
      <w:tr w:rsidR="006767BA" w:rsidRPr="00733E64" w:rsidTr="000300C9">
        <w:tc>
          <w:tcPr>
            <w:tcW w:w="9576" w:type="dxa"/>
            <w:gridSpan w:val="2"/>
            <w:tcBorders>
              <w:top w:val="single" w:sz="4" w:space="0" w:color="auto"/>
            </w:tcBorders>
          </w:tcPr>
          <w:p w:rsidR="006767BA" w:rsidRPr="00733E64" w:rsidRDefault="00567377" w:rsidP="00567377">
            <w:pPr>
              <w:autoSpaceDE w:val="0"/>
              <w:autoSpaceDN w:val="0"/>
              <w:adjustRightInd w:val="0"/>
              <w:spacing w:before="60" w:after="60"/>
              <w:jc w:val="center"/>
              <w:rPr>
                <w:rFonts w:ascii="Arial" w:hAnsi="Arial" w:cs="Arial"/>
                <w:b/>
                <w:sz w:val="32"/>
                <w:szCs w:val="32"/>
              </w:rPr>
            </w:pPr>
            <w:r w:rsidRPr="00733E64">
              <w:rPr>
                <w:rFonts w:ascii="Arial" w:hAnsi="Arial" w:cs="Arial"/>
                <w:b/>
                <w:sz w:val="32"/>
                <w:szCs w:val="32"/>
              </w:rPr>
              <w:t>Leyes Aplicables</w:t>
            </w:r>
          </w:p>
        </w:tc>
      </w:tr>
      <w:tr w:rsidR="006767BA" w:rsidRPr="00733E64" w:rsidTr="000300C9">
        <w:tc>
          <w:tcPr>
            <w:tcW w:w="4788" w:type="dxa"/>
          </w:tcPr>
          <w:p w:rsidR="006767BA" w:rsidRPr="009A57E0" w:rsidRDefault="006767BA" w:rsidP="000300C9">
            <w:pPr>
              <w:autoSpaceDE w:val="0"/>
              <w:autoSpaceDN w:val="0"/>
              <w:adjustRightInd w:val="0"/>
              <w:spacing w:before="60" w:after="60"/>
              <w:rPr>
                <w:rFonts w:ascii="Arial" w:hAnsi="Arial" w:cs="Arial"/>
                <w:sz w:val="22"/>
                <w:szCs w:val="22"/>
                <w:lang w:val="en-US"/>
              </w:rPr>
            </w:pPr>
            <w:r w:rsidRPr="009A57E0">
              <w:rPr>
                <w:rFonts w:ascii="Arial" w:hAnsi="Arial" w:cs="Arial"/>
                <w:sz w:val="22"/>
                <w:szCs w:val="22"/>
                <w:lang w:val="en-US"/>
              </w:rPr>
              <w:t>Individuals with Disabilities Education Improvement Act (IDEIA) of 2007.</w:t>
            </w:r>
          </w:p>
          <w:p w:rsidR="006767BA" w:rsidRPr="00733E64" w:rsidRDefault="006767BA"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Section 504, Rehabilitation Act of 1973.</w:t>
            </w:r>
          </w:p>
          <w:p w:rsidR="006767BA" w:rsidRPr="00733E64" w:rsidRDefault="006767BA" w:rsidP="00567377">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IDEA </w:t>
            </w:r>
            <w:r w:rsidR="00567377" w:rsidRPr="00733E64">
              <w:rPr>
                <w:rFonts w:ascii="Arial" w:hAnsi="Arial" w:cs="Arial"/>
                <w:sz w:val="22"/>
                <w:szCs w:val="22"/>
              </w:rPr>
              <w:t>es sobre</w:t>
            </w:r>
            <w:r w:rsidRPr="00733E64">
              <w:rPr>
                <w:rFonts w:ascii="Arial" w:hAnsi="Arial" w:cs="Arial"/>
                <w:sz w:val="22"/>
                <w:szCs w:val="22"/>
              </w:rPr>
              <w:t xml:space="preserve"> </w:t>
            </w:r>
            <w:r w:rsidR="000944EB" w:rsidRPr="00733E64">
              <w:rPr>
                <w:rFonts w:ascii="Arial" w:hAnsi="Arial" w:cs="Arial"/>
                <w:b/>
                <w:i/>
                <w:sz w:val="22"/>
                <w:szCs w:val="22"/>
              </w:rPr>
              <w:t>éxito</w:t>
            </w:r>
            <w:r w:rsidRPr="00733E64">
              <w:rPr>
                <w:rFonts w:ascii="Arial" w:hAnsi="Arial" w:cs="Arial"/>
                <w:sz w:val="22"/>
                <w:szCs w:val="22"/>
              </w:rPr>
              <w:t xml:space="preserve"> </w:t>
            </w:r>
            <w:r w:rsidR="00567377" w:rsidRPr="00733E64">
              <w:rPr>
                <w:rFonts w:ascii="Arial" w:hAnsi="Arial" w:cs="Arial"/>
                <w:sz w:val="22"/>
                <w:szCs w:val="22"/>
              </w:rPr>
              <w:t>en la escuela</w:t>
            </w:r>
            <w:r w:rsidRPr="00733E64">
              <w:rPr>
                <w:rFonts w:ascii="Arial" w:hAnsi="Arial" w:cs="Arial"/>
                <w:sz w:val="22"/>
                <w:szCs w:val="22"/>
              </w:rPr>
              <w:t>.</w:t>
            </w:r>
          </w:p>
        </w:tc>
        <w:tc>
          <w:tcPr>
            <w:tcW w:w="4788" w:type="dxa"/>
          </w:tcPr>
          <w:p w:rsidR="006767BA" w:rsidRPr="009A57E0" w:rsidRDefault="006767BA" w:rsidP="000300C9">
            <w:pPr>
              <w:autoSpaceDE w:val="0"/>
              <w:autoSpaceDN w:val="0"/>
              <w:adjustRightInd w:val="0"/>
              <w:spacing w:before="60" w:after="60"/>
              <w:rPr>
                <w:rFonts w:ascii="Arial" w:hAnsi="Arial" w:cs="Arial"/>
                <w:sz w:val="22"/>
                <w:szCs w:val="22"/>
                <w:lang w:val="en-US"/>
              </w:rPr>
            </w:pPr>
            <w:r w:rsidRPr="009A57E0">
              <w:rPr>
                <w:rFonts w:ascii="Arial" w:hAnsi="Arial" w:cs="Arial"/>
                <w:sz w:val="22"/>
                <w:szCs w:val="22"/>
                <w:lang w:val="en-US"/>
              </w:rPr>
              <w:t>Americans with Disabilities Act of 1990, Title II (ADA) and ADA Amendments Act of 2008 (ADAAA).</w:t>
            </w:r>
          </w:p>
          <w:p w:rsidR="006767BA" w:rsidRPr="00733E64" w:rsidRDefault="006767BA" w:rsidP="00567377">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Section 504, Rehabilitation Act of 1973 &amp; ADAAA </w:t>
            </w:r>
            <w:r w:rsidR="00567377" w:rsidRPr="00733E64">
              <w:rPr>
                <w:rFonts w:ascii="Arial" w:hAnsi="Arial" w:cs="Arial"/>
                <w:sz w:val="22"/>
                <w:szCs w:val="22"/>
              </w:rPr>
              <w:t>son sobre</w:t>
            </w:r>
            <w:r w:rsidRPr="00733E64">
              <w:rPr>
                <w:rFonts w:ascii="Arial" w:hAnsi="Arial" w:cs="Arial"/>
                <w:sz w:val="22"/>
                <w:szCs w:val="22"/>
              </w:rPr>
              <w:t xml:space="preserve"> </w:t>
            </w:r>
            <w:r w:rsidRPr="00733E64">
              <w:rPr>
                <w:rFonts w:ascii="Arial" w:hAnsi="Arial" w:cs="Arial"/>
                <w:b/>
                <w:i/>
                <w:sz w:val="22"/>
                <w:szCs w:val="22"/>
              </w:rPr>
              <w:t>acces</w:t>
            </w:r>
            <w:r w:rsidR="00567377" w:rsidRPr="00733E64">
              <w:rPr>
                <w:rFonts w:ascii="Arial" w:hAnsi="Arial" w:cs="Arial"/>
                <w:b/>
                <w:i/>
                <w:sz w:val="22"/>
                <w:szCs w:val="22"/>
              </w:rPr>
              <w:t>o</w:t>
            </w:r>
            <w:r w:rsidRPr="00733E64">
              <w:rPr>
                <w:rFonts w:ascii="Arial" w:hAnsi="Arial" w:cs="Arial"/>
                <w:sz w:val="22"/>
                <w:szCs w:val="22"/>
              </w:rPr>
              <w:t xml:space="preserve"> </w:t>
            </w:r>
            <w:r w:rsidR="00567377" w:rsidRPr="00733E64">
              <w:rPr>
                <w:rFonts w:ascii="Arial" w:hAnsi="Arial" w:cs="Arial"/>
                <w:sz w:val="22"/>
                <w:szCs w:val="22"/>
              </w:rPr>
              <w:t xml:space="preserve">programas de </w:t>
            </w:r>
            <w:r w:rsidR="00D36FB6" w:rsidRPr="00733E64">
              <w:rPr>
                <w:rFonts w:ascii="Arial" w:hAnsi="Arial" w:cs="Arial"/>
                <w:sz w:val="22"/>
                <w:szCs w:val="22"/>
              </w:rPr>
              <w:t>campus</w:t>
            </w:r>
            <w:r w:rsidRPr="00733E64">
              <w:rPr>
                <w:rFonts w:ascii="Arial" w:hAnsi="Arial" w:cs="Arial"/>
                <w:sz w:val="22"/>
                <w:szCs w:val="22"/>
              </w:rPr>
              <w:t xml:space="preserve">,  </w:t>
            </w:r>
            <w:r w:rsidR="00567377" w:rsidRPr="00733E64">
              <w:rPr>
                <w:rFonts w:ascii="Arial" w:hAnsi="Arial" w:cs="Arial"/>
                <w:sz w:val="22"/>
                <w:szCs w:val="22"/>
              </w:rPr>
              <w:t>y servicios</w:t>
            </w:r>
            <w:r w:rsidRPr="00733E64">
              <w:rPr>
                <w:rFonts w:ascii="Arial" w:hAnsi="Arial" w:cs="Arial"/>
                <w:sz w:val="22"/>
                <w:szCs w:val="22"/>
              </w:rPr>
              <w:t>.</w:t>
            </w:r>
          </w:p>
        </w:tc>
      </w:tr>
      <w:tr w:rsidR="006767BA" w:rsidRPr="00733E64" w:rsidTr="000300C9">
        <w:tc>
          <w:tcPr>
            <w:tcW w:w="9576" w:type="dxa"/>
            <w:gridSpan w:val="2"/>
          </w:tcPr>
          <w:p w:rsidR="006767BA" w:rsidRPr="00733E64" w:rsidRDefault="000944EB" w:rsidP="000300C9">
            <w:pPr>
              <w:autoSpaceDE w:val="0"/>
              <w:autoSpaceDN w:val="0"/>
              <w:adjustRightInd w:val="0"/>
              <w:spacing w:before="240" w:after="60"/>
              <w:jc w:val="center"/>
              <w:rPr>
                <w:rFonts w:ascii="Arial" w:hAnsi="Arial" w:cs="Arial"/>
                <w:b/>
                <w:sz w:val="32"/>
                <w:szCs w:val="32"/>
              </w:rPr>
            </w:pPr>
            <w:r w:rsidRPr="00733E64">
              <w:rPr>
                <w:rFonts w:ascii="Arial" w:hAnsi="Arial" w:cs="Arial"/>
                <w:b/>
                <w:sz w:val="32"/>
                <w:szCs w:val="32"/>
              </w:rPr>
              <w:t>Documentación</w:t>
            </w:r>
            <w:r w:rsidR="00567377" w:rsidRPr="00733E64">
              <w:rPr>
                <w:rFonts w:ascii="Arial" w:hAnsi="Arial" w:cs="Arial"/>
                <w:b/>
                <w:sz w:val="32"/>
                <w:szCs w:val="32"/>
              </w:rPr>
              <w:t xml:space="preserve"> Requerida</w:t>
            </w:r>
          </w:p>
        </w:tc>
      </w:tr>
      <w:tr w:rsidR="006767BA" w:rsidRPr="00733E64" w:rsidTr="000300C9">
        <w:tc>
          <w:tcPr>
            <w:tcW w:w="4788" w:type="dxa"/>
          </w:tcPr>
          <w:p w:rsidR="006767BA" w:rsidRPr="009A57E0" w:rsidRDefault="006767BA" w:rsidP="000300C9">
            <w:pPr>
              <w:autoSpaceDE w:val="0"/>
              <w:autoSpaceDN w:val="0"/>
              <w:adjustRightInd w:val="0"/>
              <w:spacing w:before="60" w:after="60"/>
              <w:rPr>
                <w:rFonts w:ascii="Arial" w:hAnsi="Arial" w:cs="Arial"/>
                <w:sz w:val="22"/>
                <w:szCs w:val="22"/>
                <w:lang w:val="en-US"/>
              </w:rPr>
            </w:pPr>
            <w:r w:rsidRPr="009A57E0">
              <w:rPr>
                <w:rFonts w:ascii="Arial" w:hAnsi="Arial" w:cs="Arial"/>
                <w:sz w:val="22"/>
                <w:szCs w:val="22"/>
                <w:lang w:val="en-US"/>
              </w:rPr>
              <w:t>Individual Education Program (IEP), 504 Plan, and Summary of Performance (SOP).</w:t>
            </w:r>
          </w:p>
          <w:p w:rsidR="006767BA" w:rsidRPr="00733E64" w:rsidRDefault="00567377"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Las escuelas proporcionan </w:t>
            </w:r>
            <w:r w:rsidR="000944EB" w:rsidRPr="00733E64">
              <w:rPr>
                <w:rFonts w:ascii="Arial" w:hAnsi="Arial" w:cs="Arial"/>
                <w:sz w:val="22"/>
                <w:szCs w:val="22"/>
              </w:rPr>
              <w:t>evaluación</w:t>
            </w:r>
            <w:r w:rsidRPr="00733E64">
              <w:rPr>
                <w:rFonts w:ascii="Arial" w:hAnsi="Arial" w:cs="Arial"/>
                <w:sz w:val="22"/>
                <w:szCs w:val="22"/>
              </w:rPr>
              <w:t xml:space="preserve"> a no costo.</w:t>
            </w:r>
          </w:p>
          <w:p w:rsidR="006767BA" w:rsidRPr="00733E64" w:rsidRDefault="00567377" w:rsidP="00567377">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La </w:t>
            </w:r>
            <w:r w:rsidR="000944EB" w:rsidRPr="00733E64">
              <w:rPr>
                <w:rFonts w:ascii="Arial" w:hAnsi="Arial" w:cs="Arial"/>
                <w:sz w:val="22"/>
                <w:szCs w:val="22"/>
              </w:rPr>
              <w:t>documentación</w:t>
            </w:r>
            <w:r w:rsidR="006767BA" w:rsidRPr="00733E64">
              <w:rPr>
                <w:rFonts w:ascii="Arial" w:hAnsi="Arial" w:cs="Arial"/>
                <w:sz w:val="22"/>
                <w:szCs w:val="22"/>
              </w:rPr>
              <w:t xml:space="preserve"> </w:t>
            </w:r>
            <w:r w:rsidRPr="00733E64">
              <w:rPr>
                <w:rFonts w:ascii="Arial" w:hAnsi="Arial" w:cs="Arial"/>
                <w:sz w:val="22"/>
                <w:szCs w:val="22"/>
              </w:rPr>
              <w:t>se enfoca en determinar si el estudiante es elegible para servicios de</w:t>
            </w:r>
            <w:r w:rsidR="006767BA" w:rsidRPr="00733E64">
              <w:rPr>
                <w:rFonts w:ascii="Arial" w:hAnsi="Arial" w:cs="Arial"/>
                <w:sz w:val="22"/>
                <w:szCs w:val="22"/>
              </w:rPr>
              <w:t xml:space="preserve"> IDEIA</w:t>
            </w:r>
          </w:p>
        </w:tc>
        <w:tc>
          <w:tcPr>
            <w:tcW w:w="4788" w:type="dxa"/>
          </w:tcPr>
          <w:p w:rsidR="00B02147" w:rsidRPr="00733E64" w:rsidRDefault="00155268"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High School</w:t>
            </w:r>
            <w:r w:rsidR="006767BA" w:rsidRPr="00733E64">
              <w:rPr>
                <w:rFonts w:ascii="Arial" w:hAnsi="Arial" w:cs="Arial"/>
                <w:sz w:val="22"/>
                <w:szCs w:val="22"/>
              </w:rPr>
              <w:t xml:space="preserve"> IEP </w:t>
            </w:r>
            <w:r w:rsidR="00B02147" w:rsidRPr="00733E64">
              <w:rPr>
                <w:rFonts w:ascii="Arial" w:hAnsi="Arial" w:cs="Arial"/>
                <w:sz w:val="22"/>
                <w:szCs w:val="22"/>
              </w:rPr>
              <w:t>y</w:t>
            </w:r>
            <w:r w:rsidR="006767BA" w:rsidRPr="00733E64">
              <w:rPr>
                <w:rFonts w:ascii="Arial" w:hAnsi="Arial" w:cs="Arial"/>
                <w:sz w:val="22"/>
                <w:szCs w:val="22"/>
              </w:rPr>
              <w:t xml:space="preserve"> 504 Plan</w:t>
            </w:r>
            <w:r w:rsidR="00B02147" w:rsidRPr="00733E64">
              <w:rPr>
                <w:rFonts w:ascii="Arial" w:hAnsi="Arial" w:cs="Arial"/>
                <w:sz w:val="22"/>
                <w:szCs w:val="22"/>
              </w:rPr>
              <w:t>e</w:t>
            </w:r>
            <w:r w:rsidR="006767BA" w:rsidRPr="00733E64">
              <w:rPr>
                <w:rFonts w:ascii="Arial" w:hAnsi="Arial" w:cs="Arial"/>
                <w:sz w:val="22"/>
                <w:szCs w:val="22"/>
              </w:rPr>
              <w:t xml:space="preserve">s </w:t>
            </w:r>
            <w:r w:rsidR="00B02147" w:rsidRPr="00733E64">
              <w:rPr>
                <w:rFonts w:ascii="Arial" w:hAnsi="Arial" w:cs="Arial"/>
                <w:sz w:val="22"/>
                <w:szCs w:val="22"/>
              </w:rPr>
              <w:t xml:space="preserve">pueden no ser suficientes.  </w:t>
            </w:r>
            <w:r w:rsidR="007E73C2" w:rsidRPr="00733E64">
              <w:rPr>
                <w:rFonts w:ascii="Arial" w:hAnsi="Arial" w:cs="Arial"/>
                <w:sz w:val="22"/>
                <w:szCs w:val="22"/>
              </w:rPr>
              <w:t xml:space="preserve"> </w:t>
            </w:r>
            <w:r w:rsidR="007637F3" w:rsidRPr="00733E64">
              <w:rPr>
                <w:rFonts w:ascii="Arial" w:hAnsi="Arial" w:cs="Arial"/>
                <w:sz w:val="22"/>
                <w:szCs w:val="22"/>
              </w:rPr>
              <w:t>Reglas</w:t>
            </w:r>
            <w:r w:rsidR="00B02147" w:rsidRPr="00733E64">
              <w:rPr>
                <w:rFonts w:ascii="Arial" w:hAnsi="Arial" w:cs="Arial"/>
                <w:sz w:val="22"/>
                <w:szCs w:val="22"/>
              </w:rPr>
              <w:t xml:space="preserve"> </w:t>
            </w:r>
            <w:r w:rsidR="00AF093D" w:rsidRPr="00733E64">
              <w:rPr>
                <w:rFonts w:ascii="Arial" w:hAnsi="Arial" w:cs="Arial"/>
                <w:sz w:val="22"/>
                <w:szCs w:val="22"/>
              </w:rPr>
              <w:t>individuales universitarias</w:t>
            </w:r>
            <w:r w:rsidR="00B02147" w:rsidRPr="00733E64">
              <w:rPr>
                <w:rFonts w:ascii="Arial" w:hAnsi="Arial" w:cs="Arial"/>
                <w:sz w:val="22"/>
                <w:szCs w:val="22"/>
              </w:rPr>
              <w:t xml:space="preserve"> especifican la información necesaria para la documentación.</w:t>
            </w:r>
          </w:p>
          <w:p w:rsidR="00B02147" w:rsidRPr="00733E64" w:rsidRDefault="000944EB" w:rsidP="007E73C2">
            <w:pPr>
              <w:autoSpaceDE w:val="0"/>
              <w:autoSpaceDN w:val="0"/>
              <w:adjustRightInd w:val="0"/>
              <w:spacing w:before="60" w:after="60"/>
              <w:rPr>
                <w:rFonts w:ascii="Arial" w:hAnsi="Arial" w:cs="Arial"/>
                <w:sz w:val="22"/>
                <w:szCs w:val="22"/>
              </w:rPr>
            </w:pPr>
            <w:r w:rsidRPr="00733E64">
              <w:rPr>
                <w:rFonts w:ascii="Arial" w:hAnsi="Arial" w:cs="Arial"/>
                <w:sz w:val="22"/>
                <w:szCs w:val="22"/>
              </w:rPr>
              <w:t>El estudiante puede</w:t>
            </w:r>
            <w:r w:rsidR="00B02147" w:rsidRPr="00733E64">
              <w:rPr>
                <w:rFonts w:ascii="Arial" w:hAnsi="Arial" w:cs="Arial"/>
                <w:sz w:val="22"/>
                <w:szCs w:val="22"/>
              </w:rPr>
              <w:t xml:space="preserve"> </w:t>
            </w:r>
            <w:r w:rsidR="003012D3" w:rsidRPr="00733E64">
              <w:rPr>
                <w:rFonts w:ascii="Arial" w:hAnsi="Arial" w:cs="Arial"/>
                <w:sz w:val="22"/>
                <w:szCs w:val="22"/>
              </w:rPr>
              <w:t xml:space="preserve">tener que </w:t>
            </w:r>
            <w:r w:rsidR="00B02147" w:rsidRPr="00733E64">
              <w:rPr>
                <w:rFonts w:ascii="Arial" w:hAnsi="Arial" w:cs="Arial"/>
                <w:sz w:val="22"/>
                <w:szCs w:val="22"/>
              </w:rPr>
              <w:t>obtener una evaluación por su propia cuenta.</w:t>
            </w:r>
          </w:p>
          <w:p w:rsidR="006767BA" w:rsidRPr="00733E64" w:rsidRDefault="003F1616" w:rsidP="003F1616">
            <w:pPr>
              <w:autoSpaceDE w:val="0"/>
              <w:autoSpaceDN w:val="0"/>
              <w:adjustRightInd w:val="0"/>
              <w:spacing w:before="60" w:after="60"/>
              <w:rPr>
                <w:rFonts w:ascii="Arial" w:hAnsi="Arial" w:cs="Arial"/>
                <w:sz w:val="22"/>
                <w:szCs w:val="22"/>
              </w:rPr>
            </w:pPr>
            <w:r w:rsidRPr="00733E64">
              <w:rPr>
                <w:rFonts w:ascii="Arial" w:hAnsi="Arial" w:cs="Arial"/>
                <w:sz w:val="22"/>
                <w:szCs w:val="22"/>
              </w:rPr>
              <w:t>P</w:t>
            </w:r>
            <w:r w:rsidR="0052320D" w:rsidRPr="00733E64">
              <w:rPr>
                <w:rFonts w:ascii="Arial" w:hAnsi="Arial" w:cs="Arial"/>
                <w:sz w:val="22"/>
                <w:szCs w:val="22"/>
              </w:rPr>
              <w:t>uede ser requerida</w:t>
            </w:r>
            <w:r w:rsidRPr="00733E64">
              <w:rPr>
                <w:rFonts w:ascii="Arial" w:hAnsi="Arial" w:cs="Arial"/>
                <w:sz w:val="22"/>
                <w:szCs w:val="22"/>
              </w:rPr>
              <w:t xml:space="preserve"> documentación para</w:t>
            </w:r>
            <w:r w:rsidR="0052320D" w:rsidRPr="00733E64">
              <w:rPr>
                <w:rFonts w:ascii="Arial" w:hAnsi="Arial" w:cs="Arial"/>
                <w:sz w:val="22"/>
                <w:szCs w:val="22"/>
              </w:rPr>
              <w:t xml:space="preserve"> proporcion</w:t>
            </w:r>
            <w:r w:rsidRPr="00733E64">
              <w:rPr>
                <w:rFonts w:ascii="Arial" w:hAnsi="Arial" w:cs="Arial"/>
                <w:sz w:val="22"/>
                <w:szCs w:val="22"/>
              </w:rPr>
              <w:t>ar</w:t>
            </w:r>
            <w:r w:rsidR="0052320D" w:rsidRPr="00733E64">
              <w:rPr>
                <w:rFonts w:ascii="Arial" w:hAnsi="Arial" w:cs="Arial"/>
                <w:sz w:val="22"/>
                <w:szCs w:val="22"/>
              </w:rPr>
              <w:t xml:space="preserve"> </w:t>
            </w:r>
            <w:r w:rsidR="00C62F42" w:rsidRPr="00733E64">
              <w:rPr>
                <w:rFonts w:ascii="Arial" w:hAnsi="Arial" w:cs="Arial"/>
                <w:sz w:val="22"/>
                <w:szCs w:val="22"/>
              </w:rPr>
              <w:t>información</w:t>
            </w:r>
            <w:r w:rsidR="0052320D" w:rsidRPr="00733E64">
              <w:rPr>
                <w:rFonts w:ascii="Arial" w:hAnsi="Arial" w:cs="Arial"/>
                <w:sz w:val="22"/>
                <w:szCs w:val="22"/>
              </w:rPr>
              <w:t xml:space="preserve"> en limitaciones funcionales </w:t>
            </w:r>
            <w:r w:rsidRPr="00733E64">
              <w:rPr>
                <w:rFonts w:ascii="Arial" w:hAnsi="Arial" w:cs="Arial"/>
                <w:sz w:val="22"/>
                <w:szCs w:val="22"/>
              </w:rPr>
              <w:t>específicas</w:t>
            </w:r>
            <w:r w:rsidR="0052320D" w:rsidRPr="00733E64">
              <w:rPr>
                <w:rFonts w:ascii="Arial" w:hAnsi="Arial" w:cs="Arial"/>
                <w:sz w:val="22"/>
                <w:szCs w:val="22"/>
              </w:rPr>
              <w:t xml:space="preserve"> y </w:t>
            </w:r>
            <w:r w:rsidR="00C62F42" w:rsidRPr="00733E64">
              <w:rPr>
                <w:rFonts w:ascii="Arial" w:hAnsi="Arial" w:cs="Arial"/>
                <w:sz w:val="22"/>
                <w:szCs w:val="22"/>
              </w:rPr>
              <w:t>demostrar</w:t>
            </w:r>
            <w:r w:rsidR="0052320D" w:rsidRPr="00733E64">
              <w:rPr>
                <w:rFonts w:ascii="Arial" w:hAnsi="Arial" w:cs="Arial"/>
                <w:sz w:val="22"/>
                <w:szCs w:val="22"/>
              </w:rPr>
              <w:t xml:space="preserve"> la necesidad por servicios específicos o acomodaciones</w:t>
            </w:r>
            <w:r w:rsidR="006767BA" w:rsidRPr="00733E64">
              <w:rPr>
                <w:rFonts w:ascii="Arial" w:hAnsi="Arial" w:cs="Arial"/>
                <w:sz w:val="22"/>
                <w:szCs w:val="22"/>
              </w:rPr>
              <w:t>.</w:t>
            </w:r>
          </w:p>
        </w:tc>
      </w:tr>
      <w:tr w:rsidR="006767BA" w:rsidRPr="00733E64" w:rsidTr="000300C9">
        <w:tc>
          <w:tcPr>
            <w:tcW w:w="9576" w:type="dxa"/>
            <w:gridSpan w:val="2"/>
          </w:tcPr>
          <w:p w:rsidR="006767BA" w:rsidRPr="00733E64" w:rsidRDefault="0052320D" w:rsidP="000300C9">
            <w:pPr>
              <w:autoSpaceDE w:val="0"/>
              <w:autoSpaceDN w:val="0"/>
              <w:adjustRightInd w:val="0"/>
              <w:spacing w:before="240" w:after="60"/>
              <w:jc w:val="center"/>
              <w:rPr>
                <w:rFonts w:ascii="Arial" w:hAnsi="Arial" w:cs="Arial"/>
                <w:b/>
                <w:sz w:val="32"/>
                <w:szCs w:val="32"/>
              </w:rPr>
            </w:pPr>
            <w:r w:rsidRPr="00733E64">
              <w:rPr>
                <w:rFonts w:ascii="Arial" w:hAnsi="Arial" w:cs="Arial"/>
                <w:b/>
                <w:sz w:val="32"/>
                <w:szCs w:val="32"/>
              </w:rPr>
              <w:t>Auto-</w:t>
            </w:r>
            <w:r w:rsidR="000944EB" w:rsidRPr="00733E64">
              <w:rPr>
                <w:rFonts w:ascii="Arial" w:hAnsi="Arial" w:cs="Arial"/>
                <w:b/>
                <w:sz w:val="32"/>
                <w:szCs w:val="32"/>
              </w:rPr>
              <w:t>Representación</w:t>
            </w:r>
          </w:p>
        </w:tc>
      </w:tr>
      <w:tr w:rsidR="006767BA" w:rsidRPr="00733E64" w:rsidTr="000300C9">
        <w:tc>
          <w:tcPr>
            <w:tcW w:w="4788" w:type="dxa"/>
          </w:tcPr>
          <w:p w:rsidR="006767BA" w:rsidRPr="00733E64" w:rsidRDefault="0052320D"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El personal escolar identifica que el estudiante tiene una discapacidad</w:t>
            </w:r>
          </w:p>
          <w:p w:rsidR="006767BA" w:rsidRPr="00733E64" w:rsidRDefault="0052320D"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El personal escolar tiene la responsabilidad de facilitar acomodaciones</w:t>
            </w:r>
            <w:r w:rsidR="006767BA" w:rsidRPr="00733E64">
              <w:rPr>
                <w:rFonts w:ascii="Arial" w:hAnsi="Arial" w:cs="Arial"/>
                <w:sz w:val="22"/>
                <w:szCs w:val="22"/>
              </w:rPr>
              <w:t>.</w:t>
            </w:r>
          </w:p>
          <w:p w:rsidR="006767BA" w:rsidRPr="00733E64" w:rsidRDefault="003F1616" w:rsidP="003F1616">
            <w:pPr>
              <w:autoSpaceDE w:val="0"/>
              <w:autoSpaceDN w:val="0"/>
              <w:adjustRightInd w:val="0"/>
              <w:spacing w:before="60" w:after="60"/>
              <w:rPr>
                <w:rFonts w:ascii="Arial" w:hAnsi="Arial" w:cs="Arial"/>
                <w:sz w:val="22"/>
                <w:szCs w:val="22"/>
              </w:rPr>
            </w:pPr>
            <w:r w:rsidRPr="00733E64">
              <w:rPr>
                <w:rFonts w:ascii="Arial" w:hAnsi="Arial" w:cs="Arial"/>
                <w:sz w:val="22"/>
                <w:szCs w:val="22"/>
              </w:rPr>
              <w:t>Los maestros se te acercaran si piensas que necesitas ayuda y tienes una discapacidad</w:t>
            </w:r>
            <w:r w:rsidR="006767BA" w:rsidRPr="00733E64">
              <w:rPr>
                <w:rFonts w:ascii="Arial" w:hAnsi="Arial" w:cs="Arial"/>
                <w:sz w:val="22"/>
                <w:szCs w:val="22"/>
              </w:rPr>
              <w:t>.</w:t>
            </w:r>
          </w:p>
        </w:tc>
        <w:tc>
          <w:tcPr>
            <w:tcW w:w="4788" w:type="dxa"/>
          </w:tcPr>
          <w:p w:rsidR="006767BA" w:rsidRPr="00733E64" w:rsidRDefault="003F1616"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El estudiante debe identificarse a </w:t>
            </w:r>
            <w:r w:rsidR="000944EB" w:rsidRPr="00733E64">
              <w:rPr>
                <w:rFonts w:ascii="Arial" w:hAnsi="Arial" w:cs="Arial"/>
                <w:sz w:val="22"/>
                <w:szCs w:val="22"/>
              </w:rPr>
              <w:t>sí</w:t>
            </w:r>
            <w:r w:rsidRPr="00733E64">
              <w:rPr>
                <w:rFonts w:ascii="Arial" w:hAnsi="Arial" w:cs="Arial"/>
                <w:sz w:val="22"/>
                <w:szCs w:val="22"/>
              </w:rPr>
              <w:t xml:space="preserve"> mismo al personal de </w:t>
            </w:r>
            <w:r w:rsidR="00AF093D" w:rsidRPr="00733E64">
              <w:rPr>
                <w:rFonts w:ascii="Arial" w:hAnsi="Arial" w:cs="Arial"/>
                <w:sz w:val="22"/>
                <w:szCs w:val="22"/>
              </w:rPr>
              <w:t>Servicios de</w:t>
            </w:r>
            <w:r w:rsidRPr="00733E64">
              <w:rPr>
                <w:rFonts w:ascii="Arial" w:hAnsi="Arial" w:cs="Arial"/>
                <w:sz w:val="22"/>
                <w:szCs w:val="22"/>
              </w:rPr>
              <w:t xml:space="preserve"> Ayuda a Discapacitados</w:t>
            </w:r>
            <w:r w:rsidR="006767BA" w:rsidRPr="00733E64">
              <w:rPr>
                <w:rFonts w:ascii="Arial" w:hAnsi="Arial" w:cs="Arial"/>
                <w:sz w:val="22"/>
                <w:szCs w:val="22"/>
              </w:rPr>
              <w:t>.</w:t>
            </w:r>
          </w:p>
          <w:p w:rsidR="006767BA" w:rsidRPr="00733E64" w:rsidRDefault="003F1616"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El estudiante tiene la responsabilidad</w:t>
            </w:r>
            <w:r w:rsidR="006767BA" w:rsidRPr="00733E64">
              <w:rPr>
                <w:rFonts w:ascii="Arial" w:hAnsi="Arial" w:cs="Arial"/>
                <w:sz w:val="22"/>
                <w:szCs w:val="22"/>
              </w:rPr>
              <w:t xml:space="preserve"> </w:t>
            </w:r>
            <w:r w:rsidRPr="00733E64">
              <w:rPr>
                <w:rFonts w:ascii="Arial" w:hAnsi="Arial" w:cs="Arial"/>
                <w:sz w:val="22"/>
                <w:szCs w:val="22"/>
              </w:rPr>
              <w:t xml:space="preserve">para presentarse a </w:t>
            </w:r>
            <w:r w:rsidR="000944EB" w:rsidRPr="00733E64">
              <w:rPr>
                <w:rFonts w:ascii="Arial" w:hAnsi="Arial" w:cs="Arial"/>
                <w:sz w:val="22"/>
                <w:szCs w:val="22"/>
              </w:rPr>
              <w:t>sí</w:t>
            </w:r>
            <w:r w:rsidRPr="00733E64">
              <w:rPr>
                <w:rFonts w:ascii="Arial" w:hAnsi="Arial" w:cs="Arial"/>
                <w:sz w:val="22"/>
                <w:szCs w:val="22"/>
              </w:rPr>
              <w:t xml:space="preserve"> mismo y establecer acomodaciones</w:t>
            </w:r>
            <w:r w:rsidR="006767BA" w:rsidRPr="00733E64">
              <w:rPr>
                <w:rFonts w:ascii="Arial" w:hAnsi="Arial" w:cs="Arial"/>
                <w:sz w:val="22"/>
                <w:szCs w:val="22"/>
              </w:rPr>
              <w:t>.</w:t>
            </w:r>
          </w:p>
          <w:p w:rsidR="00092FC9" w:rsidRPr="00733E64" w:rsidRDefault="00092FC9" w:rsidP="00092FC9">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Los profesores pueden ser abiertos y serviciales pero la mayoría </w:t>
            </w:r>
            <w:r w:rsidR="00AF093D" w:rsidRPr="00733E64">
              <w:rPr>
                <w:rFonts w:ascii="Arial" w:hAnsi="Arial" w:cs="Arial"/>
                <w:sz w:val="22"/>
                <w:szCs w:val="22"/>
              </w:rPr>
              <w:t>espera ese</w:t>
            </w:r>
            <w:r w:rsidRPr="00733E64">
              <w:rPr>
                <w:rFonts w:ascii="Arial" w:hAnsi="Arial" w:cs="Arial"/>
                <w:sz w:val="22"/>
                <w:szCs w:val="22"/>
              </w:rPr>
              <w:t xml:space="preserve"> contacto al principio del semestre.</w:t>
            </w:r>
          </w:p>
        </w:tc>
      </w:tr>
      <w:tr w:rsidR="006767BA" w:rsidRPr="00733E64" w:rsidTr="000300C9">
        <w:tc>
          <w:tcPr>
            <w:tcW w:w="9576" w:type="dxa"/>
            <w:gridSpan w:val="2"/>
            <w:tcBorders>
              <w:bottom w:val="nil"/>
            </w:tcBorders>
          </w:tcPr>
          <w:p w:rsidR="006767BA" w:rsidRPr="00733E64" w:rsidRDefault="00C62F42" w:rsidP="000300C9">
            <w:pPr>
              <w:autoSpaceDE w:val="0"/>
              <w:autoSpaceDN w:val="0"/>
              <w:adjustRightInd w:val="0"/>
              <w:spacing w:before="120" w:after="60"/>
              <w:jc w:val="center"/>
              <w:rPr>
                <w:rFonts w:ascii="Arial" w:hAnsi="Arial" w:cs="Arial"/>
                <w:b/>
                <w:sz w:val="32"/>
                <w:szCs w:val="32"/>
              </w:rPr>
            </w:pPr>
            <w:r w:rsidRPr="00733E64">
              <w:rPr>
                <w:rFonts w:ascii="Arial" w:hAnsi="Arial" w:cs="Arial"/>
                <w:b/>
                <w:sz w:val="32"/>
                <w:szCs w:val="32"/>
              </w:rPr>
              <w:t>Actuación</w:t>
            </w:r>
            <w:r w:rsidR="00502249" w:rsidRPr="00733E64">
              <w:rPr>
                <w:rFonts w:ascii="Arial" w:hAnsi="Arial" w:cs="Arial"/>
                <w:b/>
                <w:sz w:val="32"/>
                <w:szCs w:val="32"/>
              </w:rPr>
              <w:t xml:space="preserve"> de los Padres</w:t>
            </w:r>
          </w:p>
        </w:tc>
      </w:tr>
      <w:tr w:rsidR="006767BA" w:rsidRPr="00733E64" w:rsidTr="000300C9">
        <w:tc>
          <w:tcPr>
            <w:tcW w:w="4788" w:type="dxa"/>
            <w:tcBorders>
              <w:top w:val="nil"/>
              <w:bottom w:val="single" w:sz="4" w:space="0" w:color="auto"/>
            </w:tcBorders>
          </w:tcPr>
          <w:p w:rsidR="006767BA" w:rsidRPr="00733E64" w:rsidRDefault="00092FC9"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Los padres tienen acceso al archivo del estudiante y pueden participar en el proceso de </w:t>
            </w:r>
            <w:r w:rsidR="000944EB" w:rsidRPr="00733E64">
              <w:rPr>
                <w:rFonts w:ascii="Arial" w:hAnsi="Arial" w:cs="Arial"/>
                <w:sz w:val="22"/>
                <w:szCs w:val="22"/>
              </w:rPr>
              <w:t>acomodación</w:t>
            </w:r>
            <w:r w:rsidR="006767BA" w:rsidRPr="00733E64">
              <w:rPr>
                <w:rFonts w:ascii="Arial" w:hAnsi="Arial" w:cs="Arial"/>
                <w:sz w:val="22"/>
                <w:szCs w:val="22"/>
              </w:rPr>
              <w:t>.</w:t>
            </w:r>
          </w:p>
          <w:p w:rsidR="006767BA" w:rsidRPr="00733E64" w:rsidRDefault="00092FC9" w:rsidP="00092FC9">
            <w:pPr>
              <w:autoSpaceDE w:val="0"/>
              <w:autoSpaceDN w:val="0"/>
              <w:adjustRightInd w:val="0"/>
              <w:spacing w:before="60" w:after="60"/>
              <w:rPr>
                <w:rFonts w:ascii="Arial" w:hAnsi="Arial" w:cs="Arial"/>
                <w:sz w:val="22"/>
                <w:szCs w:val="22"/>
              </w:rPr>
            </w:pPr>
            <w:r w:rsidRPr="00733E64">
              <w:rPr>
                <w:rFonts w:ascii="Arial" w:hAnsi="Arial" w:cs="Arial"/>
                <w:sz w:val="22"/>
                <w:szCs w:val="22"/>
              </w:rPr>
              <w:t>Los padres protegen al estudiante</w:t>
            </w:r>
            <w:r w:rsidR="006767BA" w:rsidRPr="00733E64">
              <w:rPr>
                <w:rFonts w:ascii="Arial" w:hAnsi="Arial" w:cs="Arial"/>
                <w:sz w:val="22"/>
                <w:szCs w:val="22"/>
              </w:rPr>
              <w:t>.</w:t>
            </w:r>
          </w:p>
        </w:tc>
        <w:tc>
          <w:tcPr>
            <w:tcW w:w="4788" w:type="dxa"/>
            <w:tcBorders>
              <w:top w:val="nil"/>
              <w:bottom w:val="single" w:sz="4" w:space="0" w:color="auto"/>
            </w:tcBorders>
          </w:tcPr>
          <w:p w:rsidR="006767BA" w:rsidRPr="00733E64" w:rsidRDefault="00092FC9"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Los padres no tienen acceso al </w:t>
            </w:r>
            <w:r w:rsidR="000944EB" w:rsidRPr="00733E64">
              <w:rPr>
                <w:rFonts w:ascii="Arial" w:hAnsi="Arial" w:cs="Arial"/>
                <w:sz w:val="22"/>
                <w:szCs w:val="22"/>
              </w:rPr>
              <w:t>archivo</w:t>
            </w:r>
            <w:r w:rsidRPr="00733E64">
              <w:rPr>
                <w:rFonts w:ascii="Arial" w:hAnsi="Arial" w:cs="Arial"/>
                <w:sz w:val="22"/>
                <w:szCs w:val="22"/>
              </w:rPr>
              <w:t xml:space="preserve"> del estudiante</w:t>
            </w:r>
            <w:r w:rsidR="006767BA" w:rsidRPr="00733E64">
              <w:rPr>
                <w:rFonts w:ascii="Arial" w:hAnsi="Arial" w:cs="Arial"/>
                <w:sz w:val="22"/>
                <w:szCs w:val="22"/>
              </w:rPr>
              <w:t xml:space="preserve"> </w:t>
            </w:r>
            <w:r w:rsidRPr="00733E64">
              <w:rPr>
                <w:rFonts w:ascii="Arial" w:hAnsi="Arial" w:cs="Arial"/>
                <w:sz w:val="22"/>
                <w:szCs w:val="22"/>
              </w:rPr>
              <w:t>y no pueden representa</w:t>
            </w:r>
            <w:r w:rsidR="000944EB" w:rsidRPr="00733E64">
              <w:rPr>
                <w:rFonts w:ascii="Arial" w:hAnsi="Arial" w:cs="Arial"/>
                <w:sz w:val="22"/>
                <w:szCs w:val="22"/>
              </w:rPr>
              <w:t>r</w:t>
            </w:r>
            <w:r w:rsidRPr="00733E64">
              <w:rPr>
                <w:rFonts w:ascii="Arial" w:hAnsi="Arial" w:cs="Arial"/>
                <w:sz w:val="22"/>
                <w:szCs w:val="22"/>
              </w:rPr>
              <w:t xml:space="preserve"> al estudiante sin un consentimiento por escrito del estudiante</w:t>
            </w:r>
            <w:r w:rsidR="006767BA" w:rsidRPr="00733E64">
              <w:rPr>
                <w:rFonts w:ascii="Arial" w:hAnsi="Arial" w:cs="Arial"/>
                <w:sz w:val="22"/>
                <w:szCs w:val="22"/>
              </w:rPr>
              <w:t>.</w:t>
            </w:r>
          </w:p>
          <w:p w:rsidR="006767BA" w:rsidRPr="00733E64" w:rsidRDefault="000944EB"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El estudiante</w:t>
            </w:r>
            <w:r w:rsidR="00092FC9" w:rsidRPr="00733E64">
              <w:rPr>
                <w:rFonts w:ascii="Arial" w:hAnsi="Arial" w:cs="Arial"/>
                <w:sz w:val="22"/>
                <w:szCs w:val="22"/>
              </w:rPr>
              <w:t xml:space="preserve"> se protege a </w:t>
            </w:r>
            <w:r w:rsidR="00502249" w:rsidRPr="00733E64">
              <w:rPr>
                <w:rFonts w:ascii="Arial" w:hAnsi="Arial" w:cs="Arial"/>
                <w:sz w:val="22"/>
                <w:szCs w:val="22"/>
              </w:rPr>
              <w:t>sí</w:t>
            </w:r>
            <w:r w:rsidR="00092FC9" w:rsidRPr="00733E64">
              <w:rPr>
                <w:rFonts w:ascii="Arial" w:hAnsi="Arial" w:cs="Arial"/>
                <w:sz w:val="22"/>
                <w:szCs w:val="22"/>
              </w:rPr>
              <w:t xml:space="preserve"> mismo</w:t>
            </w:r>
            <w:r w:rsidR="006767BA" w:rsidRPr="00733E64">
              <w:rPr>
                <w:rFonts w:ascii="Arial" w:hAnsi="Arial" w:cs="Arial"/>
                <w:sz w:val="22"/>
                <w:szCs w:val="22"/>
              </w:rPr>
              <w:t>.</w:t>
            </w:r>
          </w:p>
        </w:tc>
      </w:tr>
      <w:tr w:rsidR="006767BA" w:rsidRPr="00733E64" w:rsidTr="000300C9">
        <w:tc>
          <w:tcPr>
            <w:tcW w:w="4788" w:type="dxa"/>
            <w:tcBorders>
              <w:top w:val="single" w:sz="4" w:space="0" w:color="auto"/>
              <w:bottom w:val="single" w:sz="4" w:space="0" w:color="auto"/>
            </w:tcBorders>
            <w:shd w:val="clear" w:color="auto" w:fill="D9D9D9"/>
          </w:tcPr>
          <w:p w:rsidR="006767BA" w:rsidRPr="00733E64" w:rsidRDefault="00155268" w:rsidP="000300C9">
            <w:pPr>
              <w:autoSpaceDE w:val="0"/>
              <w:autoSpaceDN w:val="0"/>
              <w:adjustRightInd w:val="0"/>
              <w:spacing w:before="60" w:after="60"/>
              <w:jc w:val="center"/>
              <w:rPr>
                <w:rFonts w:ascii="Arial" w:hAnsi="Arial" w:cs="Arial"/>
                <w:b/>
                <w:sz w:val="40"/>
                <w:szCs w:val="40"/>
              </w:rPr>
            </w:pPr>
            <w:r w:rsidRPr="00733E64">
              <w:rPr>
                <w:rFonts w:ascii="Arial" w:hAnsi="Arial" w:cs="Arial"/>
                <w:b/>
                <w:sz w:val="40"/>
                <w:szCs w:val="40"/>
              </w:rPr>
              <w:lastRenderedPageBreak/>
              <w:t>High School</w:t>
            </w:r>
          </w:p>
        </w:tc>
        <w:tc>
          <w:tcPr>
            <w:tcW w:w="4788" w:type="dxa"/>
            <w:tcBorders>
              <w:top w:val="single" w:sz="4" w:space="0" w:color="auto"/>
              <w:bottom w:val="single" w:sz="4" w:space="0" w:color="auto"/>
            </w:tcBorders>
            <w:shd w:val="clear" w:color="auto" w:fill="D9D9D9"/>
          </w:tcPr>
          <w:p w:rsidR="006767BA" w:rsidRPr="00733E64" w:rsidRDefault="000944EB" w:rsidP="000300C9">
            <w:pPr>
              <w:autoSpaceDE w:val="0"/>
              <w:autoSpaceDN w:val="0"/>
              <w:adjustRightInd w:val="0"/>
              <w:spacing w:before="60" w:after="60"/>
              <w:jc w:val="center"/>
              <w:rPr>
                <w:rFonts w:ascii="Arial" w:hAnsi="Arial" w:cs="Arial"/>
                <w:b/>
                <w:sz w:val="40"/>
                <w:szCs w:val="40"/>
              </w:rPr>
            </w:pPr>
            <w:r w:rsidRPr="00733E64">
              <w:rPr>
                <w:rFonts w:ascii="Arial" w:hAnsi="Arial" w:cs="Arial"/>
                <w:b/>
                <w:sz w:val="40"/>
                <w:szCs w:val="40"/>
              </w:rPr>
              <w:t>Universidad</w:t>
            </w:r>
          </w:p>
        </w:tc>
      </w:tr>
      <w:tr w:rsidR="006767BA" w:rsidRPr="00733E64" w:rsidTr="000300C9">
        <w:tc>
          <w:tcPr>
            <w:tcW w:w="9576" w:type="dxa"/>
            <w:gridSpan w:val="2"/>
            <w:tcBorders>
              <w:top w:val="single" w:sz="4" w:space="0" w:color="auto"/>
            </w:tcBorders>
          </w:tcPr>
          <w:p w:rsidR="006767BA" w:rsidRPr="00733E64" w:rsidRDefault="000476E7" w:rsidP="000944EB">
            <w:pPr>
              <w:autoSpaceDE w:val="0"/>
              <w:autoSpaceDN w:val="0"/>
              <w:adjustRightInd w:val="0"/>
              <w:spacing w:before="60" w:after="60"/>
              <w:jc w:val="center"/>
              <w:rPr>
                <w:rFonts w:ascii="Arial" w:hAnsi="Arial" w:cs="Arial"/>
                <w:b/>
                <w:sz w:val="32"/>
                <w:szCs w:val="32"/>
              </w:rPr>
            </w:pPr>
            <w:r w:rsidRPr="00733E64">
              <w:rPr>
                <w:rFonts w:ascii="Arial" w:hAnsi="Arial" w:cs="Arial"/>
                <w:b/>
                <w:sz w:val="32"/>
                <w:szCs w:val="32"/>
              </w:rPr>
              <w:t>Instrucción</w:t>
            </w:r>
          </w:p>
        </w:tc>
      </w:tr>
      <w:tr w:rsidR="006767BA" w:rsidRPr="00733E64" w:rsidTr="000300C9">
        <w:tc>
          <w:tcPr>
            <w:tcW w:w="4788" w:type="dxa"/>
          </w:tcPr>
          <w:p w:rsidR="006767BA" w:rsidRPr="00733E64" w:rsidRDefault="00F91052"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Los maestros modificaran el </w:t>
            </w:r>
            <w:r w:rsidR="000476E7" w:rsidRPr="00733E64">
              <w:rPr>
                <w:rFonts w:ascii="Arial" w:hAnsi="Arial" w:cs="Arial"/>
                <w:sz w:val="22"/>
                <w:szCs w:val="22"/>
              </w:rPr>
              <w:t>currículo</w:t>
            </w:r>
            <w:r w:rsidR="006767BA" w:rsidRPr="00733E64">
              <w:rPr>
                <w:rFonts w:ascii="Arial" w:hAnsi="Arial" w:cs="Arial"/>
                <w:sz w:val="22"/>
                <w:szCs w:val="22"/>
              </w:rPr>
              <w:t xml:space="preserve"> </w:t>
            </w:r>
            <w:r w:rsidR="00F32480" w:rsidRPr="00733E64">
              <w:rPr>
                <w:rFonts w:ascii="Arial" w:hAnsi="Arial" w:cs="Arial"/>
                <w:sz w:val="22"/>
                <w:szCs w:val="22"/>
              </w:rPr>
              <w:t>y ajustaran las asignaciones como se indica en el</w:t>
            </w:r>
            <w:r w:rsidR="006767BA" w:rsidRPr="00733E64">
              <w:rPr>
                <w:rFonts w:ascii="Arial" w:hAnsi="Arial" w:cs="Arial"/>
                <w:sz w:val="22"/>
                <w:szCs w:val="22"/>
              </w:rPr>
              <w:t>.</w:t>
            </w:r>
          </w:p>
          <w:p w:rsidR="006767BA" w:rsidRPr="00733E64" w:rsidRDefault="00F32480"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Se espera de los estudiantes que lean asignaciones cortas que se comentan en la clase</w:t>
            </w:r>
            <w:r w:rsidR="006767BA" w:rsidRPr="00733E64">
              <w:rPr>
                <w:rFonts w:ascii="Arial" w:hAnsi="Arial" w:cs="Arial"/>
                <w:sz w:val="22"/>
                <w:szCs w:val="22"/>
              </w:rPr>
              <w:t>.</w:t>
            </w:r>
          </w:p>
          <w:p w:rsidR="006767BA" w:rsidRPr="00733E64" w:rsidRDefault="00F32480" w:rsidP="00F32480">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Los estudiantes pueden necesitar leer las asignaciones </w:t>
            </w:r>
            <w:r w:rsidR="000476E7" w:rsidRPr="00733E64">
              <w:rPr>
                <w:rFonts w:ascii="Arial" w:hAnsi="Arial" w:cs="Arial"/>
                <w:sz w:val="22"/>
                <w:szCs w:val="22"/>
              </w:rPr>
              <w:t>más</w:t>
            </w:r>
            <w:r w:rsidRPr="00733E64">
              <w:rPr>
                <w:rFonts w:ascii="Arial" w:hAnsi="Arial" w:cs="Arial"/>
                <w:sz w:val="22"/>
                <w:szCs w:val="22"/>
              </w:rPr>
              <w:t xml:space="preserve"> de una vez</w:t>
            </w:r>
            <w:r w:rsidR="006767BA" w:rsidRPr="00733E64">
              <w:rPr>
                <w:rFonts w:ascii="Arial" w:hAnsi="Arial" w:cs="Arial"/>
                <w:sz w:val="22"/>
                <w:szCs w:val="22"/>
              </w:rPr>
              <w:t xml:space="preserve">, </w:t>
            </w:r>
            <w:r w:rsidR="000476E7" w:rsidRPr="00733E64">
              <w:rPr>
                <w:rFonts w:ascii="Arial" w:hAnsi="Arial" w:cs="Arial"/>
                <w:sz w:val="22"/>
                <w:szCs w:val="22"/>
              </w:rPr>
              <w:t>a menudo</w:t>
            </w:r>
            <w:r w:rsidRPr="00733E64">
              <w:rPr>
                <w:rFonts w:ascii="Arial" w:hAnsi="Arial" w:cs="Arial"/>
                <w:sz w:val="22"/>
                <w:szCs w:val="22"/>
              </w:rPr>
              <w:t xml:space="preserve"> escuchar en clase no es suficiente</w:t>
            </w:r>
            <w:r w:rsidR="006767BA" w:rsidRPr="00733E64">
              <w:rPr>
                <w:rFonts w:ascii="Arial" w:hAnsi="Arial" w:cs="Arial"/>
                <w:sz w:val="22"/>
                <w:szCs w:val="22"/>
              </w:rPr>
              <w:t>.</w:t>
            </w:r>
          </w:p>
        </w:tc>
        <w:tc>
          <w:tcPr>
            <w:tcW w:w="4788" w:type="dxa"/>
          </w:tcPr>
          <w:p w:rsidR="006767BA" w:rsidRPr="00733E64" w:rsidRDefault="00F32480"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Los profesores no tienen que modificar diseños o ajustar asignaciones de tiempo</w:t>
            </w:r>
            <w:r w:rsidR="006767BA" w:rsidRPr="00733E64">
              <w:rPr>
                <w:rFonts w:ascii="Arial" w:hAnsi="Arial" w:cs="Arial"/>
                <w:sz w:val="22"/>
                <w:szCs w:val="22"/>
              </w:rPr>
              <w:t>.</w:t>
            </w:r>
          </w:p>
          <w:p w:rsidR="006767BA" w:rsidRPr="00733E64" w:rsidRDefault="00F32480"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Los estudiantes tienen </w:t>
            </w:r>
            <w:r w:rsidR="000476E7" w:rsidRPr="00733E64">
              <w:rPr>
                <w:rFonts w:ascii="Arial" w:hAnsi="Arial" w:cs="Arial"/>
                <w:sz w:val="22"/>
                <w:szCs w:val="22"/>
              </w:rPr>
              <w:t>asignado</w:t>
            </w:r>
            <w:r w:rsidRPr="00733E64">
              <w:rPr>
                <w:rFonts w:ascii="Arial" w:hAnsi="Arial" w:cs="Arial"/>
                <w:sz w:val="22"/>
                <w:szCs w:val="22"/>
              </w:rPr>
              <w:t xml:space="preserve"> cantidades substanciales de lectura y escritura la cual puede no haber sido mencionada en clase</w:t>
            </w:r>
            <w:r w:rsidR="006767BA" w:rsidRPr="00733E64">
              <w:rPr>
                <w:rFonts w:ascii="Arial" w:hAnsi="Arial" w:cs="Arial"/>
                <w:sz w:val="22"/>
                <w:szCs w:val="22"/>
              </w:rPr>
              <w:t>.</w:t>
            </w:r>
          </w:p>
          <w:p w:rsidR="006767BA" w:rsidRPr="00733E64" w:rsidRDefault="00F32480" w:rsidP="00F32480">
            <w:pPr>
              <w:autoSpaceDE w:val="0"/>
              <w:autoSpaceDN w:val="0"/>
              <w:adjustRightInd w:val="0"/>
              <w:spacing w:before="60" w:after="60"/>
              <w:rPr>
                <w:rFonts w:ascii="Arial" w:hAnsi="Arial" w:cs="Arial"/>
                <w:sz w:val="22"/>
                <w:szCs w:val="22"/>
              </w:rPr>
            </w:pPr>
            <w:r w:rsidRPr="00733E64">
              <w:rPr>
                <w:rFonts w:ascii="Arial" w:hAnsi="Arial" w:cs="Arial"/>
                <w:sz w:val="22"/>
                <w:szCs w:val="22"/>
              </w:rPr>
              <w:t>Los estudiantes necesitan regularmente revisar las notas y material de texto</w:t>
            </w:r>
            <w:r w:rsidR="006767BA" w:rsidRPr="00733E64">
              <w:rPr>
                <w:rFonts w:ascii="Arial" w:hAnsi="Arial" w:cs="Arial"/>
                <w:sz w:val="22"/>
                <w:szCs w:val="22"/>
              </w:rPr>
              <w:t>.</w:t>
            </w:r>
          </w:p>
        </w:tc>
      </w:tr>
      <w:tr w:rsidR="006767BA" w:rsidRPr="00733E64" w:rsidTr="000300C9">
        <w:tc>
          <w:tcPr>
            <w:tcW w:w="9576" w:type="dxa"/>
            <w:gridSpan w:val="2"/>
          </w:tcPr>
          <w:p w:rsidR="006767BA" w:rsidRPr="00733E64" w:rsidRDefault="00F32480" w:rsidP="00F32480">
            <w:pPr>
              <w:autoSpaceDE w:val="0"/>
              <w:autoSpaceDN w:val="0"/>
              <w:adjustRightInd w:val="0"/>
              <w:spacing w:before="60" w:after="60"/>
              <w:jc w:val="center"/>
              <w:rPr>
                <w:rFonts w:ascii="Arial" w:hAnsi="Arial" w:cs="Arial"/>
                <w:b/>
                <w:sz w:val="32"/>
                <w:szCs w:val="32"/>
              </w:rPr>
            </w:pPr>
            <w:r w:rsidRPr="00733E64">
              <w:rPr>
                <w:rFonts w:ascii="Arial" w:hAnsi="Arial" w:cs="Arial"/>
                <w:b/>
                <w:sz w:val="32"/>
                <w:szCs w:val="32"/>
              </w:rPr>
              <w:t xml:space="preserve">Calificaciones y </w:t>
            </w:r>
            <w:r w:rsidR="000476E7" w:rsidRPr="00733E64">
              <w:rPr>
                <w:rFonts w:ascii="Arial" w:hAnsi="Arial" w:cs="Arial"/>
                <w:b/>
                <w:sz w:val="32"/>
                <w:szCs w:val="32"/>
              </w:rPr>
              <w:t>Exámenes</w:t>
            </w:r>
          </w:p>
        </w:tc>
      </w:tr>
      <w:tr w:rsidR="006767BA" w:rsidRPr="00733E64" w:rsidTr="000300C9">
        <w:tc>
          <w:tcPr>
            <w:tcW w:w="4788" w:type="dxa"/>
          </w:tcPr>
          <w:p w:rsidR="006767BA" w:rsidRPr="00733E64" w:rsidRDefault="006767BA"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IEP o</w:t>
            </w:r>
            <w:r w:rsidR="00F32480" w:rsidRPr="00733E64">
              <w:rPr>
                <w:rFonts w:ascii="Arial" w:hAnsi="Arial" w:cs="Arial"/>
                <w:sz w:val="22"/>
                <w:szCs w:val="22"/>
              </w:rPr>
              <w:t xml:space="preserve"> Plan</w:t>
            </w:r>
            <w:r w:rsidRPr="00733E64">
              <w:rPr>
                <w:rFonts w:ascii="Arial" w:hAnsi="Arial" w:cs="Arial"/>
                <w:sz w:val="22"/>
                <w:szCs w:val="22"/>
              </w:rPr>
              <w:t xml:space="preserve"> 504 </w:t>
            </w:r>
            <w:r w:rsidR="00F32480" w:rsidRPr="00733E64">
              <w:rPr>
                <w:rFonts w:ascii="Arial" w:hAnsi="Arial" w:cs="Arial"/>
                <w:sz w:val="22"/>
                <w:szCs w:val="22"/>
              </w:rPr>
              <w:t xml:space="preserve">puede incluir modificaciones en formatos de </w:t>
            </w:r>
            <w:r w:rsidR="000476E7" w:rsidRPr="00733E64">
              <w:rPr>
                <w:rFonts w:ascii="Arial" w:hAnsi="Arial" w:cs="Arial"/>
                <w:sz w:val="22"/>
                <w:szCs w:val="22"/>
              </w:rPr>
              <w:t>exámenes</w:t>
            </w:r>
            <w:r w:rsidRPr="00733E64">
              <w:rPr>
                <w:rFonts w:ascii="Arial" w:hAnsi="Arial" w:cs="Arial"/>
                <w:sz w:val="22"/>
                <w:szCs w:val="22"/>
              </w:rPr>
              <w:t xml:space="preserve"> </w:t>
            </w:r>
            <w:r w:rsidR="00F32480" w:rsidRPr="00733E64">
              <w:rPr>
                <w:rFonts w:ascii="Arial" w:hAnsi="Arial" w:cs="Arial"/>
                <w:sz w:val="22"/>
                <w:szCs w:val="22"/>
              </w:rPr>
              <w:t>o calificaciones</w:t>
            </w:r>
            <w:r w:rsidRPr="00733E64">
              <w:rPr>
                <w:rFonts w:ascii="Arial" w:hAnsi="Arial" w:cs="Arial"/>
                <w:sz w:val="22"/>
                <w:szCs w:val="22"/>
              </w:rPr>
              <w:t>.</w:t>
            </w:r>
          </w:p>
          <w:p w:rsidR="006767BA" w:rsidRPr="00733E64" w:rsidRDefault="000476E7"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Exámenes</w:t>
            </w:r>
            <w:r w:rsidR="00F32480" w:rsidRPr="00733E64">
              <w:rPr>
                <w:rFonts w:ascii="Arial" w:hAnsi="Arial" w:cs="Arial"/>
                <w:sz w:val="22"/>
                <w:szCs w:val="22"/>
              </w:rPr>
              <w:t xml:space="preserve"> frecuentemente cubren pequeñas cantidades del material</w:t>
            </w:r>
            <w:r w:rsidR="006767BA" w:rsidRPr="00733E64">
              <w:rPr>
                <w:rFonts w:ascii="Arial" w:hAnsi="Arial" w:cs="Arial"/>
                <w:sz w:val="22"/>
                <w:szCs w:val="22"/>
              </w:rPr>
              <w:t>.</w:t>
            </w:r>
          </w:p>
          <w:p w:rsidR="006767BA" w:rsidRPr="00733E64" w:rsidRDefault="00F32480"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Pruebas adaptadas suelen estar disponibles</w:t>
            </w:r>
            <w:r w:rsidR="006767BA" w:rsidRPr="00733E64">
              <w:rPr>
                <w:rFonts w:ascii="Arial" w:hAnsi="Arial" w:cs="Arial"/>
                <w:sz w:val="22"/>
                <w:szCs w:val="22"/>
              </w:rPr>
              <w:t>.</w:t>
            </w:r>
          </w:p>
          <w:p w:rsidR="006767BA" w:rsidRPr="00733E64" w:rsidRDefault="00F32480" w:rsidP="000973B4">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Los maestros </w:t>
            </w:r>
            <w:r w:rsidR="000476E7" w:rsidRPr="00733E64">
              <w:rPr>
                <w:rFonts w:ascii="Arial" w:hAnsi="Arial" w:cs="Arial"/>
                <w:sz w:val="22"/>
                <w:szCs w:val="22"/>
              </w:rPr>
              <w:t>a menudo</w:t>
            </w:r>
            <w:r w:rsidRPr="00733E64">
              <w:rPr>
                <w:rFonts w:ascii="Arial" w:hAnsi="Arial" w:cs="Arial"/>
                <w:sz w:val="22"/>
                <w:szCs w:val="22"/>
              </w:rPr>
              <w:t xml:space="preserve"> dedican tiempo en record</w:t>
            </w:r>
            <w:r w:rsidR="000973B4" w:rsidRPr="00733E64">
              <w:rPr>
                <w:rFonts w:ascii="Arial" w:hAnsi="Arial" w:cs="Arial"/>
                <w:sz w:val="22"/>
                <w:szCs w:val="22"/>
              </w:rPr>
              <w:t>a</w:t>
            </w:r>
            <w:r w:rsidRPr="00733E64">
              <w:rPr>
                <w:rFonts w:ascii="Arial" w:hAnsi="Arial" w:cs="Arial"/>
                <w:sz w:val="22"/>
                <w:szCs w:val="22"/>
              </w:rPr>
              <w:t xml:space="preserve">r </w:t>
            </w:r>
            <w:r w:rsidR="000973B4" w:rsidRPr="00733E64">
              <w:rPr>
                <w:rFonts w:ascii="Arial" w:hAnsi="Arial" w:cs="Arial"/>
                <w:sz w:val="22"/>
                <w:szCs w:val="22"/>
              </w:rPr>
              <w:t>las fechas para entregar asignaciones a los estudiantes</w:t>
            </w:r>
            <w:r w:rsidR="006767BA" w:rsidRPr="00733E64">
              <w:rPr>
                <w:rFonts w:ascii="Arial" w:hAnsi="Arial" w:cs="Arial"/>
                <w:sz w:val="22"/>
                <w:szCs w:val="22"/>
              </w:rPr>
              <w:t>.</w:t>
            </w:r>
          </w:p>
        </w:tc>
        <w:tc>
          <w:tcPr>
            <w:tcW w:w="4788" w:type="dxa"/>
          </w:tcPr>
          <w:p w:rsidR="006767BA" w:rsidRPr="00733E64" w:rsidRDefault="000973B4"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Calificar y cambios en </w:t>
            </w:r>
            <w:r w:rsidR="000476E7" w:rsidRPr="00733E64">
              <w:rPr>
                <w:rFonts w:ascii="Arial" w:hAnsi="Arial" w:cs="Arial"/>
                <w:sz w:val="22"/>
                <w:szCs w:val="22"/>
              </w:rPr>
              <w:t>formato</w:t>
            </w:r>
            <w:r w:rsidRPr="00733E64">
              <w:rPr>
                <w:rFonts w:ascii="Arial" w:hAnsi="Arial" w:cs="Arial"/>
                <w:sz w:val="22"/>
                <w:szCs w:val="22"/>
              </w:rPr>
              <w:t xml:space="preserve"> de </w:t>
            </w:r>
            <w:r w:rsidR="000476E7" w:rsidRPr="00733E64">
              <w:rPr>
                <w:rFonts w:ascii="Arial" w:hAnsi="Arial" w:cs="Arial"/>
                <w:sz w:val="22"/>
                <w:szCs w:val="22"/>
              </w:rPr>
              <w:t>exámenes</w:t>
            </w:r>
            <w:r w:rsidR="006767BA" w:rsidRPr="00733E64">
              <w:rPr>
                <w:rFonts w:ascii="Arial" w:hAnsi="Arial" w:cs="Arial"/>
                <w:sz w:val="22"/>
                <w:szCs w:val="22"/>
              </w:rPr>
              <w:t xml:space="preserve"> (e</w:t>
            </w:r>
            <w:r w:rsidRPr="00733E64">
              <w:rPr>
                <w:rFonts w:ascii="Arial" w:hAnsi="Arial" w:cs="Arial"/>
                <w:sz w:val="22"/>
                <w:szCs w:val="22"/>
              </w:rPr>
              <w:t>j</w:t>
            </w:r>
            <w:r w:rsidR="006767BA" w:rsidRPr="00733E64">
              <w:rPr>
                <w:rFonts w:ascii="Arial" w:hAnsi="Arial" w:cs="Arial"/>
                <w:sz w:val="22"/>
                <w:szCs w:val="22"/>
              </w:rPr>
              <w:t>.</w:t>
            </w:r>
            <w:r w:rsidRPr="00733E64">
              <w:rPr>
                <w:rFonts w:ascii="Arial" w:hAnsi="Arial" w:cs="Arial"/>
                <w:sz w:val="22"/>
                <w:szCs w:val="22"/>
              </w:rPr>
              <w:t>,</w:t>
            </w:r>
            <w:r w:rsidR="006767BA" w:rsidRPr="00733E64">
              <w:rPr>
                <w:rFonts w:ascii="Arial" w:hAnsi="Arial" w:cs="Arial"/>
                <w:sz w:val="22"/>
                <w:szCs w:val="22"/>
              </w:rPr>
              <w:t xml:space="preserve"> </w:t>
            </w:r>
            <w:r w:rsidRPr="00733E64">
              <w:rPr>
                <w:rFonts w:ascii="Arial" w:hAnsi="Arial" w:cs="Arial"/>
                <w:sz w:val="22"/>
                <w:szCs w:val="22"/>
              </w:rPr>
              <w:t xml:space="preserve">respuestas </w:t>
            </w:r>
            <w:r w:rsidR="000476E7" w:rsidRPr="00733E64">
              <w:rPr>
                <w:rFonts w:ascii="Arial" w:hAnsi="Arial" w:cs="Arial"/>
                <w:sz w:val="22"/>
                <w:szCs w:val="22"/>
              </w:rPr>
              <w:t>múltiples</w:t>
            </w:r>
            <w:r w:rsidR="006767BA" w:rsidRPr="00733E64">
              <w:rPr>
                <w:rFonts w:ascii="Arial" w:hAnsi="Arial" w:cs="Arial"/>
                <w:sz w:val="22"/>
                <w:szCs w:val="22"/>
              </w:rPr>
              <w:t xml:space="preserve"> vs. </w:t>
            </w:r>
            <w:r w:rsidR="000476E7" w:rsidRPr="00733E64">
              <w:rPr>
                <w:rFonts w:ascii="Arial" w:hAnsi="Arial" w:cs="Arial"/>
                <w:sz w:val="22"/>
                <w:szCs w:val="22"/>
              </w:rPr>
              <w:t>redacción</w:t>
            </w:r>
            <w:r w:rsidR="006767BA" w:rsidRPr="00733E64">
              <w:rPr>
                <w:rFonts w:ascii="Arial" w:hAnsi="Arial" w:cs="Arial"/>
                <w:sz w:val="22"/>
                <w:szCs w:val="22"/>
              </w:rPr>
              <w:t xml:space="preserve">) </w:t>
            </w:r>
            <w:r w:rsidRPr="00733E64">
              <w:rPr>
                <w:rFonts w:ascii="Arial" w:hAnsi="Arial" w:cs="Arial"/>
                <w:sz w:val="22"/>
                <w:szCs w:val="22"/>
              </w:rPr>
              <w:t>no son generalmente disponibles</w:t>
            </w:r>
            <w:r w:rsidR="006767BA" w:rsidRPr="00733E64">
              <w:rPr>
                <w:rFonts w:ascii="Arial" w:hAnsi="Arial" w:cs="Arial"/>
                <w:sz w:val="22"/>
                <w:szCs w:val="22"/>
              </w:rPr>
              <w:t xml:space="preserve">.  </w:t>
            </w:r>
            <w:r w:rsidRPr="00733E64">
              <w:rPr>
                <w:rFonts w:ascii="Arial" w:hAnsi="Arial" w:cs="Arial"/>
                <w:sz w:val="22"/>
                <w:szCs w:val="22"/>
              </w:rPr>
              <w:t>Acomodaciones en COMO</w:t>
            </w:r>
            <w:r w:rsidR="006767BA" w:rsidRPr="00733E64">
              <w:rPr>
                <w:rFonts w:ascii="Arial" w:hAnsi="Arial" w:cs="Arial"/>
                <w:sz w:val="22"/>
                <w:szCs w:val="22"/>
              </w:rPr>
              <w:t xml:space="preserve"> </w:t>
            </w:r>
            <w:r w:rsidRPr="00733E64">
              <w:rPr>
                <w:rFonts w:ascii="Arial" w:hAnsi="Arial" w:cs="Arial"/>
                <w:sz w:val="22"/>
                <w:szCs w:val="22"/>
              </w:rPr>
              <w:t>se dan las pruebas</w:t>
            </w:r>
            <w:r w:rsidR="006767BA" w:rsidRPr="00733E64">
              <w:rPr>
                <w:rFonts w:ascii="Arial" w:hAnsi="Arial" w:cs="Arial"/>
                <w:sz w:val="22"/>
                <w:szCs w:val="22"/>
              </w:rPr>
              <w:t xml:space="preserve"> (e</w:t>
            </w:r>
            <w:r w:rsidRPr="00733E64">
              <w:rPr>
                <w:rFonts w:ascii="Arial" w:hAnsi="Arial" w:cs="Arial"/>
                <w:sz w:val="22"/>
                <w:szCs w:val="22"/>
              </w:rPr>
              <w:t>j</w:t>
            </w:r>
            <w:r w:rsidR="006767BA" w:rsidRPr="00733E64">
              <w:rPr>
                <w:rFonts w:ascii="Arial" w:hAnsi="Arial" w:cs="Arial"/>
                <w:sz w:val="22"/>
                <w:szCs w:val="22"/>
              </w:rPr>
              <w:t>.</w:t>
            </w:r>
            <w:r w:rsidRPr="00733E64">
              <w:rPr>
                <w:rFonts w:ascii="Arial" w:hAnsi="Arial" w:cs="Arial"/>
                <w:sz w:val="22"/>
                <w:szCs w:val="22"/>
              </w:rPr>
              <w:t>,</w:t>
            </w:r>
            <w:r w:rsidR="006767BA" w:rsidRPr="00733E64">
              <w:rPr>
                <w:rFonts w:ascii="Arial" w:hAnsi="Arial" w:cs="Arial"/>
                <w:sz w:val="22"/>
                <w:szCs w:val="22"/>
              </w:rPr>
              <w:t xml:space="preserve"> </w:t>
            </w:r>
            <w:r w:rsidRPr="00733E64">
              <w:rPr>
                <w:rFonts w:ascii="Arial" w:hAnsi="Arial" w:cs="Arial"/>
                <w:sz w:val="22"/>
                <w:szCs w:val="22"/>
              </w:rPr>
              <w:t>tiempo extendido</w:t>
            </w:r>
            <w:r w:rsidR="006767BA" w:rsidRPr="00733E64">
              <w:rPr>
                <w:rFonts w:ascii="Arial" w:hAnsi="Arial" w:cs="Arial"/>
                <w:sz w:val="22"/>
                <w:szCs w:val="22"/>
              </w:rPr>
              <w:t xml:space="preserve">, </w:t>
            </w:r>
            <w:r w:rsidR="000476E7" w:rsidRPr="00733E64">
              <w:rPr>
                <w:rFonts w:ascii="Arial" w:hAnsi="Arial" w:cs="Arial"/>
                <w:sz w:val="22"/>
                <w:szCs w:val="22"/>
              </w:rPr>
              <w:t>recordase</w:t>
            </w:r>
            <w:r w:rsidRPr="00733E64">
              <w:rPr>
                <w:rFonts w:ascii="Arial" w:hAnsi="Arial" w:cs="Arial"/>
                <w:sz w:val="22"/>
                <w:szCs w:val="22"/>
              </w:rPr>
              <w:t xml:space="preserve"> </w:t>
            </w:r>
            <w:r w:rsidR="000476E7" w:rsidRPr="00733E64">
              <w:rPr>
                <w:rFonts w:ascii="Arial" w:hAnsi="Arial" w:cs="Arial"/>
                <w:sz w:val="22"/>
                <w:szCs w:val="22"/>
              </w:rPr>
              <w:t>exámenes</w:t>
            </w:r>
            <w:r w:rsidR="006767BA" w:rsidRPr="00733E64">
              <w:rPr>
                <w:rFonts w:ascii="Arial" w:hAnsi="Arial" w:cs="Arial"/>
                <w:sz w:val="22"/>
                <w:szCs w:val="22"/>
              </w:rPr>
              <w:t xml:space="preserve">) </w:t>
            </w:r>
            <w:r w:rsidRPr="00733E64">
              <w:rPr>
                <w:rFonts w:ascii="Arial" w:hAnsi="Arial" w:cs="Arial"/>
                <w:sz w:val="22"/>
                <w:szCs w:val="22"/>
              </w:rPr>
              <w:t>disponibles cuando</w:t>
            </w:r>
            <w:r w:rsidR="008E7411" w:rsidRPr="00733E64">
              <w:rPr>
                <w:rFonts w:ascii="Arial" w:hAnsi="Arial" w:cs="Arial"/>
                <w:sz w:val="22"/>
                <w:szCs w:val="22"/>
              </w:rPr>
              <w:t xml:space="preserve"> esta soportada con documentación por discapacidad</w:t>
            </w:r>
            <w:r w:rsidR="006767BA" w:rsidRPr="00733E64">
              <w:rPr>
                <w:rFonts w:ascii="Arial" w:hAnsi="Arial" w:cs="Arial"/>
                <w:sz w:val="22"/>
                <w:szCs w:val="22"/>
              </w:rPr>
              <w:t>.</w:t>
            </w:r>
          </w:p>
          <w:p w:rsidR="006767BA" w:rsidRPr="00733E64" w:rsidRDefault="000476E7"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Exámenes</w:t>
            </w:r>
            <w:r w:rsidR="008E7411" w:rsidRPr="00733E64">
              <w:rPr>
                <w:rFonts w:ascii="Arial" w:hAnsi="Arial" w:cs="Arial"/>
                <w:sz w:val="22"/>
                <w:szCs w:val="22"/>
              </w:rPr>
              <w:t xml:space="preserve"> </w:t>
            </w:r>
            <w:r w:rsidR="00870692" w:rsidRPr="00733E64">
              <w:rPr>
                <w:rFonts w:ascii="Arial" w:hAnsi="Arial" w:cs="Arial"/>
                <w:sz w:val="22"/>
                <w:szCs w:val="22"/>
              </w:rPr>
              <w:t xml:space="preserve">son </w:t>
            </w:r>
            <w:r w:rsidR="008E7411" w:rsidRPr="00733E64">
              <w:rPr>
                <w:rFonts w:ascii="Arial" w:hAnsi="Arial" w:cs="Arial"/>
                <w:sz w:val="22"/>
                <w:szCs w:val="22"/>
              </w:rPr>
              <w:t xml:space="preserve">generalmente </w:t>
            </w:r>
            <w:r w:rsidR="00870692" w:rsidRPr="00733E64">
              <w:rPr>
                <w:rFonts w:ascii="Arial" w:hAnsi="Arial" w:cs="Arial"/>
                <w:sz w:val="22"/>
                <w:szCs w:val="22"/>
              </w:rPr>
              <w:t>constantes</w:t>
            </w:r>
            <w:r w:rsidR="008E7411" w:rsidRPr="00733E64">
              <w:rPr>
                <w:rFonts w:ascii="Arial" w:hAnsi="Arial" w:cs="Arial"/>
                <w:sz w:val="22"/>
                <w:szCs w:val="22"/>
              </w:rPr>
              <w:t xml:space="preserve"> y puede</w:t>
            </w:r>
            <w:r w:rsidR="00870692" w:rsidRPr="00733E64">
              <w:rPr>
                <w:rFonts w:ascii="Arial" w:hAnsi="Arial" w:cs="Arial"/>
                <w:sz w:val="22"/>
                <w:szCs w:val="22"/>
              </w:rPr>
              <w:t>n</w:t>
            </w:r>
            <w:r w:rsidR="008E7411" w:rsidRPr="00733E64">
              <w:rPr>
                <w:rFonts w:ascii="Arial" w:hAnsi="Arial" w:cs="Arial"/>
                <w:sz w:val="22"/>
                <w:szCs w:val="22"/>
              </w:rPr>
              <w:t xml:space="preserve"> ser acumulativo</w:t>
            </w:r>
            <w:r w:rsidR="00870692" w:rsidRPr="00733E64">
              <w:rPr>
                <w:rFonts w:ascii="Arial" w:hAnsi="Arial" w:cs="Arial"/>
                <w:sz w:val="22"/>
                <w:szCs w:val="22"/>
              </w:rPr>
              <w:t>s</w:t>
            </w:r>
            <w:r w:rsidR="006767BA" w:rsidRPr="00733E64">
              <w:rPr>
                <w:rFonts w:ascii="Arial" w:hAnsi="Arial" w:cs="Arial"/>
                <w:sz w:val="22"/>
                <w:szCs w:val="22"/>
              </w:rPr>
              <w:t>,</w:t>
            </w:r>
            <w:r w:rsidR="00652D8E" w:rsidRPr="00733E64">
              <w:rPr>
                <w:rFonts w:ascii="Arial" w:hAnsi="Arial" w:cs="Arial"/>
                <w:sz w:val="22"/>
                <w:szCs w:val="22"/>
              </w:rPr>
              <w:t xml:space="preserve"> cubriendo grandes cantidades de </w:t>
            </w:r>
            <w:r w:rsidRPr="00733E64">
              <w:rPr>
                <w:rFonts w:ascii="Arial" w:hAnsi="Arial" w:cs="Arial"/>
                <w:sz w:val="22"/>
                <w:szCs w:val="22"/>
              </w:rPr>
              <w:t>información</w:t>
            </w:r>
            <w:r w:rsidR="006767BA" w:rsidRPr="00733E64">
              <w:rPr>
                <w:rFonts w:ascii="Arial" w:hAnsi="Arial" w:cs="Arial"/>
                <w:sz w:val="22"/>
                <w:szCs w:val="22"/>
              </w:rPr>
              <w:t>.</w:t>
            </w:r>
          </w:p>
          <w:p w:rsidR="006767BA" w:rsidRPr="00733E64" w:rsidRDefault="00652D8E"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Retrasar una prueba no suele ser una </w:t>
            </w:r>
            <w:r w:rsidR="000476E7" w:rsidRPr="00733E64">
              <w:rPr>
                <w:rFonts w:ascii="Arial" w:hAnsi="Arial" w:cs="Arial"/>
                <w:sz w:val="22"/>
                <w:szCs w:val="22"/>
              </w:rPr>
              <w:t>opción</w:t>
            </w:r>
            <w:r w:rsidR="006767BA" w:rsidRPr="00733E64">
              <w:rPr>
                <w:rFonts w:ascii="Arial" w:hAnsi="Arial" w:cs="Arial"/>
                <w:sz w:val="22"/>
                <w:szCs w:val="22"/>
              </w:rPr>
              <w:t xml:space="preserve">; </w:t>
            </w:r>
            <w:r w:rsidRPr="00733E64">
              <w:rPr>
                <w:rFonts w:ascii="Arial" w:hAnsi="Arial" w:cs="Arial"/>
                <w:sz w:val="22"/>
                <w:szCs w:val="22"/>
              </w:rPr>
              <w:t xml:space="preserve">si es que se puede, los estudiantes tienen la responsabilidad de </w:t>
            </w:r>
            <w:r w:rsidR="00746FCB" w:rsidRPr="00733E64">
              <w:rPr>
                <w:rFonts w:ascii="Arial" w:hAnsi="Arial" w:cs="Arial"/>
                <w:sz w:val="22"/>
                <w:szCs w:val="22"/>
              </w:rPr>
              <w:t>solicita</w:t>
            </w:r>
            <w:r w:rsidRPr="00733E64">
              <w:rPr>
                <w:rFonts w:ascii="Arial" w:hAnsi="Arial" w:cs="Arial"/>
                <w:sz w:val="22"/>
                <w:szCs w:val="22"/>
              </w:rPr>
              <w:t>r</w:t>
            </w:r>
            <w:r w:rsidR="000A39A4" w:rsidRPr="00733E64">
              <w:rPr>
                <w:rFonts w:ascii="Arial" w:hAnsi="Arial" w:cs="Arial"/>
                <w:sz w:val="22"/>
                <w:szCs w:val="22"/>
              </w:rPr>
              <w:t>lo</w:t>
            </w:r>
            <w:r w:rsidR="006767BA" w:rsidRPr="00733E64">
              <w:rPr>
                <w:rFonts w:ascii="Arial" w:hAnsi="Arial" w:cs="Arial"/>
                <w:sz w:val="22"/>
                <w:szCs w:val="22"/>
              </w:rPr>
              <w:t>.</w:t>
            </w:r>
          </w:p>
          <w:p w:rsidR="006767BA" w:rsidRPr="00733E64" w:rsidRDefault="000A39A4" w:rsidP="000A39A4">
            <w:pPr>
              <w:autoSpaceDE w:val="0"/>
              <w:autoSpaceDN w:val="0"/>
              <w:adjustRightInd w:val="0"/>
              <w:spacing w:before="60" w:after="60"/>
              <w:rPr>
                <w:rFonts w:ascii="Arial" w:hAnsi="Arial" w:cs="Arial"/>
                <w:sz w:val="22"/>
                <w:szCs w:val="22"/>
              </w:rPr>
            </w:pPr>
            <w:r w:rsidRPr="00733E64">
              <w:rPr>
                <w:rFonts w:ascii="Arial" w:hAnsi="Arial" w:cs="Arial"/>
                <w:sz w:val="22"/>
                <w:szCs w:val="22"/>
              </w:rPr>
              <w:t>Los profesores esperan que los estudiantes lean, guarden</w:t>
            </w:r>
            <w:r w:rsidR="006767BA" w:rsidRPr="00733E64">
              <w:rPr>
                <w:rFonts w:ascii="Arial" w:hAnsi="Arial" w:cs="Arial"/>
                <w:sz w:val="22"/>
                <w:szCs w:val="22"/>
              </w:rPr>
              <w:t xml:space="preserve">, </w:t>
            </w:r>
            <w:r w:rsidRPr="00733E64">
              <w:rPr>
                <w:rFonts w:ascii="Arial" w:hAnsi="Arial" w:cs="Arial"/>
                <w:sz w:val="22"/>
                <w:szCs w:val="22"/>
              </w:rPr>
              <w:t xml:space="preserve">y consulten el plan del curso que describe las </w:t>
            </w:r>
            <w:r w:rsidR="00AF093D" w:rsidRPr="00733E64">
              <w:rPr>
                <w:rFonts w:ascii="Arial" w:hAnsi="Arial" w:cs="Arial"/>
                <w:sz w:val="22"/>
                <w:szCs w:val="22"/>
              </w:rPr>
              <w:t>expectaciones del</w:t>
            </w:r>
            <w:r w:rsidRPr="00733E64">
              <w:rPr>
                <w:rFonts w:ascii="Arial" w:hAnsi="Arial" w:cs="Arial"/>
                <w:sz w:val="22"/>
                <w:szCs w:val="22"/>
              </w:rPr>
              <w:t xml:space="preserve"> curso</w:t>
            </w:r>
            <w:r w:rsidR="006767BA" w:rsidRPr="00733E64">
              <w:rPr>
                <w:rFonts w:ascii="Arial" w:hAnsi="Arial" w:cs="Arial"/>
                <w:sz w:val="22"/>
                <w:szCs w:val="22"/>
              </w:rPr>
              <w:t xml:space="preserve">, </w:t>
            </w:r>
            <w:r w:rsidRPr="00733E64">
              <w:rPr>
                <w:rFonts w:ascii="Arial" w:hAnsi="Arial" w:cs="Arial"/>
                <w:sz w:val="22"/>
                <w:szCs w:val="22"/>
              </w:rPr>
              <w:t>asignaciones</w:t>
            </w:r>
            <w:r w:rsidR="006767BA" w:rsidRPr="00733E64">
              <w:rPr>
                <w:rFonts w:ascii="Arial" w:hAnsi="Arial" w:cs="Arial"/>
                <w:sz w:val="22"/>
                <w:szCs w:val="22"/>
              </w:rPr>
              <w:t xml:space="preserve"> </w:t>
            </w:r>
            <w:r w:rsidRPr="00733E64">
              <w:rPr>
                <w:rFonts w:ascii="Arial" w:hAnsi="Arial" w:cs="Arial"/>
                <w:sz w:val="22"/>
                <w:szCs w:val="22"/>
              </w:rPr>
              <w:t xml:space="preserve">y escala de </w:t>
            </w:r>
            <w:r w:rsidR="000476E7" w:rsidRPr="00733E64">
              <w:rPr>
                <w:rFonts w:ascii="Arial" w:hAnsi="Arial" w:cs="Arial"/>
                <w:sz w:val="22"/>
                <w:szCs w:val="22"/>
              </w:rPr>
              <w:t>puntuación</w:t>
            </w:r>
            <w:r w:rsidR="006767BA" w:rsidRPr="00733E64">
              <w:rPr>
                <w:rFonts w:ascii="Arial" w:hAnsi="Arial" w:cs="Arial"/>
                <w:sz w:val="22"/>
                <w:szCs w:val="22"/>
              </w:rPr>
              <w:t>.</w:t>
            </w:r>
          </w:p>
        </w:tc>
      </w:tr>
      <w:tr w:rsidR="006767BA" w:rsidRPr="00733E64" w:rsidTr="000300C9">
        <w:tc>
          <w:tcPr>
            <w:tcW w:w="9576" w:type="dxa"/>
            <w:gridSpan w:val="2"/>
          </w:tcPr>
          <w:p w:rsidR="006767BA" w:rsidRPr="00733E64" w:rsidRDefault="000973B4" w:rsidP="000973B4">
            <w:pPr>
              <w:autoSpaceDE w:val="0"/>
              <w:autoSpaceDN w:val="0"/>
              <w:adjustRightInd w:val="0"/>
              <w:spacing w:before="60" w:after="60"/>
              <w:jc w:val="center"/>
              <w:rPr>
                <w:rFonts w:ascii="Arial" w:hAnsi="Arial" w:cs="Arial"/>
                <w:b/>
                <w:sz w:val="32"/>
                <w:szCs w:val="32"/>
              </w:rPr>
            </w:pPr>
            <w:r w:rsidRPr="00733E64">
              <w:rPr>
                <w:rFonts w:ascii="Arial" w:hAnsi="Arial" w:cs="Arial"/>
                <w:b/>
                <w:sz w:val="32"/>
                <w:szCs w:val="32"/>
              </w:rPr>
              <w:t>Responsabilidades para Estudiar</w:t>
            </w:r>
          </w:p>
        </w:tc>
      </w:tr>
      <w:tr w:rsidR="006767BA" w:rsidRPr="00733E64" w:rsidTr="000300C9">
        <w:tc>
          <w:tcPr>
            <w:tcW w:w="4788" w:type="dxa"/>
          </w:tcPr>
          <w:p w:rsidR="000A39A4" w:rsidRPr="00733E64" w:rsidRDefault="000A39A4"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Ayuda de un tutor y apoyo de </w:t>
            </w:r>
            <w:r w:rsidR="000476E7" w:rsidRPr="00733E64">
              <w:rPr>
                <w:rFonts w:ascii="Arial" w:hAnsi="Arial" w:cs="Arial"/>
                <w:sz w:val="22"/>
                <w:szCs w:val="22"/>
              </w:rPr>
              <w:t>estudio</w:t>
            </w:r>
            <w:r w:rsidRPr="00733E64">
              <w:rPr>
                <w:rFonts w:ascii="Arial" w:hAnsi="Arial" w:cs="Arial"/>
                <w:sz w:val="22"/>
                <w:szCs w:val="22"/>
              </w:rPr>
              <w:t xml:space="preserve"> puede ser proporcionado como parte de un</w:t>
            </w:r>
            <w:r w:rsidR="006767BA" w:rsidRPr="00733E64">
              <w:rPr>
                <w:rFonts w:ascii="Arial" w:hAnsi="Arial" w:cs="Arial"/>
                <w:sz w:val="22"/>
                <w:szCs w:val="22"/>
              </w:rPr>
              <w:t xml:space="preserve"> IEP o</w:t>
            </w:r>
            <w:r w:rsidRPr="00733E64">
              <w:rPr>
                <w:rFonts w:ascii="Arial" w:hAnsi="Arial" w:cs="Arial"/>
                <w:sz w:val="22"/>
                <w:szCs w:val="22"/>
              </w:rPr>
              <w:t xml:space="preserve"> plan</w:t>
            </w:r>
            <w:r w:rsidR="006767BA" w:rsidRPr="00733E64">
              <w:rPr>
                <w:rFonts w:ascii="Arial" w:hAnsi="Arial" w:cs="Arial"/>
                <w:sz w:val="22"/>
                <w:szCs w:val="22"/>
              </w:rPr>
              <w:t xml:space="preserve"> 504.</w:t>
            </w:r>
          </w:p>
          <w:p w:rsidR="006767BA" w:rsidRPr="00733E64" w:rsidRDefault="000A39A4"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 xml:space="preserve">Personal escolar </w:t>
            </w:r>
            <w:r w:rsidR="000476E7" w:rsidRPr="00733E64">
              <w:rPr>
                <w:rFonts w:ascii="Arial" w:hAnsi="Arial" w:cs="Arial"/>
                <w:sz w:val="22"/>
                <w:szCs w:val="22"/>
              </w:rPr>
              <w:t>a menudo</w:t>
            </w:r>
            <w:r w:rsidRPr="00733E64">
              <w:rPr>
                <w:rFonts w:ascii="Arial" w:hAnsi="Arial" w:cs="Arial"/>
                <w:sz w:val="22"/>
                <w:szCs w:val="22"/>
              </w:rPr>
              <w:t xml:space="preserve"> ofrece tiempo estructurado y asignaciones esperadas</w:t>
            </w:r>
            <w:r w:rsidR="006767BA" w:rsidRPr="00733E64">
              <w:rPr>
                <w:rFonts w:ascii="Arial" w:hAnsi="Arial" w:cs="Arial"/>
                <w:sz w:val="22"/>
                <w:szCs w:val="22"/>
              </w:rPr>
              <w:t>.</w:t>
            </w:r>
          </w:p>
          <w:p w:rsidR="006767BA" w:rsidRPr="00733E64" w:rsidRDefault="000A39A4" w:rsidP="000A39A4">
            <w:pPr>
              <w:autoSpaceDE w:val="0"/>
              <w:autoSpaceDN w:val="0"/>
              <w:adjustRightInd w:val="0"/>
              <w:spacing w:before="60" w:after="60"/>
              <w:rPr>
                <w:rFonts w:ascii="Arial" w:hAnsi="Arial" w:cs="Arial"/>
                <w:sz w:val="22"/>
                <w:szCs w:val="22"/>
              </w:rPr>
            </w:pPr>
            <w:r w:rsidRPr="00733E64">
              <w:rPr>
                <w:rFonts w:ascii="Arial" w:hAnsi="Arial" w:cs="Arial"/>
                <w:sz w:val="22"/>
                <w:szCs w:val="22"/>
              </w:rPr>
              <w:t>Los estudiantes pueden estudiar fuera de la clase por</w:t>
            </w:r>
            <w:r w:rsidR="006767BA" w:rsidRPr="00733E64">
              <w:rPr>
                <w:rFonts w:ascii="Arial" w:hAnsi="Arial" w:cs="Arial"/>
                <w:sz w:val="22"/>
                <w:szCs w:val="22"/>
              </w:rPr>
              <w:t xml:space="preserve"> 0 </w:t>
            </w:r>
            <w:r w:rsidRPr="00733E64">
              <w:rPr>
                <w:rFonts w:ascii="Arial" w:hAnsi="Arial" w:cs="Arial"/>
                <w:sz w:val="22"/>
                <w:szCs w:val="22"/>
              </w:rPr>
              <w:t>a</w:t>
            </w:r>
            <w:r w:rsidR="006767BA" w:rsidRPr="00733E64">
              <w:rPr>
                <w:rFonts w:ascii="Arial" w:hAnsi="Arial" w:cs="Arial"/>
                <w:sz w:val="22"/>
                <w:szCs w:val="22"/>
              </w:rPr>
              <w:t xml:space="preserve"> 2 </w:t>
            </w:r>
            <w:r w:rsidRPr="00733E64">
              <w:rPr>
                <w:rFonts w:ascii="Arial" w:hAnsi="Arial" w:cs="Arial"/>
                <w:sz w:val="22"/>
                <w:szCs w:val="22"/>
              </w:rPr>
              <w:t xml:space="preserve">horas a la semana y esto puede ser casi la preparación al examen en el </w:t>
            </w:r>
            <w:r w:rsidR="000476E7" w:rsidRPr="00733E64">
              <w:rPr>
                <w:rFonts w:ascii="Arial" w:hAnsi="Arial" w:cs="Arial"/>
                <w:sz w:val="22"/>
                <w:szCs w:val="22"/>
              </w:rPr>
              <w:t>último</w:t>
            </w:r>
            <w:r w:rsidRPr="00733E64">
              <w:rPr>
                <w:rFonts w:ascii="Arial" w:hAnsi="Arial" w:cs="Arial"/>
                <w:sz w:val="22"/>
                <w:szCs w:val="22"/>
              </w:rPr>
              <w:t xml:space="preserve"> momento</w:t>
            </w:r>
            <w:r w:rsidR="006767BA" w:rsidRPr="00733E64">
              <w:rPr>
                <w:rFonts w:ascii="Arial" w:hAnsi="Arial" w:cs="Arial"/>
                <w:sz w:val="22"/>
                <w:szCs w:val="22"/>
              </w:rPr>
              <w:t>.</w:t>
            </w:r>
          </w:p>
        </w:tc>
        <w:tc>
          <w:tcPr>
            <w:tcW w:w="4788" w:type="dxa"/>
          </w:tcPr>
          <w:p w:rsidR="006767BA" w:rsidRPr="00733E64" w:rsidRDefault="000A39A4"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Generalmente ayuda de tutor</w:t>
            </w:r>
            <w:r w:rsidR="006767BA" w:rsidRPr="00733E64">
              <w:rPr>
                <w:rFonts w:ascii="Arial" w:hAnsi="Arial" w:cs="Arial"/>
                <w:sz w:val="22"/>
                <w:szCs w:val="22"/>
              </w:rPr>
              <w:t xml:space="preserve"> </w:t>
            </w:r>
            <w:r w:rsidRPr="00733E64">
              <w:rPr>
                <w:rFonts w:ascii="Arial" w:hAnsi="Arial" w:cs="Arial"/>
                <w:sz w:val="22"/>
                <w:szCs w:val="22"/>
              </w:rPr>
              <w:t>NO ESTA</w:t>
            </w:r>
            <w:r w:rsidR="006767BA" w:rsidRPr="00733E64">
              <w:rPr>
                <w:rFonts w:ascii="Arial" w:hAnsi="Arial" w:cs="Arial"/>
                <w:sz w:val="22"/>
                <w:szCs w:val="22"/>
              </w:rPr>
              <w:t xml:space="preserve"> </w:t>
            </w:r>
            <w:r w:rsidRPr="00733E64">
              <w:rPr>
                <w:rFonts w:ascii="Arial" w:hAnsi="Arial" w:cs="Arial"/>
                <w:sz w:val="22"/>
                <w:szCs w:val="22"/>
              </w:rPr>
              <w:t>bajo los requerimientos de acomodaciones como Servicios a Incapacitados</w:t>
            </w:r>
            <w:r w:rsidR="006767BA" w:rsidRPr="00733E64">
              <w:rPr>
                <w:rFonts w:ascii="Arial" w:hAnsi="Arial" w:cs="Arial"/>
                <w:sz w:val="22"/>
                <w:szCs w:val="22"/>
              </w:rPr>
              <w:t xml:space="preserve">.  </w:t>
            </w:r>
            <w:r w:rsidRPr="00733E64">
              <w:rPr>
                <w:rFonts w:ascii="Arial" w:hAnsi="Arial" w:cs="Arial"/>
                <w:sz w:val="22"/>
                <w:szCs w:val="22"/>
              </w:rPr>
              <w:t xml:space="preserve">Los estudiantes con discapacidades deben encontrar recursos </w:t>
            </w:r>
            <w:r w:rsidR="000476E7" w:rsidRPr="00733E64">
              <w:rPr>
                <w:rFonts w:ascii="Arial" w:hAnsi="Arial" w:cs="Arial"/>
                <w:sz w:val="22"/>
                <w:szCs w:val="22"/>
              </w:rPr>
              <w:t xml:space="preserve">por si mismos </w:t>
            </w:r>
            <w:r w:rsidRPr="00733E64">
              <w:rPr>
                <w:rFonts w:ascii="Arial" w:hAnsi="Arial" w:cs="Arial"/>
                <w:sz w:val="22"/>
                <w:szCs w:val="22"/>
              </w:rPr>
              <w:t xml:space="preserve">de </w:t>
            </w:r>
            <w:r w:rsidR="000476E7" w:rsidRPr="00733E64">
              <w:rPr>
                <w:rFonts w:ascii="Arial" w:hAnsi="Arial" w:cs="Arial"/>
                <w:sz w:val="22"/>
                <w:szCs w:val="22"/>
              </w:rPr>
              <w:t xml:space="preserve">un </w:t>
            </w:r>
            <w:r w:rsidRPr="00733E64">
              <w:rPr>
                <w:rFonts w:ascii="Arial" w:hAnsi="Arial" w:cs="Arial"/>
                <w:sz w:val="22"/>
                <w:szCs w:val="22"/>
              </w:rPr>
              <w:t xml:space="preserve">tutor </w:t>
            </w:r>
            <w:r w:rsidR="000476E7" w:rsidRPr="00733E64">
              <w:rPr>
                <w:rFonts w:ascii="Arial" w:hAnsi="Arial" w:cs="Arial"/>
                <w:sz w:val="22"/>
                <w:szCs w:val="22"/>
              </w:rPr>
              <w:t>para estudiantes de universidad.</w:t>
            </w:r>
          </w:p>
          <w:p w:rsidR="006767BA" w:rsidRPr="00733E64" w:rsidRDefault="000476E7" w:rsidP="000300C9">
            <w:pPr>
              <w:autoSpaceDE w:val="0"/>
              <w:autoSpaceDN w:val="0"/>
              <w:adjustRightInd w:val="0"/>
              <w:spacing w:before="60" w:after="60"/>
              <w:rPr>
                <w:rFonts w:ascii="Arial" w:hAnsi="Arial" w:cs="Arial"/>
                <w:sz w:val="22"/>
                <w:szCs w:val="22"/>
              </w:rPr>
            </w:pPr>
            <w:r w:rsidRPr="00733E64">
              <w:rPr>
                <w:rFonts w:ascii="Arial" w:hAnsi="Arial" w:cs="Arial"/>
                <w:sz w:val="22"/>
                <w:szCs w:val="22"/>
              </w:rPr>
              <w:t>El estudiante estructura el tiempo necesario para asignaciones.</w:t>
            </w:r>
          </w:p>
          <w:p w:rsidR="006767BA" w:rsidRPr="00733E64" w:rsidRDefault="000476E7" w:rsidP="000476E7">
            <w:pPr>
              <w:autoSpaceDE w:val="0"/>
              <w:autoSpaceDN w:val="0"/>
              <w:adjustRightInd w:val="0"/>
              <w:spacing w:before="60" w:after="60"/>
              <w:rPr>
                <w:rFonts w:ascii="Arial" w:hAnsi="Arial" w:cs="Arial"/>
                <w:sz w:val="22"/>
                <w:szCs w:val="22"/>
              </w:rPr>
            </w:pPr>
            <w:r w:rsidRPr="00733E64">
              <w:rPr>
                <w:rFonts w:ascii="Arial" w:hAnsi="Arial" w:cs="Arial"/>
                <w:sz w:val="22"/>
                <w:szCs w:val="22"/>
              </w:rPr>
              <w:t>Los estudiantes generalmente necesitan de</w:t>
            </w:r>
            <w:r w:rsidR="006767BA" w:rsidRPr="00733E64">
              <w:rPr>
                <w:rFonts w:ascii="Arial" w:hAnsi="Arial" w:cs="Arial"/>
                <w:sz w:val="22"/>
                <w:szCs w:val="22"/>
              </w:rPr>
              <w:br/>
              <w:t xml:space="preserve">2 </w:t>
            </w:r>
            <w:r w:rsidRPr="00733E64">
              <w:rPr>
                <w:rFonts w:ascii="Arial" w:hAnsi="Arial" w:cs="Arial"/>
                <w:sz w:val="22"/>
                <w:szCs w:val="22"/>
              </w:rPr>
              <w:t>a</w:t>
            </w:r>
            <w:r w:rsidR="006767BA" w:rsidRPr="00733E64">
              <w:rPr>
                <w:rFonts w:ascii="Arial" w:hAnsi="Arial" w:cs="Arial"/>
                <w:sz w:val="22"/>
                <w:szCs w:val="22"/>
              </w:rPr>
              <w:t xml:space="preserve"> 3 </w:t>
            </w:r>
            <w:r w:rsidRPr="00733E64">
              <w:rPr>
                <w:rFonts w:ascii="Arial" w:hAnsi="Arial" w:cs="Arial"/>
                <w:sz w:val="22"/>
                <w:szCs w:val="22"/>
              </w:rPr>
              <w:t>horas de estudio para cada hora en clase</w:t>
            </w:r>
            <w:r w:rsidR="006767BA" w:rsidRPr="00733E64">
              <w:rPr>
                <w:rFonts w:ascii="Arial" w:hAnsi="Arial" w:cs="Arial"/>
                <w:sz w:val="22"/>
                <w:szCs w:val="22"/>
              </w:rPr>
              <w:t>.</w:t>
            </w:r>
          </w:p>
        </w:tc>
      </w:tr>
    </w:tbl>
    <w:p w:rsidR="006767BA" w:rsidRPr="00733E64" w:rsidRDefault="006767BA" w:rsidP="00F47F0F">
      <w:pPr>
        <w:rPr>
          <w:rFonts w:ascii="Arial" w:hAnsi="Arial" w:cs="Arial"/>
          <w:b/>
          <w:sz w:val="40"/>
          <w:szCs w:val="40"/>
        </w:rPr>
      </w:pPr>
      <w:r w:rsidRPr="00733E64">
        <w:rPr>
          <w:rFonts w:ascii="Arial" w:hAnsi="Arial" w:cs="Arial"/>
          <w:b/>
          <w:sz w:val="36"/>
          <w:szCs w:val="36"/>
        </w:rPr>
        <w:br w:type="page"/>
      </w:r>
      <w:r w:rsidR="00362743" w:rsidRPr="00733E64">
        <w:rPr>
          <w:rFonts w:ascii="Arial" w:hAnsi="Arial" w:cs="Arial"/>
          <w:b/>
          <w:sz w:val="40"/>
          <w:szCs w:val="40"/>
        </w:rPr>
        <w:lastRenderedPageBreak/>
        <w:t>Ayuda Financiera Federal para Estudiantes</w:t>
      </w:r>
    </w:p>
    <w:p w:rsidR="00362743" w:rsidRPr="00733E64" w:rsidRDefault="00362743" w:rsidP="00DA40E7">
      <w:pPr>
        <w:spacing w:before="120" w:after="120" w:line="276" w:lineRule="auto"/>
        <w:rPr>
          <w:rFonts w:ascii="Arial" w:hAnsi="Arial" w:cs="Arial"/>
          <w:b/>
          <w:sz w:val="28"/>
          <w:szCs w:val="28"/>
        </w:rPr>
      </w:pPr>
      <w:r w:rsidRPr="00733E64">
        <w:rPr>
          <w:rFonts w:ascii="Arial" w:hAnsi="Arial" w:cs="Arial"/>
          <w:b/>
          <w:sz w:val="28"/>
          <w:szCs w:val="28"/>
        </w:rPr>
        <w:t>¿Qué es la ayuda federal para estudiantes?</w:t>
      </w:r>
    </w:p>
    <w:p w:rsidR="00362743" w:rsidRPr="00733E64" w:rsidRDefault="00362743" w:rsidP="00DA40E7">
      <w:pPr>
        <w:spacing w:before="120" w:after="120" w:line="276" w:lineRule="auto"/>
        <w:rPr>
          <w:rFonts w:ascii="Arial" w:hAnsi="Arial" w:cs="Arial"/>
        </w:rPr>
      </w:pPr>
      <w:r w:rsidRPr="00733E64">
        <w:rPr>
          <w:rFonts w:ascii="Arial" w:hAnsi="Arial" w:cs="Arial"/>
        </w:rPr>
        <w:t>Los gastos universitarios pueden ser costosos, la ayuda federal para estudiantes es la asistencia financiera para aquellos estudiantes que necesitan ayuda para pagar la universidad. Ayuda Federal para Estudiantes, una filiación del Departamento de Educación de EE.UU., ofrece ayuda federal para estudiantes, que incluye becas, préstamos y trabajo-estudio.</w:t>
      </w:r>
    </w:p>
    <w:p w:rsidR="00362743" w:rsidRPr="00733E64" w:rsidRDefault="00362743" w:rsidP="006614B6">
      <w:pPr>
        <w:spacing w:before="120" w:after="120" w:line="276" w:lineRule="auto"/>
        <w:ind w:right="-138"/>
        <w:rPr>
          <w:rFonts w:ascii="Arial" w:hAnsi="Arial" w:cs="Arial"/>
        </w:rPr>
      </w:pPr>
      <w:r w:rsidRPr="00733E64">
        <w:rPr>
          <w:rFonts w:ascii="Arial" w:hAnsi="Arial" w:cs="Arial"/>
        </w:rPr>
        <w:t>La ayuda federal se puede utilizar para cubrir el coste de la matrícula universitaria y cuotas, alojamiento y comida, libros y materiales, y transporte. También se puede utilizar para ayudar a costear una computadora o gastos de cuidado de hijos a su cargo.</w:t>
      </w:r>
    </w:p>
    <w:p w:rsidR="006767BA" w:rsidRPr="00733E64" w:rsidRDefault="00D62144" w:rsidP="00DA40E7">
      <w:pPr>
        <w:spacing w:before="120" w:after="120" w:line="276" w:lineRule="auto"/>
        <w:rPr>
          <w:rFonts w:ascii="Arial" w:hAnsi="Arial" w:cs="Arial"/>
        </w:rPr>
      </w:pPr>
      <w:r w:rsidRPr="00733E64">
        <w:rPr>
          <w:rFonts w:ascii="Arial" w:hAnsi="Arial" w:cs="Arial"/>
          <w:u w:val="single"/>
        </w:rPr>
        <w:t>NOTA</w:t>
      </w:r>
      <w:r w:rsidR="00AF093D" w:rsidRPr="00733E64">
        <w:rPr>
          <w:rFonts w:ascii="Arial" w:hAnsi="Arial" w:cs="Arial"/>
        </w:rPr>
        <w:t>: La</w:t>
      </w:r>
      <w:r w:rsidRPr="00733E64">
        <w:rPr>
          <w:rFonts w:ascii="Arial" w:hAnsi="Arial" w:cs="Arial"/>
        </w:rPr>
        <w:t xml:space="preserve"> ayuda federal puede que no cobra todos los gastos de la universidad</w:t>
      </w:r>
      <w:r w:rsidR="006767BA" w:rsidRPr="00733E64">
        <w:rPr>
          <w:rFonts w:ascii="Arial" w:hAnsi="Arial" w:cs="Arial"/>
        </w:rPr>
        <w:t xml:space="preserve">.  </w:t>
      </w:r>
      <w:r w:rsidRPr="00733E64">
        <w:rPr>
          <w:rFonts w:ascii="Arial" w:hAnsi="Arial" w:cs="Arial"/>
        </w:rPr>
        <w:t>Su estado y gobierno local puede tener ayuda financiera para estudiantes</w:t>
      </w:r>
      <w:r w:rsidR="006767BA" w:rsidRPr="00733E64">
        <w:rPr>
          <w:rFonts w:ascii="Arial" w:hAnsi="Arial" w:cs="Arial"/>
        </w:rPr>
        <w:t xml:space="preserve">; </w:t>
      </w:r>
      <w:r w:rsidRPr="00733E64">
        <w:rPr>
          <w:rFonts w:ascii="Arial" w:hAnsi="Arial" w:cs="Arial"/>
        </w:rPr>
        <w:t xml:space="preserve">y la Universidad en la que usted </w:t>
      </w:r>
      <w:r w:rsidR="00C72396" w:rsidRPr="00733E64">
        <w:rPr>
          <w:rFonts w:ascii="Arial" w:hAnsi="Arial" w:cs="Arial"/>
        </w:rPr>
        <w:t>esté</w:t>
      </w:r>
      <w:r w:rsidRPr="00733E64">
        <w:rPr>
          <w:rFonts w:ascii="Arial" w:hAnsi="Arial" w:cs="Arial"/>
        </w:rPr>
        <w:t xml:space="preserve"> interesado es probable que tenga sus propias fuentes de ayuda financiera</w:t>
      </w:r>
      <w:r w:rsidR="006767BA" w:rsidRPr="00733E64">
        <w:rPr>
          <w:rFonts w:ascii="Arial" w:hAnsi="Arial" w:cs="Arial"/>
        </w:rPr>
        <w:t xml:space="preserve">, </w:t>
      </w:r>
      <w:r w:rsidRPr="00733E64">
        <w:rPr>
          <w:rFonts w:ascii="Arial" w:hAnsi="Arial" w:cs="Arial"/>
        </w:rPr>
        <w:t xml:space="preserve">que </w:t>
      </w:r>
      <w:r w:rsidR="00C72396" w:rsidRPr="00733E64">
        <w:rPr>
          <w:rFonts w:ascii="Arial" w:hAnsi="Arial" w:cs="Arial"/>
        </w:rPr>
        <w:t>a menudo</w:t>
      </w:r>
      <w:r w:rsidRPr="00733E64">
        <w:rPr>
          <w:rFonts w:ascii="Arial" w:hAnsi="Arial" w:cs="Arial"/>
        </w:rPr>
        <w:t xml:space="preserve"> incluyen becas</w:t>
      </w:r>
      <w:r w:rsidR="006767BA" w:rsidRPr="00733E64">
        <w:rPr>
          <w:rFonts w:ascii="Arial" w:hAnsi="Arial" w:cs="Arial"/>
        </w:rPr>
        <w:t xml:space="preserve">.  </w:t>
      </w:r>
      <w:r w:rsidRPr="00733E64">
        <w:rPr>
          <w:rFonts w:ascii="Arial" w:hAnsi="Arial" w:cs="Arial"/>
        </w:rPr>
        <w:t xml:space="preserve">Inicie la investigación de fuentes no-federales en su tercer año de </w:t>
      </w:r>
      <w:r w:rsidR="00155268" w:rsidRPr="00733E64">
        <w:rPr>
          <w:rFonts w:ascii="Arial" w:hAnsi="Arial" w:cs="Arial"/>
        </w:rPr>
        <w:t>high school</w:t>
      </w:r>
      <w:r w:rsidRPr="00733E64">
        <w:rPr>
          <w:rFonts w:ascii="Arial" w:hAnsi="Arial" w:cs="Arial"/>
        </w:rPr>
        <w:t xml:space="preserve"> para </w:t>
      </w:r>
      <w:r w:rsidR="00C72396" w:rsidRPr="00733E64">
        <w:rPr>
          <w:rFonts w:ascii="Arial" w:hAnsi="Arial" w:cs="Arial"/>
        </w:rPr>
        <w:t>determinar</w:t>
      </w:r>
      <w:r w:rsidRPr="00733E64">
        <w:rPr>
          <w:rFonts w:ascii="Arial" w:hAnsi="Arial" w:cs="Arial"/>
        </w:rPr>
        <w:t xml:space="preserve"> lo que usted necesita hacer para cualificar los fondos</w:t>
      </w:r>
      <w:r w:rsidR="006767BA" w:rsidRPr="00733E64">
        <w:rPr>
          <w:rFonts w:ascii="Arial" w:hAnsi="Arial" w:cs="Arial"/>
        </w:rPr>
        <w:t>.</w:t>
      </w:r>
    </w:p>
    <w:p w:rsidR="00D62144" w:rsidRPr="00733E64" w:rsidRDefault="00D62144" w:rsidP="00DA40E7">
      <w:pPr>
        <w:spacing w:before="120" w:after="120" w:line="276" w:lineRule="auto"/>
        <w:rPr>
          <w:rFonts w:ascii="Arial" w:hAnsi="Arial" w:cs="Arial"/>
          <w:b/>
          <w:sz w:val="28"/>
          <w:szCs w:val="28"/>
        </w:rPr>
      </w:pPr>
      <w:r w:rsidRPr="00733E64">
        <w:rPr>
          <w:rFonts w:ascii="Arial" w:hAnsi="Arial" w:cs="Arial"/>
          <w:b/>
          <w:sz w:val="28"/>
          <w:szCs w:val="28"/>
        </w:rPr>
        <w:t>¿Qué tipos de programas federales de ayuda a estudiantes están disponibles?</w:t>
      </w:r>
    </w:p>
    <w:p w:rsidR="006767BA" w:rsidRPr="00733E64" w:rsidRDefault="00DA7FED" w:rsidP="00DA40E7">
      <w:pPr>
        <w:spacing w:before="120" w:after="120" w:line="276" w:lineRule="auto"/>
        <w:rPr>
          <w:rFonts w:ascii="Arial" w:hAnsi="Arial" w:cs="Arial"/>
        </w:rPr>
      </w:pPr>
      <w:r w:rsidRPr="00733E64">
        <w:rPr>
          <w:rFonts w:ascii="Arial" w:hAnsi="Arial" w:cs="Arial"/>
        </w:rPr>
        <w:t>La ayuda federal se compone de tres tipos de ayuda</w:t>
      </w:r>
      <w:r w:rsidR="006767BA" w:rsidRPr="00733E64">
        <w:rPr>
          <w:rFonts w:ascii="Arial" w:hAnsi="Arial" w:cs="Arial"/>
        </w:rPr>
        <w:t>:</w:t>
      </w:r>
    </w:p>
    <w:p w:rsidR="006767BA" w:rsidRPr="00733E64" w:rsidRDefault="00DA7FED" w:rsidP="00DA40E7">
      <w:pPr>
        <w:pStyle w:val="ListParagraph"/>
        <w:numPr>
          <w:ilvl w:val="0"/>
          <w:numId w:val="24"/>
        </w:numPr>
        <w:spacing w:before="120" w:after="120"/>
        <w:rPr>
          <w:rFonts w:ascii="Arial" w:hAnsi="Arial" w:cs="Arial"/>
          <w:sz w:val="24"/>
          <w:szCs w:val="24"/>
        </w:rPr>
      </w:pPr>
      <w:r w:rsidRPr="00733E64">
        <w:rPr>
          <w:rFonts w:ascii="Arial" w:hAnsi="Arial" w:cs="Arial"/>
          <w:sz w:val="24"/>
          <w:szCs w:val="24"/>
        </w:rPr>
        <w:t>Becas</w:t>
      </w:r>
      <w:r w:rsidR="006767BA" w:rsidRPr="00733E64">
        <w:rPr>
          <w:rFonts w:ascii="Arial" w:hAnsi="Arial" w:cs="Arial"/>
          <w:sz w:val="24"/>
          <w:szCs w:val="24"/>
        </w:rPr>
        <w:t xml:space="preserve"> – </w:t>
      </w:r>
      <w:r w:rsidRPr="00733E64">
        <w:rPr>
          <w:rFonts w:ascii="Arial" w:hAnsi="Arial" w:cs="Arial"/>
          <w:sz w:val="24"/>
          <w:szCs w:val="24"/>
        </w:rPr>
        <w:t>fondos para la Universidad que no tienen que ser reembolsados</w:t>
      </w:r>
    </w:p>
    <w:p w:rsidR="006767BA" w:rsidRPr="00733E64" w:rsidRDefault="00DA7FED" w:rsidP="00DA40E7">
      <w:pPr>
        <w:pStyle w:val="ListParagraph"/>
        <w:numPr>
          <w:ilvl w:val="0"/>
          <w:numId w:val="24"/>
        </w:numPr>
        <w:spacing w:before="120" w:after="120"/>
        <w:rPr>
          <w:rFonts w:ascii="Arial" w:hAnsi="Arial" w:cs="Arial"/>
          <w:sz w:val="24"/>
          <w:szCs w:val="24"/>
        </w:rPr>
      </w:pPr>
      <w:r w:rsidRPr="00733E64">
        <w:rPr>
          <w:rFonts w:ascii="Arial" w:hAnsi="Arial" w:cs="Arial"/>
          <w:sz w:val="24"/>
          <w:szCs w:val="24"/>
        </w:rPr>
        <w:t>Trabajo-Estudio</w:t>
      </w:r>
      <w:r w:rsidR="006767BA" w:rsidRPr="00733E64">
        <w:rPr>
          <w:rFonts w:ascii="Arial" w:hAnsi="Arial" w:cs="Arial"/>
          <w:sz w:val="24"/>
          <w:szCs w:val="24"/>
        </w:rPr>
        <w:t xml:space="preserve"> – </w:t>
      </w:r>
      <w:r w:rsidRPr="00733E64">
        <w:rPr>
          <w:rFonts w:ascii="Arial" w:hAnsi="Arial" w:cs="Arial"/>
          <w:sz w:val="24"/>
          <w:szCs w:val="24"/>
        </w:rPr>
        <w:t xml:space="preserve">trabajo por parte del tiempo donde usted puede ganar fondos mientras </w:t>
      </w:r>
      <w:r w:rsidR="00502249" w:rsidRPr="00733E64">
        <w:rPr>
          <w:rFonts w:ascii="Arial" w:hAnsi="Arial" w:cs="Arial"/>
          <w:sz w:val="24"/>
          <w:szCs w:val="24"/>
        </w:rPr>
        <w:t>esté</w:t>
      </w:r>
      <w:r w:rsidRPr="00733E64">
        <w:rPr>
          <w:rFonts w:ascii="Arial" w:hAnsi="Arial" w:cs="Arial"/>
          <w:sz w:val="24"/>
          <w:szCs w:val="24"/>
        </w:rPr>
        <w:t xml:space="preserve"> inscrito</w:t>
      </w:r>
      <w:r w:rsidR="006767BA" w:rsidRPr="00733E64">
        <w:rPr>
          <w:rFonts w:ascii="Arial" w:hAnsi="Arial" w:cs="Arial"/>
          <w:sz w:val="24"/>
          <w:szCs w:val="24"/>
        </w:rPr>
        <w:t>.</w:t>
      </w:r>
    </w:p>
    <w:p w:rsidR="00DA7FED" w:rsidRPr="00733E64" w:rsidRDefault="00DA7FED" w:rsidP="006767BA">
      <w:pPr>
        <w:pStyle w:val="ListParagraph"/>
        <w:numPr>
          <w:ilvl w:val="0"/>
          <w:numId w:val="24"/>
        </w:numPr>
        <w:spacing w:before="120" w:after="120"/>
        <w:rPr>
          <w:rFonts w:ascii="Arial" w:hAnsi="Arial" w:cs="Arial"/>
          <w:sz w:val="24"/>
          <w:szCs w:val="24"/>
        </w:rPr>
      </w:pPr>
      <w:r w:rsidRPr="00733E64">
        <w:rPr>
          <w:rFonts w:ascii="Arial" w:hAnsi="Arial" w:cs="Arial"/>
          <w:sz w:val="24"/>
          <w:szCs w:val="24"/>
        </w:rPr>
        <w:t>Préstamos - fondos prestados. Debe devolver los préstamos, con intereses. Hay dos tipos de préstamos: con y sin subsidio. Asegúrese de saber la diferencia cuando piense en tomar un préstamo.</w:t>
      </w:r>
    </w:p>
    <w:p w:rsidR="006767BA" w:rsidRPr="00733E64" w:rsidRDefault="00502249" w:rsidP="006767BA">
      <w:pPr>
        <w:spacing w:before="120" w:after="120"/>
        <w:rPr>
          <w:rFonts w:ascii="Arial" w:hAnsi="Arial" w:cs="Arial"/>
          <w:b/>
          <w:sz w:val="28"/>
          <w:szCs w:val="28"/>
        </w:rPr>
      </w:pPr>
      <w:r w:rsidRPr="00733E64">
        <w:rPr>
          <w:rFonts w:ascii="Arial" w:hAnsi="Arial" w:cs="Arial"/>
          <w:b/>
          <w:sz w:val="28"/>
          <w:szCs w:val="28"/>
        </w:rPr>
        <w:t>¿Có</w:t>
      </w:r>
      <w:r w:rsidR="00DA7FED" w:rsidRPr="00733E64">
        <w:rPr>
          <w:rFonts w:ascii="Arial" w:hAnsi="Arial" w:cs="Arial"/>
          <w:b/>
          <w:sz w:val="28"/>
          <w:szCs w:val="28"/>
        </w:rPr>
        <w:t>mo puedo aplicar para ayuda federal para estudiantes</w:t>
      </w:r>
      <w:r w:rsidR="006767BA" w:rsidRPr="00733E64">
        <w:rPr>
          <w:rFonts w:ascii="Arial" w:hAnsi="Arial" w:cs="Arial"/>
          <w:b/>
          <w:sz w:val="28"/>
          <w:szCs w:val="28"/>
        </w:rPr>
        <w:t>?</w:t>
      </w:r>
    </w:p>
    <w:p w:rsidR="00DA7FED" w:rsidRPr="00733E64" w:rsidRDefault="00DA7FED" w:rsidP="00DA40E7">
      <w:pPr>
        <w:spacing w:before="120" w:after="120" w:line="276" w:lineRule="auto"/>
        <w:rPr>
          <w:rFonts w:ascii="Arial" w:hAnsi="Arial" w:cs="Arial"/>
        </w:rPr>
      </w:pPr>
      <w:r w:rsidRPr="00733E64">
        <w:rPr>
          <w:rFonts w:ascii="Arial" w:hAnsi="Arial" w:cs="Arial"/>
        </w:rPr>
        <w:t xml:space="preserve">El proceso para </w:t>
      </w:r>
      <w:r w:rsidR="00C72396" w:rsidRPr="00733E64">
        <w:rPr>
          <w:rFonts w:ascii="Arial" w:hAnsi="Arial" w:cs="Arial"/>
        </w:rPr>
        <w:t>determinar</w:t>
      </w:r>
      <w:r w:rsidRPr="00733E64">
        <w:rPr>
          <w:rFonts w:ascii="Arial" w:hAnsi="Arial" w:cs="Arial"/>
        </w:rPr>
        <w:t xml:space="preserve"> la elegibilidad</w:t>
      </w:r>
      <w:r w:rsidR="00E717FC" w:rsidRPr="00733E64">
        <w:rPr>
          <w:rFonts w:ascii="Arial" w:hAnsi="Arial" w:cs="Arial"/>
        </w:rPr>
        <w:t xml:space="preserve"> es independiente del proceso de solicitud de </w:t>
      </w:r>
      <w:r w:rsidR="00C72396" w:rsidRPr="00733E64">
        <w:rPr>
          <w:rFonts w:ascii="Arial" w:hAnsi="Arial" w:cs="Arial"/>
        </w:rPr>
        <w:t>admisión</w:t>
      </w:r>
      <w:r w:rsidR="00E717FC" w:rsidRPr="00733E64">
        <w:rPr>
          <w:rFonts w:ascii="Arial" w:hAnsi="Arial" w:cs="Arial"/>
        </w:rPr>
        <w:t xml:space="preserve"> a la universidad</w:t>
      </w:r>
      <w:r w:rsidR="006767BA" w:rsidRPr="00733E64">
        <w:rPr>
          <w:rFonts w:ascii="Arial" w:hAnsi="Arial" w:cs="Arial"/>
        </w:rPr>
        <w:t xml:space="preserve">.  </w:t>
      </w:r>
      <w:r w:rsidR="00E717FC" w:rsidRPr="00733E64">
        <w:rPr>
          <w:rFonts w:ascii="Arial" w:hAnsi="Arial" w:cs="Arial"/>
        </w:rPr>
        <w:t>La</w:t>
      </w:r>
      <w:r w:rsidR="006767BA" w:rsidRPr="00733E64">
        <w:rPr>
          <w:rFonts w:ascii="Arial" w:hAnsi="Arial" w:cs="Arial"/>
        </w:rPr>
        <w:t xml:space="preserve"> </w:t>
      </w:r>
      <w:r w:rsidR="00E717FC" w:rsidRPr="00733E64">
        <w:rPr>
          <w:rFonts w:ascii="Arial" w:hAnsi="Arial" w:cs="Arial"/>
          <w:i/>
        </w:rPr>
        <w:t>Solicitud Gratuita de Ayuda Federal para Estudiantes</w:t>
      </w:r>
      <w:r w:rsidR="006767BA" w:rsidRPr="00733E64">
        <w:rPr>
          <w:rFonts w:ascii="Arial" w:hAnsi="Arial" w:cs="Arial"/>
        </w:rPr>
        <w:t xml:space="preserve"> (FAFSA) </w:t>
      </w:r>
      <w:r w:rsidR="00E717FC" w:rsidRPr="00733E64">
        <w:rPr>
          <w:rFonts w:ascii="Arial" w:hAnsi="Arial" w:cs="Arial"/>
        </w:rPr>
        <w:t xml:space="preserve">es la </w:t>
      </w:r>
      <w:r w:rsidR="00C72396" w:rsidRPr="00733E64">
        <w:rPr>
          <w:rFonts w:ascii="Arial" w:hAnsi="Arial" w:cs="Arial"/>
        </w:rPr>
        <w:t>aplicación</w:t>
      </w:r>
      <w:r w:rsidR="00E717FC" w:rsidRPr="00733E64">
        <w:rPr>
          <w:rFonts w:ascii="Arial" w:hAnsi="Arial" w:cs="Arial"/>
        </w:rPr>
        <w:t xml:space="preserve"> </w:t>
      </w:r>
      <w:r w:rsidR="00C72396" w:rsidRPr="00733E64">
        <w:rPr>
          <w:rFonts w:ascii="Arial" w:hAnsi="Arial" w:cs="Arial"/>
        </w:rPr>
        <w:t>básica</w:t>
      </w:r>
      <w:r w:rsidR="00E717FC" w:rsidRPr="00733E64">
        <w:rPr>
          <w:rFonts w:ascii="Arial" w:hAnsi="Arial" w:cs="Arial"/>
        </w:rPr>
        <w:t xml:space="preserve"> que se utiliza en aplicaciones por ayuda federal para estudiantes.</w:t>
      </w:r>
    </w:p>
    <w:p w:rsidR="006767BA" w:rsidRPr="00733E64" w:rsidRDefault="006614B6" w:rsidP="00DA40E7">
      <w:pPr>
        <w:spacing w:before="120" w:after="120" w:line="276" w:lineRule="auto"/>
        <w:rPr>
          <w:rFonts w:ascii="Arial" w:hAnsi="Arial" w:cs="Arial"/>
        </w:rPr>
      </w:pPr>
      <w:r w:rsidRPr="00D668D9">
        <w:rPr>
          <w:rFonts w:ascii="Arial" w:hAnsi="Arial" w:cs="Arial"/>
        </w:rPr>
        <w:t xml:space="preserve">Sepan que solicitar ayuda financiera es GRATIS en </w:t>
      </w:r>
      <w:hyperlink r:id="rId91" w:history="1">
        <w:r w:rsidRPr="00D668D9">
          <w:rPr>
            <w:rStyle w:val="Hyperlink"/>
            <w:rFonts w:ascii="Arial" w:hAnsi="Arial" w:cs="Arial"/>
            <w:b/>
          </w:rPr>
          <w:t>www.fafsa.ed.gov</w:t>
        </w:r>
      </w:hyperlink>
      <w:r w:rsidRPr="00D668D9">
        <w:rPr>
          <w:rFonts w:ascii="Arial" w:hAnsi="Arial" w:cs="Arial"/>
          <w:b/>
        </w:rPr>
        <w:t>.</w:t>
      </w:r>
      <w:r w:rsidRPr="00D668D9">
        <w:rPr>
          <w:rFonts w:ascii="Arial" w:hAnsi="Arial" w:cs="Arial"/>
        </w:rPr>
        <w:t xml:space="preserve">  Cuando necesite </w:t>
      </w:r>
      <w:r w:rsidR="00052F7D" w:rsidRPr="00D668D9">
        <w:rPr>
          <w:rFonts w:ascii="Arial" w:hAnsi="Arial" w:cs="Arial"/>
        </w:rPr>
        <w:t>más</w:t>
      </w:r>
      <w:r w:rsidRPr="00D668D9">
        <w:rPr>
          <w:rFonts w:ascii="Arial" w:hAnsi="Arial" w:cs="Arial"/>
        </w:rPr>
        <w:t xml:space="preserve"> información </w:t>
      </w:r>
      <w:r w:rsidR="00052F7D" w:rsidRPr="00D668D9">
        <w:rPr>
          <w:rFonts w:ascii="Arial" w:hAnsi="Arial" w:cs="Arial"/>
        </w:rPr>
        <w:t>visite</w:t>
      </w:r>
      <w:r w:rsidRPr="00D668D9">
        <w:rPr>
          <w:rFonts w:ascii="Arial" w:hAnsi="Arial" w:cs="Arial"/>
        </w:rPr>
        <w:t xml:space="preserve"> Ayuda Financiera Federal en</w:t>
      </w:r>
      <w:hyperlink r:id="rId92" w:history="1">
        <w:r w:rsidRPr="00D668D9">
          <w:rPr>
            <w:rStyle w:val="Hyperlink"/>
            <w:rFonts w:ascii="Arial" w:hAnsi="Arial" w:cs="Arial"/>
            <w:b/>
          </w:rPr>
          <w:t>federalstudentaid.ed.gov</w:t>
        </w:r>
      </w:hyperlink>
      <w:r w:rsidR="00052F7D" w:rsidRPr="00D668D9">
        <w:t xml:space="preserve"> ό llamar a </w:t>
      </w:r>
      <w:r w:rsidR="00052F7D" w:rsidRPr="00D668D9">
        <w:rPr>
          <w:rFonts w:ascii="Arial" w:hAnsi="Arial" w:cs="Arial"/>
        </w:rPr>
        <w:t>1-800-4-FED-AID (1-800-433-3243).  También puede hablar con su consejero de la escuela o la oficina de ayuda económica de la universidad a la que planea asistir.</w:t>
      </w:r>
      <w:r w:rsidR="00052F7D">
        <w:rPr>
          <w:rFonts w:ascii="Arial" w:hAnsi="Arial" w:cs="Arial"/>
        </w:rPr>
        <w:t xml:space="preserve"> </w:t>
      </w:r>
      <w:r w:rsidR="00AE4F63" w:rsidRPr="00733E64">
        <w:rPr>
          <w:rFonts w:ascii="Arial" w:hAnsi="Arial" w:cs="Arial"/>
        </w:rPr>
        <w:t>Recuerde</w:t>
      </w:r>
      <w:r w:rsidR="00E717FC" w:rsidRPr="00733E64">
        <w:rPr>
          <w:rFonts w:ascii="Arial" w:hAnsi="Arial" w:cs="Arial"/>
        </w:rPr>
        <w:t xml:space="preserve"> que la ayuda </w:t>
      </w:r>
      <w:r w:rsidR="00C62F42" w:rsidRPr="00733E64">
        <w:rPr>
          <w:rFonts w:ascii="Arial" w:hAnsi="Arial" w:cs="Arial"/>
        </w:rPr>
        <w:t>financiera</w:t>
      </w:r>
      <w:r w:rsidR="00E717FC" w:rsidRPr="00733E64">
        <w:rPr>
          <w:rFonts w:ascii="Arial" w:hAnsi="Arial" w:cs="Arial"/>
        </w:rPr>
        <w:t xml:space="preserve"> </w:t>
      </w:r>
      <w:r w:rsidR="00AE4F63" w:rsidRPr="00733E64">
        <w:rPr>
          <w:rFonts w:ascii="Arial" w:hAnsi="Arial" w:cs="Arial"/>
        </w:rPr>
        <w:t>esta</w:t>
      </w:r>
      <w:r w:rsidR="00E717FC" w:rsidRPr="00733E64">
        <w:rPr>
          <w:rFonts w:ascii="Arial" w:hAnsi="Arial" w:cs="Arial"/>
        </w:rPr>
        <w:t xml:space="preserve"> proporciona para ayudar a estudiantes a pagar por la universidad</w:t>
      </w:r>
      <w:r w:rsidR="006767BA" w:rsidRPr="00733E64">
        <w:rPr>
          <w:rFonts w:ascii="Arial" w:hAnsi="Arial" w:cs="Arial"/>
        </w:rPr>
        <w:t xml:space="preserve">, </w:t>
      </w:r>
      <w:r w:rsidR="00AE4F63" w:rsidRPr="00733E64">
        <w:rPr>
          <w:rFonts w:ascii="Arial" w:hAnsi="Arial" w:cs="Arial"/>
        </w:rPr>
        <w:t>por lo que no tiene que pagar para aplicar</w:t>
      </w:r>
      <w:r w:rsidR="006767BA" w:rsidRPr="00733E64">
        <w:rPr>
          <w:rFonts w:ascii="Arial" w:hAnsi="Arial" w:cs="Arial"/>
        </w:rPr>
        <w:t xml:space="preserve">.  </w:t>
      </w:r>
      <w:r w:rsidR="00AE4F63" w:rsidRPr="00733E64">
        <w:rPr>
          <w:rFonts w:ascii="Arial" w:hAnsi="Arial" w:cs="Arial"/>
        </w:rPr>
        <w:t>No debería pagar por ayuda nunca</w:t>
      </w:r>
      <w:r w:rsidR="006767BA" w:rsidRPr="00733E64">
        <w:rPr>
          <w:rFonts w:ascii="Arial" w:hAnsi="Arial" w:cs="Arial"/>
        </w:rPr>
        <w:t>.</w:t>
      </w:r>
    </w:p>
    <w:p w:rsidR="006767BA" w:rsidRPr="00733E64" w:rsidRDefault="00AE4F63" w:rsidP="006767BA">
      <w:pPr>
        <w:spacing w:before="120" w:after="120"/>
        <w:rPr>
          <w:rFonts w:ascii="Arial" w:hAnsi="Arial" w:cs="Arial"/>
          <w:b/>
          <w:sz w:val="28"/>
          <w:szCs w:val="28"/>
        </w:rPr>
      </w:pPr>
      <w:r w:rsidRPr="00733E64">
        <w:rPr>
          <w:rFonts w:ascii="Arial" w:hAnsi="Arial" w:cs="Arial"/>
          <w:b/>
          <w:sz w:val="28"/>
          <w:szCs w:val="28"/>
        </w:rPr>
        <w:lastRenderedPageBreak/>
        <w:t>¿</w:t>
      </w:r>
      <w:r w:rsidR="00733E64" w:rsidRPr="00733E64">
        <w:rPr>
          <w:rFonts w:ascii="Arial" w:hAnsi="Arial" w:cs="Arial"/>
          <w:b/>
          <w:sz w:val="28"/>
          <w:szCs w:val="28"/>
        </w:rPr>
        <w:t>Qué</w:t>
      </w:r>
      <w:r w:rsidRPr="00733E64">
        <w:rPr>
          <w:rFonts w:ascii="Arial" w:hAnsi="Arial" w:cs="Arial"/>
          <w:b/>
          <w:sz w:val="28"/>
          <w:szCs w:val="28"/>
        </w:rPr>
        <w:t xml:space="preserve"> </w:t>
      </w:r>
      <w:r w:rsidR="00733E64" w:rsidRPr="00733E64">
        <w:rPr>
          <w:rFonts w:ascii="Arial" w:hAnsi="Arial" w:cs="Arial"/>
          <w:b/>
          <w:sz w:val="28"/>
          <w:szCs w:val="28"/>
        </w:rPr>
        <w:t>más</w:t>
      </w:r>
      <w:r w:rsidRPr="00733E64">
        <w:rPr>
          <w:rFonts w:ascii="Arial" w:hAnsi="Arial" w:cs="Arial"/>
          <w:b/>
          <w:sz w:val="28"/>
          <w:szCs w:val="28"/>
        </w:rPr>
        <w:t xml:space="preserve"> debo saber</w:t>
      </w:r>
      <w:r w:rsidR="006767BA" w:rsidRPr="00733E64">
        <w:rPr>
          <w:rFonts w:ascii="Arial" w:hAnsi="Arial" w:cs="Arial"/>
          <w:b/>
          <w:sz w:val="28"/>
          <w:szCs w:val="28"/>
        </w:rPr>
        <w:t>?</w:t>
      </w:r>
    </w:p>
    <w:p w:rsidR="006767BA" w:rsidRPr="00733E64" w:rsidRDefault="00FE19AD" w:rsidP="00DA40E7">
      <w:pPr>
        <w:spacing w:before="120" w:after="120" w:line="276" w:lineRule="auto"/>
        <w:rPr>
          <w:rFonts w:ascii="Arial" w:hAnsi="Arial" w:cs="Arial"/>
        </w:rPr>
      </w:pPr>
      <w:r w:rsidRPr="00733E64">
        <w:rPr>
          <w:rFonts w:ascii="Arial" w:hAnsi="Arial" w:cs="Arial"/>
        </w:rPr>
        <w:t xml:space="preserve">Usted </w:t>
      </w:r>
      <w:r w:rsidR="00C72396" w:rsidRPr="00733E64">
        <w:rPr>
          <w:rFonts w:ascii="Arial" w:hAnsi="Arial" w:cs="Arial"/>
        </w:rPr>
        <w:t>necesitará</w:t>
      </w:r>
      <w:r w:rsidRPr="00733E64">
        <w:rPr>
          <w:rFonts w:ascii="Arial" w:hAnsi="Arial" w:cs="Arial"/>
        </w:rPr>
        <w:t xml:space="preserve"> </w:t>
      </w:r>
      <w:r w:rsidR="00C72396" w:rsidRPr="00733E64">
        <w:rPr>
          <w:rFonts w:ascii="Arial" w:hAnsi="Arial" w:cs="Arial"/>
        </w:rPr>
        <w:t>información</w:t>
      </w:r>
      <w:r w:rsidRPr="00733E64">
        <w:rPr>
          <w:rFonts w:ascii="Arial" w:hAnsi="Arial" w:cs="Arial"/>
        </w:rPr>
        <w:t xml:space="preserve"> desde sus padres con el fin de completar FAFSA si usted </w:t>
      </w:r>
      <w:r w:rsidR="00C72396" w:rsidRPr="00733E64">
        <w:rPr>
          <w:rFonts w:ascii="Arial" w:hAnsi="Arial" w:cs="Arial"/>
        </w:rPr>
        <w:t>está</w:t>
      </w:r>
      <w:r w:rsidRPr="00733E64">
        <w:rPr>
          <w:rFonts w:ascii="Arial" w:hAnsi="Arial" w:cs="Arial"/>
        </w:rPr>
        <w:t xml:space="preserve"> considerando ser dependiente </w:t>
      </w:r>
      <w:r w:rsidR="00C72396" w:rsidRPr="00733E64">
        <w:rPr>
          <w:rFonts w:ascii="Arial" w:hAnsi="Arial" w:cs="Arial"/>
        </w:rPr>
        <w:t>según</w:t>
      </w:r>
      <w:r w:rsidRPr="00733E64">
        <w:rPr>
          <w:rFonts w:ascii="Arial" w:hAnsi="Arial" w:cs="Arial"/>
        </w:rPr>
        <w:t xml:space="preserve"> la </w:t>
      </w:r>
      <w:r w:rsidR="00C72396" w:rsidRPr="00733E64">
        <w:rPr>
          <w:rFonts w:ascii="Arial" w:hAnsi="Arial" w:cs="Arial"/>
        </w:rPr>
        <w:t>normativa</w:t>
      </w:r>
      <w:r w:rsidRPr="00733E64">
        <w:rPr>
          <w:rFonts w:ascii="Arial" w:hAnsi="Arial" w:cs="Arial"/>
        </w:rPr>
        <w:t xml:space="preserve"> de</w:t>
      </w:r>
      <w:r w:rsidR="006767BA" w:rsidRPr="00733E64">
        <w:rPr>
          <w:rFonts w:ascii="Arial" w:hAnsi="Arial" w:cs="Arial"/>
        </w:rPr>
        <w:t xml:space="preserve"> FAFSA.  </w:t>
      </w:r>
      <w:r w:rsidRPr="00733E64">
        <w:rPr>
          <w:rFonts w:ascii="Arial" w:hAnsi="Arial" w:cs="Arial"/>
        </w:rPr>
        <w:t xml:space="preserve">Para determinar si usted </w:t>
      </w:r>
      <w:r w:rsidR="00C72396" w:rsidRPr="00733E64">
        <w:rPr>
          <w:rFonts w:ascii="Arial" w:hAnsi="Arial" w:cs="Arial"/>
        </w:rPr>
        <w:t>está</w:t>
      </w:r>
      <w:r w:rsidRPr="00733E64">
        <w:rPr>
          <w:rFonts w:ascii="Arial" w:hAnsi="Arial" w:cs="Arial"/>
        </w:rPr>
        <w:t xml:space="preserve"> considerado como dependiente</w:t>
      </w:r>
      <w:r w:rsidR="006767BA" w:rsidRPr="00733E64">
        <w:rPr>
          <w:rFonts w:ascii="Arial" w:hAnsi="Arial" w:cs="Arial"/>
        </w:rPr>
        <w:t xml:space="preserve">, </w:t>
      </w:r>
      <w:r w:rsidRPr="00733E64">
        <w:rPr>
          <w:rFonts w:ascii="Arial" w:hAnsi="Arial" w:cs="Arial"/>
        </w:rPr>
        <w:t xml:space="preserve">vaya a la </w:t>
      </w:r>
      <w:r w:rsidR="00C72396" w:rsidRPr="00733E64">
        <w:rPr>
          <w:rFonts w:ascii="Arial" w:hAnsi="Arial" w:cs="Arial"/>
        </w:rPr>
        <w:t>página</w:t>
      </w:r>
      <w:r w:rsidRPr="00733E64">
        <w:rPr>
          <w:rFonts w:ascii="Arial" w:hAnsi="Arial" w:cs="Arial"/>
        </w:rPr>
        <w:t xml:space="preserve"> Web de </w:t>
      </w:r>
      <w:r w:rsidR="006767BA" w:rsidRPr="00733E64">
        <w:rPr>
          <w:rFonts w:ascii="Arial" w:hAnsi="Arial" w:cs="Arial"/>
        </w:rPr>
        <w:t xml:space="preserve">FAFSA </w:t>
      </w:r>
      <w:r w:rsidRPr="00733E64">
        <w:rPr>
          <w:rFonts w:ascii="Arial" w:hAnsi="Arial" w:cs="Arial"/>
        </w:rPr>
        <w:t>en</w:t>
      </w:r>
      <w:r w:rsidR="006767BA" w:rsidRPr="00733E64">
        <w:rPr>
          <w:rFonts w:ascii="Arial" w:hAnsi="Arial" w:cs="Arial"/>
        </w:rPr>
        <w:t xml:space="preserve"> </w:t>
      </w:r>
      <w:hyperlink r:id="rId93" w:history="1">
        <w:r w:rsidR="006767BA" w:rsidRPr="00733E64">
          <w:rPr>
            <w:rStyle w:val="Hyperlink"/>
            <w:rFonts w:ascii="Arial" w:hAnsi="Arial" w:cs="Arial"/>
          </w:rPr>
          <w:t>www.fafsa.ed.gov</w:t>
        </w:r>
      </w:hyperlink>
      <w:r w:rsidR="006767BA" w:rsidRPr="00733E64">
        <w:rPr>
          <w:rFonts w:ascii="Arial" w:hAnsi="Arial" w:cs="Arial"/>
        </w:rPr>
        <w:t xml:space="preserve"> </w:t>
      </w:r>
      <w:r w:rsidRPr="00733E64">
        <w:rPr>
          <w:rFonts w:ascii="Arial" w:hAnsi="Arial" w:cs="Arial"/>
        </w:rPr>
        <w:t>y complete la hoja para</w:t>
      </w:r>
      <w:r w:rsidR="006767BA" w:rsidRPr="00733E64">
        <w:rPr>
          <w:rFonts w:ascii="Arial" w:hAnsi="Arial" w:cs="Arial"/>
        </w:rPr>
        <w:t xml:space="preserve"> FAFSA.</w:t>
      </w:r>
    </w:p>
    <w:p w:rsidR="00FE19AD" w:rsidRPr="00733E64" w:rsidRDefault="00FB21CD" w:rsidP="00DA40E7">
      <w:pPr>
        <w:spacing w:before="120" w:after="120" w:line="276" w:lineRule="auto"/>
        <w:rPr>
          <w:rFonts w:ascii="Arial" w:hAnsi="Arial" w:cs="Arial"/>
        </w:rPr>
      </w:pPr>
      <w:r>
        <w:rPr>
          <w:rFonts w:ascii="Arial" w:hAnsi="Arial" w:cs="Arial"/>
          <w:u w:val="single"/>
        </w:rPr>
        <w:t>NOTA</w:t>
      </w:r>
      <w:r w:rsidR="00FE19AD" w:rsidRPr="00733E64">
        <w:rPr>
          <w:rFonts w:ascii="Arial" w:hAnsi="Arial" w:cs="Arial"/>
        </w:rPr>
        <w:t>: Si usted vive con sus padres o recientemente ha vivido con ellos, lo más probable es que se le considera como dependiente, incluso si ya tiene 18 años de edad o más. Si usted es un dependiente, sus padres necesitan información con respecto al año fiscal anterior o tendrá que completar una hoja con los ingresos de los padres. Por ejemplo: para el año escolar 2012-2013 (1 julio 2012 hasta 30 junio 2013) sus padres tendrán la información fiscal de 2011. Se anima a los estudiantes a utilizar la herramienta de recuperación de datos del IRS al rellenar la parte financiera de FAFSA.</w:t>
      </w:r>
    </w:p>
    <w:p w:rsidR="006767BA" w:rsidRPr="00733E64" w:rsidRDefault="00C45EE4" w:rsidP="00DA40E7">
      <w:pPr>
        <w:spacing w:before="120" w:after="120" w:line="276" w:lineRule="auto"/>
        <w:rPr>
          <w:rFonts w:ascii="Arial" w:hAnsi="Arial" w:cs="Arial"/>
        </w:rPr>
      </w:pPr>
      <w:r w:rsidRPr="00733E64">
        <w:rPr>
          <w:rFonts w:ascii="Arial" w:hAnsi="Arial" w:cs="Arial"/>
        </w:rPr>
        <w:t>Si es su primera vez que aplica</w:t>
      </w:r>
      <w:r w:rsidR="006767BA" w:rsidRPr="00733E64">
        <w:rPr>
          <w:rFonts w:ascii="Arial" w:hAnsi="Arial" w:cs="Arial"/>
        </w:rPr>
        <w:t xml:space="preserve">, </w:t>
      </w:r>
      <w:r w:rsidR="00C72396" w:rsidRPr="00733E64">
        <w:rPr>
          <w:rFonts w:ascii="Arial" w:hAnsi="Arial" w:cs="Arial"/>
        </w:rPr>
        <w:t>debería</w:t>
      </w:r>
      <w:r w:rsidRPr="00733E64">
        <w:rPr>
          <w:rFonts w:ascii="Arial" w:hAnsi="Arial" w:cs="Arial"/>
        </w:rPr>
        <w:t xml:space="preserve"> revisar la </w:t>
      </w:r>
      <w:r w:rsidR="00C72396" w:rsidRPr="00733E64">
        <w:rPr>
          <w:rFonts w:ascii="Arial" w:hAnsi="Arial" w:cs="Arial"/>
        </w:rPr>
        <w:t>información</w:t>
      </w:r>
      <w:r w:rsidRPr="00733E64">
        <w:rPr>
          <w:rFonts w:ascii="Arial" w:hAnsi="Arial" w:cs="Arial"/>
        </w:rPr>
        <w:t xml:space="preserve"> sobre ayudas de todas las otras universidades a las que aplico y comparar las cantidades y tipos de ayuda que se </w:t>
      </w:r>
      <w:r w:rsidR="00716265" w:rsidRPr="00733E64">
        <w:rPr>
          <w:rFonts w:ascii="Arial" w:hAnsi="Arial" w:cs="Arial"/>
        </w:rPr>
        <w:t>estén</w:t>
      </w:r>
      <w:r w:rsidRPr="00733E64">
        <w:rPr>
          <w:rFonts w:ascii="Arial" w:hAnsi="Arial" w:cs="Arial"/>
        </w:rPr>
        <w:t xml:space="preserve"> ofreciendo</w:t>
      </w:r>
      <w:r w:rsidR="00AF093D">
        <w:rPr>
          <w:rFonts w:ascii="Arial" w:hAnsi="Arial" w:cs="Arial"/>
        </w:rPr>
        <w:t>.</w:t>
      </w:r>
      <w:r w:rsidR="006767BA" w:rsidRPr="00733E64">
        <w:rPr>
          <w:rFonts w:ascii="Arial" w:hAnsi="Arial" w:cs="Arial"/>
        </w:rPr>
        <w:t xml:space="preserve"> </w:t>
      </w:r>
      <w:r w:rsidRPr="00733E64">
        <w:rPr>
          <w:rFonts w:ascii="Arial" w:hAnsi="Arial" w:cs="Arial"/>
        </w:rPr>
        <w:t>Decida a que universidad quiere acudir basándose en aquella que se adapte a sus necesidades y en base a la capacidad en financiación después de tomar toda la ayuda financiera en cuenta</w:t>
      </w:r>
      <w:r w:rsidR="006767BA" w:rsidRPr="00733E64">
        <w:rPr>
          <w:rFonts w:ascii="Arial" w:hAnsi="Arial" w:cs="Arial"/>
        </w:rPr>
        <w:t>.</w:t>
      </w:r>
    </w:p>
    <w:p w:rsidR="00C45EE4" w:rsidRPr="00733E64" w:rsidRDefault="00C45EE4" w:rsidP="00DA40E7">
      <w:pPr>
        <w:spacing w:before="120" w:after="120" w:line="276" w:lineRule="auto"/>
        <w:rPr>
          <w:rFonts w:ascii="Arial" w:hAnsi="Arial" w:cs="Arial"/>
        </w:rPr>
      </w:pPr>
      <w:r w:rsidRPr="00733E64">
        <w:rPr>
          <w:rFonts w:ascii="Arial" w:hAnsi="Arial" w:cs="Arial"/>
        </w:rPr>
        <w:t>Presentación temprana en FAFSA puede aumentar las oportunidades de recibir ciertos tipos de ayuda financiera, si es elegible.</w:t>
      </w:r>
    </w:p>
    <w:p w:rsidR="00C45EE4" w:rsidRPr="00733E64" w:rsidRDefault="00C45EE4" w:rsidP="00DA40E7">
      <w:pPr>
        <w:spacing w:before="120" w:after="120" w:line="276" w:lineRule="auto"/>
        <w:rPr>
          <w:rFonts w:ascii="Arial" w:hAnsi="Arial" w:cs="Arial"/>
        </w:rPr>
      </w:pPr>
      <w:r w:rsidRPr="00FB21CD">
        <w:rPr>
          <w:rFonts w:ascii="Arial" w:hAnsi="Arial" w:cs="Arial"/>
          <w:u w:val="single"/>
        </w:rPr>
        <w:t>NOTA</w:t>
      </w:r>
      <w:r w:rsidRPr="00733E64">
        <w:rPr>
          <w:rFonts w:ascii="Arial" w:hAnsi="Arial" w:cs="Arial"/>
        </w:rPr>
        <w:t>: A veces los estudiantes asumen que no califican para ayuda financiera o, a veces simplemente no quieren llenar el formulario FAFSA, ya que parece complejo o difícil. Pero siempre se debe aplicar, porque usted puede estar sorprendido por la cantidad de ayuda a la que puede calificar.</w:t>
      </w:r>
    </w:p>
    <w:p w:rsidR="006767BA" w:rsidRPr="00733E64" w:rsidRDefault="00C45EE4" w:rsidP="00DA40E7">
      <w:pPr>
        <w:spacing w:before="120" w:after="120" w:line="276" w:lineRule="auto"/>
        <w:rPr>
          <w:rFonts w:ascii="Arial" w:hAnsi="Arial" w:cs="Arial"/>
        </w:rPr>
      </w:pPr>
      <w:r w:rsidRPr="00733E64">
        <w:rPr>
          <w:rFonts w:ascii="Arial" w:hAnsi="Arial" w:cs="Arial"/>
        </w:rPr>
        <w:t xml:space="preserve">Puede encontrar </w:t>
      </w:r>
      <w:r w:rsidR="00716265" w:rsidRPr="00733E64">
        <w:rPr>
          <w:rFonts w:ascii="Arial" w:hAnsi="Arial" w:cs="Arial"/>
        </w:rPr>
        <w:t>más</w:t>
      </w:r>
      <w:r w:rsidRPr="00733E64">
        <w:rPr>
          <w:rFonts w:ascii="Arial" w:hAnsi="Arial" w:cs="Arial"/>
        </w:rPr>
        <w:t xml:space="preserve"> información sobre programas</w:t>
      </w:r>
      <w:r w:rsidR="006767BA" w:rsidRPr="00733E64">
        <w:rPr>
          <w:rFonts w:ascii="Arial" w:hAnsi="Arial" w:cs="Arial"/>
        </w:rPr>
        <w:t xml:space="preserve"> </w:t>
      </w:r>
      <w:r w:rsidR="00AF093D" w:rsidRPr="00733E64">
        <w:rPr>
          <w:rFonts w:ascii="Arial" w:hAnsi="Arial" w:cs="Arial"/>
        </w:rPr>
        <w:t>FAFSA leyendo</w:t>
      </w:r>
      <w:r w:rsidR="00C72396" w:rsidRPr="00733E64">
        <w:rPr>
          <w:rFonts w:ascii="Arial" w:hAnsi="Arial" w:cs="Arial"/>
        </w:rPr>
        <w:t xml:space="preserve"> </w:t>
      </w:r>
      <w:r w:rsidR="006767BA" w:rsidRPr="00733E64">
        <w:rPr>
          <w:rFonts w:ascii="Arial" w:hAnsi="Arial" w:cs="Arial"/>
          <w:i/>
        </w:rPr>
        <w:t>Funding Education Beyond High School</w:t>
      </w:r>
      <w:r w:rsidR="00AF093D" w:rsidRPr="00733E64">
        <w:rPr>
          <w:rFonts w:ascii="Arial" w:hAnsi="Arial" w:cs="Arial"/>
          <w:i/>
        </w:rPr>
        <w:t>: The</w:t>
      </w:r>
      <w:r w:rsidR="006767BA" w:rsidRPr="00733E64">
        <w:rPr>
          <w:rFonts w:ascii="Arial" w:hAnsi="Arial" w:cs="Arial"/>
          <w:i/>
        </w:rPr>
        <w:t xml:space="preserve"> Guide to Federal Student Aid</w:t>
      </w:r>
      <w:r w:rsidR="006767BA" w:rsidRPr="00733E64">
        <w:rPr>
          <w:rFonts w:ascii="Arial" w:hAnsi="Arial" w:cs="Arial"/>
        </w:rPr>
        <w:t xml:space="preserve">.  </w:t>
      </w:r>
      <w:r w:rsidR="00C72396" w:rsidRPr="00733E64">
        <w:rPr>
          <w:rFonts w:ascii="Arial" w:hAnsi="Arial" w:cs="Arial"/>
        </w:rPr>
        <w:t>Esta guía le dice</w:t>
      </w:r>
      <w:r w:rsidR="006767BA" w:rsidRPr="00733E64">
        <w:rPr>
          <w:rFonts w:ascii="Arial" w:hAnsi="Arial" w:cs="Arial"/>
        </w:rPr>
        <w:t xml:space="preserve"> </w:t>
      </w:r>
      <w:r w:rsidR="00C72396" w:rsidRPr="00733E64">
        <w:rPr>
          <w:rFonts w:ascii="Arial" w:hAnsi="Arial" w:cs="Arial"/>
        </w:rPr>
        <w:t xml:space="preserve">casi todo lo que usted necesita conocer sobre la ayuda federal para estudiantes, al igual que otras formas de pago por su </w:t>
      </w:r>
      <w:r w:rsidR="00155268" w:rsidRPr="00733E64">
        <w:rPr>
          <w:rFonts w:ascii="Arial" w:hAnsi="Arial" w:cs="Arial"/>
        </w:rPr>
        <w:t>educación después de terminar high school</w:t>
      </w:r>
      <w:r w:rsidR="006767BA" w:rsidRPr="00733E64">
        <w:rPr>
          <w:rFonts w:ascii="Arial" w:hAnsi="Arial" w:cs="Arial"/>
        </w:rPr>
        <w:t xml:space="preserve">.  </w:t>
      </w:r>
      <w:r w:rsidR="00C72396" w:rsidRPr="00733E64">
        <w:rPr>
          <w:rFonts w:ascii="Arial" w:hAnsi="Arial" w:cs="Arial"/>
        </w:rPr>
        <w:t xml:space="preserve">La guía puede ser bajada desde la </w:t>
      </w:r>
      <w:r w:rsidR="00733E64" w:rsidRPr="00733E64">
        <w:rPr>
          <w:rFonts w:ascii="Arial" w:hAnsi="Arial" w:cs="Arial"/>
        </w:rPr>
        <w:t>página</w:t>
      </w:r>
      <w:r w:rsidR="00C72396" w:rsidRPr="00733E64">
        <w:rPr>
          <w:rFonts w:ascii="Arial" w:hAnsi="Arial" w:cs="Arial"/>
        </w:rPr>
        <w:t xml:space="preserve"> Web</w:t>
      </w:r>
      <w:r w:rsidR="006767BA" w:rsidRPr="00733E64">
        <w:rPr>
          <w:rFonts w:ascii="Arial" w:hAnsi="Arial" w:cs="Arial"/>
        </w:rPr>
        <w:t xml:space="preserve">:  </w:t>
      </w:r>
      <w:hyperlink r:id="rId94" w:history="1">
        <w:r w:rsidR="006767BA" w:rsidRPr="00733E64">
          <w:rPr>
            <w:rStyle w:val="Hyperlink"/>
            <w:rFonts w:ascii="Arial" w:hAnsi="Arial" w:cs="Arial"/>
          </w:rPr>
          <w:t>http://studentaid.ed.gov/students/publications/student_guide/index.html</w:t>
        </w:r>
      </w:hyperlink>
    </w:p>
    <w:p w:rsidR="006767BA" w:rsidRDefault="006767BA" w:rsidP="006767BA">
      <w:pPr>
        <w:spacing w:before="120" w:after="120"/>
        <w:rPr>
          <w:rFonts w:ascii="Arial" w:hAnsi="Arial" w:cs="Arial"/>
          <w:sz w:val="28"/>
          <w:szCs w:val="28"/>
        </w:rPr>
      </w:pPr>
    </w:p>
    <w:p w:rsidR="00033919" w:rsidRPr="00733E64" w:rsidRDefault="00033919" w:rsidP="006767BA">
      <w:pPr>
        <w:spacing w:before="120" w:after="120"/>
        <w:rPr>
          <w:rFonts w:ascii="Arial" w:hAnsi="Arial" w:cs="Arial"/>
          <w:sz w:val="28"/>
          <w:szCs w:val="28"/>
        </w:rPr>
      </w:pPr>
    </w:p>
    <w:p w:rsidR="006767BA" w:rsidRPr="00733E64" w:rsidRDefault="00C72396" w:rsidP="006767BA">
      <w:pPr>
        <w:spacing w:before="120"/>
        <w:jc w:val="center"/>
        <w:rPr>
          <w:rFonts w:ascii="Arial" w:hAnsi="Arial" w:cs="Arial"/>
          <w:sz w:val="28"/>
          <w:szCs w:val="28"/>
        </w:rPr>
      </w:pPr>
      <w:r w:rsidRPr="00733E64">
        <w:rPr>
          <w:rFonts w:ascii="Arial" w:hAnsi="Arial" w:cs="Arial"/>
          <w:sz w:val="28"/>
          <w:szCs w:val="28"/>
        </w:rPr>
        <w:t xml:space="preserve">La mayoría de esta información fue seleccionada desde la </w:t>
      </w:r>
      <w:r w:rsidR="00733E64" w:rsidRPr="00733E64">
        <w:rPr>
          <w:rFonts w:ascii="Arial" w:hAnsi="Arial" w:cs="Arial"/>
          <w:sz w:val="28"/>
          <w:szCs w:val="28"/>
        </w:rPr>
        <w:t>página</w:t>
      </w:r>
      <w:r w:rsidRPr="00733E64">
        <w:rPr>
          <w:rFonts w:ascii="Arial" w:hAnsi="Arial" w:cs="Arial"/>
          <w:sz w:val="28"/>
          <w:szCs w:val="28"/>
        </w:rPr>
        <w:t xml:space="preserve"> de Web</w:t>
      </w:r>
      <w:r w:rsidR="006767BA" w:rsidRPr="00733E64">
        <w:rPr>
          <w:rFonts w:ascii="Arial" w:hAnsi="Arial" w:cs="Arial"/>
          <w:sz w:val="28"/>
          <w:szCs w:val="28"/>
        </w:rPr>
        <w:t xml:space="preserve"> FAFSA4caster: </w:t>
      </w:r>
    </w:p>
    <w:p w:rsidR="006767BA" w:rsidRPr="00733E64" w:rsidRDefault="007035FB" w:rsidP="006767BA">
      <w:pPr>
        <w:spacing w:before="120"/>
        <w:jc w:val="center"/>
        <w:rPr>
          <w:rFonts w:ascii="Arial" w:hAnsi="Arial" w:cs="Arial"/>
          <w:sz w:val="28"/>
          <w:szCs w:val="28"/>
        </w:rPr>
      </w:pPr>
      <w:hyperlink r:id="rId95" w:history="1">
        <w:r w:rsidR="006767BA" w:rsidRPr="00733E64">
          <w:rPr>
            <w:rStyle w:val="Hyperlink"/>
            <w:rFonts w:ascii="Arial" w:hAnsi="Arial" w:cs="Arial"/>
            <w:b/>
            <w:sz w:val="28"/>
            <w:szCs w:val="28"/>
          </w:rPr>
          <w:t>www.fafsa4caster.ed.gov</w:t>
        </w:r>
      </w:hyperlink>
    </w:p>
    <w:p w:rsidR="006767BA" w:rsidRPr="00733E64" w:rsidRDefault="006767BA" w:rsidP="006767BA">
      <w:pPr>
        <w:pStyle w:val="Pa0"/>
        <w:rPr>
          <w:rFonts w:cs="Helvetica"/>
          <w:color w:val="211D1E"/>
          <w:sz w:val="40"/>
          <w:szCs w:val="40"/>
        </w:rPr>
      </w:pPr>
      <w:r w:rsidRPr="00733E64">
        <w:rPr>
          <w:rFonts w:ascii="Arial" w:hAnsi="Arial" w:cs="Arial"/>
          <w:b/>
          <w:sz w:val="36"/>
          <w:szCs w:val="36"/>
        </w:rPr>
        <w:br w:type="page"/>
      </w:r>
      <w:r w:rsidR="00CF2A17" w:rsidRPr="00733E64">
        <w:rPr>
          <w:noProof/>
          <w:lang w:val="es-ES_tradnl" w:eastAsia="es-ES_tradnl"/>
        </w:rPr>
        <w:lastRenderedPageBreak/>
        <w:drawing>
          <wp:anchor distT="0" distB="0" distL="114300" distR="114300" simplePos="0" relativeHeight="251619840" behindDoc="1" locked="0" layoutInCell="1" allowOverlap="1">
            <wp:simplePos x="0" y="0"/>
            <wp:positionH relativeFrom="column">
              <wp:posOffset>0</wp:posOffset>
            </wp:positionH>
            <wp:positionV relativeFrom="paragraph">
              <wp:posOffset>-342900</wp:posOffset>
            </wp:positionV>
            <wp:extent cx="914400" cy="1127760"/>
            <wp:effectExtent l="19050" t="0" r="0" b="0"/>
            <wp:wrapTight wrapText="bothSides">
              <wp:wrapPolygon edited="0">
                <wp:start x="-450" y="0"/>
                <wp:lineTo x="-450" y="21162"/>
                <wp:lineTo x="21600" y="21162"/>
                <wp:lineTo x="21600" y="0"/>
                <wp:lineTo x="-45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cstate="print"/>
                    <a:srcRect/>
                    <a:stretch>
                      <a:fillRect/>
                    </a:stretch>
                  </pic:blipFill>
                  <pic:spPr bwMode="auto">
                    <a:xfrm>
                      <a:off x="0" y="0"/>
                      <a:ext cx="914400" cy="1127760"/>
                    </a:xfrm>
                    <a:prstGeom prst="rect">
                      <a:avLst/>
                    </a:prstGeom>
                    <a:noFill/>
                  </pic:spPr>
                </pic:pic>
              </a:graphicData>
            </a:graphic>
          </wp:anchor>
        </w:drawing>
      </w:r>
      <w:r w:rsidR="008E27A8" w:rsidRPr="00733E64">
        <w:rPr>
          <w:rFonts w:cs="Helvetica"/>
          <w:b/>
          <w:bCs/>
          <w:color w:val="211D1E"/>
          <w:sz w:val="40"/>
          <w:szCs w:val="40"/>
        </w:rPr>
        <w:t>Universidad</w:t>
      </w:r>
      <w:r w:rsidRPr="00733E64">
        <w:rPr>
          <w:rFonts w:cs="Helvetica"/>
          <w:b/>
          <w:bCs/>
          <w:color w:val="211D1E"/>
          <w:sz w:val="40"/>
          <w:szCs w:val="40"/>
        </w:rPr>
        <w:t xml:space="preserve">: </w:t>
      </w:r>
      <w:r w:rsidR="00733E64" w:rsidRPr="00733E64">
        <w:rPr>
          <w:rFonts w:cs="Helvetica"/>
          <w:b/>
          <w:bCs/>
          <w:color w:val="211D1E"/>
          <w:sz w:val="40"/>
          <w:szCs w:val="40"/>
        </w:rPr>
        <w:t>Tú</w:t>
      </w:r>
      <w:r w:rsidR="008E27A8" w:rsidRPr="00733E64">
        <w:rPr>
          <w:rFonts w:cs="Helvetica"/>
          <w:b/>
          <w:bCs/>
          <w:color w:val="211D1E"/>
          <w:sz w:val="40"/>
          <w:szCs w:val="40"/>
        </w:rPr>
        <w:t xml:space="preserve"> puedes hacerlo</w:t>
      </w:r>
    </w:p>
    <w:p w:rsidR="006767BA" w:rsidRPr="00733E64" w:rsidRDefault="008E27A8" w:rsidP="006767BA">
      <w:pPr>
        <w:pStyle w:val="Pa0"/>
        <w:rPr>
          <w:rFonts w:ascii="Arial" w:hAnsi="Arial" w:cs="Arial"/>
          <w:color w:val="211D1E"/>
        </w:rPr>
      </w:pPr>
      <w:r w:rsidRPr="00733E64">
        <w:rPr>
          <w:rStyle w:val="A2"/>
        </w:rPr>
        <w:t xml:space="preserve">Como los </w:t>
      </w:r>
      <w:r w:rsidR="00834F33" w:rsidRPr="00733E64">
        <w:rPr>
          <w:rStyle w:val="A2"/>
        </w:rPr>
        <w:t>Estudiantes</w:t>
      </w:r>
      <w:r w:rsidRPr="00733E64">
        <w:rPr>
          <w:rStyle w:val="A2"/>
        </w:rPr>
        <w:t xml:space="preserve"> con Discapacidades Pueden Prepararse para la Universidad</w:t>
      </w:r>
    </w:p>
    <w:p w:rsidR="006767BA" w:rsidRPr="00733E64" w:rsidRDefault="006767BA" w:rsidP="006767BA">
      <w:pPr>
        <w:pStyle w:val="Pa0"/>
        <w:rPr>
          <w:rFonts w:ascii="Arial" w:hAnsi="Arial" w:cs="Arial"/>
          <w:color w:val="211D1E"/>
        </w:rPr>
      </w:pPr>
    </w:p>
    <w:p w:rsidR="006767BA" w:rsidRPr="00733E64" w:rsidRDefault="006767BA" w:rsidP="006767BA">
      <w:pPr>
        <w:pStyle w:val="Pa0"/>
        <w:rPr>
          <w:rFonts w:ascii="Arial" w:hAnsi="Arial" w:cs="Arial"/>
          <w:color w:val="211D1E"/>
        </w:rPr>
      </w:pPr>
    </w:p>
    <w:p w:rsidR="006767BA" w:rsidRPr="00733E64" w:rsidRDefault="008E27A8" w:rsidP="003C6540">
      <w:pPr>
        <w:pStyle w:val="Pa0"/>
        <w:spacing w:before="120"/>
        <w:ind w:right="-450"/>
        <w:rPr>
          <w:rFonts w:ascii="Arial" w:hAnsi="Arial" w:cs="Arial"/>
          <w:color w:val="211D1E"/>
          <w:sz w:val="22"/>
          <w:szCs w:val="22"/>
        </w:rPr>
      </w:pPr>
      <w:r w:rsidRPr="00733E64">
        <w:rPr>
          <w:rFonts w:ascii="Arial" w:hAnsi="Arial" w:cs="Arial"/>
          <w:color w:val="211D1E"/>
          <w:sz w:val="22"/>
          <w:szCs w:val="22"/>
        </w:rPr>
        <w:t>Algunos adultos</w:t>
      </w:r>
      <w:r w:rsidR="006767BA" w:rsidRPr="00733E64">
        <w:rPr>
          <w:rFonts w:ascii="Arial" w:hAnsi="Arial" w:cs="Arial"/>
          <w:color w:val="211D1E"/>
          <w:sz w:val="22"/>
          <w:szCs w:val="22"/>
        </w:rPr>
        <w:t>,</w:t>
      </w:r>
      <w:r w:rsidRPr="00733E64">
        <w:rPr>
          <w:rFonts w:ascii="Arial" w:hAnsi="Arial" w:cs="Arial"/>
          <w:color w:val="211D1E"/>
          <w:sz w:val="22"/>
          <w:szCs w:val="22"/>
        </w:rPr>
        <w:t xml:space="preserve"> por su discapacidad</w:t>
      </w:r>
      <w:r w:rsidR="006767BA" w:rsidRPr="00733E64">
        <w:rPr>
          <w:rFonts w:ascii="Arial" w:hAnsi="Arial" w:cs="Arial"/>
          <w:color w:val="211D1E"/>
          <w:sz w:val="22"/>
          <w:szCs w:val="22"/>
        </w:rPr>
        <w:t xml:space="preserve">, </w:t>
      </w:r>
      <w:r w:rsidRPr="00733E64">
        <w:rPr>
          <w:rFonts w:ascii="Arial" w:hAnsi="Arial" w:cs="Arial"/>
          <w:color w:val="211D1E"/>
          <w:sz w:val="22"/>
          <w:szCs w:val="22"/>
        </w:rPr>
        <w:t>tienen vidas que no incluyen las muchas experiencias de sus compañeros sin discapacidades, incluyendo atender a una universidad y obtener una carrera</w:t>
      </w:r>
      <w:r w:rsidR="006767BA" w:rsidRPr="00733E64">
        <w:rPr>
          <w:rFonts w:ascii="Arial" w:hAnsi="Arial" w:cs="Arial"/>
          <w:color w:val="211D1E"/>
          <w:sz w:val="22"/>
          <w:szCs w:val="22"/>
        </w:rPr>
        <w:t xml:space="preserve">. </w:t>
      </w:r>
      <w:r w:rsidRPr="00733E64">
        <w:rPr>
          <w:rFonts w:ascii="Arial" w:hAnsi="Arial" w:cs="Arial"/>
          <w:color w:val="211D1E"/>
          <w:sz w:val="22"/>
          <w:szCs w:val="22"/>
        </w:rPr>
        <w:t xml:space="preserve">Una mayor </w:t>
      </w:r>
      <w:r w:rsidR="00834F33" w:rsidRPr="00733E64">
        <w:rPr>
          <w:rFonts w:ascii="Arial" w:hAnsi="Arial" w:cs="Arial"/>
          <w:color w:val="211D1E"/>
          <w:sz w:val="22"/>
          <w:szCs w:val="22"/>
        </w:rPr>
        <w:t>coincidencia</w:t>
      </w:r>
      <w:r w:rsidRPr="00733E64">
        <w:rPr>
          <w:rFonts w:ascii="Arial" w:hAnsi="Arial" w:cs="Arial"/>
          <w:color w:val="211D1E"/>
          <w:sz w:val="22"/>
          <w:szCs w:val="22"/>
        </w:rPr>
        <w:t xml:space="preserve"> de los derechos y contribuciones de individuos con discapacidades ha resultado en una creciente preocupación por la ampliación de las opciones después de </w:t>
      </w:r>
      <w:r w:rsidR="00155268" w:rsidRPr="00733E64">
        <w:rPr>
          <w:rFonts w:ascii="Arial" w:hAnsi="Arial" w:cs="Arial"/>
          <w:color w:val="211D1E"/>
          <w:sz w:val="22"/>
          <w:szCs w:val="22"/>
        </w:rPr>
        <w:t>high school</w:t>
      </w:r>
      <w:r w:rsidRPr="00733E64">
        <w:rPr>
          <w:rFonts w:ascii="Arial" w:hAnsi="Arial" w:cs="Arial"/>
          <w:color w:val="211D1E"/>
          <w:sz w:val="22"/>
          <w:szCs w:val="22"/>
        </w:rPr>
        <w:t>.</w:t>
      </w:r>
      <w:r w:rsidR="006767BA" w:rsidRPr="00733E64">
        <w:rPr>
          <w:rFonts w:ascii="Arial" w:hAnsi="Arial" w:cs="Arial"/>
          <w:color w:val="211D1E"/>
          <w:sz w:val="22"/>
          <w:szCs w:val="22"/>
        </w:rPr>
        <w:t xml:space="preserve"> </w:t>
      </w:r>
      <w:r w:rsidRPr="00733E64">
        <w:rPr>
          <w:rFonts w:ascii="Arial" w:hAnsi="Arial" w:cs="Arial"/>
          <w:color w:val="211D1E"/>
          <w:sz w:val="22"/>
          <w:szCs w:val="22"/>
        </w:rPr>
        <w:t xml:space="preserve">Esta publicación se ocupa de cuestiones relacionadas con la </w:t>
      </w:r>
      <w:r w:rsidR="00834F33" w:rsidRPr="00733E64">
        <w:rPr>
          <w:rFonts w:ascii="Arial" w:hAnsi="Arial" w:cs="Arial"/>
          <w:color w:val="211D1E"/>
          <w:sz w:val="22"/>
          <w:szCs w:val="22"/>
        </w:rPr>
        <w:t>transición</w:t>
      </w:r>
      <w:r w:rsidR="00155268" w:rsidRPr="00733E64">
        <w:rPr>
          <w:rFonts w:ascii="Arial" w:hAnsi="Arial" w:cs="Arial"/>
          <w:color w:val="211D1E"/>
          <w:sz w:val="22"/>
          <w:szCs w:val="22"/>
        </w:rPr>
        <w:t xml:space="preserve"> desde</w:t>
      </w:r>
      <w:r w:rsidRPr="00733E64">
        <w:rPr>
          <w:rFonts w:ascii="Arial" w:hAnsi="Arial" w:cs="Arial"/>
          <w:color w:val="211D1E"/>
          <w:sz w:val="22"/>
          <w:szCs w:val="22"/>
        </w:rPr>
        <w:t xml:space="preserve"> </w:t>
      </w:r>
      <w:r w:rsidR="00155268" w:rsidRPr="00733E64">
        <w:rPr>
          <w:rFonts w:ascii="Arial" w:hAnsi="Arial" w:cs="Arial"/>
          <w:color w:val="211D1E"/>
          <w:sz w:val="22"/>
          <w:szCs w:val="22"/>
        </w:rPr>
        <w:t>high school</w:t>
      </w:r>
      <w:r w:rsidRPr="00733E64">
        <w:rPr>
          <w:rFonts w:ascii="Arial" w:hAnsi="Arial" w:cs="Arial"/>
          <w:color w:val="211D1E"/>
          <w:sz w:val="22"/>
          <w:szCs w:val="22"/>
        </w:rPr>
        <w:t xml:space="preserve"> a la Universidad y </w:t>
      </w:r>
      <w:r w:rsidR="00733E64" w:rsidRPr="00733E64">
        <w:rPr>
          <w:rFonts w:ascii="Arial" w:hAnsi="Arial" w:cs="Arial"/>
          <w:color w:val="211D1E"/>
          <w:sz w:val="22"/>
          <w:szCs w:val="22"/>
        </w:rPr>
        <w:t>más</w:t>
      </w:r>
      <w:r w:rsidRPr="00733E64">
        <w:rPr>
          <w:rFonts w:ascii="Arial" w:hAnsi="Arial" w:cs="Arial"/>
          <w:color w:val="211D1E"/>
          <w:sz w:val="22"/>
          <w:szCs w:val="22"/>
        </w:rPr>
        <w:t xml:space="preserve"> </w:t>
      </w:r>
      <w:r w:rsidR="00834F33" w:rsidRPr="00733E64">
        <w:rPr>
          <w:rFonts w:ascii="Arial" w:hAnsi="Arial" w:cs="Arial"/>
          <w:color w:val="211D1E"/>
          <w:sz w:val="22"/>
          <w:szCs w:val="22"/>
        </w:rPr>
        <w:t>allá</w:t>
      </w:r>
      <w:r w:rsidRPr="00733E64">
        <w:rPr>
          <w:rFonts w:ascii="Arial" w:hAnsi="Arial" w:cs="Arial"/>
          <w:color w:val="211D1E"/>
          <w:sz w:val="22"/>
          <w:szCs w:val="22"/>
        </w:rPr>
        <w:t xml:space="preserve"> para personas con discapacidades</w:t>
      </w:r>
      <w:r w:rsidR="006767BA" w:rsidRPr="00733E64">
        <w:rPr>
          <w:rFonts w:ascii="Arial" w:hAnsi="Arial" w:cs="Arial"/>
          <w:color w:val="211D1E"/>
          <w:sz w:val="22"/>
          <w:szCs w:val="22"/>
        </w:rPr>
        <w:t>.</w:t>
      </w:r>
    </w:p>
    <w:p w:rsidR="006767BA" w:rsidRPr="00733E64" w:rsidRDefault="008E27A8" w:rsidP="003C6540">
      <w:pPr>
        <w:pStyle w:val="Pa0"/>
        <w:spacing w:before="120"/>
        <w:ind w:right="-450"/>
        <w:rPr>
          <w:sz w:val="22"/>
          <w:szCs w:val="22"/>
        </w:rPr>
      </w:pPr>
      <w:r w:rsidRPr="00733E64">
        <w:rPr>
          <w:sz w:val="22"/>
          <w:szCs w:val="22"/>
        </w:rPr>
        <w:t>La</w:t>
      </w:r>
      <w:r w:rsidR="003F630E" w:rsidRPr="00733E64">
        <w:rPr>
          <w:sz w:val="22"/>
          <w:szCs w:val="22"/>
        </w:rPr>
        <w:t xml:space="preserve"> </w:t>
      </w:r>
      <w:r w:rsidR="00834F33" w:rsidRPr="00733E64">
        <w:rPr>
          <w:sz w:val="22"/>
          <w:szCs w:val="22"/>
        </w:rPr>
        <w:t>transición</w:t>
      </w:r>
      <w:r w:rsidR="00CC7A9A" w:rsidRPr="00733E64">
        <w:rPr>
          <w:sz w:val="22"/>
          <w:szCs w:val="22"/>
        </w:rPr>
        <w:t xml:space="preserve"> desde </w:t>
      </w:r>
      <w:r w:rsidR="00155268" w:rsidRPr="00733E64">
        <w:rPr>
          <w:sz w:val="22"/>
          <w:szCs w:val="22"/>
        </w:rPr>
        <w:t>high school</w:t>
      </w:r>
      <w:r w:rsidR="00CC7A9A" w:rsidRPr="00733E64">
        <w:rPr>
          <w:sz w:val="22"/>
          <w:szCs w:val="22"/>
        </w:rPr>
        <w:t xml:space="preserve"> a la Universidad o carrera incluye tres fases</w:t>
      </w:r>
      <w:r w:rsidR="006767BA" w:rsidRPr="00733E64">
        <w:rPr>
          <w:sz w:val="22"/>
          <w:szCs w:val="22"/>
        </w:rPr>
        <w:t>:</w:t>
      </w:r>
    </w:p>
    <w:p w:rsidR="006767BA" w:rsidRPr="00733E64" w:rsidRDefault="00834F33" w:rsidP="003C6540">
      <w:pPr>
        <w:numPr>
          <w:ilvl w:val="0"/>
          <w:numId w:val="21"/>
        </w:numPr>
        <w:ind w:right="-450"/>
        <w:rPr>
          <w:rFonts w:ascii="Arial" w:hAnsi="Arial" w:cs="Arial"/>
          <w:color w:val="211D1E"/>
          <w:sz w:val="22"/>
          <w:szCs w:val="22"/>
        </w:rPr>
      </w:pPr>
      <w:r w:rsidRPr="00733E64">
        <w:rPr>
          <w:rFonts w:ascii="Arial" w:hAnsi="Arial" w:cs="Arial"/>
          <w:color w:val="211D1E"/>
          <w:sz w:val="22"/>
          <w:szCs w:val="22"/>
        </w:rPr>
        <w:t>Prepárese</w:t>
      </w:r>
      <w:r w:rsidR="00CC7A9A" w:rsidRPr="00733E64">
        <w:rPr>
          <w:rFonts w:ascii="Arial" w:hAnsi="Arial" w:cs="Arial"/>
          <w:color w:val="211D1E"/>
          <w:sz w:val="22"/>
          <w:szCs w:val="22"/>
        </w:rPr>
        <w:t xml:space="preserve"> para la universidad</w:t>
      </w:r>
      <w:r w:rsidR="006767BA" w:rsidRPr="00733E64">
        <w:rPr>
          <w:rFonts w:ascii="Arial" w:hAnsi="Arial" w:cs="Arial"/>
          <w:color w:val="211D1E"/>
          <w:sz w:val="22"/>
          <w:szCs w:val="22"/>
        </w:rPr>
        <w:t xml:space="preserve">, </w:t>
      </w:r>
      <w:r w:rsidR="00CC7A9A" w:rsidRPr="00733E64">
        <w:rPr>
          <w:rFonts w:ascii="Arial" w:hAnsi="Arial" w:cs="Arial"/>
          <w:color w:val="211D1E"/>
          <w:sz w:val="22"/>
          <w:szCs w:val="22"/>
        </w:rPr>
        <w:t xml:space="preserve">incluyendo </w:t>
      </w:r>
      <w:r w:rsidR="003F630E" w:rsidRPr="00733E64">
        <w:rPr>
          <w:rFonts w:ascii="Arial" w:hAnsi="Arial" w:cs="Arial"/>
          <w:color w:val="211D1E"/>
          <w:sz w:val="22"/>
          <w:szCs w:val="22"/>
        </w:rPr>
        <w:t>preparativos</w:t>
      </w:r>
      <w:r w:rsidR="00CC7A9A" w:rsidRPr="00733E64">
        <w:rPr>
          <w:rFonts w:ascii="Arial" w:hAnsi="Arial" w:cs="Arial"/>
          <w:color w:val="211D1E"/>
          <w:sz w:val="22"/>
          <w:szCs w:val="22"/>
        </w:rPr>
        <w:t xml:space="preserve"> que ocurren en </w:t>
      </w:r>
      <w:r w:rsidR="00155268" w:rsidRPr="00733E64">
        <w:rPr>
          <w:rFonts w:ascii="Arial" w:hAnsi="Arial" w:cs="Arial"/>
          <w:color w:val="211D1E"/>
          <w:sz w:val="22"/>
          <w:szCs w:val="22"/>
        </w:rPr>
        <w:t>high school</w:t>
      </w:r>
      <w:r w:rsidR="006767BA" w:rsidRPr="00733E64">
        <w:rPr>
          <w:rFonts w:ascii="Arial" w:hAnsi="Arial" w:cs="Arial"/>
          <w:color w:val="211D1E"/>
          <w:sz w:val="22"/>
          <w:szCs w:val="22"/>
        </w:rPr>
        <w:t>.</w:t>
      </w:r>
    </w:p>
    <w:p w:rsidR="006767BA" w:rsidRPr="00733E64" w:rsidRDefault="00CC7A9A" w:rsidP="003C6540">
      <w:pPr>
        <w:numPr>
          <w:ilvl w:val="0"/>
          <w:numId w:val="21"/>
        </w:numPr>
        <w:ind w:right="-450"/>
        <w:rPr>
          <w:rFonts w:ascii="Arial" w:hAnsi="Arial" w:cs="Arial"/>
          <w:color w:val="211D1E"/>
          <w:sz w:val="22"/>
          <w:szCs w:val="22"/>
        </w:rPr>
      </w:pPr>
      <w:r w:rsidRPr="00733E64">
        <w:rPr>
          <w:rFonts w:ascii="Arial" w:hAnsi="Arial" w:cs="Arial"/>
          <w:color w:val="211D1E"/>
          <w:sz w:val="22"/>
          <w:szCs w:val="22"/>
        </w:rPr>
        <w:t>Permanecer en la universidad</w:t>
      </w:r>
      <w:r w:rsidR="006767BA" w:rsidRPr="00733E64">
        <w:rPr>
          <w:rFonts w:ascii="Arial" w:hAnsi="Arial" w:cs="Arial"/>
          <w:color w:val="211D1E"/>
          <w:sz w:val="22"/>
          <w:szCs w:val="22"/>
        </w:rPr>
        <w:t xml:space="preserve">, </w:t>
      </w:r>
      <w:r w:rsidRPr="00733E64">
        <w:rPr>
          <w:rFonts w:ascii="Arial" w:hAnsi="Arial" w:cs="Arial"/>
          <w:color w:val="211D1E"/>
          <w:sz w:val="22"/>
          <w:szCs w:val="22"/>
        </w:rPr>
        <w:t xml:space="preserve">lo cual </w:t>
      </w:r>
      <w:r w:rsidR="00834F33" w:rsidRPr="00733E64">
        <w:rPr>
          <w:rFonts w:ascii="Arial" w:hAnsi="Arial" w:cs="Arial"/>
          <w:color w:val="211D1E"/>
          <w:sz w:val="22"/>
          <w:szCs w:val="22"/>
        </w:rPr>
        <w:t>requiere</w:t>
      </w:r>
      <w:r w:rsidRPr="00733E64">
        <w:rPr>
          <w:rFonts w:ascii="Arial" w:hAnsi="Arial" w:cs="Arial"/>
          <w:color w:val="211D1E"/>
          <w:sz w:val="22"/>
          <w:szCs w:val="22"/>
        </w:rPr>
        <w:t xml:space="preserve"> numerosos conocimientos de </w:t>
      </w:r>
      <w:r w:rsidR="006767BA" w:rsidRPr="00733E64">
        <w:rPr>
          <w:rFonts w:ascii="Arial" w:hAnsi="Arial" w:cs="Arial"/>
          <w:color w:val="211D1E"/>
          <w:sz w:val="22"/>
          <w:szCs w:val="22"/>
        </w:rPr>
        <w:t xml:space="preserve"> </w:t>
      </w:r>
      <w:r w:rsidR="00834F33" w:rsidRPr="00733E64">
        <w:rPr>
          <w:rFonts w:ascii="Arial" w:hAnsi="Arial" w:cs="Arial"/>
          <w:color w:val="211D1E"/>
          <w:sz w:val="22"/>
          <w:szCs w:val="22"/>
        </w:rPr>
        <w:t>autodeterminación</w:t>
      </w:r>
    </w:p>
    <w:p w:rsidR="006767BA" w:rsidRPr="00733E64" w:rsidRDefault="00834F33" w:rsidP="003C6540">
      <w:pPr>
        <w:numPr>
          <w:ilvl w:val="0"/>
          <w:numId w:val="21"/>
        </w:numPr>
        <w:ind w:right="-450"/>
        <w:rPr>
          <w:rFonts w:ascii="Arial" w:hAnsi="Arial" w:cs="Arial"/>
          <w:sz w:val="22"/>
          <w:szCs w:val="22"/>
        </w:rPr>
      </w:pPr>
      <w:r w:rsidRPr="00733E64">
        <w:rPr>
          <w:rFonts w:ascii="Arial" w:hAnsi="Arial" w:cs="Arial"/>
          <w:color w:val="211D1E"/>
          <w:sz w:val="22"/>
          <w:szCs w:val="22"/>
        </w:rPr>
        <w:t>Prepárese</w:t>
      </w:r>
      <w:r w:rsidR="00CC7A9A" w:rsidRPr="00733E64">
        <w:rPr>
          <w:rFonts w:ascii="Arial" w:hAnsi="Arial" w:cs="Arial"/>
          <w:color w:val="211D1E"/>
          <w:sz w:val="22"/>
          <w:szCs w:val="22"/>
        </w:rPr>
        <w:t xml:space="preserve"> para moverse </w:t>
      </w:r>
      <w:r w:rsidRPr="00733E64">
        <w:rPr>
          <w:rFonts w:ascii="Arial" w:hAnsi="Arial" w:cs="Arial"/>
          <w:color w:val="211D1E"/>
          <w:sz w:val="22"/>
          <w:szCs w:val="22"/>
        </w:rPr>
        <w:t>después</w:t>
      </w:r>
      <w:r w:rsidR="00CC7A9A" w:rsidRPr="00733E64">
        <w:rPr>
          <w:rFonts w:ascii="Arial" w:hAnsi="Arial" w:cs="Arial"/>
          <w:color w:val="211D1E"/>
          <w:sz w:val="22"/>
          <w:szCs w:val="22"/>
        </w:rPr>
        <w:t xml:space="preserve"> de la Universidad a una carrera</w:t>
      </w:r>
      <w:r w:rsidR="006767BA" w:rsidRPr="00733E64">
        <w:rPr>
          <w:rFonts w:ascii="Arial" w:hAnsi="Arial" w:cs="Arial"/>
          <w:color w:val="211D1E"/>
          <w:sz w:val="22"/>
          <w:szCs w:val="22"/>
        </w:rPr>
        <w:t>.</w:t>
      </w:r>
    </w:p>
    <w:p w:rsidR="006767BA" w:rsidRPr="00733E64" w:rsidRDefault="006767BA" w:rsidP="003C6540">
      <w:pPr>
        <w:ind w:right="-450"/>
        <w:rPr>
          <w:rFonts w:ascii="Arial" w:hAnsi="Arial" w:cs="Arial"/>
          <w:sz w:val="22"/>
          <w:szCs w:val="22"/>
        </w:rPr>
      </w:pPr>
    </w:p>
    <w:p w:rsidR="006767BA" w:rsidRPr="00733E64" w:rsidRDefault="006767BA" w:rsidP="003C6540">
      <w:pPr>
        <w:ind w:right="-450"/>
        <w:rPr>
          <w:rFonts w:ascii="Arial" w:hAnsi="Arial" w:cs="Arial"/>
          <w:b/>
          <w:bCs/>
          <w:color w:val="211D1E"/>
        </w:rPr>
      </w:pPr>
      <w:r w:rsidRPr="00733E64">
        <w:rPr>
          <w:rFonts w:ascii="Arial" w:hAnsi="Arial" w:cs="Arial"/>
          <w:b/>
          <w:bCs/>
          <w:color w:val="211D1E"/>
        </w:rPr>
        <w:t>Plan</w:t>
      </w:r>
    </w:p>
    <w:p w:rsidR="006767BA" w:rsidRPr="00733E64" w:rsidRDefault="003F630E" w:rsidP="003C6540">
      <w:pPr>
        <w:ind w:right="-450"/>
        <w:rPr>
          <w:rFonts w:ascii="Arial" w:hAnsi="Arial" w:cs="Arial"/>
          <w:color w:val="211D1E"/>
          <w:sz w:val="22"/>
          <w:szCs w:val="22"/>
        </w:rPr>
      </w:pPr>
      <w:r w:rsidRPr="00733E64">
        <w:rPr>
          <w:rFonts w:ascii="Arial" w:hAnsi="Arial" w:cs="Arial"/>
          <w:color w:val="211D1E"/>
          <w:sz w:val="22"/>
          <w:szCs w:val="22"/>
        </w:rPr>
        <w:t xml:space="preserve">Llegar a la Universidad </w:t>
      </w:r>
      <w:r w:rsidR="00834F33" w:rsidRPr="00733E64">
        <w:rPr>
          <w:rFonts w:ascii="Arial" w:hAnsi="Arial" w:cs="Arial"/>
          <w:color w:val="211D1E"/>
          <w:sz w:val="22"/>
          <w:szCs w:val="22"/>
        </w:rPr>
        <w:t>implica</w:t>
      </w:r>
      <w:r w:rsidRPr="00733E64">
        <w:rPr>
          <w:rFonts w:ascii="Arial" w:hAnsi="Arial" w:cs="Arial"/>
          <w:color w:val="211D1E"/>
          <w:sz w:val="22"/>
          <w:szCs w:val="22"/>
        </w:rPr>
        <w:t xml:space="preserve"> una seria </w:t>
      </w:r>
      <w:r w:rsidR="00834F33" w:rsidRPr="00733E64">
        <w:rPr>
          <w:rFonts w:ascii="Arial" w:hAnsi="Arial" w:cs="Arial"/>
          <w:color w:val="211D1E"/>
          <w:sz w:val="22"/>
          <w:szCs w:val="22"/>
        </w:rPr>
        <w:t>preparación</w:t>
      </w:r>
      <w:r w:rsidR="006767BA" w:rsidRPr="00733E64">
        <w:rPr>
          <w:rFonts w:ascii="Arial" w:hAnsi="Arial" w:cs="Arial"/>
          <w:color w:val="211D1E"/>
          <w:sz w:val="22"/>
          <w:szCs w:val="22"/>
        </w:rPr>
        <w:t xml:space="preserve">. </w:t>
      </w:r>
      <w:r w:rsidRPr="00733E64">
        <w:rPr>
          <w:rFonts w:ascii="Arial" w:hAnsi="Arial" w:cs="Arial"/>
          <w:color w:val="211D1E"/>
          <w:sz w:val="22"/>
          <w:szCs w:val="22"/>
        </w:rPr>
        <w:t xml:space="preserve">Es </w:t>
      </w:r>
      <w:r w:rsidR="00834F33" w:rsidRPr="00733E64">
        <w:rPr>
          <w:rFonts w:ascii="Arial" w:hAnsi="Arial" w:cs="Arial"/>
          <w:color w:val="211D1E"/>
          <w:sz w:val="22"/>
          <w:szCs w:val="22"/>
        </w:rPr>
        <w:t>mejor</w:t>
      </w:r>
      <w:r w:rsidRPr="00733E64">
        <w:rPr>
          <w:rFonts w:ascii="Arial" w:hAnsi="Arial" w:cs="Arial"/>
          <w:color w:val="211D1E"/>
          <w:sz w:val="22"/>
          <w:szCs w:val="22"/>
        </w:rPr>
        <w:t xml:space="preserve"> comenzar al menos en su tercer año en </w:t>
      </w:r>
      <w:r w:rsidR="00155268" w:rsidRPr="00733E64">
        <w:rPr>
          <w:rFonts w:ascii="Arial" w:hAnsi="Arial" w:cs="Arial"/>
          <w:color w:val="211D1E"/>
          <w:sz w:val="22"/>
          <w:szCs w:val="22"/>
        </w:rPr>
        <w:t>high school</w:t>
      </w:r>
      <w:r w:rsidR="006767BA" w:rsidRPr="00733E64">
        <w:rPr>
          <w:rFonts w:ascii="Arial" w:hAnsi="Arial" w:cs="Arial"/>
          <w:color w:val="211D1E"/>
          <w:sz w:val="22"/>
          <w:szCs w:val="22"/>
        </w:rPr>
        <w:t>.</w:t>
      </w:r>
    </w:p>
    <w:p w:rsidR="006767BA" w:rsidRPr="00733E64" w:rsidRDefault="006767BA" w:rsidP="003C6540">
      <w:pPr>
        <w:ind w:right="-450"/>
        <w:rPr>
          <w:rFonts w:ascii="Arial" w:hAnsi="Arial" w:cs="Arial"/>
          <w:color w:val="211D1E"/>
          <w:sz w:val="22"/>
          <w:szCs w:val="22"/>
        </w:rPr>
      </w:pPr>
    </w:p>
    <w:p w:rsidR="006767BA" w:rsidRPr="00733E64" w:rsidRDefault="003F50E0" w:rsidP="003C6540">
      <w:pPr>
        <w:pStyle w:val="Pa0"/>
        <w:ind w:right="-450"/>
        <w:rPr>
          <w:rFonts w:ascii="Arial" w:hAnsi="Arial" w:cs="Arial"/>
          <w:b/>
          <w:color w:val="211D1E"/>
        </w:rPr>
      </w:pPr>
      <w:r w:rsidRPr="00733E64">
        <w:rPr>
          <w:rFonts w:ascii="Arial" w:hAnsi="Arial" w:cs="Arial"/>
          <w:b/>
          <w:bCs/>
          <w:color w:val="211D1E"/>
        </w:rPr>
        <w:t>Requisitos</w:t>
      </w:r>
      <w:r w:rsidR="003F630E" w:rsidRPr="00733E64">
        <w:rPr>
          <w:rFonts w:ascii="Arial" w:hAnsi="Arial" w:cs="Arial"/>
          <w:b/>
          <w:bCs/>
          <w:color w:val="211D1E"/>
        </w:rPr>
        <w:t xml:space="preserve"> de </w:t>
      </w:r>
      <w:r w:rsidR="00834F33" w:rsidRPr="00733E64">
        <w:rPr>
          <w:rFonts w:ascii="Arial" w:hAnsi="Arial" w:cs="Arial"/>
          <w:b/>
          <w:bCs/>
          <w:color w:val="211D1E"/>
        </w:rPr>
        <w:t>admisión</w:t>
      </w:r>
    </w:p>
    <w:p w:rsidR="006767BA" w:rsidRPr="00733E64" w:rsidRDefault="003F630E" w:rsidP="003C6540">
      <w:pPr>
        <w:pStyle w:val="Pa0"/>
        <w:ind w:right="-450"/>
        <w:rPr>
          <w:rFonts w:ascii="Arial" w:hAnsi="Arial" w:cs="Arial"/>
          <w:color w:val="211D1E"/>
          <w:sz w:val="22"/>
          <w:szCs w:val="22"/>
        </w:rPr>
      </w:pPr>
      <w:r w:rsidRPr="00733E64">
        <w:rPr>
          <w:rFonts w:ascii="Arial" w:hAnsi="Arial" w:cs="Arial"/>
          <w:color w:val="211D1E"/>
          <w:sz w:val="22"/>
          <w:szCs w:val="22"/>
        </w:rPr>
        <w:t xml:space="preserve">Llame </w:t>
      </w:r>
      <w:r w:rsidR="003F50E0" w:rsidRPr="00733E64">
        <w:rPr>
          <w:rFonts w:ascii="Arial" w:hAnsi="Arial" w:cs="Arial"/>
          <w:color w:val="211D1E"/>
          <w:sz w:val="22"/>
          <w:szCs w:val="22"/>
        </w:rPr>
        <w:t>aquellas</w:t>
      </w:r>
      <w:r w:rsidRPr="00733E64">
        <w:rPr>
          <w:rFonts w:ascii="Arial" w:hAnsi="Arial" w:cs="Arial"/>
          <w:color w:val="211D1E"/>
          <w:sz w:val="22"/>
          <w:szCs w:val="22"/>
        </w:rPr>
        <w:t xml:space="preserve"> instituciones a las que usted tien</w:t>
      </w:r>
      <w:r w:rsidR="003F50E0" w:rsidRPr="00733E64">
        <w:rPr>
          <w:rFonts w:ascii="Arial" w:hAnsi="Arial" w:cs="Arial"/>
          <w:color w:val="211D1E"/>
          <w:sz w:val="22"/>
          <w:szCs w:val="22"/>
        </w:rPr>
        <w:t>e</w:t>
      </w:r>
      <w:r w:rsidRPr="00733E64">
        <w:rPr>
          <w:rFonts w:ascii="Arial" w:hAnsi="Arial" w:cs="Arial"/>
          <w:color w:val="211D1E"/>
          <w:sz w:val="22"/>
          <w:szCs w:val="22"/>
        </w:rPr>
        <w:t xml:space="preserve"> esperanza acudir y </w:t>
      </w:r>
      <w:r w:rsidR="00834F33" w:rsidRPr="00733E64">
        <w:rPr>
          <w:rFonts w:ascii="Arial" w:hAnsi="Arial" w:cs="Arial"/>
          <w:color w:val="211D1E"/>
          <w:sz w:val="22"/>
          <w:szCs w:val="22"/>
        </w:rPr>
        <w:t>averigüe</w:t>
      </w:r>
      <w:r w:rsidRPr="00733E64">
        <w:rPr>
          <w:rFonts w:ascii="Arial" w:hAnsi="Arial" w:cs="Arial"/>
          <w:color w:val="211D1E"/>
          <w:sz w:val="22"/>
          <w:szCs w:val="22"/>
        </w:rPr>
        <w:t xml:space="preserve"> los requisitos </w:t>
      </w:r>
      <w:r w:rsidR="003F50E0" w:rsidRPr="00733E64">
        <w:rPr>
          <w:rFonts w:ascii="Arial" w:hAnsi="Arial" w:cs="Arial"/>
          <w:color w:val="211D1E"/>
          <w:sz w:val="22"/>
          <w:szCs w:val="22"/>
        </w:rPr>
        <w:t>de</w:t>
      </w:r>
      <w:r w:rsidRPr="00733E64">
        <w:rPr>
          <w:rFonts w:ascii="Arial" w:hAnsi="Arial" w:cs="Arial"/>
          <w:color w:val="211D1E"/>
          <w:sz w:val="22"/>
          <w:szCs w:val="22"/>
        </w:rPr>
        <w:t xml:space="preserve"> </w:t>
      </w:r>
      <w:r w:rsidR="00834F33" w:rsidRPr="00733E64">
        <w:rPr>
          <w:rFonts w:ascii="Arial" w:hAnsi="Arial" w:cs="Arial"/>
          <w:color w:val="211D1E"/>
          <w:sz w:val="22"/>
          <w:szCs w:val="22"/>
        </w:rPr>
        <w:t>admisión</w:t>
      </w:r>
      <w:r w:rsidR="006767BA" w:rsidRPr="00733E64">
        <w:rPr>
          <w:rFonts w:ascii="Arial" w:hAnsi="Arial" w:cs="Arial"/>
          <w:color w:val="211D1E"/>
          <w:sz w:val="22"/>
          <w:szCs w:val="22"/>
        </w:rPr>
        <w:t xml:space="preserve">. </w:t>
      </w:r>
      <w:r w:rsidR="003F50E0" w:rsidRPr="00733E64">
        <w:rPr>
          <w:rFonts w:ascii="Arial" w:hAnsi="Arial" w:cs="Arial"/>
          <w:color w:val="211D1E"/>
          <w:sz w:val="22"/>
          <w:szCs w:val="22"/>
        </w:rPr>
        <w:t>Hable con maestros y</w:t>
      </w:r>
      <w:r w:rsidRPr="00733E64">
        <w:rPr>
          <w:rFonts w:ascii="Arial" w:hAnsi="Arial" w:cs="Arial"/>
          <w:color w:val="211D1E"/>
          <w:sz w:val="22"/>
          <w:szCs w:val="22"/>
        </w:rPr>
        <w:t xml:space="preserve"> consejeros escolares</w:t>
      </w:r>
      <w:r w:rsidR="006767BA" w:rsidRPr="00733E64">
        <w:rPr>
          <w:rFonts w:ascii="Arial" w:hAnsi="Arial" w:cs="Arial"/>
          <w:color w:val="211D1E"/>
          <w:sz w:val="22"/>
          <w:szCs w:val="22"/>
        </w:rPr>
        <w:t xml:space="preserve">. </w:t>
      </w:r>
      <w:r w:rsidRPr="00733E64">
        <w:rPr>
          <w:rFonts w:ascii="Arial" w:hAnsi="Arial" w:cs="Arial"/>
          <w:color w:val="211D1E"/>
          <w:sz w:val="22"/>
          <w:szCs w:val="22"/>
        </w:rPr>
        <w:t xml:space="preserve">Si usted no </w:t>
      </w:r>
      <w:r w:rsidR="00AF093D" w:rsidRPr="00733E64">
        <w:rPr>
          <w:rFonts w:ascii="Arial" w:hAnsi="Arial" w:cs="Arial"/>
          <w:color w:val="211D1E"/>
          <w:sz w:val="22"/>
          <w:szCs w:val="22"/>
        </w:rPr>
        <w:t>puede pasar</w:t>
      </w:r>
      <w:r w:rsidRPr="00733E64">
        <w:rPr>
          <w:rFonts w:ascii="Arial" w:hAnsi="Arial" w:cs="Arial"/>
          <w:color w:val="211D1E"/>
          <w:sz w:val="22"/>
          <w:szCs w:val="22"/>
        </w:rPr>
        <w:t xml:space="preserve"> los </w:t>
      </w:r>
      <w:r w:rsidR="003F50E0" w:rsidRPr="00733E64">
        <w:rPr>
          <w:rFonts w:ascii="Arial" w:hAnsi="Arial" w:cs="Arial"/>
          <w:color w:val="211D1E"/>
          <w:sz w:val="22"/>
          <w:szCs w:val="22"/>
        </w:rPr>
        <w:t>requisitos</w:t>
      </w:r>
      <w:r w:rsidRPr="00733E64">
        <w:rPr>
          <w:rFonts w:ascii="Arial" w:hAnsi="Arial" w:cs="Arial"/>
          <w:color w:val="211D1E"/>
          <w:sz w:val="22"/>
          <w:szCs w:val="22"/>
        </w:rPr>
        <w:t xml:space="preserve"> </w:t>
      </w:r>
      <w:r w:rsidR="00834F33" w:rsidRPr="00733E64">
        <w:rPr>
          <w:rFonts w:ascii="Arial" w:hAnsi="Arial" w:cs="Arial"/>
          <w:color w:val="211D1E"/>
          <w:sz w:val="22"/>
          <w:szCs w:val="22"/>
        </w:rPr>
        <w:t>específicos</w:t>
      </w:r>
      <w:r w:rsidRPr="00733E64">
        <w:rPr>
          <w:rFonts w:ascii="Arial" w:hAnsi="Arial" w:cs="Arial"/>
          <w:color w:val="211D1E"/>
          <w:sz w:val="22"/>
          <w:szCs w:val="22"/>
        </w:rPr>
        <w:t xml:space="preserve"> </w:t>
      </w:r>
      <w:r w:rsidR="003F50E0" w:rsidRPr="00733E64">
        <w:rPr>
          <w:rFonts w:ascii="Arial" w:hAnsi="Arial" w:cs="Arial"/>
          <w:color w:val="211D1E"/>
          <w:sz w:val="22"/>
          <w:szCs w:val="22"/>
        </w:rPr>
        <w:t>requeridos</w:t>
      </w:r>
      <w:r w:rsidRPr="00733E64">
        <w:rPr>
          <w:rFonts w:ascii="Arial" w:hAnsi="Arial" w:cs="Arial"/>
          <w:color w:val="211D1E"/>
          <w:sz w:val="22"/>
          <w:szCs w:val="22"/>
        </w:rPr>
        <w:t xml:space="preserve"> durante </w:t>
      </w:r>
      <w:r w:rsidR="00155268" w:rsidRPr="00733E64">
        <w:rPr>
          <w:rFonts w:ascii="Arial" w:hAnsi="Arial" w:cs="Arial"/>
          <w:color w:val="211D1E"/>
          <w:sz w:val="22"/>
          <w:szCs w:val="22"/>
        </w:rPr>
        <w:t>high school</w:t>
      </w:r>
      <w:r w:rsidR="006767BA" w:rsidRPr="00733E64">
        <w:rPr>
          <w:rFonts w:ascii="Arial" w:hAnsi="Arial" w:cs="Arial"/>
          <w:color w:val="211D1E"/>
          <w:sz w:val="22"/>
          <w:szCs w:val="22"/>
        </w:rPr>
        <w:t xml:space="preserve">, </w:t>
      </w:r>
      <w:r w:rsidRPr="00733E64">
        <w:rPr>
          <w:rFonts w:ascii="Arial" w:hAnsi="Arial" w:cs="Arial"/>
          <w:color w:val="211D1E"/>
          <w:sz w:val="22"/>
          <w:szCs w:val="22"/>
        </w:rPr>
        <w:t>considere atender un colegio local comunitario para obtener los requeridos cursos que le faltan</w:t>
      </w:r>
      <w:r w:rsidR="006767BA" w:rsidRPr="00733E64">
        <w:rPr>
          <w:rFonts w:ascii="Arial" w:hAnsi="Arial" w:cs="Arial"/>
          <w:color w:val="211D1E"/>
          <w:sz w:val="22"/>
          <w:szCs w:val="22"/>
        </w:rPr>
        <w:t>.</w:t>
      </w:r>
    </w:p>
    <w:p w:rsidR="006767BA" w:rsidRPr="00733E64" w:rsidRDefault="006767BA" w:rsidP="003C6540">
      <w:pPr>
        <w:ind w:right="-450"/>
        <w:rPr>
          <w:rFonts w:ascii="Arial" w:hAnsi="Arial" w:cs="Arial"/>
          <w:sz w:val="22"/>
          <w:szCs w:val="22"/>
        </w:rPr>
      </w:pPr>
    </w:p>
    <w:p w:rsidR="006767BA" w:rsidRPr="00733E64" w:rsidRDefault="00155268" w:rsidP="003C6540">
      <w:pPr>
        <w:ind w:right="-450"/>
        <w:rPr>
          <w:rFonts w:ascii="Arial" w:hAnsi="Arial" w:cs="Arial"/>
          <w:b/>
          <w:bCs/>
          <w:color w:val="211D1E"/>
        </w:rPr>
      </w:pPr>
      <w:r w:rsidRPr="00733E64">
        <w:rPr>
          <w:rFonts w:ascii="Arial" w:hAnsi="Arial" w:cs="Arial"/>
          <w:b/>
          <w:bCs/>
          <w:color w:val="211D1E"/>
        </w:rPr>
        <w:t>High School</w:t>
      </w:r>
      <w:r w:rsidR="006767BA" w:rsidRPr="00733E64">
        <w:rPr>
          <w:rFonts w:ascii="Arial" w:hAnsi="Arial" w:cs="Arial"/>
          <w:b/>
          <w:bCs/>
          <w:color w:val="211D1E"/>
        </w:rPr>
        <w:t xml:space="preserve"> GPA</w:t>
      </w:r>
    </w:p>
    <w:p w:rsidR="006767BA" w:rsidRPr="00733E64" w:rsidRDefault="003F50E0" w:rsidP="003C6540">
      <w:pPr>
        <w:pStyle w:val="Pa0"/>
        <w:ind w:right="-450"/>
        <w:rPr>
          <w:rFonts w:ascii="Arial" w:hAnsi="Arial" w:cs="Arial"/>
          <w:color w:val="211D1E"/>
          <w:sz w:val="22"/>
          <w:szCs w:val="22"/>
        </w:rPr>
      </w:pPr>
      <w:r w:rsidRPr="00733E64">
        <w:rPr>
          <w:rFonts w:ascii="Arial" w:hAnsi="Arial" w:cs="Arial"/>
          <w:color w:val="211D1E"/>
          <w:sz w:val="22"/>
          <w:szCs w:val="22"/>
        </w:rPr>
        <w:t xml:space="preserve">El promedio de </w:t>
      </w:r>
      <w:r w:rsidR="00834F33" w:rsidRPr="00733E64">
        <w:rPr>
          <w:rFonts w:ascii="Arial" w:hAnsi="Arial" w:cs="Arial"/>
          <w:color w:val="211D1E"/>
          <w:sz w:val="22"/>
          <w:szCs w:val="22"/>
        </w:rPr>
        <w:t>calificación</w:t>
      </w:r>
      <w:r w:rsidR="006767BA" w:rsidRPr="00733E64">
        <w:rPr>
          <w:rFonts w:ascii="Arial" w:hAnsi="Arial" w:cs="Arial"/>
          <w:color w:val="211D1E"/>
          <w:sz w:val="22"/>
          <w:szCs w:val="22"/>
        </w:rPr>
        <w:t xml:space="preserve"> (GPA) </w:t>
      </w:r>
      <w:r w:rsidRPr="00733E64">
        <w:rPr>
          <w:rFonts w:ascii="Arial" w:hAnsi="Arial" w:cs="Arial"/>
          <w:color w:val="211D1E"/>
          <w:sz w:val="22"/>
          <w:szCs w:val="22"/>
        </w:rPr>
        <w:t>que usted ob</w:t>
      </w:r>
      <w:r w:rsidR="00834F33" w:rsidRPr="00733E64">
        <w:rPr>
          <w:rFonts w:ascii="Arial" w:hAnsi="Arial" w:cs="Arial"/>
          <w:color w:val="211D1E"/>
          <w:sz w:val="22"/>
          <w:szCs w:val="22"/>
        </w:rPr>
        <w:t xml:space="preserve">tuvo en </w:t>
      </w:r>
      <w:r w:rsidR="00155268" w:rsidRPr="00733E64">
        <w:rPr>
          <w:rFonts w:ascii="Arial" w:hAnsi="Arial" w:cs="Arial"/>
          <w:color w:val="211D1E"/>
          <w:sz w:val="22"/>
          <w:szCs w:val="22"/>
        </w:rPr>
        <w:t>high school</w:t>
      </w:r>
      <w:r w:rsidR="00834F33" w:rsidRPr="00733E64">
        <w:rPr>
          <w:rFonts w:ascii="Arial" w:hAnsi="Arial" w:cs="Arial"/>
          <w:color w:val="211D1E"/>
          <w:sz w:val="22"/>
          <w:szCs w:val="22"/>
        </w:rPr>
        <w:t xml:space="preserve"> puede ser un</w:t>
      </w:r>
      <w:r w:rsidRPr="00733E64">
        <w:rPr>
          <w:rFonts w:ascii="Arial" w:hAnsi="Arial" w:cs="Arial"/>
          <w:color w:val="211D1E"/>
          <w:sz w:val="22"/>
          <w:szCs w:val="22"/>
        </w:rPr>
        <w:t xml:space="preserve"> </w:t>
      </w:r>
      <w:r w:rsidR="00834F33" w:rsidRPr="00733E64">
        <w:rPr>
          <w:rFonts w:ascii="Arial" w:hAnsi="Arial" w:cs="Arial"/>
          <w:color w:val="211D1E"/>
          <w:sz w:val="22"/>
          <w:szCs w:val="22"/>
        </w:rPr>
        <w:t>acceso</w:t>
      </w:r>
      <w:r w:rsidRPr="00733E64">
        <w:rPr>
          <w:rFonts w:ascii="Arial" w:hAnsi="Arial" w:cs="Arial"/>
          <w:color w:val="211D1E"/>
          <w:sz w:val="22"/>
          <w:szCs w:val="22"/>
        </w:rPr>
        <w:t xml:space="preserve"> importante de </w:t>
      </w:r>
      <w:r w:rsidR="00834F33" w:rsidRPr="00733E64">
        <w:rPr>
          <w:rFonts w:ascii="Arial" w:hAnsi="Arial" w:cs="Arial"/>
          <w:color w:val="211D1E"/>
          <w:sz w:val="22"/>
          <w:szCs w:val="22"/>
        </w:rPr>
        <w:t>consideración</w:t>
      </w:r>
      <w:r w:rsidRPr="00733E64">
        <w:rPr>
          <w:rFonts w:ascii="Arial" w:hAnsi="Arial" w:cs="Arial"/>
          <w:color w:val="211D1E"/>
          <w:sz w:val="22"/>
          <w:szCs w:val="22"/>
        </w:rPr>
        <w:t xml:space="preserve"> en su universidad elegida</w:t>
      </w:r>
      <w:r w:rsidR="006767BA" w:rsidRPr="00733E64">
        <w:rPr>
          <w:rFonts w:ascii="Arial" w:hAnsi="Arial" w:cs="Arial"/>
          <w:color w:val="211D1E"/>
          <w:sz w:val="22"/>
          <w:szCs w:val="22"/>
        </w:rPr>
        <w:t xml:space="preserve">. </w:t>
      </w:r>
      <w:r w:rsidRPr="00733E64">
        <w:rPr>
          <w:rFonts w:ascii="Arial" w:hAnsi="Arial" w:cs="Arial"/>
          <w:color w:val="211D1E"/>
          <w:sz w:val="22"/>
          <w:szCs w:val="22"/>
        </w:rPr>
        <w:t xml:space="preserve">Trabaje con perseverancia para conseguir las calificaciones </w:t>
      </w:r>
      <w:r w:rsidR="00834F33" w:rsidRPr="00733E64">
        <w:rPr>
          <w:rFonts w:ascii="Arial" w:hAnsi="Arial" w:cs="Arial"/>
          <w:color w:val="211D1E"/>
          <w:sz w:val="22"/>
          <w:szCs w:val="22"/>
        </w:rPr>
        <w:t>más</w:t>
      </w:r>
      <w:r w:rsidRPr="00733E64">
        <w:rPr>
          <w:rFonts w:ascii="Arial" w:hAnsi="Arial" w:cs="Arial"/>
          <w:color w:val="211D1E"/>
          <w:sz w:val="22"/>
          <w:szCs w:val="22"/>
        </w:rPr>
        <w:t xml:space="preserve"> altas posible</w:t>
      </w:r>
      <w:r w:rsidR="006767BA" w:rsidRPr="00733E64">
        <w:rPr>
          <w:rFonts w:ascii="Arial" w:hAnsi="Arial" w:cs="Arial"/>
          <w:color w:val="211D1E"/>
          <w:sz w:val="22"/>
          <w:szCs w:val="22"/>
        </w:rPr>
        <w:t>.</w:t>
      </w:r>
    </w:p>
    <w:p w:rsidR="006767BA" w:rsidRPr="00733E64" w:rsidRDefault="006767BA" w:rsidP="003C6540">
      <w:pPr>
        <w:ind w:right="-450"/>
        <w:rPr>
          <w:rFonts w:ascii="Arial" w:hAnsi="Arial" w:cs="Arial"/>
          <w:sz w:val="22"/>
          <w:szCs w:val="22"/>
        </w:rPr>
      </w:pPr>
    </w:p>
    <w:p w:rsidR="006767BA" w:rsidRPr="00733E64" w:rsidRDefault="004740E0" w:rsidP="003C6540">
      <w:pPr>
        <w:ind w:right="-450"/>
        <w:rPr>
          <w:rFonts w:ascii="Arial" w:hAnsi="Arial" w:cs="Arial"/>
          <w:b/>
          <w:bCs/>
          <w:color w:val="211D1E"/>
        </w:rPr>
      </w:pPr>
      <w:r w:rsidRPr="00733E64">
        <w:rPr>
          <w:rFonts w:ascii="Arial" w:hAnsi="Arial" w:cs="Arial"/>
          <w:b/>
          <w:bCs/>
          <w:color w:val="211D1E"/>
        </w:rPr>
        <w:t>Exámenes</w:t>
      </w:r>
      <w:r w:rsidR="003F50E0" w:rsidRPr="00733E64">
        <w:rPr>
          <w:rFonts w:ascii="Arial" w:hAnsi="Arial" w:cs="Arial"/>
          <w:b/>
          <w:bCs/>
          <w:color w:val="211D1E"/>
        </w:rPr>
        <w:t xml:space="preserve"> </w:t>
      </w:r>
      <w:r w:rsidR="006767BA" w:rsidRPr="00733E64">
        <w:rPr>
          <w:rFonts w:ascii="Arial" w:hAnsi="Arial" w:cs="Arial"/>
          <w:b/>
          <w:bCs/>
          <w:color w:val="211D1E"/>
        </w:rPr>
        <w:t>Pre-</w:t>
      </w:r>
      <w:r w:rsidR="003F50E0" w:rsidRPr="00733E64">
        <w:rPr>
          <w:rFonts w:ascii="Arial" w:hAnsi="Arial" w:cs="Arial"/>
          <w:b/>
          <w:bCs/>
          <w:color w:val="211D1E"/>
        </w:rPr>
        <w:t>universitari</w:t>
      </w:r>
      <w:r w:rsidR="00716265" w:rsidRPr="00733E64">
        <w:rPr>
          <w:rFonts w:ascii="Arial" w:hAnsi="Arial" w:cs="Arial"/>
          <w:b/>
          <w:bCs/>
          <w:color w:val="211D1E"/>
        </w:rPr>
        <w:t>o</w:t>
      </w:r>
      <w:r w:rsidR="003F50E0" w:rsidRPr="00733E64">
        <w:rPr>
          <w:rFonts w:ascii="Arial" w:hAnsi="Arial" w:cs="Arial"/>
          <w:b/>
          <w:bCs/>
          <w:color w:val="211D1E"/>
        </w:rPr>
        <w:t>s</w:t>
      </w:r>
    </w:p>
    <w:p w:rsidR="006767BA" w:rsidRPr="00733E64" w:rsidRDefault="004740E0" w:rsidP="003C6540">
      <w:pPr>
        <w:pStyle w:val="Pa0"/>
        <w:ind w:right="-450"/>
        <w:rPr>
          <w:rFonts w:ascii="Arial" w:hAnsi="Arial" w:cs="Arial"/>
          <w:color w:val="211D1E"/>
          <w:sz w:val="22"/>
          <w:szCs w:val="22"/>
        </w:rPr>
      </w:pPr>
      <w:r w:rsidRPr="00733E64">
        <w:rPr>
          <w:rFonts w:ascii="Arial" w:hAnsi="Arial" w:cs="Arial"/>
          <w:color w:val="211D1E"/>
          <w:sz w:val="22"/>
          <w:szCs w:val="22"/>
        </w:rPr>
        <w:t>Exámenes</w:t>
      </w:r>
      <w:r w:rsidR="003F50E0" w:rsidRPr="00733E64">
        <w:rPr>
          <w:rFonts w:ascii="Arial" w:hAnsi="Arial" w:cs="Arial"/>
          <w:color w:val="211D1E"/>
          <w:sz w:val="22"/>
          <w:szCs w:val="22"/>
        </w:rPr>
        <w:t xml:space="preserve"> </w:t>
      </w:r>
      <w:r w:rsidR="006767BA" w:rsidRPr="00733E64">
        <w:rPr>
          <w:rFonts w:ascii="Arial" w:hAnsi="Arial" w:cs="Arial"/>
          <w:color w:val="211D1E"/>
          <w:sz w:val="22"/>
          <w:szCs w:val="22"/>
        </w:rPr>
        <w:t>Pre-</w:t>
      </w:r>
      <w:r w:rsidR="00716265" w:rsidRPr="00733E64">
        <w:rPr>
          <w:rFonts w:ascii="Arial" w:hAnsi="Arial" w:cs="Arial"/>
          <w:color w:val="211D1E"/>
          <w:sz w:val="22"/>
          <w:szCs w:val="22"/>
        </w:rPr>
        <w:t>universitario</w:t>
      </w:r>
      <w:r w:rsidR="003F50E0" w:rsidRPr="00733E64">
        <w:rPr>
          <w:rFonts w:ascii="Arial" w:hAnsi="Arial" w:cs="Arial"/>
          <w:color w:val="211D1E"/>
          <w:sz w:val="22"/>
          <w:szCs w:val="22"/>
        </w:rPr>
        <w:t>s</w:t>
      </w:r>
      <w:r w:rsidR="006767BA" w:rsidRPr="00733E64">
        <w:rPr>
          <w:rFonts w:ascii="Arial" w:hAnsi="Arial" w:cs="Arial"/>
          <w:color w:val="211D1E"/>
          <w:sz w:val="22"/>
          <w:szCs w:val="22"/>
        </w:rPr>
        <w:t xml:space="preserve"> (e</w:t>
      </w:r>
      <w:r w:rsidR="003F50E0" w:rsidRPr="00733E64">
        <w:rPr>
          <w:rFonts w:ascii="Arial" w:hAnsi="Arial" w:cs="Arial"/>
          <w:color w:val="211D1E"/>
          <w:sz w:val="22"/>
          <w:szCs w:val="22"/>
        </w:rPr>
        <w:t>j</w:t>
      </w:r>
      <w:r w:rsidR="006767BA" w:rsidRPr="00733E64">
        <w:rPr>
          <w:rFonts w:ascii="Arial" w:hAnsi="Arial" w:cs="Arial"/>
          <w:color w:val="211D1E"/>
          <w:sz w:val="22"/>
          <w:szCs w:val="22"/>
        </w:rPr>
        <w:t xml:space="preserve">., SAT, PSAT) </w:t>
      </w:r>
      <w:r w:rsidR="00877A2F" w:rsidRPr="00733E64">
        <w:rPr>
          <w:rFonts w:ascii="Arial" w:hAnsi="Arial" w:cs="Arial"/>
          <w:color w:val="211D1E"/>
          <w:sz w:val="22"/>
          <w:szCs w:val="22"/>
        </w:rPr>
        <w:t xml:space="preserve">las puntuaciones pueden ser importantes para la </w:t>
      </w:r>
      <w:r w:rsidR="00834F33" w:rsidRPr="00733E64">
        <w:rPr>
          <w:rFonts w:ascii="Arial" w:hAnsi="Arial" w:cs="Arial"/>
          <w:color w:val="211D1E"/>
          <w:sz w:val="22"/>
          <w:szCs w:val="22"/>
        </w:rPr>
        <w:t>admisión</w:t>
      </w:r>
      <w:r w:rsidR="00877A2F" w:rsidRPr="00733E64">
        <w:rPr>
          <w:rFonts w:ascii="Arial" w:hAnsi="Arial" w:cs="Arial"/>
          <w:color w:val="211D1E"/>
          <w:sz w:val="22"/>
          <w:szCs w:val="22"/>
        </w:rPr>
        <w:t xml:space="preserve"> en la Universidad preferida.</w:t>
      </w:r>
      <w:r w:rsidR="006767BA" w:rsidRPr="00733E64">
        <w:rPr>
          <w:rFonts w:ascii="Arial" w:hAnsi="Arial" w:cs="Arial"/>
          <w:color w:val="211D1E"/>
          <w:sz w:val="22"/>
          <w:szCs w:val="22"/>
        </w:rPr>
        <w:t xml:space="preserve"> </w:t>
      </w:r>
      <w:r w:rsidR="00877A2F" w:rsidRPr="00733E64">
        <w:rPr>
          <w:rFonts w:ascii="Arial" w:hAnsi="Arial" w:cs="Arial"/>
          <w:color w:val="211D1E"/>
          <w:sz w:val="22"/>
          <w:szCs w:val="22"/>
        </w:rPr>
        <w:t xml:space="preserve">Hable con su consejero escolar </w:t>
      </w:r>
      <w:r w:rsidR="00834F33" w:rsidRPr="00733E64">
        <w:rPr>
          <w:rFonts w:ascii="Arial" w:hAnsi="Arial" w:cs="Arial"/>
          <w:color w:val="211D1E"/>
          <w:sz w:val="22"/>
          <w:szCs w:val="22"/>
        </w:rPr>
        <w:t>sobre</w:t>
      </w:r>
      <w:r w:rsidR="00877A2F" w:rsidRPr="00733E64">
        <w:rPr>
          <w:rFonts w:ascii="Arial" w:hAnsi="Arial" w:cs="Arial"/>
          <w:color w:val="211D1E"/>
          <w:sz w:val="22"/>
          <w:szCs w:val="22"/>
        </w:rPr>
        <w:t xml:space="preserve"> acomodaciones sobre tomar exámenes relacionados con discapacidades antes de tiempo</w:t>
      </w:r>
      <w:r w:rsidR="006767BA" w:rsidRPr="00733E64">
        <w:rPr>
          <w:rFonts w:ascii="Arial" w:hAnsi="Arial" w:cs="Arial"/>
          <w:color w:val="211D1E"/>
          <w:sz w:val="22"/>
          <w:szCs w:val="22"/>
        </w:rPr>
        <w:t xml:space="preserve">. </w:t>
      </w:r>
      <w:r w:rsidR="00877A2F" w:rsidRPr="00733E64">
        <w:rPr>
          <w:rFonts w:ascii="Arial" w:hAnsi="Arial" w:cs="Arial"/>
          <w:color w:val="211D1E"/>
          <w:sz w:val="22"/>
          <w:szCs w:val="22"/>
        </w:rPr>
        <w:t>Acomodaciones apropiadas pueden ayudar a demostrar sus habilidades en su mayor potencia cuando toma un examen</w:t>
      </w:r>
      <w:r w:rsidR="006767BA" w:rsidRPr="00733E64">
        <w:rPr>
          <w:rFonts w:ascii="Arial" w:hAnsi="Arial" w:cs="Arial"/>
          <w:color w:val="211D1E"/>
          <w:sz w:val="22"/>
          <w:szCs w:val="22"/>
        </w:rPr>
        <w:t xml:space="preserve">. </w:t>
      </w:r>
      <w:r w:rsidR="00877A2F" w:rsidRPr="00733E64">
        <w:rPr>
          <w:rFonts w:ascii="Arial" w:hAnsi="Arial" w:cs="Arial"/>
          <w:color w:val="211D1E"/>
          <w:sz w:val="22"/>
          <w:szCs w:val="22"/>
        </w:rPr>
        <w:t xml:space="preserve">Si usted consigue una nota </w:t>
      </w:r>
      <w:r w:rsidR="00834F33" w:rsidRPr="00733E64">
        <w:rPr>
          <w:rFonts w:ascii="Arial" w:hAnsi="Arial" w:cs="Arial"/>
          <w:color w:val="211D1E"/>
          <w:sz w:val="22"/>
          <w:szCs w:val="22"/>
        </w:rPr>
        <w:t>más</w:t>
      </w:r>
      <w:r w:rsidR="00877A2F" w:rsidRPr="00733E64">
        <w:rPr>
          <w:rFonts w:ascii="Arial" w:hAnsi="Arial" w:cs="Arial"/>
          <w:color w:val="211D1E"/>
          <w:sz w:val="22"/>
          <w:szCs w:val="22"/>
        </w:rPr>
        <w:t xml:space="preserve"> baja de lo que usted </w:t>
      </w:r>
      <w:r w:rsidR="00834F33" w:rsidRPr="00733E64">
        <w:rPr>
          <w:rFonts w:ascii="Arial" w:hAnsi="Arial" w:cs="Arial"/>
          <w:color w:val="211D1E"/>
          <w:sz w:val="22"/>
          <w:szCs w:val="22"/>
        </w:rPr>
        <w:t>cree que es</w:t>
      </w:r>
      <w:r w:rsidR="00877A2F" w:rsidRPr="00733E64">
        <w:rPr>
          <w:rFonts w:ascii="Arial" w:hAnsi="Arial" w:cs="Arial"/>
          <w:color w:val="211D1E"/>
          <w:sz w:val="22"/>
          <w:szCs w:val="22"/>
        </w:rPr>
        <w:t xml:space="preserve"> capaz de hacer, pregunte si puede hacer el examen de nuevo</w:t>
      </w:r>
      <w:r w:rsidR="006767BA" w:rsidRPr="00733E64">
        <w:rPr>
          <w:rFonts w:ascii="Arial" w:hAnsi="Arial" w:cs="Arial"/>
          <w:color w:val="211D1E"/>
          <w:sz w:val="22"/>
          <w:szCs w:val="22"/>
        </w:rPr>
        <w:t>.</w:t>
      </w:r>
    </w:p>
    <w:p w:rsidR="006767BA" w:rsidRPr="00733E64" w:rsidRDefault="006767BA" w:rsidP="003C6540">
      <w:pPr>
        <w:ind w:right="-450"/>
        <w:rPr>
          <w:rFonts w:ascii="Arial" w:hAnsi="Arial" w:cs="Arial"/>
          <w:sz w:val="22"/>
          <w:szCs w:val="22"/>
        </w:rPr>
      </w:pPr>
    </w:p>
    <w:p w:rsidR="006767BA" w:rsidRPr="00733E64" w:rsidRDefault="00877A2F" w:rsidP="003C6540">
      <w:pPr>
        <w:ind w:right="-450"/>
        <w:rPr>
          <w:rFonts w:ascii="Arial" w:hAnsi="Arial" w:cs="Arial"/>
          <w:b/>
          <w:bCs/>
          <w:color w:val="211D1E"/>
        </w:rPr>
      </w:pPr>
      <w:r w:rsidRPr="00733E64">
        <w:rPr>
          <w:rFonts w:ascii="Arial" w:hAnsi="Arial" w:cs="Arial"/>
          <w:b/>
          <w:bCs/>
          <w:color w:val="211D1E"/>
        </w:rPr>
        <w:t>Aplicaciones</w:t>
      </w:r>
    </w:p>
    <w:p w:rsidR="006767BA" w:rsidRPr="00733E64" w:rsidRDefault="00877A2F" w:rsidP="003C6540">
      <w:pPr>
        <w:pStyle w:val="Pa0"/>
        <w:ind w:right="-450"/>
        <w:rPr>
          <w:sz w:val="22"/>
          <w:szCs w:val="22"/>
        </w:rPr>
      </w:pPr>
      <w:r w:rsidRPr="00733E64">
        <w:rPr>
          <w:sz w:val="22"/>
          <w:szCs w:val="22"/>
        </w:rPr>
        <w:t xml:space="preserve">Cuando </w:t>
      </w:r>
      <w:r w:rsidR="00834F33" w:rsidRPr="00733E64">
        <w:rPr>
          <w:sz w:val="22"/>
          <w:szCs w:val="22"/>
        </w:rPr>
        <w:t>envíe</w:t>
      </w:r>
      <w:r w:rsidRPr="00733E64">
        <w:rPr>
          <w:sz w:val="22"/>
          <w:szCs w:val="22"/>
        </w:rPr>
        <w:t xml:space="preserve"> la </w:t>
      </w:r>
      <w:r w:rsidR="00834F33" w:rsidRPr="00733E64">
        <w:rPr>
          <w:sz w:val="22"/>
          <w:szCs w:val="22"/>
        </w:rPr>
        <w:t>aplicación</w:t>
      </w:r>
      <w:r w:rsidRPr="00733E64">
        <w:rPr>
          <w:sz w:val="22"/>
          <w:szCs w:val="22"/>
        </w:rPr>
        <w:t xml:space="preserve"> a la </w:t>
      </w:r>
      <w:r w:rsidR="00834F33" w:rsidRPr="00733E64">
        <w:rPr>
          <w:sz w:val="22"/>
          <w:szCs w:val="22"/>
        </w:rPr>
        <w:t>institución</w:t>
      </w:r>
      <w:r w:rsidRPr="00733E64">
        <w:rPr>
          <w:sz w:val="22"/>
          <w:szCs w:val="22"/>
        </w:rPr>
        <w:t xml:space="preserve"> de post secundaria</w:t>
      </w:r>
      <w:r w:rsidR="006767BA" w:rsidRPr="00733E64">
        <w:rPr>
          <w:sz w:val="22"/>
          <w:szCs w:val="22"/>
        </w:rPr>
        <w:t xml:space="preserve">, </w:t>
      </w:r>
      <w:r w:rsidRPr="00733E64">
        <w:rPr>
          <w:sz w:val="22"/>
          <w:szCs w:val="22"/>
        </w:rPr>
        <w:t xml:space="preserve">usted </w:t>
      </w:r>
      <w:r w:rsidR="00834F33" w:rsidRPr="00733E64">
        <w:rPr>
          <w:sz w:val="22"/>
          <w:szCs w:val="22"/>
        </w:rPr>
        <w:t>está</w:t>
      </w:r>
      <w:r w:rsidRPr="00733E64">
        <w:rPr>
          <w:sz w:val="22"/>
          <w:szCs w:val="22"/>
        </w:rPr>
        <w:t xml:space="preserve"> enviando esencialmente un retrato de usted mismo</w:t>
      </w:r>
      <w:r w:rsidR="006767BA" w:rsidRPr="00733E64">
        <w:rPr>
          <w:sz w:val="22"/>
          <w:szCs w:val="22"/>
        </w:rPr>
        <w:t xml:space="preserve"> – </w:t>
      </w:r>
      <w:r w:rsidRPr="00733E64">
        <w:rPr>
          <w:sz w:val="22"/>
          <w:szCs w:val="22"/>
        </w:rPr>
        <w:t>sus calificaciones</w:t>
      </w:r>
      <w:r w:rsidR="006767BA" w:rsidRPr="00733E64">
        <w:rPr>
          <w:sz w:val="22"/>
          <w:szCs w:val="22"/>
        </w:rPr>
        <w:t xml:space="preserve">, </w:t>
      </w:r>
      <w:r w:rsidRPr="00733E64">
        <w:rPr>
          <w:sz w:val="22"/>
          <w:szCs w:val="22"/>
        </w:rPr>
        <w:t>cursos de trabajo</w:t>
      </w:r>
      <w:r w:rsidR="006767BA" w:rsidRPr="00733E64">
        <w:rPr>
          <w:sz w:val="22"/>
          <w:szCs w:val="22"/>
        </w:rPr>
        <w:t xml:space="preserve">, </w:t>
      </w:r>
      <w:r w:rsidRPr="00733E64">
        <w:rPr>
          <w:sz w:val="22"/>
          <w:szCs w:val="22"/>
        </w:rPr>
        <w:t>recomendaciones</w:t>
      </w:r>
      <w:r w:rsidR="006767BA" w:rsidRPr="00733E64">
        <w:rPr>
          <w:sz w:val="22"/>
          <w:szCs w:val="22"/>
        </w:rPr>
        <w:t xml:space="preserve">, </w:t>
      </w:r>
      <w:r w:rsidRPr="00733E64">
        <w:rPr>
          <w:sz w:val="22"/>
          <w:szCs w:val="22"/>
        </w:rPr>
        <w:t>metas personales</w:t>
      </w:r>
      <w:r w:rsidR="006767BA" w:rsidRPr="00733E64">
        <w:rPr>
          <w:sz w:val="22"/>
          <w:szCs w:val="22"/>
        </w:rPr>
        <w:t xml:space="preserve">, </w:t>
      </w:r>
      <w:r w:rsidRPr="00733E64">
        <w:rPr>
          <w:sz w:val="22"/>
          <w:szCs w:val="22"/>
        </w:rPr>
        <w:t>y habilidades</w:t>
      </w:r>
      <w:r w:rsidR="006767BA" w:rsidRPr="00733E64">
        <w:rPr>
          <w:sz w:val="22"/>
          <w:szCs w:val="22"/>
        </w:rPr>
        <w:t xml:space="preserve">. </w:t>
      </w:r>
      <w:r w:rsidRPr="00733E64">
        <w:rPr>
          <w:sz w:val="22"/>
          <w:szCs w:val="22"/>
        </w:rPr>
        <w:t xml:space="preserve">Tome su tiempo para </w:t>
      </w:r>
      <w:r w:rsidR="00834F33" w:rsidRPr="00733E64">
        <w:rPr>
          <w:sz w:val="22"/>
          <w:szCs w:val="22"/>
        </w:rPr>
        <w:t>presentar</w:t>
      </w:r>
      <w:r w:rsidRPr="00733E64">
        <w:rPr>
          <w:sz w:val="22"/>
          <w:szCs w:val="22"/>
        </w:rPr>
        <w:t xml:space="preserve"> una imagen completa y positive de usted mismo</w:t>
      </w:r>
      <w:r w:rsidR="006767BA" w:rsidRPr="00733E64">
        <w:rPr>
          <w:sz w:val="22"/>
          <w:szCs w:val="22"/>
        </w:rPr>
        <w:t xml:space="preserve">. </w:t>
      </w:r>
      <w:r w:rsidR="00834F33" w:rsidRPr="00733E64">
        <w:rPr>
          <w:sz w:val="22"/>
          <w:szCs w:val="22"/>
        </w:rPr>
        <w:t>Antes de enviarlo a una un</w:t>
      </w:r>
      <w:r w:rsidR="00733E64">
        <w:rPr>
          <w:sz w:val="22"/>
          <w:szCs w:val="22"/>
        </w:rPr>
        <w:t>iversidad, deje a alguien que</w:t>
      </w:r>
      <w:r w:rsidR="00834F33" w:rsidRPr="00733E64">
        <w:rPr>
          <w:sz w:val="22"/>
          <w:szCs w:val="22"/>
        </w:rPr>
        <w:t xml:space="preserve"> lea detalladamente una copia y le </w:t>
      </w:r>
      <w:r w:rsidR="00733E64" w:rsidRPr="00733E64">
        <w:rPr>
          <w:sz w:val="22"/>
          <w:szCs w:val="22"/>
        </w:rPr>
        <w:t>dé</w:t>
      </w:r>
      <w:r w:rsidR="00834F33" w:rsidRPr="00733E64">
        <w:rPr>
          <w:sz w:val="22"/>
          <w:szCs w:val="22"/>
        </w:rPr>
        <w:t xml:space="preserve"> una opinión constructiva.</w:t>
      </w:r>
    </w:p>
    <w:p w:rsidR="006767BA" w:rsidRPr="00733E64" w:rsidRDefault="006767BA" w:rsidP="003C6540">
      <w:pPr>
        <w:ind w:right="-450"/>
      </w:pPr>
    </w:p>
    <w:p w:rsidR="006767BA" w:rsidRPr="00733E64" w:rsidRDefault="006767BA" w:rsidP="003C6540">
      <w:pPr>
        <w:pStyle w:val="Pa0"/>
        <w:ind w:right="-450"/>
        <w:rPr>
          <w:b/>
          <w:bCs/>
          <w:sz w:val="28"/>
          <w:szCs w:val="28"/>
        </w:rPr>
      </w:pPr>
    </w:p>
    <w:p w:rsidR="006767BA" w:rsidRPr="00D668D9" w:rsidRDefault="00CF2A17" w:rsidP="003C6540">
      <w:pPr>
        <w:pStyle w:val="Pa0"/>
        <w:ind w:right="-450"/>
        <w:rPr>
          <w:rFonts w:ascii="Arial" w:hAnsi="Arial" w:cs="Arial"/>
          <w:color w:val="211D1E"/>
        </w:rPr>
      </w:pPr>
      <w:r w:rsidRPr="00D668D9">
        <w:rPr>
          <w:rFonts w:ascii="Arial" w:hAnsi="Arial" w:cs="Arial"/>
          <w:noProof/>
          <w:lang w:val="es-ES_tradnl" w:eastAsia="es-ES_tradnl"/>
        </w:rPr>
        <w:lastRenderedPageBreak/>
        <w:drawing>
          <wp:anchor distT="0" distB="0" distL="114300" distR="114300" simplePos="0" relativeHeight="251621888" behindDoc="1" locked="0" layoutInCell="1" allowOverlap="1">
            <wp:simplePos x="0" y="0"/>
            <wp:positionH relativeFrom="column">
              <wp:posOffset>5600700</wp:posOffset>
            </wp:positionH>
            <wp:positionV relativeFrom="paragraph">
              <wp:posOffset>-342900</wp:posOffset>
            </wp:positionV>
            <wp:extent cx="411480" cy="396240"/>
            <wp:effectExtent l="19050" t="0" r="7620" b="0"/>
            <wp:wrapTight wrapText="bothSides">
              <wp:wrapPolygon edited="0">
                <wp:start x="-1000" y="0"/>
                <wp:lineTo x="-1000" y="20769"/>
                <wp:lineTo x="22000" y="20769"/>
                <wp:lineTo x="22000" y="0"/>
                <wp:lineTo x="-1000" y="0"/>
              </wp:wrapPolygon>
            </wp:wrapTight>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411480" cy="396240"/>
                    </a:xfrm>
                    <a:prstGeom prst="rect">
                      <a:avLst/>
                    </a:prstGeom>
                    <a:noFill/>
                  </pic:spPr>
                </pic:pic>
              </a:graphicData>
            </a:graphic>
          </wp:anchor>
        </w:drawing>
      </w:r>
      <w:r w:rsidR="006767BA" w:rsidRPr="00D668D9">
        <w:rPr>
          <w:rFonts w:ascii="Arial" w:hAnsi="Arial" w:cs="Arial"/>
          <w:b/>
          <w:bCs/>
        </w:rPr>
        <w:t>F</w:t>
      </w:r>
      <w:r w:rsidR="001A33C1" w:rsidRPr="00D668D9">
        <w:rPr>
          <w:rFonts w:ascii="Arial" w:hAnsi="Arial" w:cs="Arial"/>
          <w:b/>
          <w:bCs/>
        </w:rPr>
        <w:t>inanciamiento</w:t>
      </w:r>
    </w:p>
    <w:p w:rsidR="006767BA" w:rsidRPr="00D668D9" w:rsidRDefault="001A33C1" w:rsidP="003C6540">
      <w:pPr>
        <w:ind w:right="-450"/>
        <w:rPr>
          <w:rFonts w:ascii="Arial" w:hAnsi="Arial" w:cs="Arial"/>
          <w:color w:val="211D1E"/>
        </w:rPr>
      </w:pPr>
      <w:r w:rsidRPr="00D668D9">
        <w:rPr>
          <w:rFonts w:ascii="Arial" w:hAnsi="Arial" w:cs="Arial"/>
          <w:color w:val="211D1E"/>
        </w:rPr>
        <w:t xml:space="preserve">La vida en la universidad está llena de gastos, esperados e inesperados. Hay recursos para ayudar, y en algunos casos, cubrir la totalidad de los gastos, tales como matrícula, libros, alquileres, gastos de laboratorio, tecnología asistencia, y los gastos de la </w:t>
      </w:r>
      <w:r w:rsidR="00DD128C" w:rsidRPr="00D668D9">
        <w:rPr>
          <w:rFonts w:ascii="Arial" w:hAnsi="Arial" w:cs="Arial"/>
          <w:color w:val="211D1E"/>
        </w:rPr>
        <w:t>aplicación</w:t>
      </w:r>
      <w:r w:rsidRPr="00D668D9">
        <w:rPr>
          <w:rFonts w:ascii="Arial" w:hAnsi="Arial" w:cs="Arial"/>
          <w:color w:val="211D1E"/>
        </w:rPr>
        <w:t>. Comience temprano y hable con los maestros, consejeros, oficinas de servicios de discapacidad del estudiante, las oficinas de ayuda financiera, y programas de apoyo para estudiantes que no se han graduado en las instituciones que desea asistir.</w:t>
      </w:r>
    </w:p>
    <w:p w:rsidR="001A33C1" w:rsidRPr="00D668D9" w:rsidRDefault="001A33C1" w:rsidP="003C6540">
      <w:pPr>
        <w:ind w:right="-450"/>
        <w:rPr>
          <w:rFonts w:ascii="Arial" w:hAnsi="Arial" w:cs="Arial"/>
          <w:color w:val="211D1E"/>
        </w:rPr>
      </w:pPr>
    </w:p>
    <w:p w:rsidR="006767BA" w:rsidRPr="00D668D9" w:rsidRDefault="006767BA" w:rsidP="003C6540">
      <w:pPr>
        <w:ind w:right="-450"/>
        <w:rPr>
          <w:rFonts w:ascii="Arial" w:hAnsi="Arial" w:cs="Arial"/>
          <w:b/>
          <w:bCs/>
          <w:color w:val="211D1E"/>
        </w:rPr>
      </w:pPr>
      <w:r w:rsidRPr="00D668D9">
        <w:rPr>
          <w:rFonts w:ascii="Arial" w:hAnsi="Arial" w:cs="Arial"/>
          <w:b/>
          <w:bCs/>
          <w:color w:val="211D1E"/>
        </w:rPr>
        <w:t>S</w:t>
      </w:r>
      <w:r w:rsidR="001A33C1" w:rsidRPr="00D668D9">
        <w:rPr>
          <w:rFonts w:ascii="Arial" w:hAnsi="Arial" w:cs="Arial"/>
          <w:b/>
          <w:bCs/>
          <w:color w:val="211D1E"/>
        </w:rPr>
        <w:t>ervicios de apoyo</w:t>
      </w:r>
    </w:p>
    <w:p w:rsidR="006767BA" w:rsidRPr="00D668D9" w:rsidRDefault="00DE770D" w:rsidP="003C6540">
      <w:pPr>
        <w:ind w:right="-450"/>
        <w:rPr>
          <w:rFonts w:ascii="Arial" w:hAnsi="Arial" w:cs="Arial"/>
          <w:color w:val="211D1E"/>
        </w:rPr>
      </w:pPr>
      <w:r w:rsidRPr="00D668D9">
        <w:rPr>
          <w:rFonts w:ascii="Arial" w:hAnsi="Arial" w:cs="Arial"/>
          <w:color w:val="211D1E"/>
        </w:rPr>
        <w:t xml:space="preserve">Los recursos no son los mismos en cada institución posterior a </w:t>
      </w:r>
      <w:r w:rsidR="00F431C7" w:rsidRPr="00D668D9">
        <w:rPr>
          <w:rFonts w:ascii="Arial" w:hAnsi="Arial" w:cs="Arial"/>
          <w:color w:val="211D1E"/>
        </w:rPr>
        <w:t>high school</w:t>
      </w:r>
      <w:r w:rsidRPr="00D668D9">
        <w:rPr>
          <w:rFonts w:ascii="Arial" w:hAnsi="Arial" w:cs="Arial"/>
          <w:color w:val="211D1E"/>
        </w:rPr>
        <w:t>. Conocer sus necesidades y cómo se pueden satisfacer es un factor importante al elegir una universidad. Organizar servicios de apoyo en la universidad puede llevar mucho tiempo, dependiendo de los servicios que necesita y los recursos disponibles.</w:t>
      </w:r>
    </w:p>
    <w:p w:rsidR="00DE770D" w:rsidRPr="00D668D9" w:rsidRDefault="00DE770D" w:rsidP="003C6540">
      <w:pPr>
        <w:ind w:right="-450"/>
        <w:rPr>
          <w:rFonts w:ascii="Arial" w:hAnsi="Arial" w:cs="Arial"/>
        </w:rPr>
      </w:pPr>
    </w:p>
    <w:p w:rsidR="006767BA" w:rsidRPr="00D668D9" w:rsidRDefault="00DD128C" w:rsidP="003C6540">
      <w:pPr>
        <w:ind w:right="-450"/>
        <w:rPr>
          <w:rFonts w:ascii="Arial" w:hAnsi="Arial" w:cs="Arial"/>
          <w:b/>
          <w:bCs/>
          <w:color w:val="211D1E"/>
        </w:rPr>
      </w:pPr>
      <w:r w:rsidRPr="00D668D9">
        <w:rPr>
          <w:rFonts w:ascii="Arial" w:hAnsi="Arial" w:cs="Arial"/>
          <w:b/>
          <w:bCs/>
          <w:color w:val="211D1E"/>
        </w:rPr>
        <w:t>Transición</w:t>
      </w:r>
      <w:r w:rsidR="006767BA" w:rsidRPr="00D668D9">
        <w:rPr>
          <w:rFonts w:ascii="Arial" w:hAnsi="Arial" w:cs="Arial"/>
          <w:b/>
          <w:bCs/>
          <w:color w:val="211D1E"/>
        </w:rPr>
        <w:t xml:space="preserve"> </w:t>
      </w:r>
      <w:r w:rsidR="00DE770D" w:rsidRPr="00D668D9">
        <w:rPr>
          <w:rFonts w:ascii="Arial" w:hAnsi="Arial" w:cs="Arial"/>
          <w:b/>
          <w:bCs/>
          <w:color w:val="211D1E"/>
        </w:rPr>
        <w:t>y</w:t>
      </w:r>
      <w:r w:rsidR="006767BA" w:rsidRPr="00D668D9">
        <w:rPr>
          <w:rFonts w:ascii="Arial" w:hAnsi="Arial" w:cs="Arial"/>
          <w:b/>
          <w:bCs/>
          <w:color w:val="211D1E"/>
        </w:rPr>
        <w:t xml:space="preserve"> </w:t>
      </w:r>
      <w:r w:rsidRPr="00D668D9">
        <w:rPr>
          <w:rFonts w:ascii="Arial" w:hAnsi="Arial" w:cs="Arial"/>
          <w:b/>
          <w:bCs/>
          <w:color w:val="211D1E"/>
        </w:rPr>
        <w:t>orientación</w:t>
      </w:r>
    </w:p>
    <w:p w:rsidR="006767BA" w:rsidRPr="00D668D9" w:rsidRDefault="00CF2A17" w:rsidP="003C6540">
      <w:pPr>
        <w:pStyle w:val="Pa0"/>
        <w:ind w:right="-450"/>
        <w:rPr>
          <w:rFonts w:ascii="Arial" w:hAnsi="Arial" w:cs="Arial"/>
          <w:i/>
          <w:iCs/>
          <w:color w:val="211D1E"/>
        </w:rPr>
      </w:pPr>
      <w:r w:rsidRPr="00D668D9">
        <w:rPr>
          <w:rFonts w:ascii="Arial" w:hAnsi="Arial" w:cs="Arial"/>
          <w:noProof/>
          <w:lang w:val="es-ES_tradnl" w:eastAsia="es-ES_tradnl"/>
        </w:rPr>
        <w:drawing>
          <wp:anchor distT="0" distB="0" distL="114300" distR="114300" simplePos="0" relativeHeight="251620864" behindDoc="1" locked="0" layoutInCell="1" allowOverlap="1">
            <wp:simplePos x="0" y="0"/>
            <wp:positionH relativeFrom="column">
              <wp:posOffset>5105400</wp:posOffset>
            </wp:positionH>
            <wp:positionV relativeFrom="paragraph">
              <wp:posOffset>887730</wp:posOffset>
            </wp:positionV>
            <wp:extent cx="1169035" cy="1314450"/>
            <wp:effectExtent l="19050" t="0" r="0" b="0"/>
            <wp:wrapTight wrapText="bothSides">
              <wp:wrapPolygon edited="0">
                <wp:start x="-352" y="0"/>
                <wp:lineTo x="-352" y="21287"/>
                <wp:lineTo x="21471" y="21287"/>
                <wp:lineTo x="21471" y="0"/>
                <wp:lineTo x="-352"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cstate="print"/>
                    <a:srcRect/>
                    <a:stretch>
                      <a:fillRect/>
                    </a:stretch>
                  </pic:blipFill>
                  <pic:spPr bwMode="auto">
                    <a:xfrm>
                      <a:off x="0" y="0"/>
                      <a:ext cx="1169035" cy="1314450"/>
                    </a:xfrm>
                    <a:prstGeom prst="rect">
                      <a:avLst/>
                    </a:prstGeom>
                    <a:noFill/>
                  </pic:spPr>
                </pic:pic>
              </a:graphicData>
            </a:graphic>
          </wp:anchor>
        </w:drawing>
      </w:r>
      <w:r w:rsidR="00DE770D" w:rsidRPr="00D668D9">
        <w:rPr>
          <w:rFonts w:ascii="Arial" w:hAnsi="Arial" w:cs="Arial"/>
          <w:lang w:eastAsia="es-ES_tradnl"/>
        </w:rPr>
        <w:t xml:space="preserve">Consulte con su consejero escolar sobre programas de </w:t>
      </w:r>
      <w:r w:rsidR="00733E64" w:rsidRPr="00D668D9">
        <w:rPr>
          <w:rFonts w:ascii="Arial" w:hAnsi="Arial" w:cs="Arial"/>
          <w:lang w:eastAsia="es-ES_tradnl"/>
        </w:rPr>
        <w:t>transición</w:t>
      </w:r>
      <w:r w:rsidR="00DE770D" w:rsidRPr="00D668D9">
        <w:rPr>
          <w:rFonts w:ascii="Arial" w:hAnsi="Arial" w:cs="Arial"/>
          <w:lang w:eastAsia="es-ES_tradnl"/>
        </w:rPr>
        <w:t xml:space="preserve"> que pueden ayudarle a prepararse para la universidad. También averigüe si la universidad que ha seleccionado ofrece un programa de orientación para los nuevos estudiantes. Por ejemplo, Pals DO-IT es una comunidad </w:t>
      </w:r>
      <w:r w:rsidR="00733E64" w:rsidRPr="00D668D9">
        <w:rPr>
          <w:rFonts w:ascii="Arial" w:hAnsi="Arial" w:cs="Arial"/>
          <w:lang w:eastAsia="es-ES_tradnl"/>
        </w:rPr>
        <w:t>electrónica</w:t>
      </w:r>
      <w:r w:rsidR="00DE770D" w:rsidRPr="00D668D9">
        <w:rPr>
          <w:rFonts w:ascii="Arial" w:hAnsi="Arial" w:cs="Arial"/>
          <w:lang w:eastAsia="es-ES_tradnl"/>
        </w:rPr>
        <w:t xml:space="preserve"> de adolescentes con discapacidad. Reciben el apoyo de unos a otros y adultos mentores en dar pasos hacia la universidad y el éxito profesional. Más información se puede encontrar en </w:t>
      </w:r>
      <w:hyperlink r:id="rId99" w:history="1">
        <w:r w:rsidR="006767BA" w:rsidRPr="00D668D9">
          <w:rPr>
            <w:rStyle w:val="Hyperlink"/>
            <w:rFonts w:ascii="Arial" w:hAnsi="Arial" w:cs="Arial"/>
            <w:i/>
            <w:iCs/>
          </w:rPr>
          <w:t>http://www.washington.edu/doit/Programs/pals.html</w:t>
        </w:r>
      </w:hyperlink>
      <w:r w:rsidR="006767BA" w:rsidRPr="00D668D9">
        <w:rPr>
          <w:rFonts w:ascii="Arial" w:hAnsi="Arial" w:cs="Arial"/>
          <w:i/>
          <w:iCs/>
          <w:color w:val="211D1E"/>
        </w:rPr>
        <w:t>.</w:t>
      </w:r>
    </w:p>
    <w:p w:rsidR="006767BA" w:rsidRPr="00D668D9" w:rsidRDefault="006767BA" w:rsidP="003C6540">
      <w:pPr>
        <w:ind w:right="-450"/>
        <w:rPr>
          <w:rFonts w:ascii="Arial" w:hAnsi="Arial" w:cs="Arial"/>
        </w:rPr>
      </w:pPr>
    </w:p>
    <w:p w:rsidR="006767BA" w:rsidRPr="00D668D9" w:rsidRDefault="00DE770D" w:rsidP="003C6540">
      <w:pPr>
        <w:pStyle w:val="Pa2"/>
        <w:ind w:right="-450"/>
        <w:rPr>
          <w:rFonts w:ascii="Arial" w:hAnsi="Arial" w:cs="Arial"/>
          <w:b/>
          <w:color w:val="211D1E"/>
        </w:rPr>
      </w:pPr>
      <w:r w:rsidRPr="00D668D9">
        <w:rPr>
          <w:rFonts w:ascii="Arial" w:hAnsi="Arial" w:cs="Arial"/>
          <w:b/>
          <w:bCs/>
          <w:color w:val="211D1E"/>
        </w:rPr>
        <w:t>Ir</w:t>
      </w:r>
    </w:p>
    <w:p w:rsidR="006767BA" w:rsidRPr="00D668D9" w:rsidRDefault="00DE770D" w:rsidP="003C6540">
      <w:pPr>
        <w:pStyle w:val="Pa0"/>
        <w:spacing w:before="120"/>
        <w:ind w:right="-450"/>
        <w:rPr>
          <w:rFonts w:ascii="Arial" w:hAnsi="Arial" w:cs="Arial"/>
        </w:rPr>
      </w:pPr>
      <w:r w:rsidRPr="00D668D9">
        <w:rPr>
          <w:rFonts w:ascii="Arial" w:hAnsi="Arial" w:cs="Arial"/>
        </w:rPr>
        <w:t>Estar en la Universidad significa manejar</w:t>
      </w:r>
      <w:r w:rsidR="0084717A" w:rsidRPr="00D668D9">
        <w:rPr>
          <w:rFonts w:ascii="Arial" w:hAnsi="Arial" w:cs="Arial"/>
        </w:rPr>
        <w:t xml:space="preserve"> </w:t>
      </w:r>
      <w:r w:rsidR="00DD128C" w:rsidRPr="00D668D9">
        <w:rPr>
          <w:rFonts w:ascii="Arial" w:hAnsi="Arial" w:cs="Arial"/>
        </w:rPr>
        <w:t>organización</w:t>
      </w:r>
      <w:r w:rsidR="0084717A" w:rsidRPr="00D668D9">
        <w:rPr>
          <w:rFonts w:ascii="Arial" w:hAnsi="Arial" w:cs="Arial"/>
        </w:rPr>
        <w:t xml:space="preserve"> de demanda.</w:t>
      </w:r>
      <w:r w:rsidR="006767BA" w:rsidRPr="00D668D9">
        <w:rPr>
          <w:rFonts w:ascii="Arial" w:hAnsi="Arial" w:cs="Arial"/>
        </w:rPr>
        <w:t xml:space="preserve"> </w:t>
      </w:r>
      <w:r w:rsidR="0084717A" w:rsidRPr="00D668D9">
        <w:rPr>
          <w:rFonts w:ascii="Arial" w:hAnsi="Arial" w:cs="Arial"/>
        </w:rPr>
        <w:t xml:space="preserve">Es importante utilizar conocimientos personales en las </w:t>
      </w:r>
      <w:r w:rsidR="00DD128C" w:rsidRPr="00D668D9">
        <w:rPr>
          <w:rFonts w:ascii="Arial" w:hAnsi="Arial" w:cs="Arial"/>
        </w:rPr>
        <w:t>aéreas</w:t>
      </w:r>
      <w:r w:rsidR="0084717A" w:rsidRPr="00D668D9">
        <w:rPr>
          <w:rFonts w:ascii="Arial" w:hAnsi="Arial" w:cs="Arial"/>
        </w:rPr>
        <w:t xml:space="preserve"> de </w:t>
      </w:r>
      <w:r w:rsidR="00DD128C" w:rsidRPr="00D668D9">
        <w:rPr>
          <w:rFonts w:ascii="Arial" w:hAnsi="Arial" w:cs="Arial"/>
        </w:rPr>
        <w:t>auto representación</w:t>
      </w:r>
      <w:r w:rsidR="006767BA" w:rsidRPr="00D668D9">
        <w:rPr>
          <w:rFonts w:ascii="Arial" w:hAnsi="Arial" w:cs="Arial"/>
        </w:rPr>
        <w:t xml:space="preserve">, </w:t>
      </w:r>
      <w:r w:rsidR="00DD128C" w:rsidRPr="00D668D9">
        <w:rPr>
          <w:rFonts w:ascii="Arial" w:hAnsi="Arial" w:cs="Arial"/>
        </w:rPr>
        <w:t>autodeterminación</w:t>
      </w:r>
      <w:r w:rsidR="006767BA" w:rsidRPr="00D668D9">
        <w:rPr>
          <w:rFonts w:ascii="Arial" w:hAnsi="Arial" w:cs="Arial"/>
        </w:rPr>
        <w:t xml:space="preserve">, </w:t>
      </w:r>
      <w:r w:rsidR="0084717A" w:rsidRPr="00D668D9">
        <w:rPr>
          <w:rFonts w:ascii="Arial" w:hAnsi="Arial" w:cs="Arial"/>
        </w:rPr>
        <w:t>y estudio</w:t>
      </w:r>
      <w:r w:rsidR="006767BA" w:rsidRPr="00D668D9">
        <w:rPr>
          <w:rFonts w:ascii="Arial" w:hAnsi="Arial" w:cs="Arial"/>
        </w:rPr>
        <w:t>.</w:t>
      </w:r>
    </w:p>
    <w:p w:rsidR="006767BA" w:rsidRPr="00D668D9" w:rsidRDefault="006767BA" w:rsidP="003C6540">
      <w:pPr>
        <w:pStyle w:val="Pa0"/>
        <w:spacing w:before="120"/>
        <w:ind w:right="-450"/>
        <w:rPr>
          <w:rFonts w:ascii="Arial" w:hAnsi="Arial" w:cs="Arial"/>
          <w:b/>
          <w:bCs/>
          <w:color w:val="211D1E"/>
        </w:rPr>
      </w:pPr>
      <w:r w:rsidRPr="00D668D9">
        <w:rPr>
          <w:rFonts w:ascii="Arial" w:hAnsi="Arial" w:cs="Arial"/>
          <w:b/>
          <w:bCs/>
          <w:color w:val="211D1E"/>
        </w:rPr>
        <w:t xml:space="preserve">•  </w:t>
      </w:r>
      <w:r w:rsidR="0084717A" w:rsidRPr="00D668D9">
        <w:rPr>
          <w:rFonts w:ascii="Arial" w:hAnsi="Arial" w:cs="Arial"/>
          <w:b/>
          <w:bCs/>
          <w:color w:val="211D1E"/>
        </w:rPr>
        <w:t xml:space="preserve">Conocimientos de </w:t>
      </w:r>
      <w:r w:rsidR="00DD128C" w:rsidRPr="00D668D9">
        <w:rPr>
          <w:rFonts w:ascii="Arial" w:hAnsi="Arial" w:cs="Arial"/>
          <w:b/>
          <w:bCs/>
          <w:color w:val="211D1E"/>
        </w:rPr>
        <w:t>auto representación</w:t>
      </w:r>
    </w:p>
    <w:p w:rsidR="006767BA" w:rsidRPr="00D668D9" w:rsidRDefault="0084717A" w:rsidP="003C6540">
      <w:pPr>
        <w:pStyle w:val="Pa0"/>
        <w:spacing w:before="120"/>
        <w:ind w:right="-450"/>
        <w:rPr>
          <w:rFonts w:ascii="Arial" w:hAnsi="Arial" w:cs="Arial"/>
          <w:color w:val="211D1E"/>
        </w:rPr>
      </w:pPr>
      <w:r w:rsidRPr="00D668D9">
        <w:rPr>
          <w:rFonts w:ascii="Arial" w:hAnsi="Arial" w:cs="Arial"/>
          <w:color w:val="211D1E"/>
        </w:rPr>
        <w:t xml:space="preserve">Conocimientos de </w:t>
      </w:r>
      <w:r w:rsidR="00DD128C" w:rsidRPr="00D668D9">
        <w:rPr>
          <w:rFonts w:ascii="Arial" w:hAnsi="Arial" w:cs="Arial"/>
          <w:color w:val="211D1E"/>
        </w:rPr>
        <w:t>auto representación</w:t>
      </w:r>
      <w:r w:rsidRPr="00D668D9">
        <w:rPr>
          <w:rFonts w:ascii="Arial" w:hAnsi="Arial" w:cs="Arial"/>
          <w:color w:val="211D1E"/>
        </w:rPr>
        <w:t xml:space="preserve"> incluyen saber con conocimiento como iniciar</w:t>
      </w:r>
      <w:r w:rsidR="006767BA" w:rsidRPr="00D668D9">
        <w:rPr>
          <w:rFonts w:ascii="Arial" w:hAnsi="Arial" w:cs="Arial"/>
          <w:color w:val="211D1E"/>
        </w:rPr>
        <w:t xml:space="preserve"> </w:t>
      </w:r>
      <w:r w:rsidR="00DD128C" w:rsidRPr="00D668D9">
        <w:rPr>
          <w:rFonts w:ascii="Arial" w:hAnsi="Arial" w:cs="Arial"/>
          <w:color w:val="211D1E"/>
        </w:rPr>
        <w:t>acción</w:t>
      </w:r>
      <w:r w:rsidRPr="00D668D9">
        <w:rPr>
          <w:rFonts w:ascii="Arial" w:hAnsi="Arial" w:cs="Arial"/>
          <w:color w:val="211D1E"/>
        </w:rPr>
        <w:t xml:space="preserve"> e interactuar con profesores, personal y otros estudiantes para obtener servicios de apoyo para sus necesidades de aprendizaje</w:t>
      </w:r>
      <w:r w:rsidR="006767BA" w:rsidRPr="00D668D9">
        <w:rPr>
          <w:rFonts w:ascii="Arial" w:hAnsi="Arial" w:cs="Arial"/>
          <w:color w:val="211D1E"/>
        </w:rPr>
        <w:t xml:space="preserve">. </w:t>
      </w:r>
      <w:r w:rsidRPr="00D668D9">
        <w:rPr>
          <w:rFonts w:ascii="Arial" w:hAnsi="Arial" w:cs="Arial"/>
          <w:color w:val="211D1E"/>
        </w:rPr>
        <w:t>Si usted necesita acomodaciones, usted es la persona que reconoce la necesidad</w:t>
      </w:r>
      <w:r w:rsidR="006767BA" w:rsidRPr="00D668D9">
        <w:rPr>
          <w:rFonts w:ascii="Arial" w:hAnsi="Arial" w:cs="Arial"/>
          <w:color w:val="211D1E"/>
        </w:rPr>
        <w:t xml:space="preserve">, </w:t>
      </w:r>
      <w:r w:rsidRPr="00D668D9">
        <w:rPr>
          <w:rFonts w:ascii="Arial" w:hAnsi="Arial" w:cs="Arial"/>
          <w:color w:val="211D1E"/>
        </w:rPr>
        <w:t>hacer los contactos iniciales</w:t>
      </w:r>
      <w:r w:rsidR="006767BA" w:rsidRPr="00D668D9">
        <w:rPr>
          <w:rFonts w:ascii="Arial" w:hAnsi="Arial" w:cs="Arial"/>
          <w:color w:val="211D1E"/>
        </w:rPr>
        <w:t xml:space="preserve">, </w:t>
      </w:r>
      <w:r w:rsidRPr="00D668D9">
        <w:rPr>
          <w:rFonts w:ascii="Arial" w:hAnsi="Arial" w:cs="Arial"/>
          <w:color w:val="211D1E"/>
        </w:rPr>
        <w:t>continuar con estos contactos</w:t>
      </w:r>
      <w:r w:rsidR="006767BA" w:rsidRPr="00D668D9">
        <w:rPr>
          <w:rFonts w:ascii="Arial" w:hAnsi="Arial" w:cs="Arial"/>
          <w:color w:val="211D1E"/>
        </w:rPr>
        <w:t xml:space="preserve">, </w:t>
      </w:r>
      <w:r w:rsidRPr="00D668D9">
        <w:rPr>
          <w:rFonts w:ascii="Arial" w:hAnsi="Arial" w:cs="Arial"/>
          <w:color w:val="211D1E"/>
        </w:rPr>
        <w:t xml:space="preserve">y mantener la </w:t>
      </w:r>
      <w:r w:rsidR="00DD128C" w:rsidRPr="00D668D9">
        <w:rPr>
          <w:rFonts w:ascii="Arial" w:hAnsi="Arial" w:cs="Arial"/>
          <w:color w:val="211D1E"/>
        </w:rPr>
        <w:t>acción</w:t>
      </w:r>
      <w:r w:rsidRPr="00D668D9">
        <w:rPr>
          <w:rFonts w:ascii="Arial" w:hAnsi="Arial" w:cs="Arial"/>
          <w:color w:val="211D1E"/>
        </w:rPr>
        <w:t xml:space="preserve"> necesaria para recibir los servicios necesarios</w:t>
      </w:r>
      <w:r w:rsidR="006767BA" w:rsidRPr="00D668D9">
        <w:rPr>
          <w:rFonts w:ascii="Arial" w:hAnsi="Arial" w:cs="Arial"/>
          <w:color w:val="211D1E"/>
        </w:rPr>
        <w:t>.</w:t>
      </w:r>
    </w:p>
    <w:p w:rsidR="006767BA" w:rsidRPr="00D668D9" w:rsidRDefault="006767BA" w:rsidP="003C6540">
      <w:pPr>
        <w:pStyle w:val="Pa0"/>
        <w:spacing w:before="120"/>
        <w:ind w:right="-450"/>
        <w:rPr>
          <w:rFonts w:ascii="Arial" w:hAnsi="Arial" w:cs="Arial"/>
          <w:color w:val="211D1E"/>
        </w:rPr>
      </w:pPr>
      <w:r w:rsidRPr="00D668D9">
        <w:rPr>
          <w:rFonts w:ascii="Arial" w:hAnsi="Arial" w:cs="Arial"/>
          <w:b/>
          <w:bCs/>
          <w:color w:val="211D1E"/>
        </w:rPr>
        <w:t xml:space="preserve">•  </w:t>
      </w:r>
      <w:r w:rsidR="0084717A" w:rsidRPr="00D668D9">
        <w:rPr>
          <w:rFonts w:ascii="Arial" w:hAnsi="Arial" w:cs="Arial"/>
          <w:b/>
          <w:bCs/>
          <w:color w:val="211D1E"/>
        </w:rPr>
        <w:t xml:space="preserve">Conocimientos de </w:t>
      </w:r>
      <w:r w:rsidR="00DD128C" w:rsidRPr="00D668D9">
        <w:rPr>
          <w:rFonts w:ascii="Arial" w:hAnsi="Arial" w:cs="Arial"/>
          <w:b/>
          <w:bCs/>
          <w:color w:val="211D1E"/>
        </w:rPr>
        <w:t>autogestión</w:t>
      </w:r>
    </w:p>
    <w:p w:rsidR="0084717A" w:rsidRPr="00D668D9" w:rsidRDefault="0084717A" w:rsidP="003C6540">
      <w:pPr>
        <w:pStyle w:val="Pa0"/>
        <w:spacing w:before="120"/>
        <w:ind w:right="-450"/>
        <w:rPr>
          <w:rFonts w:ascii="Arial" w:hAnsi="Arial" w:cs="Arial"/>
          <w:color w:val="211D1E"/>
        </w:rPr>
      </w:pPr>
      <w:r w:rsidRPr="00D668D9">
        <w:rPr>
          <w:rFonts w:ascii="Arial" w:hAnsi="Arial" w:cs="Arial"/>
          <w:color w:val="211D1E"/>
        </w:rPr>
        <w:t xml:space="preserve">Las habilidades de </w:t>
      </w:r>
      <w:r w:rsidR="00DD128C" w:rsidRPr="00D668D9">
        <w:rPr>
          <w:rFonts w:ascii="Arial" w:hAnsi="Arial" w:cs="Arial"/>
          <w:color w:val="211D1E"/>
        </w:rPr>
        <w:t>autogestión</w:t>
      </w:r>
      <w:r w:rsidRPr="00D668D9">
        <w:rPr>
          <w:rFonts w:ascii="Arial" w:hAnsi="Arial" w:cs="Arial"/>
          <w:color w:val="211D1E"/>
        </w:rPr>
        <w:t xml:space="preserve"> incluyen el </w:t>
      </w:r>
      <w:r w:rsidR="00244020" w:rsidRPr="00D668D9">
        <w:rPr>
          <w:rFonts w:ascii="Arial" w:hAnsi="Arial" w:cs="Arial"/>
          <w:color w:val="211D1E"/>
        </w:rPr>
        <w:t>planificar</w:t>
      </w:r>
      <w:r w:rsidRPr="00D668D9">
        <w:rPr>
          <w:rFonts w:ascii="Arial" w:hAnsi="Arial" w:cs="Arial"/>
          <w:color w:val="211D1E"/>
        </w:rPr>
        <w:t xml:space="preserve"> su horario académico y personal</w:t>
      </w:r>
      <w:r w:rsidR="00244020" w:rsidRPr="00D668D9">
        <w:rPr>
          <w:rFonts w:ascii="Arial" w:hAnsi="Arial" w:cs="Arial"/>
          <w:color w:val="211D1E"/>
        </w:rPr>
        <w:t>,</w:t>
      </w:r>
      <w:r w:rsidRPr="00D668D9">
        <w:rPr>
          <w:rFonts w:ascii="Arial" w:hAnsi="Arial" w:cs="Arial"/>
          <w:color w:val="211D1E"/>
        </w:rPr>
        <w:t xml:space="preserve"> </w:t>
      </w:r>
      <w:r w:rsidR="00244020" w:rsidRPr="00D668D9">
        <w:rPr>
          <w:rFonts w:ascii="Arial" w:hAnsi="Arial" w:cs="Arial"/>
          <w:color w:val="211D1E"/>
        </w:rPr>
        <w:t>desarrollar</w:t>
      </w:r>
      <w:r w:rsidRPr="00D668D9">
        <w:rPr>
          <w:rFonts w:ascii="Arial" w:hAnsi="Arial" w:cs="Arial"/>
          <w:color w:val="211D1E"/>
        </w:rPr>
        <w:t xml:space="preserve"> el mantenimiento de rutina académica y personal que sea razonable y manejable a diario. Tome en cuenta sus capacidades y fortalezas, así como sus discapacidades. Para algunas personas, la fuerza y la capacidad puede variar diariamente, la flexibilidad puede ser un factor importante.</w:t>
      </w:r>
    </w:p>
    <w:p w:rsidR="006767BA" w:rsidRPr="00D668D9" w:rsidRDefault="006767BA" w:rsidP="003C6540">
      <w:pPr>
        <w:pStyle w:val="Pa0"/>
        <w:spacing w:before="120"/>
        <w:ind w:right="-450"/>
        <w:rPr>
          <w:rFonts w:ascii="Arial" w:hAnsi="Arial" w:cs="Arial"/>
          <w:color w:val="211D1E"/>
        </w:rPr>
      </w:pPr>
      <w:r w:rsidRPr="00D668D9">
        <w:rPr>
          <w:rFonts w:ascii="Arial" w:hAnsi="Arial" w:cs="Arial"/>
          <w:b/>
          <w:bCs/>
          <w:color w:val="211D1E"/>
        </w:rPr>
        <w:t xml:space="preserve">•  </w:t>
      </w:r>
      <w:r w:rsidR="00DD128C" w:rsidRPr="00D668D9">
        <w:rPr>
          <w:rFonts w:ascii="Arial" w:hAnsi="Arial" w:cs="Arial"/>
          <w:b/>
          <w:bCs/>
          <w:color w:val="211D1E"/>
        </w:rPr>
        <w:t>Técnicas</w:t>
      </w:r>
      <w:r w:rsidR="0084717A" w:rsidRPr="00D668D9">
        <w:rPr>
          <w:rFonts w:ascii="Arial" w:hAnsi="Arial" w:cs="Arial"/>
          <w:b/>
          <w:bCs/>
          <w:color w:val="211D1E"/>
        </w:rPr>
        <w:t xml:space="preserve"> de estudio</w:t>
      </w:r>
    </w:p>
    <w:p w:rsidR="00DD128C" w:rsidRPr="00733E64" w:rsidRDefault="00244020" w:rsidP="003C6540">
      <w:pPr>
        <w:ind w:right="-450"/>
        <w:rPr>
          <w:rFonts w:ascii="Arial" w:hAnsi="Arial" w:cs="Arial"/>
          <w:color w:val="211D1E"/>
          <w:sz w:val="22"/>
          <w:szCs w:val="22"/>
        </w:rPr>
      </w:pPr>
      <w:r w:rsidRPr="00D668D9">
        <w:rPr>
          <w:rFonts w:ascii="Arial" w:hAnsi="Arial" w:cs="Arial"/>
          <w:color w:val="211D1E"/>
        </w:rPr>
        <w:t xml:space="preserve">Técnicas de estudio implican saber </w:t>
      </w:r>
      <w:r w:rsidR="00DD128C" w:rsidRPr="00D668D9">
        <w:rPr>
          <w:rFonts w:ascii="Arial" w:hAnsi="Arial" w:cs="Arial"/>
          <w:color w:val="211D1E"/>
        </w:rPr>
        <w:t>indudablemente</w:t>
      </w:r>
      <w:r w:rsidRPr="00D668D9">
        <w:rPr>
          <w:rFonts w:ascii="Arial" w:hAnsi="Arial" w:cs="Arial"/>
          <w:color w:val="211D1E"/>
        </w:rPr>
        <w:t xml:space="preserve"> </w:t>
      </w:r>
      <w:r w:rsidR="00DD128C" w:rsidRPr="00D668D9">
        <w:rPr>
          <w:rFonts w:ascii="Arial" w:hAnsi="Arial" w:cs="Arial"/>
          <w:color w:val="211D1E"/>
        </w:rPr>
        <w:t>asimilar</w:t>
      </w:r>
      <w:r w:rsidRPr="00D668D9">
        <w:rPr>
          <w:rFonts w:ascii="Arial" w:hAnsi="Arial" w:cs="Arial"/>
          <w:color w:val="211D1E"/>
        </w:rPr>
        <w:t xml:space="preserve"> el contenido académico. Incluyen estrategias eficaces para tomar notas durante las clases y los laboratorios</w:t>
      </w:r>
      <w:r w:rsidR="00DD128C" w:rsidRPr="00D668D9">
        <w:rPr>
          <w:rFonts w:ascii="Arial" w:hAnsi="Arial" w:cs="Arial"/>
          <w:color w:val="211D1E"/>
        </w:rPr>
        <w:t>,</w:t>
      </w:r>
      <w:r w:rsidRPr="00D668D9">
        <w:rPr>
          <w:rFonts w:ascii="Arial" w:hAnsi="Arial" w:cs="Arial"/>
          <w:color w:val="211D1E"/>
        </w:rPr>
        <w:t xml:space="preserve"> lectura, y tomar exámenes. Desarrollo de cada habilidad es importante para tener hábitos de estudio en general efica</w:t>
      </w:r>
      <w:r w:rsidR="00DD128C" w:rsidRPr="00D668D9">
        <w:rPr>
          <w:rFonts w:ascii="Arial" w:hAnsi="Arial" w:cs="Arial"/>
          <w:color w:val="211D1E"/>
        </w:rPr>
        <w:t>z</w:t>
      </w:r>
      <w:r w:rsidRPr="00D668D9">
        <w:rPr>
          <w:rFonts w:ascii="Arial" w:hAnsi="Arial" w:cs="Arial"/>
          <w:color w:val="211D1E"/>
        </w:rPr>
        <w:t xml:space="preserve">. Si sus habilidades de estudio son débiles, </w:t>
      </w:r>
      <w:r w:rsidR="00DD128C" w:rsidRPr="00D668D9">
        <w:rPr>
          <w:rFonts w:ascii="Arial" w:hAnsi="Arial" w:cs="Arial"/>
          <w:color w:val="211D1E"/>
        </w:rPr>
        <w:t>pida</w:t>
      </w:r>
      <w:r w:rsidRPr="00D668D9">
        <w:rPr>
          <w:rFonts w:ascii="Arial" w:hAnsi="Arial" w:cs="Arial"/>
          <w:color w:val="211D1E"/>
        </w:rPr>
        <w:t xml:space="preserve"> a un consejero </w:t>
      </w:r>
      <w:r w:rsidR="00DD128C" w:rsidRPr="00D668D9">
        <w:rPr>
          <w:rFonts w:ascii="Arial" w:hAnsi="Arial" w:cs="Arial"/>
          <w:color w:val="211D1E"/>
        </w:rPr>
        <w:t xml:space="preserve">que le indique </w:t>
      </w:r>
      <w:r w:rsidRPr="00D668D9">
        <w:rPr>
          <w:rFonts w:ascii="Arial" w:hAnsi="Arial" w:cs="Arial"/>
          <w:color w:val="211D1E"/>
        </w:rPr>
        <w:t xml:space="preserve">si los cursos de </w:t>
      </w:r>
      <w:r w:rsidR="00716265" w:rsidRPr="00D668D9">
        <w:rPr>
          <w:rFonts w:ascii="Arial" w:hAnsi="Arial" w:cs="Arial"/>
          <w:color w:val="211D1E"/>
        </w:rPr>
        <w:t>preparación</w:t>
      </w:r>
      <w:r w:rsidR="00DD128C" w:rsidRPr="00D668D9">
        <w:rPr>
          <w:rFonts w:ascii="Arial" w:hAnsi="Arial" w:cs="Arial"/>
          <w:color w:val="211D1E"/>
        </w:rPr>
        <w:t xml:space="preserve"> </w:t>
      </w:r>
      <w:r w:rsidRPr="00D668D9">
        <w:rPr>
          <w:rFonts w:ascii="Arial" w:hAnsi="Arial" w:cs="Arial"/>
          <w:color w:val="211D1E"/>
        </w:rPr>
        <w:t xml:space="preserve">de estudio están disponibles en </w:t>
      </w:r>
      <w:r w:rsidR="00DD128C" w:rsidRPr="00D668D9">
        <w:rPr>
          <w:rFonts w:ascii="Arial" w:hAnsi="Arial" w:cs="Arial"/>
          <w:color w:val="211D1E"/>
        </w:rPr>
        <w:t>la universidad</w:t>
      </w:r>
      <w:r w:rsidRPr="00D668D9">
        <w:rPr>
          <w:rFonts w:ascii="Arial" w:hAnsi="Arial" w:cs="Arial"/>
          <w:color w:val="211D1E"/>
        </w:rPr>
        <w:t>.</w:t>
      </w:r>
    </w:p>
    <w:p w:rsidR="00DD128C" w:rsidRPr="00733E64" w:rsidRDefault="00DD128C" w:rsidP="003C6540">
      <w:pPr>
        <w:ind w:right="-450"/>
        <w:rPr>
          <w:sz w:val="22"/>
          <w:szCs w:val="22"/>
        </w:rPr>
      </w:pPr>
    </w:p>
    <w:p w:rsidR="006767BA" w:rsidRPr="005978D6" w:rsidRDefault="00CF2A17" w:rsidP="003C6540">
      <w:pPr>
        <w:ind w:right="-450"/>
      </w:pPr>
      <w:r w:rsidRPr="00733E64">
        <w:rPr>
          <w:noProof/>
          <w:sz w:val="22"/>
          <w:szCs w:val="22"/>
          <w:lang w:val="es-ES_tradnl" w:eastAsia="es-ES_tradnl"/>
        </w:rPr>
        <w:drawing>
          <wp:anchor distT="0" distB="0" distL="114300" distR="114300" simplePos="0" relativeHeight="251623936" behindDoc="1" locked="0" layoutInCell="1" allowOverlap="1">
            <wp:simplePos x="0" y="0"/>
            <wp:positionH relativeFrom="column">
              <wp:posOffset>-57150</wp:posOffset>
            </wp:positionH>
            <wp:positionV relativeFrom="paragraph">
              <wp:posOffset>-501650</wp:posOffset>
            </wp:positionV>
            <wp:extent cx="419100" cy="388620"/>
            <wp:effectExtent l="19050" t="0" r="0" b="0"/>
            <wp:wrapTight wrapText="bothSides">
              <wp:wrapPolygon edited="0">
                <wp:start x="-982" y="0"/>
                <wp:lineTo x="-982" y="20118"/>
                <wp:lineTo x="21600" y="20118"/>
                <wp:lineTo x="21600" y="0"/>
                <wp:lineTo x="-982" y="0"/>
              </wp:wrapPolygon>
            </wp:wrapTight>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srcRect/>
                    <a:stretch>
                      <a:fillRect/>
                    </a:stretch>
                  </pic:blipFill>
                  <pic:spPr bwMode="auto">
                    <a:xfrm>
                      <a:off x="0" y="0"/>
                      <a:ext cx="419100" cy="388620"/>
                    </a:xfrm>
                    <a:prstGeom prst="rect">
                      <a:avLst/>
                    </a:prstGeom>
                    <a:noFill/>
                  </pic:spPr>
                </pic:pic>
              </a:graphicData>
            </a:graphic>
          </wp:anchor>
        </w:drawing>
      </w:r>
      <w:r w:rsidR="006767BA" w:rsidRPr="00733E64">
        <w:rPr>
          <w:rFonts w:ascii="Arial" w:hAnsi="Arial" w:cs="Arial"/>
          <w:b/>
          <w:bCs/>
          <w:color w:val="211D1E"/>
          <w:sz w:val="22"/>
          <w:szCs w:val="22"/>
        </w:rPr>
        <w:t xml:space="preserve">•  </w:t>
      </w:r>
      <w:r w:rsidR="00C83BC3" w:rsidRPr="005978D6">
        <w:rPr>
          <w:rFonts w:ascii="Arial" w:hAnsi="Arial" w:cs="Arial"/>
          <w:b/>
          <w:bCs/>
          <w:color w:val="211D1E"/>
        </w:rPr>
        <w:t>Servicios</w:t>
      </w:r>
      <w:r w:rsidR="00C83BC3" w:rsidRPr="00733E64">
        <w:rPr>
          <w:rFonts w:ascii="Arial" w:hAnsi="Arial" w:cs="Arial"/>
          <w:b/>
          <w:bCs/>
          <w:color w:val="211D1E"/>
          <w:sz w:val="22"/>
          <w:szCs w:val="22"/>
        </w:rPr>
        <w:t xml:space="preserve"> </w:t>
      </w:r>
      <w:r w:rsidR="00C83BC3" w:rsidRPr="005978D6">
        <w:rPr>
          <w:rFonts w:ascii="Arial" w:hAnsi="Arial" w:cs="Arial"/>
          <w:b/>
          <w:bCs/>
          <w:color w:val="211D1E"/>
        </w:rPr>
        <w:t>de apoyo</w:t>
      </w:r>
    </w:p>
    <w:p w:rsidR="00C83BC3" w:rsidRPr="00733E64" w:rsidRDefault="00C83BC3" w:rsidP="003C6540">
      <w:pPr>
        <w:pStyle w:val="Pa0"/>
        <w:spacing w:before="120"/>
        <w:ind w:right="-450"/>
        <w:rPr>
          <w:rFonts w:ascii="Arial" w:hAnsi="Arial" w:cs="Arial"/>
          <w:color w:val="211D1E"/>
          <w:sz w:val="22"/>
          <w:szCs w:val="22"/>
        </w:rPr>
      </w:pPr>
      <w:r w:rsidRPr="00733E64">
        <w:rPr>
          <w:rFonts w:ascii="Arial" w:hAnsi="Arial" w:cs="Arial"/>
          <w:color w:val="211D1E"/>
          <w:sz w:val="22"/>
          <w:szCs w:val="22"/>
        </w:rPr>
        <w:t>Para tener éxito en la universidad, muchas personas con discapacidad encuentran que es necesario utilizar la asistencia de las oficinas de</w:t>
      </w:r>
      <w:r w:rsidR="00D36FB6" w:rsidRPr="00733E64">
        <w:rPr>
          <w:rFonts w:ascii="Arial" w:hAnsi="Arial" w:cs="Arial"/>
          <w:color w:val="211D1E"/>
          <w:sz w:val="22"/>
          <w:szCs w:val="22"/>
        </w:rPr>
        <w:t>l campus</w:t>
      </w:r>
      <w:r w:rsidRPr="00733E64">
        <w:rPr>
          <w:rFonts w:ascii="Arial" w:hAnsi="Arial" w:cs="Arial"/>
          <w:color w:val="211D1E"/>
          <w:sz w:val="22"/>
          <w:szCs w:val="22"/>
        </w:rPr>
        <w:t>, así como recursos secundarios. Una oficina de servicios para estudiantes con discapacidad puede ser un buen lugar para empezar. Los servicios de apoyo pueden ser regular y continuos, o meramente temporal. En muchos casos, un servicio que brinda asistencia requiere atención constante. Por ejemplo, para continuar recibiendo algunos servicios puede que tenga que proporcionar actualizaciones del curso, informes, y/o petición de renovación. La fabricación de estos requisitos en un programa regular de actividades le asegurara la continuidad de los servicios.</w:t>
      </w:r>
    </w:p>
    <w:p w:rsidR="006767BA" w:rsidRPr="005978D6" w:rsidRDefault="006767BA" w:rsidP="003C6540">
      <w:pPr>
        <w:pStyle w:val="Pa0"/>
        <w:spacing w:before="120"/>
        <w:ind w:right="-450"/>
        <w:rPr>
          <w:rFonts w:ascii="Arial" w:hAnsi="Arial" w:cs="Arial"/>
          <w:color w:val="211D1E"/>
        </w:rPr>
      </w:pPr>
      <w:r w:rsidRPr="005978D6">
        <w:rPr>
          <w:rFonts w:ascii="Arial" w:hAnsi="Arial" w:cs="Arial"/>
          <w:b/>
          <w:bCs/>
          <w:color w:val="211D1E"/>
        </w:rPr>
        <w:t xml:space="preserve">•  </w:t>
      </w:r>
      <w:r w:rsidR="00C55499" w:rsidRPr="005978D6">
        <w:rPr>
          <w:rFonts w:ascii="Arial" w:hAnsi="Arial" w:cs="Arial"/>
          <w:b/>
          <w:bCs/>
          <w:color w:val="211D1E"/>
        </w:rPr>
        <w:t>Tecnología</w:t>
      </w:r>
    </w:p>
    <w:p w:rsidR="00C83BC3" w:rsidRPr="00733E64" w:rsidRDefault="00241DF6" w:rsidP="003C6540">
      <w:pPr>
        <w:spacing w:before="120"/>
        <w:ind w:right="-450"/>
        <w:rPr>
          <w:rFonts w:ascii="Arial" w:hAnsi="Arial" w:cs="Arial"/>
          <w:sz w:val="22"/>
          <w:szCs w:val="22"/>
        </w:rPr>
      </w:pPr>
      <w:r w:rsidRPr="00733E64">
        <w:rPr>
          <w:rFonts w:ascii="Arial" w:hAnsi="Arial" w:cs="Arial"/>
          <w:sz w:val="22"/>
          <w:szCs w:val="22"/>
        </w:rPr>
        <w:t>R</w:t>
      </w:r>
      <w:r w:rsidR="00C83BC3" w:rsidRPr="00733E64">
        <w:rPr>
          <w:rFonts w:ascii="Arial" w:hAnsi="Arial" w:cs="Arial"/>
          <w:sz w:val="22"/>
          <w:szCs w:val="22"/>
        </w:rPr>
        <w:t xml:space="preserve">ecursos </w:t>
      </w:r>
      <w:r w:rsidR="00C55499" w:rsidRPr="00733E64">
        <w:rPr>
          <w:rFonts w:ascii="Arial" w:hAnsi="Arial" w:cs="Arial"/>
          <w:sz w:val="22"/>
          <w:szCs w:val="22"/>
        </w:rPr>
        <w:t>informáticos</w:t>
      </w:r>
      <w:r w:rsidRPr="00733E64">
        <w:rPr>
          <w:rFonts w:ascii="Arial" w:hAnsi="Arial" w:cs="Arial"/>
          <w:sz w:val="22"/>
          <w:szCs w:val="22"/>
        </w:rPr>
        <w:t xml:space="preserve"> y </w:t>
      </w:r>
      <w:r w:rsidR="00C83BC3" w:rsidRPr="00733E64">
        <w:rPr>
          <w:rFonts w:ascii="Arial" w:hAnsi="Arial" w:cs="Arial"/>
          <w:sz w:val="22"/>
          <w:szCs w:val="22"/>
        </w:rPr>
        <w:t xml:space="preserve">de red son esenciales en muchos colegios y entornos de trabajo. La tecnología </w:t>
      </w:r>
      <w:r w:rsidRPr="00733E64">
        <w:rPr>
          <w:rFonts w:ascii="Arial" w:hAnsi="Arial" w:cs="Arial"/>
          <w:sz w:val="22"/>
          <w:szCs w:val="22"/>
        </w:rPr>
        <w:t>asistida</w:t>
      </w:r>
      <w:r w:rsidR="00C83BC3" w:rsidRPr="00733E64">
        <w:rPr>
          <w:rFonts w:ascii="Arial" w:hAnsi="Arial" w:cs="Arial"/>
          <w:sz w:val="22"/>
          <w:szCs w:val="22"/>
        </w:rPr>
        <w:t xml:space="preserve"> hace posible que las personas con una variedad de discapacidades </w:t>
      </w:r>
      <w:r w:rsidRPr="00733E64">
        <w:rPr>
          <w:rFonts w:ascii="Arial" w:hAnsi="Arial" w:cs="Arial"/>
          <w:sz w:val="22"/>
          <w:szCs w:val="22"/>
        </w:rPr>
        <w:t xml:space="preserve">puedan </w:t>
      </w:r>
      <w:r w:rsidR="00AF093D" w:rsidRPr="00733E64">
        <w:rPr>
          <w:rFonts w:ascii="Arial" w:hAnsi="Arial" w:cs="Arial"/>
          <w:sz w:val="22"/>
          <w:szCs w:val="22"/>
        </w:rPr>
        <w:t>utilizar herramientas</w:t>
      </w:r>
      <w:r w:rsidR="00C83BC3" w:rsidRPr="00733E64">
        <w:rPr>
          <w:rFonts w:ascii="Arial" w:hAnsi="Arial" w:cs="Arial"/>
          <w:sz w:val="22"/>
          <w:szCs w:val="22"/>
        </w:rPr>
        <w:t xml:space="preserve"> </w:t>
      </w:r>
      <w:r w:rsidRPr="00733E64">
        <w:rPr>
          <w:rFonts w:ascii="Arial" w:hAnsi="Arial" w:cs="Arial"/>
          <w:sz w:val="22"/>
          <w:szCs w:val="22"/>
        </w:rPr>
        <w:t>poderosas</w:t>
      </w:r>
      <w:r w:rsidR="00C83BC3" w:rsidRPr="00733E64">
        <w:rPr>
          <w:rFonts w:ascii="Arial" w:hAnsi="Arial" w:cs="Arial"/>
          <w:sz w:val="22"/>
          <w:szCs w:val="22"/>
        </w:rPr>
        <w:t xml:space="preserve">. Tome ventaja de las oportunidades en </w:t>
      </w:r>
      <w:r w:rsidR="00F431C7" w:rsidRPr="00733E64">
        <w:rPr>
          <w:rFonts w:ascii="Arial" w:hAnsi="Arial" w:cs="Arial"/>
          <w:sz w:val="22"/>
          <w:szCs w:val="22"/>
        </w:rPr>
        <w:t>high school</w:t>
      </w:r>
      <w:r w:rsidR="00C83BC3" w:rsidRPr="00733E64">
        <w:rPr>
          <w:rFonts w:ascii="Arial" w:hAnsi="Arial" w:cs="Arial"/>
          <w:sz w:val="22"/>
          <w:szCs w:val="22"/>
        </w:rPr>
        <w:t xml:space="preserve"> y la universidad para obtener información y utilizar las tecnologías informáticas. De particular </w:t>
      </w:r>
      <w:r w:rsidRPr="00733E64">
        <w:rPr>
          <w:rFonts w:ascii="Arial" w:hAnsi="Arial" w:cs="Arial"/>
          <w:sz w:val="22"/>
          <w:szCs w:val="22"/>
        </w:rPr>
        <w:t>importancia</w:t>
      </w:r>
      <w:r w:rsidR="00C83BC3" w:rsidRPr="00733E64">
        <w:rPr>
          <w:rFonts w:ascii="Arial" w:hAnsi="Arial" w:cs="Arial"/>
          <w:sz w:val="22"/>
          <w:szCs w:val="22"/>
        </w:rPr>
        <w:t xml:space="preserve"> </w:t>
      </w:r>
      <w:r w:rsidRPr="00733E64">
        <w:rPr>
          <w:rFonts w:ascii="Arial" w:hAnsi="Arial" w:cs="Arial"/>
          <w:sz w:val="22"/>
          <w:szCs w:val="22"/>
        </w:rPr>
        <w:t>es</w:t>
      </w:r>
      <w:r w:rsidR="00C83BC3" w:rsidRPr="00733E64">
        <w:rPr>
          <w:rFonts w:ascii="Arial" w:hAnsi="Arial" w:cs="Arial"/>
          <w:sz w:val="22"/>
          <w:szCs w:val="22"/>
        </w:rPr>
        <w:t xml:space="preserve"> </w:t>
      </w:r>
      <w:r w:rsidRPr="00733E64">
        <w:rPr>
          <w:rFonts w:ascii="Arial" w:hAnsi="Arial" w:cs="Arial"/>
          <w:sz w:val="22"/>
          <w:szCs w:val="22"/>
        </w:rPr>
        <w:t>desarrollar</w:t>
      </w:r>
      <w:r w:rsidR="00C83BC3" w:rsidRPr="00733E64">
        <w:rPr>
          <w:rFonts w:ascii="Arial" w:hAnsi="Arial" w:cs="Arial"/>
          <w:sz w:val="22"/>
          <w:szCs w:val="22"/>
        </w:rPr>
        <w:t xml:space="preserve"> habilidades en el procesamiento de texto y acceso a la información con fines de investigación.</w:t>
      </w:r>
    </w:p>
    <w:p w:rsidR="006767BA" w:rsidRPr="005978D6" w:rsidRDefault="00CF2A17" w:rsidP="003C6540">
      <w:pPr>
        <w:spacing w:before="120"/>
        <w:ind w:right="-450"/>
        <w:rPr>
          <w:rFonts w:ascii="Arial" w:hAnsi="Arial" w:cs="Arial"/>
          <w:b/>
        </w:rPr>
      </w:pPr>
      <w:r w:rsidRPr="005978D6">
        <w:rPr>
          <w:noProof/>
          <w:lang w:val="es-ES_tradnl" w:eastAsia="es-ES_tradnl"/>
        </w:rPr>
        <w:drawing>
          <wp:anchor distT="0" distB="0" distL="114300" distR="114300" simplePos="0" relativeHeight="251622912" behindDoc="1" locked="0" layoutInCell="1" allowOverlap="1">
            <wp:simplePos x="0" y="0"/>
            <wp:positionH relativeFrom="column">
              <wp:posOffset>5194935</wp:posOffset>
            </wp:positionH>
            <wp:positionV relativeFrom="paragraph">
              <wp:posOffset>43815</wp:posOffset>
            </wp:positionV>
            <wp:extent cx="1310640" cy="1485900"/>
            <wp:effectExtent l="19050" t="0" r="3810" b="0"/>
            <wp:wrapTight wrapText="bothSides">
              <wp:wrapPolygon edited="0">
                <wp:start x="-314" y="0"/>
                <wp:lineTo x="-314" y="21323"/>
                <wp:lineTo x="21663" y="21323"/>
                <wp:lineTo x="21663" y="0"/>
                <wp:lineTo x="-314" y="0"/>
              </wp:wrapPolygon>
            </wp:wrapTight>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srcRect/>
                    <a:stretch>
                      <a:fillRect/>
                    </a:stretch>
                  </pic:blipFill>
                  <pic:spPr bwMode="auto">
                    <a:xfrm>
                      <a:off x="0" y="0"/>
                      <a:ext cx="1310640" cy="1485900"/>
                    </a:xfrm>
                    <a:prstGeom prst="rect">
                      <a:avLst/>
                    </a:prstGeom>
                    <a:noFill/>
                  </pic:spPr>
                </pic:pic>
              </a:graphicData>
            </a:graphic>
          </wp:anchor>
        </w:drawing>
      </w:r>
      <w:r w:rsidR="006767BA" w:rsidRPr="005978D6">
        <w:rPr>
          <w:rFonts w:ascii="Arial" w:hAnsi="Arial" w:cs="Arial"/>
          <w:b/>
          <w:bCs/>
          <w:color w:val="211D1E"/>
        </w:rPr>
        <w:t xml:space="preserve">•  </w:t>
      </w:r>
      <w:r w:rsidR="00241DF6" w:rsidRPr="005978D6">
        <w:rPr>
          <w:rFonts w:ascii="Arial" w:hAnsi="Arial" w:cs="Arial"/>
          <w:b/>
        </w:rPr>
        <w:t>Taller de redes</w:t>
      </w:r>
    </w:p>
    <w:p w:rsidR="00241DF6" w:rsidRPr="00733E64" w:rsidRDefault="00241DF6" w:rsidP="003C6540">
      <w:pPr>
        <w:ind w:right="-450"/>
        <w:rPr>
          <w:rFonts w:ascii="Arial" w:hAnsi="Arial" w:cs="Arial"/>
          <w:color w:val="211D1E"/>
          <w:sz w:val="22"/>
          <w:szCs w:val="22"/>
        </w:rPr>
      </w:pPr>
      <w:r w:rsidRPr="00733E64">
        <w:rPr>
          <w:rFonts w:ascii="Arial" w:hAnsi="Arial" w:cs="Arial"/>
          <w:color w:val="211D1E"/>
          <w:sz w:val="22"/>
          <w:szCs w:val="22"/>
        </w:rPr>
        <w:t xml:space="preserve">Los contactos con las personas dentro y fuera de su área pueden proporcionar ayuda mutua. Las conversaciones, interacciones, y la asistencia de una amplia gama de personas </w:t>
      </w:r>
      <w:r w:rsidR="00936D23" w:rsidRPr="00733E64">
        <w:rPr>
          <w:rFonts w:ascii="Arial" w:hAnsi="Arial" w:cs="Arial"/>
          <w:color w:val="211D1E"/>
          <w:sz w:val="22"/>
          <w:szCs w:val="22"/>
        </w:rPr>
        <w:t>asisten</w:t>
      </w:r>
      <w:r w:rsidRPr="00733E64">
        <w:rPr>
          <w:rFonts w:ascii="Arial" w:hAnsi="Arial" w:cs="Arial"/>
          <w:color w:val="211D1E"/>
          <w:sz w:val="22"/>
          <w:szCs w:val="22"/>
        </w:rPr>
        <w:t xml:space="preserve"> de forma continua durante el proceso de preparación para la universidad, asistir a la universidad, y la búsqueda de una carrera. </w:t>
      </w:r>
      <w:r w:rsidR="00936D23" w:rsidRPr="00733E64">
        <w:rPr>
          <w:rFonts w:ascii="Arial" w:hAnsi="Arial" w:cs="Arial"/>
          <w:color w:val="211D1E"/>
          <w:sz w:val="22"/>
          <w:szCs w:val="22"/>
        </w:rPr>
        <w:t xml:space="preserve">Contacte a través de </w:t>
      </w:r>
      <w:r w:rsidRPr="00733E64">
        <w:rPr>
          <w:rFonts w:ascii="Arial" w:hAnsi="Arial" w:cs="Arial"/>
          <w:color w:val="211D1E"/>
          <w:sz w:val="22"/>
          <w:szCs w:val="22"/>
        </w:rPr>
        <w:t xml:space="preserve">Red </w:t>
      </w:r>
      <w:r w:rsidR="00936D23" w:rsidRPr="00733E64">
        <w:rPr>
          <w:rFonts w:ascii="Arial" w:hAnsi="Arial" w:cs="Arial"/>
          <w:color w:val="211D1E"/>
          <w:sz w:val="22"/>
          <w:szCs w:val="22"/>
        </w:rPr>
        <w:t>con</w:t>
      </w:r>
      <w:r w:rsidRPr="00733E64">
        <w:rPr>
          <w:rFonts w:ascii="Arial" w:hAnsi="Arial" w:cs="Arial"/>
          <w:color w:val="211D1E"/>
          <w:sz w:val="22"/>
          <w:szCs w:val="22"/>
        </w:rPr>
        <w:t xml:space="preserve"> organizaciones, amigos, familiares y compañeros de trabajo, ya que </w:t>
      </w:r>
      <w:r w:rsidR="00936D23" w:rsidRPr="00733E64">
        <w:rPr>
          <w:rFonts w:ascii="Arial" w:hAnsi="Arial" w:cs="Arial"/>
          <w:color w:val="211D1E"/>
          <w:sz w:val="22"/>
          <w:szCs w:val="22"/>
        </w:rPr>
        <w:t>las personas que conoce</w:t>
      </w:r>
      <w:r w:rsidRPr="00733E64">
        <w:rPr>
          <w:rFonts w:ascii="Arial" w:hAnsi="Arial" w:cs="Arial"/>
          <w:color w:val="211D1E"/>
          <w:sz w:val="22"/>
          <w:szCs w:val="22"/>
        </w:rPr>
        <w:t>, al igual que lo que</w:t>
      </w:r>
      <w:r w:rsidR="00936D23" w:rsidRPr="00733E64">
        <w:rPr>
          <w:rFonts w:ascii="Arial" w:hAnsi="Arial" w:cs="Arial"/>
          <w:color w:val="211D1E"/>
          <w:sz w:val="22"/>
          <w:szCs w:val="22"/>
        </w:rPr>
        <w:t xml:space="preserve"> usted </w:t>
      </w:r>
      <w:r w:rsidRPr="00733E64">
        <w:rPr>
          <w:rFonts w:ascii="Arial" w:hAnsi="Arial" w:cs="Arial"/>
          <w:color w:val="211D1E"/>
          <w:sz w:val="22"/>
          <w:szCs w:val="22"/>
        </w:rPr>
        <w:t>sabe, puede determinar su éxito.</w:t>
      </w:r>
    </w:p>
    <w:p w:rsidR="00C55499" w:rsidRPr="00733E64" w:rsidRDefault="00C55499" w:rsidP="003C6540">
      <w:pPr>
        <w:ind w:right="-450"/>
        <w:rPr>
          <w:sz w:val="22"/>
          <w:szCs w:val="22"/>
        </w:rPr>
      </w:pPr>
    </w:p>
    <w:p w:rsidR="006767BA" w:rsidRPr="005978D6" w:rsidRDefault="00936D23" w:rsidP="003C6540">
      <w:pPr>
        <w:pStyle w:val="Pa2"/>
        <w:ind w:right="-450"/>
        <w:rPr>
          <w:rFonts w:ascii="Arial" w:hAnsi="Arial" w:cs="Arial"/>
          <w:color w:val="211D1E"/>
        </w:rPr>
      </w:pPr>
      <w:r w:rsidRPr="005978D6">
        <w:rPr>
          <w:rFonts w:ascii="Arial" w:hAnsi="Arial" w:cs="Arial"/>
          <w:b/>
          <w:bCs/>
          <w:color w:val="211D1E"/>
        </w:rPr>
        <w:t>Pensar en el Futuro</w:t>
      </w:r>
    </w:p>
    <w:p w:rsidR="00936D23" w:rsidRPr="00733E64" w:rsidRDefault="00936D23" w:rsidP="003C6540">
      <w:pPr>
        <w:pStyle w:val="Pa0"/>
        <w:spacing w:before="120"/>
        <w:ind w:right="-450"/>
        <w:rPr>
          <w:rFonts w:ascii="Arial" w:hAnsi="Arial" w:cs="Arial"/>
          <w:color w:val="211D1E"/>
          <w:sz w:val="22"/>
          <w:szCs w:val="22"/>
        </w:rPr>
      </w:pPr>
      <w:r w:rsidRPr="00733E64">
        <w:rPr>
          <w:rFonts w:ascii="Arial" w:hAnsi="Arial" w:cs="Arial"/>
          <w:color w:val="211D1E"/>
          <w:sz w:val="22"/>
          <w:szCs w:val="22"/>
        </w:rPr>
        <w:t xml:space="preserve">Trabajar hacia una carrera debe comenzar en la vida </w:t>
      </w:r>
      <w:r w:rsidR="00CD1536" w:rsidRPr="00733E64">
        <w:rPr>
          <w:rFonts w:ascii="Arial" w:hAnsi="Arial" w:cs="Arial"/>
          <w:color w:val="211D1E"/>
          <w:sz w:val="22"/>
          <w:szCs w:val="22"/>
        </w:rPr>
        <w:t xml:space="preserve">prematura </w:t>
      </w:r>
      <w:r w:rsidRPr="00733E64">
        <w:rPr>
          <w:rFonts w:ascii="Arial" w:hAnsi="Arial" w:cs="Arial"/>
          <w:color w:val="211D1E"/>
          <w:sz w:val="22"/>
          <w:szCs w:val="22"/>
        </w:rPr>
        <w:t>universitaria. Tomar decisiones prudentes académic</w:t>
      </w:r>
      <w:r w:rsidR="00CD1536" w:rsidRPr="00733E64">
        <w:rPr>
          <w:rFonts w:ascii="Arial" w:hAnsi="Arial" w:cs="Arial"/>
          <w:color w:val="211D1E"/>
          <w:sz w:val="22"/>
          <w:szCs w:val="22"/>
        </w:rPr>
        <w:t>as</w:t>
      </w:r>
      <w:r w:rsidRPr="00733E64">
        <w:rPr>
          <w:rFonts w:ascii="Arial" w:hAnsi="Arial" w:cs="Arial"/>
          <w:color w:val="211D1E"/>
          <w:sz w:val="22"/>
          <w:szCs w:val="22"/>
        </w:rPr>
        <w:t xml:space="preserve"> (</w:t>
      </w:r>
      <w:r w:rsidR="00CD1536" w:rsidRPr="00733E64">
        <w:rPr>
          <w:rFonts w:ascii="Arial" w:hAnsi="Arial" w:cs="Arial"/>
          <w:color w:val="211D1E"/>
          <w:sz w:val="22"/>
          <w:szCs w:val="22"/>
        </w:rPr>
        <w:t>ej.</w:t>
      </w:r>
      <w:r w:rsidRPr="00733E64">
        <w:rPr>
          <w:rFonts w:ascii="Arial" w:hAnsi="Arial" w:cs="Arial"/>
          <w:color w:val="211D1E"/>
          <w:sz w:val="22"/>
          <w:szCs w:val="22"/>
        </w:rPr>
        <w:t xml:space="preserve">, la elección de un </w:t>
      </w:r>
      <w:r w:rsidR="00CD1536" w:rsidRPr="00733E64">
        <w:rPr>
          <w:rFonts w:ascii="Arial" w:hAnsi="Arial" w:cs="Arial"/>
          <w:color w:val="211D1E"/>
          <w:sz w:val="22"/>
          <w:szCs w:val="22"/>
        </w:rPr>
        <w:t>director</w:t>
      </w:r>
      <w:r w:rsidRPr="00733E64">
        <w:rPr>
          <w:rFonts w:ascii="Arial" w:hAnsi="Arial" w:cs="Arial"/>
          <w:color w:val="211D1E"/>
          <w:sz w:val="22"/>
          <w:szCs w:val="22"/>
        </w:rPr>
        <w:t>, la selección de cursos apropiados, la participación en experiencias de trabajo) puede ayudarle a hacer sus opciones de carrera.</w:t>
      </w:r>
    </w:p>
    <w:p w:rsidR="006767BA" w:rsidRPr="005978D6" w:rsidRDefault="006767BA" w:rsidP="003C6540">
      <w:pPr>
        <w:pStyle w:val="Pa0"/>
        <w:spacing w:before="120"/>
        <w:ind w:right="-450"/>
        <w:rPr>
          <w:rFonts w:ascii="Arial" w:hAnsi="Arial" w:cs="Arial"/>
          <w:color w:val="211D1E"/>
        </w:rPr>
      </w:pPr>
      <w:r w:rsidRPr="005978D6">
        <w:rPr>
          <w:rFonts w:ascii="Arial" w:hAnsi="Arial" w:cs="Arial"/>
          <w:b/>
          <w:bCs/>
          <w:color w:val="211D1E"/>
        </w:rPr>
        <w:t xml:space="preserve">•  </w:t>
      </w:r>
      <w:r w:rsidR="00CD1536" w:rsidRPr="005978D6">
        <w:rPr>
          <w:rFonts w:ascii="Arial" w:hAnsi="Arial" w:cs="Arial"/>
          <w:b/>
          <w:bCs/>
          <w:color w:val="211D1E"/>
        </w:rPr>
        <w:t xml:space="preserve">Opciones </w:t>
      </w:r>
      <w:r w:rsidR="00C55499" w:rsidRPr="005978D6">
        <w:rPr>
          <w:rFonts w:ascii="Arial" w:hAnsi="Arial" w:cs="Arial"/>
          <w:b/>
          <w:bCs/>
          <w:color w:val="211D1E"/>
        </w:rPr>
        <w:t>académicas</w:t>
      </w:r>
      <w:r w:rsidR="00CD1536" w:rsidRPr="005978D6">
        <w:rPr>
          <w:rFonts w:ascii="Arial" w:hAnsi="Arial" w:cs="Arial"/>
          <w:b/>
          <w:bCs/>
          <w:color w:val="211D1E"/>
        </w:rPr>
        <w:t xml:space="preserve"> y profesionales</w:t>
      </w:r>
    </w:p>
    <w:p w:rsidR="00CD1536" w:rsidRPr="00733E64" w:rsidRDefault="00CD1536" w:rsidP="003C6540">
      <w:pPr>
        <w:spacing w:before="120"/>
        <w:ind w:right="-450"/>
        <w:rPr>
          <w:rFonts w:ascii="Arial" w:hAnsi="Arial" w:cs="Arial"/>
          <w:color w:val="211D1E"/>
          <w:sz w:val="22"/>
          <w:szCs w:val="22"/>
        </w:rPr>
      </w:pPr>
      <w:r w:rsidRPr="00733E64">
        <w:rPr>
          <w:rFonts w:ascii="Arial" w:hAnsi="Arial" w:cs="Arial"/>
          <w:color w:val="211D1E"/>
          <w:sz w:val="22"/>
          <w:szCs w:val="22"/>
        </w:rPr>
        <w:t>La universidad le puede preparar para una carrera específica, así como proporcionar preparativos de base amplia en una serie de oportunidades de carrera. Pida consejo a miembros de la familia, maestros, consejeros escolares y consejeros de orientación profesional al tomar decisiones sobre la elección a una dirección que es mejor para usted.</w:t>
      </w:r>
    </w:p>
    <w:p w:rsidR="006767BA" w:rsidRPr="005978D6" w:rsidRDefault="006767BA" w:rsidP="003C6540">
      <w:pPr>
        <w:spacing w:before="120"/>
        <w:ind w:right="-450"/>
        <w:rPr>
          <w:rFonts w:ascii="Arial" w:hAnsi="Arial" w:cs="Arial"/>
          <w:b/>
          <w:bCs/>
          <w:color w:val="211D1E"/>
        </w:rPr>
      </w:pPr>
      <w:r w:rsidRPr="005978D6">
        <w:rPr>
          <w:rFonts w:ascii="Arial" w:hAnsi="Arial" w:cs="Arial"/>
          <w:b/>
          <w:bCs/>
          <w:color w:val="211D1E"/>
        </w:rPr>
        <w:t xml:space="preserve">•  </w:t>
      </w:r>
      <w:r w:rsidR="00CD1536" w:rsidRPr="005978D6">
        <w:rPr>
          <w:rFonts w:ascii="Arial" w:hAnsi="Arial" w:cs="Arial"/>
          <w:b/>
          <w:bCs/>
          <w:color w:val="211D1E"/>
        </w:rPr>
        <w:t>Edificar un resume</w:t>
      </w:r>
    </w:p>
    <w:p w:rsidR="00CD1536" w:rsidRPr="00733E64" w:rsidRDefault="00CD1536" w:rsidP="00CD1536">
      <w:pPr>
        <w:pStyle w:val="Pa0"/>
        <w:spacing w:before="120"/>
        <w:ind w:right="-450"/>
        <w:rPr>
          <w:rFonts w:ascii="Arial" w:hAnsi="Arial" w:cs="Arial"/>
          <w:color w:val="211D1E"/>
          <w:sz w:val="22"/>
          <w:szCs w:val="22"/>
        </w:rPr>
      </w:pPr>
      <w:r w:rsidRPr="00733E64">
        <w:rPr>
          <w:rFonts w:ascii="Arial" w:hAnsi="Arial" w:cs="Arial"/>
          <w:color w:val="211D1E"/>
          <w:sz w:val="22"/>
          <w:szCs w:val="22"/>
        </w:rPr>
        <w:t xml:space="preserve">Para comenzar a crear un resume (curriculum vitae), hacer una lista de todas sus experiencias relevantes de trabajo (remunerado y voluntario), experiencias académicas y otras actividades. Busque el consejo de asesores de carrera </w:t>
      </w:r>
      <w:r w:rsidR="00D36FB6" w:rsidRPr="00733E64">
        <w:rPr>
          <w:rFonts w:ascii="Arial" w:hAnsi="Arial" w:cs="Arial"/>
          <w:color w:val="211D1E"/>
          <w:sz w:val="22"/>
          <w:szCs w:val="22"/>
        </w:rPr>
        <w:t xml:space="preserve">en el </w:t>
      </w:r>
      <w:r w:rsidR="00AF093D" w:rsidRPr="00733E64">
        <w:rPr>
          <w:rFonts w:ascii="Arial" w:hAnsi="Arial" w:cs="Arial"/>
          <w:color w:val="211D1E"/>
          <w:sz w:val="22"/>
          <w:szCs w:val="22"/>
        </w:rPr>
        <w:t>campus y</w:t>
      </w:r>
      <w:r w:rsidRPr="00733E64">
        <w:rPr>
          <w:rFonts w:ascii="Arial" w:hAnsi="Arial" w:cs="Arial"/>
          <w:color w:val="211D1E"/>
          <w:sz w:val="22"/>
          <w:szCs w:val="22"/>
        </w:rPr>
        <w:t xml:space="preserve"> consulte </w:t>
      </w:r>
      <w:r w:rsidR="00C55499" w:rsidRPr="00733E64">
        <w:rPr>
          <w:rFonts w:ascii="Arial" w:hAnsi="Arial" w:cs="Arial"/>
          <w:color w:val="211D1E"/>
          <w:sz w:val="22"/>
          <w:szCs w:val="22"/>
        </w:rPr>
        <w:t>recursos impresos o en línea</w:t>
      </w:r>
      <w:r w:rsidRPr="00733E64">
        <w:rPr>
          <w:rFonts w:ascii="Arial" w:hAnsi="Arial" w:cs="Arial"/>
          <w:color w:val="211D1E"/>
          <w:sz w:val="22"/>
          <w:szCs w:val="22"/>
        </w:rPr>
        <w:t xml:space="preserve"> </w:t>
      </w:r>
      <w:r w:rsidR="00C55499" w:rsidRPr="00733E64">
        <w:rPr>
          <w:rFonts w:ascii="Arial" w:hAnsi="Arial" w:cs="Arial"/>
          <w:color w:val="211D1E"/>
          <w:sz w:val="22"/>
          <w:szCs w:val="22"/>
        </w:rPr>
        <w:t>para</w:t>
      </w:r>
      <w:r w:rsidRPr="00733E64">
        <w:rPr>
          <w:rFonts w:ascii="Arial" w:hAnsi="Arial" w:cs="Arial"/>
          <w:color w:val="211D1E"/>
          <w:sz w:val="22"/>
          <w:szCs w:val="22"/>
        </w:rPr>
        <w:t xml:space="preserve"> seleccionar el mejor estilo y el formato de su </w:t>
      </w:r>
      <w:r w:rsidR="00C55499" w:rsidRPr="00733E64">
        <w:rPr>
          <w:rFonts w:ascii="Arial" w:hAnsi="Arial" w:cs="Arial"/>
          <w:color w:val="211D1E"/>
          <w:sz w:val="22"/>
          <w:szCs w:val="22"/>
        </w:rPr>
        <w:t>resume</w:t>
      </w:r>
      <w:r w:rsidRPr="00733E64">
        <w:rPr>
          <w:rFonts w:ascii="Arial" w:hAnsi="Arial" w:cs="Arial"/>
          <w:color w:val="211D1E"/>
          <w:sz w:val="22"/>
          <w:szCs w:val="22"/>
        </w:rPr>
        <w:t xml:space="preserve"> en función del tipo de trabajo que usted está solicitando.</w:t>
      </w:r>
    </w:p>
    <w:p w:rsidR="006767BA" w:rsidRPr="005978D6" w:rsidRDefault="006767BA" w:rsidP="003C6540">
      <w:pPr>
        <w:pStyle w:val="Pa0"/>
        <w:spacing w:before="120"/>
        <w:ind w:right="-450"/>
        <w:rPr>
          <w:rFonts w:ascii="Arial" w:hAnsi="Arial" w:cs="Arial"/>
          <w:b/>
          <w:bCs/>
          <w:color w:val="211D1E"/>
        </w:rPr>
      </w:pPr>
      <w:r w:rsidRPr="005978D6">
        <w:rPr>
          <w:rFonts w:ascii="Arial" w:hAnsi="Arial" w:cs="Arial"/>
          <w:b/>
          <w:bCs/>
          <w:color w:val="211D1E"/>
        </w:rPr>
        <w:t xml:space="preserve">•  </w:t>
      </w:r>
      <w:r w:rsidR="00C55499" w:rsidRPr="005978D6">
        <w:rPr>
          <w:rFonts w:ascii="Arial" w:hAnsi="Arial" w:cs="Arial"/>
          <w:b/>
          <w:bCs/>
          <w:color w:val="211D1E"/>
        </w:rPr>
        <w:t>Practicas</w:t>
      </w:r>
    </w:p>
    <w:p w:rsidR="00C55499" w:rsidRPr="00733E64" w:rsidRDefault="00C55499" w:rsidP="003C6540">
      <w:pPr>
        <w:ind w:right="-450"/>
        <w:rPr>
          <w:rFonts w:ascii="Arial" w:hAnsi="Arial" w:cs="Arial"/>
          <w:color w:val="211D1E"/>
          <w:sz w:val="22"/>
          <w:szCs w:val="22"/>
        </w:rPr>
      </w:pPr>
      <w:r w:rsidRPr="00733E64">
        <w:rPr>
          <w:rFonts w:ascii="Arial" w:hAnsi="Arial" w:cs="Arial"/>
          <w:color w:val="211D1E"/>
          <w:sz w:val="22"/>
          <w:szCs w:val="22"/>
        </w:rPr>
        <w:t>La oficina de colocación de empleos en la institución postsecundaria a la que asiste puede ofrecer empleo y oportunidades en las que se puede participar. Si las oportunidades de prácticas no están disponibles a través de los servicios de la instalación, procure conseguir otra experiencia relevante para su currículum.</w:t>
      </w:r>
    </w:p>
    <w:p w:rsidR="004E3B31" w:rsidRPr="00733E64" w:rsidRDefault="004E3B31" w:rsidP="003C6540">
      <w:pPr>
        <w:ind w:right="-450"/>
        <w:rPr>
          <w:rFonts w:ascii="Arial" w:hAnsi="Arial" w:cs="Arial"/>
          <w:color w:val="211D1E"/>
          <w:sz w:val="22"/>
          <w:szCs w:val="22"/>
        </w:rPr>
      </w:pPr>
    </w:p>
    <w:p w:rsidR="00953E07" w:rsidRDefault="00953E07" w:rsidP="004E3B31">
      <w:pPr>
        <w:ind w:right="-450"/>
        <w:rPr>
          <w:rFonts w:ascii="Arial" w:hAnsi="Arial" w:cs="Arial"/>
          <w:b/>
          <w:bCs/>
          <w:color w:val="211D1E"/>
          <w:sz w:val="28"/>
          <w:szCs w:val="28"/>
          <w:lang w:eastAsia="es-ES_tradnl"/>
        </w:rPr>
      </w:pPr>
    </w:p>
    <w:p w:rsidR="004E3B31" w:rsidRPr="00733E64" w:rsidRDefault="004E3B31" w:rsidP="004E3B31">
      <w:pPr>
        <w:ind w:right="-450"/>
        <w:rPr>
          <w:rFonts w:ascii="Arial" w:hAnsi="Arial" w:cs="Arial"/>
          <w:b/>
          <w:bCs/>
          <w:color w:val="211D1E"/>
          <w:sz w:val="28"/>
          <w:szCs w:val="28"/>
          <w:lang w:eastAsia="es-ES_tradnl"/>
        </w:rPr>
      </w:pPr>
      <w:r w:rsidRPr="00733E64">
        <w:rPr>
          <w:rFonts w:ascii="Arial" w:hAnsi="Arial" w:cs="Arial"/>
          <w:noProof/>
          <w:color w:val="211D1E"/>
          <w:sz w:val="28"/>
          <w:szCs w:val="28"/>
          <w:lang w:val="es-ES_tradnl" w:eastAsia="es-ES_tradnl"/>
        </w:rPr>
        <w:drawing>
          <wp:anchor distT="0" distB="0" distL="114300" distR="114300" simplePos="0" relativeHeight="251774464" behindDoc="1" locked="0" layoutInCell="1" allowOverlap="1">
            <wp:simplePos x="0" y="0"/>
            <wp:positionH relativeFrom="column">
              <wp:posOffset>5760720</wp:posOffset>
            </wp:positionH>
            <wp:positionV relativeFrom="paragraph">
              <wp:posOffset>-446405</wp:posOffset>
            </wp:positionV>
            <wp:extent cx="415290" cy="388620"/>
            <wp:effectExtent l="19050" t="0" r="3810" b="0"/>
            <wp:wrapTight wrapText="bothSides">
              <wp:wrapPolygon edited="0">
                <wp:start x="-991" y="0"/>
                <wp:lineTo x="-991" y="20118"/>
                <wp:lineTo x="21798" y="20118"/>
                <wp:lineTo x="21798" y="0"/>
                <wp:lineTo x="-991" y="0"/>
              </wp:wrapPolygon>
            </wp:wrapTight>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srcRect/>
                    <a:stretch>
                      <a:fillRect/>
                    </a:stretch>
                  </pic:blipFill>
                  <pic:spPr bwMode="auto">
                    <a:xfrm>
                      <a:off x="0" y="0"/>
                      <a:ext cx="415290" cy="388620"/>
                    </a:xfrm>
                    <a:prstGeom prst="rect">
                      <a:avLst/>
                    </a:prstGeom>
                    <a:noFill/>
                  </pic:spPr>
                </pic:pic>
              </a:graphicData>
            </a:graphic>
          </wp:anchor>
        </w:drawing>
      </w:r>
      <w:r w:rsidRPr="00733E64">
        <w:rPr>
          <w:rFonts w:ascii="Arial" w:hAnsi="Arial" w:cs="Arial"/>
          <w:b/>
          <w:bCs/>
          <w:color w:val="211D1E"/>
          <w:sz w:val="28"/>
          <w:szCs w:val="28"/>
          <w:lang w:eastAsia="es-ES_tradnl"/>
        </w:rPr>
        <w:t>Di</w:t>
      </w:r>
      <w:r w:rsidR="00722234" w:rsidRPr="00733E64">
        <w:rPr>
          <w:rFonts w:ascii="Arial" w:hAnsi="Arial" w:cs="Arial"/>
          <w:b/>
          <w:bCs/>
          <w:color w:val="211D1E"/>
          <w:sz w:val="28"/>
          <w:szCs w:val="28"/>
          <w:lang w:eastAsia="es-ES_tradnl"/>
        </w:rPr>
        <w:t>vié</w:t>
      </w:r>
      <w:r w:rsidRPr="00733E64">
        <w:rPr>
          <w:rFonts w:ascii="Arial" w:hAnsi="Arial" w:cs="Arial"/>
          <w:b/>
          <w:bCs/>
          <w:color w:val="211D1E"/>
          <w:sz w:val="28"/>
          <w:szCs w:val="28"/>
          <w:lang w:eastAsia="es-ES_tradnl"/>
        </w:rPr>
        <w:t>rtase</w:t>
      </w:r>
    </w:p>
    <w:p w:rsidR="004E3B31" w:rsidRPr="00733E64" w:rsidRDefault="004E3B31" w:rsidP="004E3B31">
      <w:pPr>
        <w:ind w:right="-450"/>
        <w:rPr>
          <w:rFonts w:ascii="Arial" w:hAnsi="Arial" w:cs="Arial"/>
          <w:color w:val="211D1E"/>
          <w:sz w:val="28"/>
          <w:szCs w:val="28"/>
          <w:lang w:eastAsia="es-ES_tradnl"/>
        </w:rPr>
      </w:pPr>
    </w:p>
    <w:p w:rsidR="004E3B31" w:rsidRPr="00733E64" w:rsidRDefault="004E3B31" w:rsidP="004E3B31">
      <w:pPr>
        <w:ind w:right="-450"/>
        <w:rPr>
          <w:rFonts w:ascii="Arial" w:hAnsi="Arial" w:cs="Arial"/>
          <w:b/>
          <w:bCs/>
          <w:color w:val="211D1E"/>
          <w:lang w:eastAsia="es-ES_tradnl"/>
        </w:rPr>
      </w:pPr>
      <w:r w:rsidRPr="00733E64">
        <w:rPr>
          <w:rFonts w:ascii="Arial" w:hAnsi="Arial" w:cs="Arial"/>
          <w:b/>
          <w:bCs/>
          <w:color w:val="211D1E"/>
          <w:lang w:eastAsia="es-ES_tradnl"/>
        </w:rPr>
        <w:t>•  Actividades sociales</w:t>
      </w:r>
    </w:p>
    <w:p w:rsidR="004E3B31" w:rsidRPr="00733E64" w:rsidRDefault="004E3B31" w:rsidP="004E3B31">
      <w:pPr>
        <w:ind w:right="-450"/>
        <w:rPr>
          <w:rFonts w:ascii="Arial" w:hAnsi="Arial" w:cs="Arial"/>
          <w:bCs/>
          <w:color w:val="211D1E"/>
          <w:lang w:eastAsia="es-ES_tradnl"/>
        </w:rPr>
      </w:pPr>
      <w:r w:rsidRPr="00733E64">
        <w:rPr>
          <w:rFonts w:ascii="Arial" w:hAnsi="Arial" w:cs="Arial"/>
          <w:bCs/>
          <w:color w:val="211D1E"/>
          <w:lang w:eastAsia="es-ES_tradnl"/>
        </w:rPr>
        <w:t>Una vida social es importante. Haga tiempo en su agenda para socializar y participar en actividades extracurriculares. La formación de grupos de estudio es una buena manera de hacer frente a las clases desafiantes y conocer gente nueva. Unirse a grupos y organizaciones del campus le ayudará a conectarse con otras personas que tienen intereses similares.</w:t>
      </w:r>
    </w:p>
    <w:p w:rsidR="006767BA" w:rsidRPr="00733E64" w:rsidRDefault="006767BA" w:rsidP="003C6540">
      <w:pPr>
        <w:ind w:right="-450"/>
        <w:rPr>
          <w:rFonts w:ascii="Arial" w:hAnsi="Arial" w:cs="Arial"/>
          <w:b/>
          <w:bCs/>
          <w:color w:val="211D1E"/>
          <w:sz w:val="28"/>
          <w:szCs w:val="28"/>
        </w:rPr>
      </w:pPr>
    </w:p>
    <w:p w:rsidR="006767BA" w:rsidRPr="00733E64" w:rsidRDefault="005D6647" w:rsidP="003C6540">
      <w:pPr>
        <w:ind w:right="-450"/>
        <w:rPr>
          <w:rFonts w:ascii="Arial" w:hAnsi="Arial" w:cs="Arial"/>
          <w:b/>
          <w:bCs/>
          <w:color w:val="211D1E"/>
          <w:sz w:val="28"/>
          <w:szCs w:val="28"/>
        </w:rPr>
      </w:pPr>
      <w:r w:rsidRPr="00733E64">
        <w:rPr>
          <w:rFonts w:ascii="Arial" w:hAnsi="Arial" w:cs="Arial"/>
          <w:b/>
          <w:bCs/>
          <w:color w:val="211D1E"/>
          <w:sz w:val="28"/>
          <w:szCs w:val="28"/>
        </w:rPr>
        <w:t xml:space="preserve">Consejos </w:t>
      </w:r>
      <w:r w:rsidR="00FD23AD" w:rsidRPr="00733E64">
        <w:rPr>
          <w:rFonts w:ascii="Arial" w:hAnsi="Arial" w:cs="Arial"/>
          <w:b/>
          <w:bCs/>
          <w:color w:val="211D1E"/>
          <w:sz w:val="28"/>
          <w:szCs w:val="28"/>
        </w:rPr>
        <w:t>Útiles</w:t>
      </w:r>
    </w:p>
    <w:p w:rsidR="006767BA" w:rsidRPr="00733E64" w:rsidRDefault="005D6647" w:rsidP="003C6540">
      <w:pPr>
        <w:ind w:right="-450"/>
        <w:rPr>
          <w:rFonts w:ascii="Arial" w:hAnsi="Arial" w:cs="Arial"/>
          <w:bCs/>
          <w:color w:val="211D1E"/>
        </w:rPr>
      </w:pPr>
      <w:r w:rsidRPr="00733E64">
        <w:rPr>
          <w:rFonts w:ascii="Arial" w:hAnsi="Arial" w:cs="Arial"/>
          <w:bCs/>
          <w:color w:val="211D1E"/>
        </w:rPr>
        <w:t xml:space="preserve">Los siguientes consejos </w:t>
      </w:r>
      <w:r w:rsidR="00FD23AD" w:rsidRPr="00733E64">
        <w:rPr>
          <w:rFonts w:ascii="Arial" w:hAnsi="Arial" w:cs="Arial"/>
          <w:bCs/>
          <w:color w:val="211D1E"/>
        </w:rPr>
        <w:t>útiles</w:t>
      </w:r>
      <w:r w:rsidRPr="00733E64">
        <w:rPr>
          <w:rFonts w:ascii="Arial" w:hAnsi="Arial" w:cs="Arial"/>
          <w:bCs/>
          <w:color w:val="211D1E"/>
        </w:rPr>
        <w:t xml:space="preserve"> </w:t>
      </w:r>
      <w:r w:rsidR="00FD23AD" w:rsidRPr="00733E64">
        <w:rPr>
          <w:rFonts w:ascii="Arial" w:hAnsi="Arial" w:cs="Arial"/>
          <w:bCs/>
          <w:color w:val="211D1E"/>
        </w:rPr>
        <w:t>están</w:t>
      </w:r>
      <w:r w:rsidRPr="00733E64">
        <w:rPr>
          <w:rFonts w:ascii="Arial" w:hAnsi="Arial" w:cs="Arial"/>
          <w:bCs/>
          <w:color w:val="211D1E"/>
        </w:rPr>
        <w:t xml:space="preserve"> ofrecidos por participantes de</w:t>
      </w:r>
      <w:r w:rsidR="006767BA" w:rsidRPr="00733E64">
        <w:rPr>
          <w:rFonts w:ascii="Arial" w:hAnsi="Arial" w:cs="Arial"/>
          <w:bCs/>
          <w:color w:val="211D1E"/>
        </w:rPr>
        <w:t xml:space="preserve"> DO-IT, </w:t>
      </w:r>
      <w:r w:rsidRPr="00733E64">
        <w:rPr>
          <w:rFonts w:ascii="Arial" w:hAnsi="Arial" w:cs="Arial"/>
          <w:bCs/>
          <w:color w:val="211D1E"/>
        </w:rPr>
        <w:t xml:space="preserve">la </w:t>
      </w:r>
      <w:r w:rsidR="00FD23AD" w:rsidRPr="00733E64">
        <w:rPr>
          <w:rFonts w:ascii="Arial" w:hAnsi="Arial" w:cs="Arial"/>
          <w:bCs/>
          <w:color w:val="211D1E"/>
        </w:rPr>
        <w:t>mayoría</w:t>
      </w:r>
      <w:r w:rsidRPr="00733E64">
        <w:rPr>
          <w:rFonts w:ascii="Arial" w:hAnsi="Arial" w:cs="Arial"/>
          <w:bCs/>
          <w:color w:val="211D1E"/>
        </w:rPr>
        <w:t xml:space="preserve"> tiene discapacidades y </w:t>
      </w:r>
      <w:r w:rsidR="00FD23AD" w:rsidRPr="00733E64">
        <w:rPr>
          <w:rFonts w:ascii="Arial" w:hAnsi="Arial" w:cs="Arial"/>
          <w:bCs/>
          <w:color w:val="211D1E"/>
        </w:rPr>
        <w:t>están</w:t>
      </w:r>
      <w:r w:rsidRPr="00733E64">
        <w:rPr>
          <w:rFonts w:ascii="Arial" w:hAnsi="Arial" w:cs="Arial"/>
          <w:bCs/>
          <w:color w:val="211D1E"/>
        </w:rPr>
        <w:t xml:space="preserve"> en universidades o prosiguiendo carreras</w:t>
      </w:r>
      <w:r w:rsidR="006767BA" w:rsidRPr="00733E64">
        <w:rPr>
          <w:rFonts w:ascii="Arial" w:hAnsi="Arial" w:cs="Arial"/>
          <w:bCs/>
          <w:color w:val="211D1E"/>
        </w:rPr>
        <w:t>.</w:t>
      </w:r>
    </w:p>
    <w:p w:rsidR="006767BA" w:rsidRPr="00733E64" w:rsidRDefault="005D6647" w:rsidP="003C6540">
      <w:pPr>
        <w:numPr>
          <w:ilvl w:val="0"/>
          <w:numId w:val="22"/>
        </w:numPr>
        <w:ind w:right="-450"/>
        <w:rPr>
          <w:rFonts w:ascii="Arial" w:hAnsi="Arial" w:cs="Arial"/>
          <w:bCs/>
          <w:color w:val="211D1E"/>
        </w:rPr>
      </w:pPr>
      <w:r w:rsidRPr="00733E64">
        <w:rPr>
          <w:rFonts w:ascii="Arial" w:hAnsi="Arial" w:cs="Arial"/>
          <w:bCs/>
          <w:color w:val="211D1E"/>
        </w:rPr>
        <w:t>Prepararse para ir a la universidad</w:t>
      </w:r>
    </w:p>
    <w:p w:rsidR="006767BA" w:rsidRPr="00733E64" w:rsidRDefault="005D6647" w:rsidP="003C6540">
      <w:pPr>
        <w:numPr>
          <w:ilvl w:val="0"/>
          <w:numId w:val="22"/>
        </w:numPr>
        <w:ind w:right="-450"/>
        <w:rPr>
          <w:rFonts w:ascii="Arial" w:hAnsi="Arial" w:cs="Arial"/>
          <w:bCs/>
          <w:color w:val="211D1E"/>
        </w:rPr>
      </w:pPr>
      <w:r w:rsidRPr="00733E64">
        <w:rPr>
          <w:rFonts w:ascii="Arial" w:hAnsi="Arial" w:cs="Arial"/>
          <w:bCs/>
          <w:color w:val="211D1E"/>
        </w:rPr>
        <w:t>Trabajar con el plan escolar en asistir en el futuro</w:t>
      </w:r>
    </w:p>
    <w:p w:rsidR="006767BA" w:rsidRPr="00733E64" w:rsidRDefault="005D6647" w:rsidP="003C6540">
      <w:pPr>
        <w:numPr>
          <w:ilvl w:val="0"/>
          <w:numId w:val="22"/>
        </w:numPr>
        <w:ind w:right="-450"/>
        <w:rPr>
          <w:rFonts w:ascii="Arial" w:hAnsi="Arial" w:cs="Arial"/>
          <w:bCs/>
          <w:color w:val="211D1E"/>
        </w:rPr>
      </w:pPr>
      <w:r w:rsidRPr="00733E64">
        <w:rPr>
          <w:rFonts w:ascii="Arial" w:hAnsi="Arial" w:cs="Arial"/>
          <w:bCs/>
          <w:color w:val="211D1E"/>
        </w:rPr>
        <w:t>Averiguar todas las opciones para universidades</w:t>
      </w:r>
    </w:p>
    <w:p w:rsidR="006767BA" w:rsidRPr="00733E64" w:rsidRDefault="005D6647" w:rsidP="003C6540">
      <w:pPr>
        <w:numPr>
          <w:ilvl w:val="0"/>
          <w:numId w:val="22"/>
        </w:numPr>
        <w:ind w:right="-450"/>
        <w:rPr>
          <w:rFonts w:ascii="Arial" w:hAnsi="Arial" w:cs="Arial"/>
          <w:bCs/>
          <w:color w:val="211D1E"/>
        </w:rPr>
      </w:pPr>
      <w:r w:rsidRPr="00733E64">
        <w:rPr>
          <w:rFonts w:ascii="Arial" w:hAnsi="Arial" w:cs="Arial"/>
          <w:bCs/>
          <w:color w:val="211D1E"/>
        </w:rPr>
        <w:t>Planear</w:t>
      </w:r>
      <w:r w:rsidR="006767BA" w:rsidRPr="00733E64">
        <w:rPr>
          <w:rFonts w:ascii="Arial" w:hAnsi="Arial" w:cs="Arial"/>
          <w:bCs/>
          <w:color w:val="211D1E"/>
        </w:rPr>
        <w:t xml:space="preserve">, </w:t>
      </w:r>
      <w:r w:rsidRPr="00733E64">
        <w:rPr>
          <w:rFonts w:ascii="Arial" w:hAnsi="Arial" w:cs="Arial"/>
          <w:bCs/>
          <w:color w:val="211D1E"/>
        </w:rPr>
        <w:t>organizar</w:t>
      </w:r>
      <w:r w:rsidR="006767BA" w:rsidRPr="00733E64">
        <w:rPr>
          <w:rFonts w:ascii="Arial" w:hAnsi="Arial" w:cs="Arial"/>
          <w:bCs/>
          <w:color w:val="211D1E"/>
        </w:rPr>
        <w:t xml:space="preserve">, </w:t>
      </w:r>
      <w:r w:rsidRPr="00733E64">
        <w:rPr>
          <w:rFonts w:ascii="Arial" w:hAnsi="Arial" w:cs="Arial"/>
          <w:bCs/>
          <w:color w:val="211D1E"/>
        </w:rPr>
        <w:t xml:space="preserve">y evaluar sus necesidades para que la unidad de servicios de apoyo puedan trabajar asociados para asegurarse no </w:t>
      </w:r>
      <w:r w:rsidR="00AF093D" w:rsidRPr="00733E64">
        <w:rPr>
          <w:rFonts w:ascii="Arial" w:hAnsi="Arial" w:cs="Arial"/>
          <w:bCs/>
          <w:color w:val="211D1E"/>
        </w:rPr>
        <w:t>haya intervalos</w:t>
      </w:r>
      <w:r w:rsidRPr="00733E64">
        <w:rPr>
          <w:rFonts w:ascii="Arial" w:hAnsi="Arial" w:cs="Arial"/>
          <w:bCs/>
          <w:color w:val="211D1E"/>
        </w:rPr>
        <w:t xml:space="preserve"> en asistencia</w:t>
      </w:r>
      <w:r w:rsidR="006767BA" w:rsidRPr="00733E64">
        <w:rPr>
          <w:rFonts w:ascii="Arial" w:hAnsi="Arial" w:cs="Arial"/>
          <w:bCs/>
          <w:color w:val="211D1E"/>
        </w:rPr>
        <w:t>.</w:t>
      </w:r>
    </w:p>
    <w:p w:rsidR="006767BA" w:rsidRPr="00733E64" w:rsidRDefault="005D6647" w:rsidP="003C6540">
      <w:pPr>
        <w:numPr>
          <w:ilvl w:val="0"/>
          <w:numId w:val="22"/>
        </w:numPr>
        <w:ind w:right="-450"/>
        <w:rPr>
          <w:rFonts w:ascii="Arial" w:hAnsi="Arial" w:cs="Arial"/>
          <w:bCs/>
          <w:color w:val="211D1E"/>
        </w:rPr>
      </w:pPr>
      <w:r w:rsidRPr="00733E64">
        <w:rPr>
          <w:rFonts w:ascii="Arial" w:hAnsi="Arial" w:cs="Arial"/>
          <w:bCs/>
          <w:color w:val="211D1E"/>
        </w:rPr>
        <w:t xml:space="preserve">Buscar asistencia desde </w:t>
      </w:r>
      <w:r w:rsidR="00FD23AD" w:rsidRPr="00733E64">
        <w:rPr>
          <w:rFonts w:ascii="Arial" w:hAnsi="Arial" w:cs="Arial"/>
          <w:bCs/>
          <w:color w:val="211D1E"/>
        </w:rPr>
        <w:t>oficinas</w:t>
      </w:r>
      <w:r w:rsidRPr="00733E64">
        <w:rPr>
          <w:rFonts w:ascii="Arial" w:hAnsi="Arial" w:cs="Arial"/>
          <w:bCs/>
          <w:color w:val="211D1E"/>
        </w:rPr>
        <w:t xml:space="preserve"> de servicio al estudiante</w:t>
      </w:r>
      <w:r w:rsidR="006767BA" w:rsidRPr="00733E64">
        <w:rPr>
          <w:rFonts w:ascii="Arial" w:hAnsi="Arial" w:cs="Arial"/>
          <w:bCs/>
          <w:color w:val="211D1E"/>
        </w:rPr>
        <w:t xml:space="preserve">, </w:t>
      </w:r>
      <w:r w:rsidRPr="00733E64">
        <w:rPr>
          <w:rFonts w:ascii="Arial" w:hAnsi="Arial" w:cs="Arial"/>
          <w:bCs/>
          <w:color w:val="211D1E"/>
        </w:rPr>
        <w:t>como un estudiante discapacitado</w:t>
      </w:r>
      <w:r w:rsidR="006767BA" w:rsidRPr="00733E64">
        <w:rPr>
          <w:rFonts w:ascii="Arial" w:hAnsi="Arial" w:cs="Arial"/>
          <w:bCs/>
          <w:color w:val="211D1E"/>
        </w:rPr>
        <w:t xml:space="preserve">, </w:t>
      </w:r>
      <w:r w:rsidRPr="00733E64">
        <w:rPr>
          <w:rFonts w:ascii="Arial" w:hAnsi="Arial" w:cs="Arial"/>
          <w:bCs/>
          <w:color w:val="211D1E"/>
        </w:rPr>
        <w:t>Servicio de Carreras</w:t>
      </w:r>
      <w:r w:rsidR="006767BA" w:rsidRPr="00733E64">
        <w:rPr>
          <w:rFonts w:ascii="Arial" w:hAnsi="Arial" w:cs="Arial"/>
          <w:bCs/>
          <w:color w:val="211D1E"/>
        </w:rPr>
        <w:t xml:space="preserve">, </w:t>
      </w:r>
      <w:r w:rsidRPr="00733E64">
        <w:rPr>
          <w:rFonts w:ascii="Arial" w:hAnsi="Arial" w:cs="Arial"/>
          <w:bCs/>
          <w:color w:val="211D1E"/>
        </w:rPr>
        <w:t xml:space="preserve">y </w:t>
      </w:r>
      <w:r w:rsidR="00FD23AD" w:rsidRPr="00733E64">
        <w:rPr>
          <w:rFonts w:ascii="Arial" w:hAnsi="Arial" w:cs="Arial"/>
          <w:bCs/>
          <w:color w:val="211D1E"/>
        </w:rPr>
        <w:t>Educación</w:t>
      </w:r>
      <w:r w:rsidRPr="00733E64">
        <w:rPr>
          <w:rFonts w:ascii="Arial" w:hAnsi="Arial" w:cs="Arial"/>
          <w:bCs/>
          <w:color w:val="211D1E"/>
        </w:rPr>
        <w:t xml:space="preserve"> Cooperativa</w:t>
      </w:r>
      <w:r w:rsidR="006767BA" w:rsidRPr="00733E64">
        <w:rPr>
          <w:rFonts w:ascii="Arial" w:hAnsi="Arial" w:cs="Arial"/>
          <w:bCs/>
          <w:color w:val="211D1E"/>
        </w:rPr>
        <w:t>.</w:t>
      </w:r>
    </w:p>
    <w:p w:rsidR="006767BA" w:rsidRPr="00733E64" w:rsidRDefault="006767BA" w:rsidP="003C6540">
      <w:pPr>
        <w:ind w:right="-450"/>
        <w:rPr>
          <w:rFonts w:ascii="Arial" w:hAnsi="Arial" w:cs="Arial"/>
          <w:bCs/>
          <w:color w:val="211D1E"/>
        </w:rPr>
      </w:pPr>
    </w:p>
    <w:p w:rsidR="006767BA" w:rsidRPr="00733E64" w:rsidRDefault="00AF093D" w:rsidP="003C6540">
      <w:pPr>
        <w:ind w:right="-450"/>
        <w:rPr>
          <w:rFonts w:ascii="Arial" w:hAnsi="Arial" w:cs="Arial"/>
          <w:b/>
          <w:bCs/>
          <w:color w:val="211D1E"/>
          <w:sz w:val="28"/>
          <w:szCs w:val="28"/>
        </w:rPr>
      </w:pPr>
      <w:r w:rsidRPr="00733E64">
        <w:rPr>
          <w:rFonts w:ascii="Arial" w:hAnsi="Arial" w:cs="Arial"/>
          <w:b/>
          <w:bCs/>
          <w:color w:val="211D1E"/>
          <w:sz w:val="28"/>
          <w:szCs w:val="28"/>
        </w:rPr>
        <w:t>Recursos Adicionales</w:t>
      </w:r>
    </w:p>
    <w:p w:rsidR="006767BA" w:rsidRPr="00733E64" w:rsidRDefault="00FD23AD" w:rsidP="003C6540">
      <w:pPr>
        <w:ind w:right="-450"/>
        <w:rPr>
          <w:rFonts w:ascii="Arial" w:hAnsi="Arial" w:cs="Arial"/>
          <w:bCs/>
          <w:color w:val="211D1E"/>
        </w:rPr>
      </w:pPr>
      <w:r w:rsidRPr="00733E64">
        <w:rPr>
          <w:rFonts w:ascii="Arial" w:hAnsi="Arial" w:cs="Arial"/>
          <w:bCs/>
          <w:color w:val="211D1E"/>
        </w:rPr>
        <w:t xml:space="preserve">Útiles </w:t>
      </w:r>
      <w:r w:rsidR="00F65D1B" w:rsidRPr="00733E64">
        <w:rPr>
          <w:rFonts w:ascii="Arial" w:hAnsi="Arial" w:cs="Arial"/>
          <w:bCs/>
          <w:color w:val="211D1E"/>
        </w:rPr>
        <w:t xml:space="preserve">Recursos </w:t>
      </w:r>
      <w:r w:rsidRPr="00733E64">
        <w:rPr>
          <w:rFonts w:ascii="Arial" w:hAnsi="Arial" w:cs="Arial"/>
          <w:bCs/>
          <w:color w:val="211D1E"/>
        </w:rPr>
        <w:t>son</w:t>
      </w:r>
      <w:r w:rsidR="00F65D1B" w:rsidRPr="00733E64">
        <w:rPr>
          <w:rFonts w:ascii="Arial" w:hAnsi="Arial" w:cs="Arial"/>
          <w:bCs/>
          <w:color w:val="211D1E"/>
        </w:rPr>
        <w:t xml:space="preserve"> disponibles desde muchas organizaciones</w:t>
      </w:r>
      <w:r w:rsidR="006767BA" w:rsidRPr="00733E64">
        <w:rPr>
          <w:rFonts w:ascii="Arial" w:hAnsi="Arial" w:cs="Arial"/>
          <w:bCs/>
          <w:color w:val="211D1E"/>
        </w:rPr>
        <w:t xml:space="preserve">.  </w:t>
      </w:r>
      <w:r w:rsidR="006767BA" w:rsidRPr="00733E64">
        <w:rPr>
          <w:rFonts w:ascii="Arial" w:hAnsi="Arial" w:cs="Arial"/>
          <w:bCs/>
          <w:color w:val="211D1E"/>
        </w:rPr>
        <w:br/>
      </w:r>
      <w:r w:rsidR="00F96F70" w:rsidRPr="00733E64">
        <w:rPr>
          <w:rFonts w:ascii="Arial" w:hAnsi="Arial" w:cs="Arial"/>
          <w:bCs/>
          <w:color w:val="211D1E"/>
        </w:rPr>
        <w:t xml:space="preserve">Un buen comienzo es ir a </w:t>
      </w:r>
      <w:r w:rsidR="006767BA" w:rsidRPr="00733E64">
        <w:rPr>
          <w:rFonts w:ascii="Arial" w:hAnsi="Arial" w:cs="Arial"/>
          <w:bCs/>
          <w:i/>
          <w:color w:val="211D1E"/>
        </w:rPr>
        <w:t>Access</w:t>
      </w:r>
      <w:r w:rsidRPr="00733E64">
        <w:rPr>
          <w:rFonts w:ascii="Arial" w:hAnsi="Arial" w:cs="Arial"/>
          <w:bCs/>
          <w:i/>
          <w:color w:val="211D1E"/>
        </w:rPr>
        <w:t xml:space="preserve"> </w:t>
      </w:r>
      <w:r w:rsidR="006767BA" w:rsidRPr="00733E64">
        <w:rPr>
          <w:rFonts w:ascii="Arial" w:hAnsi="Arial" w:cs="Arial"/>
          <w:bCs/>
          <w:i/>
          <w:color w:val="211D1E"/>
        </w:rPr>
        <w:t>College</w:t>
      </w:r>
      <w:r w:rsidR="006767BA" w:rsidRPr="00733E64">
        <w:rPr>
          <w:rFonts w:ascii="Arial" w:hAnsi="Arial" w:cs="Arial"/>
          <w:bCs/>
          <w:color w:val="211D1E"/>
        </w:rPr>
        <w:t xml:space="preserve"> </w:t>
      </w:r>
      <w:r w:rsidRPr="00733E64">
        <w:rPr>
          <w:rFonts w:ascii="Arial" w:hAnsi="Arial" w:cs="Arial"/>
          <w:bCs/>
          <w:color w:val="211D1E"/>
        </w:rPr>
        <w:t>conexión</w:t>
      </w:r>
      <w:r w:rsidR="00F96F70" w:rsidRPr="00733E64">
        <w:rPr>
          <w:rFonts w:ascii="Arial" w:hAnsi="Arial" w:cs="Arial"/>
          <w:bCs/>
          <w:color w:val="211D1E"/>
        </w:rPr>
        <w:t xml:space="preserve"> con la </w:t>
      </w:r>
      <w:r w:rsidR="009E60B5" w:rsidRPr="00733E64">
        <w:rPr>
          <w:rFonts w:ascii="Arial" w:hAnsi="Arial" w:cs="Arial"/>
          <w:bCs/>
          <w:color w:val="211D1E"/>
        </w:rPr>
        <w:t>página</w:t>
      </w:r>
      <w:r w:rsidR="00F96F70" w:rsidRPr="00733E64">
        <w:rPr>
          <w:rFonts w:ascii="Arial" w:hAnsi="Arial" w:cs="Arial"/>
          <w:bCs/>
          <w:color w:val="211D1E"/>
        </w:rPr>
        <w:t xml:space="preserve"> web </w:t>
      </w:r>
      <w:r w:rsidR="006767BA" w:rsidRPr="00733E64">
        <w:rPr>
          <w:rFonts w:ascii="Arial" w:hAnsi="Arial" w:cs="Arial"/>
          <w:bCs/>
          <w:color w:val="211D1E"/>
        </w:rPr>
        <w:t xml:space="preserve"> DO-IT </w:t>
      </w:r>
      <w:r w:rsidR="00F96F70" w:rsidRPr="00733E64">
        <w:rPr>
          <w:rFonts w:ascii="Arial" w:hAnsi="Arial" w:cs="Arial"/>
          <w:bCs/>
          <w:color w:val="211D1E"/>
        </w:rPr>
        <w:t xml:space="preserve">en </w:t>
      </w:r>
      <w:hyperlink r:id="rId103" w:history="1">
        <w:r w:rsidR="006767BA" w:rsidRPr="00733E64">
          <w:rPr>
            <w:rStyle w:val="Hyperlink"/>
            <w:rFonts w:ascii="Arial" w:hAnsi="Arial" w:cs="Arial"/>
            <w:bCs/>
          </w:rPr>
          <w:t>http://www.washington.edu/doit/</w:t>
        </w:r>
      </w:hyperlink>
      <w:r w:rsidR="006767BA" w:rsidRPr="00733E64">
        <w:rPr>
          <w:rFonts w:ascii="Arial" w:hAnsi="Arial" w:cs="Arial"/>
          <w:bCs/>
          <w:color w:val="211D1E"/>
        </w:rPr>
        <w:t xml:space="preserve">.  </w:t>
      </w:r>
      <w:r w:rsidRPr="00733E64">
        <w:rPr>
          <w:rFonts w:ascii="Arial" w:hAnsi="Arial" w:cs="Arial"/>
          <w:bCs/>
          <w:color w:val="211D1E"/>
        </w:rPr>
        <w:t>El</w:t>
      </w:r>
      <w:r w:rsidR="006767BA" w:rsidRPr="00733E64">
        <w:rPr>
          <w:rFonts w:ascii="Arial" w:hAnsi="Arial" w:cs="Arial"/>
          <w:bCs/>
          <w:color w:val="211D1E"/>
        </w:rPr>
        <w:t xml:space="preserve"> </w:t>
      </w:r>
      <w:r w:rsidR="006767BA" w:rsidRPr="00733E64">
        <w:rPr>
          <w:rFonts w:ascii="Arial" w:hAnsi="Arial" w:cs="Arial"/>
          <w:bCs/>
          <w:i/>
          <w:color w:val="211D1E"/>
        </w:rPr>
        <w:t>Student Lounge</w:t>
      </w:r>
      <w:r w:rsidR="006767BA" w:rsidRPr="00733E64">
        <w:rPr>
          <w:rFonts w:ascii="Arial" w:hAnsi="Arial" w:cs="Arial"/>
          <w:bCs/>
          <w:color w:val="211D1E"/>
        </w:rPr>
        <w:t xml:space="preserve"> </w:t>
      </w:r>
      <w:r w:rsidRPr="00733E64">
        <w:rPr>
          <w:rFonts w:ascii="Arial" w:hAnsi="Arial" w:cs="Arial"/>
          <w:bCs/>
          <w:color w:val="211D1E"/>
        </w:rPr>
        <w:t>proporciona recursos preuniversitarios y estudiantes en la universidad</w:t>
      </w:r>
      <w:r w:rsidR="006767BA" w:rsidRPr="00733E64">
        <w:rPr>
          <w:rFonts w:ascii="Arial" w:hAnsi="Arial" w:cs="Arial"/>
          <w:bCs/>
          <w:color w:val="211D1E"/>
        </w:rPr>
        <w:t>.</w:t>
      </w:r>
    </w:p>
    <w:p w:rsidR="006767BA" w:rsidRPr="00733E64" w:rsidRDefault="006767BA" w:rsidP="003C6540">
      <w:pPr>
        <w:ind w:right="-450"/>
        <w:rPr>
          <w:rFonts w:ascii="Arial" w:hAnsi="Arial" w:cs="Arial"/>
          <w:bCs/>
          <w:color w:val="211D1E"/>
        </w:rPr>
      </w:pPr>
    </w:p>
    <w:p w:rsidR="006767BA" w:rsidRPr="00733E64" w:rsidRDefault="006767BA" w:rsidP="003C6540">
      <w:pPr>
        <w:ind w:right="-450"/>
        <w:rPr>
          <w:rFonts w:ascii="Arial" w:hAnsi="Arial" w:cs="Arial"/>
          <w:bCs/>
          <w:color w:val="211D1E"/>
        </w:rPr>
      </w:pPr>
    </w:p>
    <w:p w:rsidR="006767BA" w:rsidRPr="00733E64" w:rsidRDefault="006767BA" w:rsidP="003C6540">
      <w:pPr>
        <w:ind w:right="-450"/>
        <w:rPr>
          <w:rFonts w:ascii="Arial" w:hAnsi="Arial" w:cs="Arial"/>
          <w:bCs/>
          <w:color w:val="211D1E"/>
        </w:rPr>
      </w:pPr>
    </w:p>
    <w:p w:rsidR="006767BA" w:rsidRPr="009A57E0" w:rsidRDefault="00CF2A17" w:rsidP="003C6540">
      <w:pPr>
        <w:pStyle w:val="Pa0"/>
        <w:ind w:right="-450"/>
        <w:rPr>
          <w:rFonts w:ascii="Arial" w:hAnsi="Arial" w:cs="Arial"/>
          <w:b/>
          <w:color w:val="211D1E"/>
          <w:sz w:val="28"/>
          <w:szCs w:val="28"/>
          <w:lang w:val="en-US"/>
        </w:rPr>
      </w:pPr>
      <w:r w:rsidRPr="00733E64">
        <w:rPr>
          <w:rFonts w:ascii="Arial" w:hAnsi="Arial" w:cs="Arial"/>
          <w:b/>
          <w:noProof/>
          <w:sz w:val="28"/>
          <w:szCs w:val="28"/>
          <w:lang w:val="es-ES_tradnl" w:eastAsia="es-ES_tradnl"/>
        </w:rPr>
        <w:drawing>
          <wp:anchor distT="0" distB="0" distL="114300" distR="114300" simplePos="0" relativeHeight="251624960" behindDoc="1" locked="0" layoutInCell="1" allowOverlap="1">
            <wp:simplePos x="0" y="0"/>
            <wp:positionH relativeFrom="column">
              <wp:posOffset>0</wp:posOffset>
            </wp:positionH>
            <wp:positionV relativeFrom="paragraph">
              <wp:posOffset>3175</wp:posOffset>
            </wp:positionV>
            <wp:extent cx="670560" cy="853440"/>
            <wp:effectExtent l="19050" t="0" r="0" b="0"/>
            <wp:wrapTight wrapText="bothSides">
              <wp:wrapPolygon edited="0">
                <wp:start x="-614" y="0"/>
                <wp:lineTo x="-614" y="21214"/>
                <wp:lineTo x="21477" y="21214"/>
                <wp:lineTo x="21477" y="0"/>
                <wp:lineTo x="-614" y="0"/>
              </wp:wrapPolygon>
            </wp:wrapTight>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670560" cy="853440"/>
                    </a:xfrm>
                    <a:prstGeom prst="rect">
                      <a:avLst/>
                    </a:prstGeom>
                    <a:noFill/>
                  </pic:spPr>
                </pic:pic>
              </a:graphicData>
            </a:graphic>
          </wp:anchor>
        </w:drawing>
      </w:r>
      <w:r w:rsidR="006767BA" w:rsidRPr="009A57E0">
        <w:rPr>
          <w:rFonts w:ascii="Arial" w:hAnsi="Arial" w:cs="Arial"/>
          <w:b/>
          <w:color w:val="211D1E"/>
          <w:sz w:val="28"/>
          <w:szCs w:val="28"/>
          <w:lang w:val="en-US"/>
        </w:rPr>
        <w:t>University of Washington</w:t>
      </w:r>
    </w:p>
    <w:p w:rsidR="006767BA" w:rsidRPr="009A57E0" w:rsidRDefault="006767BA" w:rsidP="003C6540">
      <w:pPr>
        <w:ind w:right="-450"/>
        <w:rPr>
          <w:rFonts w:ascii="Arial" w:hAnsi="Arial" w:cs="Arial"/>
          <w:lang w:val="en-US"/>
        </w:rPr>
      </w:pPr>
      <w:r w:rsidRPr="009A57E0">
        <w:rPr>
          <w:rFonts w:ascii="Arial" w:hAnsi="Arial" w:cs="Arial"/>
          <w:lang w:val="en-US"/>
        </w:rPr>
        <w:t>College of Engineering, Computing &amp; Communications</w:t>
      </w:r>
    </w:p>
    <w:p w:rsidR="006767BA" w:rsidRPr="009A57E0" w:rsidRDefault="006767BA" w:rsidP="003C6540">
      <w:pPr>
        <w:ind w:right="-450"/>
        <w:rPr>
          <w:rFonts w:ascii="Arial" w:hAnsi="Arial" w:cs="Arial"/>
          <w:lang w:val="en-US"/>
        </w:rPr>
      </w:pPr>
      <w:r w:rsidRPr="009A57E0">
        <w:rPr>
          <w:rFonts w:ascii="Arial" w:hAnsi="Arial" w:cs="Arial"/>
          <w:lang w:val="en-US"/>
        </w:rPr>
        <w:t>College of Education</w:t>
      </w:r>
    </w:p>
    <w:p w:rsidR="006767BA" w:rsidRPr="009A57E0" w:rsidRDefault="006767BA" w:rsidP="003C6540">
      <w:pPr>
        <w:pStyle w:val="Pa0"/>
        <w:ind w:right="-450"/>
        <w:rPr>
          <w:rFonts w:ascii="Arial" w:hAnsi="Arial" w:cs="Arial"/>
          <w:lang w:val="en-US"/>
        </w:rPr>
      </w:pPr>
      <w:r w:rsidRPr="009A57E0">
        <w:rPr>
          <w:rFonts w:ascii="Arial" w:hAnsi="Arial" w:cs="Arial"/>
          <w:lang w:val="en-US"/>
        </w:rPr>
        <w:t>888-972-3648</w:t>
      </w:r>
    </w:p>
    <w:p w:rsidR="006767BA" w:rsidRPr="009A57E0" w:rsidRDefault="006767BA" w:rsidP="003C6540">
      <w:pPr>
        <w:ind w:right="-450"/>
        <w:rPr>
          <w:rFonts w:ascii="Arial" w:hAnsi="Arial" w:cs="Arial"/>
          <w:lang w:val="en-US"/>
        </w:rPr>
      </w:pPr>
      <w:r w:rsidRPr="009A57E0">
        <w:rPr>
          <w:rFonts w:ascii="Arial" w:hAnsi="Arial" w:cs="Arial"/>
          <w:lang w:val="en-US"/>
        </w:rPr>
        <w:t>doit@u.washington.edu</w:t>
      </w:r>
    </w:p>
    <w:p w:rsidR="006767BA" w:rsidRPr="009A57E0" w:rsidRDefault="006767BA" w:rsidP="003C6540">
      <w:pPr>
        <w:ind w:right="-450"/>
        <w:rPr>
          <w:lang w:val="en-US"/>
        </w:rPr>
      </w:pPr>
    </w:p>
    <w:p w:rsidR="006767BA" w:rsidRPr="009A57E0" w:rsidRDefault="006767BA" w:rsidP="003C6540">
      <w:pPr>
        <w:ind w:right="-450"/>
        <w:rPr>
          <w:lang w:val="en-US"/>
        </w:rPr>
      </w:pPr>
    </w:p>
    <w:p w:rsidR="006767BA" w:rsidRPr="00733E64" w:rsidRDefault="00FD23AD" w:rsidP="003C6540">
      <w:pPr>
        <w:pStyle w:val="Pa0"/>
        <w:ind w:right="-450"/>
        <w:rPr>
          <w:rFonts w:ascii="Arial" w:hAnsi="Arial" w:cs="Arial"/>
          <w:color w:val="211D1E"/>
          <w:sz w:val="20"/>
          <w:szCs w:val="20"/>
        </w:rPr>
      </w:pPr>
      <w:r w:rsidRPr="00733E64">
        <w:rPr>
          <w:rStyle w:val="A6"/>
          <w:rFonts w:ascii="Arial" w:hAnsi="Arial" w:cs="Arial"/>
          <w:i w:val="0"/>
          <w:szCs w:val="20"/>
        </w:rPr>
        <w:t>Becas y</w:t>
      </w:r>
      <w:r w:rsidR="006767BA" w:rsidRPr="00733E64">
        <w:rPr>
          <w:rStyle w:val="A6"/>
          <w:rFonts w:ascii="Arial" w:hAnsi="Arial" w:cs="Arial"/>
          <w:i w:val="0"/>
          <w:szCs w:val="20"/>
        </w:rPr>
        <w:t xml:space="preserve"> </w:t>
      </w:r>
      <w:r w:rsidRPr="00733E64">
        <w:rPr>
          <w:rStyle w:val="A6"/>
          <w:rFonts w:ascii="Arial" w:hAnsi="Arial" w:cs="Arial"/>
          <w:i w:val="0"/>
          <w:szCs w:val="20"/>
        </w:rPr>
        <w:t>ayudas se pueden encontrar en publicaciones</w:t>
      </w:r>
      <w:r w:rsidR="006767BA" w:rsidRPr="00733E64">
        <w:rPr>
          <w:rStyle w:val="A6"/>
          <w:rFonts w:ascii="Arial" w:hAnsi="Arial" w:cs="Arial"/>
          <w:i w:val="0"/>
          <w:szCs w:val="20"/>
        </w:rPr>
        <w:t xml:space="preserve"> DO-IT, </w:t>
      </w:r>
      <w:r w:rsidRPr="00733E64">
        <w:rPr>
          <w:rStyle w:val="A6"/>
          <w:rFonts w:ascii="Arial" w:hAnsi="Arial" w:cs="Arial"/>
          <w:i w:val="0"/>
          <w:szCs w:val="20"/>
        </w:rPr>
        <w:t>videos, y programas de ayuda académica y éxito en carreras para personas con discapacidades</w:t>
      </w:r>
      <w:r w:rsidR="006767BA" w:rsidRPr="00733E64">
        <w:rPr>
          <w:rStyle w:val="A6"/>
          <w:rFonts w:ascii="Arial" w:hAnsi="Arial" w:cs="Arial"/>
          <w:i w:val="0"/>
          <w:szCs w:val="20"/>
        </w:rPr>
        <w:t xml:space="preserve">. </w:t>
      </w:r>
      <w:r w:rsidRPr="00733E64">
        <w:rPr>
          <w:rStyle w:val="A6"/>
          <w:rFonts w:ascii="Arial" w:hAnsi="Arial" w:cs="Arial"/>
          <w:i w:val="0"/>
          <w:szCs w:val="20"/>
        </w:rPr>
        <w:t>Contribuya hoy enviando un cheque a</w:t>
      </w:r>
      <w:r w:rsidR="006767BA" w:rsidRPr="00733E64">
        <w:rPr>
          <w:rStyle w:val="A6"/>
          <w:rFonts w:ascii="Arial" w:hAnsi="Arial" w:cs="Arial"/>
          <w:i w:val="0"/>
          <w:szCs w:val="20"/>
        </w:rPr>
        <w:t xml:space="preserve"> DO-IT, Box 355670, University of Washington, Seattle, WA 98195-5670.</w:t>
      </w:r>
    </w:p>
    <w:p w:rsidR="006767BA" w:rsidRPr="00733E64" w:rsidRDefault="00FD23AD" w:rsidP="006767BA">
      <w:pPr>
        <w:pStyle w:val="Pa0"/>
      </w:pPr>
      <w:r w:rsidRPr="00733E64">
        <w:rPr>
          <w:rStyle w:val="A6"/>
          <w:rFonts w:ascii="Arial" w:hAnsi="Arial" w:cs="Arial"/>
          <w:iCs/>
          <w:szCs w:val="20"/>
        </w:rPr>
        <w:t>Su contribución esta deducida de sus impuestos como regulación específica de</w:t>
      </w:r>
      <w:r w:rsidR="006767BA" w:rsidRPr="00733E64">
        <w:rPr>
          <w:rStyle w:val="A6"/>
          <w:rFonts w:ascii="Arial" w:hAnsi="Arial" w:cs="Arial"/>
          <w:iCs/>
          <w:szCs w:val="20"/>
        </w:rPr>
        <w:t xml:space="preserve"> IRS. </w:t>
      </w:r>
      <w:r w:rsidRPr="00733E64">
        <w:rPr>
          <w:rStyle w:val="A6"/>
          <w:rFonts w:ascii="Arial" w:hAnsi="Arial" w:cs="Arial"/>
          <w:iCs/>
          <w:szCs w:val="20"/>
        </w:rPr>
        <w:t>Conforme a</w:t>
      </w:r>
      <w:r w:rsidR="006767BA" w:rsidRPr="00733E64">
        <w:rPr>
          <w:rStyle w:val="A6"/>
          <w:rFonts w:ascii="Arial" w:hAnsi="Arial" w:cs="Arial"/>
          <w:iCs/>
          <w:szCs w:val="20"/>
        </w:rPr>
        <w:t xml:space="preserve"> RCW 19.09, </w:t>
      </w:r>
      <w:r w:rsidRPr="00733E64">
        <w:rPr>
          <w:rStyle w:val="A6"/>
          <w:rFonts w:ascii="Arial" w:hAnsi="Arial" w:cs="Arial"/>
          <w:iCs/>
          <w:szCs w:val="20"/>
        </w:rPr>
        <w:t>la Universidad de Washington</w:t>
      </w:r>
      <w:r w:rsidR="006767BA" w:rsidRPr="00733E64">
        <w:rPr>
          <w:rStyle w:val="A6"/>
          <w:rFonts w:ascii="Arial" w:hAnsi="Arial" w:cs="Arial"/>
          <w:iCs/>
          <w:szCs w:val="20"/>
        </w:rPr>
        <w:t xml:space="preserve"> </w:t>
      </w:r>
      <w:r w:rsidRPr="00733E64">
        <w:rPr>
          <w:rStyle w:val="A6"/>
          <w:rFonts w:ascii="Arial" w:hAnsi="Arial" w:cs="Arial"/>
          <w:iCs/>
          <w:szCs w:val="20"/>
        </w:rPr>
        <w:t>está registrada como una organización de caridad con la Secretaria del Estado</w:t>
      </w:r>
      <w:r w:rsidR="006767BA" w:rsidRPr="00733E64">
        <w:rPr>
          <w:rStyle w:val="A6"/>
          <w:rFonts w:ascii="Arial" w:hAnsi="Arial" w:cs="Arial"/>
          <w:iCs/>
          <w:szCs w:val="20"/>
        </w:rPr>
        <w:t xml:space="preserve">, </w:t>
      </w:r>
      <w:r w:rsidRPr="00733E64">
        <w:rPr>
          <w:rStyle w:val="A6"/>
          <w:rFonts w:ascii="Arial" w:hAnsi="Arial" w:cs="Arial"/>
          <w:iCs/>
          <w:szCs w:val="20"/>
        </w:rPr>
        <w:t>Estado de</w:t>
      </w:r>
      <w:r w:rsidR="006767BA" w:rsidRPr="00733E64">
        <w:rPr>
          <w:rStyle w:val="A6"/>
          <w:rFonts w:ascii="Arial" w:hAnsi="Arial" w:cs="Arial"/>
          <w:iCs/>
          <w:szCs w:val="20"/>
        </w:rPr>
        <w:t xml:space="preserve"> Washington. </w:t>
      </w:r>
      <w:r w:rsidRPr="00733E64">
        <w:rPr>
          <w:rStyle w:val="A6"/>
          <w:rFonts w:ascii="Arial" w:hAnsi="Arial" w:cs="Arial"/>
          <w:iCs/>
          <w:szCs w:val="20"/>
        </w:rPr>
        <w:t xml:space="preserve">Para </w:t>
      </w:r>
      <w:r w:rsidR="00716265" w:rsidRPr="00733E64">
        <w:rPr>
          <w:rStyle w:val="A6"/>
          <w:rFonts w:ascii="Arial" w:hAnsi="Arial" w:cs="Arial"/>
          <w:iCs/>
          <w:szCs w:val="20"/>
        </w:rPr>
        <w:t>más</w:t>
      </w:r>
      <w:r w:rsidRPr="00733E64">
        <w:rPr>
          <w:rStyle w:val="A6"/>
          <w:rFonts w:ascii="Arial" w:hAnsi="Arial" w:cs="Arial"/>
          <w:iCs/>
          <w:szCs w:val="20"/>
        </w:rPr>
        <w:t xml:space="preserve"> información</w:t>
      </w:r>
      <w:r w:rsidR="006767BA" w:rsidRPr="00733E64">
        <w:rPr>
          <w:rStyle w:val="A6"/>
          <w:rFonts w:ascii="Arial" w:hAnsi="Arial" w:cs="Arial"/>
          <w:iCs/>
          <w:szCs w:val="20"/>
        </w:rPr>
        <w:t xml:space="preserve">, </w:t>
      </w:r>
      <w:r w:rsidRPr="00733E64">
        <w:rPr>
          <w:rStyle w:val="A6"/>
          <w:rFonts w:ascii="Arial" w:hAnsi="Arial" w:cs="Arial"/>
          <w:iCs/>
          <w:szCs w:val="20"/>
        </w:rPr>
        <w:t>llame a la Secretaria de la Oficina del Estado</w:t>
      </w:r>
      <w:r w:rsidR="006767BA" w:rsidRPr="00733E64">
        <w:rPr>
          <w:rStyle w:val="A6"/>
          <w:rFonts w:ascii="Arial" w:hAnsi="Arial" w:cs="Arial"/>
          <w:iCs/>
          <w:szCs w:val="20"/>
        </w:rPr>
        <w:t>, 800-322-4483.</w:t>
      </w:r>
      <w:r w:rsidR="006767BA" w:rsidRPr="00733E64">
        <w:t xml:space="preserve"> </w:t>
      </w:r>
    </w:p>
    <w:p w:rsidR="006767BA" w:rsidRPr="00733E64" w:rsidRDefault="003C6540" w:rsidP="006767BA">
      <w:pPr>
        <w:autoSpaceDE w:val="0"/>
        <w:autoSpaceDN w:val="0"/>
        <w:adjustRightInd w:val="0"/>
        <w:spacing w:before="240"/>
        <w:rPr>
          <w:rFonts w:ascii="Arial" w:hAnsi="Arial" w:cs="Arial"/>
          <w:b/>
          <w:sz w:val="32"/>
          <w:szCs w:val="32"/>
        </w:rPr>
      </w:pPr>
      <w:r w:rsidRPr="00733E64">
        <w:rPr>
          <w:rFonts w:ascii="Arial" w:hAnsi="Arial" w:cs="Arial"/>
          <w:b/>
          <w:sz w:val="32"/>
          <w:szCs w:val="32"/>
        </w:rPr>
        <w:br w:type="page"/>
      </w:r>
      <w:r w:rsidR="00721E9A" w:rsidRPr="00733E64">
        <w:rPr>
          <w:rFonts w:ascii="Arial" w:hAnsi="Arial" w:cs="Arial"/>
          <w:b/>
          <w:sz w:val="32"/>
          <w:szCs w:val="32"/>
        </w:rPr>
        <w:lastRenderedPageBreak/>
        <w:t>Útil</w:t>
      </w:r>
      <w:r w:rsidR="00557A79" w:rsidRPr="00733E64">
        <w:rPr>
          <w:rFonts w:ascii="Arial" w:hAnsi="Arial" w:cs="Arial"/>
          <w:b/>
          <w:sz w:val="32"/>
          <w:szCs w:val="32"/>
        </w:rPr>
        <w:t xml:space="preserve"> </w:t>
      </w:r>
      <w:r w:rsidR="00721E9A" w:rsidRPr="00733E64">
        <w:rPr>
          <w:rFonts w:ascii="Arial" w:hAnsi="Arial" w:cs="Arial"/>
          <w:b/>
          <w:sz w:val="32"/>
          <w:szCs w:val="32"/>
        </w:rPr>
        <w:t>Información</w:t>
      </w:r>
      <w:r w:rsidR="0028454B" w:rsidRPr="00733E64">
        <w:rPr>
          <w:rFonts w:ascii="Arial" w:hAnsi="Arial" w:cs="Arial"/>
          <w:b/>
          <w:sz w:val="32"/>
          <w:szCs w:val="32"/>
        </w:rPr>
        <w:t xml:space="preserve"> General </w:t>
      </w:r>
    </w:p>
    <w:p w:rsidR="006767BA" w:rsidRPr="00733E64" w:rsidRDefault="00557A79" w:rsidP="00DA40E7">
      <w:pPr>
        <w:pStyle w:val="PlainText"/>
        <w:numPr>
          <w:ilvl w:val="0"/>
          <w:numId w:val="23"/>
        </w:numPr>
        <w:autoSpaceDE w:val="0"/>
        <w:autoSpaceDN w:val="0"/>
        <w:adjustRightInd w:val="0"/>
        <w:spacing w:before="240" w:after="120" w:line="276" w:lineRule="auto"/>
        <w:rPr>
          <w:rFonts w:ascii="Arial" w:hAnsi="Arial" w:cs="Arial"/>
          <w:sz w:val="24"/>
          <w:szCs w:val="24"/>
        </w:rPr>
      </w:pPr>
      <w:r w:rsidRPr="00733E64">
        <w:rPr>
          <w:rFonts w:ascii="Arial" w:hAnsi="Arial" w:cs="Arial"/>
          <w:sz w:val="24"/>
          <w:szCs w:val="24"/>
        </w:rPr>
        <w:t xml:space="preserve">La </w:t>
      </w:r>
      <w:r w:rsidR="00721E9A" w:rsidRPr="00733E64">
        <w:rPr>
          <w:rFonts w:ascii="Arial" w:hAnsi="Arial" w:cs="Arial"/>
          <w:sz w:val="24"/>
          <w:szCs w:val="24"/>
        </w:rPr>
        <w:t>Educación</w:t>
      </w:r>
      <w:r w:rsidRPr="00733E64">
        <w:rPr>
          <w:rFonts w:ascii="Arial" w:hAnsi="Arial" w:cs="Arial"/>
          <w:sz w:val="24"/>
          <w:szCs w:val="24"/>
        </w:rPr>
        <w:t xml:space="preserve"> Superior en Idaho</w:t>
      </w:r>
      <w:r w:rsidR="006767BA" w:rsidRPr="00733E64">
        <w:rPr>
          <w:rFonts w:ascii="Arial" w:hAnsi="Arial" w:cs="Arial"/>
          <w:sz w:val="24"/>
          <w:szCs w:val="24"/>
        </w:rPr>
        <w:t xml:space="preserve"> – </w:t>
      </w:r>
      <w:r w:rsidRPr="00733E64">
        <w:rPr>
          <w:rFonts w:ascii="Arial" w:hAnsi="Arial" w:cs="Arial"/>
          <w:sz w:val="24"/>
          <w:szCs w:val="24"/>
        </w:rPr>
        <w:t xml:space="preserve">disponible desde su consejero en </w:t>
      </w:r>
      <w:r w:rsidR="00F431C7" w:rsidRPr="00733E64">
        <w:rPr>
          <w:rFonts w:ascii="Arial" w:hAnsi="Arial" w:cs="Arial"/>
          <w:sz w:val="24"/>
          <w:szCs w:val="24"/>
        </w:rPr>
        <w:t>high school</w:t>
      </w:r>
      <w:r w:rsidRPr="00733E64">
        <w:rPr>
          <w:rFonts w:ascii="Arial" w:hAnsi="Arial" w:cs="Arial"/>
          <w:sz w:val="24"/>
          <w:szCs w:val="24"/>
        </w:rPr>
        <w:t xml:space="preserve"> o en</w:t>
      </w:r>
      <w:r w:rsidR="006767BA" w:rsidRPr="00733E64">
        <w:rPr>
          <w:rFonts w:ascii="Arial" w:hAnsi="Arial" w:cs="Arial"/>
          <w:sz w:val="24"/>
          <w:szCs w:val="24"/>
        </w:rPr>
        <w:t xml:space="preserve"> </w:t>
      </w:r>
      <w:hyperlink r:id="rId105" w:history="1">
        <w:r w:rsidR="006767BA" w:rsidRPr="00733E64">
          <w:rPr>
            <w:rStyle w:val="Hyperlink"/>
            <w:rFonts w:ascii="Arial" w:hAnsi="Arial" w:cs="Arial"/>
            <w:sz w:val="24"/>
            <w:szCs w:val="24"/>
          </w:rPr>
          <w:t>http://www.boardofed.idaho.gov/communications_center/documents/publications/highered2012.pdf</w:t>
        </w:r>
      </w:hyperlink>
    </w:p>
    <w:p w:rsidR="006767BA" w:rsidRPr="00733E64" w:rsidRDefault="00721E9A" w:rsidP="00DA40E7">
      <w:pPr>
        <w:pStyle w:val="ListParagraph"/>
        <w:numPr>
          <w:ilvl w:val="0"/>
          <w:numId w:val="23"/>
        </w:numPr>
        <w:autoSpaceDE w:val="0"/>
        <w:autoSpaceDN w:val="0"/>
        <w:adjustRightInd w:val="0"/>
        <w:spacing w:after="120"/>
        <w:contextualSpacing w:val="0"/>
        <w:rPr>
          <w:rFonts w:ascii="Arial" w:hAnsi="Arial" w:cs="Arial"/>
          <w:sz w:val="24"/>
          <w:szCs w:val="24"/>
        </w:rPr>
      </w:pPr>
      <w:r w:rsidRPr="00733E64">
        <w:rPr>
          <w:rFonts w:ascii="Arial" w:hAnsi="Arial" w:cs="Arial"/>
          <w:sz w:val="24"/>
          <w:szCs w:val="24"/>
        </w:rPr>
        <w:t>División</w:t>
      </w:r>
      <w:r w:rsidR="00557A79" w:rsidRPr="00733E64">
        <w:rPr>
          <w:rFonts w:ascii="Arial" w:hAnsi="Arial" w:cs="Arial"/>
          <w:sz w:val="24"/>
          <w:szCs w:val="24"/>
        </w:rPr>
        <w:t xml:space="preserve"> de </w:t>
      </w:r>
      <w:r w:rsidRPr="00733E64">
        <w:rPr>
          <w:rFonts w:ascii="Arial" w:hAnsi="Arial" w:cs="Arial"/>
          <w:sz w:val="24"/>
          <w:szCs w:val="24"/>
        </w:rPr>
        <w:t>Rehabilitación</w:t>
      </w:r>
      <w:r w:rsidR="00557A79" w:rsidRPr="00733E64">
        <w:rPr>
          <w:rFonts w:ascii="Arial" w:hAnsi="Arial" w:cs="Arial"/>
          <w:sz w:val="24"/>
          <w:szCs w:val="24"/>
        </w:rPr>
        <w:t xml:space="preserve"> Vocacional de Idaho y la </w:t>
      </w:r>
      <w:r w:rsidRPr="00733E64">
        <w:rPr>
          <w:rFonts w:ascii="Arial" w:hAnsi="Arial" w:cs="Arial"/>
          <w:sz w:val="24"/>
          <w:szCs w:val="24"/>
        </w:rPr>
        <w:t>Comisión</w:t>
      </w:r>
      <w:r w:rsidR="00557A79" w:rsidRPr="00733E64">
        <w:rPr>
          <w:rFonts w:ascii="Arial" w:hAnsi="Arial" w:cs="Arial"/>
          <w:sz w:val="24"/>
          <w:szCs w:val="24"/>
        </w:rPr>
        <w:t xml:space="preserve"> de Idaho para Ciegos </w:t>
      </w:r>
      <w:r w:rsidRPr="00733E64">
        <w:rPr>
          <w:rFonts w:ascii="Arial" w:hAnsi="Arial" w:cs="Arial"/>
          <w:sz w:val="24"/>
          <w:szCs w:val="24"/>
        </w:rPr>
        <w:t>y</w:t>
      </w:r>
      <w:r w:rsidR="00557A79" w:rsidRPr="00733E64">
        <w:rPr>
          <w:rFonts w:ascii="Arial" w:hAnsi="Arial" w:cs="Arial"/>
          <w:sz w:val="24"/>
          <w:szCs w:val="24"/>
        </w:rPr>
        <w:t xml:space="preserve"> Discapacitados Visuales</w:t>
      </w:r>
      <w:r w:rsidR="006767BA" w:rsidRPr="00733E64">
        <w:rPr>
          <w:rFonts w:ascii="Arial" w:hAnsi="Arial" w:cs="Arial"/>
          <w:sz w:val="24"/>
          <w:szCs w:val="24"/>
        </w:rPr>
        <w:t xml:space="preserve"> (</w:t>
      </w:r>
      <w:r w:rsidR="00557A79" w:rsidRPr="00733E64">
        <w:rPr>
          <w:rFonts w:ascii="Arial" w:hAnsi="Arial" w:cs="Arial"/>
          <w:sz w:val="24"/>
          <w:szCs w:val="24"/>
        </w:rPr>
        <w:t xml:space="preserve">contacte la oficina en su </w:t>
      </w:r>
      <w:r w:rsidRPr="00733E64">
        <w:rPr>
          <w:rFonts w:ascii="Arial" w:hAnsi="Arial" w:cs="Arial"/>
          <w:sz w:val="24"/>
          <w:szCs w:val="24"/>
        </w:rPr>
        <w:t>área</w:t>
      </w:r>
      <w:r w:rsidR="006767BA" w:rsidRPr="00733E64">
        <w:rPr>
          <w:rFonts w:ascii="Arial" w:hAnsi="Arial" w:cs="Arial"/>
          <w:sz w:val="24"/>
          <w:szCs w:val="24"/>
        </w:rPr>
        <w:t xml:space="preserve"> – </w:t>
      </w:r>
      <w:r w:rsidR="00557A79" w:rsidRPr="00733E64">
        <w:rPr>
          <w:rFonts w:ascii="Arial" w:hAnsi="Arial" w:cs="Arial"/>
          <w:sz w:val="24"/>
          <w:szCs w:val="24"/>
        </w:rPr>
        <w:t xml:space="preserve">una lista </w:t>
      </w:r>
      <w:r w:rsidRPr="00733E64">
        <w:rPr>
          <w:rFonts w:ascii="Arial" w:hAnsi="Arial" w:cs="Arial"/>
          <w:sz w:val="24"/>
          <w:szCs w:val="24"/>
        </w:rPr>
        <w:t>estará</w:t>
      </w:r>
      <w:r w:rsidR="00557A79" w:rsidRPr="00733E64">
        <w:rPr>
          <w:rFonts w:ascii="Arial" w:hAnsi="Arial" w:cs="Arial"/>
          <w:sz w:val="24"/>
          <w:szCs w:val="24"/>
        </w:rPr>
        <w:t xml:space="preserve"> incluida en la </w:t>
      </w:r>
      <w:r w:rsidRPr="00733E64">
        <w:rPr>
          <w:rFonts w:ascii="Arial" w:hAnsi="Arial" w:cs="Arial"/>
          <w:sz w:val="24"/>
          <w:szCs w:val="24"/>
        </w:rPr>
        <w:t>Sección</w:t>
      </w:r>
      <w:r w:rsidR="00557A79" w:rsidRPr="00733E64">
        <w:rPr>
          <w:rFonts w:ascii="Arial" w:hAnsi="Arial" w:cs="Arial"/>
          <w:sz w:val="24"/>
          <w:szCs w:val="24"/>
        </w:rPr>
        <w:t xml:space="preserve"> 8 de esta carpeta</w:t>
      </w:r>
      <w:r w:rsidR="006767BA" w:rsidRPr="00733E64">
        <w:rPr>
          <w:rFonts w:ascii="Arial" w:hAnsi="Arial" w:cs="Arial"/>
          <w:sz w:val="24"/>
          <w:szCs w:val="24"/>
        </w:rPr>
        <w:t>).</w:t>
      </w:r>
    </w:p>
    <w:p w:rsidR="006767BA" w:rsidRPr="00733E64" w:rsidRDefault="00557A79" w:rsidP="00DA40E7">
      <w:pPr>
        <w:pStyle w:val="PlainText"/>
        <w:numPr>
          <w:ilvl w:val="0"/>
          <w:numId w:val="23"/>
        </w:numPr>
        <w:autoSpaceDE w:val="0"/>
        <w:autoSpaceDN w:val="0"/>
        <w:adjustRightInd w:val="0"/>
        <w:spacing w:after="120" w:line="276" w:lineRule="auto"/>
        <w:rPr>
          <w:rFonts w:ascii="Arial" w:hAnsi="Arial" w:cs="Arial"/>
          <w:sz w:val="24"/>
          <w:szCs w:val="24"/>
        </w:rPr>
      </w:pPr>
      <w:r w:rsidRPr="00733E64">
        <w:rPr>
          <w:rFonts w:ascii="Arial" w:hAnsi="Arial" w:cs="Arial"/>
          <w:sz w:val="24"/>
          <w:szCs w:val="24"/>
        </w:rPr>
        <w:t xml:space="preserve">Estudiantes con Discapacidades </w:t>
      </w:r>
      <w:r w:rsidR="00721E9A" w:rsidRPr="00733E64">
        <w:rPr>
          <w:rFonts w:ascii="Arial" w:hAnsi="Arial" w:cs="Arial"/>
          <w:sz w:val="24"/>
          <w:szCs w:val="24"/>
        </w:rPr>
        <w:t>Preparándose</w:t>
      </w:r>
      <w:r w:rsidRPr="00733E64">
        <w:rPr>
          <w:rFonts w:ascii="Arial" w:hAnsi="Arial" w:cs="Arial"/>
          <w:sz w:val="24"/>
          <w:szCs w:val="24"/>
        </w:rPr>
        <w:t xml:space="preserve"> para la </w:t>
      </w:r>
      <w:r w:rsidR="00721E9A" w:rsidRPr="00733E64">
        <w:rPr>
          <w:rFonts w:ascii="Arial" w:hAnsi="Arial" w:cs="Arial"/>
          <w:sz w:val="24"/>
          <w:szCs w:val="24"/>
        </w:rPr>
        <w:t>Educación</w:t>
      </w:r>
      <w:r w:rsidRPr="00733E64">
        <w:rPr>
          <w:rFonts w:ascii="Arial" w:hAnsi="Arial" w:cs="Arial"/>
          <w:sz w:val="24"/>
          <w:szCs w:val="24"/>
        </w:rPr>
        <w:t xml:space="preserve"> Postsecundaria</w:t>
      </w:r>
      <w:r w:rsidR="006767BA" w:rsidRPr="00733E64">
        <w:rPr>
          <w:rFonts w:ascii="Arial" w:hAnsi="Arial" w:cs="Arial"/>
          <w:sz w:val="24"/>
          <w:szCs w:val="24"/>
        </w:rPr>
        <w:t xml:space="preserve">: </w:t>
      </w:r>
      <w:r w:rsidRPr="00733E64">
        <w:rPr>
          <w:rFonts w:ascii="Arial" w:hAnsi="Arial" w:cs="Arial"/>
          <w:sz w:val="24"/>
          <w:szCs w:val="24"/>
        </w:rPr>
        <w:t>Conozca sus derechos y Responsabilidades</w:t>
      </w:r>
      <w:r w:rsidR="006767BA" w:rsidRPr="00733E64">
        <w:rPr>
          <w:rFonts w:ascii="Arial" w:hAnsi="Arial" w:cs="Arial"/>
          <w:sz w:val="24"/>
          <w:szCs w:val="24"/>
        </w:rPr>
        <w:t xml:space="preserve"> </w:t>
      </w:r>
      <w:hyperlink r:id="rId106" w:history="1">
        <w:r w:rsidR="006767BA" w:rsidRPr="00733E64">
          <w:rPr>
            <w:rStyle w:val="Hyperlink"/>
            <w:rFonts w:ascii="Arial" w:hAnsi="Arial" w:cs="Arial"/>
            <w:sz w:val="24"/>
            <w:szCs w:val="24"/>
          </w:rPr>
          <w:t>www.edpubs.org</w:t>
        </w:r>
      </w:hyperlink>
    </w:p>
    <w:p w:rsidR="006767BA" w:rsidRPr="00733E64" w:rsidRDefault="00557A79" w:rsidP="00DA40E7">
      <w:pPr>
        <w:pStyle w:val="PlainText"/>
        <w:autoSpaceDE w:val="0"/>
        <w:autoSpaceDN w:val="0"/>
        <w:adjustRightInd w:val="0"/>
        <w:spacing w:after="120" w:line="276" w:lineRule="auto"/>
        <w:ind w:left="720"/>
        <w:rPr>
          <w:rFonts w:ascii="Arial" w:hAnsi="Arial" w:cs="Arial"/>
          <w:sz w:val="24"/>
          <w:szCs w:val="24"/>
        </w:rPr>
      </w:pPr>
      <w:r w:rsidRPr="00733E64">
        <w:rPr>
          <w:rFonts w:ascii="Arial" w:hAnsi="Arial" w:cs="Arial"/>
          <w:sz w:val="24"/>
          <w:szCs w:val="24"/>
        </w:rPr>
        <w:t>O llame</w:t>
      </w:r>
      <w:r w:rsidR="006767BA" w:rsidRPr="00733E64">
        <w:rPr>
          <w:rFonts w:ascii="Arial" w:hAnsi="Arial" w:cs="Arial"/>
          <w:sz w:val="24"/>
          <w:szCs w:val="24"/>
        </w:rPr>
        <w:t xml:space="preserve"> 1-877-433-7827</w:t>
      </w:r>
    </w:p>
    <w:p w:rsidR="006767BA" w:rsidRPr="00733E64" w:rsidRDefault="00721E9A" w:rsidP="00DA40E7">
      <w:pPr>
        <w:pStyle w:val="PlainText"/>
        <w:numPr>
          <w:ilvl w:val="0"/>
          <w:numId w:val="23"/>
        </w:numPr>
        <w:autoSpaceDE w:val="0"/>
        <w:autoSpaceDN w:val="0"/>
        <w:adjustRightInd w:val="0"/>
        <w:spacing w:after="120" w:line="276" w:lineRule="auto"/>
        <w:rPr>
          <w:rFonts w:ascii="Arial" w:hAnsi="Arial" w:cs="Arial"/>
          <w:sz w:val="24"/>
          <w:szCs w:val="24"/>
        </w:rPr>
      </w:pPr>
      <w:r w:rsidRPr="00733E64">
        <w:rPr>
          <w:rFonts w:ascii="Arial" w:hAnsi="Arial" w:cs="Arial"/>
          <w:sz w:val="24"/>
          <w:szCs w:val="24"/>
        </w:rPr>
        <w:t>Compensación</w:t>
      </w:r>
      <w:r w:rsidR="00557A79" w:rsidRPr="00733E64">
        <w:rPr>
          <w:rFonts w:ascii="Arial" w:hAnsi="Arial" w:cs="Arial"/>
          <w:sz w:val="24"/>
          <w:szCs w:val="24"/>
        </w:rPr>
        <w:t xml:space="preserve"> Nacional en </w:t>
      </w:r>
      <w:r w:rsidRPr="00733E64">
        <w:rPr>
          <w:rFonts w:ascii="Arial" w:hAnsi="Arial" w:cs="Arial"/>
          <w:sz w:val="24"/>
          <w:szCs w:val="24"/>
        </w:rPr>
        <w:t>Educación</w:t>
      </w:r>
      <w:r w:rsidR="00557A79" w:rsidRPr="00733E64">
        <w:rPr>
          <w:rFonts w:ascii="Arial" w:hAnsi="Arial" w:cs="Arial"/>
          <w:sz w:val="24"/>
          <w:szCs w:val="24"/>
        </w:rPr>
        <w:t xml:space="preserve"> Postsecundaria para Individuos con Discapacidades</w:t>
      </w:r>
      <w:r w:rsidR="006767BA" w:rsidRPr="00733E64">
        <w:rPr>
          <w:rFonts w:ascii="Arial" w:hAnsi="Arial" w:cs="Arial"/>
          <w:sz w:val="24"/>
          <w:szCs w:val="24"/>
        </w:rPr>
        <w:t xml:space="preserve">:   </w:t>
      </w:r>
      <w:hyperlink r:id="rId107" w:history="1">
        <w:r w:rsidR="006767BA" w:rsidRPr="00733E64">
          <w:rPr>
            <w:rStyle w:val="Hyperlink"/>
            <w:rFonts w:ascii="Arial" w:hAnsi="Arial" w:cs="Arial"/>
            <w:sz w:val="24"/>
            <w:szCs w:val="24"/>
          </w:rPr>
          <w:t>http://www.heath.gwu.edu</w:t>
        </w:r>
      </w:hyperlink>
    </w:p>
    <w:p w:rsidR="006767BA" w:rsidRPr="00733E64" w:rsidRDefault="00721E9A" w:rsidP="00DA40E7">
      <w:pPr>
        <w:pStyle w:val="PlainText"/>
        <w:numPr>
          <w:ilvl w:val="0"/>
          <w:numId w:val="23"/>
        </w:numPr>
        <w:autoSpaceDE w:val="0"/>
        <w:autoSpaceDN w:val="0"/>
        <w:adjustRightInd w:val="0"/>
        <w:spacing w:after="120" w:line="276" w:lineRule="auto"/>
        <w:rPr>
          <w:rFonts w:ascii="Arial" w:hAnsi="Arial" w:cs="Arial"/>
          <w:sz w:val="24"/>
          <w:szCs w:val="24"/>
        </w:rPr>
      </w:pPr>
      <w:r w:rsidRPr="00733E64">
        <w:rPr>
          <w:rFonts w:ascii="Arial" w:hAnsi="Arial" w:cs="Arial"/>
          <w:sz w:val="24"/>
          <w:szCs w:val="24"/>
        </w:rPr>
        <w:t>Asociación</w:t>
      </w:r>
      <w:r w:rsidR="00557A79" w:rsidRPr="00733E64">
        <w:rPr>
          <w:rFonts w:ascii="Arial" w:hAnsi="Arial" w:cs="Arial"/>
          <w:sz w:val="24"/>
          <w:szCs w:val="24"/>
        </w:rPr>
        <w:t xml:space="preserve"> </w:t>
      </w:r>
      <w:r w:rsidRPr="00733E64">
        <w:rPr>
          <w:rFonts w:ascii="Arial" w:hAnsi="Arial" w:cs="Arial"/>
          <w:sz w:val="24"/>
          <w:szCs w:val="24"/>
        </w:rPr>
        <w:t>Educación</w:t>
      </w:r>
      <w:r w:rsidR="00557A79" w:rsidRPr="00733E64">
        <w:rPr>
          <w:rFonts w:ascii="Arial" w:hAnsi="Arial" w:cs="Arial"/>
          <w:sz w:val="24"/>
          <w:szCs w:val="24"/>
        </w:rPr>
        <w:t xml:space="preserve"> Superior y Discapacidad</w:t>
      </w:r>
      <w:r w:rsidR="006767BA" w:rsidRPr="00733E64">
        <w:rPr>
          <w:rFonts w:ascii="Arial" w:hAnsi="Arial" w:cs="Arial"/>
          <w:sz w:val="24"/>
          <w:szCs w:val="24"/>
        </w:rPr>
        <w:t xml:space="preserve">:  </w:t>
      </w:r>
      <w:hyperlink r:id="rId108" w:history="1">
        <w:r w:rsidR="006767BA" w:rsidRPr="00733E64">
          <w:rPr>
            <w:rStyle w:val="Hyperlink"/>
            <w:rFonts w:ascii="Arial" w:hAnsi="Arial" w:cs="Arial"/>
            <w:sz w:val="24"/>
            <w:szCs w:val="24"/>
          </w:rPr>
          <w:t>http://www.ahead.org/</w:t>
        </w:r>
      </w:hyperlink>
    </w:p>
    <w:p w:rsidR="006767BA" w:rsidRPr="00733E64" w:rsidRDefault="00721E9A" w:rsidP="00DA40E7">
      <w:pPr>
        <w:pStyle w:val="ListParagraph"/>
        <w:numPr>
          <w:ilvl w:val="0"/>
          <w:numId w:val="23"/>
        </w:numPr>
        <w:autoSpaceDE w:val="0"/>
        <w:autoSpaceDN w:val="0"/>
        <w:adjustRightInd w:val="0"/>
        <w:spacing w:after="120"/>
        <w:contextualSpacing w:val="0"/>
        <w:rPr>
          <w:rFonts w:ascii="Arial" w:hAnsi="Arial" w:cs="Arial"/>
          <w:sz w:val="24"/>
          <w:szCs w:val="24"/>
        </w:rPr>
      </w:pPr>
      <w:r w:rsidRPr="00733E64">
        <w:rPr>
          <w:rFonts w:ascii="Arial" w:hAnsi="Arial" w:cs="Arial"/>
          <w:sz w:val="24"/>
          <w:szCs w:val="24"/>
        </w:rPr>
        <w:t>Transición</w:t>
      </w:r>
      <w:r w:rsidR="00557A79" w:rsidRPr="00733E64">
        <w:rPr>
          <w:rFonts w:ascii="Arial" w:hAnsi="Arial" w:cs="Arial"/>
          <w:sz w:val="24"/>
          <w:szCs w:val="24"/>
        </w:rPr>
        <w:t xml:space="preserve"> </w:t>
      </w:r>
      <w:r w:rsidR="00386582" w:rsidRPr="00733E64">
        <w:rPr>
          <w:rFonts w:ascii="Arial" w:hAnsi="Arial" w:cs="Arial"/>
          <w:sz w:val="24"/>
          <w:szCs w:val="24"/>
        </w:rPr>
        <w:t>High School</w:t>
      </w:r>
      <w:r w:rsidR="00557A79" w:rsidRPr="00733E64">
        <w:rPr>
          <w:rFonts w:ascii="Arial" w:hAnsi="Arial" w:cs="Arial"/>
          <w:sz w:val="24"/>
          <w:szCs w:val="24"/>
        </w:rPr>
        <w:t xml:space="preserve"> Nacional y Centro de Asistencia </w:t>
      </w:r>
      <w:r w:rsidRPr="00733E64">
        <w:rPr>
          <w:rFonts w:ascii="Arial" w:hAnsi="Arial" w:cs="Arial"/>
          <w:sz w:val="24"/>
          <w:szCs w:val="24"/>
        </w:rPr>
        <w:t>Técnica</w:t>
      </w:r>
      <w:r w:rsidR="006767BA" w:rsidRPr="00733E64">
        <w:rPr>
          <w:rFonts w:ascii="Arial" w:hAnsi="Arial" w:cs="Arial"/>
          <w:sz w:val="24"/>
          <w:szCs w:val="24"/>
        </w:rPr>
        <w:t xml:space="preserve">: </w:t>
      </w:r>
      <w:hyperlink r:id="rId109" w:history="1">
        <w:r w:rsidR="006767BA" w:rsidRPr="00733E64">
          <w:rPr>
            <w:rStyle w:val="Hyperlink"/>
            <w:rFonts w:ascii="Arial" w:hAnsi="Arial" w:cs="Arial"/>
            <w:sz w:val="24"/>
            <w:szCs w:val="24"/>
          </w:rPr>
          <w:t>http://www.nsttac.org</w:t>
        </w:r>
      </w:hyperlink>
      <w:r w:rsidR="006767BA" w:rsidRPr="00733E64">
        <w:rPr>
          <w:rFonts w:ascii="Arial" w:hAnsi="Arial" w:cs="Arial"/>
          <w:sz w:val="24"/>
          <w:szCs w:val="24"/>
        </w:rPr>
        <w:t xml:space="preserve"> </w:t>
      </w:r>
    </w:p>
    <w:p w:rsidR="006767BA" w:rsidRPr="00733E64" w:rsidRDefault="006767BA" w:rsidP="006767BA">
      <w:pPr>
        <w:autoSpaceDE w:val="0"/>
        <w:autoSpaceDN w:val="0"/>
        <w:adjustRightInd w:val="0"/>
        <w:jc w:val="center"/>
        <w:rPr>
          <w:rFonts w:ascii="Arial" w:hAnsi="Arial" w:cs="Arial"/>
          <w:sz w:val="36"/>
          <w:szCs w:val="36"/>
        </w:rPr>
      </w:pPr>
    </w:p>
    <w:p w:rsidR="006767BA" w:rsidRPr="00733E64" w:rsidRDefault="00721E9A" w:rsidP="00DA40E7">
      <w:pPr>
        <w:autoSpaceDE w:val="0"/>
        <w:autoSpaceDN w:val="0"/>
        <w:adjustRightInd w:val="0"/>
        <w:spacing w:after="120"/>
        <w:rPr>
          <w:rFonts w:ascii="Arial" w:hAnsi="Arial" w:cs="Arial"/>
          <w:b/>
          <w:sz w:val="32"/>
          <w:szCs w:val="32"/>
        </w:rPr>
      </w:pPr>
      <w:r w:rsidRPr="00733E64">
        <w:rPr>
          <w:rFonts w:ascii="Arial" w:hAnsi="Arial" w:cs="Arial"/>
          <w:b/>
          <w:sz w:val="32"/>
          <w:szCs w:val="32"/>
        </w:rPr>
        <w:t>Útil</w:t>
      </w:r>
      <w:r w:rsidR="00557A79" w:rsidRPr="00733E64">
        <w:rPr>
          <w:rFonts w:ascii="Arial" w:hAnsi="Arial" w:cs="Arial"/>
          <w:b/>
          <w:sz w:val="32"/>
          <w:szCs w:val="32"/>
        </w:rPr>
        <w:t xml:space="preserve"> </w:t>
      </w:r>
      <w:r w:rsidRPr="00733E64">
        <w:rPr>
          <w:rFonts w:ascii="Arial" w:hAnsi="Arial" w:cs="Arial"/>
          <w:b/>
          <w:sz w:val="32"/>
          <w:szCs w:val="32"/>
        </w:rPr>
        <w:t>Información</w:t>
      </w:r>
      <w:r w:rsidR="00557A79" w:rsidRPr="00733E64">
        <w:rPr>
          <w:rFonts w:ascii="Arial" w:hAnsi="Arial" w:cs="Arial"/>
          <w:b/>
          <w:sz w:val="32"/>
          <w:szCs w:val="32"/>
        </w:rPr>
        <w:t xml:space="preserve"> de Ayuda Financiera </w:t>
      </w:r>
      <w:r w:rsidR="006767BA" w:rsidRPr="00733E64">
        <w:rPr>
          <w:rFonts w:ascii="Arial" w:hAnsi="Arial" w:cs="Arial"/>
          <w:b/>
          <w:sz w:val="32"/>
          <w:szCs w:val="32"/>
        </w:rPr>
        <w:t xml:space="preserve">General </w:t>
      </w:r>
    </w:p>
    <w:p w:rsidR="006767BA" w:rsidRPr="00733E64" w:rsidRDefault="000D4192" w:rsidP="00DA40E7">
      <w:pPr>
        <w:pStyle w:val="ListParagraph"/>
        <w:numPr>
          <w:ilvl w:val="0"/>
          <w:numId w:val="23"/>
        </w:numPr>
        <w:autoSpaceDE w:val="0"/>
        <w:autoSpaceDN w:val="0"/>
        <w:adjustRightInd w:val="0"/>
        <w:spacing w:after="120" w:line="240" w:lineRule="auto"/>
        <w:contextualSpacing w:val="0"/>
        <w:rPr>
          <w:rFonts w:ascii="Arial" w:hAnsi="Arial" w:cs="Arial"/>
          <w:sz w:val="24"/>
          <w:szCs w:val="24"/>
        </w:rPr>
      </w:pPr>
      <w:r w:rsidRPr="00733E64">
        <w:rPr>
          <w:rFonts w:ascii="Arial" w:hAnsi="Arial" w:cs="Arial"/>
          <w:sz w:val="24"/>
          <w:szCs w:val="24"/>
        </w:rPr>
        <w:t xml:space="preserve">Ayuda Financiera para Estudiantes a </w:t>
      </w:r>
      <w:r w:rsidR="00721E9A" w:rsidRPr="00733E64">
        <w:rPr>
          <w:rFonts w:ascii="Arial" w:hAnsi="Arial" w:cs="Arial"/>
          <w:sz w:val="24"/>
          <w:szCs w:val="24"/>
        </w:rPr>
        <w:t>través</w:t>
      </w:r>
      <w:r w:rsidRPr="00733E64">
        <w:rPr>
          <w:rFonts w:ascii="Arial" w:hAnsi="Arial" w:cs="Arial"/>
          <w:sz w:val="24"/>
          <w:szCs w:val="24"/>
        </w:rPr>
        <w:t xml:space="preserve"> de </w:t>
      </w:r>
      <w:r w:rsidR="006767BA" w:rsidRPr="00733E64">
        <w:rPr>
          <w:rFonts w:ascii="Arial" w:hAnsi="Arial" w:cs="Arial"/>
          <w:sz w:val="24"/>
          <w:szCs w:val="24"/>
        </w:rPr>
        <w:t xml:space="preserve">US </w:t>
      </w:r>
      <w:r w:rsidRPr="00733E64">
        <w:rPr>
          <w:rFonts w:ascii="Arial" w:hAnsi="Arial" w:cs="Arial"/>
          <w:sz w:val="24"/>
          <w:szCs w:val="24"/>
        </w:rPr>
        <w:t xml:space="preserve">Oficina del Departamento de </w:t>
      </w:r>
      <w:r w:rsidR="00721E9A" w:rsidRPr="00733E64">
        <w:rPr>
          <w:rFonts w:ascii="Arial" w:hAnsi="Arial" w:cs="Arial"/>
          <w:sz w:val="24"/>
          <w:szCs w:val="24"/>
        </w:rPr>
        <w:t>Educación</w:t>
      </w:r>
      <w:r w:rsidR="006767BA" w:rsidRPr="00733E64">
        <w:rPr>
          <w:rFonts w:ascii="Arial" w:hAnsi="Arial" w:cs="Arial"/>
          <w:sz w:val="24"/>
          <w:szCs w:val="24"/>
        </w:rPr>
        <w:t xml:space="preserve">:  </w:t>
      </w:r>
      <w:hyperlink r:id="rId110" w:history="1">
        <w:r w:rsidR="006767BA" w:rsidRPr="00733E64">
          <w:rPr>
            <w:rStyle w:val="Hyperlink"/>
            <w:rFonts w:ascii="Arial" w:hAnsi="Arial" w:cs="Arial"/>
            <w:sz w:val="24"/>
            <w:szCs w:val="24"/>
          </w:rPr>
          <w:t>http://www.ed.gov/index.jsp</w:t>
        </w:r>
      </w:hyperlink>
    </w:p>
    <w:p w:rsidR="006767BA" w:rsidRPr="00733E64" w:rsidRDefault="00721E9A" w:rsidP="00DA40E7">
      <w:pPr>
        <w:pStyle w:val="ListParagraph"/>
        <w:numPr>
          <w:ilvl w:val="0"/>
          <w:numId w:val="23"/>
        </w:numPr>
        <w:autoSpaceDE w:val="0"/>
        <w:autoSpaceDN w:val="0"/>
        <w:adjustRightInd w:val="0"/>
        <w:spacing w:after="120" w:line="240" w:lineRule="auto"/>
        <w:contextualSpacing w:val="0"/>
        <w:rPr>
          <w:rFonts w:ascii="Arial" w:hAnsi="Arial" w:cs="Arial"/>
          <w:sz w:val="24"/>
          <w:szCs w:val="24"/>
        </w:rPr>
      </w:pPr>
      <w:r w:rsidRPr="00733E64">
        <w:rPr>
          <w:rFonts w:ascii="Arial" w:hAnsi="Arial" w:cs="Arial"/>
          <w:sz w:val="24"/>
          <w:szCs w:val="24"/>
        </w:rPr>
        <w:t>Página</w:t>
      </w:r>
      <w:r w:rsidR="000D4192" w:rsidRPr="00733E64">
        <w:rPr>
          <w:rFonts w:ascii="Arial" w:hAnsi="Arial" w:cs="Arial"/>
          <w:sz w:val="24"/>
          <w:szCs w:val="24"/>
        </w:rPr>
        <w:t xml:space="preserve"> de </w:t>
      </w:r>
      <w:r w:rsidRPr="00733E64">
        <w:rPr>
          <w:rFonts w:ascii="Arial" w:hAnsi="Arial" w:cs="Arial"/>
          <w:sz w:val="24"/>
          <w:szCs w:val="24"/>
        </w:rPr>
        <w:t>Información</w:t>
      </w:r>
      <w:r w:rsidR="000D4192" w:rsidRPr="00733E64">
        <w:rPr>
          <w:rFonts w:ascii="Arial" w:hAnsi="Arial" w:cs="Arial"/>
          <w:sz w:val="24"/>
          <w:szCs w:val="24"/>
        </w:rPr>
        <w:t xml:space="preserve"> de Ayuda Financiera</w:t>
      </w:r>
      <w:r w:rsidR="006767BA" w:rsidRPr="00733E64">
        <w:rPr>
          <w:rFonts w:ascii="Arial" w:hAnsi="Arial" w:cs="Arial"/>
          <w:sz w:val="24"/>
          <w:szCs w:val="24"/>
        </w:rPr>
        <w:t xml:space="preserve">:  </w:t>
      </w:r>
      <w:hyperlink r:id="rId111" w:history="1">
        <w:r w:rsidR="006767BA" w:rsidRPr="00733E64">
          <w:rPr>
            <w:rStyle w:val="Hyperlink"/>
            <w:rFonts w:ascii="Arial" w:hAnsi="Arial" w:cs="Arial"/>
            <w:sz w:val="24"/>
            <w:szCs w:val="24"/>
          </w:rPr>
          <w:t>http://www.finaid.org</w:t>
        </w:r>
      </w:hyperlink>
    </w:p>
    <w:p w:rsidR="006767BA" w:rsidRPr="00733E64" w:rsidRDefault="000D4192" w:rsidP="00DA40E7">
      <w:pPr>
        <w:pStyle w:val="ListParagraph"/>
        <w:numPr>
          <w:ilvl w:val="0"/>
          <w:numId w:val="23"/>
        </w:numPr>
        <w:autoSpaceDE w:val="0"/>
        <w:autoSpaceDN w:val="0"/>
        <w:adjustRightInd w:val="0"/>
        <w:spacing w:after="120" w:line="240" w:lineRule="auto"/>
        <w:contextualSpacing w:val="0"/>
        <w:rPr>
          <w:rFonts w:ascii="Arial" w:hAnsi="Arial" w:cs="Arial"/>
          <w:sz w:val="24"/>
          <w:szCs w:val="24"/>
        </w:rPr>
      </w:pPr>
      <w:r w:rsidRPr="00733E64">
        <w:rPr>
          <w:rFonts w:ascii="Arial" w:hAnsi="Arial" w:cs="Arial"/>
          <w:sz w:val="24"/>
          <w:szCs w:val="24"/>
        </w:rPr>
        <w:t>Ayuda Federal Estudiantil</w:t>
      </w:r>
      <w:r w:rsidR="006767BA" w:rsidRPr="00733E64">
        <w:rPr>
          <w:rFonts w:ascii="Arial" w:hAnsi="Arial" w:cs="Arial"/>
          <w:sz w:val="24"/>
          <w:szCs w:val="24"/>
        </w:rPr>
        <w:t xml:space="preserve">:  </w:t>
      </w:r>
      <w:hyperlink r:id="rId112" w:history="1">
        <w:r w:rsidR="006767BA" w:rsidRPr="00733E64">
          <w:rPr>
            <w:rStyle w:val="Hyperlink"/>
            <w:rFonts w:ascii="Arial" w:hAnsi="Arial" w:cs="Arial"/>
            <w:sz w:val="24"/>
            <w:szCs w:val="24"/>
          </w:rPr>
          <w:t>www.federalstudentaid.ed.gov</w:t>
        </w:r>
      </w:hyperlink>
      <w:r w:rsidR="006767BA" w:rsidRPr="00733E64">
        <w:rPr>
          <w:rFonts w:ascii="Arial" w:hAnsi="Arial" w:cs="Arial"/>
          <w:sz w:val="24"/>
          <w:szCs w:val="24"/>
        </w:rPr>
        <w:t xml:space="preserve">   </w:t>
      </w:r>
    </w:p>
    <w:p w:rsidR="006767BA" w:rsidRPr="00733E64" w:rsidRDefault="006767BA" w:rsidP="00DA40E7">
      <w:pPr>
        <w:pStyle w:val="ListParagraph"/>
        <w:numPr>
          <w:ilvl w:val="0"/>
          <w:numId w:val="23"/>
        </w:numPr>
        <w:autoSpaceDE w:val="0"/>
        <w:autoSpaceDN w:val="0"/>
        <w:adjustRightInd w:val="0"/>
        <w:spacing w:after="120" w:line="240" w:lineRule="auto"/>
        <w:contextualSpacing w:val="0"/>
        <w:rPr>
          <w:rFonts w:ascii="Arial" w:hAnsi="Arial" w:cs="Arial"/>
          <w:sz w:val="24"/>
          <w:szCs w:val="24"/>
        </w:rPr>
      </w:pPr>
      <w:r w:rsidRPr="009A57E0">
        <w:rPr>
          <w:rFonts w:ascii="Arial" w:hAnsi="Arial" w:cs="Arial"/>
          <w:i/>
          <w:sz w:val="24"/>
          <w:szCs w:val="24"/>
          <w:lang w:val="en-US"/>
        </w:rPr>
        <w:t xml:space="preserve">Funding Education Beyond High School:  The Guide to Federal Student Aid. </w:t>
      </w:r>
      <w:r w:rsidRPr="009A57E0">
        <w:rPr>
          <w:rFonts w:ascii="Arial" w:hAnsi="Arial" w:cs="Arial"/>
          <w:sz w:val="24"/>
          <w:szCs w:val="24"/>
          <w:lang w:val="en-US"/>
        </w:rPr>
        <w:t xml:space="preserve"> </w:t>
      </w:r>
      <w:r w:rsidR="000D4192" w:rsidRPr="00733E64">
        <w:rPr>
          <w:rFonts w:ascii="Arial" w:hAnsi="Arial" w:cs="Arial"/>
          <w:sz w:val="24"/>
          <w:szCs w:val="24"/>
        </w:rPr>
        <w:t xml:space="preserve">Esta </w:t>
      </w:r>
      <w:r w:rsidR="00721E9A" w:rsidRPr="00733E64">
        <w:rPr>
          <w:rFonts w:ascii="Arial" w:hAnsi="Arial" w:cs="Arial"/>
          <w:sz w:val="24"/>
          <w:szCs w:val="24"/>
        </w:rPr>
        <w:t>guía</w:t>
      </w:r>
      <w:r w:rsidR="000D4192" w:rsidRPr="00733E64">
        <w:rPr>
          <w:rFonts w:ascii="Arial" w:hAnsi="Arial" w:cs="Arial"/>
          <w:sz w:val="24"/>
          <w:szCs w:val="24"/>
        </w:rPr>
        <w:t xml:space="preserve"> se puede bajar desde</w:t>
      </w:r>
      <w:r w:rsidRPr="00733E64">
        <w:rPr>
          <w:rFonts w:ascii="Arial" w:hAnsi="Arial" w:cs="Arial"/>
          <w:sz w:val="24"/>
          <w:szCs w:val="24"/>
        </w:rPr>
        <w:t>:</w:t>
      </w:r>
    </w:p>
    <w:p w:rsidR="006767BA" w:rsidRPr="00733E64" w:rsidRDefault="007035FB" w:rsidP="00DA40E7">
      <w:pPr>
        <w:autoSpaceDE w:val="0"/>
        <w:autoSpaceDN w:val="0"/>
        <w:adjustRightInd w:val="0"/>
        <w:spacing w:after="120"/>
        <w:ind w:left="90"/>
        <w:rPr>
          <w:rFonts w:ascii="Arial" w:hAnsi="Arial" w:cs="Arial"/>
        </w:rPr>
      </w:pPr>
      <w:hyperlink r:id="rId113" w:history="1">
        <w:r w:rsidR="006767BA" w:rsidRPr="00733E64">
          <w:rPr>
            <w:rStyle w:val="Hyperlink"/>
            <w:rFonts w:ascii="Arial" w:hAnsi="Arial" w:cs="Arial"/>
          </w:rPr>
          <w:t>http://studentaid.ed.gov/students/publications/student_guide/index.html</w:t>
        </w:r>
      </w:hyperlink>
    </w:p>
    <w:p w:rsidR="006767BA" w:rsidRPr="00733E64" w:rsidRDefault="006767BA" w:rsidP="00DA40E7">
      <w:pPr>
        <w:autoSpaceDE w:val="0"/>
        <w:autoSpaceDN w:val="0"/>
        <w:adjustRightInd w:val="0"/>
        <w:spacing w:after="120"/>
        <w:ind w:left="90"/>
        <w:rPr>
          <w:rFonts w:ascii="Arial" w:hAnsi="Arial" w:cs="Arial"/>
        </w:rPr>
      </w:pPr>
    </w:p>
    <w:p w:rsidR="006767BA" w:rsidRPr="00733E64" w:rsidRDefault="006767BA" w:rsidP="00DA40E7">
      <w:pPr>
        <w:autoSpaceDE w:val="0"/>
        <w:autoSpaceDN w:val="0"/>
        <w:adjustRightInd w:val="0"/>
        <w:spacing w:after="120"/>
        <w:ind w:left="90"/>
        <w:rPr>
          <w:rFonts w:ascii="Arial" w:hAnsi="Arial" w:cs="Arial"/>
        </w:rPr>
      </w:pPr>
    </w:p>
    <w:p w:rsidR="006767BA" w:rsidRPr="00733E64" w:rsidRDefault="000D4192" w:rsidP="00DA40E7">
      <w:pPr>
        <w:spacing w:after="120" w:line="276" w:lineRule="auto"/>
        <w:rPr>
          <w:rFonts w:ascii="Arial" w:hAnsi="Arial" w:cs="Arial"/>
          <w:b/>
        </w:rPr>
      </w:pPr>
      <w:r w:rsidRPr="00733E64">
        <w:rPr>
          <w:rFonts w:ascii="Arial" w:hAnsi="Arial" w:cs="Arial"/>
        </w:rPr>
        <w:t>Desde</w:t>
      </w:r>
      <w:r w:rsidR="006767BA" w:rsidRPr="00733E64">
        <w:rPr>
          <w:rFonts w:ascii="Arial" w:hAnsi="Arial" w:cs="Arial"/>
        </w:rPr>
        <w:t xml:space="preserve"> NSTTAC – </w:t>
      </w:r>
      <w:r w:rsidR="00721E9A" w:rsidRPr="00733E64">
        <w:rPr>
          <w:rFonts w:ascii="Arial" w:hAnsi="Arial" w:cs="Arial"/>
        </w:rPr>
        <w:t>Transición</w:t>
      </w:r>
      <w:r w:rsidRPr="00733E64">
        <w:rPr>
          <w:rFonts w:ascii="Arial" w:hAnsi="Arial" w:cs="Arial"/>
        </w:rPr>
        <w:t xml:space="preserve"> de </w:t>
      </w:r>
      <w:r w:rsidR="00F431C7" w:rsidRPr="00733E64">
        <w:rPr>
          <w:rFonts w:ascii="Arial" w:hAnsi="Arial" w:cs="Arial"/>
        </w:rPr>
        <w:t>High School</w:t>
      </w:r>
      <w:r w:rsidRPr="00733E64">
        <w:rPr>
          <w:rFonts w:ascii="Arial" w:hAnsi="Arial" w:cs="Arial"/>
        </w:rPr>
        <w:t xml:space="preserve"> Centro de Asistencia </w:t>
      </w:r>
      <w:r w:rsidR="00721E9A" w:rsidRPr="00733E64">
        <w:rPr>
          <w:rFonts w:ascii="Arial" w:hAnsi="Arial" w:cs="Arial"/>
        </w:rPr>
        <w:t>Técnica</w:t>
      </w:r>
      <w:r w:rsidRPr="00733E64">
        <w:rPr>
          <w:rFonts w:ascii="Arial" w:hAnsi="Arial" w:cs="Arial"/>
        </w:rPr>
        <w:t xml:space="preserve"> Nacional </w:t>
      </w:r>
    </w:p>
    <w:p w:rsidR="006767BA" w:rsidRPr="00733E64" w:rsidRDefault="000D4192" w:rsidP="006767BA">
      <w:pPr>
        <w:autoSpaceDE w:val="0"/>
        <w:autoSpaceDN w:val="0"/>
        <w:adjustRightInd w:val="0"/>
        <w:spacing w:before="120"/>
        <w:ind w:left="90"/>
        <w:rPr>
          <w:rFonts w:ascii="Arial" w:hAnsi="Arial" w:cs="Arial"/>
        </w:rPr>
      </w:pPr>
      <w:r w:rsidRPr="00733E64">
        <w:rPr>
          <w:rFonts w:ascii="Arial" w:hAnsi="Arial" w:cs="Arial"/>
          <w:u w:val="single"/>
        </w:rPr>
        <w:t>Origen</w:t>
      </w:r>
      <w:r w:rsidR="00AF093D" w:rsidRPr="00733E64">
        <w:rPr>
          <w:rFonts w:ascii="Arial" w:hAnsi="Arial" w:cs="Arial"/>
          <w:u w:val="single"/>
        </w:rPr>
        <w:t>:</w:t>
      </w:r>
      <w:r w:rsidR="00AF093D" w:rsidRPr="00733E64">
        <w:rPr>
          <w:rFonts w:ascii="Arial" w:hAnsi="Arial" w:cs="Arial"/>
        </w:rPr>
        <w:t xml:space="preserve"> Alguna</w:t>
      </w:r>
      <w:r w:rsidRPr="00733E64">
        <w:rPr>
          <w:rFonts w:ascii="Arial" w:hAnsi="Arial" w:cs="Arial"/>
        </w:rPr>
        <w:t xml:space="preserve"> parte de texto de esta </w:t>
      </w:r>
      <w:r w:rsidR="00721E9A" w:rsidRPr="00733E64">
        <w:rPr>
          <w:rFonts w:ascii="Arial" w:hAnsi="Arial" w:cs="Arial"/>
        </w:rPr>
        <w:t>página</w:t>
      </w:r>
      <w:r w:rsidRPr="00733E64">
        <w:rPr>
          <w:rFonts w:ascii="Arial" w:hAnsi="Arial" w:cs="Arial"/>
        </w:rPr>
        <w:t xml:space="preserve"> es </w:t>
      </w:r>
      <w:r w:rsidR="00721E9A" w:rsidRPr="00733E64">
        <w:rPr>
          <w:rFonts w:ascii="Arial" w:hAnsi="Arial" w:cs="Arial"/>
        </w:rPr>
        <w:t>cortesía</w:t>
      </w:r>
      <w:r w:rsidRPr="00733E64">
        <w:rPr>
          <w:rFonts w:ascii="Arial" w:hAnsi="Arial" w:cs="Arial"/>
        </w:rPr>
        <w:t xml:space="preserve"> de la Universidad de Pembroke de </w:t>
      </w:r>
      <w:r w:rsidR="006767BA" w:rsidRPr="00733E64">
        <w:rPr>
          <w:rFonts w:ascii="Arial" w:hAnsi="Arial" w:cs="Arial"/>
        </w:rPr>
        <w:t xml:space="preserve">North Carolina </w:t>
      </w:r>
    </w:p>
    <w:p w:rsidR="006767BA" w:rsidRPr="00733E64" w:rsidRDefault="006336E0" w:rsidP="00A35F35">
      <w:pPr>
        <w:spacing w:after="200" w:line="276" w:lineRule="auto"/>
        <w:rPr>
          <w:rFonts w:ascii="Arial" w:hAnsi="Arial" w:cs="Arial"/>
          <w:b/>
          <w:sz w:val="36"/>
          <w:szCs w:val="36"/>
        </w:rPr>
      </w:pPr>
      <w:r w:rsidRPr="00733E64">
        <w:rPr>
          <w:rFonts w:ascii="Arial" w:hAnsi="Arial" w:cs="Arial"/>
          <w:b/>
          <w:sz w:val="36"/>
          <w:szCs w:val="36"/>
        </w:rPr>
        <w:br w:type="page"/>
      </w:r>
      <w:r w:rsidR="00721E9A" w:rsidRPr="00733E64">
        <w:rPr>
          <w:rFonts w:ascii="Arial" w:hAnsi="Arial" w:cs="Arial"/>
          <w:b/>
          <w:sz w:val="40"/>
          <w:szCs w:val="40"/>
        </w:rPr>
        <w:lastRenderedPageBreak/>
        <w:t>Servicios de Apoyo a Discapacitados</w:t>
      </w:r>
    </w:p>
    <w:p w:rsidR="006767BA" w:rsidRPr="00733E64" w:rsidRDefault="003D4305" w:rsidP="00687FE0">
      <w:pPr>
        <w:spacing w:line="276" w:lineRule="auto"/>
        <w:ind w:right="-279"/>
        <w:rPr>
          <w:rFonts w:ascii="Arial" w:hAnsi="Arial" w:cs="Arial"/>
        </w:rPr>
      </w:pPr>
      <w:r w:rsidRPr="00733E64">
        <w:rPr>
          <w:rFonts w:ascii="Arial" w:hAnsi="Arial" w:cs="Arial"/>
        </w:rPr>
        <w:t xml:space="preserve">Los servicios de apoyo para estudiantes con discapacidades están disponibles en las instituciones de educación superior de Idaho. </w:t>
      </w:r>
      <w:r w:rsidR="006767BA" w:rsidRPr="00733E64">
        <w:rPr>
          <w:rFonts w:ascii="Arial" w:hAnsi="Arial" w:cs="Arial"/>
        </w:rPr>
        <w:t xml:space="preserve">  </w:t>
      </w:r>
      <w:r w:rsidRPr="00733E64">
        <w:rPr>
          <w:rFonts w:ascii="Arial" w:hAnsi="Arial" w:cs="Arial"/>
        </w:rPr>
        <w:t xml:space="preserve">Las acomodaciones se proporcionan </w:t>
      </w:r>
      <w:r w:rsidR="00FE5648" w:rsidRPr="00733E64">
        <w:rPr>
          <w:rFonts w:ascii="Arial" w:hAnsi="Arial" w:cs="Arial"/>
        </w:rPr>
        <w:t>basándose</w:t>
      </w:r>
      <w:r w:rsidRPr="00733E64">
        <w:rPr>
          <w:rFonts w:ascii="Arial" w:hAnsi="Arial" w:cs="Arial"/>
        </w:rPr>
        <w:t xml:space="preserve"> en cada caso</w:t>
      </w:r>
      <w:r w:rsidR="006767BA" w:rsidRPr="00733E64">
        <w:rPr>
          <w:rFonts w:ascii="Arial" w:hAnsi="Arial" w:cs="Arial"/>
        </w:rPr>
        <w:t xml:space="preserve">.  </w:t>
      </w:r>
      <w:r w:rsidRPr="00733E64">
        <w:rPr>
          <w:rFonts w:ascii="Arial" w:hAnsi="Arial" w:cs="Arial"/>
        </w:rPr>
        <w:t xml:space="preserve">Es importante que se </w:t>
      </w:r>
      <w:r w:rsidR="00FE5648" w:rsidRPr="00733E64">
        <w:rPr>
          <w:rFonts w:ascii="Arial" w:hAnsi="Arial" w:cs="Arial"/>
        </w:rPr>
        <w:t>reúna</w:t>
      </w:r>
      <w:r w:rsidRPr="00733E64">
        <w:rPr>
          <w:rFonts w:ascii="Arial" w:hAnsi="Arial" w:cs="Arial"/>
        </w:rPr>
        <w:t xml:space="preserve"> con el personal de las oficinas tan pronto </w:t>
      </w:r>
      <w:r w:rsidR="00FE5648" w:rsidRPr="00733E64">
        <w:rPr>
          <w:rFonts w:ascii="Arial" w:hAnsi="Arial" w:cs="Arial"/>
        </w:rPr>
        <w:t>como</w:t>
      </w:r>
      <w:r w:rsidRPr="00733E64">
        <w:rPr>
          <w:rFonts w:ascii="Arial" w:hAnsi="Arial" w:cs="Arial"/>
        </w:rPr>
        <w:t xml:space="preserve"> </w:t>
      </w:r>
      <w:r w:rsidR="00FE5648" w:rsidRPr="00733E64">
        <w:rPr>
          <w:rFonts w:ascii="Arial" w:hAnsi="Arial" w:cs="Arial"/>
        </w:rPr>
        <w:t>usted</w:t>
      </w:r>
      <w:r w:rsidRPr="00733E64">
        <w:rPr>
          <w:rFonts w:ascii="Arial" w:hAnsi="Arial" w:cs="Arial"/>
        </w:rPr>
        <w:t xml:space="preserve"> sepa a </w:t>
      </w:r>
      <w:r w:rsidR="00FE5648" w:rsidRPr="00733E64">
        <w:rPr>
          <w:rFonts w:ascii="Arial" w:hAnsi="Arial" w:cs="Arial"/>
        </w:rPr>
        <w:t>qué</w:t>
      </w:r>
      <w:r w:rsidRPr="00733E64">
        <w:rPr>
          <w:rFonts w:ascii="Arial" w:hAnsi="Arial" w:cs="Arial"/>
        </w:rPr>
        <w:t xml:space="preserve"> Universidad le </w:t>
      </w:r>
      <w:r w:rsidR="00FE5648" w:rsidRPr="00733E64">
        <w:rPr>
          <w:rFonts w:ascii="Arial" w:hAnsi="Arial" w:cs="Arial"/>
        </w:rPr>
        <w:t>gustaría</w:t>
      </w:r>
      <w:r w:rsidRPr="00733E64">
        <w:rPr>
          <w:rFonts w:ascii="Arial" w:hAnsi="Arial" w:cs="Arial"/>
        </w:rPr>
        <w:t xml:space="preserve"> asistir</w:t>
      </w:r>
      <w:r w:rsidR="006767BA" w:rsidRPr="00733E64">
        <w:rPr>
          <w:rFonts w:ascii="Arial" w:hAnsi="Arial" w:cs="Arial"/>
        </w:rPr>
        <w:t xml:space="preserve">.  </w:t>
      </w:r>
      <w:r w:rsidRPr="00733E64">
        <w:rPr>
          <w:rFonts w:ascii="Arial" w:hAnsi="Arial" w:cs="Arial"/>
        </w:rPr>
        <w:t xml:space="preserve">Algunas </w:t>
      </w:r>
      <w:r w:rsidR="00AF093D" w:rsidRPr="00733E64">
        <w:rPr>
          <w:rFonts w:ascii="Arial" w:hAnsi="Arial" w:cs="Arial"/>
        </w:rPr>
        <w:t>acomodaciones (</w:t>
      </w:r>
      <w:r w:rsidR="006767BA" w:rsidRPr="00733E64">
        <w:rPr>
          <w:rFonts w:ascii="Arial" w:hAnsi="Arial" w:cs="Arial"/>
        </w:rPr>
        <w:t>e</w:t>
      </w:r>
      <w:r w:rsidRPr="00733E64">
        <w:rPr>
          <w:rFonts w:ascii="Arial" w:hAnsi="Arial" w:cs="Arial"/>
        </w:rPr>
        <w:t>j</w:t>
      </w:r>
      <w:r w:rsidR="006767BA" w:rsidRPr="00733E64">
        <w:rPr>
          <w:rFonts w:ascii="Arial" w:hAnsi="Arial" w:cs="Arial"/>
        </w:rPr>
        <w:t>.</w:t>
      </w:r>
      <w:r w:rsidRPr="00733E64">
        <w:rPr>
          <w:rFonts w:ascii="Arial" w:hAnsi="Arial" w:cs="Arial"/>
        </w:rPr>
        <w:t>,</w:t>
      </w:r>
      <w:r w:rsidR="006767BA" w:rsidRPr="00733E64">
        <w:rPr>
          <w:rFonts w:ascii="Arial" w:hAnsi="Arial" w:cs="Arial"/>
        </w:rPr>
        <w:t xml:space="preserve"> interpret</w:t>
      </w:r>
      <w:r w:rsidRPr="00733E64">
        <w:rPr>
          <w:rFonts w:ascii="Arial" w:hAnsi="Arial" w:cs="Arial"/>
        </w:rPr>
        <w:t>es</w:t>
      </w:r>
      <w:r w:rsidR="006767BA" w:rsidRPr="00733E64">
        <w:rPr>
          <w:rFonts w:ascii="Arial" w:hAnsi="Arial" w:cs="Arial"/>
        </w:rPr>
        <w:t xml:space="preserve">, </w:t>
      </w:r>
      <w:r w:rsidRPr="00733E64">
        <w:rPr>
          <w:rFonts w:ascii="Arial" w:hAnsi="Arial" w:cs="Arial"/>
        </w:rPr>
        <w:t xml:space="preserve">libros y </w:t>
      </w:r>
      <w:r w:rsidR="00FE5648" w:rsidRPr="00733E64">
        <w:rPr>
          <w:rFonts w:ascii="Arial" w:hAnsi="Arial" w:cs="Arial"/>
        </w:rPr>
        <w:t>formato</w:t>
      </w:r>
      <w:r w:rsidRPr="00733E64">
        <w:rPr>
          <w:rFonts w:ascii="Arial" w:hAnsi="Arial" w:cs="Arial"/>
        </w:rPr>
        <w:t xml:space="preserve"> alternativo</w:t>
      </w:r>
      <w:r w:rsidR="006767BA" w:rsidRPr="00733E64">
        <w:rPr>
          <w:rFonts w:ascii="Arial" w:hAnsi="Arial" w:cs="Arial"/>
        </w:rPr>
        <w:t xml:space="preserve">, etc.) </w:t>
      </w:r>
      <w:r w:rsidRPr="00733E64">
        <w:rPr>
          <w:rFonts w:ascii="Arial" w:hAnsi="Arial" w:cs="Arial"/>
        </w:rPr>
        <w:t xml:space="preserve">puede llevar </w:t>
      </w:r>
      <w:r w:rsidR="00FE5648" w:rsidRPr="00733E64">
        <w:rPr>
          <w:rFonts w:ascii="Arial" w:hAnsi="Arial" w:cs="Arial"/>
        </w:rPr>
        <w:t>más</w:t>
      </w:r>
      <w:r w:rsidRPr="00733E64">
        <w:rPr>
          <w:rFonts w:ascii="Arial" w:hAnsi="Arial" w:cs="Arial"/>
        </w:rPr>
        <w:t xml:space="preserve"> tiempo para establecer</w:t>
      </w:r>
      <w:r w:rsidR="006767BA" w:rsidRPr="00733E64">
        <w:rPr>
          <w:rFonts w:ascii="Arial" w:hAnsi="Arial" w:cs="Arial"/>
        </w:rPr>
        <w:t xml:space="preserve">; </w:t>
      </w:r>
      <w:r w:rsidRPr="00733E64">
        <w:rPr>
          <w:rFonts w:ascii="Arial" w:hAnsi="Arial" w:cs="Arial"/>
        </w:rPr>
        <w:t>por lo tanto</w:t>
      </w:r>
      <w:r w:rsidR="006767BA" w:rsidRPr="00733E64">
        <w:rPr>
          <w:rFonts w:ascii="Arial" w:hAnsi="Arial" w:cs="Arial"/>
        </w:rPr>
        <w:t xml:space="preserve">, </w:t>
      </w:r>
      <w:r w:rsidRPr="00733E64">
        <w:rPr>
          <w:rFonts w:ascii="Arial" w:hAnsi="Arial" w:cs="Arial"/>
        </w:rPr>
        <w:t>estos tipos de servicios deben ser solicitados anticipados y con tiempo</w:t>
      </w:r>
      <w:r w:rsidR="006767BA" w:rsidRPr="00733E64">
        <w:rPr>
          <w:rFonts w:ascii="Arial" w:hAnsi="Arial" w:cs="Arial"/>
        </w:rPr>
        <w:t xml:space="preserve">.  </w:t>
      </w:r>
      <w:r w:rsidRPr="00733E64">
        <w:rPr>
          <w:rFonts w:ascii="Arial" w:hAnsi="Arial" w:cs="Arial"/>
        </w:rPr>
        <w:t xml:space="preserve">Tenga en cuenta que los requisitos y las acomodaciones pueden variar de una institución a </w:t>
      </w:r>
      <w:r w:rsidR="00AF093D" w:rsidRPr="00733E64">
        <w:rPr>
          <w:rFonts w:ascii="Arial" w:hAnsi="Arial" w:cs="Arial"/>
        </w:rPr>
        <w:t>otra por</w:t>
      </w:r>
      <w:r w:rsidRPr="00733E64">
        <w:rPr>
          <w:rFonts w:ascii="Arial" w:hAnsi="Arial" w:cs="Arial"/>
        </w:rPr>
        <w:t xml:space="preserve"> lo que es importante trabajar con el personal de la institución a la que </w:t>
      </w:r>
      <w:r w:rsidR="00FE5648" w:rsidRPr="00733E64">
        <w:rPr>
          <w:rFonts w:ascii="Arial" w:hAnsi="Arial" w:cs="Arial"/>
        </w:rPr>
        <w:t>asistirá</w:t>
      </w:r>
      <w:r w:rsidR="006767BA" w:rsidRPr="00733E64">
        <w:rPr>
          <w:rFonts w:ascii="Arial" w:hAnsi="Arial" w:cs="Arial"/>
        </w:rPr>
        <w:t>.</w:t>
      </w:r>
    </w:p>
    <w:p w:rsidR="006767BA" w:rsidRPr="00733E64" w:rsidRDefault="003D4305" w:rsidP="00DA40E7">
      <w:pPr>
        <w:spacing w:before="120" w:line="276" w:lineRule="auto"/>
        <w:rPr>
          <w:rFonts w:ascii="Arial" w:hAnsi="Arial" w:cs="Arial"/>
        </w:rPr>
      </w:pPr>
      <w:r w:rsidRPr="00733E64">
        <w:rPr>
          <w:rFonts w:ascii="Arial" w:hAnsi="Arial" w:cs="Arial"/>
        </w:rPr>
        <w:t xml:space="preserve">A </w:t>
      </w:r>
      <w:r w:rsidR="00FE5648" w:rsidRPr="00733E64">
        <w:rPr>
          <w:rFonts w:ascii="Arial" w:hAnsi="Arial" w:cs="Arial"/>
        </w:rPr>
        <w:t>continuación</w:t>
      </w:r>
      <w:r w:rsidRPr="00733E64">
        <w:rPr>
          <w:rFonts w:ascii="Arial" w:hAnsi="Arial" w:cs="Arial"/>
        </w:rPr>
        <w:t xml:space="preserve"> tiene </w:t>
      </w:r>
      <w:r w:rsidR="00FE5648" w:rsidRPr="00733E64">
        <w:rPr>
          <w:rFonts w:ascii="Arial" w:hAnsi="Arial" w:cs="Arial"/>
        </w:rPr>
        <w:t>información</w:t>
      </w:r>
      <w:r w:rsidRPr="00733E64">
        <w:rPr>
          <w:rFonts w:ascii="Arial" w:hAnsi="Arial" w:cs="Arial"/>
        </w:rPr>
        <w:t xml:space="preserve"> de contactos de instituciones para la postsecundaria en </w:t>
      </w:r>
      <w:r w:rsidR="006767BA" w:rsidRPr="00733E64">
        <w:rPr>
          <w:rFonts w:ascii="Arial" w:hAnsi="Arial" w:cs="Arial"/>
        </w:rPr>
        <w:t>Idaho.</w:t>
      </w:r>
    </w:p>
    <w:p w:rsidR="006767BA" w:rsidRPr="00733E64" w:rsidRDefault="006767BA" w:rsidP="006767BA">
      <w:pPr>
        <w:rPr>
          <w:rFonts w:ascii="Arial" w:hAnsi="Arial" w:cs="Arial"/>
          <w:b/>
          <w:sz w:val="28"/>
          <w:szCs w:val="28"/>
        </w:rPr>
        <w:sectPr w:rsidR="006767BA" w:rsidRPr="00733E64" w:rsidSect="00052F7D">
          <w:pgSz w:w="12240" w:h="15840"/>
          <w:pgMar w:top="1440" w:right="1440" w:bottom="1134" w:left="1440" w:header="720" w:footer="720" w:gutter="0"/>
          <w:cols w:space="720"/>
          <w:docGrid w:linePitch="360"/>
        </w:sectPr>
      </w:pPr>
    </w:p>
    <w:p w:rsidR="00A6331A" w:rsidRPr="00733E64" w:rsidRDefault="00A6331A" w:rsidP="006767BA">
      <w:pPr>
        <w:rPr>
          <w:rFonts w:ascii="Arial" w:hAnsi="Arial" w:cs="Arial"/>
          <w:b/>
          <w:sz w:val="28"/>
          <w:szCs w:val="28"/>
        </w:rPr>
      </w:pPr>
    </w:p>
    <w:p w:rsidR="006767BA" w:rsidRPr="009A57E0" w:rsidRDefault="006767BA" w:rsidP="006767BA">
      <w:pPr>
        <w:rPr>
          <w:rFonts w:ascii="Arial" w:hAnsi="Arial" w:cs="Arial"/>
          <w:b/>
          <w:lang w:val="en-US"/>
        </w:rPr>
      </w:pPr>
      <w:r w:rsidRPr="009A57E0">
        <w:rPr>
          <w:rFonts w:ascii="Arial" w:hAnsi="Arial" w:cs="Arial"/>
          <w:b/>
          <w:lang w:val="en-US"/>
        </w:rPr>
        <w:t>Boise Bible College</w:t>
      </w:r>
    </w:p>
    <w:p w:rsidR="006767BA" w:rsidRPr="009A57E0" w:rsidRDefault="006767BA" w:rsidP="006767BA">
      <w:pPr>
        <w:rPr>
          <w:rFonts w:ascii="Arial" w:hAnsi="Arial" w:cs="Arial"/>
          <w:lang w:val="en-US"/>
        </w:rPr>
      </w:pPr>
      <w:r w:rsidRPr="009A57E0">
        <w:rPr>
          <w:rFonts w:ascii="Arial" w:hAnsi="Arial" w:cs="Arial"/>
          <w:lang w:val="en-US"/>
        </w:rPr>
        <w:t>Ross Knudsen</w:t>
      </w:r>
      <w:r w:rsidR="00A6331A" w:rsidRPr="009A57E0">
        <w:rPr>
          <w:rFonts w:ascii="Arial" w:hAnsi="Arial" w:cs="Arial"/>
          <w:lang w:val="en-US"/>
        </w:rPr>
        <w:t>, Nadene Macke</w:t>
      </w:r>
    </w:p>
    <w:p w:rsidR="006767BA" w:rsidRPr="009A57E0" w:rsidRDefault="006767BA" w:rsidP="006767BA">
      <w:pPr>
        <w:rPr>
          <w:rFonts w:ascii="Arial" w:hAnsi="Arial" w:cs="Arial"/>
          <w:lang w:val="en-US"/>
        </w:rPr>
      </w:pPr>
      <w:r w:rsidRPr="009A57E0">
        <w:rPr>
          <w:rFonts w:ascii="Arial" w:hAnsi="Arial" w:cs="Arial"/>
          <w:lang w:val="en-US"/>
        </w:rPr>
        <w:t xml:space="preserve">(208) 376-7731 </w:t>
      </w:r>
      <w:r w:rsidR="004740E0" w:rsidRPr="009A57E0">
        <w:rPr>
          <w:rFonts w:ascii="Arial" w:hAnsi="Arial" w:cs="Arial"/>
          <w:lang w:val="en-US"/>
        </w:rPr>
        <w:t>o</w:t>
      </w:r>
      <w:r w:rsidRPr="009A57E0">
        <w:rPr>
          <w:rFonts w:ascii="Arial" w:hAnsi="Arial" w:cs="Arial"/>
          <w:lang w:val="en-US"/>
        </w:rPr>
        <w:t xml:space="preserve"> 1-800-893-7755</w:t>
      </w:r>
    </w:p>
    <w:p w:rsidR="006767BA" w:rsidRPr="009A57E0" w:rsidRDefault="007035FB" w:rsidP="006767BA">
      <w:pPr>
        <w:rPr>
          <w:rFonts w:ascii="Arial" w:hAnsi="Arial" w:cs="Arial"/>
          <w:lang w:val="en-US"/>
        </w:rPr>
      </w:pPr>
      <w:hyperlink r:id="rId114" w:history="1">
        <w:r w:rsidR="006767BA" w:rsidRPr="009A57E0">
          <w:rPr>
            <w:rStyle w:val="Hyperlink"/>
            <w:rFonts w:ascii="Arial" w:hAnsi="Arial" w:cs="Arial"/>
            <w:lang w:val="en-US"/>
          </w:rPr>
          <w:t>http://www.boisebible.edu</w:t>
        </w:r>
      </w:hyperlink>
    </w:p>
    <w:p w:rsidR="006767BA" w:rsidRPr="009A57E0" w:rsidRDefault="006767BA" w:rsidP="006767BA">
      <w:pPr>
        <w:rPr>
          <w:rFonts w:ascii="Arial" w:hAnsi="Arial" w:cs="Arial"/>
          <w:color w:val="000000"/>
          <w:lang w:val="en-US"/>
        </w:rPr>
      </w:pPr>
    </w:p>
    <w:p w:rsidR="006767BA" w:rsidRPr="009A57E0" w:rsidRDefault="006767BA" w:rsidP="006767BA">
      <w:pPr>
        <w:rPr>
          <w:rFonts w:ascii="Arial" w:hAnsi="Arial" w:cs="Arial"/>
          <w:b/>
          <w:lang w:val="en-US"/>
        </w:rPr>
      </w:pPr>
      <w:r w:rsidRPr="009A57E0">
        <w:rPr>
          <w:rFonts w:ascii="Arial" w:hAnsi="Arial" w:cs="Arial"/>
          <w:b/>
          <w:lang w:val="en-US"/>
        </w:rPr>
        <w:t>Boise State University</w:t>
      </w:r>
    </w:p>
    <w:p w:rsidR="006767BA" w:rsidRPr="009A57E0" w:rsidRDefault="006767BA" w:rsidP="006767BA">
      <w:pPr>
        <w:rPr>
          <w:rFonts w:ascii="Arial" w:hAnsi="Arial" w:cs="Arial"/>
          <w:lang w:val="en-US"/>
        </w:rPr>
      </w:pPr>
      <w:r w:rsidRPr="009A57E0">
        <w:rPr>
          <w:rFonts w:ascii="Arial" w:hAnsi="Arial" w:cs="Arial"/>
          <w:lang w:val="en-US"/>
        </w:rPr>
        <w:t>Wendy Turner</w:t>
      </w:r>
    </w:p>
    <w:p w:rsidR="006767BA" w:rsidRPr="009A57E0" w:rsidRDefault="006767BA" w:rsidP="006767BA">
      <w:pPr>
        <w:rPr>
          <w:rFonts w:ascii="Arial" w:hAnsi="Arial" w:cs="Arial"/>
          <w:lang w:val="en-US"/>
        </w:rPr>
      </w:pPr>
      <w:r w:rsidRPr="009A57E0">
        <w:rPr>
          <w:rFonts w:ascii="Arial" w:hAnsi="Arial" w:cs="Arial"/>
          <w:lang w:val="en-US"/>
        </w:rPr>
        <w:t>Disability Resource Center</w:t>
      </w:r>
    </w:p>
    <w:p w:rsidR="006767BA" w:rsidRPr="009A57E0" w:rsidRDefault="006767BA" w:rsidP="006767BA">
      <w:pPr>
        <w:rPr>
          <w:rFonts w:ascii="Arial" w:hAnsi="Arial" w:cs="Arial"/>
          <w:lang w:val="en-US"/>
        </w:rPr>
      </w:pPr>
      <w:r w:rsidRPr="009A57E0">
        <w:rPr>
          <w:rFonts w:ascii="Arial" w:hAnsi="Arial" w:cs="Arial"/>
          <w:lang w:val="en-US"/>
        </w:rPr>
        <w:t>(208) 426-1583</w:t>
      </w:r>
    </w:p>
    <w:p w:rsidR="006767BA" w:rsidRPr="009A57E0" w:rsidRDefault="007035FB" w:rsidP="006767BA">
      <w:pPr>
        <w:rPr>
          <w:rFonts w:ascii="Arial" w:hAnsi="Arial" w:cs="Arial"/>
          <w:lang w:val="en-US"/>
        </w:rPr>
      </w:pPr>
      <w:hyperlink r:id="rId115" w:history="1">
        <w:r w:rsidR="006767BA" w:rsidRPr="009A57E0">
          <w:rPr>
            <w:rStyle w:val="Hyperlink"/>
            <w:rFonts w:ascii="Arial" w:hAnsi="Arial" w:cs="Arial"/>
            <w:lang w:val="en-US"/>
          </w:rPr>
          <w:t>http://drc.boisestate.edu/</w:t>
        </w:r>
      </w:hyperlink>
    </w:p>
    <w:p w:rsidR="006767BA" w:rsidRPr="009A57E0" w:rsidRDefault="006767BA" w:rsidP="006767BA">
      <w:pPr>
        <w:autoSpaceDE w:val="0"/>
        <w:autoSpaceDN w:val="0"/>
        <w:adjustRightInd w:val="0"/>
        <w:rPr>
          <w:rFonts w:ascii="Arial" w:hAnsi="Arial" w:cs="Arial"/>
          <w:lang w:val="en-US"/>
        </w:rPr>
      </w:pPr>
    </w:p>
    <w:p w:rsidR="006767BA" w:rsidRPr="009A57E0" w:rsidRDefault="006767BA" w:rsidP="006767BA">
      <w:pPr>
        <w:rPr>
          <w:rFonts w:ascii="Arial" w:hAnsi="Arial" w:cs="Arial"/>
          <w:b/>
          <w:lang w:val="en-US"/>
        </w:rPr>
      </w:pPr>
      <w:r w:rsidRPr="009A57E0">
        <w:rPr>
          <w:rFonts w:ascii="Arial" w:hAnsi="Arial" w:cs="Arial"/>
          <w:b/>
          <w:lang w:val="en-US"/>
        </w:rPr>
        <w:t>Brigham Young University – Idaho</w:t>
      </w:r>
    </w:p>
    <w:p w:rsidR="006767BA" w:rsidRPr="009A57E0" w:rsidRDefault="006767BA" w:rsidP="006767BA">
      <w:pPr>
        <w:rPr>
          <w:rFonts w:ascii="Arial" w:hAnsi="Arial" w:cs="Arial"/>
          <w:lang w:val="en-US"/>
        </w:rPr>
      </w:pPr>
      <w:r w:rsidRPr="009A57E0">
        <w:rPr>
          <w:rFonts w:ascii="Arial" w:hAnsi="Arial" w:cs="Arial"/>
          <w:lang w:val="en-US"/>
        </w:rPr>
        <w:t>Dr. Red Taylor</w:t>
      </w:r>
    </w:p>
    <w:p w:rsidR="006767BA" w:rsidRPr="009A57E0" w:rsidRDefault="006767BA" w:rsidP="006767BA">
      <w:pPr>
        <w:rPr>
          <w:rFonts w:ascii="Arial" w:hAnsi="Arial" w:cs="Arial"/>
          <w:lang w:val="en-US"/>
        </w:rPr>
      </w:pPr>
      <w:r w:rsidRPr="009A57E0">
        <w:rPr>
          <w:rFonts w:ascii="Arial" w:hAnsi="Arial" w:cs="Arial"/>
          <w:lang w:val="en-US"/>
        </w:rPr>
        <w:t>Disability Services</w:t>
      </w:r>
    </w:p>
    <w:p w:rsidR="006767BA" w:rsidRPr="009A57E0" w:rsidRDefault="006767BA" w:rsidP="006767BA">
      <w:pPr>
        <w:rPr>
          <w:rFonts w:ascii="Arial" w:hAnsi="Arial" w:cs="Arial"/>
          <w:lang w:val="en-US"/>
        </w:rPr>
      </w:pPr>
      <w:r w:rsidRPr="009A57E0">
        <w:rPr>
          <w:rFonts w:ascii="Arial" w:hAnsi="Arial" w:cs="Arial"/>
          <w:lang w:val="en-US"/>
        </w:rPr>
        <w:t>(208) 496-4283 (Voice/TDD)</w:t>
      </w:r>
    </w:p>
    <w:p w:rsidR="006767BA" w:rsidRPr="009A57E0" w:rsidRDefault="006767BA" w:rsidP="006767BA">
      <w:pPr>
        <w:rPr>
          <w:rFonts w:ascii="Arial" w:hAnsi="Arial" w:cs="Arial"/>
          <w:lang w:val="en-US"/>
        </w:rPr>
      </w:pPr>
      <w:r w:rsidRPr="009A57E0">
        <w:rPr>
          <w:rFonts w:ascii="Arial" w:hAnsi="Arial" w:cs="Arial"/>
          <w:lang w:val="en-US"/>
        </w:rPr>
        <w:t>(208) 496-5159 (Fax)</w:t>
      </w:r>
    </w:p>
    <w:p w:rsidR="006767BA" w:rsidRPr="009A57E0" w:rsidRDefault="007035FB" w:rsidP="006767BA">
      <w:pPr>
        <w:rPr>
          <w:rFonts w:ascii="Arial" w:hAnsi="Arial" w:cs="Arial"/>
          <w:lang w:val="en-US"/>
        </w:rPr>
      </w:pPr>
      <w:hyperlink r:id="rId116" w:history="1">
        <w:r w:rsidR="006767BA" w:rsidRPr="009A57E0">
          <w:rPr>
            <w:rStyle w:val="Hyperlink"/>
            <w:rFonts w:ascii="Arial" w:hAnsi="Arial" w:cs="Arial"/>
            <w:lang w:val="en-US"/>
          </w:rPr>
          <w:t>http://www.byui.edu/Disabilities/</w:t>
        </w:r>
      </w:hyperlink>
      <w:r w:rsidR="006767BA" w:rsidRPr="009A57E0">
        <w:rPr>
          <w:rFonts w:ascii="Arial" w:hAnsi="Arial" w:cs="Arial"/>
          <w:lang w:val="en-US"/>
        </w:rPr>
        <w:t xml:space="preserve"> </w:t>
      </w:r>
    </w:p>
    <w:p w:rsidR="006767BA" w:rsidRPr="009A57E0" w:rsidRDefault="006767BA" w:rsidP="006767BA">
      <w:pPr>
        <w:rPr>
          <w:rFonts w:ascii="Arial" w:hAnsi="Arial" w:cs="Arial"/>
          <w:lang w:val="en-US"/>
        </w:rPr>
      </w:pPr>
    </w:p>
    <w:p w:rsidR="006767BA" w:rsidRPr="009A57E0" w:rsidRDefault="006767BA" w:rsidP="006767BA">
      <w:pPr>
        <w:rPr>
          <w:rFonts w:ascii="Arial" w:hAnsi="Arial" w:cs="Arial"/>
          <w:b/>
          <w:lang w:val="en-US"/>
        </w:rPr>
      </w:pPr>
      <w:r w:rsidRPr="009A57E0">
        <w:rPr>
          <w:rFonts w:ascii="Arial" w:hAnsi="Arial" w:cs="Arial"/>
          <w:b/>
          <w:lang w:val="en-US"/>
        </w:rPr>
        <w:t>The College of Idaho</w:t>
      </w:r>
    </w:p>
    <w:p w:rsidR="006767BA" w:rsidRPr="009A57E0" w:rsidRDefault="006767BA" w:rsidP="006767BA">
      <w:pPr>
        <w:rPr>
          <w:rFonts w:ascii="Arial" w:hAnsi="Arial" w:cs="Arial"/>
          <w:lang w:val="en-US"/>
        </w:rPr>
      </w:pPr>
      <w:r w:rsidRPr="009A57E0">
        <w:rPr>
          <w:rFonts w:ascii="Arial" w:hAnsi="Arial" w:cs="Arial"/>
          <w:lang w:val="en-US"/>
        </w:rPr>
        <w:t>Lynette Allen</w:t>
      </w:r>
    </w:p>
    <w:p w:rsidR="006767BA" w:rsidRPr="009A57E0" w:rsidRDefault="006767BA" w:rsidP="006767BA">
      <w:pPr>
        <w:rPr>
          <w:rFonts w:ascii="Arial" w:hAnsi="Arial" w:cs="Arial"/>
          <w:lang w:val="en-US"/>
        </w:rPr>
      </w:pPr>
      <w:r w:rsidRPr="009A57E0">
        <w:rPr>
          <w:rFonts w:ascii="Arial" w:hAnsi="Arial" w:cs="Arial"/>
          <w:lang w:val="en-US"/>
        </w:rPr>
        <w:t>Learning Support &amp; Disability Services</w:t>
      </w:r>
    </w:p>
    <w:p w:rsidR="006767BA" w:rsidRPr="009A57E0" w:rsidRDefault="006767BA" w:rsidP="006767BA">
      <w:pPr>
        <w:rPr>
          <w:rFonts w:ascii="Arial" w:hAnsi="Arial" w:cs="Arial"/>
          <w:lang w:val="en-US"/>
        </w:rPr>
      </w:pPr>
      <w:r w:rsidRPr="009A57E0">
        <w:rPr>
          <w:rFonts w:ascii="Arial" w:hAnsi="Arial" w:cs="Arial"/>
          <w:lang w:val="en-US"/>
        </w:rPr>
        <w:t>(208) 459-5683</w:t>
      </w:r>
    </w:p>
    <w:p w:rsidR="007E73C2" w:rsidRPr="009A57E0" w:rsidRDefault="007035FB" w:rsidP="006767BA">
      <w:pPr>
        <w:rPr>
          <w:rFonts w:ascii="Arial" w:hAnsi="Arial" w:cs="Arial"/>
          <w:lang w:val="en-US"/>
        </w:rPr>
      </w:pPr>
      <w:hyperlink r:id="rId117" w:history="1">
        <w:r w:rsidR="007E73C2" w:rsidRPr="009A57E0">
          <w:rPr>
            <w:rStyle w:val="Hyperlink"/>
            <w:rFonts w:ascii="Arial" w:hAnsi="Arial" w:cs="Arial"/>
            <w:lang w:val="en-US"/>
          </w:rPr>
          <w:t>http://collegeofidaho.edu</w:t>
        </w:r>
      </w:hyperlink>
      <w:r w:rsidR="007E73C2" w:rsidRPr="009A57E0">
        <w:rPr>
          <w:rFonts w:ascii="Arial" w:hAnsi="Arial" w:cs="Arial"/>
          <w:lang w:val="en-US"/>
        </w:rPr>
        <w:t xml:space="preserve"> </w:t>
      </w:r>
    </w:p>
    <w:p w:rsidR="006767BA" w:rsidRPr="009A57E0" w:rsidRDefault="006767BA" w:rsidP="006767BA">
      <w:pPr>
        <w:rPr>
          <w:rFonts w:ascii="Arial" w:hAnsi="Arial" w:cs="Arial"/>
          <w:b/>
          <w:lang w:val="en-US"/>
        </w:rPr>
      </w:pPr>
    </w:p>
    <w:p w:rsidR="006767BA" w:rsidRPr="009A57E0" w:rsidRDefault="006767BA" w:rsidP="006767BA">
      <w:pPr>
        <w:rPr>
          <w:rFonts w:ascii="Arial" w:hAnsi="Arial" w:cs="Arial"/>
          <w:b/>
          <w:lang w:val="en-US"/>
        </w:rPr>
      </w:pPr>
      <w:r w:rsidRPr="009A57E0">
        <w:rPr>
          <w:rFonts w:ascii="Arial" w:hAnsi="Arial" w:cs="Arial"/>
          <w:b/>
          <w:lang w:val="en-US"/>
        </w:rPr>
        <w:t>College of Southern Idaho</w:t>
      </w:r>
    </w:p>
    <w:p w:rsidR="006767BA" w:rsidRPr="009A57E0" w:rsidRDefault="00A6331A" w:rsidP="006767BA">
      <w:pPr>
        <w:rPr>
          <w:rFonts w:ascii="Arial" w:hAnsi="Arial" w:cs="Arial"/>
          <w:lang w:val="en-US"/>
        </w:rPr>
      </w:pPr>
      <w:r w:rsidRPr="009A57E0">
        <w:rPr>
          <w:rFonts w:ascii="Arial" w:hAnsi="Arial" w:cs="Arial"/>
          <w:lang w:val="en-US"/>
        </w:rPr>
        <w:t>Tara Williams</w:t>
      </w:r>
    </w:p>
    <w:p w:rsidR="006767BA" w:rsidRPr="009A57E0" w:rsidRDefault="006767BA" w:rsidP="006767BA">
      <w:pPr>
        <w:rPr>
          <w:rFonts w:ascii="Arial" w:hAnsi="Arial" w:cs="Arial"/>
          <w:lang w:val="en-US"/>
        </w:rPr>
      </w:pPr>
      <w:r w:rsidRPr="009A57E0">
        <w:rPr>
          <w:rFonts w:ascii="Arial" w:hAnsi="Arial" w:cs="Arial"/>
          <w:lang w:val="en-US"/>
        </w:rPr>
        <w:t>Student Disability Services</w:t>
      </w:r>
    </w:p>
    <w:p w:rsidR="006767BA" w:rsidRPr="009A57E0" w:rsidRDefault="006767BA" w:rsidP="006767BA">
      <w:pPr>
        <w:rPr>
          <w:rFonts w:ascii="Arial" w:hAnsi="Arial" w:cs="Arial"/>
          <w:lang w:val="en-US"/>
        </w:rPr>
      </w:pPr>
      <w:r w:rsidRPr="009A57E0">
        <w:rPr>
          <w:rFonts w:ascii="Arial" w:hAnsi="Arial" w:cs="Arial"/>
          <w:lang w:val="en-US"/>
        </w:rPr>
        <w:t>(208) 732-6260</w:t>
      </w:r>
    </w:p>
    <w:p w:rsidR="006767BA" w:rsidRPr="009A57E0" w:rsidRDefault="006767BA" w:rsidP="006767BA">
      <w:pPr>
        <w:rPr>
          <w:rFonts w:ascii="Arial" w:hAnsi="Arial" w:cs="Arial"/>
          <w:lang w:val="en-US"/>
        </w:rPr>
      </w:pPr>
      <w:r w:rsidRPr="009A57E0">
        <w:rPr>
          <w:rFonts w:ascii="Arial" w:hAnsi="Arial" w:cs="Arial"/>
          <w:lang w:val="en-US"/>
        </w:rPr>
        <w:t>(208) 734-9929 (TDD)</w:t>
      </w:r>
    </w:p>
    <w:p w:rsidR="006767BA" w:rsidRPr="009A57E0" w:rsidRDefault="006767BA" w:rsidP="006767BA">
      <w:pPr>
        <w:rPr>
          <w:rFonts w:ascii="Arial" w:hAnsi="Arial" w:cs="Arial"/>
          <w:lang w:val="en-US"/>
        </w:rPr>
      </w:pPr>
      <w:r w:rsidRPr="009A57E0">
        <w:rPr>
          <w:rFonts w:ascii="Arial" w:hAnsi="Arial" w:cs="Arial"/>
          <w:lang w:val="en-US"/>
        </w:rPr>
        <w:t>(208) 732-6799 (Secure Fax)</w:t>
      </w:r>
    </w:p>
    <w:p w:rsidR="006767BA" w:rsidRPr="009A57E0" w:rsidRDefault="006767BA" w:rsidP="006767BA">
      <w:pPr>
        <w:rPr>
          <w:rFonts w:ascii="Arial" w:hAnsi="Arial" w:cs="Arial"/>
          <w:lang w:val="en-US"/>
        </w:rPr>
      </w:pPr>
      <w:r w:rsidRPr="009A57E0">
        <w:rPr>
          <w:rFonts w:ascii="Arial" w:hAnsi="Arial" w:cs="Arial"/>
          <w:lang w:val="en-US"/>
        </w:rPr>
        <w:t>1(800) 680-0274 (Idaho and Nevada)</w:t>
      </w:r>
    </w:p>
    <w:p w:rsidR="006767BA" w:rsidRPr="009A57E0" w:rsidRDefault="007035FB" w:rsidP="006767BA">
      <w:pPr>
        <w:rPr>
          <w:rFonts w:ascii="Arial" w:hAnsi="Arial" w:cs="Arial"/>
          <w:lang w:val="en-US"/>
        </w:rPr>
      </w:pPr>
      <w:hyperlink r:id="rId118" w:history="1">
        <w:r w:rsidR="006767BA" w:rsidRPr="009A57E0">
          <w:rPr>
            <w:rStyle w:val="Hyperlink"/>
            <w:rFonts w:ascii="Arial" w:hAnsi="Arial" w:cs="Arial"/>
            <w:lang w:val="en-US"/>
          </w:rPr>
          <w:t>www.csi.edu/disabilities</w:t>
        </w:r>
      </w:hyperlink>
      <w:r w:rsidR="006767BA" w:rsidRPr="009A57E0">
        <w:rPr>
          <w:rFonts w:ascii="Arial" w:hAnsi="Arial" w:cs="Arial"/>
          <w:lang w:val="en-US"/>
        </w:rPr>
        <w:t xml:space="preserve"> </w:t>
      </w:r>
    </w:p>
    <w:p w:rsidR="006767BA" w:rsidRPr="009A57E0" w:rsidRDefault="006767BA" w:rsidP="006767BA">
      <w:pPr>
        <w:rPr>
          <w:rFonts w:ascii="Arial" w:hAnsi="Arial" w:cs="Arial"/>
          <w:lang w:val="en-US"/>
        </w:rPr>
      </w:pPr>
    </w:p>
    <w:p w:rsidR="006767BA" w:rsidRPr="009A57E0" w:rsidRDefault="006767BA" w:rsidP="006767BA">
      <w:pPr>
        <w:rPr>
          <w:rFonts w:ascii="Arial" w:hAnsi="Arial" w:cs="Arial"/>
          <w:b/>
          <w:lang w:val="en-US"/>
        </w:rPr>
      </w:pPr>
      <w:r w:rsidRPr="009A57E0">
        <w:rPr>
          <w:rFonts w:ascii="Arial" w:hAnsi="Arial" w:cs="Arial"/>
          <w:b/>
          <w:lang w:val="en-US"/>
        </w:rPr>
        <w:t>College of Western Idaho</w:t>
      </w:r>
    </w:p>
    <w:p w:rsidR="006767BA" w:rsidRPr="009A57E0" w:rsidRDefault="006767BA" w:rsidP="006767BA">
      <w:pPr>
        <w:rPr>
          <w:rFonts w:ascii="Arial" w:hAnsi="Arial" w:cs="Arial"/>
          <w:lang w:val="en-US"/>
        </w:rPr>
      </w:pPr>
      <w:r w:rsidRPr="009A57E0">
        <w:rPr>
          <w:rFonts w:ascii="Arial" w:hAnsi="Arial" w:cs="Arial"/>
          <w:lang w:val="en-US"/>
        </w:rPr>
        <w:t>Heather Grayson</w:t>
      </w:r>
      <w:r w:rsidR="000F01B8" w:rsidRPr="009A57E0">
        <w:rPr>
          <w:rFonts w:ascii="Arial" w:hAnsi="Arial" w:cs="Arial"/>
          <w:lang w:val="en-US"/>
        </w:rPr>
        <w:t>, Terri Sco</w:t>
      </w:r>
      <w:r w:rsidR="00A6331A" w:rsidRPr="009A57E0">
        <w:rPr>
          <w:rFonts w:ascii="Arial" w:hAnsi="Arial" w:cs="Arial"/>
          <w:lang w:val="en-US"/>
        </w:rPr>
        <w:t>field</w:t>
      </w:r>
    </w:p>
    <w:p w:rsidR="006767BA" w:rsidRPr="009A57E0" w:rsidRDefault="006767BA" w:rsidP="006767BA">
      <w:pPr>
        <w:rPr>
          <w:rFonts w:ascii="Arial" w:hAnsi="Arial" w:cs="Arial"/>
          <w:lang w:val="en-US"/>
        </w:rPr>
      </w:pPr>
      <w:r w:rsidRPr="009A57E0">
        <w:rPr>
          <w:rFonts w:ascii="Arial" w:hAnsi="Arial" w:cs="Arial"/>
          <w:lang w:val="en-US"/>
        </w:rPr>
        <w:t>Disability Services</w:t>
      </w:r>
    </w:p>
    <w:p w:rsidR="006767BA" w:rsidRPr="009A57E0" w:rsidRDefault="006767BA" w:rsidP="006767BA">
      <w:pPr>
        <w:rPr>
          <w:rFonts w:ascii="Arial" w:hAnsi="Arial" w:cs="Arial"/>
          <w:lang w:val="en-US"/>
        </w:rPr>
      </w:pPr>
      <w:r w:rsidRPr="009A57E0">
        <w:rPr>
          <w:rFonts w:ascii="Arial" w:hAnsi="Arial" w:cs="Arial"/>
          <w:lang w:val="en-US"/>
        </w:rPr>
        <w:t>(208) 562-2447</w:t>
      </w:r>
    </w:p>
    <w:p w:rsidR="006767BA" w:rsidRPr="009A57E0" w:rsidRDefault="006767BA" w:rsidP="006767BA">
      <w:pPr>
        <w:rPr>
          <w:rFonts w:ascii="Arial" w:hAnsi="Arial" w:cs="Arial"/>
          <w:lang w:val="en-US"/>
        </w:rPr>
      </w:pPr>
      <w:r w:rsidRPr="009A57E0">
        <w:rPr>
          <w:rFonts w:ascii="Arial" w:hAnsi="Arial" w:cs="Arial"/>
          <w:lang w:val="en-US"/>
        </w:rPr>
        <w:t xml:space="preserve"> </w:t>
      </w:r>
      <w:hyperlink r:id="rId119" w:history="1">
        <w:r w:rsidRPr="009A57E0">
          <w:rPr>
            <w:rStyle w:val="Hyperlink"/>
            <w:rFonts w:ascii="Arial" w:hAnsi="Arial" w:cs="Arial"/>
            <w:lang w:val="en-US"/>
          </w:rPr>
          <w:t>http://www.cwidaho.cc</w:t>
        </w:r>
      </w:hyperlink>
    </w:p>
    <w:p w:rsidR="006767BA" w:rsidRPr="009A57E0" w:rsidRDefault="006767BA" w:rsidP="006767BA">
      <w:pPr>
        <w:rPr>
          <w:rFonts w:ascii="Arial" w:hAnsi="Arial" w:cs="Arial"/>
          <w:lang w:val="en-US"/>
        </w:rPr>
      </w:pPr>
    </w:p>
    <w:p w:rsidR="006767BA" w:rsidRPr="009A57E0" w:rsidRDefault="006767BA" w:rsidP="006767BA">
      <w:pPr>
        <w:rPr>
          <w:rFonts w:ascii="Arial" w:hAnsi="Arial" w:cs="Arial"/>
          <w:b/>
          <w:lang w:val="en-US"/>
        </w:rPr>
      </w:pPr>
      <w:r w:rsidRPr="009A57E0">
        <w:rPr>
          <w:rFonts w:ascii="Arial" w:hAnsi="Arial" w:cs="Arial"/>
          <w:b/>
          <w:lang w:val="en-US"/>
        </w:rPr>
        <w:t>Eastern Idaho Technical College</w:t>
      </w:r>
    </w:p>
    <w:p w:rsidR="006767BA" w:rsidRPr="009A57E0" w:rsidRDefault="006767BA" w:rsidP="006767BA">
      <w:pPr>
        <w:rPr>
          <w:rFonts w:ascii="Arial" w:hAnsi="Arial" w:cs="Arial"/>
          <w:lang w:val="en-US"/>
        </w:rPr>
      </w:pPr>
      <w:r w:rsidRPr="009A57E0">
        <w:rPr>
          <w:rFonts w:ascii="Arial" w:hAnsi="Arial" w:cs="Arial"/>
          <w:lang w:val="en-US"/>
        </w:rPr>
        <w:t>Irene Jones</w:t>
      </w:r>
    </w:p>
    <w:p w:rsidR="006767BA" w:rsidRPr="009A57E0" w:rsidRDefault="006767BA" w:rsidP="006767BA">
      <w:pPr>
        <w:rPr>
          <w:rFonts w:ascii="Arial" w:hAnsi="Arial" w:cs="Arial"/>
          <w:lang w:val="en-US"/>
        </w:rPr>
      </w:pPr>
      <w:r w:rsidRPr="009A57E0">
        <w:rPr>
          <w:rFonts w:ascii="Arial" w:hAnsi="Arial" w:cs="Arial"/>
          <w:lang w:val="en-US"/>
        </w:rPr>
        <w:t>Disability Resources and Services Office</w:t>
      </w:r>
    </w:p>
    <w:p w:rsidR="006767BA" w:rsidRPr="009A57E0" w:rsidRDefault="006767BA" w:rsidP="006767BA">
      <w:pPr>
        <w:rPr>
          <w:rFonts w:ascii="Arial" w:hAnsi="Arial" w:cs="Arial"/>
          <w:lang w:val="en-US"/>
        </w:rPr>
      </w:pPr>
      <w:r w:rsidRPr="009A57E0">
        <w:rPr>
          <w:rFonts w:ascii="Arial" w:hAnsi="Arial" w:cs="Arial"/>
          <w:lang w:val="en-US"/>
        </w:rPr>
        <w:t>(208) 524-3000, ext. 3376</w:t>
      </w:r>
    </w:p>
    <w:p w:rsidR="006767BA" w:rsidRPr="009A57E0" w:rsidRDefault="007035FB" w:rsidP="00DA40E7">
      <w:pPr>
        <w:ind w:right="-360"/>
        <w:rPr>
          <w:rFonts w:ascii="Arial" w:hAnsi="Arial" w:cs="Arial"/>
          <w:b/>
          <w:lang w:val="en-US"/>
        </w:rPr>
      </w:pPr>
      <w:hyperlink r:id="rId120" w:history="1">
        <w:r w:rsidR="00DA40E7" w:rsidRPr="009A57E0">
          <w:rPr>
            <w:rStyle w:val="Hyperlink"/>
            <w:rFonts w:ascii="Arial" w:hAnsi="Arial" w:cs="Arial"/>
            <w:lang w:val="en-US"/>
          </w:rPr>
          <w:t>http://www.eitc.edu/disabilityresources.cfm</w:t>
        </w:r>
      </w:hyperlink>
      <w:r w:rsidR="00DA40E7" w:rsidRPr="009A57E0">
        <w:rPr>
          <w:rFonts w:ascii="Arial" w:hAnsi="Arial" w:cs="Arial"/>
          <w:b/>
          <w:lang w:val="en-US"/>
        </w:rPr>
        <w:t xml:space="preserve"> </w:t>
      </w:r>
    </w:p>
    <w:p w:rsidR="00DA40E7" w:rsidRPr="009A57E0" w:rsidRDefault="00DA40E7" w:rsidP="00DA40E7">
      <w:pPr>
        <w:ind w:right="-360"/>
        <w:rPr>
          <w:rFonts w:ascii="Arial" w:hAnsi="Arial" w:cs="Arial"/>
          <w:b/>
          <w:lang w:val="en-US"/>
        </w:rPr>
      </w:pPr>
    </w:p>
    <w:p w:rsidR="00DA40E7" w:rsidRPr="009A57E0" w:rsidRDefault="00DA40E7" w:rsidP="00DA40E7">
      <w:pPr>
        <w:rPr>
          <w:rFonts w:ascii="Arial" w:hAnsi="Arial" w:cs="Arial"/>
          <w:b/>
          <w:lang w:val="en-US"/>
        </w:rPr>
      </w:pPr>
      <w:r w:rsidRPr="009A57E0">
        <w:rPr>
          <w:rFonts w:ascii="Arial" w:hAnsi="Arial" w:cs="Arial"/>
          <w:b/>
          <w:lang w:val="en-US"/>
        </w:rPr>
        <w:t>Idaho State University</w:t>
      </w:r>
    </w:p>
    <w:p w:rsidR="00DA40E7" w:rsidRPr="009A57E0" w:rsidRDefault="00DA40E7" w:rsidP="00DA40E7">
      <w:pPr>
        <w:rPr>
          <w:rFonts w:ascii="Arial" w:hAnsi="Arial" w:cs="Arial"/>
          <w:lang w:val="en-US"/>
        </w:rPr>
      </w:pPr>
      <w:r w:rsidRPr="009A57E0">
        <w:rPr>
          <w:rFonts w:ascii="Arial" w:hAnsi="Arial" w:cs="Arial"/>
          <w:lang w:val="en-US"/>
        </w:rPr>
        <w:t>Todd DeVries</w:t>
      </w:r>
    </w:p>
    <w:p w:rsidR="00DA40E7" w:rsidRPr="009A57E0" w:rsidRDefault="00DA40E7" w:rsidP="00DA40E7">
      <w:pPr>
        <w:rPr>
          <w:rFonts w:ascii="Arial" w:hAnsi="Arial" w:cs="Arial"/>
          <w:lang w:val="en-US"/>
        </w:rPr>
      </w:pPr>
      <w:r w:rsidRPr="009A57E0">
        <w:rPr>
          <w:rFonts w:ascii="Arial" w:hAnsi="Arial" w:cs="Arial"/>
          <w:lang w:val="en-US"/>
        </w:rPr>
        <w:t>ADA &amp; Disability Resource Center</w:t>
      </w:r>
    </w:p>
    <w:p w:rsidR="00DA40E7" w:rsidRPr="00733E64" w:rsidRDefault="00DA40E7" w:rsidP="00DA40E7">
      <w:pPr>
        <w:rPr>
          <w:rFonts w:ascii="Arial" w:hAnsi="Arial" w:cs="Arial"/>
        </w:rPr>
      </w:pPr>
      <w:r w:rsidRPr="00733E64">
        <w:rPr>
          <w:rFonts w:ascii="Arial" w:hAnsi="Arial" w:cs="Arial"/>
        </w:rPr>
        <w:t>(208) 282-3599 - Pocatello</w:t>
      </w:r>
    </w:p>
    <w:p w:rsidR="00DA40E7" w:rsidRPr="00733E64" w:rsidRDefault="00DA40E7" w:rsidP="00DA40E7">
      <w:pPr>
        <w:rPr>
          <w:rFonts w:ascii="Arial" w:hAnsi="Arial" w:cs="Arial"/>
        </w:rPr>
      </w:pPr>
      <w:r w:rsidRPr="00733E64">
        <w:rPr>
          <w:rFonts w:ascii="Arial" w:hAnsi="Arial" w:cs="Arial"/>
        </w:rPr>
        <w:t>(208) 282-7750 - Idaho Falls</w:t>
      </w:r>
    </w:p>
    <w:p w:rsidR="00DA40E7" w:rsidRPr="00733E64" w:rsidRDefault="007035FB" w:rsidP="00DA40E7">
      <w:pPr>
        <w:rPr>
          <w:rFonts w:ascii="Arial" w:hAnsi="Arial" w:cs="Arial"/>
        </w:rPr>
      </w:pPr>
      <w:hyperlink r:id="rId121" w:history="1">
        <w:r w:rsidR="00DA40E7" w:rsidRPr="00733E64">
          <w:rPr>
            <w:rStyle w:val="Hyperlink"/>
            <w:rFonts w:ascii="Arial" w:hAnsi="Arial" w:cs="Arial"/>
          </w:rPr>
          <w:t>http://www.isu.edu/ada4isu/</w:t>
        </w:r>
      </w:hyperlink>
    </w:p>
    <w:p w:rsidR="00DA40E7" w:rsidRPr="00733E64" w:rsidRDefault="00DA40E7" w:rsidP="00DA40E7">
      <w:pPr>
        <w:rPr>
          <w:rFonts w:ascii="Arial" w:hAnsi="Arial" w:cs="Arial"/>
        </w:rPr>
      </w:pPr>
    </w:p>
    <w:p w:rsidR="00DA40E7" w:rsidRPr="009A57E0" w:rsidRDefault="00DA40E7" w:rsidP="00DA40E7">
      <w:pPr>
        <w:autoSpaceDE w:val="0"/>
        <w:autoSpaceDN w:val="0"/>
        <w:adjustRightInd w:val="0"/>
        <w:rPr>
          <w:rFonts w:ascii="Arial" w:hAnsi="Arial" w:cs="Arial"/>
          <w:b/>
          <w:lang w:val="en-US"/>
        </w:rPr>
      </w:pPr>
      <w:r w:rsidRPr="009A57E0">
        <w:rPr>
          <w:rFonts w:ascii="Arial" w:hAnsi="Arial" w:cs="Arial"/>
          <w:b/>
          <w:lang w:val="en-US"/>
        </w:rPr>
        <w:t>Lewis-Clark State College</w:t>
      </w:r>
    </w:p>
    <w:p w:rsidR="00DA40E7" w:rsidRPr="009A57E0" w:rsidRDefault="00DA40E7" w:rsidP="00DA40E7">
      <w:pPr>
        <w:autoSpaceDE w:val="0"/>
        <w:autoSpaceDN w:val="0"/>
        <w:adjustRightInd w:val="0"/>
        <w:rPr>
          <w:rFonts w:ascii="Arial" w:hAnsi="Arial" w:cs="Arial"/>
          <w:lang w:val="en-US"/>
        </w:rPr>
      </w:pPr>
      <w:r w:rsidRPr="009A57E0">
        <w:rPr>
          <w:rFonts w:ascii="Arial" w:hAnsi="Arial" w:cs="Arial"/>
          <w:lang w:val="en-US"/>
        </w:rPr>
        <w:t>Doug Steele, Heidi Benjamin</w:t>
      </w:r>
    </w:p>
    <w:p w:rsidR="00DA40E7" w:rsidRPr="009A57E0" w:rsidRDefault="00DA40E7" w:rsidP="00DA40E7">
      <w:pPr>
        <w:autoSpaceDE w:val="0"/>
        <w:autoSpaceDN w:val="0"/>
        <w:adjustRightInd w:val="0"/>
        <w:rPr>
          <w:rFonts w:ascii="Arial" w:hAnsi="Arial" w:cs="Arial"/>
          <w:lang w:val="en-US"/>
        </w:rPr>
      </w:pPr>
      <w:r w:rsidRPr="009A57E0">
        <w:rPr>
          <w:rFonts w:ascii="Arial" w:hAnsi="Arial" w:cs="Arial"/>
          <w:lang w:val="en-US"/>
        </w:rPr>
        <w:t>Lewiston Campus</w:t>
      </w:r>
    </w:p>
    <w:p w:rsidR="00DA40E7" w:rsidRPr="009A57E0" w:rsidRDefault="00DA40E7" w:rsidP="00DA40E7">
      <w:pPr>
        <w:autoSpaceDE w:val="0"/>
        <w:autoSpaceDN w:val="0"/>
        <w:adjustRightInd w:val="0"/>
        <w:rPr>
          <w:rFonts w:ascii="Arial" w:hAnsi="Arial" w:cs="Arial"/>
          <w:lang w:val="en-US"/>
        </w:rPr>
      </w:pPr>
      <w:r w:rsidRPr="009A57E0">
        <w:rPr>
          <w:rFonts w:ascii="Arial" w:hAnsi="Arial" w:cs="Arial"/>
          <w:lang w:val="en-US"/>
        </w:rPr>
        <w:t>(208) 792-2211</w:t>
      </w:r>
    </w:p>
    <w:p w:rsidR="00DA40E7" w:rsidRPr="008F251E" w:rsidRDefault="007035FB" w:rsidP="00DA40E7">
      <w:pPr>
        <w:autoSpaceDE w:val="0"/>
        <w:autoSpaceDN w:val="0"/>
        <w:adjustRightInd w:val="0"/>
        <w:rPr>
          <w:rFonts w:ascii="Arial" w:hAnsi="Arial" w:cs="Arial"/>
          <w:lang w:val="en-US"/>
        </w:rPr>
      </w:pPr>
      <w:hyperlink r:id="rId122" w:history="1">
        <w:r w:rsidR="00DA40E7" w:rsidRPr="008F251E">
          <w:rPr>
            <w:rStyle w:val="Hyperlink"/>
            <w:rFonts w:ascii="Arial" w:hAnsi="Arial" w:cs="Arial"/>
            <w:lang w:val="en-US"/>
          </w:rPr>
          <w:t>http://www.lcsc.edu/osl</w:t>
        </w:r>
      </w:hyperlink>
    </w:p>
    <w:p w:rsidR="00DA40E7" w:rsidRPr="008F251E" w:rsidRDefault="00DA40E7" w:rsidP="00DA40E7">
      <w:pPr>
        <w:ind w:right="-360"/>
        <w:rPr>
          <w:rFonts w:ascii="Arial" w:hAnsi="Arial" w:cs="Arial"/>
          <w:b/>
          <w:lang w:val="en-US"/>
        </w:rPr>
      </w:pPr>
    </w:p>
    <w:p w:rsidR="00DA40E7" w:rsidRPr="008F251E" w:rsidRDefault="00DA40E7" w:rsidP="00DA40E7">
      <w:pPr>
        <w:ind w:right="-360"/>
        <w:rPr>
          <w:rFonts w:ascii="Arial" w:hAnsi="Arial" w:cs="Arial"/>
          <w:b/>
          <w:lang w:val="en-US"/>
        </w:rPr>
      </w:pPr>
    </w:p>
    <w:p w:rsidR="00DA40E7" w:rsidRPr="00733E64" w:rsidRDefault="0097375F" w:rsidP="00DA40E7">
      <w:pPr>
        <w:ind w:right="-360"/>
        <w:rPr>
          <w:rFonts w:ascii="Arial" w:hAnsi="Arial" w:cs="Arial"/>
        </w:rPr>
        <w:sectPr w:rsidR="00DA40E7" w:rsidRPr="00733E64" w:rsidSect="000300C9">
          <w:type w:val="continuous"/>
          <w:pgSz w:w="12240" w:h="15840"/>
          <w:pgMar w:top="1440" w:right="1440" w:bottom="1440" w:left="1440" w:header="720" w:footer="720" w:gutter="0"/>
          <w:cols w:num="2" w:space="720"/>
          <w:docGrid w:linePitch="360"/>
        </w:sectPr>
      </w:pPr>
      <w:r w:rsidRPr="00733E64">
        <w:rPr>
          <w:rFonts w:ascii="Arial" w:hAnsi="Arial" w:cs="Arial"/>
        </w:rPr>
        <w:t>Mas</w:t>
      </w:r>
      <w:r w:rsidR="00FE5648" w:rsidRPr="00733E64">
        <w:rPr>
          <w:rFonts w:ascii="Arial" w:hAnsi="Arial" w:cs="Arial"/>
        </w:rPr>
        <w:t xml:space="preserve"> a la vuelta</w:t>
      </w:r>
      <w:r w:rsidR="00DA40E7" w:rsidRPr="00733E64">
        <w:rPr>
          <w:rFonts w:ascii="Arial" w:hAnsi="Arial" w:cs="Arial"/>
        </w:rPr>
        <w:t>…</w:t>
      </w:r>
    </w:p>
    <w:p w:rsidR="007D76B2" w:rsidRPr="00733E64" w:rsidRDefault="007D76B2" w:rsidP="006767BA">
      <w:pPr>
        <w:autoSpaceDE w:val="0"/>
        <w:autoSpaceDN w:val="0"/>
        <w:adjustRightInd w:val="0"/>
        <w:rPr>
          <w:rFonts w:ascii="Arial" w:hAnsi="Arial" w:cs="Arial"/>
        </w:rPr>
      </w:pPr>
    </w:p>
    <w:p w:rsidR="006767BA" w:rsidRPr="008F251E" w:rsidRDefault="006767BA" w:rsidP="006767BA">
      <w:pPr>
        <w:autoSpaceDE w:val="0"/>
        <w:autoSpaceDN w:val="0"/>
        <w:adjustRightInd w:val="0"/>
        <w:rPr>
          <w:rFonts w:ascii="Arial" w:hAnsi="Arial" w:cs="Arial"/>
          <w:b/>
        </w:rPr>
      </w:pPr>
      <w:r w:rsidRPr="008F251E">
        <w:rPr>
          <w:rFonts w:ascii="Arial" w:hAnsi="Arial" w:cs="Arial"/>
          <w:b/>
        </w:rPr>
        <w:t xml:space="preserve">Lewis-Clark State College </w:t>
      </w:r>
    </w:p>
    <w:p w:rsidR="006767BA" w:rsidRPr="009A57E0" w:rsidRDefault="006767BA" w:rsidP="006767BA">
      <w:pPr>
        <w:autoSpaceDE w:val="0"/>
        <w:autoSpaceDN w:val="0"/>
        <w:adjustRightInd w:val="0"/>
        <w:rPr>
          <w:rFonts w:ascii="Arial" w:hAnsi="Arial" w:cs="Arial"/>
          <w:lang w:val="en-US"/>
        </w:rPr>
      </w:pPr>
      <w:r w:rsidRPr="009A57E0">
        <w:rPr>
          <w:rFonts w:ascii="Arial" w:hAnsi="Arial" w:cs="Arial"/>
          <w:lang w:val="en-US"/>
        </w:rPr>
        <w:t>Coeur D'Alene Campus</w:t>
      </w:r>
    </w:p>
    <w:p w:rsidR="006767BA" w:rsidRPr="009A57E0" w:rsidRDefault="006767BA" w:rsidP="006767BA">
      <w:pPr>
        <w:autoSpaceDE w:val="0"/>
        <w:autoSpaceDN w:val="0"/>
        <w:adjustRightInd w:val="0"/>
        <w:rPr>
          <w:rFonts w:ascii="Arial" w:hAnsi="Arial" w:cs="Arial"/>
          <w:lang w:val="en-US"/>
        </w:rPr>
      </w:pPr>
      <w:r w:rsidRPr="009A57E0">
        <w:rPr>
          <w:rFonts w:ascii="Arial" w:hAnsi="Arial" w:cs="Arial"/>
          <w:lang w:val="en-US"/>
        </w:rPr>
        <w:t xml:space="preserve">(208) 292-2673 </w:t>
      </w:r>
      <w:r w:rsidR="004740E0" w:rsidRPr="009A57E0">
        <w:rPr>
          <w:rFonts w:ascii="Arial" w:hAnsi="Arial" w:cs="Arial"/>
          <w:lang w:val="en-US"/>
        </w:rPr>
        <w:t>o</w:t>
      </w:r>
      <w:r w:rsidRPr="009A57E0">
        <w:rPr>
          <w:rFonts w:ascii="Arial" w:hAnsi="Arial" w:cs="Arial"/>
          <w:lang w:val="en-US"/>
        </w:rPr>
        <w:t xml:space="preserve"> (208) 666-6707</w:t>
      </w:r>
    </w:p>
    <w:p w:rsidR="006767BA" w:rsidRPr="009A57E0" w:rsidRDefault="006767BA" w:rsidP="006767BA">
      <w:pPr>
        <w:autoSpaceDE w:val="0"/>
        <w:autoSpaceDN w:val="0"/>
        <w:adjustRightInd w:val="0"/>
        <w:rPr>
          <w:rFonts w:ascii="Arial" w:hAnsi="Arial" w:cs="Arial"/>
          <w:lang w:val="en-US"/>
        </w:rPr>
      </w:pPr>
      <w:r w:rsidRPr="009A57E0">
        <w:rPr>
          <w:rFonts w:ascii="Arial" w:hAnsi="Arial" w:cs="Arial"/>
          <w:lang w:val="en-US"/>
        </w:rPr>
        <w:t>Accommodations are provided through NIC's Center for Educational Access.</w:t>
      </w:r>
    </w:p>
    <w:p w:rsidR="006767BA" w:rsidRPr="009A57E0" w:rsidRDefault="006767BA" w:rsidP="006767BA">
      <w:pPr>
        <w:autoSpaceDE w:val="0"/>
        <w:autoSpaceDN w:val="0"/>
        <w:adjustRightInd w:val="0"/>
        <w:rPr>
          <w:rFonts w:ascii="Arial" w:hAnsi="Arial" w:cs="Arial"/>
          <w:lang w:val="en-US"/>
        </w:rPr>
      </w:pPr>
      <w:r w:rsidRPr="009A57E0">
        <w:rPr>
          <w:rFonts w:ascii="Arial" w:hAnsi="Arial" w:cs="Arial"/>
          <w:lang w:val="en-US"/>
        </w:rPr>
        <w:t>To set up an intake appointment call (208) 769-5947.</w:t>
      </w:r>
    </w:p>
    <w:p w:rsidR="006767BA" w:rsidRPr="009A57E0" w:rsidRDefault="007035FB" w:rsidP="006767BA">
      <w:pPr>
        <w:autoSpaceDE w:val="0"/>
        <w:autoSpaceDN w:val="0"/>
        <w:adjustRightInd w:val="0"/>
        <w:rPr>
          <w:rFonts w:ascii="Arial" w:hAnsi="Arial" w:cs="Arial"/>
          <w:lang w:val="en-US"/>
        </w:rPr>
      </w:pPr>
      <w:hyperlink r:id="rId123" w:history="1">
        <w:r w:rsidR="006767BA" w:rsidRPr="009A57E0">
          <w:rPr>
            <w:rStyle w:val="Hyperlink"/>
            <w:rFonts w:ascii="Arial" w:hAnsi="Arial" w:cs="Arial"/>
            <w:lang w:val="en-US"/>
          </w:rPr>
          <w:t>http://www.lcsc.edu/cda</w:t>
        </w:r>
      </w:hyperlink>
    </w:p>
    <w:p w:rsidR="006767BA" w:rsidRPr="009A57E0" w:rsidRDefault="006767BA" w:rsidP="006767BA">
      <w:pPr>
        <w:rPr>
          <w:rFonts w:ascii="Arial" w:hAnsi="Arial" w:cs="Arial"/>
          <w:b/>
          <w:lang w:val="en-US"/>
        </w:rPr>
      </w:pPr>
    </w:p>
    <w:p w:rsidR="006767BA" w:rsidRPr="009A57E0" w:rsidRDefault="006767BA" w:rsidP="006767BA">
      <w:pPr>
        <w:rPr>
          <w:rFonts w:ascii="Arial" w:hAnsi="Arial" w:cs="Arial"/>
          <w:b/>
          <w:lang w:val="en-US"/>
        </w:rPr>
      </w:pPr>
      <w:r w:rsidRPr="009A57E0">
        <w:rPr>
          <w:rFonts w:ascii="Arial" w:hAnsi="Arial" w:cs="Arial"/>
          <w:b/>
          <w:lang w:val="en-US"/>
        </w:rPr>
        <w:t>North Idaho College</w:t>
      </w:r>
    </w:p>
    <w:p w:rsidR="006767BA" w:rsidRPr="009A57E0" w:rsidRDefault="006767BA" w:rsidP="006767BA">
      <w:pPr>
        <w:rPr>
          <w:rFonts w:ascii="Arial" w:hAnsi="Arial" w:cs="Arial"/>
          <w:lang w:val="en-US"/>
        </w:rPr>
      </w:pPr>
      <w:r w:rsidRPr="009A57E0">
        <w:rPr>
          <w:rFonts w:ascii="Arial" w:hAnsi="Arial" w:cs="Arial"/>
          <w:lang w:val="en-US"/>
        </w:rPr>
        <w:t>Sharon Bullock</w:t>
      </w:r>
    </w:p>
    <w:p w:rsidR="006767BA" w:rsidRPr="009A57E0" w:rsidRDefault="006767BA" w:rsidP="006767BA">
      <w:pPr>
        <w:rPr>
          <w:rFonts w:ascii="Arial" w:hAnsi="Arial" w:cs="Arial"/>
          <w:lang w:val="en-US"/>
        </w:rPr>
      </w:pPr>
      <w:r w:rsidRPr="009A57E0">
        <w:rPr>
          <w:rFonts w:ascii="Arial" w:hAnsi="Arial" w:cs="Arial"/>
          <w:lang w:val="en-US"/>
        </w:rPr>
        <w:t>The Center for Educational Access</w:t>
      </w:r>
    </w:p>
    <w:p w:rsidR="006767BA" w:rsidRPr="009A57E0" w:rsidRDefault="006767BA" w:rsidP="006767BA">
      <w:pPr>
        <w:rPr>
          <w:rFonts w:ascii="Arial" w:hAnsi="Arial" w:cs="Arial"/>
          <w:lang w:val="en-US"/>
        </w:rPr>
      </w:pPr>
      <w:r w:rsidRPr="009A57E0">
        <w:rPr>
          <w:rFonts w:ascii="Arial" w:hAnsi="Arial" w:cs="Arial"/>
          <w:lang w:val="en-US"/>
        </w:rPr>
        <w:t>(208) 769-5947 or (208) 769-7794</w:t>
      </w:r>
    </w:p>
    <w:p w:rsidR="006767BA" w:rsidRPr="009A57E0" w:rsidRDefault="007035FB" w:rsidP="006767BA">
      <w:pPr>
        <w:rPr>
          <w:rFonts w:ascii="Arial" w:hAnsi="Arial" w:cs="Arial"/>
          <w:lang w:val="en-US"/>
        </w:rPr>
      </w:pPr>
      <w:hyperlink r:id="rId124" w:history="1">
        <w:r w:rsidR="006767BA" w:rsidRPr="009A57E0">
          <w:rPr>
            <w:rStyle w:val="Hyperlink"/>
            <w:rFonts w:ascii="Arial" w:hAnsi="Arial" w:cs="Arial"/>
            <w:lang w:val="en-US"/>
          </w:rPr>
          <w:t>www.nic.edu/DSS</w:t>
        </w:r>
      </w:hyperlink>
    </w:p>
    <w:p w:rsidR="006767BA" w:rsidRPr="009A57E0" w:rsidRDefault="006767BA" w:rsidP="006767BA">
      <w:pPr>
        <w:rPr>
          <w:rFonts w:ascii="Arial" w:hAnsi="Arial" w:cs="Arial"/>
          <w:b/>
          <w:lang w:val="en-US"/>
        </w:rPr>
      </w:pPr>
    </w:p>
    <w:p w:rsidR="006767BA" w:rsidRPr="009A57E0" w:rsidRDefault="006767BA" w:rsidP="006767BA">
      <w:pPr>
        <w:rPr>
          <w:rFonts w:ascii="Arial" w:hAnsi="Arial" w:cs="Arial"/>
          <w:b/>
          <w:lang w:val="en-US"/>
        </w:rPr>
      </w:pPr>
      <w:r w:rsidRPr="009A57E0">
        <w:rPr>
          <w:rFonts w:ascii="Arial" w:hAnsi="Arial" w:cs="Arial"/>
          <w:b/>
          <w:lang w:val="en-US"/>
        </w:rPr>
        <w:t>Northwest Nazarene University</w:t>
      </w:r>
    </w:p>
    <w:p w:rsidR="006767BA" w:rsidRPr="009A57E0" w:rsidRDefault="006767BA" w:rsidP="006767BA">
      <w:pPr>
        <w:rPr>
          <w:rFonts w:ascii="Arial" w:hAnsi="Arial" w:cs="Arial"/>
          <w:lang w:val="en-US"/>
        </w:rPr>
      </w:pPr>
      <w:r w:rsidRPr="009A57E0">
        <w:rPr>
          <w:rFonts w:ascii="Arial" w:hAnsi="Arial" w:cs="Arial"/>
          <w:lang w:val="en-US"/>
        </w:rPr>
        <w:t>Heidi Tracht</w:t>
      </w:r>
    </w:p>
    <w:p w:rsidR="006767BA" w:rsidRPr="009A57E0" w:rsidRDefault="006767BA" w:rsidP="006767BA">
      <w:pPr>
        <w:rPr>
          <w:rFonts w:ascii="Arial" w:hAnsi="Arial" w:cs="Arial"/>
          <w:lang w:val="en-US"/>
        </w:rPr>
      </w:pPr>
      <w:r w:rsidRPr="009A57E0">
        <w:rPr>
          <w:rFonts w:ascii="Arial" w:hAnsi="Arial" w:cs="Arial"/>
          <w:lang w:val="en-US"/>
        </w:rPr>
        <w:t>Disability Service Provider</w:t>
      </w:r>
    </w:p>
    <w:p w:rsidR="006767BA" w:rsidRPr="009A57E0" w:rsidRDefault="006767BA" w:rsidP="006767BA">
      <w:pPr>
        <w:rPr>
          <w:rFonts w:ascii="Arial" w:hAnsi="Arial" w:cs="Arial"/>
          <w:lang w:val="en-US"/>
        </w:rPr>
      </w:pPr>
      <w:r w:rsidRPr="009A57E0">
        <w:rPr>
          <w:rFonts w:ascii="Arial" w:hAnsi="Arial" w:cs="Arial"/>
          <w:lang w:val="en-US"/>
        </w:rPr>
        <w:t>(208) 467-8780</w:t>
      </w:r>
    </w:p>
    <w:p w:rsidR="006767BA" w:rsidRPr="009A57E0" w:rsidRDefault="007035FB" w:rsidP="006767BA">
      <w:pPr>
        <w:rPr>
          <w:rFonts w:ascii="Arial" w:hAnsi="Arial" w:cs="Arial"/>
          <w:lang w:val="en-US"/>
        </w:rPr>
      </w:pPr>
      <w:hyperlink r:id="rId125" w:history="1">
        <w:r w:rsidR="006767BA" w:rsidRPr="009A57E0">
          <w:rPr>
            <w:rStyle w:val="Hyperlink"/>
            <w:rFonts w:ascii="Arial" w:hAnsi="Arial" w:cs="Arial"/>
            <w:lang w:val="en-US"/>
          </w:rPr>
          <w:t>http://www.nnu.edu/academics/academic-advising/disability-services/</w:t>
        </w:r>
      </w:hyperlink>
      <w:r w:rsidR="006767BA" w:rsidRPr="009A57E0">
        <w:rPr>
          <w:rFonts w:ascii="Arial" w:hAnsi="Arial" w:cs="Arial"/>
          <w:lang w:val="en-US"/>
        </w:rPr>
        <w:br/>
      </w:r>
    </w:p>
    <w:p w:rsidR="006767BA" w:rsidRPr="009A57E0" w:rsidRDefault="006767BA" w:rsidP="006767BA">
      <w:pPr>
        <w:autoSpaceDE w:val="0"/>
        <w:autoSpaceDN w:val="0"/>
        <w:adjustRightInd w:val="0"/>
        <w:rPr>
          <w:rFonts w:ascii="Arial" w:hAnsi="Arial" w:cs="Arial"/>
          <w:b/>
          <w:lang w:val="en-US"/>
        </w:rPr>
      </w:pPr>
      <w:r w:rsidRPr="009A57E0">
        <w:rPr>
          <w:rFonts w:ascii="Arial" w:hAnsi="Arial" w:cs="Arial"/>
          <w:b/>
          <w:lang w:val="en-US"/>
        </w:rPr>
        <w:t>University of Idaho</w:t>
      </w:r>
    </w:p>
    <w:p w:rsidR="006767BA" w:rsidRPr="009A57E0" w:rsidRDefault="006767BA" w:rsidP="006767BA">
      <w:pPr>
        <w:autoSpaceDE w:val="0"/>
        <w:autoSpaceDN w:val="0"/>
        <w:adjustRightInd w:val="0"/>
        <w:rPr>
          <w:rFonts w:ascii="Arial" w:hAnsi="Arial" w:cs="Arial"/>
          <w:lang w:val="en-US"/>
        </w:rPr>
      </w:pPr>
      <w:r w:rsidRPr="009A57E0">
        <w:rPr>
          <w:rFonts w:ascii="Arial" w:hAnsi="Arial" w:cs="Arial"/>
          <w:lang w:val="en-US"/>
        </w:rPr>
        <w:t>Gloria Jensen</w:t>
      </w:r>
    </w:p>
    <w:p w:rsidR="006767BA" w:rsidRPr="009A57E0" w:rsidRDefault="006767BA" w:rsidP="006767BA">
      <w:pPr>
        <w:autoSpaceDE w:val="0"/>
        <w:autoSpaceDN w:val="0"/>
        <w:adjustRightInd w:val="0"/>
        <w:rPr>
          <w:rFonts w:ascii="Arial" w:hAnsi="Arial" w:cs="Arial"/>
          <w:lang w:val="en-US"/>
        </w:rPr>
      </w:pPr>
      <w:r w:rsidRPr="009A57E0">
        <w:rPr>
          <w:rFonts w:ascii="Arial" w:hAnsi="Arial" w:cs="Arial"/>
          <w:lang w:val="en-US"/>
        </w:rPr>
        <w:t>Disability Support Services</w:t>
      </w:r>
    </w:p>
    <w:p w:rsidR="006767BA" w:rsidRPr="009A57E0" w:rsidRDefault="006767BA" w:rsidP="006767BA">
      <w:pPr>
        <w:autoSpaceDE w:val="0"/>
        <w:autoSpaceDN w:val="0"/>
        <w:adjustRightInd w:val="0"/>
        <w:rPr>
          <w:rFonts w:ascii="Arial" w:hAnsi="Arial" w:cs="Arial"/>
          <w:lang w:val="en-US"/>
        </w:rPr>
      </w:pPr>
      <w:r w:rsidRPr="009A57E0">
        <w:rPr>
          <w:rFonts w:ascii="Arial" w:hAnsi="Arial" w:cs="Arial"/>
          <w:lang w:val="en-US"/>
        </w:rPr>
        <w:t>(208) 885-6307</w:t>
      </w:r>
    </w:p>
    <w:p w:rsidR="006767BA" w:rsidRPr="009A57E0" w:rsidRDefault="006767BA" w:rsidP="006767BA">
      <w:pPr>
        <w:autoSpaceDE w:val="0"/>
        <w:autoSpaceDN w:val="0"/>
        <w:adjustRightInd w:val="0"/>
        <w:rPr>
          <w:rFonts w:ascii="Arial" w:hAnsi="Arial" w:cs="Arial"/>
          <w:lang w:val="en-US"/>
        </w:rPr>
      </w:pPr>
      <w:r w:rsidRPr="009A57E0">
        <w:rPr>
          <w:rFonts w:ascii="Arial" w:hAnsi="Arial" w:cs="Arial"/>
          <w:lang w:val="en-US"/>
        </w:rPr>
        <w:t>(208) 885-9404 (Fax)</w:t>
      </w:r>
    </w:p>
    <w:p w:rsidR="006767BA" w:rsidRPr="009A57E0" w:rsidRDefault="007035FB" w:rsidP="006767BA">
      <w:pPr>
        <w:tabs>
          <w:tab w:val="left" w:pos="1125"/>
        </w:tabs>
        <w:rPr>
          <w:rFonts w:ascii="Arial" w:hAnsi="Arial" w:cs="Arial"/>
          <w:lang w:val="en-US"/>
        </w:rPr>
      </w:pPr>
      <w:hyperlink r:id="rId126" w:history="1">
        <w:r w:rsidR="006767BA" w:rsidRPr="009A57E0">
          <w:rPr>
            <w:rStyle w:val="Hyperlink"/>
            <w:rFonts w:ascii="Arial" w:hAnsi="Arial" w:cs="Arial"/>
            <w:lang w:val="en-US"/>
          </w:rPr>
          <w:t>www.access.uidaho.ed</w:t>
        </w:r>
      </w:hyperlink>
    </w:p>
    <w:p w:rsidR="006767BA" w:rsidRPr="009A57E0" w:rsidRDefault="006767BA" w:rsidP="007D76B2">
      <w:pPr>
        <w:spacing w:after="200" w:line="276" w:lineRule="auto"/>
        <w:rPr>
          <w:rFonts w:ascii="Arial" w:hAnsi="Arial" w:cs="Arial"/>
          <w:sz w:val="28"/>
          <w:szCs w:val="28"/>
          <w:lang w:val="en-US"/>
        </w:rPr>
      </w:pPr>
      <w:r w:rsidRPr="009A57E0">
        <w:rPr>
          <w:rFonts w:ascii="Arial" w:hAnsi="Arial" w:cs="Arial"/>
          <w:lang w:val="en-US"/>
        </w:rPr>
        <w:br w:type="page"/>
      </w:r>
      <w:r w:rsidRPr="009A57E0">
        <w:rPr>
          <w:rFonts w:ascii="Arial" w:hAnsi="Arial" w:cs="Arial"/>
          <w:b/>
          <w:sz w:val="40"/>
          <w:szCs w:val="40"/>
          <w:lang w:val="en-US"/>
        </w:rPr>
        <w:lastRenderedPageBreak/>
        <w:t>BOOKSHARE</w:t>
      </w:r>
      <w:r w:rsidRPr="009A57E0">
        <w:rPr>
          <w:rFonts w:ascii="Arial" w:hAnsi="Arial" w:cs="Arial"/>
          <w:b/>
          <w:sz w:val="40"/>
          <w:szCs w:val="40"/>
          <w:vertAlign w:val="superscript"/>
          <w:lang w:val="en-US"/>
        </w:rPr>
        <w:t>®</w:t>
      </w:r>
    </w:p>
    <w:p w:rsidR="00153B47" w:rsidRPr="00733E64" w:rsidRDefault="00C65F56" w:rsidP="006767BA">
      <w:pPr>
        <w:rPr>
          <w:rFonts w:ascii="Arial" w:hAnsi="Arial" w:cs="Arial"/>
          <w:b/>
          <w:sz w:val="28"/>
          <w:szCs w:val="28"/>
        </w:rPr>
      </w:pPr>
      <w:r w:rsidRPr="00733E64">
        <w:rPr>
          <w:rFonts w:ascii="Arial" w:hAnsi="Arial" w:cs="Arial"/>
          <w:b/>
          <w:sz w:val="28"/>
          <w:szCs w:val="28"/>
        </w:rPr>
        <w:t>Planeando universidad</w:t>
      </w:r>
      <w:r w:rsidR="006767BA" w:rsidRPr="00733E64">
        <w:rPr>
          <w:rFonts w:ascii="Arial" w:hAnsi="Arial" w:cs="Arial"/>
          <w:b/>
          <w:sz w:val="28"/>
          <w:szCs w:val="28"/>
        </w:rPr>
        <w:t xml:space="preserve"> –</w:t>
      </w:r>
      <w:r w:rsidRPr="00733E64">
        <w:rPr>
          <w:rFonts w:ascii="Arial" w:hAnsi="Arial" w:cs="Arial"/>
          <w:b/>
          <w:sz w:val="28"/>
          <w:szCs w:val="28"/>
        </w:rPr>
        <w:t>haciend</w:t>
      </w:r>
      <w:r w:rsidR="00C96C38" w:rsidRPr="00733E64">
        <w:rPr>
          <w:rFonts w:ascii="Arial" w:hAnsi="Arial" w:cs="Arial"/>
          <w:b/>
          <w:sz w:val="28"/>
          <w:szCs w:val="28"/>
        </w:rPr>
        <w:t>o</w:t>
      </w:r>
      <w:r w:rsidRPr="00733E64">
        <w:rPr>
          <w:rFonts w:ascii="Arial" w:hAnsi="Arial" w:cs="Arial"/>
          <w:b/>
          <w:sz w:val="28"/>
          <w:szCs w:val="28"/>
        </w:rPr>
        <w:t xml:space="preserve"> la </w:t>
      </w:r>
      <w:r w:rsidR="002006B5" w:rsidRPr="00733E64">
        <w:rPr>
          <w:rFonts w:ascii="Arial" w:hAnsi="Arial" w:cs="Arial"/>
          <w:b/>
          <w:sz w:val="28"/>
          <w:szCs w:val="28"/>
        </w:rPr>
        <w:t>transición</w:t>
      </w:r>
      <w:r w:rsidRPr="00733E64">
        <w:rPr>
          <w:rFonts w:ascii="Arial" w:hAnsi="Arial" w:cs="Arial"/>
          <w:b/>
          <w:sz w:val="28"/>
          <w:szCs w:val="28"/>
        </w:rPr>
        <w:t xml:space="preserve"> desde </w:t>
      </w:r>
      <w:r w:rsidR="00F431C7" w:rsidRPr="00733E64">
        <w:rPr>
          <w:rFonts w:ascii="Arial" w:hAnsi="Arial" w:cs="Arial"/>
          <w:b/>
          <w:sz w:val="28"/>
          <w:szCs w:val="28"/>
        </w:rPr>
        <w:t>high school</w:t>
      </w:r>
      <w:r w:rsidR="006767BA" w:rsidRPr="00733E64">
        <w:rPr>
          <w:rFonts w:ascii="Arial" w:hAnsi="Arial" w:cs="Arial"/>
          <w:b/>
          <w:sz w:val="28"/>
          <w:szCs w:val="28"/>
        </w:rPr>
        <w:t xml:space="preserve">. </w:t>
      </w:r>
    </w:p>
    <w:p w:rsidR="006767BA" w:rsidRPr="00733E64" w:rsidRDefault="00C96C38" w:rsidP="00DA40E7">
      <w:pPr>
        <w:spacing w:before="120" w:line="276" w:lineRule="auto"/>
        <w:rPr>
          <w:rFonts w:ascii="Arial" w:hAnsi="Arial" w:cs="Arial"/>
          <w:sz w:val="22"/>
          <w:szCs w:val="22"/>
        </w:rPr>
      </w:pPr>
      <w:r w:rsidRPr="00733E64">
        <w:rPr>
          <w:rFonts w:ascii="Arial" w:hAnsi="Arial" w:cs="Arial"/>
          <w:sz w:val="22"/>
          <w:szCs w:val="22"/>
        </w:rPr>
        <w:t xml:space="preserve">¿Pensando en lo que sucede cuando usted </w:t>
      </w:r>
      <w:r w:rsidR="002006B5" w:rsidRPr="00733E64">
        <w:rPr>
          <w:rFonts w:ascii="Arial" w:hAnsi="Arial" w:cs="Arial"/>
          <w:sz w:val="22"/>
          <w:szCs w:val="22"/>
        </w:rPr>
        <w:t>deje</w:t>
      </w:r>
      <w:r w:rsidRPr="00733E64">
        <w:rPr>
          <w:rFonts w:ascii="Arial" w:hAnsi="Arial" w:cs="Arial"/>
          <w:sz w:val="22"/>
          <w:szCs w:val="22"/>
        </w:rPr>
        <w:t xml:space="preserve"> </w:t>
      </w:r>
      <w:r w:rsidR="00F431C7" w:rsidRPr="00733E64">
        <w:rPr>
          <w:rFonts w:ascii="Arial" w:hAnsi="Arial" w:cs="Arial"/>
          <w:sz w:val="22"/>
          <w:szCs w:val="22"/>
        </w:rPr>
        <w:t>high school</w:t>
      </w:r>
      <w:r w:rsidR="00C65F56" w:rsidRPr="00733E64">
        <w:rPr>
          <w:rFonts w:ascii="Arial" w:hAnsi="Arial" w:cs="Arial"/>
          <w:sz w:val="22"/>
          <w:szCs w:val="22"/>
        </w:rPr>
        <w:t>?</w:t>
      </w:r>
      <w:r w:rsidR="006767BA" w:rsidRPr="00733E64">
        <w:rPr>
          <w:rFonts w:ascii="Arial" w:hAnsi="Arial" w:cs="Arial"/>
          <w:sz w:val="22"/>
          <w:szCs w:val="22"/>
        </w:rPr>
        <w:t xml:space="preserve"> </w:t>
      </w:r>
      <w:r w:rsidR="00C65F56" w:rsidRPr="00733E64">
        <w:rPr>
          <w:rFonts w:ascii="Arial" w:hAnsi="Arial" w:cs="Arial"/>
          <w:sz w:val="22"/>
          <w:szCs w:val="22"/>
        </w:rPr>
        <w:t>Incluya</w:t>
      </w:r>
      <w:r w:rsidR="006767BA" w:rsidRPr="00733E64">
        <w:rPr>
          <w:rFonts w:ascii="Arial" w:hAnsi="Arial" w:cs="Arial"/>
          <w:sz w:val="22"/>
          <w:szCs w:val="22"/>
        </w:rPr>
        <w:t xml:space="preserve"> Bookshare </w:t>
      </w:r>
      <w:r w:rsidR="00C65F56" w:rsidRPr="00733E64">
        <w:rPr>
          <w:rFonts w:ascii="Arial" w:hAnsi="Arial" w:cs="Arial"/>
          <w:sz w:val="22"/>
          <w:szCs w:val="22"/>
        </w:rPr>
        <w:t xml:space="preserve">en su </w:t>
      </w:r>
      <w:r w:rsidR="002006B5" w:rsidRPr="00733E64">
        <w:rPr>
          <w:rFonts w:ascii="Arial" w:hAnsi="Arial" w:cs="Arial"/>
          <w:sz w:val="22"/>
          <w:szCs w:val="22"/>
        </w:rPr>
        <w:t>planificación</w:t>
      </w:r>
      <w:r w:rsidR="00C65F56" w:rsidRPr="00733E64">
        <w:rPr>
          <w:rFonts w:ascii="Arial" w:hAnsi="Arial" w:cs="Arial"/>
          <w:sz w:val="22"/>
          <w:szCs w:val="22"/>
        </w:rPr>
        <w:t>.</w:t>
      </w:r>
    </w:p>
    <w:p w:rsidR="006767BA" w:rsidRPr="00733E64" w:rsidRDefault="00C65F56" w:rsidP="00DA40E7">
      <w:pPr>
        <w:spacing w:before="120" w:line="276" w:lineRule="auto"/>
        <w:rPr>
          <w:rFonts w:ascii="Arial" w:hAnsi="Arial" w:cs="Arial"/>
          <w:sz w:val="22"/>
          <w:szCs w:val="22"/>
        </w:rPr>
      </w:pPr>
      <w:r w:rsidRPr="00733E64">
        <w:rPr>
          <w:rFonts w:ascii="Arial" w:hAnsi="Arial" w:cs="Arial"/>
          <w:sz w:val="22"/>
          <w:szCs w:val="22"/>
        </w:rPr>
        <w:t xml:space="preserve">La Universidad </w:t>
      </w:r>
      <w:r w:rsidR="002006B5" w:rsidRPr="00733E64">
        <w:rPr>
          <w:rFonts w:ascii="Arial" w:hAnsi="Arial" w:cs="Arial"/>
          <w:sz w:val="22"/>
          <w:szCs w:val="22"/>
        </w:rPr>
        <w:t>será</w:t>
      </w:r>
      <w:r w:rsidRPr="00733E64">
        <w:rPr>
          <w:rFonts w:ascii="Arial" w:hAnsi="Arial" w:cs="Arial"/>
          <w:sz w:val="22"/>
          <w:szCs w:val="22"/>
        </w:rPr>
        <w:t xml:space="preserve"> diferente.  Diferentes horarios, expectativas diferentes, </w:t>
      </w:r>
      <w:r w:rsidR="009E60B5" w:rsidRPr="00733E64">
        <w:rPr>
          <w:rFonts w:ascii="Arial" w:hAnsi="Arial" w:cs="Arial"/>
          <w:sz w:val="22"/>
          <w:szCs w:val="22"/>
        </w:rPr>
        <w:t>más</w:t>
      </w:r>
      <w:r w:rsidRPr="00733E64">
        <w:rPr>
          <w:rFonts w:ascii="Arial" w:hAnsi="Arial" w:cs="Arial"/>
          <w:sz w:val="22"/>
          <w:szCs w:val="22"/>
        </w:rPr>
        <w:t xml:space="preserve"> libertad y </w:t>
      </w:r>
      <w:r w:rsidR="002006B5" w:rsidRPr="00733E64">
        <w:rPr>
          <w:rFonts w:ascii="Arial" w:hAnsi="Arial" w:cs="Arial"/>
          <w:sz w:val="22"/>
          <w:szCs w:val="22"/>
        </w:rPr>
        <w:t>más</w:t>
      </w:r>
      <w:r w:rsidRPr="00733E64">
        <w:rPr>
          <w:rFonts w:ascii="Arial" w:hAnsi="Arial" w:cs="Arial"/>
          <w:sz w:val="22"/>
          <w:szCs w:val="22"/>
        </w:rPr>
        <w:t xml:space="preserve"> responsabilidades</w:t>
      </w:r>
      <w:r w:rsidR="00B83715" w:rsidRPr="00733E64">
        <w:rPr>
          <w:rFonts w:ascii="Arial" w:hAnsi="Arial" w:cs="Arial"/>
          <w:sz w:val="22"/>
          <w:szCs w:val="22"/>
        </w:rPr>
        <w:t xml:space="preserve">.  Se espera que usted se sostenga por </w:t>
      </w:r>
      <w:r w:rsidR="002006B5" w:rsidRPr="00733E64">
        <w:rPr>
          <w:rFonts w:ascii="Arial" w:hAnsi="Arial" w:cs="Arial"/>
          <w:sz w:val="22"/>
          <w:szCs w:val="22"/>
        </w:rPr>
        <w:t>sí</w:t>
      </w:r>
      <w:r w:rsidR="00B83715" w:rsidRPr="00733E64">
        <w:rPr>
          <w:rFonts w:ascii="Arial" w:hAnsi="Arial" w:cs="Arial"/>
          <w:sz w:val="22"/>
          <w:szCs w:val="22"/>
        </w:rPr>
        <w:t xml:space="preserve"> mismo y cumpla o supere esas responsabilidades.  ¿Va a estar listo?</w:t>
      </w:r>
    </w:p>
    <w:p w:rsidR="006767BA" w:rsidRPr="00733E64" w:rsidRDefault="00B83715" w:rsidP="00DA40E7">
      <w:pPr>
        <w:spacing w:before="120" w:line="276" w:lineRule="auto"/>
        <w:rPr>
          <w:rFonts w:ascii="Arial" w:hAnsi="Arial" w:cs="Arial"/>
          <w:sz w:val="22"/>
          <w:szCs w:val="22"/>
        </w:rPr>
      </w:pPr>
      <w:r w:rsidRPr="00733E64">
        <w:rPr>
          <w:rFonts w:ascii="Arial" w:hAnsi="Arial" w:cs="Arial"/>
          <w:sz w:val="22"/>
          <w:szCs w:val="22"/>
        </w:rPr>
        <w:t>Desarrolle las habilidades que se necesiten en la Universidad, mient</w:t>
      </w:r>
      <w:r w:rsidR="00F431C7" w:rsidRPr="00733E64">
        <w:rPr>
          <w:rFonts w:ascii="Arial" w:hAnsi="Arial" w:cs="Arial"/>
          <w:sz w:val="22"/>
          <w:szCs w:val="22"/>
        </w:rPr>
        <w:t>ras que usted este en high school.</w:t>
      </w:r>
      <w:r w:rsidRPr="00733E64">
        <w:rPr>
          <w:rFonts w:ascii="Arial" w:hAnsi="Arial" w:cs="Arial"/>
          <w:sz w:val="22"/>
          <w:szCs w:val="22"/>
        </w:rPr>
        <w:t xml:space="preserve">  Dos </w:t>
      </w:r>
      <w:r w:rsidR="002006B5" w:rsidRPr="00733E64">
        <w:rPr>
          <w:rFonts w:ascii="Arial" w:hAnsi="Arial" w:cs="Arial"/>
          <w:sz w:val="22"/>
          <w:szCs w:val="22"/>
        </w:rPr>
        <w:t>áreas</w:t>
      </w:r>
      <w:r w:rsidRPr="00733E64">
        <w:rPr>
          <w:rFonts w:ascii="Arial" w:hAnsi="Arial" w:cs="Arial"/>
          <w:sz w:val="22"/>
          <w:szCs w:val="22"/>
        </w:rPr>
        <w:t xml:space="preserve"> </w:t>
      </w:r>
      <w:r w:rsidR="002006B5" w:rsidRPr="00733E64">
        <w:rPr>
          <w:rFonts w:ascii="Arial" w:hAnsi="Arial" w:cs="Arial"/>
          <w:sz w:val="22"/>
          <w:szCs w:val="22"/>
        </w:rPr>
        <w:t>críticas</w:t>
      </w:r>
      <w:r w:rsidRPr="00733E64">
        <w:rPr>
          <w:rFonts w:ascii="Arial" w:hAnsi="Arial" w:cs="Arial"/>
          <w:sz w:val="22"/>
          <w:szCs w:val="22"/>
        </w:rPr>
        <w:t xml:space="preserve"> son la gestión del tiempo (nunca habrá suficiente tiempo</w:t>
      </w:r>
      <w:r w:rsidR="00AF093D" w:rsidRPr="00733E64">
        <w:rPr>
          <w:rFonts w:ascii="Arial" w:hAnsi="Arial" w:cs="Arial"/>
          <w:sz w:val="22"/>
          <w:szCs w:val="22"/>
        </w:rPr>
        <w:t>) y</w:t>
      </w:r>
      <w:r w:rsidRPr="00733E64">
        <w:rPr>
          <w:rFonts w:ascii="Arial" w:hAnsi="Arial" w:cs="Arial"/>
          <w:sz w:val="22"/>
          <w:szCs w:val="22"/>
        </w:rPr>
        <w:t xml:space="preserve"> la au</w:t>
      </w:r>
      <w:r w:rsidR="00C96C38" w:rsidRPr="00733E64">
        <w:rPr>
          <w:rFonts w:ascii="Arial" w:hAnsi="Arial" w:cs="Arial"/>
          <w:sz w:val="22"/>
          <w:szCs w:val="22"/>
        </w:rPr>
        <w:t>to-</w:t>
      </w:r>
      <w:r w:rsidR="002006B5" w:rsidRPr="00733E64">
        <w:rPr>
          <w:rFonts w:ascii="Arial" w:hAnsi="Arial" w:cs="Arial"/>
          <w:sz w:val="22"/>
          <w:szCs w:val="22"/>
        </w:rPr>
        <w:t>representación</w:t>
      </w:r>
      <w:r w:rsidR="00C96C38" w:rsidRPr="00733E64">
        <w:rPr>
          <w:rFonts w:ascii="Arial" w:hAnsi="Arial" w:cs="Arial"/>
          <w:sz w:val="22"/>
          <w:szCs w:val="22"/>
        </w:rPr>
        <w:t xml:space="preserve"> (conocerse a </w:t>
      </w:r>
      <w:r w:rsidR="002006B5" w:rsidRPr="00733E64">
        <w:rPr>
          <w:rFonts w:ascii="Arial" w:hAnsi="Arial" w:cs="Arial"/>
          <w:sz w:val="22"/>
          <w:szCs w:val="22"/>
        </w:rPr>
        <w:t>sí</w:t>
      </w:r>
      <w:r w:rsidRPr="00733E64">
        <w:rPr>
          <w:rFonts w:ascii="Arial" w:hAnsi="Arial" w:cs="Arial"/>
          <w:sz w:val="22"/>
          <w:szCs w:val="22"/>
        </w:rPr>
        <w:t xml:space="preserve"> mismo y asegurarse de que tiene lo que necesita</w:t>
      </w:r>
      <w:r w:rsidR="006767BA" w:rsidRPr="00733E64">
        <w:rPr>
          <w:rFonts w:ascii="Arial" w:hAnsi="Arial" w:cs="Arial"/>
          <w:sz w:val="22"/>
          <w:szCs w:val="22"/>
        </w:rPr>
        <w:t>).</w:t>
      </w:r>
    </w:p>
    <w:p w:rsidR="00B83715" w:rsidRPr="00733E64" w:rsidRDefault="00B83715" w:rsidP="00DA40E7">
      <w:pPr>
        <w:spacing w:before="120" w:line="276" w:lineRule="auto"/>
        <w:rPr>
          <w:rFonts w:ascii="Arial" w:hAnsi="Arial" w:cs="Arial"/>
          <w:sz w:val="22"/>
          <w:szCs w:val="22"/>
        </w:rPr>
      </w:pPr>
      <w:r w:rsidRPr="00733E64">
        <w:rPr>
          <w:rFonts w:ascii="Arial" w:hAnsi="Arial" w:cs="Arial"/>
          <w:sz w:val="22"/>
          <w:szCs w:val="22"/>
        </w:rPr>
        <w:t xml:space="preserve">Para ser capaz de defenderse a sí mismo debe saber sus fortalezas y debilidades, cómo su área o áreas de discapacidad </w:t>
      </w:r>
      <w:r w:rsidR="00C96C38" w:rsidRPr="00733E64">
        <w:rPr>
          <w:rFonts w:ascii="Arial" w:hAnsi="Arial" w:cs="Arial"/>
          <w:sz w:val="22"/>
          <w:szCs w:val="22"/>
        </w:rPr>
        <w:t>que afecte</w:t>
      </w:r>
      <w:r w:rsidRPr="00733E64">
        <w:rPr>
          <w:rFonts w:ascii="Arial" w:hAnsi="Arial" w:cs="Arial"/>
          <w:sz w:val="22"/>
          <w:szCs w:val="22"/>
        </w:rPr>
        <w:t xml:space="preserve">n el aprendizaje y cuáles son las estrategias que necesita para competir con sus </w:t>
      </w:r>
      <w:r w:rsidR="00C96C38" w:rsidRPr="00733E64">
        <w:rPr>
          <w:rFonts w:ascii="Arial" w:hAnsi="Arial" w:cs="Arial"/>
          <w:sz w:val="22"/>
          <w:szCs w:val="22"/>
        </w:rPr>
        <w:t>compañeros</w:t>
      </w:r>
      <w:r w:rsidRPr="00733E64">
        <w:rPr>
          <w:rFonts w:ascii="Arial" w:hAnsi="Arial" w:cs="Arial"/>
          <w:sz w:val="22"/>
          <w:szCs w:val="22"/>
        </w:rPr>
        <w:t>. Clases de la universidad por lo general requieren mucha lectura - de</w:t>
      </w:r>
      <w:r w:rsidR="00C96C38" w:rsidRPr="00733E64">
        <w:rPr>
          <w:rFonts w:ascii="Arial" w:hAnsi="Arial" w:cs="Arial"/>
          <w:sz w:val="22"/>
          <w:szCs w:val="22"/>
        </w:rPr>
        <w:t>sde</w:t>
      </w:r>
      <w:r w:rsidRPr="00733E64">
        <w:rPr>
          <w:rFonts w:ascii="Arial" w:hAnsi="Arial" w:cs="Arial"/>
          <w:sz w:val="22"/>
          <w:szCs w:val="22"/>
        </w:rPr>
        <w:t xml:space="preserve"> literatura a los materiales de investigación. Si tiene problemas de lectura, es necesario una estrategia para mantenerse al día con sus lecturas y entender la universidad. Los estudiantes con dificultades para leer pueden mantenerse al día gracias a los libros Bookshare y dos herramientas gratuitas de lectura en línea.</w:t>
      </w:r>
    </w:p>
    <w:p w:rsidR="00B83715" w:rsidRPr="00733E64" w:rsidRDefault="00B83715" w:rsidP="00DA40E7">
      <w:pPr>
        <w:spacing w:before="120" w:line="276" w:lineRule="auto"/>
        <w:rPr>
          <w:rFonts w:ascii="Arial" w:hAnsi="Arial" w:cs="Arial"/>
          <w:sz w:val="22"/>
          <w:szCs w:val="22"/>
        </w:rPr>
      </w:pPr>
      <w:r w:rsidRPr="00733E64">
        <w:rPr>
          <w:rFonts w:ascii="Arial" w:hAnsi="Arial" w:cs="Arial"/>
          <w:sz w:val="22"/>
          <w:szCs w:val="22"/>
        </w:rPr>
        <w:t>Si usted es un miembro de Bookshare</w:t>
      </w:r>
      <w:r w:rsidR="00C96C38" w:rsidRPr="00733E64">
        <w:rPr>
          <w:rFonts w:ascii="Arial" w:hAnsi="Arial" w:cs="Arial"/>
          <w:sz w:val="22"/>
          <w:szCs w:val="22"/>
        </w:rPr>
        <w:t xml:space="preserve"> a</w:t>
      </w:r>
      <w:r w:rsidRPr="00733E64">
        <w:rPr>
          <w:rFonts w:ascii="Arial" w:hAnsi="Arial" w:cs="Arial"/>
          <w:sz w:val="22"/>
          <w:szCs w:val="22"/>
        </w:rPr>
        <w:t xml:space="preserve"> través de una organización como </w:t>
      </w:r>
      <w:r w:rsidR="00F431C7" w:rsidRPr="00733E64">
        <w:rPr>
          <w:rFonts w:ascii="Arial" w:hAnsi="Arial" w:cs="Arial"/>
          <w:sz w:val="22"/>
          <w:szCs w:val="22"/>
        </w:rPr>
        <w:t>high school</w:t>
      </w:r>
      <w:r w:rsidRPr="00733E64">
        <w:rPr>
          <w:rFonts w:ascii="Arial" w:hAnsi="Arial" w:cs="Arial"/>
          <w:sz w:val="22"/>
          <w:szCs w:val="22"/>
        </w:rPr>
        <w:t xml:space="preserve">, la biblioteca, la División de Rehabilitación Vocacional de Idaho, Idaho y la Comisión para Ciegos e Impedidos Visuales Ahora es el mejor momento para inscribirse en una </w:t>
      </w:r>
      <w:r w:rsidR="00716265" w:rsidRPr="00733E64">
        <w:rPr>
          <w:rFonts w:ascii="Arial" w:hAnsi="Arial" w:cs="Arial"/>
          <w:sz w:val="22"/>
          <w:szCs w:val="22"/>
        </w:rPr>
        <w:t>membrecía</w:t>
      </w:r>
      <w:r w:rsidRPr="00733E64">
        <w:rPr>
          <w:rFonts w:ascii="Arial" w:hAnsi="Arial" w:cs="Arial"/>
          <w:sz w:val="22"/>
          <w:szCs w:val="22"/>
        </w:rPr>
        <w:t xml:space="preserve"> individual. Si usted no es miembro de Bookshare, </w:t>
      </w:r>
      <w:r w:rsidR="00C96C38" w:rsidRPr="00733E64">
        <w:rPr>
          <w:rFonts w:ascii="Arial" w:hAnsi="Arial" w:cs="Arial"/>
          <w:sz w:val="22"/>
          <w:szCs w:val="22"/>
        </w:rPr>
        <w:t>obtenga su firma</w:t>
      </w:r>
      <w:r w:rsidRPr="00733E64">
        <w:rPr>
          <w:rFonts w:ascii="Arial" w:hAnsi="Arial" w:cs="Arial"/>
          <w:sz w:val="22"/>
          <w:szCs w:val="22"/>
        </w:rPr>
        <w:t xml:space="preserve"> tanto para la </w:t>
      </w:r>
      <w:r w:rsidR="002006B5" w:rsidRPr="00733E64">
        <w:rPr>
          <w:rFonts w:ascii="Arial" w:hAnsi="Arial" w:cs="Arial"/>
          <w:sz w:val="22"/>
          <w:szCs w:val="22"/>
        </w:rPr>
        <w:t>membrecía</w:t>
      </w:r>
      <w:r w:rsidRPr="00733E64">
        <w:rPr>
          <w:rFonts w:ascii="Arial" w:hAnsi="Arial" w:cs="Arial"/>
          <w:sz w:val="22"/>
          <w:szCs w:val="22"/>
        </w:rPr>
        <w:t xml:space="preserve"> organizacional </w:t>
      </w:r>
      <w:r w:rsidR="00C96C38" w:rsidRPr="00733E64">
        <w:rPr>
          <w:rFonts w:ascii="Arial" w:hAnsi="Arial" w:cs="Arial"/>
          <w:sz w:val="22"/>
          <w:szCs w:val="22"/>
        </w:rPr>
        <w:t xml:space="preserve">como </w:t>
      </w:r>
      <w:r w:rsidR="002006B5" w:rsidRPr="00733E64">
        <w:rPr>
          <w:rFonts w:ascii="Arial" w:hAnsi="Arial" w:cs="Arial"/>
          <w:sz w:val="22"/>
          <w:szCs w:val="22"/>
        </w:rPr>
        <w:t>membrecía</w:t>
      </w:r>
      <w:r w:rsidRPr="00733E64">
        <w:rPr>
          <w:rFonts w:ascii="Arial" w:hAnsi="Arial" w:cs="Arial"/>
          <w:sz w:val="22"/>
          <w:szCs w:val="22"/>
        </w:rPr>
        <w:t xml:space="preserve"> individual</w:t>
      </w:r>
      <w:r w:rsidRPr="00733E64">
        <w:rPr>
          <w:rFonts w:ascii="Arial" w:hAnsi="Arial" w:cs="Arial"/>
          <w:b/>
          <w:sz w:val="22"/>
          <w:szCs w:val="22"/>
        </w:rPr>
        <w:t>.</w:t>
      </w:r>
      <w:r w:rsidRPr="00733E64">
        <w:rPr>
          <w:rFonts w:ascii="Arial" w:hAnsi="Arial" w:cs="Arial"/>
          <w:b/>
        </w:rPr>
        <w:t xml:space="preserve"> </w:t>
      </w:r>
      <w:r w:rsidR="00153B47" w:rsidRPr="00733E64">
        <w:rPr>
          <w:rFonts w:ascii="Arial" w:hAnsi="Arial" w:cs="Arial"/>
          <w:b/>
        </w:rPr>
        <w:t>¡</w:t>
      </w:r>
      <w:r w:rsidRPr="00733E64">
        <w:rPr>
          <w:rFonts w:ascii="Arial" w:hAnsi="Arial" w:cs="Arial"/>
          <w:b/>
        </w:rPr>
        <w:t xml:space="preserve">GRACIAS A UN PREMIO FEDERAL, </w:t>
      </w:r>
      <w:r w:rsidR="00C96C38" w:rsidRPr="00733E64">
        <w:rPr>
          <w:rFonts w:ascii="Arial" w:hAnsi="Arial" w:cs="Arial"/>
          <w:b/>
        </w:rPr>
        <w:t>ES GRATIS</w:t>
      </w:r>
      <w:r w:rsidRPr="00733E64">
        <w:rPr>
          <w:rFonts w:ascii="Arial" w:hAnsi="Arial" w:cs="Arial"/>
          <w:b/>
        </w:rPr>
        <w:t>!</w:t>
      </w:r>
      <w:r w:rsidRPr="00733E64">
        <w:rPr>
          <w:rFonts w:ascii="Arial" w:hAnsi="Arial" w:cs="Arial"/>
        </w:rPr>
        <w:t xml:space="preserve"> </w:t>
      </w:r>
      <w:r w:rsidRPr="00733E64">
        <w:rPr>
          <w:rFonts w:ascii="Arial" w:hAnsi="Arial" w:cs="Arial"/>
          <w:sz w:val="22"/>
          <w:szCs w:val="22"/>
        </w:rPr>
        <w:t>Y, como una tarjeta de la biblioteca ilimitada regular, usted puede seleccionar y descargar libros de forma independiente usando su propia contraseña individual. Su instituto u organización le puede ayudar con el papeleo (ech</w:t>
      </w:r>
      <w:r w:rsidR="00153B47" w:rsidRPr="00733E64">
        <w:rPr>
          <w:rFonts w:ascii="Arial" w:hAnsi="Arial" w:cs="Arial"/>
          <w:sz w:val="22"/>
          <w:szCs w:val="22"/>
        </w:rPr>
        <w:t>e</w:t>
      </w:r>
      <w:r w:rsidRPr="00733E64">
        <w:rPr>
          <w:rFonts w:ascii="Arial" w:hAnsi="Arial" w:cs="Arial"/>
          <w:sz w:val="22"/>
          <w:szCs w:val="22"/>
        </w:rPr>
        <w:t xml:space="preserve"> un vistazo a la página web de Bookshare para más detalles</w:t>
      </w:r>
      <w:r w:rsidR="00153B47" w:rsidRPr="00733E64">
        <w:rPr>
          <w:rFonts w:ascii="Arial" w:hAnsi="Arial" w:cs="Arial"/>
          <w:sz w:val="22"/>
          <w:szCs w:val="22"/>
        </w:rPr>
        <w:t xml:space="preserve"> para</w:t>
      </w:r>
      <w:r w:rsidRPr="00733E64">
        <w:rPr>
          <w:rFonts w:ascii="Arial" w:hAnsi="Arial" w:cs="Arial"/>
          <w:sz w:val="22"/>
          <w:szCs w:val="22"/>
        </w:rPr>
        <w:t xml:space="preserve"> miembros:</w:t>
      </w:r>
    </w:p>
    <w:p w:rsidR="00153B47" w:rsidRPr="00733E64" w:rsidRDefault="00153B47" w:rsidP="00DA40E7">
      <w:pPr>
        <w:spacing w:before="120" w:line="276" w:lineRule="auto"/>
        <w:rPr>
          <w:rFonts w:ascii="Arial" w:hAnsi="Arial" w:cs="Arial"/>
          <w:sz w:val="22"/>
          <w:szCs w:val="22"/>
        </w:rPr>
      </w:pPr>
    </w:p>
    <w:p w:rsidR="006767BA" w:rsidRPr="00733E64" w:rsidRDefault="007035FB" w:rsidP="00DA40E7">
      <w:pPr>
        <w:spacing w:before="120" w:line="276" w:lineRule="auto"/>
        <w:rPr>
          <w:rFonts w:ascii="Arial" w:hAnsi="Arial" w:cs="Arial"/>
        </w:rPr>
      </w:pPr>
      <w:hyperlink r:id="rId127" w:history="1">
        <w:r w:rsidR="006767BA" w:rsidRPr="00733E64">
          <w:rPr>
            <w:rStyle w:val="Hyperlink"/>
            <w:rFonts w:ascii="Arial" w:hAnsi="Arial" w:cs="Arial"/>
          </w:rPr>
          <w:t>https://www.bookshare.org/_/membership/overview</w:t>
        </w:r>
      </w:hyperlink>
    </w:p>
    <w:p w:rsidR="00C96C38" w:rsidRPr="00733E64" w:rsidRDefault="00C96C38" w:rsidP="00DA40E7">
      <w:pPr>
        <w:spacing w:before="120" w:line="276" w:lineRule="auto"/>
        <w:rPr>
          <w:rFonts w:ascii="Arial" w:hAnsi="Arial" w:cs="Arial"/>
          <w:sz w:val="22"/>
          <w:szCs w:val="22"/>
        </w:rPr>
      </w:pPr>
      <w:r w:rsidRPr="00733E64">
        <w:rPr>
          <w:rFonts w:ascii="Arial" w:hAnsi="Arial" w:cs="Arial"/>
          <w:sz w:val="22"/>
          <w:szCs w:val="22"/>
        </w:rPr>
        <w:t xml:space="preserve">Es importante </w:t>
      </w:r>
      <w:r w:rsidR="00153B47" w:rsidRPr="00733E64">
        <w:rPr>
          <w:rFonts w:ascii="Arial" w:hAnsi="Arial" w:cs="Arial"/>
          <w:sz w:val="22"/>
          <w:szCs w:val="22"/>
        </w:rPr>
        <w:t>que consulte con la oficina de S</w:t>
      </w:r>
      <w:r w:rsidRPr="00733E64">
        <w:rPr>
          <w:rFonts w:ascii="Arial" w:hAnsi="Arial" w:cs="Arial"/>
          <w:sz w:val="22"/>
          <w:szCs w:val="22"/>
        </w:rPr>
        <w:t xml:space="preserve">ervicios </w:t>
      </w:r>
      <w:r w:rsidR="00153B47" w:rsidRPr="00733E64">
        <w:rPr>
          <w:rFonts w:ascii="Arial" w:hAnsi="Arial" w:cs="Arial"/>
          <w:sz w:val="22"/>
          <w:szCs w:val="22"/>
        </w:rPr>
        <w:t>para Estudiantes con Discapacidad a su nueva</w:t>
      </w:r>
      <w:r w:rsidRPr="00733E64">
        <w:rPr>
          <w:rFonts w:ascii="Arial" w:hAnsi="Arial" w:cs="Arial"/>
          <w:sz w:val="22"/>
          <w:szCs w:val="22"/>
        </w:rPr>
        <w:t xml:space="preserve"> </w:t>
      </w:r>
      <w:r w:rsidR="00153B47" w:rsidRPr="00733E64">
        <w:rPr>
          <w:rFonts w:ascii="Arial" w:hAnsi="Arial" w:cs="Arial"/>
          <w:sz w:val="22"/>
          <w:szCs w:val="22"/>
        </w:rPr>
        <w:t>universidad</w:t>
      </w:r>
      <w:r w:rsidRPr="00733E64">
        <w:rPr>
          <w:rFonts w:ascii="Arial" w:hAnsi="Arial" w:cs="Arial"/>
          <w:sz w:val="22"/>
          <w:szCs w:val="22"/>
        </w:rPr>
        <w:t xml:space="preserve"> durante la orientación o antes que comiencen las clases, para asegurarse de </w:t>
      </w:r>
      <w:r w:rsidR="009E60B5" w:rsidRPr="00733E64">
        <w:rPr>
          <w:rFonts w:ascii="Arial" w:hAnsi="Arial" w:cs="Arial"/>
          <w:sz w:val="22"/>
          <w:szCs w:val="22"/>
        </w:rPr>
        <w:t>su acomodación</w:t>
      </w:r>
      <w:r w:rsidRPr="00733E64">
        <w:rPr>
          <w:rFonts w:ascii="Arial" w:hAnsi="Arial" w:cs="Arial"/>
          <w:sz w:val="22"/>
          <w:szCs w:val="22"/>
        </w:rPr>
        <w:t>. Asegúrese de preguntar ace</w:t>
      </w:r>
      <w:r w:rsidR="00153B47" w:rsidRPr="00733E64">
        <w:rPr>
          <w:rFonts w:ascii="Arial" w:hAnsi="Arial" w:cs="Arial"/>
          <w:sz w:val="22"/>
          <w:szCs w:val="22"/>
        </w:rPr>
        <w:t xml:space="preserve">rca de la pertenencia de Bookshare. </w:t>
      </w:r>
      <w:r w:rsidRPr="00733E64">
        <w:rPr>
          <w:rFonts w:ascii="Arial" w:hAnsi="Arial" w:cs="Arial"/>
          <w:sz w:val="22"/>
          <w:szCs w:val="22"/>
        </w:rPr>
        <w:t xml:space="preserve"> A menudo, los estudiantes tienen tanto una </w:t>
      </w:r>
      <w:r w:rsidR="00153B47" w:rsidRPr="00733E64">
        <w:rPr>
          <w:rFonts w:ascii="Arial" w:hAnsi="Arial" w:cs="Arial"/>
          <w:sz w:val="22"/>
          <w:szCs w:val="22"/>
        </w:rPr>
        <w:t>con</w:t>
      </w:r>
      <w:r w:rsidRPr="00733E64">
        <w:rPr>
          <w:rFonts w:ascii="Arial" w:hAnsi="Arial" w:cs="Arial"/>
          <w:sz w:val="22"/>
          <w:szCs w:val="22"/>
        </w:rPr>
        <w:t xml:space="preserve"> Book</w:t>
      </w:r>
      <w:r w:rsidR="00153B47" w:rsidRPr="00733E64">
        <w:rPr>
          <w:rFonts w:ascii="Arial" w:hAnsi="Arial" w:cs="Arial"/>
          <w:sz w:val="22"/>
          <w:szCs w:val="22"/>
        </w:rPr>
        <w:t>share, así como una sola individual</w:t>
      </w:r>
      <w:r w:rsidRPr="00733E64">
        <w:rPr>
          <w:rFonts w:ascii="Arial" w:hAnsi="Arial" w:cs="Arial"/>
          <w:sz w:val="22"/>
          <w:szCs w:val="22"/>
        </w:rPr>
        <w:t>.</w:t>
      </w:r>
    </w:p>
    <w:p w:rsidR="00153B47" w:rsidRPr="00733E64" w:rsidRDefault="00153B47" w:rsidP="00DA40E7">
      <w:pPr>
        <w:spacing w:before="120" w:line="276" w:lineRule="auto"/>
        <w:rPr>
          <w:rFonts w:ascii="Arial" w:hAnsi="Arial" w:cs="Arial"/>
          <w:sz w:val="22"/>
          <w:szCs w:val="22"/>
        </w:rPr>
      </w:pPr>
    </w:p>
    <w:p w:rsidR="006767BA" w:rsidRPr="00733E64" w:rsidRDefault="00C96C38" w:rsidP="00C96C38">
      <w:pPr>
        <w:spacing w:before="120" w:line="276" w:lineRule="auto"/>
        <w:rPr>
          <w:rFonts w:ascii="Arial" w:hAnsi="Arial" w:cs="Arial"/>
          <w:b/>
        </w:rPr>
      </w:pPr>
      <w:r w:rsidRPr="00733E64">
        <w:rPr>
          <w:rFonts w:ascii="Arial" w:hAnsi="Arial" w:cs="Arial"/>
          <w:sz w:val="22"/>
          <w:szCs w:val="22"/>
        </w:rPr>
        <w:t xml:space="preserve">Si usted está tomando un descanso de la escuela, tiene 6 semanas para volver a registrarse con Bookshare como miembro no-estudiante. Contacte al departamento de </w:t>
      </w:r>
      <w:r w:rsidR="002006B5" w:rsidRPr="00733E64">
        <w:rPr>
          <w:rFonts w:ascii="Arial" w:hAnsi="Arial" w:cs="Arial"/>
          <w:sz w:val="22"/>
          <w:szCs w:val="22"/>
        </w:rPr>
        <w:t>membrecía</w:t>
      </w:r>
      <w:r w:rsidRPr="00733E64">
        <w:rPr>
          <w:rFonts w:ascii="Arial" w:hAnsi="Arial" w:cs="Arial"/>
          <w:sz w:val="22"/>
          <w:szCs w:val="22"/>
        </w:rPr>
        <w:t xml:space="preserve"> de Bookshare en</w:t>
      </w:r>
      <w:r w:rsidRPr="00733E64">
        <w:rPr>
          <w:rFonts w:ascii="Arial" w:hAnsi="Arial" w:cs="Arial"/>
        </w:rPr>
        <w:t>:</w:t>
      </w:r>
      <w:hyperlink r:id="rId128" w:history="1">
        <w:r w:rsidR="006767BA" w:rsidRPr="00733E64">
          <w:rPr>
            <w:rStyle w:val="Hyperlink"/>
            <w:rFonts w:ascii="Arial" w:hAnsi="Arial" w:cs="Arial"/>
          </w:rPr>
          <w:t>groupaccounts@bookshare.org</w:t>
        </w:r>
      </w:hyperlink>
      <w:r w:rsidR="006767BA" w:rsidRPr="00733E64">
        <w:rPr>
          <w:rFonts w:ascii="Arial" w:hAnsi="Arial" w:cs="Arial"/>
        </w:rPr>
        <w:t xml:space="preserve">. </w:t>
      </w:r>
      <w:r w:rsidR="00153B47" w:rsidRPr="00733E64">
        <w:rPr>
          <w:rFonts w:ascii="Arial" w:hAnsi="Arial" w:cs="Arial"/>
          <w:sz w:val="22"/>
          <w:szCs w:val="22"/>
        </w:rPr>
        <w:t>C</w:t>
      </w:r>
      <w:r w:rsidRPr="00733E64">
        <w:rPr>
          <w:rFonts w:ascii="Arial" w:hAnsi="Arial" w:cs="Arial"/>
          <w:sz w:val="22"/>
          <w:szCs w:val="22"/>
        </w:rPr>
        <w:t xml:space="preserve">alificados </w:t>
      </w:r>
      <w:r w:rsidR="00153B47" w:rsidRPr="00733E64">
        <w:rPr>
          <w:rFonts w:ascii="Arial" w:hAnsi="Arial" w:cs="Arial"/>
          <w:sz w:val="22"/>
          <w:szCs w:val="22"/>
        </w:rPr>
        <w:t xml:space="preserve">no-estudiantes </w:t>
      </w:r>
      <w:r w:rsidRPr="00733E64">
        <w:rPr>
          <w:rFonts w:ascii="Arial" w:hAnsi="Arial" w:cs="Arial"/>
          <w:sz w:val="22"/>
          <w:szCs w:val="22"/>
        </w:rPr>
        <w:t xml:space="preserve">pagan 75 dólares el primer año ($ 25 por única vez, por concepto de tarifa y $ 50 cuota de </w:t>
      </w:r>
      <w:r w:rsidR="002006B5" w:rsidRPr="00733E64">
        <w:rPr>
          <w:rFonts w:ascii="Arial" w:hAnsi="Arial" w:cs="Arial"/>
          <w:sz w:val="22"/>
          <w:szCs w:val="22"/>
        </w:rPr>
        <w:t>membrecía</w:t>
      </w:r>
      <w:r w:rsidRPr="00733E64">
        <w:rPr>
          <w:rFonts w:ascii="Arial" w:hAnsi="Arial" w:cs="Arial"/>
          <w:sz w:val="22"/>
          <w:szCs w:val="22"/>
        </w:rPr>
        <w:t>.)</w:t>
      </w:r>
      <w:r w:rsidR="00153B47" w:rsidRPr="00733E64">
        <w:rPr>
          <w:rFonts w:ascii="Arial" w:hAnsi="Arial" w:cs="Arial"/>
          <w:sz w:val="22"/>
          <w:szCs w:val="22"/>
        </w:rPr>
        <w:t>$</w:t>
      </w:r>
      <w:r w:rsidRPr="00733E64">
        <w:rPr>
          <w:rFonts w:ascii="Arial" w:hAnsi="Arial" w:cs="Arial"/>
          <w:sz w:val="22"/>
          <w:szCs w:val="22"/>
        </w:rPr>
        <w:t xml:space="preserve"> 50 es la cuota de </w:t>
      </w:r>
      <w:r w:rsidR="002006B5" w:rsidRPr="00733E64">
        <w:rPr>
          <w:rFonts w:ascii="Arial" w:hAnsi="Arial" w:cs="Arial"/>
          <w:sz w:val="22"/>
          <w:szCs w:val="22"/>
        </w:rPr>
        <w:t>membrecía</w:t>
      </w:r>
      <w:r w:rsidRPr="00733E64">
        <w:rPr>
          <w:rFonts w:ascii="Arial" w:hAnsi="Arial" w:cs="Arial"/>
          <w:sz w:val="22"/>
          <w:szCs w:val="22"/>
        </w:rPr>
        <w:t xml:space="preserve"> anual. Una vez que usted es un estudiante nuevo, la </w:t>
      </w:r>
      <w:r w:rsidR="002006B5" w:rsidRPr="00733E64">
        <w:rPr>
          <w:rFonts w:ascii="Arial" w:hAnsi="Arial" w:cs="Arial"/>
          <w:sz w:val="22"/>
          <w:szCs w:val="22"/>
        </w:rPr>
        <w:t>membrecía</w:t>
      </w:r>
      <w:r w:rsidRPr="00733E64">
        <w:rPr>
          <w:rFonts w:ascii="Arial" w:hAnsi="Arial" w:cs="Arial"/>
          <w:sz w:val="22"/>
          <w:szCs w:val="22"/>
        </w:rPr>
        <w:t xml:space="preserve"> es GRATIS Ponga Bookshare en su mochila - </w:t>
      </w:r>
      <w:r w:rsidR="00153B47" w:rsidRPr="00733E64">
        <w:rPr>
          <w:rFonts w:ascii="Arial" w:hAnsi="Arial" w:cs="Arial"/>
          <w:sz w:val="22"/>
          <w:szCs w:val="22"/>
        </w:rPr>
        <w:t>¡E</w:t>
      </w:r>
      <w:r w:rsidRPr="00733E64">
        <w:rPr>
          <w:rFonts w:ascii="Arial" w:hAnsi="Arial" w:cs="Arial"/>
          <w:sz w:val="22"/>
          <w:szCs w:val="22"/>
        </w:rPr>
        <w:t>l mundo de las ideas es el tuyo!</w:t>
      </w:r>
      <w:r w:rsidR="006767BA" w:rsidRPr="00733E64">
        <w:rPr>
          <w:rFonts w:ascii="Arial" w:hAnsi="Arial" w:cs="Arial"/>
          <w:b/>
          <w:sz w:val="22"/>
          <w:szCs w:val="22"/>
        </w:rPr>
        <w:br w:type="page"/>
      </w:r>
    </w:p>
    <w:p w:rsidR="008719A9" w:rsidRPr="00733E64" w:rsidRDefault="008719A9" w:rsidP="00DA40E7">
      <w:pPr>
        <w:spacing w:before="120" w:line="276" w:lineRule="auto"/>
        <w:rPr>
          <w:rFonts w:ascii="Arial" w:hAnsi="Arial" w:cs="Arial"/>
          <w:b/>
          <w:sz w:val="28"/>
          <w:szCs w:val="28"/>
        </w:rPr>
      </w:pPr>
      <w:r w:rsidRPr="00733E64">
        <w:rPr>
          <w:rFonts w:ascii="Arial" w:hAnsi="Arial" w:cs="Arial"/>
          <w:b/>
          <w:sz w:val="28"/>
          <w:szCs w:val="28"/>
        </w:rPr>
        <w:lastRenderedPageBreak/>
        <w:t xml:space="preserve">¿Segundo y Tercer Año de </w:t>
      </w:r>
      <w:r w:rsidR="00F431C7" w:rsidRPr="00733E64">
        <w:rPr>
          <w:rFonts w:ascii="Arial" w:hAnsi="Arial" w:cs="Arial"/>
          <w:b/>
          <w:sz w:val="28"/>
          <w:szCs w:val="28"/>
        </w:rPr>
        <w:t>High School</w:t>
      </w:r>
      <w:r w:rsidRPr="00733E64">
        <w:rPr>
          <w:rFonts w:ascii="Arial" w:hAnsi="Arial" w:cs="Arial"/>
          <w:b/>
          <w:sz w:val="28"/>
          <w:szCs w:val="28"/>
        </w:rPr>
        <w:t>?</w:t>
      </w:r>
    </w:p>
    <w:p w:rsidR="008719A9" w:rsidRPr="00733E64" w:rsidRDefault="008719A9" w:rsidP="00DA40E7">
      <w:pPr>
        <w:spacing w:before="120" w:line="276" w:lineRule="auto"/>
        <w:rPr>
          <w:rFonts w:ascii="Arial" w:hAnsi="Arial" w:cs="Arial"/>
        </w:rPr>
      </w:pPr>
      <w:r w:rsidRPr="00733E64">
        <w:rPr>
          <w:rFonts w:ascii="Arial" w:hAnsi="Arial" w:cs="Arial"/>
        </w:rPr>
        <w:t xml:space="preserve">Este es el momento para comenzar a planificar para la vida después de </w:t>
      </w:r>
      <w:r w:rsidR="00F431C7" w:rsidRPr="00733E64">
        <w:rPr>
          <w:rFonts w:ascii="Arial" w:hAnsi="Arial" w:cs="Arial"/>
        </w:rPr>
        <w:t>high school</w:t>
      </w:r>
      <w:r w:rsidRPr="00733E64">
        <w:rPr>
          <w:rFonts w:ascii="Arial" w:hAnsi="Arial" w:cs="Arial"/>
        </w:rPr>
        <w:t xml:space="preserve">. Ya sea que usted está pensando en una escuela vocacional o una escuela más tradicional o universidad, Bookshare tiene libros y revistas que usted querrá leer, así como los libros que necesita para las clases que usted toma. </w:t>
      </w:r>
      <w:r w:rsidR="00F431C7" w:rsidRPr="00733E64">
        <w:rPr>
          <w:rFonts w:ascii="Arial" w:hAnsi="Arial" w:cs="Arial"/>
        </w:rPr>
        <w:t>High School</w:t>
      </w:r>
      <w:r w:rsidRPr="00733E64">
        <w:rPr>
          <w:rFonts w:ascii="Arial" w:hAnsi="Arial" w:cs="Arial"/>
        </w:rPr>
        <w:t xml:space="preserve"> es una preparación para el éxito en la universidad. Ahora es el tiempo para practicar las habilidades que se necesitan para tener éxito en la universidad. Usar regularmente sus acomodaciones, así como el estudio y el tiempo que utiliza. Lo más importante es utilizar sus estrategias compensatorias como la lectura de libros Bookshare, periódicos y revistas utilizando el software gratuito proporcionado con su </w:t>
      </w:r>
      <w:r w:rsidR="002006B5" w:rsidRPr="00733E64">
        <w:rPr>
          <w:rFonts w:ascii="Arial" w:hAnsi="Arial" w:cs="Arial"/>
        </w:rPr>
        <w:t>membrecía</w:t>
      </w:r>
      <w:r w:rsidRPr="00733E64">
        <w:rPr>
          <w:rFonts w:ascii="Arial" w:hAnsi="Arial" w:cs="Arial"/>
        </w:rPr>
        <w:t>. Al entrar en la universidad, usted quiere que estas facultades sean puramente habituales para que pueda concentrarse en todos los nuevas y emocionantes ofertas que ofrece la universidad a todos los estudiantes.</w:t>
      </w:r>
    </w:p>
    <w:p w:rsidR="006767BA" w:rsidRPr="00733E64" w:rsidRDefault="008719A9" w:rsidP="00DA40E7">
      <w:pPr>
        <w:spacing w:before="120" w:line="276" w:lineRule="auto"/>
        <w:rPr>
          <w:rFonts w:ascii="Arial" w:hAnsi="Arial" w:cs="Arial"/>
        </w:rPr>
      </w:pPr>
      <w:r w:rsidRPr="00733E64">
        <w:rPr>
          <w:rFonts w:ascii="Arial" w:hAnsi="Arial" w:cs="Arial"/>
        </w:rPr>
        <w:t xml:space="preserve">Muchas universidades ofrecen consejo en </w:t>
      </w:r>
      <w:r w:rsidR="002006B5" w:rsidRPr="00733E64">
        <w:rPr>
          <w:rFonts w:ascii="Arial" w:hAnsi="Arial" w:cs="Arial"/>
        </w:rPr>
        <w:t>línea</w:t>
      </w:r>
      <w:r w:rsidRPr="00733E64">
        <w:rPr>
          <w:rFonts w:ascii="Arial" w:hAnsi="Arial" w:cs="Arial"/>
        </w:rPr>
        <w:t xml:space="preserve"> para estudiantes discapacidades impresas como la </w:t>
      </w:r>
      <w:r w:rsidR="009E60B5" w:rsidRPr="00733E64">
        <w:rPr>
          <w:rFonts w:ascii="Arial" w:hAnsi="Arial" w:cs="Arial"/>
        </w:rPr>
        <w:t>página</w:t>
      </w:r>
      <w:r w:rsidRPr="00733E64">
        <w:rPr>
          <w:rFonts w:ascii="Arial" w:hAnsi="Arial" w:cs="Arial"/>
        </w:rPr>
        <w:t xml:space="preserve"> de </w:t>
      </w:r>
      <w:r w:rsidR="006767BA" w:rsidRPr="00733E64">
        <w:rPr>
          <w:rFonts w:ascii="Arial" w:hAnsi="Arial" w:cs="Arial"/>
        </w:rPr>
        <w:t xml:space="preserve">University of Washington: “College Preparation Resources for Students” </w:t>
      </w:r>
      <w:hyperlink r:id="rId129" w:history="1">
        <w:r w:rsidR="006767BA" w:rsidRPr="00733E64">
          <w:rPr>
            <w:rStyle w:val="Hyperlink"/>
            <w:rFonts w:ascii="Arial" w:hAnsi="Arial" w:cs="Arial"/>
          </w:rPr>
          <w:t>http://www.washington.edu/doit/Resources/college_prep.html</w:t>
        </w:r>
      </w:hyperlink>
      <w:r w:rsidR="006767BA" w:rsidRPr="00733E64">
        <w:rPr>
          <w:rFonts w:ascii="Arial" w:hAnsi="Arial" w:cs="Arial"/>
        </w:rPr>
        <w:t>.</w:t>
      </w:r>
    </w:p>
    <w:p w:rsidR="006767BA" w:rsidRPr="009A57E0" w:rsidRDefault="002006B5" w:rsidP="00DA40E7">
      <w:pPr>
        <w:spacing w:before="120" w:line="276" w:lineRule="auto"/>
        <w:rPr>
          <w:rFonts w:ascii="Arial" w:hAnsi="Arial" w:cs="Arial"/>
          <w:lang w:val="en-US"/>
        </w:rPr>
      </w:pPr>
      <w:r w:rsidRPr="009A57E0">
        <w:rPr>
          <w:rFonts w:ascii="Arial" w:hAnsi="Arial" w:cs="Arial"/>
          <w:lang w:val="en-US"/>
        </w:rPr>
        <w:t>Guías</w:t>
      </w:r>
      <w:r w:rsidR="008719A9" w:rsidRPr="009A57E0">
        <w:rPr>
          <w:rFonts w:ascii="Arial" w:hAnsi="Arial" w:cs="Arial"/>
          <w:lang w:val="en-US"/>
        </w:rPr>
        <w:t xml:space="preserve"> como</w:t>
      </w:r>
      <w:r w:rsidR="006767BA" w:rsidRPr="009A57E0">
        <w:rPr>
          <w:rFonts w:ascii="Arial" w:hAnsi="Arial" w:cs="Arial"/>
          <w:lang w:val="en-US"/>
        </w:rPr>
        <w:t xml:space="preserve">: </w:t>
      </w:r>
      <w:r w:rsidR="006767BA" w:rsidRPr="009A57E0">
        <w:rPr>
          <w:rFonts w:ascii="Arial" w:hAnsi="Arial" w:cs="Arial"/>
          <w:u w:val="single"/>
          <w:lang w:val="en-US"/>
        </w:rPr>
        <w:t>K&amp;W Guide to Colleges for Students with Learning Disabilities</w:t>
      </w:r>
      <w:r w:rsidR="006767BA" w:rsidRPr="009A57E0">
        <w:rPr>
          <w:rFonts w:ascii="Arial" w:hAnsi="Arial" w:cs="Arial"/>
          <w:lang w:val="en-US"/>
        </w:rPr>
        <w:t xml:space="preserve"> (published by the Princeton Review) or </w:t>
      </w:r>
      <w:r w:rsidR="006767BA" w:rsidRPr="009A57E0">
        <w:rPr>
          <w:rFonts w:ascii="Arial" w:hAnsi="Arial" w:cs="Arial"/>
          <w:u w:val="single"/>
          <w:lang w:val="en-US"/>
        </w:rPr>
        <w:t>Peterson’s Colleges for Students with Learning Disabilities or AD/HD  (Profiles of LD Programs at More Than 900 Two- and Four-Year Colleges in the US and Canada</w:t>
      </w:r>
      <w:r w:rsidR="006767BA" w:rsidRPr="009A57E0">
        <w:rPr>
          <w:rFonts w:ascii="Arial" w:hAnsi="Arial" w:cs="Arial"/>
          <w:lang w:val="en-US"/>
        </w:rPr>
        <w:t xml:space="preserve">) </w:t>
      </w:r>
      <w:r w:rsidR="008719A9" w:rsidRPr="009A57E0">
        <w:rPr>
          <w:rFonts w:ascii="Arial" w:hAnsi="Arial" w:cs="Arial"/>
          <w:lang w:val="en-US"/>
        </w:rPr>
        <w:t xml:space="preserve">son </w:t>
      </w:r>
      <w:r w:rsidRPr="009A57E0">
        <w:rPr>
          <w:rFonts w:ascii="Arial" w:hAnsi="Arial" w:cs="Arial"/>
          <w:lang w:val="en-US"/>
        </w:rPr>
        <w:t>útiles</w:t>
      </w:r>
      <w:r w:rsidR="006767BA" w:rsidRPr="009A57E0">
        <w:rPr>
          <w:rFonts w:ascii="Arial" w:hAnsi="Arial" w:cs="Arial"/>
          <w:lang w:val="en-US"/>
        </w:rPr>
        <w:t xml:space="preserve">. </w:t>
      </w:r>
    </w:p>
    <w:p w:rsidR="006767BA" w:rsidRPr="00733E64" w:rsidRDefault="008719A9" w:rsidP="00DA40E7">
      <w:pPr>
        <w:spacing w:after="200" w:line="276" w:lineRule="auto"/>
        <w:rPr>
          <w:rFonts w:ascii="Arial" w:hAnsi="Arial" w:cs="Arial"/>
        </w:rPr>
      </w:pPr>
      <w:r w:rsidRPr="00733E64">
        <w:rPr>
          <w:rFonts w:ascii="Arial" w:hAnsi="Arial" w:cs="Arial"/>
        </w:rPr>
        <w:t xml:space="preserve">¿Visitando escuelas potenciales? Póngase en contacto con las Oficinas de Recursos para Discapacitados y haga una cita para reunirse con alguien de la oficina cuando usted </w:t>
      </w:r>
      <w:r w:rsidR="002006B5" w:rsidRPr="00733E64">
        <w:rPr>
          <w:rFonts w:ascii="Arial" w:hAnsi="Arial" w:cs="Arial"/>
        </w:rPr>
        <w:t>esté</w:t>
      </w:r>
      <w:r w:rsidRPr="00733E64">
        <w:rPr>
          <w:rFonts w:ascii="Arial" w:hAnsi="Arial" w:cs="Arial"/>
        </w:rPr>
        <w:t xml:space="preserve"> allí para la gira general. El personal de la oficina </w:t>
      </w:r>
      <w:r w:rsidR="006650B9" w:rsidRPr="00733E64">
        <w:rPr>
          <w:rFonts w:ascii="Arial" w:hAnsi="Arial" w:cs="Arial"/>
        </w:rPr>
        <w:t xml:space="preserve">será un </w:t>
      </w:r>
      <w:r w:rsidRPr="00733E64">
        <w:rPr>
          <w:rFonts w:ascii="Arial" w:hAnsi="Arial" w:cs="Arial"/>
        </w:rPr>
        <w:t>apoyo</w:t>
      </w:r>
      <w:r w:rsidR="006650B9" w:rsidRPr="00733E64">
        <w:rPr>
          <w:rFonts w:ascii="Arial" w:hAnsi="Arial" w:cs="Arial"/>
        </w:rPr>
        <w:t xml:space="preserve"> crucial para usted mientras usted este</w:t>
      </w:r>
      <w:r w:rsidRPr="00733E64">
        <w:rPr>
          <w:rFonts w:ascii="Arial" w:hAnsi="Arial" w:cs="Arial"/>
        </w:rPr>
        <w:t xml:space="preserve"> en la universidad. Traiga copias de su archivo de </w:t>
      </w:r>
      <w:r w:rsidR="00F431C7" w:rsidRPr="00733E64">
        <w:rPr>
          <w:rFonts w:ascii="Arial" w:hAnsi="Arial" w:cs="Arial"/>
        </w:rPr>
        <w:t>high school</w:t>
      </w:r>
      <w:r w:rsidRPr="00733E64">
        <w:rPr>
          <w:rFonts w:ascii="Arial" w:hAnsi="Arial" w:cs="Arial"/>
        </w:rPr>
        <w:t>, incluyendo cualquier evaluación y los informes psicológicos. También pueden</w:t>
      </w:r>
      <w:r w:rsidR="006650B9" w:rsidRPr="00733E64">
        <w:rPr>
          <w:rFonts w:ascii="Arial" w:hAnsi="Arial" w:cs="Arial"/>
        </w:rPr>
        <w:t xml:space="preserve"> </w:t>
      </w:r>
      <w:r w:rsidR="002006B5" w:rsidRPr="00733E64">
        <w:rPr>
          <w:rFonts w:ascii="Arial" w:hAnsi="Arial" w:cs="Arial"/>
        </w:rPr>
        <w:t>valorar</w:t>
      </w:r>
      <w:r w:rsidRPr="00733E64">
        <w:rPr>
          <w:rFonts w:ascii="Arial" w:hAnsi="Arial" w:cs="Arial"/>
        </w:rPr>
        <w:t xml:space="preserve"> recibir información sobre las acomodaciones que </w:t>
      </w:r>
      <w:r w:rsidR="002006B5" w:rsidRPr="00733E64">
        <w:rPr>
          <w:rFonts w:ascii="Arial" w:hAnsi="Arial" w:cs="Arial"/>
        </w:rPr>
        <w:t>recibió</w:t>
      </w:r>
      <w:r w:rsidRPr="00733E64">
        <w:rPr>
          <w:rFonts w:ascii="Arial" w:hAnsi="Arial" w:cs="Arial"/>
        </w:rPr>
        <w:t xml:space="preserve">, mientras que </w:t>
      </w:r>
      <w:r w:rsidR="002006B5" w:rsidRPr="00733E64">
        <w:rPr>
          <w:rFonts w:ascii="Arial" w:hAnsi="Arial" w:cs="Arial"/>
        </w:rPr>
        <w:t>estaba en</w:t>
      </w:r>
      <w:r w:rsidRPr="00733E64">
        <w:rPr>
          <w:rFonts w:ascii="Arial" w:hAnsi="Arial" w:cs="Arial"/>
        </w:rPr>
        <w:t xml:space="preserve"> </w:t>
      </w:r>
      <w:r w:rsidR="00F431C7" w:rsidRPr="00733E64">
        <w:rPr>
          <w:rFonts w:ascii="Arial" w:hAnsi="Arial" w:cs="Arial"/>
        </w:rPr>
        <w:t>high school.</w:t>
      </w:r>
    </w:p>
    <w:p w:rsidR="00F431C7" w:rsidRPr="00733E64" w:rsidRDefault="00F431C7" w:rsidP="00DA40E7">
      <w:pPr>
        <w:spacing w:after="200" w:line="276" w:lineRule="auto"/>
        <w:rPr>
          <w:rFonts w:ascii="Arial" w:hAnsi="Arial" w:cs="Arial"/>
        </w:rPr>
      </w:pPr>
    </w:p>
    <w:p w:rsidR="00F431C7" w:rsidRPr="00733E64" w:rsidRDefault="00F431C7" w:rsidP="00DA40E7">
      <w:pPr>
        <w:spacing w:after="200" w:line="276" w:lineRule="auto"/>
        <w:rPr>
          <w:rFonts w:ascii="Arial" w:hAnsi="Arial" w:cs="Arial"/>
          <w:sz w:val="32"/>
          <w:szCs w:val="32"/>
        </w:rPr>
      </w:pPr>
    </w:p>
    <w:p w:rsidR="00BB742A" w:rsidRPr="00733E64" w:rsidRDefault="00BB742A" w:rsidP="00006833">
      <w:pPr>
        <w:pStyle w:val="Title"/>
        <w:spacing w:before="120"/>
        <w:rPr>
          <w:rFonts w:ascii="Arial" w:hAnsi="Arial" w:cs="Arial"/>
          <w:szCs w:val="28"/>
        </w:rPr>
      </w:pPr>
      <w:r w:rsidRPr="00733E64">
        <w:rPr>
          <w:rFonts w:ascii="Berlin Sans FB Demi" w:hAnsi="Berlin Sans FB Demi"/>
          <w:color w:val="31849B" w:themeColor="accent5" w:themeShade="BF"/>
          <w:sz w:val="248"/>
          <w:szCs w:val="248"/>
        </w:rPr>
        <w:lastRenderedPageBreak/>
        <w:t>5</w:t>
      </w:r>
      <w:r w:rsidRPr="00733E64">
        <w:rPr>
          <w:rFonts w:ascii="Berlin Sans FB Demi" w:hAnsi="Berlin Sans FB Demi" w:cs="Arial"/>
          <w:color w:val="31849B" w:themeColor="accent5" w:themeShade="BF"/>
          <w:sz w:val="248"/>
          <w:szCs w:val="248"/>
        </w:rPr>
        <w:br/>
      </w:r>
      <w:r w:rsidR="006D1C13" w:rsidRPr="00733E64">
        <w:rPr>
          <w:rFonts w:ascii="Berlin Sans FB Demi" w:hAnsi="Berlin Sans FB Demi" w:cs="Arial"/>
          <w:sz w:val="72"/>
          <w:szCs w:val="72"/>
        </w:rPr>
        <w:t>Participación</w:t>
      </w:r>
      <w:r w:rsidR="00B015E9" w:rsidRPr="00733E64">
        <w:rPr>
          <w:rFonts w:ascii="Berlin Sans FB Demi" w:hAnsi="Berlin Sans FB Demi" w:cs="Arial"/>
          <w:sz w:val="72"/>
          <w:szCs w:val="72"/>
        </w:rPr>
        <w:t xml:space="preserve"> en la Comunidad</w:t>
      </w:r>
      <w:r w:rsidRPr="00733E64">
        <w:rPr>
          <w:rFonts w:ascii="Arial" w:hAnsi="Arial" w:cs="Arial"/>
          <w:szCs w:val="28"/>
        </w:rPr>
        <w:t xml:space="preserve"> </w:t>
      </w:r>
    </w:p>
    <w:p w:rsidR="00006833" w:rsidRPr="00733E64" w:rsidRDefault="00B015E9" w:rsidP="00006833">
      <w:pPr>
        <w:pStyle w:val="Title"/>
        <w:spacing w:before="120"/>
        <w:rPr>
          <w:rFonts w:ascii="Arial" w:hAnsi="Arial" w:cs="Arial"/>
          <w:szCs w:val="28"/>
        </w:rPr>
      </w:pPr>
      <w:r w:rsidRPr="00733E64">
        <w:rPr>
          <w:rFonts w:ascii="Arial" w:hAnsi="Arial" w:cs="Arial"/>
          <w:szCs w:val="28"/>
        </w:rPr>
        <w:t xml:space="preserve">Esta </w:t>
      </w:r>
      <w:r w:rsidR="006D1C13" w:rsidRPr="00733E64">
        <w:rPr>
          <w:rFonts w:ascii="Arial" w:hAnsi="Arial" w:cs="Arial"/>
          <w:szCs w:val="28"/>
        </w:rPr>
        <w:t>sección</w:t>
      </w:r>
      <w:r w:rsidRPr="00733E64">
        <w:rPr>
          <w:rFonts w:ascii="Arial" w:hAnsi="Arial" w:cs="Arial"/>
          <w:szCs w:val="28"/>
        </w:rPr>
        <w:t xml:space="preserve"> tiene </w:t>
      </w:r>
      <w:r w:rsidR="006D1C13" w:rsidRPr="00733E64">
        <w:rPr>
          <w:rFonts w:ascii="Arial" w:hAnsi="Arial" w:cs="Arial"/>
          <w:szCs w:val="28"/>
        </w:rPr>
        <w:t>información</w:t>
      </w:r>
      <w:r w:rsidRPr="00733E64">
        <w:rPr>
          <w:rFonts w:ascii="Arial" w:hAnsi="Arial" w:cs="Arial"/>
          <w:szCs w:val="28"/>
        </w:rPr>
        <w:t xml:space="preserve"> sobre actividades escolares, organizaciones, deportes, y actividades de la comunidad</w:t>
      </w:r>
      <w:r w:rsidR="00006833" w:rsidRPr="00733E64">
        <w:rPr>
          <w:rFonts w:ascii="Arial" w:hAnsi="Arial" w:cs="Arial"/>
          <w:szCs w:val="28"/>
        </w:rPr>
        <w:t>.</w:t>
      </w:r>
    </w:p>
    <w:p w:rsidR="00006833" w:rsidRPr="00733E64" w:rsidRDefault="00006833" w:rsidP="00006833">
      <w:pPr>
        <w:pStyle w:val="Title"/>
        <w:spacing w:before="120"/>
        <w:rPr>
          <w:rFonts w:ascii="Arial" w:hAnsi="Arial" w:cs="Arial"/>
          <w:szCs w:val="28"/>
        </w:rPr>
      </w:pPr>
    </w:p>
    <w:p w:rsidR="00006833" w:rsidRPr="00733E64" w:rsidRDefault="00006833" w:rsidP="00006833">
      <w:pPr>
        <w:pStyle w:val="Title"/>
        <w:spacing w:before="120"/>
        <w:rPr>
          <w:rFonts w:ascii="Arial" w:hAnsi="Arial" w:cs="Arial"/>
          <w:szCs w:val="28"/>
        </w:rPr>
      </w:pPr>
    </w:p>
    <w:p w:rsidR="00006833" w:rsidRPr="00733E64" w:rsidRDefault="00B015E9" w:rsidP="00BB742A">
      <w:pPr>
        <w:pStyle w:val="Title"/>
        <w:spacing w:before="240"/>
        <w:jc w:val="left"/>
        <w:rPr>
          <w:rFonts w:ascii="Arial" w:hAnsi="Arial" w:cs="Arial"/>
          <w:sz w:val="24"/>
        </w:rPr>
      </w:pPr>
      <w:r w:rsidRPr="00733E64">
        <w:rPr>
          <w:rFonts w:ascii="Arial" w:hAnsi="Arial" w:cs="Arial"/>
          <w:sz w:val="24"/>
        </w:rPr>
        <w:t>Ejemplos de información para mantener en esta sección incluyen</w:t>
      </w:r>
      <w:r w:rsidR="00006833" w:rsidRPr="00733E64">
        <w:rPr>
          <w:rFonts w:ascii="Arial" w:hAnsi="Arial" w:cs="Arial"/>
          <w:sz w:val="24"/>
        </w:rPr>
        <w:t>:</w:t>
      </w:r>
    </w:p>
    <w:p w:rsidR="00006833" w:rsidRPr="00733E64" w:rsidRDefault="00B015E9" w:rsidP="00BB742A">
      <w:pPr>
        <w:pStyle w:val="Title"/>
        <w:numPr>
          <w:ilvl w:val="0"/>
          <w:numId w:val="2"/>
        </w:numPr>
        <w:spacing w:before="240"/>
        <w:jc w:val="left"/>
        <w:rPr>
          <w:rFonts w:ascii="Arial" w:hAnsi="Arial" w:cs="Arial"/>
          <w:sz w:val="24"/>
        </w:rPr>
      </w:pPr>
      <w:r w:rsidRPr="00733E64">
        <w:rPr>
          <w:rFonts w:ascii="Arial" w:hAnsi="Arial" w:cs="Arial"/>
          <w:sz w:val="24"/>
        </w:rPr>
        <w:t>Actividades Escolares</w:t>
      </w:r>
      <w:r w:rsidR="00006833" w:rsidRPr="00733E64">
        <w:rPr>
          <w:rFonts w:ascii="Arial" w:hAnsi="Arial" w:cs="Arial"/>
          <w:sz w:val="24"/>
        </w:rPr>
        <w:t xml:space="preserve"> - </w:t>
      </w:r>
      <w:r w:rsidRPr="00733E64">
        <w:rPr>
          <w:rFonts w:ascii="Arial" w:hAnsi="Arial" w:cs="Arial"/>
          <w:sz w:val="24"/>
        </w:rPr>
        <w:t>organizaciones</w:t>
      </w:r>
      <w:r w:rsidR="00006833" w:rsidRPr="00733E64">
        <w:rPr>
          <w:rFonts w:ascii="Arial" w:hAnsi="Arial" w:cs="Arial"/>
          <w:sz w:val="24"/>
        </w:rPr>
        <w:t xml:space="preserve">, </w:t>
      </w:r>
      <w:r w:rsidR="006D1C13" w:rsidRPr="00733E64">
        <w:rPr>
          <w:rFonts w:ascii="Arial" w:hAnsi="Arial" w:cs="Arial"/>
          <w:sz w:val="24"/>
        </w:rPr>
        <w:t>atlético</w:t>
      </w:r>
      <w:r w:rsidR="00006833" w:rsidRPr="00733E64">
        <w:rPr>
          <w:rFonts w:ascii="Arial" w:hAnsi="Arial" w:cs="Arial"/>
          <w:sz w:val="24"/>
        </w:rPr>
        <w:t>, etc.</w:t>
      </w:r>
    </w:p>
    <w:p w:rsidR="00006833" w:rsidRPr="00733E64" w:rsidRDefault="00B015E9" w:rsidP="00BB742A">
      <w:pPr>
        <w:pStyle w:val="Title"/>
        <w:numPr>
          <w:ilvl w:val="0"/>
          <w:numId w:val="2"/>
        </w:numPr>
        <w:spacing w:before="240"/>
        <w:jc w:val="left"/>
        <w:rPr>
          <w:rFonts w:ascii="Arial" w:hAnsi="Arial" w:cs="Arial"/>
          <w:sz w:val="24"/>
        </w:rPr>
      </w:pPr>
      <w:r w:rsidRPr="00733E64">
        <w:rPr>
          <w:rFonts w:ascii="Arial" w:hAnsi="Arial" w:cs="Arial"/>
          <w:sz w:val="24"/>
        </w:rPr>
        <w:t>Actividades en la Comunidad</w:t>
      </w:r>
      <w:r w:rsidR="00006833" w:rsidRPr="00733E64">
        <w:rPr>
          <w:rFonts w:ascii="Arial" w:hAnsi="Arial" w:cs="Arial"/>
          <w:sz w:val="24"/>
        </w:rPr>
        <w:t xml:space="preserve"> – </w:t>
      </w:r>
      <w:r w:rsidRPr="00733E64">
        <w:rPr>
          <w:rFonts w:ascii="Arial" w:hAnsi="Arial" w:cs="Arial"/>
          <w:sz w:val="24"/>
        </w:rPr>
        <w:t>certificados</w:t>
      </w:r>
      <w:r w:rsidR="00006833" w:rsidRPr="00733E64">
        <w:rPr>
          <w:rFonts w:ascii="Arial" w:hAnsi="Arial" w:cs="Arial"/>
          <w:sz w:val="24"/>
        </w:rPr>
        <w:t>, 4-H, etc.</w:t>
      </w:r>
    </w:p>
    <w:p w:rsidR="007D76B2" w:rsidRPr="00733E64" w:rsidRDefault="00B015E9" w:rsidP="00BB742A">
      <w:pPr>
        <w:pStyle w:val="Title"/>
        <w:numPr>
          <w:ilvl w:val="0"/>
          <w:numId w:val="2"/>
        </w:numPr>
        <w:spacing w:before="240"/>
        <w:jc w:val="left"/>
        <w:rPr>
          <w:rFonts w:ascii="Arial" w:hAnsi="Arial" w:cs="Arial"/>
          <w:sz w:val="24"/>
        </w:rPr>
      </w:pPr>
      <w:r w:rsidRPr="00733E64">
        <w:rPr>
          <w:rFonts w:ascii="Arial" w:hAnsi="Arial" w:cs="Arial"/>
          <w:sz w:val="24"/>
        </w:rPr>
        <w:t>Actividades Voluntarias</w:t>
      </w:r>
      <w:r w:rsidR="00006833" w:rsidRPr="00733E64">
        <w:rPr>
          <w:rFonts w:ascii="Arial" w:hAnsi="Arial" w:cs="Arial"/>
          <w:sz w:val="24"/>
        </w:rPr>
        <w:t xml:space="preserve"> – </w:t>
      </w:r>
    </w:p>
    <w:p w:rsidR="00006833" w:rsidRPr="00733E64" w:rsidRDefault="0097375F" w:rsidP="00BB742A">
      <w:pPr>
        <w:pStyle w:val="Title"/>
        <w:numPr>
          <w:ilvl w:val="1"/>
          <w:numId w:val="2"/>
        </w:numPr>
        <w:spacing w:before="240"/>
        <w:jc w:val="left"/>
        <w:rPr>
          <w:rFonts w:ascii="Arial" w:hAnsi="Arial" w:cs="Arial"/>
          <w:sz w:val="24"/>
        </w:rPr>
      </w:pPr>
      <w:r w:rsidRPr="00733E64">
        <w:rPr>
          <w:rFonts w:ascii="Arial" w:hAnsi="Arial" w:cs="Arial"/>
          <w:sz w:val="24"/>
        </w:rPr>
        <w:t>Certificados</w:t>
      </w:r>
      <w:r w:rsidR="00B015E9" w:rsidRPr="00733E64">
        <w:rPr>
          <w:rFonts w:ascii="Arial" w:hAnsi="Arial" w:cs="Arial"/>
          <w:sz w:val="24"/>
        </w:rPr>
        <w:t xml:space="preserve"> o cartas de </w:t>
      </w:r>
      <w:r w:rsidR="006D1C13" w:rsidRPr="00733E64">
        <w:rPr>
          <w:rFonts w:ascii="Arial" w:hAnsi="Arial" w:cs="Arial"/>
          <w:sz w:val="24"/>
        </w:rPr>
        <w:t>recomendación</w:t>
      </w:r>
    </w:p>
    <w:p w:rsidR="007D76B2" w:rsidRPr="00733E64" w:rsidRDefault="0097375F" w:rsidP="00BB742A">
      <w:pPr>
        <w:pStyle w:val="Title"/>
        <w:numPr>
          <w:ilvl w:val="1"/>
          <w:numId w:val="2"/>
        </w:numPr>
        <w:spacing w:before="240"/>
        <w:jc w:val="left"/>
        <w:rPr>
          <w:rFonts w:ascii="Arial" w:hAnsi="Arial" w:cs="Arial"/>
          <w:sz w:val="24"/>
        </w:rPr>
      </w:pPr>
      <w:r w:rsidRPr="00733E64">
        <w:rPr>
          <w:rFonts w:ascii="Arial" w:hAnsi="Arial" w:cs="Arial"/>
          <w:sz w:val="24"/>
        </w:rPr>
        <w:t>Anotar</w:t>
      </w:r>
      <w:r w:rsidR="00B015E9" w:rsidRPr="00733E64">
        <w:rPr>
          <w:rFonts w:ascii="Arial" w:hAnsi="Arial" w:cs="Arial"/>
          <w:sz w:val="24"/>
        </w:rPr>
        <w:t xml:space="preserve"> horas trabajadas</w:t>
      </w:r>
      <w:r w:rsidR="005D44DE" w:rsidRPr="00733E64">
        <w:rPr>
          <w:rFonts w:ascii="Arial" w:hAnsi="Arial" w:cs="Arial"/>
          <w:sz w:val="24"/>
        </w:rPr>
        <w:t xml:space="preserve">, </w:t>
      </w:r>
      <w:r w:rsidR="00B015E9" w:rsidRPr="00733E64">
        <w:rPr>
          <w:rFonts w:ascii="Arial" w:hAnsi="Arial" w:cs="Arial"/>
          <w:sz w:val="24"/>
        </w:rPr>
        <w:t>hacienda que trabajos</w:t>
      </w:r>
    </w:p>
    <w:p w:rsidR="00006833" w:rsidRPr="00733E64" w:rsidRDefault="00B015E9" w:rsidP="00BB742A">
      <w:pPr>
        <w:pStyle w:val="Title"/>
        <w:numPr>
          <w:ilvl w:val="0"/>
          <w:numId w:val="2"/>
        </w:numPr>
        <w:spacing w:before="240"/>
        <w:jc w:val="left"/>
        <w:rPr>
          <w:rFonts w:ascii="Arial" w:hAnsi="Arial" w:cs="Arial"/>
          <w:sz w:val="24"/>
        </w:rPr>
      </w:pPr>
      <w:r w:rsidRPr="00733E64">
        <w:rPr>
          <w:rFonts w:ascii="Arial" w:hAnsi="Arial" w:cs="Arial"/>
          <w:sz w:val="24"/>
        </w:rPr>
        <w:t>Contactos Sociales</w:t>
      </w:r>
      <w:r w:rsidR="00006833" w:rsidRPr="00733E64">
        <w:rPr>
          <w:rFonts w:ascii="Arial" w:hAnsi="Arial" w:cs="Arial"/>
          <w:sz w:val="24"/>
        </w:rPr>
        <w:t xml:space="preserve"> – </w:t>
      </w:r>
      <w:r w:rsidRPr="00733E64">
        <w:rPr>
          <w:rFonts w:ascii="Arial" w:hAnsi="Arial" w:cs="Arial"/>
          <w:sz w:val="24"/>
        </w:rPr>
        <w:t>formatos</w:t>
      </w:r>
      <w:r w:rsidR="00006833" w:rsidRPr="00733E64">
        <w:rPr>
          <w:rFonts w:ascii="Arial" w:hAnsi="Arial" w:cs="Arial"/>
          <w:sz w:val="24"/>
        </w:rPr>
        <w:t xml:space="preserve">, </w:t>
      </w:r>
      <w:r w:rsidRPr="00733E64">
        <w:rPr>
          <w:rFonts w:ascii="Arial" w:hAnsi="Arial" w:cs="Arial"/>
          <w:sz w:val="24"/>
        </w:rPr>
        <w:t>tarjetas de negocios</w:t>
      </w:r>
      <w:r w:rsidR="00006833" w:rsidRPr="00733E64">
        <w:rPr>
          <w:rFonts w:ascii="Arial" w:hAnsi="Arial" w:cs="Arial"/>
          <w:sz w:val="24"/>
        </w:rPr>
        <w:t xml:space="preserve">, </w:t>
      </w:r>
      <w:r w:rsidRPr="00733E64">
        <w:rPr>
          <w:rFonts w:ascii="Arial" w:hAnsi="Arial" w:cs="Arial"/>
          <w:sz w:val="24"/>
        </w:rPr>
        <w:t>publicaciones</w:t>
      </w:r>
      <w:r w:rsidR="00006833" w:rsidRPr="00733E64">
        <w:rPr>
          <w:rFonts w:ascii="Arial" w:hAnsi="Arial" w:cs="Arial"/>
          <w:sz w:val="24"/>
        </w:rPr>
        <w:t xml:space="preserve"> </w:t>
      </w:r>
    </w:p>
    <w:p w:rsidR="00006833" w:rsidRPr="00733E64" w:rsidRDefault="00006833" w:rsidP="00006833">
      <w:pPr>
        <w:pStyle w:val="Title"/>
        <w:spacing w:before="120"/>
        <w:jc w:val="left"/>
        <w:rPr>
          <w:rFonts w:ascii="Arial" w:hAnsi="Arial" w:cs="Arial"/>
          <w:szCs w:val="28"/>
        </w:rPr>
      </w:pPr>
    </w:p>
    <w:p w:rsidR="00C87662" w:rsidRPr="00733E64" w:rsidRDefault="00006833" w:rsidP="008F3F6F">
      <w:pPr>
        <w:rPr>
          <w:rFonts w:ascii="Arial" w:hAnsi="Arial" w:cs="Arial"/>
          <w:b/>
          <w:bCs/>
          <w:sz w:val="36"/>
          <w:szCs w:val="36"/>
        </w:rPr>
      </w:pPr>
      <w:r w:rsidRPr="00733E64">
        <w:rPr>
          <w:rFonts w:ascii="Arial" w:hAnsi="Arial" w:cs="Arial"/>
          <w:szCs w:val="28"/>
        </w:rPr>
        <w:br w:type="page"/>
      </w:r>
      <w:r w:rsidR="006D1C13" w:rsidRPr="00733E64">
        <w:rPr>
          <w:rFonts w:ascii="Arial" w:hAnsi="Arial" w:cs="Arial"/>
          <w:b/>
          <w:bCs/>
          <w:sz w:val="36"/>
          <w:szCs w:val="36"/>
        </w:rPr>
        <w:lastRenderedPageBreak/>
        <w:t>Involucrándose</w:t>
      </w:r>
      <w:r w:rsidR="00B015E9" w:rsidRPr="00733E64">
        <w:rPr>
          <w:rFonts w:ascii="Arial" w:hAnsi="Arial" w:cs="Arial"/>
          <w:b/>
          <w:bCs/>
          <w:sz w:val="36"/>
          <w:szCs w:val="36"/>
        </w:rPr>
        <w:t xml:space="preserve"> en su Comunidad</w:t>
      </w:r>
      <w:r w:rsidR="00C87662" w:rsidRPr="00733E64">
        <w:rPr>
          <w:rFonts w:ascii="Arial" w:hAnsi="Arial" w:cs="Arial"/>
          <w:b/>
          <w:bCs/>
          <w:sz w:val="36"/>
          <w:szCs w:val="36"/>
        </w:rPr>
        <w:t xml:space="preserve"> </w:t>
      </w:r>
    </w:p>
    <w:p w:rsidR="00E319FD" w:rsidRPr="00E319FD" w:rsidRDefault="00E319FD" w:rsidP="00CF5C5F">
      <w:pPr>
        <w:shd w:val="clear" w:color="auto" w:fill="FFFFFF"/>
        <w:spacing w:after="120" w:line="288" w:lineRule="auto"/>
        <w:outlineLvl w:val="2"/>
        <w:rPr>
          <w:rFonts w:ascii="Arial" w:hAnsi="Arial" w:cs="Arial"/>
          <w:b/>
          <w:bCs/>
          <w:sz w:val="16"/>
          <w:szCs w:val="16"/>
        </w:rPr>
      </w:pPr>
    </w:p>
    <w:p w:rsidR="00A76295" w:rsidRPr="00733E64" w:rsidRDefault="00B015E9" w:rsidP="00CF5C5F">
      <w:pPr>
        <w:shd w:val="clear" w:color="auto" w:fill="FFFFFF"/>
        <w:spacing w:after="120" w:line="288" w:lineRule="auto"/>
        <w:outlineLvl w:val="2"/>
        <w:rPr>
          <w:rFonts w:ascii="Arial" w:hAnsi="Arial" w:cs="Arial"/>
          <w:b/>
          <w:bCs/>
          <w:sz w:val="28"/>
          <w:szCs w:val="28"/>
        </w:rPr>
      </w:pPr>
      <w:r w:rsidRPr="00733E64">
        <w:rPr>
          <w:rFonts w:ascii="Arial" w:hAnsi="Arial" w:cs="Arial"/>
          <w:b/>
          <w:bCs/>
          <w:sz w:val="28"/>
          <w:szCs w:val="28"/>
        </w:rPr>
        <w:t>¡Su comunidad le necesita</w:t>
      </w:r>
      <w:r w:rsidR="00A76295" w:rsidRPr="00733E64">
        <w:rPr>
          <w:rFonts w:ascii="Arial" w:hAnsi="Arial" w:cs="Arial"/>
          <w:b/>
          <w:bCs/>
          <w:sz w:val="28"/>
          <w:szCs w:val="28"/>
        </w:rPr>
        <w:t>!</w:t>
      </w:r>
    </w:p>
    <w:p w:rsidR="00B015E9" w:rsidRPr="00733E64" w:rsidRDefault="00B015E9" w:rsidP="00B015E9">
      <w:pPr>
        <w:shd w:val="clear" w:color="auto" w:fill="FFFFFF"/>
        <w:spacing w:after="120" w:line="276" w:lineRule="auto"/>
        <w:outlineLvl w:val="2"/>
        <w:rPr>
          <w:rFonts w:ascii="Arial" w:hAnsi="Arial" w:cs="Arial"/>
          <w:bCs/>
        </w:rPr>
      </w:pPr>
      <w:r w:rsidRPr="00733E64">
        <w:rPr>
          <w:rFonts w:ascii="Arial" w:hAnsi="Arial" w:cs="Arial"/>
          <w:bCs/>
        </w:rPr>
        <w:t xml:space="preserve">Hay muchas maneras de involucrarse en su comunidad ayudando a los demás y hacer de su comunidad un </w:t>
      </w:r>
      <w:r w:rsidR="004C54AA" w:rsidRPr="00733E64">
        <w:rPr>
          <w:rFonts w:ascii="Arial" w:hAnsi="Arial" w:cs="Arial"/>
          <w:bCs/>
        </w:rPr>
        <w:t xml:space="preserve">mejor lugar.  </w:t>
      </w:r>
      <w:r w:rsidRPr="00733E64">
        <w:rPr>
          <w:rFonts w:ascii="Arial" w:hAnsi="Arial" w:cs="Arial"/>
          <w:bCs/>
        </w:rPr>
        <w:t>No sólo va a se</w:t>
      </w:r>
      <w:r w:rsidR="004C54AA" w:rsidRPr="00733E64">
        <w:rPr>
          <w:rFonts w:ascii="Arial" w:hAnsi="Arial" w:cs="Arial"/>
          <w:bCs/>
        </w:rPr>
        <w:t xml:space="preserve">r capaz de ayudar a los demás, </w:t>
      </w:r>
      <w:r w:rsidRPr="00733E64">
        <w:rPr>
          <w:rFonts w:ascii="Arial" w:hAnsi="Arial" w:cs="Arial"/>
          <w:bCs/>
        </w:rPr>
        <w:t>encontrar</w:t>
      </w:r>
      <w:r w:rsidR="004C54AA" w:rsidRPr="00733E64">
        <w:rPr>
          <w:rFonts w:ascii="Arial" w:hAnsi="Arial" w:cs="Arial"/>
          <w:bCs/>
        </w:rPr>
        <w:t>a</w:t>
      </w:r>
      <w:r w:rsidRPr="00733E64">
        <w:rPr>
          <w:rFonts w:ascii="Arial" w:hAnsi="Arial" w:cs="Arial"/>
          <w:bCs/>
        </w:rPr>
        <w:t xml:space="preserve"> </w:t>
      </w:r>
      <w:r w:rsidR="004C54AA" w:rsidRPr="00733E64">
        <w:rPr>
          <w:rFonts w:ascii="Arial" w:hAnsi="Arial" w:cs="Arial"/>
          <w:bCs/>
        </w:rPr>
        <w:t xml:space="preserve">a </w:t>
      </w:r>
      <w:r w:rsidRPr="00733E64">
        <w:rPr>
          <w:rFonts w:ascii="Arial" w:hAnsi="Arial" w:cs="Arial"/>
          <w:bCs/>
        </w:rPr>
        <w:t>nueva</w:t>
      </w:r>
      <w:r w:rsidR="004C54AA" w:rsidRPr="00733E64">
        <w:rPr>
          <w:rFonts w:ascii="Arial" w:hAnsi="Arial" w:cs="Arial"/>
          <w:bCs/>
        </w:rPr>
        <w:t>s personas</w:t>
      </w:r>
      <w:r w:rsidRPr="00733E64">
        <w:rPr>
          <w:rFonts w:ascii="Arial" w:hAnsi="Arial" w:cs="Arial"/>
          <w:bCs/>
        </w:rPr>
        <w:t xml:space="preserve"> y su comunidad tendrá la oportunidad de saber más acerca de usted y sus habilidades.</w:t>
      </w:r>
    </w:p>
    <w:p w:rsidR="004C54AA" w:rsidRPr="00733E64" w:rsidRDefault="004C54AA" w:rsidP="00DA40E7">
      <w:pPr>
        <w:shd w:val="clear" w:color="auto" w:fill="FFFFFF"/>
        <w:spacing w:after="120" w:line="276" w:lineRule="auto"/>
        <w:outlineLvl w:val="2"/>
        <w:rPr>
          <w:rFonts w:ascii="Arial" w:hAnsi="Arial" w:cs="Arial"/>
          <w:bCs/>
        </w:rPr>
      </w:pPr>
      <w:r w:rsidRPr="00733E64">
        <w:rPr>
          <w:rFonts w:ascii="Arial" w:hAnsi="Arial" w:cs="Arial"/>
          <w:bCs/>
        </w:rPr>
        <w:t xml:space="preserve">¿Ha pensado en ayudar a los demás, pero no sabe cómo empezar o qué le gustaría hacer? Tenga en cuenta las </w:t>
      </w:r>
      <w:r w:rsidR="006D1C13" w:rsidRPr="00733E64">
        <w:rPr>
          <w:rFonts w:ascii="Arial" w:hAnsi="Arial" w:cs="Arial"/>
          <w:bCs/>
        </w:rPr>
        <w:t>áreas</w:t>
      </w:r>
      <w:r w:rsidRPr="00733E64">
        <w:rPr>
          <w:rFonts w:ascii="Arial" w:hAnsi="Arial" w:cs="Arial"/>
          <w:bCs/>
        </w:rPr>
        <w:t xml:space="preserve"> en las que la gente a menudo necesita ayuda: instrucción para niños, ayudando con los animales, recoger o entregar alimentos, visitar a ancianos, el apoyo a las personas con discapacidades para que participen en actividades de la comunidad, la limpieza del medio ambiente, y muchos más.</w:t>
      </w:r>
    </w:p>
    <w:p w:rsidR="00D41C30" w:rsidRPr="00733E64" w:rsidRDefault="004C54AA" w:rsidP="00DA40E7">
      <w:pPr>
        <w:shd w:val="clear" w:color="auto" w:fill="FFFFFF"/>
        <w:spacing w:after="120" w:line="276" w:lineRule="auto"/>
        <w:outlineLvl w:val="2"/>
        <w:rPr>
          <w:rFonts w:ascii="Arial" w:hAnsi="Arial" w:cs="Arial"/>
          <w:bCs/>
        </w:rPr>
      </w:pPr>
      <w:r w:rsidRPr="00733E64">
        <w:rPr>
          <w:rFonts w:ascii="Arial" w:hAnsi="Arial" w:cs="Arial"/>
          <w:bCs/>
        </w:rPr>
        <w:t>Los grupos cívicos a menudo la celebración de eventos y recaudación de fondos para las cosas que mejoran su comunidad. Consulte con la Cámara de Comercio local para obtener información sobre los diferentes grupos cívicos como</w:t>
      </w:r>
      <w:r w:rsidR="0096240E" w:rsidRPr="00733E64">
        <w:rPr>
          <w:rFonts w:ascii="Arial" w:hAnsi="Arial" w:cs="Arial"/>
          <w:bCs/>
        </w:rPr>
        <w:t>: Lions</w:t>
      </w:r>
      <w:r w:rsidR="00A76295" w:rsidRPr="00733E64">
        <w:rPr>
          <w:rFonts w:ascii="Arial" w:hAnsi="Arial" w:cs="Arial"/>
          <w:bCs/>
        </w:rPr>
        <w:t>, Kiwanis, Elks, grange</w:t>
      </w:r>
      <w:r w:rsidR="00AE09D2" w:rsidRPr="00733E64">
        <w:rPr>
          <w:rFonts w:ascii="Arial" w:hAnsi="Arial" w:cs="Arial"/>
          <w:bCs/>
        </w:rPr>
        <w:t>, etc</w:t>
      </w:r>
      <w:r w:rsidR="00A76295" w:rsidRPr="00733E64">
        <w:rPr>
          <w:rFonts w:ascii="Arial" w:hAnsi="Arial" w:cs="Arial"/>
          <w:bCs/>
        </w:rPr>
        <w:t xml:space="preserve">.  </w:t>
      </w:r>
      <w:r w:rsidRPr="00733E64">
        <w:rPr>
          <w:rFonts w:ascii="Arial" w:hAnsi="Arial" w:cs="Arial"/>
          <w:bCs/>
        </w:rPr>
        <w:t xml:space="preserve">Puede haber otros grupos </w:t>
      </w:r>
      <w:r w:rsidR="006D1C13" w:rsidRPr="00733E64">
        <w:rPr>
          <w:rFonts w:ascii="Arial" w:hAnsi="Arial" w:cs="Arial"/>
          <w:bCs/>
        </w:rPr>
        <w:t>también</w:t>
      </w:r>
      <w:r w:rsidRPr="00733E64">
        <w:rPr>
          <w:rFonts w:ascii="Arial" w:hAnsi="Arial" w:cs="Arial"/>
          <w:bCs/>
        </w:rPr>
        <w:t xml:space="preserve"> incluyendo</w:t>
      </w:r>
      <w:r w:rsidR="00A76295" w:rsidRPr="00733E64">
        <w:rPr>
          <w:rFonts w:ascii="Arial" w:hAnsi="Arial" w:cs="Arial"/>
          <w:bCs/>
        </w:rPr>
        <w:t xml:space="preserve">: boy scouts, girl scouts, </w:t>
      </w:r>
      <w:r w:rsidRPr="00733E64">
        <w:rPr>
          <w:rFonts w:ascii="Arial" w:hAnsi="Arial" w:cs="Arial"/>
          <w:bCs/>
        </w:rPr>
        <w:t>grupos de la iglesia</w:t>
      </w:r>
      <w:r w:rsidR="00A76295" w:rsidRPr="00733E64">
        <w:rPr>
          <w:rFonts w:ascii="Arial" w:hAnsi="Arial" w:cs="Arial"/>
          <w:bCs/>
        </w:rPr>
        <w:t xml:space="preserve">, </w:t>
      </w:r>
      <w:r w:rsidR="00D41C30" w:rsidRPr="00733E64">
        <w:rPr>
          <w:rFonts w:ascii="Arial" w:hAnsi="Arial" w:cs="Arial"/>
          <w:bCs/>
        </w:rPr>
        <w:t>organizaciones sin lucro</w:t>
      </w:r>
      <w:r w:rsidR="00A76295" w:rsidRPr="00733E64">
        <w:rPr>
          <w:rFonts w:ascii="Arial" w:hAnsi="Arial" w:cs="Arial"/>
          <w:bCs/>
        </w:rPr>
        <w:t xml:space="preserve">, </w:t>
      </w:r>
      <w:r w:rsidRPr="00733E64">
        <w:rPr>
          <w:rFonts w:ascii="Arial" w:hAnsi="Arial" w:cs="Arial"/>
          <w:bCs/>
        </w:rPr>
        <w:t>cooperativas</w:t>
      </w:r>
      <w:r w:rsidR="00A76295" w:rsidRPr="00733E64">
        <w:rPr>
          <w:rFonts w:ascii="Arial" w:hAnsi="Arial" w:cs="Arial"/>
          <w:bCs/>
        </w:rPr>
        <w:t xml:space="preserve">, </w:t>
      </w:r>
      <w:r w:rsidRPr="00733E64">
        <w:rPr>
          <w:rFonts w:ascii="Arial" w:hAnsi="Arial" w:cs="Arial"/>
          <w:bCs/>
        </w:rPr>
        <w:t>fundaciones en la comunidad</w:t>
      </w:r>
      <w:r w:rsidR="0096240E" w:rsidRPr="00733E64">
        <w:rPr>
          <w:rFonts w:ascii="Arial" w:hAnsi="Arial" w:cs="Arial"/>
          <w:bCs/>
        </w:rPr>
        <w:t>, para</w:t>
      </w:r>
      <w:r w:rsidR="00D41C30" w:rsidRPr="00733E64">
        <w:rPr>
          <w:rFonts w:ascii="Arial" w:hAnsi="Arial" w:cs="Arial"/>
          <w:bCs/>
        </w:rPr>
        <w:t xml:space="preserve"> nombrar pocas</w:t>
      </w:r>
      <w:r w:rsidR="00AE09D2" w:rsidRPr="00733E64">
        <w:rPr>
          <w:rFonts w:ascii="Arial" w:hAnsi="Arial" w:cs="Arial"/>
          <w:bCs/>
        </w:rPr>
        <w:t xml:space="preserve">. </w:t>
      </w:r>
      <w:r w:rsidR="00D41C30" w:rsidRPr="00733E64">
        <w:rPr>
          <w:rFonts w:ascii="Arial" w:hAnsi="Arial" w:cs="Arial"/>
          <w:bCs/>
        </w:rPr>
        <w:t xml:space="preserve">Verifique con la oficina de su alcalde, a veces tienen una organización de jóvenes que participan en actividades de la </w:t>
      </w:r>
      <w:r w:rsidR="00AC0D2F" w:rsidRPr="00733E64">
        <w:rPr>
          <w:rFonts w:ascii="Arial" w:hAnsi="Arial" w:cs="Arial"/>
          <w:bCs/>
        </w:rPr>
        <w:t>ciudad.</w:t>
      </w:r>
    </w:p>
    <w:p w:rsidR="00E319FD" w:rsidRPr="00733E64" w:rsidRDefault="00D41C30" w:rsidP="00DA40E7">
      <w:pPr>
        <w:shd w:val="clear" w:color="auto" w:fill="FFFFFF"/>
        <w:spacing w:after="120" w:line="276" w:lineRule="auto"/>
        <w:outlineLvl w:val="2"/>
        <w:rPr>
          <w:rFonts w:ascii="Arial" w:hAnsi="Arial" w:cs="Arial"/>
          <w:bCs/>
        </w:rPr>
      </w:pPr>
      <w:r w:rsidRPr="00733E64">
        <w:rPr>
          <w:rFonts w:ascii="Arial" w:hAnsi="Arial" w:cs="Arial"/>
          <w:bCs/>
        </w:rPr>
        <w:t>Una vez que se ha enterado de los grupos en su área, póngase en contacto con ellos para averiguar sobre que oportunidades tienen los miembros, lo los acontecimientos planeados, y si necesitan voluntarios para estos eventos. También puede encontrar información sobre eventos organizados por la comunidad a través de su periódico local. Si hay un grupo o evento que se relacione con sus intereses especiales hace que sea aún más divertido.</w:t>
      </w:r>
    </w:p>
    <w:p w:rsidR="00AE09D2" w:rsidRPr="00733E64" w:rsidRDefault="00D41C30" w:rsidP="00DA40E7">
      <w:pPr>
        <w:shd w:val="clear" w:color="auto" w:fill="FFFFFF"/>
        <w:spacing w:after="120" w:line="276" w:lineRule="auto"/>
        <w:outlineLvl w:val="2"/>
        <w:rPr>
          <w:rFonts w:ascii="Arial" w:hAnsi="Arial" w:cs="Arial"/>
          <w:b/>
          <w:bCs/>
          <w:sz w:val="28"/>
          <w:szCs w:val="28"/>
        </w:rPr>
      </w:pPr>
      <w:r w:rsidRPr="00733E64">
        <w:rPr>
          <w:rFonts w:ascii="Arial" w:hAnsi="Arial" w:cs="Arial"/>
          <w:b/>
          <w:bCs/>
          <w:sz w:val="28"/>
          <w:szCs w:val="28"/>
        </w:rPr>
        <w:t>Cada persona tiene algo que contribuir</w:t>
      </w:r>
    </w:p>
    <w:p w:rsidR="00D87F4B" w:rsidRPr="00733E64" w:rsidRDefault="00D87F4B" w:rsidP="00DA40E7">
      <w:pPr>
        <w:shd w:val="clear" w:color="auto" w:fill="FFFFFF"/>
        <w:spacing w:after="120" w:line="276" w:lineRule="auto"/>
        <w:outlineLvl w:val="2"/>
        <w:rPr>
          <w:rFonts w:ascii="Arial" w:hAnsi="Arial" w:cs="Arial"/>
          <w:bCs/>
        </w:rPr>
      </w:pPr>
      <w:r w:rsidRPr="00733E64">
        <w:rPr>
          <w:rFonts w:ascii="Arial" w:hAnsi="Arial" w:cs="Arial"/>
          <w:bCs/>
        </w:rPr>
        <w:t xml:space="preserve">Si usted es persona que necesita apoyo de otros para sus actividades en la vida diaria, esto no significa que no puede ser voluntario para ayudar a otros. Cada persona tiene algo valioso para compartir con su comunidad y tiene la capacidad de hacer una diferencia en una manera positiva. Más información sobre el grupo, actividad o evento con el que desee participar: donde se lleva a cabo, si es accesible, lo que necesita saber antes de asistir, </w:t>
      </w:r>
      <w:r w:rsidR="006D1C13" w:rsidRPr="00733E64">
        <w:rPr>
          <w:rFonts w:ascii="Arial" w:hAnsi="Arial" w:cs="Arial"/>
          <w:bCs/>
        </w:rPr>
        <w:t>etc.</w:t>
      </w:r>
      <w:r w:rsidRPr="00733E64">
        <w:rPr>
          <w:rFonts w:ascii="Arial" w:hAnsi="Arial" w:cs="Arial"/>
          <w:bCs/>
        </w:rPr>
        <w:t xml:space="preserve"> Una vez que encuentre algunas de estas cosas, le ayudará a usted y su personal de apoyo a prepararse para su participación.</w:t>
      </w:r>
    </w:p>
    <w:p w:rsidR="002D284E" w:rsidRPr="00733E64" w:rsidRDefault="00D87F4B" w:rsidP="00DA40E7">
      <w:pPr>
        <w:shd w:val="clear" w:color="auto" w:fill="FFFFFF"/>
        <w:spacing w:after="120" w:line="276" w:lineRule="auto"/>
        <w:outlineLvl w:val="2"/>
        <w:rPr>
          <w:rFonts w:ascii="Arial" w:hAnsi="Arial" w:cs="Arial"/>
          <w:b/>
          <w:bCs/>
          <w:sz w:val="28"/>
          <w:szCs w:val="28"/>
        </w:rPr>
      </w:pPr>
      <w:r w:rsidRPr="00733E64">
        <w:rPr>
          <w:rFonts w:ascii="Arial" w:hAnsi="Arial" w:cs="Arial"/>
          <w:b/>
          <w:bCs/>
          <w:sz w:val="28"/>
          <w:szCs w:val="28"/>
        </w:rPr>
        <w:t xml:space="preserve">Voluntariado para </w:t>
      </w:r>
      <w:r w:rsidR="006D1C13" w:rsidRPr="00733E64">
        <w:rPr>
          <w:rFonts w:ascii="Arial" w:hAnsi="Arial" w:cs="Arial"/>
          <w:b/>
          <w:bCs/>
          <w:sz w:val="28"/>
          <w:szCs w:val="28"/>
        </w:rPr>
        <w:t>exploración</w:t>
      </w:r>
      <w:r w:rsidRPr="00733E64">
        <w:rPr>
          <w:rFonts w:ascii="Arial" w:hAnsi="Arial" w:cs="Arial"/>
          <w:b/>
          <w:bCs/>
          <w:sz w:val="28"/>
          <w:szCs w:val="28"/>
        </w:rPr>
        <w:t xml:space="preserve"> de carreras y desarrollo de habilidades</w:t>
      </w:r>
    </w:p>
    <w:p w:rsidR="00D87F4B" w:rsidRPr="00733E64" w:rsidRDefault="00D87F4B" w:rsidP="00DA40E7">
      <w:pPr>
        <w:shd w:val="clear" w:color="auto" w:fill="FFFFFF"/>
        <w:spacing w:after="120" w:line="276" w:lineRule="auto"/>
        <w:outlineLvl w:val="2"/>
        <w:rPr>
          <w:rFonts w:ascii="Arial" w:hAnsi="Arial" w:cs="Arial"/>
          <w:bCs/>
        </w:rPr>
      </w:pPr>
      <w:r w:rsidRPr="00733E64">
        <w:rPr>
          <w:rFonts w:ascii="Arial" w:hAnsi="Arial" w:cs="Arial"/>
          <w:bCs/>
        </w:rPr>
        <w:t xml:space="preserve">El voluntariado en su comunidad puede ayudarle a aprender habilidades de trabajo y edificar su resume. Usted puede aprender sobre los trabajos que le gustaría hacer y </w:t>
      </w:r>
      <w:r w:rsidR="006D1C13" w:rsidRPr="00733E64">
        <w:rPr>
          <w:rFonts w:ascii="Arial" w:hAnsi="Arial" w:cs="Arial"/>
          <w:bCs/>
        </w:rPr>
        <w:t>practicar</w:t>
      </w:r>
      <w:r w:rsidRPr="00733E64">
        <w:rPr>
          <w:rFonts w:ascii="Arial" w:hAnsi="Arial" w:cs="Arial"/>
          <w:bCs/>
        </w:rPr>
        <w:t xml:space="preserve"> durante un tiempo. Usted podría incluso encontrar a alguien que se </w:t>
      </w:r>
      <w:r w:rsidR="006D1C13" w:rsidRPr="00733E64">
        <w:rPr>
          <w:rFonts w:ascii="Arial" w:hAnsi="Arial" w:cs="Arial"/>
          <w:bCs/>
        </w:rPr>
        <w:t>convertiría</w:t>
      </w:r>
      <w:r w:rsidRPr="00733E64">
        <w:rPr>
          <w:rFonts w:ascii="Arial" w:hAnsi="Arial" w:cs="Arial"/>
          <w:bCs/>
        </w:rPr>
        <w:t xml:space="preserve"> en un mentor para usted en su educación futura o la exploración de carreras. Usted conoce el viejo dicho "Es que usted </w:t>
      </w:r>
      <w:r w:rsidR="008E78D7" w:rsidRPr="00733E64">
        <w:rPr>
          <w:rFonts w:ascii="Arial" w:hAnsi="Arial" w:cs="Arial"/>
          <w:bCs/>
        </w:rPr>
        <w:t>sabe...”</w:t>
      </w:r>
    </w:p>
    <w:p w:rsidR="00D87F4B" w:rsidRPr="00733E64" w:rsidRDefault="00D87F4B" w:rsidP="00D87F4B">
      <w:pPr>
        <w:shd w:val="clear" w:color="auto" w:fill="FFFFFF"/>
        <w:spacing w:after="120" w:line="276" w:lineRule="auto"/>
        <w:outlineLvl w:val="2"/>
        <w:rPr>
          <w:rFonts w:ascii="Arial" w:hAnsi="Arial" w:cs="Arial"/>
          <w:bCs/>
        </w:rPr>
      </w:pPr>
      <w:r w:rsidRPr="00733E64">
        <w:rPr>
          <w:rFonts w:ascii="Arial" w:hAnsi="Arial" w:cs="Arial"/>
          <w:bCs/>
        </w:rPr>
        <w:lastRenderedPageBreak/>
        <w:t xml:space="preserve">Cuando usted está </w:t>
      </w:r>
      <w:r w:rsidR="006D1C13" w:rsidRPr="00733E64">
        <w:rPr>
          <w:rFonts w:ascii="Arial" w:hAnsi="Arial" w:cs="Arial"/>
          <w:bCs/>
        </w:rPr>
        <w:t>finalizando</w:t>
      </w:r>
      <w:r w:rsidRPr="00733E64">
        <w:rPr>
          <w:rFonts w:ascii="Arial" w:hAnsi="Arial" w:cs="Arial"/>
          <w:bCs/>
        </w:rPr>
        <w:t xml:space="preserve"> un trabajo voluntario o ha ayudado con un acontecimiento, </w:t>
      </w:r>
      <w:r w:rsidR="006D1C13" w:rsidRPr="00733E64">
        <w:rPr>
          <w:rFonts w:ascii="Arial" w:hAnsi="Arial" w:cs="Arial"/>
          <w:bCs/>
        </w:rPr>
        <w:t>pida</w:t>
      </w:r>
      <w:r w:rsidRPr="00733E64">
        <w:rPr>
          <w:rFonts w:ascii="Arial" w:hAnsi="Arial" w:cs="Arial"/>
          <w:bCs/>
        </w:rPr>
        <w:t xml:space="preserve"> a los organizadores del grupo </w:t>
      </w:r>
      <w:r w:rsidR="006D1C13" w:rsidRPr="00733E64">
        <w:rPr>
          <w:rFonts w:ascii="Arial" w:hAnsi="Arial" w:cs="Arial"/>
          <w:bCs/>
        </w:rPr>
        <w:t>que</w:t>
      </w:r>
      <w:r w:rsidRPr="00733E64">
        <w:rPr>
          <w:rFonts w:ascii="Arial" w:hAnsi="Arial" w:cs="Arial"/>
          <w:bCs/>
        </w:rPr>
        <w:t xml:space="preserve"> </w:t>
      </w:r>
      <w:r w:rsidR="006D1C13" w:rsidRPr="00733E64">
        <w:rPr>
          <w:rFonts w:ascii="Arial" w:hAnsi="Arial" w:cs="Arial"/>
          <w:bCs/>
        </w:rPr>
        <w:t>escriban</w:t>
      </w:r>
      <w:r w:rsidRPr="00733E64">
        <w:rPr>
          <w:rFonts w:ascii="Arial" w:hAnsi="Arial" w:cs="Arial"/>
          <w:bCs/>
        </w:rPr>
        <w:t xml:space="preserve"> una carta de recomendación sobre el trabajo que hizo para su grupo o actividad y el número de horas que ofreció voluntariamente. Esto le ayudará a mantener un registro de sus experiencias de voluntariado. Esta es la información que usted puede incluir en su </w:t>
      </w:r>
      <w:r w:rsidR="006D1C13" w:rsidRPr="00733E64">
        <w:rPr>
          <w:rFonts w:ascii="Arial" w:hAnsi="Arial" w:cs="Arial"/>
          <w:bCs/>
        </w:rPr>
        <w:t>resume</w:t>
      </w:r>
      <w:r w:rsidRPr="00733E64">
        <w:rPr>
          <w:rFonts w:ascii="Arial" w:hAnsi="Arial" w:cs="Arial"/>
          <w:bCs/>
        </w:rPr>
        <w:t xml:space="preserve"> y es especialmente útil si usted no tiene mucha experiencia laboral remunerada.</w:t>
      </w:r>
    </w:p>
    <w:p w:rsidR="00E319FD" w:rsidRDefault="006D1C13" w:rsidP="002008A1">
      <w:pPr>
        <w:shd w:val="clear" w:color="auto" w:fill="FFFFFF"/>
        <w:spacing w:after="120" w:line="276" w:lineRule="auto"/>
        <w:outlineLvl w:val="2"/>
        <w:rPr>
          <w:rFonts w:ascii="Arial" w:hAnsi="Arial" w:cs="Arial"/>
          <w:bCs/>
        </w:rPr>
      </w:pPr>
      <w:r w:rsidRPr="00E319FD">
        <w:rPr>
          <w:rFonts w:ascii="Arial" w:hAnsi="Arial" w:cs="Arial"/>
          <w:b/>
          <w:bCs/>
          <w:sz w:val="28"/>
          <w:szCs w:val="28"/>
        </w:rPr>
        <w:t>Lugar</w:t>
      </w:r>
      <w:r w:rsidR="00E319FD" w:rsidRPr="00E319FD">
        <w:rPr>
          <w:rFonts w:ascii="Arial" w:hAnsi="Arial" w:cs="Arial"/>
          <w:b/>
          <w:bCs/>
          <w:sz w:val="28"/>
          <w:szCs w:val="28"/>
        </w:rPr>
        <w:t>es</w:t>
      </w:r>
      <w:r w:rsidRPr="00E319FD">
        <w:rPr>
          <w:rFonts w:ascii="Arial" w:hAnsi="Arial" w:cs="Arial"/>
          <w:b/>
          <w:bCs/>
          <w:sz w:val="28"/>
          <w:szCs w:val="28"/>
        </w:rPr>
        <w:t xml:space="preserve"> para encontrar sobre oportunidades de </w:t>
      </w:r>
      <w:r w:rsidR="002008A1" w:rsidRPr="00E319FD">
        <w:rPr>
          <w:rFonts w:ascii="Arial" w:hAnsi="Arial" w:cs="Arial"/>
          <w:b/>
          <w:bCs/>
          <w:sz w:val="28"/>
          <w:szCs w:val="28"/>
        </w:rPr>
        <w:t>voluntariado</w:t>
      </w:r>
      <w:r w:rsidR="002008A1" w:rsidRPr="00733E64">
        <w:rPr>
          <w:rFonts w:ascii="Arial" w:hAnsi="Arial" w:cs="Arial"/>
          <w:bCs/>
        </w:rPr>
        <w:t xml:space="preserve"> </w:t>
      </w:r>
    </w:p>
    <w:p w:rsidR="006D1C13" w:rsidRPr="00733E64" w:rsidRDefault="002008A1" w:rsidP="002008A1">
      <w:pPr>
        <w:shd w:val="clear" w:color="auto" w:fill="FFFFFF"/>
        <w:spacing w:after="120" w:line="276" w:lineRule="auto"/>
        <w:outlineLvl w:val="2"/>
        <w:rPr>
          <w:rFonts w:ascii="Arial" w:hAnsi="Arial" w:cs="Arial"/>
          <w:b/>
          <w:bCs/>
          <w:sz w:val="32"/>
          <w:szCs w:val="32"/>
        </w:rPr>
      </w:pPr>
      <w:r w:rsidRPr="00733E64">
        <w:rPr>
          <w:rFonts w:ascii="Arial" w:hAnsi="Arial" w:cs="Arial"/>
          <w:bCs/>
        </w:rPr>
        <w:t>Usted</w:t>
      </w:r>
      <w:r w:rsidR="006D1C13" w:rsidRPr="00733E64">
        <w:rPr>
          <w:rFonts w:ascii="Arial" w:hAnsi="Arial" w:cs="Arial"/>
          <w:bCs/>
        </w:rPr>
        <w:t xml:space="preserve"> puede aprender acerca de los grupos en la comunidad y oportunidades de voluntariado a través de la página web de su ciudad, si tienen una. Para encontrar puestos de trabajo de voluntariado en Idaho, se pueden visitar estos sitios web que incluyen anuncios e información de contacto:</w:t>
      </w:r>
    </w:p>
    <w:p w:rsidR="00C07586" w:rsidRPr="00733E64" w:rsidRDefault="00C07586" w:rsidP="00DA40E7">
      <w:pPr>
        <w:shd w:val="clear" w:color="auto" w:fill="FFFFFF"/>
        <w:spacing w:before="240" w:after="120" w:line="276" w:lineRule="auto"/>
        <w:outlineLvl w:val="2"/>
        <w:rPr>
          <w:rFonts w:ascii="Arial" w:hAnsi="Arial" w:cs="Arial"/>
          <w:bCs/>
        </w:rPr>
      </w:pPr>
      <w:r w:rsidRPr="00733E64">
        <w:rPr>
          <w:rFonts w:ascii="Arial" w:hAnsi="Arial" w:cs="Arial"/>
          <w:bCs/>
        </w:rPr>
        <w:t xml:space="preserve">Serve Idaho – </w:t>
      </w:r>
      <w:r w:rsidR="006D1C13" w:rsidRPr="00733E64">
        <w:rPr>
          <w:rFonts w:ascii="Arial" w:hAnsi="Arial" w:cs="Arial"/>
          <w:bCs/>
        </w:rPr>
        <w:t>encuentre oportunidades de voluntariado o comience las suyas propias</w:t>
      </w:r>
      <w:r w:rsidRPr="00733E64">
        <w:rPr>
          <w:rFonts w:ascii="Arial" w:hAnsi="Arial" w:cs="Arial"/>
          <w:bCs/>
        </w:rPr>
        <w:t xml:space="preserve"> - </w:t>
      </w:r>
      <w:r w:rsidRPr="00733E64">
        <w:rPr>
          <w:rFonts w:ascii="Arial" w:hAnsi="Arial" w:cs="Arial"/>
          <w:bCs/>
        </w:rPr>
        <w:br/>
      </w:r>
      <w:hyperlink r:id="rId130" w:history="1">
        <w:r w:rsidRPr="00733E64">
          <w:rPr>
            <w:rStyle w:val="Hyperlink"/>
            <w:rFonts w:ascii="Arial" w:hAnsi="Arial" w:cs="Arial"/>
            <w:bCs/>
          </w:rPr>
          <w:t>http://serveidaho.labor.idaho.gov/</w:t>
        </w:r>
      </w:hyperlink>
    </w:p>
    <w:p w:rsidR="009F6014" w:rsidRPr="009A57E0" w:rsidRDefault="009F6014" w:rsidP="00DA40E7">
      <w:pPr>
        <w:shd w:val="clear" w:color="auto" w:fill="FFFFFF"/>
        <w:spacing w:before="240" w:after="120" w:line="276" w:lineRule="auto"/>
        <w:outlineLvl w:val="2"/>
        <w:rPr>
          <w:rFonts w:ascii="Arial" w:hAnsi="Arial" w:cs="Arial"/>
          <w:bCs/>
          <w:lang w:val="en-US"/>
        </w:rPr>
      </w:pPr>
      <w:r w:rsidRPr="009A57E0">
        <w:rPr>
          <w:rFonts w:ascii="Arial" w:hAnsi="Arial" w:cs="Arial"/>
          <w:bCs/>
          <w:lang w:val="en-US"/>
        </w:rPr>
        <w:t xml:space="preserve">Idaho Jobbing - </w:t>
      </w:r>
      <w:hyperlink r:id="rId131" w:history="1">
        <w:r w:rsidRPr="009A57E0">
          <w:rPr>
            <w:rStyle w:val="Hyperlink"/>
            <w:rFonts w:ascii="Arial" w:hAnsi="Arial" w:cs="Arial"/>
            <w:bCs/>
            <w:lang w:val="en-US"/>
          </w:rPr>
          <w:t>http://idaho.jobing.com/jobs/volunteer</w:t>
        </w:r>
      </w:hyperlink>
    </w:p>
    <w:p w:rsidR="009F6014" w:rsidRPr="009A57E0" w:rsidRDefault="009F6014" w:rsidP="00DA40E7">
      <w:pPr>
        <w:shd w:val="clear" w:color="auto" w:fill="FFFFFF"/>
        <w:spacing w:before="240" w:after="120" w:line="276" w:lineRule="auto"/>
        <w:outlineLvl w:val="2"/>
        <w:rPr>
          <w:rFonts w:ascii="Arial" w:hAnsi="Arial" w:cs="Arial"/>
          <w:bCs/>
          <w:lang w:val="en-US"/>
        </w:rPr>
      </w:pPr>
      <w:r w:rsidRPr="009A57E0">
        <w:rPr>
          <w:rFonts w:ascii="Arial" w:hAnsi="Arial" w:cs="Arial"/>
          <w:bCs/>
          <w:lang w:val="en-US"/>
        </w:rPr>
        <w:t xml:space="preserve">Indeed.com - </w:t>
      </w:r>
      <w:hyperlink r:id="rId132" w:history="1">
        <w:r w:rsidRPr="009A57E0">
          <w:rPr>
            <w:rStyle w:val="Hyperlink"/>
            <w:rFonts w:ascii="Arial" w:hAnsi="Arial" w:cs="Arial"/>
            <w:bCs/>
            <w:lang w:val="en-US"/>
          </w:rPr>
          <w:t>http://www.indeed.com/q-Community-Volunteer-l-Idaho-jobs.html</w:t>
        </w:r>
      </w:hyperlink>
      <w:r w:rsidRPr="009A57E0">
        <w:rPr>
          <w:rFonts w:ascii="Arial" w:hAnsi="Arial" w:cs="Arial"/>
          <w:bCs/>
          <w:lang w:val="en-US"/>
        </w:rPr>
        <w:t xml:space="preserve"> </w:t>
      </w:r>
    </w:p>
    <w:p w:rsidR="009F6014" w:rsidRPr="009A57E0" w:rsidRDefault="009F6014" w:rsidP="00DA40E7">
      <w:pPr>
        <w:shd w:val="clear" w:color="auto" w:fill="FFFFFF"/>
        <w:spacing w:before="240" w:after="120" w:line="276" w:lineRule="auto"/>
        <w:outlineLvl w:val="2"/>
        <w:rPr>
          <w:rFonts w:ascii="Arial" w:hAnsi="Arial" w:cs="Arial"/>
          <w:bCs/>
          <w:lang w:val="en-US"/>
        </w:rPr>
      </w:pPr>
      <w:r w:rsidRPr="009A57E0">
        <w:rPr>
          <w:rFonts w:ascii="Arial" w:hAnsi="Arial" w:cs="Arial"/>
          <w:bCs/>
          <w:lang w:val="en-US"/>
        </w:rPr>
        <w:t xml:space="preserve">Eastern Idaho Community Action Partnership - </w:t>
      </w:r>
      <w:hyperlink r:id="rId133" w:history="1">
        <w:r w:rsidRPr="009A57E0">
          <w:rPr>
            <w:rStyle w:val="Hyperlink"/>
            <w:rFonts w:ascii="Arial" w:hAnsi="Arial" w:cs="Arial"/>
            <w:bCs/>
            <w:lang w:val="en-US"/>
          </w:rPr>
          <w:t>http://www.eicap.org/programs/volunteer</w:t>
        </w:r>
      </w:hyperlink>
    </w:p>
    <w:p w:rsidR="009F6014" w:rsidRPr="00733E64" w:rsidRDefault="009F6014" w:rsidP="00DA40E7">
      <w:pPr>
        <w:shd w:val="clear" w:color="auto" w:fill="FFFFFF"/>
        <w:spacing w:before="240" w:after="120" w:line="276" w:lineRule="auto"/>
        <w:outlineLvl w:val="2"/>
        <w:rPr>
          <w:rFonts w:ascii="Arial" w:hAnsi="Arial" w:cs="Arial"/>
          <w:bCs/>
        </w:rPr>
      </w:pPr>
      <w:r w:rsidRPr="00733E64">
        <w:rPr>
          <w:rFonts w:ascii="Arial" w:hAnsi="Arial" w:cs="Arial"/>
          <w:bCs/>
        </w:rPr>
        <w:t xml:space="preserve">AmericanTowns.com - a ‘virtual town square’ </w:t>
      </w:r>
      <w:r w:rsidR="006D1C13" w:rsidRPr="00733E64">
        <w:rPr>
          <w:rFonts w:ascii="Arial" w:hAnsi="Arial" w:cs="Arial"/>
          <w:bCs/>
        </w:rPr>
        <w:t>–</w:t>
      </w:r>
      <w:r w:rsidRPr="00733E64">
        <w:rPr>
          <w:rFonts w:ascii="Arial" w:hAnsi="Arial" w:cs="Arial"/>
          <w:bCs/>
        </w:rPr>
        <w:t xml:space="preserve"> </w:t>
      </w:r>
      <w:r w:rsidR="006D1C13" w:rsidRPr="00733E64">
        <w:rPr>
          <w:rFonts w:ascii="Arial" w:hAnsi="Arial" w:cs="Arial"/>
          <w:bCs/>
        </w:rPr>
        <w:t>usted puede seleccionar una ciudad en su área y encontrar sobre oportunidades de grupos y voluntariado</w:t>
      </w:r>
      <w:r w:rsidR="00D51589" w:rsidRPr="00733E64">
        <w:rPr>
          <w:rFonts w:ascii="Arial" w:hAnsi="Arial" w:cs="Arial"/>
          <w:bCs/>
        </w:rPr>
        <w:t xml:space="preserve"> -</w:t>
      </w:r>
      <w:r w:rsidR="00DA40E7" w:rsidRPr="00733E64">
        <w:rPr>
          <w:rFonts w:ascii="Arial" w:hAnsi="Arial" w:cs="Arial"/>
          <w:bCs/>
        </w:rPr>
        <w:t xml:space="preserve"> </w:t>
      </w:r>
      <w:hyperlink r:id="rId134" w:history="1">
        <w:r w:rsidRPr="00733E64">
          <w:rPr>
            <w:rStyle w:val="Hyperlink"/>
            <w:rFonts w:ascii="Arial" w:hAnsi="Arial" w:cs="Arial"/>
            <w:bCs/>
          </w:rPr>
          <w:t>http://www.americantowns.com/id/</w:t>
        </w:r>
      </w:hyperlink>
      <w:r w:rsidRPr="00733E64">
        <w:rPr>
          <w:rFonts w:ascii="Arial" w:hAnsi="Arial" w:cs="Arial"/>
          <w:bCs/>
        </w:rPr>
        <w:t xml:space="preserve"> </w:t>
      </w:r>
    </w:p>
    <w:p w:rsidR="009F6014" w:rsidRPr="009A57E0" w:rsidRDefault="009F6014" w:rsidP="00DA40E7">
      <w:pPr>
        <w:shd w:val="clear" w:color="auto" w:fill="FFFFFF"/>
        <w:spacing w:before="240" w:after="120" w:line="276" w:lineRule="auto"/>
        <w:outlineLvl w:val="2"/>
        <w:rPr>
          <w:rFonts w:ascii="Arial" w:hAnsi="Arial" w:cs="Arial"/>
          <w:bCs/>
          <w:lang w:val="en-US"/>
        </w:rPr>
      </w:pPr>
      <w:r w:rsidRPr="009A57E0">
        <w:rPr>
          <w:rFonts w:ascii="Arial" w:hAnsi="Arial" w:cs="Arial"/>
          <w:bCs/>
          <w:lang w:val="en-US"/>
        </w:rPr>
        <w:t xml:space="preserve">Idaho Humane Society - </w:t>
      </w:r>
      <w:hyperlink r:id="rId135" w:history="1">
        <w:r w:rsidR="007D76B2" w:rsidRPr="009A57E0">
          <w:rPr>
            <w:rStyle w:val="Hyperlink"/>
            <w:rFonts w:ascii="Arial" w:hAnsi="Arial" w:cs="Arial"/>
            <w:bCs/>
            <w:lang w:val="en-US"/>
          </w:rPr>
          <w:t>https://www.idahohumanesociety.org/</w:t>
        </w:r>
      </w:hyperlink>
      <w:r w:rsidR="007D76B2" w:rsidRPr="009A57E0">
        <w:rPr>
          <w:rFonts w:ascii="Arial" w:hAnsi="Arial" w:cs="Arial"/>
          <w:bCs/>
          <w:lang w:val="en-US"/>
        </w:rPr>
        <w:t xml:space="preserve"> </w:t>
      </w:r>
    </w:p>
    <w:p w:rsidR="00D51589" w:rsidRPr="009A57E0" w:rsidRDefault="00D51589" w:rsidP="00DA40E7">
      <w:pPr>
        <w:shd w:val="clear" w:color="auto" w:fill="FFFFFF"/>
        <w:spacing w:before="240" w:after="120" w:line="276" w:lineRule="auto"/>
        <w:outlineLvl w:val="2"/>
        <w:rPr>
          <w:rFonts w:ascii="Arial" w:hAnsi="Arial" w:cs="Arial"/>
          <w:bCs/>
          <w:lang w:val="en-US"/>
        </w:rPr>
      </w:pPr>
      <w:r w:rsidRPr="009A57E0">
        <w:rPr>
          <w:rFonts w:ascii="Arial" w:hAnsi="Arial" w:cs="Arial"/>
          <w:bCs/>
          <w:lang w:val="en-US"/>
        </w:rPr>
        <w:t>Idaho Food Bank -</w:t>
      </w:r>
      <w:r w:rsidR="00FE05D2" w:rsidRPr="009A57E0">
        <w:rPr>
          <w:rFonts w:ascii="Arial" w:hAnsi="Arial" w:cs="Arial"/>
          <w:bCs/>
          <w:lang w:val="en-US"/>
        </w:rPr>
        <w:t xml:space="preserve"> </w:t>
      </w:r>
      <w:hyperlink r:id="rId136" w:history="1">
        <w:r w:rsidRPr="009A57E0">
          <w:rPr>
            <w:rStyle w:val="Hyperlink"/>
            <w:rFonts w:ascii="Arial" w:hAnsi="Arial" w:cs="Arial"/>
            <w:bCs/>
            <w:lang w:val="en-US"/>
          </w:rPr>
          <w:t>http://www.idahofoodbank.org/?page=volunteer</w:t>
        </w:r>
      </w:hyperlink>
    </w:p>
    <w:p w:rsidR="00D51589" w:rsidRPr="009A57E0" w:rsidRDefault="00D51589" w:rsidP="00DA40E7">
      <w:pPr>
        <w:shd w:val="clear" w:color="auto" w:fill="FFFFFF"/>
        <w:spacing w:before="240" w:after="120" w:line="276" w:lineRule="auto"/>
        <w:outlineLvl w:val="2"/>
        <w:rPr>
          <w:rFonts w:ascii="Arial" w:hAnsi="Arial" w:cs="Arial"/>
          <w:bCs/>
          <w:lang w:val="en-US"/>
        </w:rPr>
      </w:pPr>
      <w:r w:rsidRPr="009A57E0">
        <w:rPr>
          <w:rFonts w:ascii="Arial" w:hAnsi="Arial" w:cs="Arial"/>
          <w:bCs/>
          <w:lang w:val="en-US"/>
        </w:rPr>
        <w:t xml:space="preserve">HUD Homes and Communities – </w:t>
      </w:r>
      <w:proofErr w:type="spellStart"/>
      <w:r w:rsidR="006D1C13" w:rsidRPr="009A57E0">
        <w:rPr>
          <w:rFonts w:ascii="Arial" w:hAnsi="Arial" w:cs="Arial"/>
          <w:bCs/>
          <w:lang w:val="en-US"/>
        </w:rPr>
        <w:t>Voluntar</w:t>
      </w:r>
      <w:r w:rsidR="00AC0D2F">
        <w:rPr>
          <w:rFonts w:ascii="Arial" w:hAnsi="Arial" w:cs="Arial"/>
          <w:bCs/>
          <w:lang w:val="en-US"/>
        </w:rPr>
        <w:t>ios</w:t>
      </w:r>
      <w:proofErr w:type="spellEnd"/>
      <w:r w:rsidR="006D1C13" w:rsidRPr="009A57E0">
        <w:rPr>
          <w:rFonts w:ascii="Arial" w:hAnsi="Arial" w:cs="Arial"/>
          <w:bCs/>
          <w:lang w:val="en-US"/>
        </w:rPr>
        <w:t xml:space="preserve"> en </w:t>
      </w:r>
      <w:r w:rsidRPr="009A57E0">
        <w:rPr>
          <w:rFonts w:ascii="Arial" w:hAnsi="Arial" w:cs="Arial"/>
          <w:bCs/>
          <w:lang w:val="en-US"/>
        </w:rPr>
        <w:t>Idaho -</w:t>
      </w:r>
      <w:r w:rsidRPr="009A57E0">
        <w:rPr>
          <w:rFonts w:ascii="Arial" w:hAnsi="Arial" w:cs="Arial"/>
          <w:bCs/>
          <w:lang w:val="en-US"/>
        </w:rPr>
        <w:br/>
      </w:r>
      <w:hyperlink r:id="rId137" w:history="1">
        <w:r w:rsidRPr="009A57E0">
          <w:rPr>
            <w:rStyle w:val="Hyperlink"/>
            <w:rFonts w:ascii="Arial" w:hAnsi="Arial" w:cs="Arial"/>
            <w:bCs/>
            <w:lang w:val="en-US"/>
          </w:rPr>
          <w:t>http://www.hud.gov/local/id/homeless/volunteer.cfm</w:t>
        </w:r>
      </w:hyperlink>
    </w:p>
    <w:p w:rsidR="0041257A" w:rsidRPr="00733E64" w:rsidRDefault="0041257A" w:rsidP="00DA40E7">
      <w:pPr>
        <w:shd w:val="clear" w:color="auto" w:fill="FFFFFF"/>
        <w:spacing w:before="240" w:after="120" w:line="276" w:lineRule="auto"/>
        <w:outlineLvl w:val="2"/>
        <w:rPr>
          <w:rFonts w:ascii="Arial" w:hAnsi="Arial" w:cs="Arial"/>
          <w:bCs/>
        </w:rPr>
      </w:pPr>
      <w:r w:rsidRPr="00733E64">
        <w:rPr>
          <w:rFonts w:ascii="Arial" w:hAnsi="Arial" w:cs="Arial"/>
          <w:bCs/>
        </w:rPr>
        <w:t xml:space="preserve">Rustic Pathways – </w:t>
      </w:r>
      <w:r w:rsidR="006D1C13" w:rsidRPr="00733E64">
        <w:rPr>
          <w:rFonts w:ascii="Arial" w:hAnsi="Arial" w:cs="Arial"/>
          <w:bCs/>
        </w:rPr>
        <w:t>jóvenes involucrados en servicios globales de comunidad</w:t>
      </w:r>
      <w:r w:rsidRPr="00733E64">
        <w:rPr>
          <w:rFonts w:ascii="Arial" w:hAnsi="Arial" w:cs="Arial"/>
          <w:bCs/>
        </w:rPr>
        <w:t xml:space="preserve"> -</w:t>
      </w:r>
      <w:r w:rsidRPr="00733E64">
        <w:rPr>
          <w:rFonts w:ascii="Arial" w:hAnsi="Arial" w:cs="Arial"/>
          <w:bCs/>
        </w:rPr>
        <w:br/>
      </w:r>
      <w:hyperlink r:id="rId138" w:history="1">
        <w:r w:rsidRPr="00733E64">
          <w:rPr>
            <w:rStyle w:val="Hyperlink"/>
            <w:rFonts w:ascii="Arial" w:hAnsi="Arial" w:cs="Arial"/>
            <w:bCs/>
          </w:rPr>
          <w:t>http://www.rusticpathways.com/usa/usa.php</w:t>
        </w:r>
      </w:hyperlink>
      <w:r w:rsidRPr="00733E64">
        <w:rPr>
          <w:rFonts w:ascii="Arial" w:hAnsi="Arial" w:cs="Arial"/>
          <w:bCs/>
        </w:rPr>
        <w:t xml:space="preserve"> </w:t>
      </w:r>
    </w:p>
    <w:p w:rsidR="00D51589" w:rsidRPr="00733E64" w:rsidRDefault="00D51589" w:rsidP="00DA40E7">
      <w:pPr>
        <w:shd w:val="clear" w:color="auto" w:fill="FFFFFF"/>
        <w:spacing w:before="240" w:after="120" w:line="276" w:lineRule="auto"/>
        <w:outlineLvl w:val="2"/>
        <w:rPr>
          <w:rFonts w:ascii="Arial" w:hAnsi="Arial" w:cs="Arial"/>
          <w:b/>
          <w:bCs/>
        </w:rPr>
      </w:pPr>
    </w:p>
    <w:p w:rsidR="00CF5C5F" w:rsidRPr="00733E64" w:rsidRDefault="007D76B2" w:rsidP="00CF5C5F">
      <w:pPr>
        <w:shd w:val="clear" w:color="auto" w:fill="FFFFFF"/>
        <w:spacing w:after="120" w:line="288" w:lineRule="auto"/>
        <w:outlineLvl w:val="2"/>
        <w:rPr>
          <w:rFonts w:ascii="Arial" w:hAnsi="Arial" w:cs="Arial"/>
          <w:bCs/>
          <w:sz w:val="32"/>
          <w:szCs w:val="32"/>
        </w:rPr>
      </w:pPr>
      <w:r w:rsidRPr="00733E64">
        <w:rPr>
          <w:rFonts w:ascii="Arial" w:hAnsi="Arial" w:cs="Arial"/>
          <w:b/>
          <w:bCs/>
          <w:sz w:val="40"/>
          <w:szCs w:val="40"/>
        </w:rPr>
        <w:br w:type="page"/>
      </w:r>
      <w:r w:rsidR="0049647B" w:rsidRPr="008A0218">
        <w:rPr>
          <w:rFonts w:ascii="Arial Narrow" w:hAnsi="Arial Narrow" w:cs="Arial"/>
          <w:b/>
          <w:bCs/>
          <w:sz w:val="32"/>
          <w:szCs w:val="32"/>
        </w:rPr>
        <w:lastRenderedPageBreak/>
        <w:t>Redes Sociales</w:t>
      </w:r>
      <w:r w:rsidR="008A0218" w:rsidRPr="008A0218">
        <w:rPr>
          <w:rFonts w:ascii="Arial Narrow" w:hAnsi="Arial Narrow" w:cs="Arial"/>
          <w:b/>
          <w:bCs/>
          <w:sz w:val="32"/>
          <w:szCs w:val="32"/>
        </w:rPr>
        <w:t xml:space="preserve"> </w:t>
      </w:r>
      <w:r w:rsidR="00F201F8" w:rsidRPr="008A0218">
        <w:rPr>
          <w:rFonts w:ascii="Arial Narrow" w:hAnsi="Arial Narrow" w:cs="Arial"/>
          <w:b/>
          <w:bCs/>
          <w:sz w:val="32"/>
          <w:szCs w:val="32"/>
        </w:rPr>
        <w:t>en línea</w:t>
      </w:r>
      <w:r w:rsidR="00CF5C5F" w:rsidRPr="00733E64">
        <w:rPr>
          <w:rFonts w:ascii="Arial" w:hAnsi="Arial" w:cs="Arial"/>
          <w:b/>
          <w:bCs/>
          <w:sz w:val="32"/>
          <w:szCs w:val="32"/>
        </w:rPr>
        <w:t xml:space="preserve">: </w:t>
      </w:r>
      <w:r w:rsidR="0028598F" w:rsidRPr="00733E64">
        <w:rPr>
          <w:rFonts w:ascii="Arial" w:hAnsi="Arial" w:cs="Arial"/>
          <w:b/>
          <w:bCs/>
          <w:sz w:val="32"/>
          <w:szCs w:val="32"/>
        </w:rPr>
        <w:t>Consejos</w:t>
      </w:r>
      <w:r w:rsidR="0049647B" w:rsidRPr="00733E64">
        <w:rPr>
          <w:rFonts w:ascii="Arial" w:hAnsi="Arial" w:cs="Arial"/>
          <w:b/>
          <w:bCs/>
          <w:sz w:val="32"/>
          <w:szCs w:val="32"/>
        </w:rPr>
        <w:t xml:space="preserve"> </w:t>
      </w:r>
      <w:r w:rsidR="007A2A7D" w:rsidRPr="00733E64">
        <w:rPr>
          <w:rFonts w:ascii="Arial" w:hAnsi="Arial" w:cs="Arial"/>
          <w:b/>
          <w:bCs/>
          <w:sz w:val="32"/>
          <w:szCs w:val="32"/>
        </w:rPr>
        <w:t xml:space="preserve">para </w:t>
      </w:r>
      <w:r w:rsidR="0049647B" w:rsidRPr="00733E64">
        <w:rPr>
          <w:rFonts w:ascii="Arial" w:hAnsi="Arial" w:cs="Arial"/>
          <w:b/>
          <w:bCs/>
          <w:sz w:val="32"/>
          <w:szCs w:val="32"/>
        </w:rPr>
        <w:t xml:space="preserve">Seguridad </w:t>
      </w:r>
      <w:r w:rsidR="008A0218">
        <w:rPr>
          <w:rFonts w:ascii="Arial" w:hAnsi="Arial" w:cs="Arial"/>
          <w:b/>
          <w:bCs/>
          <w:sz w:val="32"/>
          <w:szCs w:val="32"/>
        </w:rPr>
        <w:t xml:space="preserve">de </w:t>
      </w:r>
      <w:r w:rsidR="0049647B" w:rsidRPr="00733E64">
        <w:rPr>
          <w:rFonts w:ascii="Arial" w:hAnsi="Arial" w:cs="Arial"/>
          <w:b/>
          <w:bCs/>
          <w:sz w:val="32"/>
          <w:szCs w:val="32"/>
        </w:rPr>
        <w:t>Adolescentes</w:t>
      </w:r>
      <w:r w:rsidR="00CF5C5F" w:rsidRPr="00733E64">
        <w:rPr>
          <w:rFonts w:ascii="Arial" w:hAnsi="Arial" w:cs="Arial"/>
          <w:b/>
          <w:bCs/>
          <w:sz w:val="32"/>
          <w:szCs w:val="32"/>
        </w:rPr>
        <w:t xml:space="preserve"> </w:t>
      </w:r>
    </w:p>
    <w:p w:rsidR="00F0137A" w:rsidRPr="00733E64" w:rsidRDefault="00F0137A" w:rsidP="00DA40E7">
      <w:pPr>
        <w:shd w:val="clear" w:color="auto" w:fill="FFFFFF"/>
        <w:spacing w:before="240" w:after="240" w:line="276" w:lineRule="auto"/>
        <w:rPr>
          <w:rFonts w:ascii="Arial" w:hAnsi="Arial" w:cs="Arial"/>
        </w:rPr>
      </w:pPr>
      <w:r w:rsidRPr="00733E64">
        <w:rPr>
          <w:rFonts w:ascii="Arial" w:hAnsi="Arial" w:cs="Arial"/>
        </w:rPr>
        <w:t>Usted probablemente ha aprendido una larga lista de importantes lecciones de seguridad y privacidad: Mire a ambos lados antes de cruzar la calle, el cinturón de seguridad; ocultar su diario donde su hermano entrometido no lo encuentre, no hable con extraños.</w:t>
      </w:r>
    </w:p>
    <w:p w:rsidR="00F0137A" w:rsidRPr="00733E64" w:rsidRDefault="000662C9" w:rsidP="00F0137A">
      <w:pPr>
        <w:shd w:val="clear" w:color="auto" w:fill="FFFFFF"/>
        <w:spacing w:before="240" w:after="240" w:line="276" w:lineRule="auto"/>
        <w:rPr>
          <w:rFonts w:ascii="Arial" w:hAnsi="Arial" w:cs="Arial"/>
        </w:rPr>
      </w:pPr>
      <w:r w:rsidRPr="00733E64">
        <w:rPr>
          <w:rFonts w:ascii="Arial" w:hAnsi="Arial" w:cs="Arial"/>
        </w:rPr>
        <w:t>La Comisión Federal de Comercio (</w:t>
      </w:r>
      <w:r w:rsidRPr="00733E64">
        <w:rPr>
          <w:rFonts w:ascii="Arial" w:hAnsi="Arial" w:cs="Arial"/>
          <w:i/>
        </w:rPr>
        <w:t>Federal Trade Commission – FTC),</w:t>
      </w:r>
      <w:r w:rsidR="00F0137A" w:rsidRPr="00733E64">
        <w:rPr>
          <w:rFonts w:ascii="Arial" w:hAnsi="Arial" w:cs="Arial"/>
        </w:rPr>
        <w:t xml:space="preserve"> la agencia de protección del consumidor de la nación, está instando a los jóvenes para agregar una lección más a la lista: No publique información personal en línea que usted no quiera que todo el mundo sepa. El Internet es el mayor intercambio de información en el mundo: muchas más personas pueden ver su información de lo que piensa, incluyendo sus padres, sus maestros, su empresario, la policía - y extraños, algunos de los cuales podrían ser peligrosos.</w:t>
      </w:r>
    </w:p>
    <w:p w:rsidR="00F0137A" w:rsidRPr="00733E64" w:rsidRDefault="00F0137A" w:rsidP="00F0137A">
      <w:pPr>
        <w:shd w:val="clear" w:color="auto" w:fill="FFFFFF"/>
        <w:spacing w:before="180" w:after="120" w:line="276" w:lineRule="auto"/>
        <w:outlineLvl w:val="3"/>
        <w:rPr>
          <w:rFonts w:ascii="Arial" w:hAnsi="Arial" w:cs="Arial"/>
          <w:bCs/>
        </w:rPr>
      </w:pPr>
      <w:r w:rsidRPr="00733E64">
        <w:rPr>
          <w:rFonts w:ascii="Arial" w:hAnsi="Arial" w:cs="Arial"/>
          <w:bCs/>
        </w:rPr>
        <w:t xml:space="preserve">Las redes sociales han añadido un nuevo factor a </w:t>
      </w:r>
      <w:r w:rsidR="00AB2FE3" w:rsidRPr="00733E64">
        <w:rPr>
          <w:rFonts w:ascii="Arial" w:hAnsi="Arial" w:cs="Arial"/>
          <w:bCs/>
        </w:rPr>
        <w:t xml:space="preserve">la ecuación de </w:t>
      </w:r>
      <w:r w:rsidRPr="00733E64">
        <w:rPr>
          <w:rFonts w:ascii="Arial" w:hAnsi="Arial" w:cs="Arial"/>
          <w:bCs/>
        </w:rPr>
        <w:t>"amigos de amigos". Al proporcionar información sobre usted y el uso de blogs, salas de chat, correo electrónico o mensajería instantánea, puede comunicarse, ya sea dentro de una comunidad limitada, o con el mundo en general. Pero mientras que los sitios pueden aumentar su círculo de amigos, también pueden aumentar su exposición a las personas que tienen intenciones poco amigables. Usted ha escuchado las historias sobre personas que fueron acosadas por alguien que conocieron en línea, tuvieron su identidad robada, o tenía su ordenador pirateado.</w:t>
      </w:r>
    </w:p>
    <w:p w:rsidR="00CF5C5F" w:rsidRPr="00733E64" w:rsidRDefault="00AB2FE3" w:rsidP="00DA40E7">
      <w:pPr>
        <w:shd w:val="clear" w:color="auto" w:fill="FFFFFF"/>
        <w:spacing w:before="180" w:after="120" w:line="276" w:lineRule="auto"/>
        <w:outlineLvl w:val="3"/>
        <w:rPr>
          <w:rFonts w:ascii="Arial" w:hAnsi="Arial" w:cs="Arial"/>
          <w:b/>
          <w:bCs/>
          <w:sz w:val="32"/>
          <w:szCs w:val="32"/>
        </w:rPr>
      </w:pPr>
      <w:r w:rsidRPr="00733E64">
        <w:rPr>
          <w:rFonts w:ascii="Arial" w:hAnsi="Arial" w:cs="Arial"/>
          <w:b/>
          <w:bCs/>
          <w:sz w:val="32"/>
          <w:szCs w:val="32"/>
        </w:rPr>
        <w:t xml:space="preserve">Su Seguridad </w:t>
      </w:r>
      <w:r w:rsidR="0049647B" w:rsidRPr="00733E64">
        <w:rPr>
          <w:rFonts w:ascii="Arial" w:hAnsi="Arial" w:cs="Arial"/>
          <w:b/>
          <w:bCs/>
          <w:sz w:val="32"/>
          <w:szCs w:val="32"/>
        </w:rPr>
        <w:t>Está</w:t>
      </w:r>
      <w:r w:rsidRPr="00733E64">
        <w:rPr>
          <w:rFonts w:ascii="Arial" w:hAnsi="Arial" w:cs="Arial"/>
          <w:b/>
          <w:bCs/>
          <w:sz w:val="32"/>
          <w:szCs w:val="32"/>
        </w:rPr>
        <w:t xml:space="preserve"> en Juego</w:t>
      </w:r>
      <w:r w:rsidR="00CF5C5F" w:rsidRPr="00733E64">
        <w:rPr>
          <w:rFonts w:ascii="Arial" w:hAnsi="Arial" w:cs="Arial"/>
          <w:b/>
          <w:bCs/>
          <w:sz w:val="32"/>
          <w:szCs w:val="32"/>
        </w:rPr>
        <w:t xml:space="preserve"> </w:t>
      </w:r>
    </w:p>
    <w:p w:rsidR="00CF5C5F" w:rsidRPr="00733E64" w:rsidRDefault="00AB2FE3" w:rsidP="00DA40E7">
      <w:pPr>
        <w:shd w:val="clear" w:color="auto" w:fill="FFFFFF"/>
        <w:spacing w:line="276" w:lineRule="auto"/>
        <w:rPr>
          <w:rFonts w:ascii="Arial" w:hAnsi="Arial" w:cs="Arial"/>
        </w:rPr>
      </w:pPr>
      <w:r w:rsidRPr="00733E64">
        <w:rPr>
          <w:rFonts w:ascii="Arial" w:hAnsi="Arial" w:cs="Arial"/>
        </w:rPr>
        <w:t>El</w:t>
      </w:r>
      <w:r w:rsidR="00CF5C5F" w:rsidRPr="00733E64">
        <w:rPr>
          <w:rFonts w:ascii="Arial" w:hAnsi="Arial" w:cs="Arial"/>
        </w:rPr>
        <w:t xml:space="preserve"> FTC </w:t>
      </w:r>
      <w:r w:rsidRPr="00733E64">
        <w:rPr>
          <w:rFonts w:ascii="Arial" w:hAnsi="Arial" w:cs="Arial"/>
        </w:rPr>
        <w:t xml:space="preserve">sugiere estos consejos para socializarse en </w:t>
      </w:r>
      <w:r w:rsidR="0049647B" w:rsidRPr="00733E64">
        <w:rPr>
          <w:rFonts w:ascii="Arial" w:hAnsi="Arial" w:cs="Arial"/>
        </w:rPr>
        <w:t>línea</w:t>
      </w:r>
      <w:r w:rsidRPr="00733E64">
        <w:rPr>
          <w:rFonts w:ascii="Arial" w:hAnsi="Arial" w:cs="Arial"/>
        </w:rPr>
        <w:t xml:space="preserve"> con seguridad</w:t>
      </w:r>
      <w:r w:rsidR="00CF5C5F" w:rsidRPr="00733E64">
        <w:rPr>
          <w:rFonts w:ascii="Arial" w:hAnsi="Arial" w:cs="Arial"/>
        </w:rPr>
        <w:t xml:space="preserve">: </w:t>
      </w:r>
    </w:p>
    <w:p w:rsidR="00CF5C5F" w:rsidRPr="00733E64" w:rsidRDefault="00AB2FE3" w:rsidP="00DA40E7">
      <w:pPr>
        <w:numPr>
          <w:ilvl w:val="0"/>
          <w:numId w:val="48"/>
        </w:numPr>
        <w:shd w:val="clear" w:color="auto" w:fill="FFFFFF"/>
        <w:spacing w:before="120" w:after="120" w:line="276" w:lineRule="auto"/>
        <w:rPr>
          <w:rFonts w:ascii="Arial" w:hAnsi="Arial" w:cs="Arial"/>
        </w:rPr>
      </w:pPr>
      <w:r w:rsidRPr="00733E64">
        <w:rPr>
          <w:rFonts w:ascii="Arial" w:hAnsi="Arial" w:cs="Arial"/>
        </w:rPr>
        <w:t xml:space="preserve">Piense como diferentes </w:t>
      </w:r>
      <w:r w:rsidR="0049647B" w:rsidRPr="00733E64">
        <w:rPr>
          <w:rFonts w:ascii="Arial" w:hAnsi="Arial" w:cs="Arial"/>
        </w:rPr>
        <w:t>páginas</w:t>
      </w:r>
      <w:r w:rsidRPr="00733E64">
        <w:rPr>
          <w:rFonts w:ascii="Arial" w:hAnsi="Arial" w:cs="Arial"/>
        </w:rPr>
        <w:t xml:space="preserve"> web trabajan antes de unirse a una de ellas. </w:t>
      </w:r>
      <w:r w:rsidR="00CF5C5F" w:rsidRPr="00733E64">
        <w:rPr>
          <w:rFonts w:ascii="Arial" w:hAnsi="Arial" w:cs="Arial"/>
        </w:rPr>
        <w:t xml:space="preserve"> </w:t>
      </w:r>
      <w:r w:rsidRPr="00733E64">
        <w:rPr>
          <w:rFonts w:ascii="Arial" w:hAnsi="Arial" w:cs="Arial"/>
        </w:rPr>
        <w:t xml:space="preserve">Algunas </w:t>
      </w:r>
      <w:r w:rsidR="0069641E" w:rsidRPr="00733E64">
        <w:rPr>
          <w:rFonts w:ascii="Arial" w:hAnsi="Arial" w:cs="Arial"/>
        </w:rPr>
        <w:t>páginas</w:t>
      </w:r>
      <w:r w:rsidRPr="00733E64">
        <w:rPr>
          <w:rFonts w:ascii="Arial" w:hAnsi="Arial" w:cs="Arial"/>
        </w:rPr>
        <w:t xml:space="preserve"> </w:t>
      </w:r>
      <w:r w:rsidR="0049647B" w:rsidRPr="00733E64">
        <w:rPr>
          <w:rFonts w:ascii="Arial" w:hAnsi="Arial" w:cs="Arial"/>
        </w:rPr>
        <w:t>permitirán</w:t>
      </w:r>
      <w:r w:rsidRPr="00733E64">
        <w:rPr>
          <w:rFonts w:ascii="Arial" w:hAnsi="Arial" w:cs="Arial"/>
        </w:rPr>
        <w:t xml:space="preserve"> </w:t>
      </w:r>
      <w:r w:rsidR="0049647B" w:rsidRPr="00733E64">
        <w:rPr>
          <w:rFonts w:ascii="Arial" w:hAnsi="Arial" w:cs="Arial"/>
        </w:rPr>
        <w:t>únicamente</w:t>
      </w:r>
      <w:r w:rsidRPr="00733E64">
        <w:rPr>
          <w:rFonts w:ascii="Arial" w:hAnsi="Arial" w:cs="Arial"/>
        </w:rPr>
        <w:t xml:space="preserve"> a una definida comunidad de usuarios accede al contenido expuesto</w:t>
      </w:r>
      <w:r w:rsidR="00CF5C5F" w:rsidRPr="00733E64">
        <w:rPr>
          <w:rFonts w:ascii="Arial" w:hAnsi="Arial" w:cs="Arial"/>
        </w:rPr>
        <w:t>; o</w:t>
      </w:r>
      <w:r w:rsidRPr="00733E64">
        <w:rPr>
          <w:rFonts w:ascii="Arial" w:hAnsi="Arial" w:cs="Arial"/>
        </w:rPr>
        <w:t>tras permiten a todos y cualquier persona puede ver los anuncios</w:t>
      </w:r>
      <w:r w:rsidR="00CF5C5F" w:rsidRPr="00733E64">
        <w:rPr>
          <w:rFonts w:ascii="Arial" w:hAnsi="Arial" w:cs="Arial"/>
        </w:rPr>
        <w:t xml:space="preserve">. </w:t>
      </w:r>
    </w:p>
    <w:p w:rsidR="00CF5C5F" w:rsidRPr="00733E64" w:rsidRDefault="00AB2FE3" w:rsidP="00DA40E7">
      <w:pPr>
        <w:numPr>
          <w:ilvl w:val="0"/>
          <w:numId w:val="48"/>
        </w:numPr>
        <w:shd w:val="clear" w:color="auto" w:fill="FFFFFF"/>
        <w:spacing w:before="120" w:after="120" w:line="276" w:lineRule="auto"/>
        <w:rPr>
          <w:rFonts w:ascii="Arial" w:hAnsi="Arial" w:cs="Arial"/>
        </w:rPr>
      </w:pPr>
      <w:r w:rsidRPr="00733E64">
        <w:rPr>
          <w:rFonts w:ascii="Arial" w:hAnsi="Arial" w:cs="Arial"/>
        </w:rPr>
        <w:t>Piense en mantener algún control en la información que exponga</w:t>
      </w:r>
      <w:r w:rsidR="00CF5C5F" w:rsidRPr="00733E64">
        <w:rPr>
          <w:rFonts w:ascii="Arial" w:hAnsi="Arial" w:cs="Arial"/>
        </w:rPr>
        <w:t xml:space="preserve">. </w:t>
      </w:r>
      <w:r w:rsidRPr="00733E64">
        <w:rPr>
          <w:rFonts w:ascii="Arial" w:hAnsi="Arial" w:cs="Arial"/>
        </w:rPr>
        <w:t xml:space="preserve">Considere el acceso restringido a su </w:t>
      </w:r>
      <w:r w:rsidR="0049647B" w:rsidRPr="00733E64">
        <w:rPr>
          <w:rFonts w:ascii="Arial" w:hAnsi="Arial" w:cs="Arial"/>
        </w:rPr>
        <w:t>página</w:t>
      </w:r>
      <w:r w:rsidRPr="00733E64">
        <w:rPr>
          <w:rFonts w:ascii="Arial" w:hAnsi="Arial" w:cs="Arial"/>
        </w:rPr>
        <w:t xml:space="preserve"> para seleccionar el grupo de personas, por ejemplo, sus amigos de la escuela</w:t>
      </w:r>
      <w:r w:rsidR="00CF5C5F" w:rsidRPr="00733E64">
        <w:rPr>
          <w:rFonts w:ascii="Arial" w:hAnsi="Arial" w:cs="Arial"/>
        </w:rPr>
        <w:t xml:space="preserve">, </w:t>
      </w:r>
      <w:r w:rsidRPr="00733E64">
        <w:rPr>
          <w:rFonts w:ascii="Arial" w:hAnsi="Arial" w:cs="Arial"/>
        </w:rPr>
        <w:t>su grupo</w:t>
      </w:r>
      <w:r w:rsidR="00CF5C5F" w:rsidRPr="00733E64">
        <w:rPr>
          <w:rFonts w:ascii="Arial" w:hAnsi="Arial" w:cs="Arial"/>
        </w:rPr>
        <w:t xml:space="preserve">, </w:t>
      </w:r>
      <w:r w:rsidRPr="00733E64">
        <w:rPr>
          <w:rFonts w:ascii="Arial" w:hAnsi="Arial" w:cs="Arial"/>
        </w:rPr>
        <w:t>su equipo, su grupo de comunidad</w:t>
      </w:r>
      <w:r w:rsidR="00CF5C5F" w:rsidRPr="00733E64">
        <w:rPr>
          <w:rFonts w:ascii="Arial" w:hAnsi="Arial" w:cs="Arial"/>
        </w:rPr>
        <w:t xml:space="preserve">, </w:t>
      </w:r>
      <w:r w:rsidRPr="00733E64">
        <w:rPr>
          <w:rFonts w:ascii="Arial" w:hAnsi="Arial" w:cs="Arial"/>
        </w:rPr>
        <w:t>o su familia</w:t>
      </w:r>
      <w:r w:rsidR="00CF5C5F" w:rsidRPr="00733E64">
        <w:rPr>
          <w:rFonts w:ascii="Arial" w:hAnsi="Arial" w:cs="Arial"/>
        </w:rPr>
        <w:t xml:space="preserve">. </w:t>
      </w:r>
    </w:p>
    <w:p w:rsidR="00CF5C5F" w:rsidRPr="00733E64" w:rsidRDefault="0049647B" w:rsidP="00DA40E7">
      <w:pPr>
        <w:numPr>
          <w:ilvl w:val="0"/>
          <w:numId w:val="48"/>
        </w:numPr>
        <w:shd w:val="clear" w:color="auto" w:fill="FFFFFF"/>
        <w:spacing w:before="120" w:after="120" w:line="276" w:lineRule="auto"/>
        <w:rPr>
          <w:rFonts w:ascii="Arial" w:hAnsi="Arial" w:cs="Arial"/>
        </w:rPr>
      </w:pPr>
      <w:r w:rsidRPr="00733E64">
        <w:rPr>
          <w:rFonts w:ascii="Arial" w:hAnsi="Arial" w:cs="Arial"/>
        </w:rPr>
        <w:t>Mantenga la información para usted mismo</w:t>
      </w:r>
      <w:r w:rsidR="00CF5C5F" w:rsidRPr="00733E64">
        <w:rPr>
          <w:rFonts w:ascii="Arial" w:hAnsi="Arial" w:cs="Arial"/>
        </w:rPr>
        <w:t xml:space="preserve">. </w:t>
      </w:r>
      <w:r w:rsidRPr="00733E64">
        <w:rPr>
          <w:rFonts w:ascii="Arial" w:hAnsi="Arial" w:cs="Arial"/>
        </w:rPr>
        <w:t>No ponga su nombre completo</w:t>
      </w:r>
      <w:r w:rsidR="00CF5C5F" w:rsidRPr="00733E64">
        <w:rPr>
          <w:rFonts w:ascii="Arial" w:hAnsi="Arial" w:cs="Arial"/>
        </w:rPr>
        <w:t xml:space="preserve">, </w:t>
      </w:r>
      <w:r w:rsidR="009E60B5" w:rsidRPr="00733E64">
        <w:rPr>
          <w:rFonts w:ascii="Arial" w:hAnsi="Arial" w:cs="Arial"/>
        </w:rPr>
        <w:t>número</w:t>
      </w:r>
      <w:r w:rsidRPr="00733E64">
        <w:rPr>
          <w:rFonts w:ascii="Arial" w:hAnsi="Arial" w:cs="Arial"/>
        </w:rPr>
        <w:t xml:space="preserve"> de Seguridad Social</w:t>
      </w:r>
      <w:r w:rsidR="00CF5C5F" w:rsidRPr="00733E64">
        <w:rPr>
          <w:rFonts w:ascii="Arial" w:hAnsi="Arial" w:cs="Arial"/>
        </w:rPr>
        <w:t xml:space="preserve">, </w:t>
      </w:r>
      <w:r w:rsidRPr="00733E64">
        <w:rPr>
          <w:rFonts w:ascii="Arial" w:hAnsi="Arial" w:cs="Arial"/>
        </w:rPr>
        <w:t xml:space="preserve">dirección, </w:t>
      </w:r>
      <w:r w:rsidR="0069641E" w:rsidRPr="00733E64">
        <w:rPr>
          <w:rFonts w:ascii="Arial" w:hAnsi="Arial" w:cs="Arial"/>
        </w:rPr>
        <w:t>número</w:t>
      </w:r>
      <w:r w:rsidRPr="00733E64">
        <w:rPr>
          <w:rFonts w:ascii="Arial" w:hAnsi="Arial" w:cs="Arial"/>
        </w:rPr>
        <w:t xml:space="preserve"> de teléfono</w:t>
      </w:r>
      <w:r w:rsidR="00CF5C5F" w:rsidRPr="00733E64">
        <w:rPr>
          <w:rFonts w:ascii="Arial" w:hAnsi="Arial" w:cs="Arial"/>
        </w:rPr>
        <w:t xml:space="preserve">, </w:t>
      </w:r>
      <w:r w:rsidRPr="00733E64">
        <w:rPr>
          <w:rFonts w:ascii="Arial" w:hAnsi="Arial" w:cs="Arial"/>
        </w:rPr>
        <w:t>o números de cuenta bancaria o tarjeta de crédito — y no ponga información de otras personas</w:t>
      </w:r>
      <w:r w:rsidR="00CF5C5F" w:rsidRPr="00733E64">
        <w:rPr>
          <w:rFonts w:ascii="Arial" w:hAnsi="Arial" w:cs="Arial"/>
        </w:rPr>
        <w:t xml:space="preserve">, </w:t>
      </w:r>
      <w:r w:rsidRPr="00733E64">
        <w:rPr>
          <w:rFonts w:ascii="Arial" w:hAnsi="Arial" w:cs="Arial"/>
        </w:rPr>
        <w:t>tampoco</w:t>
      </w:r>
      <w:r w:rsidR="00CF5C5F" w:rsidRPr="00733E64">
        <w:rPr>
          <w:rFonts w:ascii="Arial" w:hAnsi="Arial" w:cs="Arial"/>
        </w:rPr>
        <w:t xml:space="preserve">. </w:t>
      </w:r>
      <w:r w:rsidRPr="00733E64">
        <w:rPr>
          <w:rFonts w:ascii="Arial" w:hAnsi="Arial" w:cs="Arial"/>
        </w:rPr>
        <w:t>Sea cuidadoso poniendo información que pueda ser utilizada para identificarle o localizarle fuera de línea</w:t>
      </w:r>
      <w:r w:rsidR="00CF5C5F" w:rsidRPr="00733E64">
        <w:rPr>
          <w:rFonts w:ascii="Arial" w:hAnsi="Arial" w:cs="Arial"/>
        </w:rPr>
        <w:t xml:space="preserve">. </w:t>
      </w:r>
      <w:r w:rsidRPr="00733E64">
        <w:rPr>
          <w:rFonts w:ascii="Arial" w:hAnsi="Arial" w:cs="Arial"/>
        </w:rPr>
        <w:t>Esto puede incluís el nombre de su escuela</w:t>
      </w:r>
      <w:r w:rsidR="00CF5C5F" w:rsidRPr="00733E64">
        <w:rPr>
          <w:rFonts w:ascii="Arial" w:hAnsi="Arial" w:cs="Arial"/>
        </w:rPr>
        <w:t xml:space="preserve">, </w:t>
      </w:r>
      <w:r w:rsidRPr="00733E64">
        <w:rPr>
          <w:rFonts w:ascii="Arial" w:hAnsi="Arial" w:cs="Arial"/>
        </w:rPr>
        <w:t>equipo de deportes</w:t>
      </w:r>
      <w:r w:rsidR="00CF5C5F" w:rsidRPr="00733E64">
        <w:rPr>
          <w:rFonts w:ascii="Arial" w:hAnsi="Arial" w:cs="Arial"/>
        </w:rPr>
        <w:t xml:space="preserve">, </w:t>
      </w:r>
      <w:r w:rsidRPr="00733E64">
        <w:rPr>
          <w:rFonts w:ascii="Arial" w:hAnsi="Arial" w:cs="Arial"/>
        </w:rPr>
        <w:t>grupos</w:t>
      </w:r>
      <w:r w:rsidR="00CF5C5F" w:rsidRPr="00733E64">
        <w:rPr>
          <w:rFonts w:ascii="Arial" w:hAnsi="Arial" w:cs="Arial"/>
        </w:rPr>
        <w:t xml:space="preserve">, </w:t>
      </w:r>
      <w:r w:rsidRPr="00733E64">
        <w:rPr>
          <w:rFonts w:ascii="Arial" w:hAnsi="Arial" w:cs="Arial"/>
        </w:rPr>
        <w:t>y donde usted pasa su tiempo</w:t>
      </w:r>
      <w:r w:rsidR="00CF5C5F" w:rsidRPr="00733E64">
        <w:rPr>
          <w:rFonts w:ascii="Arial" w:hAnsi="Arial" w:cs="Arial"/>
        </w:rPr>
        <w:t xml:space="preserve">. </w:t>
      </w:r>
    </w:p>
    <w:p w:rsidR="00CF5C5F" w:rsidRPr="00733E64" w:rsidRDefault="0049647B" w:rsidP="00DA40E7">
      <w:pPr>
        <w:numPr>
          <w:ilvl w:val="0"/>
          <w:numId w:val="48"/>
        </w:numPr>
        <w:shd w:val="clear" w:color="auto" w:fill="FFFFFF"/>
        <w:spacing w:before="120" w:after="120" w:line="276" w:lineRule="auto"/>
        <w:rPr>
          <w:rFonts w:ascii="Arial" w:hAnsi="Arial" w:cs="Arial"/>
        </w:rPr>
      </w:pPr>
      <w:r w:rsidRPr="00733E64">
        <w:rPr>
          <w:rFonts w:ascii="Arial" w:hAnsi="Arial" w:cs="Arial"/>
        </w:rPr>
        <w:t>Asegúrese que el nombre de su pantalla no dice mucho sobre usted.</w:t>
      </w:r>
      <w:r w:rsidR="00CF5C5F" w:rsidRPr="00733E64">
        <w:rPr>
          <w:rFonts w:ascii="Arial" w:hAnsi="Arial" w:cs="Arial"/>
        </w:rPr>
        <w:t xml:space="preserve"> </w:t>
      </w:r>
      <w:r w:rsidRPr="00733E64">
        <w:rPr>
          <w:rFonts w:ascii="Arial" w:hAnsi="Arial" w:cs="Arial"/>
        </w:rPr>
        <w:t xml:space="preserve">No use su nombre, edad, o lugar de residencia.  Incluso si usted piensa que su nombre le hace </w:t>
      </w:r>
      <w:r w:rsidR="0009689E" w:rsidRPr="00733E64">
        <w:rPr>
          <w:rFonts w:ascii="Arial" w:hAnsi="Arial" w:cs="Arial"/>
        </w:rPr>
        <w:t>anónimo</w:t>
      </w:r>
      <w:r w:rsidR="00CF5C5F" w:rsidRPr="00733E64">
        <w:rPr>
          <w:rFonts w:ascii="Arial" w:hAnsi="Arial" w:cs="Arial"/>
        </w:rPr>
        <w:t xml:space="preserve">, </w:t>
      </w:r>
      <w:r w:rsidRPr="00733E64">
        <w:rPr>
          <w:rFonts w:ascii="Arial" w:hAnsi="Arial" w:cs="Arial"/>
        </w:rPr>
        <w:t xml:space="preserve">no hace falta ser un genio para </w:t>
      </w:r>
      <w:r w:rsidR="0009689E" w:rsidRPr="00733E64">
        <w:rPr>
          <w:rFonts w:ascii="Arial" w:hAnsi="Arial" w:cs="Arial"/>
        </w:rPr>
        <w:t>combinar</w:t>
      </w:r>
      <w:r w:rsidRPr="00733E64">
        <w:rPr>
          <w:rFonts w:ascii="Arial" w:hAnsi="Arial" w:cs="Arial"/>
        </w:rPr>
        <w:t xml:space="preserve"> pistas para figurarse </w:t>
      </w:r>
      <w:r w:rsidR="0009689E" w:rsidRPr="00733E64">
        <w:rPr>
          <w:rFonts w:ascii="Arial" w:hAnsi="Arial" w:cs="Arial"/>
        </w:rPr>
        <w:t>quién</w:t>
      </w:r>
      <w:r w:rsidRPr="00733E64">
        <w:rPr>
          <w:rFonts w:ascii="Arial" w:hAnsi="Arial" w:cs="Arial"/>
        </w:rPr>
        <w:t xml:space="preserve"> es usted y donde puede ser encontrado</w:t>
      </w:r>
      <w:r w:rsidR="00CF5C5F" w:rsidRPr="00733E64">
        <w:rPr>
          <w:rFonts w:ascii="Arial" w:hAnsi="Arial" w:cs="Arial"/>
        </w:rPr>
        <w:t xml:space="preserve">. </w:t>
      </w:r>
    </w:p>
    <w:p w:rsidR="00A357BF" w:rsidRPr="00733E64" w:rsidRDefault="00A357BF" w:rsidP="00DA40E7">
      <w:pPr>
        <w:numPr>
          <w:ilvl w:val="0"/>
          <w:numId w:val="48"/>
        </w:numPr>
        <w:shd w:val="clear" w:color="auto" w:fill="FFFFFF"/>
        <w:spacing w:before="120" w:after="120" w:line="276" w:lineRule="auto"/>
        <w:rPr>
          <w:rFonts w:ascii="Arial" w:hAnsi="Arial" w:cs="Arial"/>
        </w:rPr>
      </w:pPr>
      <w:r w:rsidRPr="00733E64">
        <w:rPr>
          <w:rFonts w:ascii="Arial" w:hAnsi="Arial" w:cs="Arial"/>
        </w:rPr>
        <w:lastRenderedPageBreak/>
        <w:t>Ponga únicamente información que usted se sienta cómodo que otros vean - y sepan - sobre usted. Muchas personas pueden ver su página, incluyendo sus padres, sus maestros, la policía, la universidad es posible que desee aplicar el próximo año, o el trabajo es posible que desee solicitarlo cada cinco años.</w:t>
      </w:r>
    </w:p>
    <w:p w:rsidR="00A357BF" w:rsidRPr="00733E64" w:rsidRDefault="00A357BF" w:rsidP="00DA40E7">
      <w:pPr>
        <w:numPr>
          <w:ilvl w:val="0"/>
          <w:numId w:val="48"/>
        </w:numPr>
        <w:shd w:val="clear" w:color="auto" w:fill="FFFFFF"/>
        <w:spacing w:before="120" w:after="120" w:line="276" w:lineRule="auto"/>
        <w:rPr>
          <w:rFonts w:ascii="Arial" w:hAnsi="Arial" w:cs="Arial"/>
        </w:rPr>
      </w:pPr>
      <w:r w:rsidRPr="00733E64">
        <w:rPr>
          <w:rFonts w:ascii="Arial" w:hAnsi="Arial" w:cs="Arial"/>
        </w:rPr>
        <w:t>Recuerde que una vez que se publique la información en línea, usted no puede eliminarla. Incluso si se excluye la información de un sitio web, existen versiones anteriores en las computadoras de otras personas.</w:t>
      </w:r>
    </w:p>
    <w:p w:rsidR="00A357BF" w:rsidRPr="00733E64" w:rsidRDefault="00A357BF" w:rsidP="00DA40E7">
      <w:pPr>
        <w:numPr>
          <w:ilvl w:val="0"/>
          <w:numId w:val="48"/>
        </w:numPr>
        <w:shd w:val="clear" w:color="auto" w:fill="FFFFFF"/>
        <w:spacing w:before="120" w:after="120" w:line="276" w:lineRule="auto"/>
        <w:rPr>
          <w:rFonts w:ascii="Arial" w:hAnsi="Arial" w:cs="Arial"/>
        </w:rPr>
      </w:pPr>
      <w:r w:rsidRPr="00733E64">
        <w:rPr>
          <w:rFonts w:ascii="Arial" w:hAnsi="Arial" w:cs="Arial"/>
        </w:rPr>
        <w:t xml:space="preserve">Considere la posibilidad de no publicar su foto. Puede ser modificada y transmitida de manera que no le parezca bien. Si lo hace después, pregúntese si es una foto que su </w:t>
      </w:r>
      <w:r w:rsidR="009E60B5" w:rsidRPr="00733E64">
        <w:rPr>
          <w:rFonts w:ascii="Arial" w:hAnsi="Arial" w:cs="Arial"/>
        </w:rPr>
        <w:t>madre</w:t>
      </w:r>
      <w:r w:rsidRPr="00733E64">
        <w:rPr>
          <w:rFonts w:ascii="Arial" w:hAnsi="Arial" w:cs="Arial"/>
        </w:rPr>
        <w:t xml:space="preserve"> </w:t>
      </w:r>
      <w:r w:rsidR="0009689E" w:rsidRPr="00733E64">
        <w:rPr>
          <w:rFonts w:ascii="Arial" w:hAnsi="Arial" w:cs="Arial"/>
        </w:rPr>
        <w:t>mostraría</w:t>
      </w:r>
      <w:r w:rsidRPr="00733E64">
        <w:rPr>
          <w:rFonts w:ascii="Arial" w:hAnsi="Arial" w:cs="Arial"/>
        </w:rPr>
        <w:t xml:space="preserve"> en la sala de estar.</w:t>
      </w:r>
    </w:p>
    <w:p w:rsidR="00A357BF" w:rsidRPr="00733E64" w:rsidRDefault="00A357BF" w:rsidP="00DA40E7">
      <w:pPr>
        <w:numPr>
          <w:ilvl w:val="0"/>
          <w:numId w:val="48"/>
        </w:numPr>
        <w:shd w:val="clear" w:color="auto" w:fill="FFFFFF"/>
        <w:spacing w:before="120" w:after="120" w:line="276" w:lineRule="auto"/>
        <w:rPr>
          <w:rFonts w:ascii="Arial" w:hAnsi="Arial" w:cs="Arial"/>
        </w:rPr>
      </w:pPr>
      <w:r w:rsidRPr="00733E64">
        <w:rPr>
          <w:rFonts w:ascii="Arial" w:hAnsi="Arial" w:cs="Arial"/>
        </w:rPr>
        <w:t>Coquetear con extraños en línea podría tener graves consecuencias. Debido a que algunas personas mienten sobre lo que realmente son, nunca se sabe con quién está tratando.</w:t>
      </w:r>
    </w:p>
    <w:p w:rsidR="00D90F7B" w:rsidRDefault="00A357BF" w:rsidP="00DA40E7">
      <w:pPr>
        <w:numPr>
          <w:ilvl w:val="0"/>
          <w:numId w:val="48"/>
        </w:numPr>
        <w:shd w:val="clear" w:color="auto" w:fill="FFFFFF"/>
        <w:spacing w:before="180" w:after="120" w:line="276" w:lineRule="auto"/>
        <w:outlineLvl w:val="3"/>
        <w:rPr>
          <w:rFonts w:ascii="Arial" w:hAnsi="Arial" w:cs="Arial"/>
        </w:rPr>
      </w:pPr>
      <w:r w:rsidRPr="00D90F7B">
        <w:rPr>
          <w:rFonts w:ascii="Arial" w:hAnsi="Arial" w:cs="Arial"/>
        </w:rPr>
        <w:t>Tenga cuidado si un nuevo amigo en Internet quiere conocer</w:t>
      </w:r>
      <w:r w:rsidR="0009689E" w:rsidRPr="00D90F7B">
        <w:rPr>
          <w:rFonts w:ascii="Arial" w:hAnsi="Arial" w:cs="Arial"/>
        </w:rPr>
        <w:t>l</w:t>
      </w:r>
      <w:r w:rsidRPr="00D90F7B">
        <w:rPr>
          <w:rFonts w:ascii="Arial" w:hAnsi="Arial" w:cs="Arial"/>
        </w:rPr>
        <w:t xml:space="preserve">e en persona. Antes de decidirse a conocer a alguien, </w:t>
      </w:r>
      <w:r w:rsidR="0009689E" w:rsidRPr="00D90F7B">
        <w:rPr>
          <w:rFonts w:ascii="Arial" w:hAnsi="Arial" w:cs="Arial"/>
        </w:rPr>
        <w:t>haga</w:t>
      </w:r>
      <w:r w:rsidRPr="00D90F7B">
        <w:rPr>
          <w:rFonts w:ascii="Arial" w:hAnsi="Arial" w:cs="Arial"/>
        </w:rPr>
        <w:t xml:space="preserve"> su investigación: Pregunte si alguno de </w:t>
      </w:r>
      <w:r w:rsidR="0009689E" w:rsidRPr="00D90F7B">
        <w:rPr>
          <w:rFonts w:ascii="Arial" w:hAnsi="Arial" w:cs="Arial"/>
        </w:rPr>
        <w:t>su</w:t>
      </w:r>
      <w:r w:rsidRPr="00D90F7B">
        <w:rPr>
          <w:rFonts w:ascii="Arial" w:hAnsi="Arial" w:cs="Arial"/>
        </w:rPr>
        <w:t xml:space="preserve">s amigos conocen a la persona, a ver qué </w:t>
      </w:r>
      <w:r w:rsidR="0009689E" w:rsidRPr="00D90F7B">
        <w:rPr>
          <w:rFonts w:ascii="Arial" w:hAnsi="Arial" w:cs="Arial"/>
        </w:rPr>
        <w:t>antecedentes</w:t>
      </w:r>
      <w:r w:rsidRPr="00D90F7B">
        <w:rPr>
          <w:rFonts w:ascii="Arial" w:hAnsi="Arial" w:cs="Arial"/>
        </w:rPr>
        <w:t xml:space="preserve"> se puede </w:t>
      </w:r>
      <w:r w:rsidR="0009689E" w:rsidRPr="00D90F7B">
        <w:rPr>
          <w:rFonts w:ascii="Arial" w:hAnsi="Arial" w:cs="Arial"/>
        </w:rPr>
        <w:t>averiguar</w:t>
      </w:r>
      <w:r w:rsidRPr="00D90F7B">
        <w:rPr>
          <w:rFonts w:ascii="Arial" w:hAnsi="Arial" w:cs="Arial"/>
        </w:rPr>
        <w:t xml:space="preserve"> a través de </w:t>
      </w:r>
      <w:r w:rsidR="0009689E" w:rsidRPr="00D90F7B">
        <w:rPr>
          <w:rFonts w:ascii="Arial" w:hAnsi="Arial" w:cs="Arial"/>
        </w:rPr>
        <w:t>una</w:t>
      </w:r>
      <w:r w:rsidRPr="00D90F7B">
        <w:rPr>
          <w:rFonts w:ascii="Arial" w:hAnsi="Arial" w:cs="Arial"/>
        </w:rPr>
        <w:t xml:space="preserve"> búsqueda en línea. Si decide reunirse con </w:t>
      </w:r>
      <w:r w:rsidR="0009689E" w:rsidRPr="00D90F7B">
        <w:rPr>
          <w:rFonts w:ascii="Arial" w:hAnsi="Arial" w:cs="Arial"/>
        </w:rPr>
        <w:t>ella</w:t>
      </w:r>
      <w:r w:rsidRPr="00D90F7B">
        <w:rPr>
          <w:rFonts w:ascii="Arial" w:hAnsi="Arial" w:cs="Arial"/>
        </w:rPr>
        <w:t>, se</w:t>
      </w:r>
      <w:r w:rsidR="0009689E" w:rsidRPr="00D90F7B">
        <w:rPr>
          <w:rFonts w:ascii="Arial" w:hAnsi="Arial" w:cs="Arial"/>
        </w:rPr>
        <w:t>a</w:t>
      </w:r>
      <w:r w:rsidRPr="00D90F7B">
        <w:rPr>
          <w:rFonts w:ascii="Arial" w:hAnsi="Arial" w:cs="Arial"/>
        </w:rPr>
        <w:t xml:space="preserve"> inteligente al respecto: </w:t>
      </w:r>
      <w:r w:rsidR="0009689E" w:rsidRPr="00D90F7B">
        <w:rPr>
          <w:rFonts w:ascii="Arial" w:hAnsi="Arial" w:cs="Arial"/>
        </w:rPr>
        <w:t>Reúnase</w:t>
      </w:r>
      <w:r w:rsidRPr="00D90F7B">
        <w:rPr>
          <w:rFonts w:ascii="Arial" w:hAnsi="Arial" w:cs="Arial"/>
        </w:rPr>
        <w:t xml:space="preserve"> en un lugar público, durante el día, con amigos de confianza. </w:t>
      </w:r>
      <w:r w:rsidR="0009689E" w:rsidRPr="00D90F7B">
        <w:rPr>
          <w:rFonts w:ascii="Arial" w:hAnsi="Arial" w:cs="Arial"/>
        </w:rPr>
        <w:t>Dígale</w:t>
      </w:r>
      <w:r w:rsidRPr="00D90F7B">
        <w:rPr>
          <w:rFonts w:ascii="Arial" w:hAnsi="Arial" w:cs="Arial"/>
        </w:rPr>
        <w:t xml:space="preserve"> a un adulto o un hermano responsable a dónde va y cuándo espera estar de vuelta.</w:t>
      </w:r>
    </w:p>
    <w:p w:rsidR="0009689E" w:rsidRPr="00D90F7B" w:rsidRDefault="0009689E" w:rsidP="00DA40E7">
      <w:pPr>
        <w:numPr>
          <w:ilvl w:val="0"/>
          <w:numId w:val="48"/>
        </w:numPr>
        <w:shd w:val="clear" w:color="auto" w:fill="FFFFFF"/>
        <w:spacing w:before="180" w:after="120" w:line="276" w:lineRule="auto"/>
        <w:outlineLvl w:val="3"/>
        <w:rPr>
          <w:rFonts w:ascii="Arial" w:hAnsi="Arial" w:cs="Arial"/>
        </w:rPr>
      </w:pPr>
      <w:r w:rsidRPr="00D90F7B">
        <w:rPr>
          <w:rFonts w:ascii="Arial" w:hAnsi="Arial" w:cs="Arial"/>
        </w:rPr>
        <w:t>Confíe en sus instintos si tiene sospechas. Si se siente amenazado por alguien o incómodo por algo en línea, dígale a un adulto de su confianza y reporte a la policía y al sitio de redes sociales. Usted podría terminar impidiendo que alguien se convierta en una víctima.</w:t>
      </w:r>
    </w:p>
    <w:p w:rsidR="00CF5C5F" w:rsidRPr="00733E64" w:rsidRDefault="0009689E" w:rsidP="00DA40E7">
      <w:pPr>
        <w:shd w:val="clear" w:color="auto" w:fill="FFFFFF"/>
        <w:spacing w:before="180" w:after="120" w:line="276" w:lineRule="auto"/>
        <w:outlineLvl w:val="3"/>
        <w:rPr>
          <w:rFonts w:ascii="Arial" w:hAnsi="Arial" w:cs="Arial"/>
        </w:rPr>
      </w:pPr>
      <w:r w:rsidRPr="00733E64">
        <w:rPr>
          <w:rFonts w:ascii="Arial" w:hAnsi="Arial" w:cs="Arial"/>
          <w:b/>
          <w:bCs/>
        </w:rPr>
        <w:t xml:space="preserve">Para </w:t>
      </w:r>
      <w:r w:rsidR="0069641E" w:rsidRPr="00733E64">
        <w:rPr>
          <w:rFonts w:ascii="Arial" w:hAnsi="Arial" w:cs="Arial"/>
          <w:b/>
          <w:bCs/>
        </w:rPr>
        <w:t>Más</w:t>
      </w:r>
      <w:r w:rsidRPr="00733E64">
        <w:rPr>
          <w:rFonts w:ascii="Arial" w:hAnsi="Arial" w:cs="Arial"/>
          <w:b/>
          <w:bCs/>
        </w:rPr>
        <w:t xml:space="preserve"> Información</w:t>
      </w:r>
      <w:r w:rsidR="00CF5C5F" w:rsidRPr="00733E64">
        <w:rPr>
          <w:rFonts w:ascii="Arial" w:hAnsi="Arial" w:cs="Arial"/>
          <w:bCs/>
        </w:rPr>
        <w:t xml:space="preserve"> –</w:t>
      </w:r>
      <w:r w:rsidRPr="00733E64">
        <w:rPr>
          <w:rFonts w:ascii="Arial" w:hAnsi="Arial" w:cs="Arial"/>
          <w:bCs/>
        </w:rPr>
        <w:t>una lista de organizaciones está incluida en el Cap</w:t>
      </w:r>
      <w:r w:rsidR="000662C9" w:rsidRPr="00733E64">
        <w:rPr>
          <w:rFonts w:ascii="Arial" w:hAnsi="Arial" w:cs="Arial"/>
          <w:bCs/>
        </w:rPr>
        <w:t>í</w:t>
      </w:r>
      <w:r w:rsidRPr="00733E64">
        <w:rPr>
          <w:rFonts w:ascii="Arial" w:hAnsi="Arial" w:cs="Arial"/>
          <w:bCs/>
        </w:rPr>
        <w:t>tulo 8.</w:t>
      </w:r>
    </w:p>
    <w:p w:rsidR="00BB742A" w:rsidRPr="00733E64" w:rsidRDefault="00006833" w:rsidP="00BB742A">
      <w:pPr>
        <w:pStyle w:val="Title"/>
        <w:spacing w:before="120"/>
        <w:rPr>
          <w:rFonts w:ascii="Arial" w:hAnsi="Arial" w:cs="Arial"/>
          <w:szCs w:val="28"/>
        </w:rPr>
      </w:pPr>
      <w:r w:rsidRPr="00733E64">
        <w:rPr>
          <w:sz w:val="24"/>
        </w:rPr>
        <w:br w:type="page"/>
      </w:r>
      <w:r w:rsidR="00BB742A" w:rsidRPr="00733E64">
        <w:rPr>
          <w:rFonts w:ascii="Berlin Sans FB Demi" w:hAnsi="Berlin Sans FB Demi"/>
          <w:color w:val="31849B" w:themeColor="accent5" w:themeShade="BF"/>
          <w:sz w:val="248"/>
          <w:szCs w:val="248"/>
        </w:rPr>
        <w:lastRenderedPageBreak/>
        <w:t>6</w:t>
      </w:r>
      <w:r w:rsidR="00BB742A" w:rsidRPr="00733E64">
        <w:rPr>
          <w:rFonts w:ascii="Berlin Sans FB Demi" w:hAnsi="Berlin Sans FB Demi" w:cs="Arial"/>
          <w:color w:val="31849B" w:themeColor="accent5" w:themeShade="BF"/>
          <w:sz w:val="248"/>
          <w:szCs w:val="248"/>
        </w:rPr>
        <w:br/>
      </w:r>
      <w:r w:rsidR="0009689E" w:rsidRPr="00733E64">
        <w:rPr>
          <w:rFonts w:ascii="Berlin Sans FB Demi" w:hAnsi="Berlin Sans FB Demi" w:cs="Arial"/>
          <w:sz w:val="72"/>
          <w:szCs w:val="72"/>
        </w:rPr>
        <w:t>Vida Independiente</w:t>
      </w:r>
      <w:r w:rsidR="00BB742A" w:rsidRPr="00733E64">
        <w:rPr>
          <w:rFonts w:ascii="Arial" w:hAnsi="Arial" w:cs="Arial"/>
          <w:szCs w:val="28"/>
        </w:rPr>
        <w:t xml:space="preserve"> </w:t>
      </w:r>
    </w:p>
    <w:p w:rsidR="00006833" w:rsidRPr="00733E64" w:rsidRDefault="0009689E" w:rsidP="00006833">
      <w:pPr>
        <w:pStyle w:val="Title"/>
        <w:spacing w:before="120"/>
        <w:rPr>
          <w:rFonts w:ascii="Arial" w:hAnsi="Arial" w:cs="Arial"/>
          <w:szCs w:val="28"/>
        </w:rPr>
      </w:pPr>
      <w:r w:rsidRPr="00733E64">
        <w:rPr>
          <w:rFonts w:ascii="Arial" w:hAnsi="Arial" w:cs="Arial"/>
          <w:szCs w:val="28"/>
        </w:rPr>
        <w:t>Esta sección tiene información que puede necesitar para estar listo para vivir por su cuenta. Es importante tener esta información a mano en caso de que lo necesite.</w:t>
      </w:r>
    </w:p>
    <w:p w:rsidR="00006833" w:rsidRPr="00733E64" w:rsidRDefault="00006833" w:rsidP="00006833">
      <w:pPr>
        <w:pStyle w:val="Title"/>
        <w:spacing w:before="120"/>
        <w:rPr>
          <w:rFonts w:ascii="Arial" w:hAnsi="Arial" w:cs="Arial"/>
          <w:szCs w:val="28"/>
        </w:rPr>
      </w:pPr>
    </w:p>
    <w:p w:rsidR="00006833" w:rsidRPr="00733E64" w:rsidRDefault="0009689E" w:rsidP="00006833">
      <w:pPr>
        <w:pStyle w:val="Title"/>
        <w:spacing w:before="120"/>
        <w:jc w:val="left"/>
        <w:rPr>
          <w:rFonts w:ascii="Arial" w:hAnsi="Arial" w:cs="Arial"/>
          <w:sz w:val="24"/>
        </w:rPr>
      </w:pPr>
      <w:r w:rsidRPr="00733E64">
        <w:rPr>
          <w:rFonts w:ascii="Arial" w:hAnsi="Arial" w:cs="Arial"/>
          <w:sz w:val="24"/>
        </w:rPr>
        <w:t xml:space="preserve">Ejemplos de </w:t>
      </w:r>
      <w:r w:rsidR="00E70853" w:rsidRPr="00733E64">
        <w:rPr>
          <w:rFonts w:ascii="Arial" w:hAnsi="Arial" w:cs="Arial"/>
          <w:sz w:val="24"/>
        </w:rPr>
        <w:t>información</w:t>
      </w:r>
      <w:r w:rsidRPr="00733E64">
        <w:rPr>
          <w:rFonts w:ascii="Arial" w:hAnsi="Arial" w:cs="Arial"/>
          <w:sz w:val="24"/>
        </w:rPr>
        <w:t xml:space="preserve"> para mantener en esta </w:t>
      </w:r>
      <w:r w:rsidR="00E70853" w:rsidRPr="00733E64">
        <w:rPr>
          <w:rFonts w:ascii="Arial" w:hAnsi="Arial" w:cs="Arial"/>
          <w:sz w:val="24"/>
        </w:rPr>
        <w:t>sección</w:t>
      </w:r>
      <w:r w:rsidRPr="00733E64">
        <w:rPr>
          <w:rFonts w:ascii="Arial" w:hAnsi="Arial" w:cs="Arial"/>
          <w:sz w:val="24"/>
        </w:rPr>
        <w:t xml:space="preserve"> incluyen</w:t>
      </w:r>
      <w:r w:rsidR="00006833" w:rsidRPr="00733E64">
        <w:rPr>
          <w:rFonts w:ascii="Arial" w:hAnsi="Arial" w:cs="Arial"/>
          <w:sz w:val="24"/>
        </w:rPr>
        <w:t>:</w:t>
      </w:r>
    </w:p>
    <w:p w:rsidR="00006833" w:rsidRPr="00733E64" w:rsidRDefault="00006833" w:rsidP="00BB742A">
      <w:pPr>
        <w:pStyle w:val="Title"/>
        <w:spacing w:before="240"/>
        <w:jc w:val="left"/>
        <w:rPr>
          <w:rFonts w:ascii="Arial" w:hAnsi="Arial" w:cs="Arial"/>
          <w:sz w:val="24"/>
        </w:rPr>
      </w:pPr>
    </w:p>
    <w:p w:rsidR="00006833" w:rsidRPr="00733E64" w:rsidRDefault="00E70853" w:rsidP="00BB742A">
      <w:pPr>
        <w:pStyle w:val="Title"/>
        <w:numPr>
          <w:ilvl w:val="0"/>
          <w:numId w:val="2"/>
        </w:numPr>
        <w:spacing w:before="240"/>
        <w:jc w:val="left"/>
        <w:rPr>
          <w:rFonts w:ascii="Arial" w:hAnsi="Arial" w:cs="Arial"/>
          <w:sz w:val="24"/>
        </w:rPr>
      </w:pPr>
      <w:r w:rsidRPr="00733E64">
        <w:rPr>
          <w:rFonts w:ascii="Arial" w:hAnsi="Arial" w:cs="Arial"/>
          <w:sz w:val="24"/>
        </w:rPr>
        <w:t>Evaluación de vida independiente</w:t>
      </w:r>
    </w:p>
    <w:p w:rsidR="00006833" w:rsidRPr="00733E64" w:rsidRDefault="00E70853" w:rsidP="00BB742A">
      <w:pPr>
        <w:pStyle w:val="Title"/>
        <w:numPr>
          <w:ilvl w:val="0"/>
          <w:numId w:val="2"/>
        </w:numPr>
        <w:spacing w:before="240"/>
        <w:jc w:val="left"/>
        <w:rPr>
          <w:rFonts w:ascii="Arial" w:hAnsi="Arial" w:cs="Arial"/>
          <w:sz w:val="24"/>
        </w:rPr>
      </w:pPr>
      <w:r w:rsidRPr="00733E64">
        <w:rPr>
          <w:rFonts w:ascii="Arial" w:hAnsi="Arial" w:cs="Arial"/>
          <w:sz w:val="24"/>
        </w:rPr>
        <w:t>Inventario de Planificación de Transición</w:t>
      </w:r>
    </w:p>
    <w:p w:rsidR="00006833" w:rsidRPr="00733E64" w:rsidRDefault="00E70853" w:rsidP="00BB742A">
      <w:pPr>
        <w:pStyle w:val="Title"/>
        <w:numPr>
          <w:ilvl w:val="0"/>
          <w:numId w:val="2"/>
        </w:numPr>
        <w:spacing w:before="240"/>
        <w:jc w:val="left"/>
        <w:rPr>
          <w:rFonts w:ascii="Arial" w:hAnsi="Arial" w:cs="Arial"/>
          <w:sz w:val="24"/>
        </w:rPr>
      </w:pPr>
      <w:r w:rsidRPr="00733E64">
        <w:rPr>
          <w:rFonts w:ascii="Arial" w:hAnsi="Arial" w:cs="Arial"/>
          <w:sz w:val="24"/>
        </w:rPr>
        <w:t>Educación Centrada en Vida de Carrera</w:t>
      </w:r>
      <w:r w:rsidR="00006833" w:rsidRPr="00733E64">
        <w:rPr>
          <w:rFonts w:ascii="Arial" w:hAnsi="Arial" w:cs="Arial"/>
          <w:sz w:val="24"/>
        </w:rPr>
        <w:t xml:space="preserve"> – </w:t>
      </w:r>
      <w:r w:rsidRPr="00733E64">
        <w:rPr>
          <w:rFonts w:ascii="Arial" w:hAnsi="Arial" w:cs="Arial"/>
          <w:sz w:val="24"/>
        </w:rPr>
        <w:t>inventario conocimientos de vida</w:t>
      </w:r>
    </w:p>
    <w:p w:rsidR="00006833" w:rsidRPr="00733E64" w:rsidRDefault="00E70853" w:rsidP="00BB742A">
      <w:pPr>
        <w:pStyle w:val="Title"/>
        <w:numPr>
          <w:ilvl w:val="0"/>
          <w:numId w:val="2"/>
        </w:numPr>
        <w:spacing w:before="240"/>
        <w:jc w:val="left"/>
        <w:rPr>
          <w:rFonts w:ascii="Arial" w:hAnsi="Arial" w:cs="Arial"/>
          <w:sz w:val="24"/>
        </w:rPr>
      </w:pPr>
      <w:r w:rsidRPr="00733E64">
        <w:rPr>
          <w:rFonts w:ascii="Arial" w:hAnsi="Arial" w:cs="Arial"/>
          <w:sz w:val="24"/>
        </w:rPr>
        <w:t xml:space="preserve">Necesidades </w:t>
      </w:r>
      <w:r w:rsidR="007A2A7D">
        <w:rPr>
          <w:rFonts w:ascii="Arial" w:hAnsi="Arial" w:cs="Arial"/>
          <w:sz w:val="24"/>
        </w:rPr>
        <w:t xml:space="preserve">a </w:t>
      </w:r>
      <w:r w:rsidRPr="00733E64">
        <w:rPr>
          <w:rFonts w:ascii="Arial" w:hAnsi="Arial" w:cs="Arial"/>
          <w:sz w:val="24"/>
        </w:rPr>
        <w:t>Tecnología Asistida</w:t>
      </w:r>
      <w:r w:rsidR="00006833" w:rsidRPr="00733E64">
        <w:rPr>
          <w:rFonts w:ascii="Arial" w:hAnsi="Arial" w:cs="Arial"/>
          <w:sz w:val="24"/>
        </w:rPr>
        <w:t xml:space="preserve"> – </w:t>
      </w:r>
      <w:r w:rsidRPr="00733E64">
        <w:rPr>
          <w:rFonts w:ascii="Arial" w:hAnsi="Arial" w:cs="Arial"/>
          <w:sz w:val="24"/>
        </w:rPr>
        <w:t>ver lista de comprobación</w:t>
      </w:r>
    </w:p>
    <w:p w:rsidR="00006833" w:rsidRPr="00733E64" w:rsidRDefault="00E70853" w:rsidP="00BB742A">
      <w:pPr>
        <w:pStyle w:val="Title"/>
        <w:numPr>
          <w:ilvl w:val="0"/>
          <w:numId w:val="2"/>
        </w:numPr>
        <w:spacing w:before="240"/>
        <w:jc w:val="left"/>
        <w:rPr>
          <w:rFonts w:ascii="Arial" w:hAnsi="Arial" w:cs="Arial"/>
          <w:sz w:val="24"/>
        </w:rPr>
      </w:pPr>
      <w:r w:rsidRPr="00733E64">
        <w:rPr>
          <w:rFonts w:ascii="Arial" w:hAnsi="Arial" w:cs="Arial"/>
          <w:sz w:val="24"/>
        </w:rPr>
        <w:t>Números contactos de emergencia</w:t>
      </w:r>
    </w:p>
    <w:p w:rsidR="00006833" w:rsidRPr="00733E64" w:rsidRDefault="00E70853" w:rsidP="00BB742A">
      <w:pPr>
        <w:pStyle w:val="Title"/>
        <w:numPr>
          <w:ilvl w:val="0"/>
          <w:numId w:val="2"/>
        </w:numPr>
        <w:spacing w:before="240"/>
        <w:jc w:val="left"/>
        <w:rPr>
          <w:rFonts w:ascii="Arial" w:hAnsi="Arial" w:cs="Arial"/>
          <w:sz w:val="24"/>
        </w:rPr>
      </w:pPr>
      <w:r w:rsidRPr="00733E64">
        <w:rPr>
          <w:rFonts w:ascii="Arial" w:hAnsi="Arial" w:cs="Arial"/>
          <w:sz w:val="24"/>
        </w:rPr>
        <w:t>Nombres e información de contactos para su medico</w:t>
      </w:r>
    </w:p>
    <w:p w:rsidR="00006833" w:rsidRPr="00733E64" w:rsidRDefault="00E70853" w:rsidP="00BB742A">
      <w:pPr>
        <w:pStyle w:val="Title"/>
        <w:numPr>
          <w:ilvl w:val="0"/>
          <w:numId w:val="2"/>
        </w:numPr>
        <w:spacing w:before="240"/>
        <w:jc w:val="left"/>
        <w:rPr>
          <w:rFonts w:ascii="Arial" w:hAnsi="Arial" w:cs="Arial"/>
          <w:sz w:val="24"/>
        </w:rPr>
      </w:pPr>
      <w:r w:rsidRPr="00733E64">
        <w:rPr>
          <w:rFonts w:ascii="Arial" w:hAnsi="Arial" w:cs="Arial"/>
          <w:sz w:val="24"/>
        </w:rPr>
        <w:t>Información de contactos para seguro de enfermedad o</w:t>
      </w:r>
      <w:r w:rsidR="00006833" w:rsidRPr="00733E64">
        <w:rPr>
          <w:rFonts w:ascii="Arial" w:hAnsi="Arial" w:cs="Arial"/>
          <w:sz w:val="24"/>
        </w:rPr>
        <w:t xml:space="preserve"> Medicaid</w:t>
      </w:r>
    </w:p>
    <w:p w:rsidR="00006833" w:rsidRPr="00733E64" w:rsidRDefault="00E70853" w:rsidP="00BB742A">
      <w:pPr>
        <w:pStyle w:val="Title"/>
        <w:numPr>
          <w:ilvl w:val="0"/>
          <w:numId w:val="2"/>
        </w:numPr>
        <w:spacing w:before="240"/>
        <w:jc w:val="left"/>
        <w:rPr>
          <w:rFonts w:ascii="Arial" w:hAnsi="Arial" w:cs="Arial"/>
          <w:sz w:val="24"/>
        </w:rPr>
      </w:pPr>
      <w:r w:rsidRPr="00733E64">
        <w:rPr>
          <w:rFonts w:ascii="Arial" w:hAnsi="Arial" w:cs="Arial"/>
          <w:sz w:val="24"/>
        </w:rPr>
        <w:t xml:space="preserve">Información de contactos para su </w:t>
      </w:r>
      <w:r w:rsidR="007A2A7D">
        <w:rPr>
          <w:rFonts w:ascii="Arial" w:hAnsi="Arial" w:cs="Arial"/>
          <w:sz w:val="24"/>
        </w:rPr>
        <w:t>C</w:t>
      </w:r>
      <w:r w:rsidRPr="00733E64">
        <w:rPr>
          <w:rFonts w:ascii="Arial" w:hAnsi="Arial" w:cs="Arial"/>
          <w:sz w:val="24"/>
        </w:rPr>
        <w:t xml:space="preserve">entro de </w:t>
      </w:r>
      <w:r w:rsidR="007A2A7D">
        <w:rPr>
          <w:rFonts w:ascii="Arial" w:hAnsi="Arial" w:cs="Arial"/>
          <w:sz w:val="24"/>
        </w:rPr>
        <w:t>A</w:t>
      </w:r>
      <w:r w:rsidRPr="00733E64">
        <w:rPr>
          <w:rFonts w:ascii="Arial" w:hAnsi="Arial" w:cs="Arial"/>
          <w:sz w:val="24"/>
        </w:rPr>
        <w:t>poyo</w:t>
      </w:r>
    </w:p>
    <w:p w:rsidR="00006833" w:rsidRPr="00733E64" w:rsidRDefault="00E70853" w:rsidP="00BB742A">
      <w:pPr>
        <w:pStyle w:val="Title"/>
        <w:numPr>
          <w:ilvl w:val="0"/>
          <w:numId w:val="2"/>
        </w:numPr>
        <w:spacing w:before="240"/>
        <w:jc w:val="left"/>
        <w:rPr>
          <w:rFonts w:ascii="Arial" w:hAnsi="Arial" w:cs="Arial"/>
          <w:sz w:val="24"/>
        </w:rPr>
      </w:pPr>
      <w:r w:rsidRPr="00733E64">
        <w:rPr>
          <w:rFonts w:ascii="Arial" w:hAnsi="Arial" w:cs="Arial"/>
          <w:sz w:val="24"/>
        </w:rPr>
        <w:t>Ejemplo de aplicación para vivienda</w:t>
      </w:r>
    </w:p>
    <w:p w:rsidR="00006833" w:rsidRPr="00FF57FA" w:rsidRDefault="00E70853" w:rsidP="00BB742A">
      <w:pPr>
        <w:pStyle w:val="Title"/>
        <w:numPr>
          <w:ilvl w:val="0"/>
          <w:numId w:val="2"/>
        </w:numPr>
        <w:spacing w:before="240"/>
        <w:jc w:val="left"/>
        <w:rPr>
          <w:rFonts w:ascii="Arial" w:hAnsi="Arial" w:cs="Arial"/>
          <w:sz w:val="24"/>
        </w:rPr>
      </w:pPr>
      <w:r w:rsidRPr="00FF57FA">
        <w:rPr>
          <w:rFonts w:ascii="Arial" w:hAnsi="Arial" w:cs="Arial"/>
          <w:sz w:val="24"/>
        </w:rPr>
        <w:t xml:space="preserve">Centro </w:t>
      </w:r>
      <w:r w:rsidR="00877812" w:rsidRPr="00FF57FA">
        <w:rPr>
          <w:rFonts w:ascii="Arial" w:hAnsi="Arial" w:cs="Arial"/>
          <w:sz w:val="24"/>
        </w:rPr>
        <w:t xml:space="preserve">Local </w:t>
      </w:r>
      <w:r w:rsidRPr="00FF57FA">
        <w:rPr>
          <w:rFonts w:ascii="Arial" w:hAnsi="Arial" w:cs="Arial"/>
          <w:sz w:val="24"/>
        </w:rPr>
        <w:t xml:space="preserve">de Información </w:t>
      </w:r>
      <w:r w:rsidR="00877812" w:rsidRPr="00FF57FA">
        <w:rPr>
          <w:rFonts w:ascii="Arial" w:hAnsi="Arial" w:cs="Arial"/>
          <w:sz w:val="24"/>
        </w:rPr>
        <w:t xml:space="preserve">para </w:t>
      </w:r>
      <w:r w:rsidR="00B767B1" w:rsidRPr="00FF57FA">
        <w:rPr>
          <w:rFonts w:ascii="Arial" w:hAnsi="Arial" w:cs="Arial"/>
          <w:sz w:val="24"/>
        </w:rPr>
        <w:t xml:space="preserve">la </w:t>
      </w:r>
      <w:r w:rsidRPr="00FF57FA">
        <w:rPr>
          <w:rFonts w:ascii="Arial" w:hAnsi="Arial" w:cs="Arial"/>
          <w:sz w:val="24"/>
        </w:rPr>
        <w:t>Vida Independiente</w:t>
      </w:r>
    </w:p>
    <w:p w:rsidR="00006833" w:rsidRPr="00733E64" w:rsidRDefault="00006833" w:rsidP="00006833">
      <w:pPr>
        <w:pStyle w:val="Title"/>
        <w:spacing w:before="120"/>
        <w:jc w:val="left"/>
        <w:rPr>
          <w:rFonts w:ascii="Arial" w:hAnsi="Arial" w:cs="Arial"/>
          <w:szCs w:val="28"/>
        </w:rPr>
      </w:pPr>
    </w:p>
    <w:p w:rsidR="00006833" w:rsidRPr="00733E64" w:rsidRDefault="00006833" w:rsidP="00006833">
      <w:pPr>
        <w:spacing w:after="240"/>
        <w:rPr>
          <w:rFonts w:ascii="Arial" w:hAnsi="Arial" w:cs="Arial"/>
          <w:sz w:val="44"/>
          <w:szCs w:val="44"/>
        </w:rPr>
      </w:pPr>
      <w:r w:rsidRPr="00733E64">
        <w:rPr>
          <w:rFonts w:ascii="Arial" w:hAnsi="Arial" w:cs="Arial"/>
          <w:szCs w:val="28"/>
        </w:rPr>
        <w:br w:type="page"/>
      </w:r>
      <w:bookmarkStart w:id="2" w:name="OLE_LINK1"/>
      <w:bookmarkStart w:id="3" w:name="OLE_LINK2"/>
      <w:r w:rsidR="00C746F6" w:rsidRPr="00733E64">
        <w:rPr>
          <w:rFonts w:ascii="Arial" w:hAnsi="Arial" w:cs="Arial"/>
          <w:b/>
          <w:sz w:val="44"/>
          <w:szCs w:val="44"/>
        </w:rPr>
        <w:lastRenderedPageBreak/>
        <w:t>Evaluación</w:t>
      </w:r>
      <w:r w:rsidR="00617CEF" w:rsidRPr="00733E64">
        <w:rPr>
          <w:rFonts w:ascii="Arial" w:hAnsi="Arial" w:cs="Arial"/>
          <w:b/>
          <w:sz w:val="44"/>
          <w:szCs w:val="44"/>
        </w:rPr>
        <w:t xml:space="preserve"> </w:t>
      </w:r>
      <w:r w:rsidR="00FB7670">
        <w:rPr>
          <w:rFonts w:ascii="Arial" w:hAnsi="Arial" w:cs="Arial"/>
          <w:b/>
          <w:sz w:val="44"/>
          <w:szCs w:val="44"/>
        </w:rPr>
        <w:t xml:space="preserve">de </w:t>
      </w:r>
      <w:r w:rsidR="00617CEF" w:rsidRPr="00733E64">
        <w:rPr>
          <w:rFonts w:ascii="Arial" w:hAnsi="Arial" w:cs="Arial"/>
          <w:b/>
          <w:sz w:val="44"/>
          <w:szCs w:val="44"/>
        </w:rPr>
        <w:t>Vida Independiente</w:t>
      </w:r>
    </w:p>
    <w:p w:rsidR="00617CEF" w:rsidRPr="00FB7670" w:rsidRDefault="00617CEF" w:rsidP="00617CEF">
      <w:pPr>
        <w:rPr>
          <w:rFonts w:ascii="Arial" w:hAnsi="Arial" w:cs="Arial"/>
          <w:sz w:val="28"/>
          <w:szCs w:val="28"/>
        </w:rPr>
      </w:pPr>
      <w:r w:rsidRPr="00FB7670">
        <w:rPr>
          <w:rFonts w:ascii="Arial" w:hAnsi="Arial" w:cs="Arial"/>
          <w:sz w:val="28"/>
          <w:szCs w:val="28"/>
        </w:rPr>
        <w:t>Direcciones</w:t>
      </w:r>
      <w:r w:rsidR="00AC0D2F" w:rsidRPr="00FB7670">
        <w:rPr>
          <w:rFonts w:ascii="Arial" w:hAnsi="Arial" w:cs="Arial"/>
          <w:sz w:val="28"/>
          <w:szCs w:val="28"/>
        </w:rPr>
        <w:t>: Lea</w:t>
      </w:r>
      <w:r w:rsidRPr="00FB7670">
        <w:rPr>
          <w:rFonts w:ascii="Arial" w:hAnsi="Arial" w:cs="Arial"/>
          <w:sz w:val="28"/>
          <w:szCs w:val="28"/>
        </w:rPr>
        <w:t xml:space="preserve"> cada dictamen cuidadosamente. Haga una marca en la columna "Sí" si la frase es correcta para usted. Haga una marca en la columna "No" si </w:t>
      </w:r>
      <w:r w:rsidR="00E14FA1" w:rsidRPr="00FB7670">
        <w:rPr>
          <w:rFonts w:ascii="Arial" w:hAnsi="Arial" w:cs="Arial"/>
          <w:sz w:val="28"/>
          <w:szCs w:val="28"/>
        </w:rPr>
        <w:t>el dictamen</w:t>
      </w:r>
      <w:r w:rsidRPr="00FB7670">
        <w:rPr>
          <w:rFonts w:ascii="Arial" w:hAnsi="Arial" w:cs="Arial"/>
          <w:sz w:val="28"/>
          <w:szCs w:val="28"/>
        </w:rPr>
        <w:t xml:space="preserve"> no es verdad </w:t>
      </w:r>
      <w:r w:rsidR="0096240E" w:rsidRPr="00FB7670">
        <w:rPr>
          <w:rFonts w:ascii="Arial" w:hAnsi="Arial" w:cs="Arial"/>
          <w:sz w:val="28"/>
          <w:szCs w:val="28"/>
        </w:rPr>
        <w:t>para usted</w:t>
      </w:r>
      <w:r w:rsidRPr="00FB7670">
        <w:rPr>
          <w:rFonts w:ascii="Arial" w:hAnsi="Arial" w:cs="Arial"/>
          <w:sz w:val="28"/>
          <w:szCs w:val="28"/>
        </w:rPr>
        <w:t xml:space="preserve">. Usted no tiene que marcar "sí" a cada artículo antes de estar listo para vivir por su cuenta. Pero estas cosas son importantes para pensar y decidir lo que va a </w:t>
      </w:r>
      <w:r w:rsidR="00E14FA1" w:rsidRPr="00FB7670">
        <w:rPr>
          <w:rFonts w:ascii="Arial" w:hAnsi="Arial" w:cs="Arial"/>
          <w:sz w:val="28"/>
          <w:szCs w:val="28"/>
        </w:rPr>
        <w:t>funcionar</w:t>
      </w:r>
      <w:r w:rsidRPr="00FB7670">
        <w:rPr>
          <w:rFonts w:ascii="Arial" w:hAnsi="Arial" w:cs="Arial"/>
          <w:sz w:val="28"/>
          <w:szCs w:val="28"/>
        </w:rPr>
        <w:t xml:space="preserve"> para usted.</w:t>
      </w:r>
    </w:p>
    <w:p w:rsidR="00617CEF" w:rsidRPr="00733E64" w:rsidRDefault="00617CEF" w:rsidP="00617CEF">
      <w:pPr>
        <w:rPr>
          <w:rFonts w:ascii="Arial" w:hAnsi="Arial" w:cs="Arial"/>
          <w:sz w:val="28"/>
        </w:rPr>
      </w:pPr>
    </w:p>
    <w:p w:rsidR="00006833" w:rsidRPr="00FB7670" w:rsidRDefault="00E14FA1" w:rsidP="00617CEF">
      <w:pPr>
        <w:rPr>
          <w:rFonts w:ascii="Arial" w:hAnsi="Arial" w:cs="Arial"/>
          <w:b/>
          <w:sz w:val="28"/>
          <w:szCs w:val="28"/>
        </w:rPr>
      </w:pPr>
      <w:r w:rsidRPr="00FB7670">
        <w:rPr>
          <w:rFonts w:ascii="Arial" w:hAnsi="Arial" w:cs="Arial"/>
          <w:b/>
          <w:sz w:val="28"/>
          <w:szCs w:val="28"/>
        </w:rPr>
        <w:t xml:space="preserve">Entendiendo </w:t>
      </w:r>
      <w:r w:rsidR="009E60B5" w:rsidRPr="00FB7670">
        <w:rPr>
          <w:rFonts w:ascii="Arial" w:hAnsi="Arial" w:cs="Arial"/>
          <w:b/>
          <w:sz w:val="28"/>
          <w:szCs w:val="28"/>
        </w:rPr>
        <w:t>Mi</w:t>
      </w:r>
      <w:r w:rsidRPr="00FB7670">
        <w:rPr>
          <w:rFonts w:ascii="Arial" w:hAnsi="Arial" w:cs="Arial"/>
          <w:b/>
          <w:sz w:val="28"/>
          <w:szCs w:val="28"/>
        </w:rPr>
        <w:t xml:space="preserve"> Discapacidad</w:t>
      </w:r>
      <w:r w:rsidR="00006833" w:rsidRPr="00FB7670">
        <w:rPr>
          <w:rFonts w:ascii="Arial" w:hAnsi="Arial" w:cs="Arial"/>
          <w:b/>
          <w:sz w:val="28"/>
          <w:szCs w:val="28"/>
        </w:rPr>
        <w:tab/>
      </w:r>
      <w:r w:rsidRPr="00FB7670">
        <w:rPr>
          <w:rFonts w:ascii="Arial" w:hAnsi="Arial" w:cs="Arial"/>
          <w:b/>
          <w:sz w:val="28"/>
          <w:szCs w:val="28"/>
        </w:rPr>
        <w:t xml:space="preserve">                                                     </w:t>
      </w:r>
      <w:r w:rsidR="009E60B5" w:rsidRPr="00FB7670">
        <w:rPr>
          <w:rFonts w:ascii="Arial" w:hAnsi="Arial" w:cs="Arial"/>
          <w:b/>
          <w:sz w:val="28"/>
          <w:szCs w:val="28"/>
        </w:rPr>
        <w:t>Sí</w:t>
      </w:r>
      <w:r w:rsidRPr="00FB7670">
        <w:rPr>
          <w:rFonts w:ascii="Arial" w:hAnsi="Arial" w:cs="Arial"/>
          <w:b/>
          <w:sz w:val="28"/>
          <w:szCs w:val="28"/>
        </w:rPr>
        <w:t xml:space="preserve">      </w:t>
      </w:r>
      <w:r w:rsidR="00006833" w:rsidRPr="00FB7670">
        <w:rPr>
          <w:rFonts w:ascii="Arial" w:hAnsi="Arial" w:cs="Arial"/>
          <w:b/>
          <w:sz w:val="28"/>
          <w:szCs w:val="28"/>
        </w:rPr>
        <w:t>No</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1.  </w:t>
      </w:r>
      <w:r w:rsidR="00E14FA1" w:rsidRPr="00FB7670">
        <w:rPr>
          <w:rFonts w:ascii="Arial" w:hAnsi="Arial" w:cs="Arial"/>
          <w:sz w:val="28"/>
          <w:szCs w:val="28"/>
        </w:rPr>
        <w:t>Yo conozco mi discapacidad y las palabras para ella</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2.  </w:t>
      </w:r>
      <w:r w:rsidR="00E14FA1" w:rsidRPr="00FB7670">
        <w:rPr>
          <w:rFonts w:ascii="Arial" w:hAnsi="Arial" w:cs="Arial"/>
          <w:sz w:val="28"/>
          <w:szCs w:val="28"/>
        </w:rPr>
        <w:t>Yo puedo explicar mi discapacidad a otros si necesito.</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3. </w:t>
      </w:r>
      <w:r w:rsidR="00E14FA1" w:rsidRPr="00FB7670">
        <w:rPr>
          <w:rFonts w:ascii="Arial" w:hAnsi="Arial" w:cs="Arial"/>
          <w:sz w:val="28"/>
          <w:szCs w:val="28"/>
        </w:rPr>
        <w:t xml:space="preserve">Yo </w:t>
      </w:r>
      <w:r w:rsidR="00C746F6" w:rsidRPr="00FB7670">
        <w:rPr>
          <w:rFonts w:ascii="Arial" w:hAnsi="Arial" w:cs="Arial"/>
          <w:sz w:val="28"/>
          <w:szCs w:val="28"/>
        </w:rPr>
        <w:t>sé</w:t>
      </w:r>
      <w:r w:rsidR="00E14FA1" w:rsidRPr="00FB7670">
        <w:rPr>
          <w:rFonts w:ascii="Arial" w:hAnsi="Arial" w:cs="Arial"/>
          <w:sz w:val="28"/>
          <w:szCs w:val="28"/>
        </w:rPr>
        <w:t xml:space="preserve"> </w:t>
      </w:r>
      <w:r w:rsidR="009E60B5" w:rsidRPr="00FB7670">
        <w:rPr>
          <w:rFonts w:ascii="Arial" w:hAnsi="Arial" w:cs="Arial"/>
          <w:sz w:val="28"/>
          <w:szCs w:val="28"/>
        </w:rPr>
        <w:t>cuándo</w:t>
      </w:r>
      <w:r w:rsidR="00E14FA1" w:rsidRPr="00FB7670">
        <w:rPr>
          <w:rFonts w:ascii="Arial" w:hAnsi="Arial" w:cs="Arial"/>
          <w:sz w:val="28"/>
          <w:szCs w:val="28"/>
        </w:rPr>
        <w:t xml:space="preserve"> necesito decirlo y cuando no.</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733E64" w:rsidRDefault="00006833" w:rsidP="00006833">
      <w:pPr>
        <w:tabs>
          <w:tab w:val="center" w:pos="8640"/>
          <w:tab w:val="center" w:pos="9360"/>
        </w:tabs>
        <w:ind w:right="-360"/>
        <w:rPr>
          <w:rFonts w:ascii="Wingdings" w:hAnsi="Wingdings" w:cs="Arial"/>
        </w:rPr>
      </w:pPr>
      <w:r w:rsidRPr="00FB7670">
        <w:rPr>
          <w:rFonts w:ascii="Arial" w:hAnsi="Arial" w:cs="Arial"/>
          <w:sz w:val="28"/>
          <w:szCs w:val="28"/>
        </w:rPr>
        <w:t xml:space="preserve">4.  </w:t>
      </w:r>
      <w:r w:rsidR="00E14FA1" w:rsidRPr="00FB7670">
        <w:rPr>
          <w:rFonts w:ascii="Arial" w:hAnsi="Arial" w:cs="Arial"/>
          <w:sz w:val="28"/>
          <w:szCs w:val="28"/>
        </w:rPr>
        <w:t xml:space="preserve">Yo </w:t>
      </w:r>
      <w:r w:rsidR="00C746F6" w:rsidRPr="00FB7670">
        <w:rPr>
          <w:rFonts w:ascii="Arial" w:hAnsi="Arial" w:cs="Arial"/>
          <w:sz w:val="28"/>
          <w:szCs w:val="28"/>
        </w:rPr>
        <w:t>sé</w:t>
      </w:r>
      <w:r w:rsidR="00E14FA1" w:rsidRPr="00FB7670">
        <w:rPr>
          <w:rFonts w:ascii="Arial" w:hAnsi="Arial" w:cs="Arial"/>
          <w:sz w:val="28"/>
          <w:szCs w:val="28"/>
        </w:rPr>
        <w:t xml:space="preserve"> </w:t>
      </w:r>
      <w:r w:rsidR="009E60B5" w:rsidRPr="00FB7670">
        <w:rPr>
          <w:rFonts w:ascii="Arial" w:hAnsi="Arial" w:cs="Arial"/>
          <w:sz w:val="28"/>
          <w:szCs w:val="28"/>
        </w:rPr>
        <w:t>cómo</w:t>
      </w:r>
      <w:r w:rsidR="00E14FA1" w:rsidRPr="00FB7670">
        <w:rPr>
          <w:rFonts w:ascii="Arial" w:hAnsi="Arial" w:cs="Arial"/>
          <w:sz w:val="28"/>
          <w:szCs w:val="28"/>
        </w:rPr>
        <w:t xml:space="preserve"> pedir acomodaciones si lo necesito</w:t>
      </w:r>
      <w:r w:rsidRPr="00FB7670">
        <w:rPr>
          <w:rFonts w:ascii="Arial" w:hAnsi="Arial" w:cs="Arial"/>
          <w:sz w:val="28"/>
          <w:szCs w:val="28"/>
        </w:rPr>
        <w:t>.</w:t>
      </w:r>
      <w:r w:rsidRPr="00733E64">
        <w:rPr>
          <w:rFonts w:ascii="Arial" w:hAnsi="Arial" w:cs="Arial"/>
        </w:rPr>
        <w:t xml:space="preserve"> </w:t>
      </w:r>
      <w:r w:rsidRPr="00733E64">
        <w:rPr>
          <w:rFonts w:ascii="Arial" w:hAnsi="Arial" w:cs="Arial"/>
        </w:rPr>
        <w:tab/>
      </w:r>
      <w:r w:rsidRPr="00733E64">
        <w:rPr>
          <w:rFonts w:ascii="Wingdings" w:hAnsi="Wingdings" w:cs="Arial"/>
        </w:rPr>
        <w:t></w:t>
      </w:r>
      <w:r w:rsidRPr="00733E64">
        <w:rPr>
          <w:rFonts w:ascii="Arial" w:hAnsi="Arial" w:cs="Arial"/>
        </w:rPr>
        <w:tab/>
      </w:r>
      <w:r w:rsidRPr="00733E64">
        <w:rPr>
          <w:rFonts w:ascii="Wingdings" w:hAnsi="Wingdings" w:cs="Arial"/>
        </w:rPr>
        <w:t></w:t>
      </w:r>
    </w:p>
    <w:p w:rsidR="00006833" w:rsidRPr="00733E64" w:rsidRDefault="00006833" w:rsidP="00006833">
      <w:pPr>
        <w:tabs>
          <w:tab w:val="center" w:pos="8640"/>
          <w:tab w:val="center" w:pos="9360"/>
        </w:tabs>
        <w:ind w:right="-360"/>
        <w:rPr>
          <w:rFonts w:ascii="Wingdings" w:hAnsi="Wingdings" w:cs="Arial"/>
          <w:sz w:val="20"/>
          <w:szCs w:val="20"/>
        </w:rPr>
      </w:pPr>
    </w:p>
    <w:p w:rsidR="00006833" w:rsidRPr="00733E64" w:rsidRDefault="00E14FA1" w:rsidP="00006833">
      <w:pPr>
        <w:tabs>
          <w:tab w:val="center" w:pos="8640"/>
          <w:tab w:val="center" w:pos="9360"/>
        </w:tabs>
        <w:ind w:right="-360"/>
        <w:rPr>
          <w:rFonts w:ascii="Wingdings" w:hAnsi="Wingdings" w:cs="Arial"/>
          <w:sz w:val="36"/>
          <w:szCs w:val="36"/>
        </w:rPr>
      </w:pPr>
      <w:r w:rsidRPr="00733E64">
        <w:rPr>
          <w:rFonts w:ascii="Arial" w:hAnsi="Arial" w:cs="Arial"/>
          <w:b/>
          <w:sz w:val="28"/>
        </w:rPr>
        <w:t>Conocimientos de Vida</w:t>
      </w:r>
      <w:r w:rsidR="00006833" w:rsidRPr="00733E64">
        <w:rPr>
          <w:rFonts w:ascii="Arial" w:hAnsi="Arial" w:cs="Arial"/>
          <w:b/>
          <w:sz w:val="28"/>
        </w:rPr>
        <w:tab/>
      </w:r>
      <w:r w:rsidR="00617CEF" w:rsidRPr="00733E64">
        <w:rPr>
          <w:rFonts w:ascii="Arial" w:hAnsi="Arial" w:cs="Arial"/>
          <w:b/>
          <w:sz w:val="28"/>
        </w:rPr>
        <w:t>Si</w:t>
      </w:r>
      <w:r w:rsidR="00006833" w:rsidRPr="00733E64">
        <w:rPr>
          <w:rFonts w:ascii="Arial" w:hAnsi="Arial" w:cs="Arial"/>
          <w:b/>
          <w:sz w:val="28"/>
        </w:rPr>
        <w:tab/>
        <w:t>No</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1.  </w:t>
      </w:r>
      <w:r w:rsidR="00E14FA1" w:rsidRPr="00FB7670">
        <w:rPr>
          <w:rFonts w:ascii="Arial" w:hAnsi="Arial" w:cs="Arial"/>
          <w:sz w:val="28"/>
          <w:szCs w:val="28"/>
        </w:rPr>
        <w:t>Yo hago mi propia colada</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2.  </w:t>
      </w:r>
      <w:r w:rsidR="00E14FA1" w:rsidRPr="00FB7670">
        <w:rPr>
          <w:rFonts w:ascii="Arial" w:hAnsi="Arial" w:cs="Arial"/>
          <w:sz w:val="28"/>
          <w:szCs w:val="28"/>
        </w:rPr>
        <w:t>Yo hago mi propia comida</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3.  </w:t>
      </w:r>
      <w:r w:rsidR="00E14FA1" w:rsidRPr="00FB7670">
        <w:rPr>
          <w:rFonts w:ascii="Arial" w:hAnsi="Arial" w:cs="Arial"/>
          <w:sz w:val="28"/>
          <w:szCs w:val="28"/>
        </w:rPr>
        <w:t xml:space="preserve">Yo hago mi trabajo </w:t>
      </w:r>
      <w:r w:rsidR="009E60B5" w:rsidRPr="00FB7670">
        <w:rPr>
          <w:rFonts w:ascii="Arial" w:hAnsi="Arial" w:cs="Arial"/>
          <w:sz w:val="28"/>
          <w:szCs w:val="28"/>
        </w:rPr>
        <w:t>doméstico</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4.  </w:t>
      </w:r>
      <w:r w:rsidR="00E14FA1" w:rsidRPr="00FB7670">
        <w:rPr>
          <w:rFonts w:ascii="Arial" w:hAnsi="Arial" w:cs="Arial"/>
          <w:sz w:val="28"/>
          <w:szCs w:val="28"/>
        </w:rPr>
        <w:t xml:space="preserve">Yo hago mis propias citas para el </w:t>
      </w:r>
      <w:r w:rsidR="00C746F6" w:rsidRPr="00FB7670">
        <w:rPr>
          <w:rFonts w:ascii="Arial" w:hAnsi="Arial" w:cs="Arial"/>
          <w:sz w:val="28"/>
          <w:szCs w:val="28"/>
        </w:rPr>
        <w:t>médico</w:t>
      </w:r>
      <w:r w:rsidR="00E14FA1" w:rsidRPr="00FB7670">
        <w:rPr>
          <w:rFonts w:ascii="Arial" w:hAnsi="Arial" w:cs="Arial"/>
          <w:sz w:val="28"/>
          <w:szCs w:val="28"/>
        </w:rPr>
        <w:t>/dentista</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left="360" w:right="-360" w:hanging="360"/>
        <w:rPr>
          <w:rFonts w:ascii="Wingdings" w:hAnsi="Wingdings" w:cs="Arial"/>
          <w:sz w:val="28"/>
          <w:szCs w:val="28"/>
        </w:rPr>
      </w:pPr>
      <w:r w:rsidRPr="00FB7670">
        <w:rPr>
          <w:rFonts w:ascii="Arial" w:hAnsi="Arial" w:cs="Arial"/>
          <w:sz w:val="28"/>
          <w:szCs w:val="28"/>
        </w:rPr>
        <w:t xml:space="preserve">5.  </w:t>
      </w:r>
      <w:r w:rsidR="00E14FA1" w:rsidRPr="00FB7670">
        <w:rPr>
          <w:rFonts w:ascii="Arial" w:hAnsi="Arial" w:cs="Arial"/>
          <w:sz w:val="28"/>
          <w:szCs w:val="28"/>
        </w:rPr>
        <w:t>Utilizo un calendario para organizar</w:t>
      </w:r>
      <w:r w:rsidR="00C746F6" w:rsidRPr="00FB7670">
        <w:rPr>
          <w:rFonts w:ascii="Arial" w:hAnsi="Arial" w:cs="Arial"/>
          <w:sz w:val="28"/>
          <w:szCs w:val="28"/>
        </w:rPr>
        <w:t xml:space="preserve"> mis responsabilidades</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br/>
      </w:r>
      <w:r w:rsidR="00C746F6" w:rsidRPr="00FB7670">
        <w:rPr>
          <w:rFonts w:ascii="Arial" w:hAnsi="Arial" w:cs="Arial"/>
          <w:sz w:val="28"/>
          <w:szCs w:val="28"/>
        </w:rPr>
        <w:t>personales o escolares</w:t>
      </w:r>
      <w:r w:rsidRPr="00FB7670">
        <w:rPr>
          <w:rFonts w:ascii="Arial" w:hAnsi="Arial" w:cs="Arial"/>
          <w:sz w:val="28"/>
          <w:szCs w:val="28"/>
        </w:rPr>
        <w:t>.</w:t>
      </w:r>
    </w:p>
    <w:p w:rsidR="00006833" w:rsidRPr="00FB7670" w:rsidRDefault="00006833" w:rsidP="00006833">
      <w:pPr>
        <w:tabs>
          <w:tab w:val="center" w:pos="8640"/>
          <w:tab w:val="center" w:pos="9360"/>
        </w:tabs>
        <w:ind w:left="360" w:right="-360" w:hanging="360"/>
        <w:rPr>
          <w:rFonts w:ascii="Arial" w:hAnsi="Arial" w:cs="Arial"/>
          <w:sz w:val="28"/>
          <w:szCs w:val="28"/>
        </w:rPr>
      </w:pPr>
      <w:r w:rsidRPr="00FB7670">
        <w:rPr>
          <w:rFonts w:ascii="Arial" w:hAnsi="Arial" w:cs="Arial"/>
          <w:sz w:val="28"/>
          <w:szCs w:val="28"/>
        </w:rPr>
        <w:t xml:space="preserve">6.  </w:t>
      </w:r>
      <w:r w:rsidR="00C746F6" w:rsidRPr="00FB7670">
        <w:rPr>
          <w:rFonts w:ascii="Arial" w:hAnsi="Arial" w:cs="Arial"/>
          <w:sz w:val="28"/>
          <w:szCs w:val="28"/>
        </w:rPr>
        <w:t>Yo uso el teléfono, internet, u otro aparato de tecnología asistida</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br/>
      </w:r>
      <w:r w:rsidR="00C746F6" w:rsidRPr="00FB7670">
        <w:rPr>
          <w:rFonts w:ascii="Arial" w:hAnsi="Arial" w:cs="Arial"/>
          <w:sz w:val="28"/>
          <w:szCs w:val="28"/>
        </w:rPr>
        <w:t>para encontrar información si lo necesito</w:t>
      </w:r>
      <w:r w:rsidRPr="00FB7670">
        <w:rPr>
          <w:rFonts w:ascii="Arial" w:hAnsi="Arial"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7.  </w:t>
      </w:r>
      <w:r w:rsidR="00C746F6" w:rsidRPr="00FB7670">
        <w:rPr>
          <w:rFonts w:ascii="Arial" w:hAnsi="Arial" w:cs="Arial"/>
          <w:sz w:val="28"/>
          <w:szCs w:val="28"/>
        </w:rPr>
        <w:t>Yo puedo tener cuidado de mi persona</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8.  </w:t>
      </w:r>
      <w:r w:rsidR="00C746F6" w:rsidRPr="00FB7670">
        <w:rPr>
          <w:rFonts w:ascii="Arial" w:hAnsi="Arial" w:cs="Arial"/>
          <w:sz w:val="28"/>
          <w:szCs w:val="28"/>
        </w:rPr>
        <w:t>Yo tengo un plan para comer bien y hacer ejercicios</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733E64" w:rsidRDefault="00C746F6" w:rsidP="00006833">
      <w:pPr>
        <w:tabs>
          <w:tab w:val="center" w:pos="8640"/>
          <w:tab w:val="center" w:pos="9360"/>
        </w:tabs>
        <w:spacing w:before="240" w:after="120"/>
        <w:ind w:right="-360"/>
        <w:rPr>
          <w:rFonts w:ascii="Arial" w:hAnsi="Arial" w:cs="Arial"/>
          <w:b/>
          <w:sz w:val="28"/>
        </w:rPr>
      </w:pPr>
      <w:r w:rsidRPr="00733E64">
        <w:rPr>
          <w:rFonts w:ascii="Arial" w:hAnsi="Arial" w:cs="Arial"/>
          <w:b/>
          <w:sz w:val="28"/>
        </w:rPr>
        <w:t>Financia</w:t>
      </w:r>
      <w:r w:rsidR="00006833" w:rsidRPr="00733E64">
        <w:rPr>
          <w:rFonts w:ascii="Arial" w:hAnsi="Arial" w:cs="Arial"/>
          <w:b/>
          <w:sz w:val="28"/>
        </w:rPr>
        <w:t>/</w:t>
      </w:r>
      <w:r w:rsidRPr="00733E64">
        <w:rPr>
          <w:rFonts w:ascii="Arial" w:hAnsi="Arial" w:cs="Arial"/>
          <w:b/>
          <w:sz w:val="28"/>
        </w:rPr>
        <w:t>Económico</w:t>
      </w:r>
      <w:r w:rsidR="00FB7670">
        <w:rPr>
          <w:rFonts w:ascii="Arial" w:hAnsi="Arial" w:cs="Arial"/>
          <w:b/>
          <w:sz w:val="28"/>
        </w:rPr>
        <w:tab/>
      </w:r>
      <w:r w:rsidR="0096240E">
        <w:rPr>
          <w:rFonts w:ascii="Arial" w:hAnsi="Arial" w:cs="Arial"/>
          <w:b/>
          <w:sz w:val="28"/>
        </w:rPr>
        <w:t>Sí</w:t>
      </w:r>
      <w:r w:rsidR="00006833" w:rsidRPr="00733E64">
        <w:rPr>
          <w:rFonts w:ascii="Arial" w:hAnsi="Arial" w:cs="Arial"/>
          <w:b/>
          <w:sz w:val="28"/>
        </w:rPr>
        <w:tab/>
        <w:t>No</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1.  </w:t>
      </w:r>
      <w:r w:rsidR="00C746F6" w:rsidRPr="00FB7670">
        <w:rPr>
          <w:rFonts w:ascii="Arial" w:hAnsi="Arial" w:cs="Arial"/>
          <w:sz w:val="28"/>
          <w:szCs w:val="28"/>
        </w:rPr>
        <w:t>Yo tengo una cuenta de cheques o de ahorro</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2.  </w:t>
      </w:r>
      <w:r w:rsidR="00C746F6" w:rsidRPr="00FB7670">
        <w:rPr>
          <w:rFonts w:ascii="Arial" w:hAnsi="Arial" w:cs="Arial"/>
          <w:sz w:val="28"/>
          <w:szCs w:val="28"/>
        </w:rPr>
        <w:t>Yo tengo/uso una tarjeta de</w:t>
      </w:r>
      <w:r w:rsidRPr="00FB7670">
        <w:rPr>
          <w:rFonts w:ascii="Arial" w:hAnsi="Arial" w:cs="Arial"/>
          <w:sz w:val="28"/>
          <w:szCs w:val="28"/>
        </w:rPr>
        <w:t xml:space="preserve"> ATM.</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3.  </w:t>
      </w:r>
      <w:r w:rsidR="00C746F6" w:rsidRPr="00FB7670">
        <w:rPr>
          <w:rFonts w:ascii="Arial" w:hAnsi="Arial" w:cs="Arial"/>
          <w:sz w:val="28"/>
          <w:szCs w:val="28"/>
        </w:rPr>
        <w:t>Utilizo un plan de presupuesto para finanza</w:t>
      </w:r>
      <w:r w:rsidRPr="00FB7670">
        <w:rPr>
          <w:rFonts w:ascii="Arial" w:hAnsi="Arial" w:cs="Arial"/>
          <w:sz w:val="28"/>
          <w:szCs w:val="28"/>
        </w:rPr>
        <w:t>s/</w:t>
      </w:r>
      <w:r w:rsidR="00C746F6" w:rsidRPr="00FB7670">
        <w:rPr>
          <w:rFonts w:ascii="Arial" w:hAnsi="Arial" w:cs="Arial"/>
          <w:sz w:val="28"/>
          <w:szCs w:val="28"/>
        </w:rPr>
        <w:t>gastos</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4.  </w:t>
      </w:r>
      <w:r w:rsidR="00C746F6" w:rsidRPr="00FB7670">
        <w:rPr>
          <w:rFonts w:ascii="Arial" w:hAnsi="Arial" w:cs="Arial"/>
          <w:sz w:val="28"/>
          <w:szCs w:val="28"/>
        </w:rPr>
        <w:t>Actualmente pago impuestos</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5.  </w:t>
      </w:r>
      <w:r w:rsidR="00C746F6" w:rsidRPr="00FB7670">
        <w:rPr>
          <w:rFonts w:ascii="Arial" w:hAnsi="Arial" w:cs="Arial"/>
          <w:sz w:val="28"/>
          <w:szCs w:val="28"/>
        </w:rPr>
        <w:t>Yo pago seguro de automóvil</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6.  </w:t>
      </w:r>
      <w:r w:rsidR="00C746F6" w:rsidRPr="00FB7670">
        <w:rPr>
          <w:rFonts w:ascii="Arial" w:hAnsi="Arial" w:cs="Arial"/>
          <w:sz w:val="28"/>
          <w:szCs w:val="28"/>
        </w:rPr>
        <w:t>Actualmente recibo fondos de seguridad social</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7.  </w:t>
      </w:r>
      <w:r w:rsidR="00C746F6" w:rsidRPr="00FB7670">
        <w:rPr>
          <w:rFonts w:ascii="Arial" w:hAnsi="Arial" w:cs="Arial"/>
          <w:sz w:val="28"/>
          <w:szCs w:val="28"/>
        </w:rPr>
        <w:t>Actualmente recibo un cheque</w:t>
      </w:r>
      <w:r w:rsidRPr="00FB7670">
        <w:rPr>
          <w:rFonts w:ascii="Arial" w:hAnsi="Arial" w:cs="Arial"/>
          <w:sz w:val="28"/>
          <w:szCs w:val="28"/>
        </w:rPr>
        <w:t xml:space="preserve"> </w:t>
      </w:r>
      <w:r w:rsidR="00C746F6" w:rsidRPr="00FB7670">
        <w:rPr>
          <w:rFonts w:ascii="Arial" w:hAnsi="Arial" w:cs="Arial"/>
          <w:sz w:val="28"/>
          <w:szCs w:val="28"/>
        </w:rPr>
        <w:t>semanal</w:t>
      </w:r>
      <w:r w:rsidRPr="00FB7670">
        <w:rPr>
          <w:rFonts w:ascii="Arial" w:hAnsi="Arial" w:cs="Arial"/>
          <w:sz w:val="28"/>
          <w:szCs w:val="28"/>
        </w:rPr>
        <w:t>/</w:t>
      </w:r>
      <w:r w:rsidR="00C746F6" w:rsidRPr="00FB7670">
        <w:rPr>
          <w:rFonts w:ascii="Arial" w:hAnsi="Arial" w:cs="Arial"/>
          <w:sz w:val="28"/>
          <w:szCs w:val="28"/>
        </w:rPr>
        <w:t>mensual</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733E64" w:rsidRDefault="00812885" w:rsidP="00006833">
      <w:pPr>
        <w:tabs>
          <w:tab w:val="center" w:pos="8640"/>
          <w:tab w:val="center" w:pos="9360"/>
        </w:tabs>
        <w:spacing w:before="240" w:after="120"/>
        <w:ind w:right="-360"/>
        <w:rPr>
          <w:rFonts w:ascii="Arial" w:hAnsi="Arial" w:cs="Arial"/>
          <w:b/>
          <w:sz w:val="28"/>
        </w:rPr>
      </w:pPr>
      <w:r w:rsidRPr="00733E64">
        <w:rPr>
          <w:rFonts w:ascii="Arial" w:hAnsi="Arial" w:cs="Arial"/>
          <w:b/>
          <w:sz w:val="28"/>
        </w:rPr>
        <w:t>Carrera</w:t>
      </w:r>
      <w:r w:rsidR="00006833" w:rsidRPr="00733E64">
        <w:rPr>
          <w:rFonts w:ascii="Arial" w:hAnsi="Arial" w:cs="Arial"/>
          <w:b/>
          <w:sz w:val="28"/>
        </w:rPr>
        <w:t>/</w:t>
      </w:r>
      <w:r w:rsidRPr="00733E64">
        <w:rPr>
          <w:rFonts w:ascii="Arial" w:hAnsi="Arial" w:cs="Arial"/>
          <w:b/>
          <w:sz w:val="28"/>
        </w:rPr>
        <w:t>Empleo</w:t>
      </w:r>
      <w:r w:rsidR="00006833" w:rsidRPr="00733E64">
        <w:rPr>
          <w:rFonts w:ascii="Arial" w:hAnsi="Arial" w:cs="Arial"/>
          <w:b/>
          <w:sz w:val="28"/>
        </w:rPr>
        <w:tab/>
      </w:r>
      <w:r w:rsidR="009E60B5" w:rsidRPr="00733E64">
        <w:rPr>
          <w:rFonts w:ascii="Arial" w:hAnsi="Arial" w:cs="Arial"/>
          <w:b/>
          <w:sz w:val="28"/>
        </w:rPr>
        <w:t>Sí</w:t>
      </w:r>
      <w:r w:rsidR="00006833" w:rsidRPr="00733E64">
        <w:rPr>
          <w:rFonts w:ascii="Arial" w:hAnsi="Arial" w:cs="Arial"/>
          <w:b/>
          <w:sz w:val="28"/>
        </w:rPr>
        <w:tab/>
        <w:t>No</w:t>
      </w:r>
    </w:p>
    <w:p w:rsidR="00006833" w:rsidRPr="00FB7670" w:rsidRDefault="002C688B"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1. </w:t>
      </w:r>
      <w:r w:rsidR="00812885" w:rsidRPr="00FB7670">
        <w:rPr>
          <w:rFonts w:ascii="Arial" w:hAnsi="Arial" w:cs="Arial"/>
          <w:sz w:val="28"/>
          <w:szCs w:val="28"/>
        </w:rPr>
        <w:t xml:space="preserve"> </w:t>
      </w:r>
      <w:r w:rsidRPr="00FB7670">
        <w:rPr>
          <w:rFonts w:ascii="Arial" w:hAnsi="Arial" w:cs="Arial"/>
          <w:sz w:val="28"/>
          <w:szCs w:val="28"/>
        </w:rPr>
        <w:t xml:space="preserve">Sé </w:t>
      </w:r>
      <w:r w:rsidR="00812885" w:rsidRPr="00FB7670">
        <w:rPr>
          <w:rFonts w:ascii="Arial" w:hAnsi="Arial" w:cs="Arial"/>
          <w:sz w:val="28"/>
          <w:szCs w:val="28"/>
        </w:rPr>
        <w:t xml:space="preserve">el trabajo/carrera al que entrare </w:t>
      </w:r>
      <w:r w:rsidRPr="00FB7670">
        <w:rPr>
          <w:rFonts w:ascii="Arial" w:hAnsi="Arial" w:cs="Arial"/>
          <w:sz w:val="28"/>
          <w:szCs w:val="28"/>
        </w:rPr>
        <w:t>después</w:t>
      </w:r>
      <w:r w:rsidR="00812885" w:rsidRPr="00FB7670">
        <w:rPr>
          <w:rFonts w:ascii="Arial" w:hAnsi="Arial" w:cs="Arial"/>
          <w:sz w:val="28"/>
          <w:szCs w:val="28"/>
        </w:rPr>
        <w:t xml:space="preserve"> de </w:t>
      </w:r>
      <w:r w:rsidR="00F431C7" w:rsidRPr="00FB7670">
        <w:rPr>
          <w:rFonts w:ascii="Arial" w:hAnsi="Arial" w:cs="Arial"/>
          <w:sz w:val="28"/>
          <w:szCs w:val="28"/>
        </w:rPr>
        <w:t>high school</w:t>
      </w:r>
      <w:r w:rsidR="00812885" w:rsidRPr="00FB7670">
        <w:rPr>
          <w:rFonts w:ascii="Arial" w:hAnsi="Arial" w:cs="Arial"/>
          <w:sz w:val="28"/>
          <w:szCs w:val="28"/>
        </w:rPr>
        <w:t>.</w:t>
      </w:r>
      <w:r w:rsidR="00006833" w:rsidRPr="00FB7670">
        <w:rPr>
          <w:rFonts w:ascii="Arial" w:hAnsi="Arial" w:cs="Arial"/>
          <w:sz w:val="28"/>
          <w:szCs w:val="28"/>
        </w:rPr>
        <w:tab/>
      </w:r>
      <w:r w:rsidR="00006833" w:rsidRPr="00FB7670">
        <w:rPr>
          <w:rFonts w:ascii="Wingdings" w:hAnsi="Wingdings" w:cs="Arial"/>
          <w:sz w:val="28"/>
          <w:szCs w:val="28"/>
        </w:rPr>
        <w:t></w:t>
      </w:r>
      <w:r w:rsidR="00006833" w:rsidRPr="00FB7670">
        <w:rPr>
          <w:rFonts w:ascii="Arial" w:hAnsi="Arial" w:cs="Arial"/>
          <w:sz w:val="28"/>
          <w:szCs w:val="28"/>
        </w:rPr>
        <w:tab/>
      </w:r>
      <w:r w:rsidR="00006833"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2.  </w:t>
      </w:r>
      <w:r w:rsidR="009C4C1E" w:rsidRPr="00FB7670">
        <w:rPr>
          <w:rFonts w:ascii="Arial" w:hAnsi="Arial" w:cs="Arial"/>
          <w:sz w:val="28"/>
          <w:szCs w:val="28"/>
        </w:rPr>
        <w:t>Estoy</w:t>
      </w:r>
      <w:r w:rsidR="00812885" w:rsidRPr="00FB7670">
        <w:rPr>
          <w:rFonts w:ascii="Arial" w:hAnsi="Arial" w:cs="Arial"/>
          <w:sz w:val="28"/>
          <w:szCs w:val="28"/>
        </w:rPr>
        <w:t xml:space="preserve"> actualmente empleado parte del tiempo</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3.  </w:t>
      </w:r>
      <w:r w:rsidR="009C4C1E" w:rsidRPr="00FB7670">
        <w:rPr>
          <w:rFonts w:ascii="Arial" w:hAnsi="Arial" w:cs="Arial"/>
          <w:sz w:val="28"/>
          <w:szCs w:val="28"/>
        </w:rPr>
        <w:t xml:space="preserve">Estoy actualmente empleado jornada </w:t>
      </w:r>
      <w:r w:rsidR="002C688B" w:rsidRPr="00FB7670">
        <w:rPr>
          <w:rFonts w:ascii="Arial" w:hAnsi="Arial" w:cs="Arial"/>
          <w:sz w:val="28"/>
          <w:szCs w:val="28"/>
        </w:rPr>
        <w:t>completa</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4.  </w:t>
      </w:r>
      <w:r w:rsidR="009C4C1E" w:rsidRPr="00FB7670">
        <w:rPr>
          <w:rFonts w:ascii="Arial" w:hAnsi="Arial" w:cs="Arial"/>
          <w:sz w:val="28"/>
          <w:szCs w:val="28"/>
        </w:rPr>
        <w:t xml:space="preserve">Planeo ingresar en el </w:t>
      </w:r>
      <w:r w:rsidR="009E60B5" w:rsidRPr="00FB7670">
        <w:rPr>
          <w:rFonts w:ascii="Arial" w:hAnsi="Arial" w:cs="Arial"/>
          <w:sz w:val="28"/>
          <w:szCs w:val="28"/>
        </w:rPr>
        <w:t>ejército</w:t>
      </w:r>
      <w:r w:rsidR="009C4C1E" w:rsidRPr="00FB7670">
        <w:rPr>
          <w:rFonts w:ascii="Arial" w:hAnsi="Arial" w:cs="Arial"/>
          <w:sz w:val="28"/>
          <w:szCs w:val="28"/>
        </w:rPr>
        <w:t xml:space="preserve"> </w:t>
      </w:r>
      <w:r w:rsidR="002C688B" w:rsidRPr="00FB7670">
        <w:rPr>
          <w:rFonts w:ascii="Arial" w:hAnsi="Arial" w:cs="Arial"/>
          <w:sz w:val="28"/>
          <w:szCs w:val="28"/>
        </w:rPr>
        <w:t>después</w:t>
      </w:r>
      <w:r w:rsidR="009C4C1E" w:rsidRPr="00FB7670">
        <w:rPr>
          <w:rFonts w:ascii="Arial" w:hAnsi="Arial" w:cs="Arial"/>
          <w:sz w:val="28"/>
          <w:szCs w:val="28"/>
        </w:rPr>
        <w:t xml:space="preserve"> de </w:t>
      </w:r>
      <w:r w:rsidR="00C4586B" w:rsidRPr="00FB7670">
        <w:rPr>
          <w:rFonts w:ascii="Arial" w:hAnsi="Arial" w:cs="Arial"/>
          <w:sz w:val="28"/>
          <w:szCs w:val="28"/>
        </w:rPr>
        <w:t>high school</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9C4C1E"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5.  </w:t>
      </w:r>
      <w:r w:rsidR="002C688B" w:rsidRPr="00FB7670">
        <w:rPr>
          <w:rFonts w:ascii="Arial" w:hAnsi="Arial" w:cs="Arial"/>
          <w:sz w:val="28"/>
          <w:szCs w:val="28"/>
        </w:rPr>
        <w:t xml:space="preserve">Sé </w:t>
      </w:r>
      <w:r w:rsidR="009C4C1E" w:rsidRPr="00FB7670">
        <w:rPr>
          <w:rFonts w:ascii="Arial" w:hAnsi="Arial" w:cs="Arial"/>
          <w:sz w:val="28"/>
          <w:szCs w:val="28"/>
        </w:rPr>
        <w:t xml:space="preserve">la clase de entrenamiento que necesito para hacer el </w:t>
      </w:r>
    </w:p>
    <w:p w:rsidR="00006833" w:rsidRPr="00FB7670" w:rsidRDefault="009C4C1E"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     trabajo que quiero</w:t>
      </w:r>
      <w:r w:rsidR="00006833" w:rsidRPr="00FB7670">
        <w:rPr>
          <w:rFonts w:ascii="Arial" w:hAnsi="Arial" w:cs="Arial"/>
          <w:sz w:val="28"/>
          <w:szCs w:val="28"/>
        </w:rPr>
        <w:t>.</w:t>
      </w:r>
      <w:r w:rsidR="00006833" w:rsidRPr="00FB7670">
        <w:rPr>
          <w:rFonts w:ascii="Arial" w:hAnsi="Arial" w:cs="Arial"/>
          <w:sz w:val="28"/>
          <w:szCs w:val="28"/>
        </w:rPr>
        <w:tab/>
      </w:r>
      <w:r w:rsidR="00006833" w:rsidRPr="00FB7670">
        <w:rPr>
          <w:rFonts w:ascii="Wingdings" w:hAnsi="Wingdings" w:cs="Arial"/>
          <w:sz w:val="28"/>
          <w:szCs w:val="28"/>
        </w:rPr>
        <w:t></w:t>
      </w:r>
      <w:r w:rsidR="00006833" w:rsidRPr="00FB7670">
        <w:rPr>
          <w:rFonts w:ascii="Arial" w:hAnsi="Arial" w:cs="Arial"/>
          <w:sz w:val="28"/>
          <w:szCs w:val="28"/>
        </w:rPr>
        <w:tab/>
      </w:r>
      <w:r w:rsidR="00006833"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lastRenderedPageBreak/>
        <w:t xml:space="preserve">6.  </w:t>
      </w:r>
      <w:r w:rsidR="002C688B" w:rsidRPr="00FB7670">
        <w:rPr>
          <w:rFonts w:ascii="Arial" w:hAnsi="Arial" w:cs="Arial"/>
          <w:sz w:val="28"/>
          <w:szCs w:val="28"/>
        </w:rPr>
        <w:t xml:space="preserve">Sé </w:t>
      </w:r>
      <w:r w:rsidR="009E60B5" w:rsidRPr="00FB7670">
        <w:rPr>
          <w:rFonts w:ascii="Arial" w:hAnsi="Arial" w:cs="Arial"/>
          <w:sz w:val="28"/>
          <w:szCs w:val="28"/>
        </w:rPr>
        <w:t>cómo</w:t>
      </w:r>
      <w:r w:rsidR="009C4C1E" w:rsidRPr="00FB7670">
        <w:rPr>
          <w:rFonts w:ascii="Arial" w:hAnsi="Arial" w:cs="Arial"/>
          <w:sz w:val="28"/>
          <w:szCs w:val="28"/>
        </w:rPr>
        <w:t xml:space="preserve"> contactar a posibles empresarios sobre un trabajo</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7.  </w:t>
      </w:r>
      <w:r w:rsidR="002C688B" w:rsidRPr="00FB7670">
        <w:rPr>
          <w:rFonts w:ascii="Arial" w:hAnsi="Arial" w:cs="Arial"/>
          <w:sz w:val="28"/>
          <w:szCs w:val="28"/>
        </w:rPr>
        <w:t>Sé cómo</w:t>
      </w:r>
      <w:r w:rsidR="009C4C1E" w:rsidRPr="00FB7670">
        <w:rPr>
          <w:rFonts w:ascii="Arial" w:hAnsi="Arial" w:cs="Arial"/>
          <w:sz w:val="28"/>
          <w:szCs w:val="28"/>
        </w:rPr>
        <w:t xml:space="preserve"> llenar una </w:t>
      </w:r>
      <w:r w:rsidR="002C688B" w:rsidRPr="00FB7670">
        <w:rPr>
          <w:rFonts w:ascii="Arial" w:hAnsi="Arial" w:cs="Arial"/>
          <w:sz w:val="28"/>
          <w:szCs w:val="28"/>
        </w:rPr>
        <w:t>aplicación</w:t>
      </w:r>
      <w:r w:rsidR="009C4C1E" w:rsidRPr="00FB7670">
        <w:rPr>
          <w:rFonts w:ascii="Arial" w:hAnsi="Arial" w:cs="Arial"/>
          <w:sz w:val="28"/>
          <w:szCs w:val="28"/>
        </w:rPr>
        <w:t xml:space="preserve"> de trabajo</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9C4C1E"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8.  </w:t>
      </w:r>
      <w:r w:rsidR="009C4C1E" w:rsidRPr="00FB7670">
        <w:rPr>
          <w:rFonts w:ascii="Arial" w:hAnsi="Arial" w:cs="Arial"/>
          <w:sz w:val="28"/>
          <w:szCs w:val="28"/>
        </w:rPr>
        <w:t>Me encuentro confortable hacienda una entrevista de</w:t>
      </w:r>
    </w:p>
    <w:p w:rsidR="00006833" w:rsidRPr="00FB7670" w:rsidRDefault="009C4C1E"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     trabajo yo solo</w:t>
      </w:r>
      <w:r w:rsidR="00006833" w:rsidRPr="00FB7670">
        <w:rPr>
          <w:rFonts w:ascii="Arial" w:hAnsi="Arial" w:cs="Arial"/>
          <w:sz w:val="28"/>
          <w:szCs w:val="28"/>
        </w:rPr>
        <w:t xml:space="preserve">. </w:t>
      </w:r>
      <w:r w:rsidR="00006833" w:rsidRPr="00FB7670">
        <w:rPr>
          <w:rFonts w:ascii="Arial" w:hAnsi="Arial" w:cs="Arial"/>
          <w:sz w:val="28"/>
          <w:szCs w:val="28"/>
        </w:rPr>
        <w:tab/>
      </w:r>
      <w:r w:rsidR="00006833" w:rsidRPr="00FB7670">
        <w:rPr>
          <w:rFonts w:ascii="Wingdings" w:hAnsi="Wingdings" w:cs="Arial"/>
          <w:sz w:val="28"/>
          <w:szCs w:val="28"/>
        </w:rPr>
        <w:t></w:t>
      </w:r>
      <w:r w:rsidR="00006833" w:rsidRPr="00FB7670">
        <w:rPr>
          <w:rFonts w:ascii="Arial" w:hAnsi="Arial" w:cs="Arial"/>
          <w:sz w:val="28"/>
          <w:szCs w:val="28"/>
        </w:rPr>
        <w:tab/>
      </w:r>
      <w:r w:rsidR="00006833" w:rsidRPr="00FB7670">
        <w:rPr>
          <w:rFonts w:ascii="Wingdings" w:hAnsi="Wingdings" w:cs="Arial"/>
          <w:sz w:val="28"/>
          <w:szCs w:val="28"/>
        </w:rPr>
        <w:t></w:t>
      </w:r>
    </w:p>
    <w:p w:rsidR="0069641E" w:rsidRPr="00733E64" w:rsidRDefault="0069641E" w:rsidP="00006833">
      <w:pPr>
        <w:tabs>
          <w:tab w:val="center" w:pos="8640"/>
          <w:tab w:val="center" w:pos="9360"/>
        </w:tabs>
        <w:ind w:right="-360"/>
        <w:rPr>
          <w:rFonts w:ascii="Arial" w:hAnsi="Arial" w:cs="Arial"/>
        </w:rPr>
      </w:pPr>
    </w:p>
    <w:p w:rsidR="00006833" w:rsidRPr="00733E64" w:rsidRDefault="009C4C1E" w:rsidP="00006833">
      <w:pPr>
        <w:tabs>
          <w:tab w:val="center" w:pos="8640"/>
          <w:tab w:val="center" w:pos="9360"/>
        </w:tabs>
        <w:spacing w:before="240" w:after="120"/>
        <w:ind w:right="-360"/>
        <w:rPr>
          <w:rFonts w:ascii="Arial" w:hAnsi="Arial" w:cs="Arial"/>
          <w:b/>
          <w:sz w:val="28"/>
        </w:rPr>
      </w:pPr>
      <w:r w:rsidRPr="00733E64">
        <w:rPr>
          <w:rFonts w:ascii="Arial" w:hAnsi="Arial" w:cs="Arial"/>
          <w:b/>
          <w:sz w:val="28"/>
        </w:rPr>
        <w:t>Entrenamiento</w:t>
      </w:r>
      <w:r w:rsidR="00006833" w:rsidRPr="00733E64">
        <w:rPr>
          <w:rFonts w:ascii="Arial" w:hAnsi="Arial" w:cs="Arial"/>
          <w:b/>
          <w:sz w:val="28"/>
        </w:rPr>
        <w:t>/</w:t>
      </w:r>
      <w:r w:rsidR="002C688B" w:rsidRPr="00733E64">
        <w:rPr>
          <w:rFonts w:ascii="Arial" w:hAnsi="Arial" w:cs="Arial"/>
          <w:b/>
          <w:sz w:val="28"/>
        </w:rPr>
        <w:t>Educación</w:t>
      </w:r>
      <w:r w:rsidR="00006833" w:rsidRPr="00733E64">
        <w:rPr>
          <w:rFonts w:ascii="Arial" w:hAnsi="Arial" w:cs="Arial"/>
          <w:b/>
          <w:sz w:val="28"/>
        </w:rPr>
        <w:tab/>
      </w:r>
      <w:r w:rsidR="009E60B5" w:rsidRPr="00733E64">
        <w:rPr>
          <w:rFonts w:ascii="Arial" w:hAnsi="Arial" w:cs="Arial"/>
          <w:b/>
          <w:sz w:val="28"/>
        </w:rPr>
        <w:t>Sí</w:t>
      </w:r>
      <w:r w:rsidR="00006833" w:rsidRPr="00733E64">
        <w:rPr>
          <w:rFonts w:ascii="Arial" w:hAnsi="Arial" w:cs="Arial"/>
          <w:b/>
          <w:sz w:val="28"/>
        </w:rPr>
        <w:tab/>
        <w:t>No</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1.  </w:t>
      </w:r>
      <w:r w:rsidR="009C4C1E" w:rsidRPr="00FB7670">
        <w:rPr>
          <w:rFonts w:ascii="Arial" w:hAnsi="Arial" w:cs="Arial"/>
          <w:sz w:val="28"/>
          <w:szCs w:val="28"/>
        </w:rPr>
        <w:t>Calculo asistir a la universidad por cuatro años</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2.  </w:t>
      </w:r>
      <w:r w:rsidR="009C4C1E" w:rsidRPr="00FB7670">
        <w:rPr>
          <w:rFonts w:ascii="Arial" w:hAnsi="Arial" w:cs="Arial"/>
          <w:sz w:val="28"/>
          <w:szCs w:val="28"/>
        </w:rPr>
        <w:t xml:space="preserve">Concibo inscribirme en una escuela </w:t>
      </w:r>
      <w:r w:rsidR="002C688B" w:rsidRPr="00FB7670">
        <w:rPr>
          <w:rFonts w:ascii="Arial" w:hAnsi="Arial" w:cs="Arial"/>
          <w:sz w:val="28"/>
          <w:szCs w:val="28"/>
        </w:rPr>
        <w:t>técnica</w:t>
      </w:r>
      <w:r w:rsidR="009C4C1E" w:rsidRPr="00FB7670">
        <w:rPr>
          <w:rFonts w:ascii="Arial" w:hAnsi="Arial" w:cs="Arial"/>
          <w:sz w:val="28"/>
          <w:szCs w:val="28"/>
        </w:rPr>
        <w:t>.</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9C4C1E" w:rsidRPr="00FB7670" w:rsidRDefault="00006833" w:rsidP="00006833">
      <w:pPr>
        <w:tabs>
          <w:tab w:val="center" w:pos="8640"/>
          <w:tab w:val="center" w:pos="9360"/>
        </w:tabs>
        <w:spacing w:before="40" w:after="40"/>
        <w:ind w:left="360" w:right="-360" w:hanging="360"/>
        <w:rPr>
          <w:rFonts w:ascii="Arial" w:hAnsi="Arial" w:cs="Arial"/>
          <w:sz w:val="28"/>
          <w:szCs w:val="28"/>
        </w:rPr>
      </w:pPr>
      <w:r w:rsidRPr="00FB7670">
        <w:rPr>
          <w:rFonts w:ascii="Arial" w:hAnsi="Arial" w:cs="Arial"/>
          <w:sz w:val="28"/>
          <w:szCs w:val="28"/>
        </w:rPr>
        <w:t xml:space="preserve">3.  </w:t>
      </w:r>
      <w:r w:rsidR="009C4C1E" w:rsidRPr="00FB7670">
        <w:rPr>
          <w:rFonts w:ascii="Arial" w:hAnsi="Arial" w:cs="Arial"/>
          <w:sz w:val="28"/>
          <w:szCs w:val="28"/>
        </w:rPr>
        <w:t xml:space="preserve">Calculo registrarme en un programa de entrenamiento </w:t>
      </w:r>
    </w:p>
    <w:p w:rsidR="00006833" w:rsidRPr="00FB7670" w:rsidRDefault="009C4C1E" w:rsidP="00006833">
      <w:pPr>
        <w:tabs>
          <w:tab w:val="center" w:pos="8640"/>
          <w:tab w:val="center" w:pos="9360"/>
        </w:tabs>
        <w:spacing w:before="40" w:after="40"/>
        <w:ind w:left="360" w:right="-360" w:hanging="360"/>
        <w:rPr>
          <w:rFonts w:ascii="Wingdings" w:hAnsi="Wingdings" w:cs="Arial"/>
          <w:sz w:val="28"/>
          <w:szCs w:val="28"/>
        </w:rPr>
      </w:pPr>
      <w:r w:rsidRPr="00FB7670">
        <w:rPr>
          <w:rFonts w:ascii="Arial" w:hAnsi="Arial" w:cs="Arial"/>
          <w:sz w:val="28"/>
          <w:szCs w:val="28"/>
        </w:rPr>
        <w:t xml:space="preserve">      vocacional</w:t>
      </w:r>
      <w:r w:rsidR="00006833" w:rsidRPr="00FB7670">
        <w:rPr>
          <w:rFonts w:ascii="Arial" w:hAnsi="Arial" w:cs="Arial"/>
          <w:sz w:val="28"/>
          <w:szCs w:val="28"/>
        </w:rPr>
        <w:t xml:space="preserve">.  </w:t>
      </w:r>
      <w:r w:rsidR="00006833" w:rsidRPr="00FB7670">
        <w:rPr>
          <w:rFonts w:ascii="Arial" w:hAnsi="Arial" w:cs="Arial"/>
          <w:sz w:val="28"/>
          <w:szCs w:val="28"/>
        </w:rPr>
        <w:tab/>
      </w:r>
      <w:r w:rsidR="00006833" w:rsidRPr="00FB7670">
        <w:rPr>
          <w:rFonts w:ascii="Wingdings" w:hAnsi="Wingdings" w:cs="Arial"/>
          <w:sz w:val="28"/>
          <w:szCs w:val="28"/>
        </w:rPr>
        <w:t></w:t>
      </w:r>
      <w:r w:rsidR="00006833" w:rsidRPr="00FB7670">
        <w:rPr>
          <w:rFonts w:ascii="Arial" w:hAnsi="Arial" w:cs="Arial"/>
          <w:sz w:val="28"/>
          <w:szCs w:val="28"/>
        </w:rPr>
        <w:tab/>
      </w:r>
      <w:r w:rsidR="00006833"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4.  </w:t>
      </w:r>
      <w:r w:rsidR="009C4C1E" w:rsidRPr="00FB7670">
        <w:rPr>
          <w:rFonts w:ascii="Arial" w:hAnsi="Arial" w:cs="Arial"/>
          <w:sz w:val="28"/>
          <w:szCs w:val="28"/>
        </w:rPr>
        <w:t>Estoy actualmente registrado en un programa de entrenamiento</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5.  </w:t>
      </w:r>
      <w:r w:rsidR="006A0B38" w:rsidRPr="00FB7670">
        <w:rPr>
          <w:rFonts w:ascii="Arial" w:hAnsi="Arial" w:cs="Arial"/>
          <w:sz w:val="28"/>
          <w:szCs w:val="28"/>
        </w:rPr>
        <w:t>Estoy participando en un programa de aprendizaje</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6.  </w:t>
      </w:r>
      <w:r w:rsidR="006A0B38" w:rsidRPr="00FB7670">
        <w:rPr>
          <w:rFonts w:ascii="Arial" w:hAnsi="Arial" w:cs="Arial"/>
          <w:sz w:val="28"/>
          <w:szCs w:val="28"/>
        </w:rPr>
        <w:t xml:space="preserve">Estoy decidido sobre mi </w:t>
      </w:r>
      <w:r w:rsidR="002C688B" w:rsidRPr="00FB7670">
        <w:rPr>
          <w:rFonts w:ascii="Arial" w:hAnsi="Arial" w:cs="Arial"/>
          <w:sz w:val="28"/>
          <w:szCs w:val="28"/>
        </w:rPr>
        <w:t>educación</w:t>
      </w:r>
      <w:r w:rsidRPr="00FB7670">
        <w:rPr>
          <w:rFonts w:ascii="Arial" w:hAnsi="Arial" w:cs="Arial"/>
          <w:sz w:val="28"/>
          <w:szCs w:val="28"/>
        </w:rPr>
        <w:t>/</w:t>
      </w:r>
      <w:r w:rsidR="006A0B38" w:rsidRPr="00FB7670">
        <w:rPr>
          <w:rFonts w:ascii="Arial" w:hAnsi="Arial" w:cs="Arial"/>
          <w:sz w:val="28"/>
          <w:szCs w:val="28"/>
        </w:rPr>
        <w:t>entrenamiento</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7</w:t>
      </w:r>
      <w:r w:rsidR="00673DBC" w:rsidRPr="00FB7670">
        <w:rPr>
          <w:rFonts w:ascii="Arial" w:hAnsi="Arial" w:cs="Arial"/>
          <w:sz w:val="28"/>
          <w:szCs w:val="28"/>
        </w:rPr>
        <w:t xml:space="preserve">   Estoy actualmente participando en un programa de aprendizaje</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8.  </w:t>
      </w:r>
      <w:r w:rsidR="006A0B38" w:rsidRPr="00FB7670">
        <w:rPr>
          <w:rFonts w:ascii="Arial" w:hAnsi="Arial" w:cs="Arial"/>
          <w:sz w:val="28"/>
          <w:szCs w:val="28"/>
        </w:rPr>
        <w:t>Otros</w:t>
      </w:r>
      <w:r w:rsidRPr="00FB7670">
        <w:rPr>
          <w:rFonts w:ascii="Arial" w:hAnsi="Arial" w:cs="Arial"/>
          <w:sz w:val="28"/>
          <w:szCs w:val="28"/>
        </w:rPr>
        <w:t xml:space="preserve"> _________________________________________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733E64" w:rsidRDefault="006A0B38" w:rsidP="00006833">
      <w:pPr>
        <w:tabs>
          <w:tab w:val="center" w:pos="8640"/>
          <w:tab w:val="center" w:pos="9360"/>
        </w:tabs>
        <w:spacing w:before="240" w:after="120"/>
        <w:ind w:right="-360"/>
        <w:rPr>
          <w:rFonts w:ascii="Arial" w:hAnsi="Arial" w:cs="Arial"/>
          <w:b/>
          <w:sz w:val="28"/>
        </w:rPr>
      </w:pPr>
      <w:r w:rsidRPr="00733E64">
        <w:rPr>
          <w:rFonts w:ascii="Arial" w:hAnsi="Arial" w:cs="Arial"/>
          <w:b/>
          <w:sz w:val="28"/>
        </w:rPr>
        <w:t>Transporte</w:t>
      </w:r>
      <w:r w:rsidR="00006833" w:rsidRPr="00733E64">
        <w:rPr>
          <w:rFonts w:ascii="Arial" w:hAnsi="Arial" w:cs="Arial"/>
          <w:b/>
          <w:sz w:val="28"/>
        </w:rPr>
        <w:tab/>
      </w:r>
      <w:r w:rsidR="009E60B5" w:rsidRPr="00733E64">
        <w:rPr>
          <w:rFonts w:ascii="Arial" w:hAnsi="Arial" w:cs="Arial"/>
          <w:b/>
          <w:sz w:val="28"/>
        </w:rPr>
        <w:t>Sí</w:t>
      </w:r>
      <w:r w:rsidR="00006833" w:rsidRPr="00733E64">
        <w:rPr>
          <w:rFonts w:ascii="Arial" w:hAnsi="Arial" w:cs="Arial"/>
          <w:b/>
          <w:sz w:val="28"/>
        </w:rPr>
        <w:tab/>
        <w:t>No</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1.  </w:t>
      </w:r>
      <w:r w:rsidR="006A0B38" w:rsidRPr="00FB7670">
        <w:rPr>
          <w:rFonts w:ascii="Arial" w:hAnsi="Arial" w:cs="Arial"/>
          <w:sz w:val="28"/>
          <w:szCs w:val="28"/>
        </w:rPr>
        <w:t>He terminado o estoy participando en mi licencia de conducir</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2.  </w:t>
      </w:r>
      <w:r w:rsidR="006A0B38" w:rsidRPr="00FB7670">
        <w:rPr>
          <w:rFonts w:ascii="Arial" w:hAnsi="Arial" w:cs="Arial"/>
          <w:sz w:val="28"/>
          <w:szCs w:val="28"/>
        </w:rPr>
        <w:t>Tengo mi licencia de conducir</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3.  </w:t>
      </w:r>
      <w:r w:rsidR="006A0B38" w:rsidRPr="00FB7670">
        <w:rPr>
          <w:rFonts w:ascii="Arial" w:hAnsi="Arial" w:cs="Arial"/>
          <w:sz w:val="28"/>
          <w:szCs w:val="28"/>
        </w:rPr>
        <w:t xml:space="preserve">Tengo mi propio </w:t>
      </w:r>
      <w:r w:rsidR="002C688B" w:rsidRPr="00FB7670">
        <w:rPr>
          <w:rFonts w:ascii="Arial" w:hAnsi="Arial" w:cs="Arial"/>
          <w:sz w:val="28"/>
          <w:szCs w:val="28"/>
        </w:rPr>
        <w:t>vehículo</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4.  </w:t>
      </w:r>
      <w:r w:rsidR="006A0B38" w:rsidRPr="00FB7670">
        <w:rPr>
          <w:rFonts w:ascii="Arial" w:hAnsi="Arial" w:cs="Arial"/>
          <w:sz w:val="28"/>
          <w:szCs w:val="28"/>
        </w:rPr>
        <w:t xml:space="preserve">Utilizo el </w:t>
      </w:r>
      <w:r w:rsidR="002C688B" w:rsidRPr="00FB7670">
        <w:rPr>
          <w:rFonts w:ascii="Arial" w:hAnsi="Arial" w:cs="Arial"/>
          <w:sz w:val="28"/>
          <w:szCs w:val="28"/>
        </w:rPr>
        <w:t>automóvil</w:t>
      </w:r>
      <w:r w:rsidR="006A0B38" w:rsidRPr="00FB7670">
        <w:rPr>
          <w:rFonts w:ascii="Arial" w:hAnsi="Arial" w:cs="Arial"/>
          <w:sz w:val="28"/>
          <w:szCs w:val="28"/>
        </w:rPr>
        <w:t xml:space="preserve"> de mis padres para el transporte</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5.  </w:t>
      </w:r>
      <w:r w:rsidR="002C688B" w:rsidRPr="00FB7670">
        <w:rPr>
          <w:rFonts w:ascii="Arial" w:hAnsi="Arial" w:cs="Arial"/>
          <w:sz w:val="28"/>
          <w:szCs w:val="28"/>
        </w:rPr>
        <w:t>Utilizo</w:t>
      </w:r>
      <w:r w:rsidR="006A0B38" w:rsidRPr="00FB7670">
        <w:rPr>
          <w:rFonts w:ascii="Arial" w:hAnsi="Arial" w:cs="Arial"/>
          <w:sz w:val="28"/>
          <w:szCs w:val="28"/>
        </w:rPr>
        <w:t xml:space="preserve"> el transporte </w:t>
      </w:r>
      <w:r w:rsidR="002C688B" w:rsidRPr="00FB7670">
        <w:rPr>
          <w:rFonts w:ascii="Arial" w:hAnsi="Arial" w:cs="Arial"/>
          <w:sz w:val="28"/>
          <w:szCs w:val="28"/>
        </w:rPr>
        <w:t>público</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6.  </w:t>
      </w:r>
      <w:r w:rsidR="002C688B" w:rsidRPr="00FB7670">
        <w:rPr>
          <w:rFonts w:ascii="Arial" w:hAnsi="Arial" w:cs="Arial"/>
          <w:sz w:val="28"/>
          <w:szCs w:val="28"/>
        </w:rPr>
        <w:t>Utilizo una bicicleta para transporte</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7.  </w:t>
      </w:r>
      <w:r w:rsidR="002C688B" w:rsidRPr="00FB7670">
        <w:rPr>
          <w:rFonts w:ascii="Arial" w:hAnsi="Arial" w:cs="Arial"/>
          <w:sz w:val="28"/>
          <w:szCs w:val="28"/>
        </w:rPr>
        <w:t>Dependo actualmente en mis amigos para el transporte</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8.  </w:t>
      </w:r>
      <w:r w:rsidR="002C688B" w:rsidRPr="00FB7670">
        <w:rPr>
          <w:rFonts w:ascii="Arial" w:hAnsi="Arial" w:cs="Arial"/>
          <w:sz w:val="28"/>
          <w:szCs w:val="28"/>
        </w:rPr>
        <w:t>Otros</w:t>
      </w:r>
      <w:r w:rsidRPr="00FB7670">
        <w:rPr>
          <w:rFonts w:ascii="Arial" w:hAnsi="Arial" w:cs="Arial"/>
          <w:sz w:val="28"/>
          <w:szCs w:val="28"/>
        </w:rPr>
        <w:t xml:space="preserve"> _________________________________________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733E64" w:rsidRDefault="002C688B" w:rsidP="00006833">
      <w:pPr>
        <w:tabs>
          <w:tab w:val="center" w:pos="8640"/>
          <w:tab w:val="center" w:pos="9360"/>
        </w:tabs>
        <w:spacing w:before="240" w:after="120"/>
        <w:ind w:right="-360"/>
        <w:rPr>
          <w:rFonts w:ascii="Arial" w:hAnsi="Arial" w:cs="Arial"/>
          <w:b/>
          <w:sz w:val="28"/>
        </w:rPr>
      </w:pPr>
      <w:r w:rsidRPr="00733E64">
        <w:rPr>
          <w:rFonts w:ascii="Arial" w:hAnsi="Arial" w:cs="Arial"/>
          <w:b/>
          <w:sz w:val="28"/>
        </w:rPr>
        <w:t>Vivienda</w:t>
      </w:r>
      <w:r w:rsidR="00006833" w:rsidRPr="00733E64">
        <w:rPr>
          <w:rFonts w:ascii="Arial" w:hAnsi="Arial" w:cs="Arial"/>
          <w:b/>
          <w:sz w:val="28"/>
        </w:rPr>
        <w:tab/>
      </w:r>
      <w:r w:rsidR="009E60B5" w:rsidRPr="00733E64">
        <w:rPr>
          <w:rFonts w:ascii="Arial" w:hAnsi="Arial" w:cs="Arial"/>
          <w:b/>
          <w:sz w:val="28"/>
        </w:rPr>
        <w:t>Sí</w:t>
      </w:r>
      <w:r w:rsidR="00006833" w:rsidRPr="00733E64">
        <w:rPr>
          <w:rFonts w:ascii="Arial" w:hAnsi="Arial" w:cs="Arial"/>
          <w:b/>
          <w:sz w:val="28"/>
        </w:rPr>
        <w:tab/>
        <w:t>No</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1.  </w:t>
      </w:r>
      <w:r w:rsidR="002C688B" w:rsidRPr="00FB7670">
        <w:rPr>
          <w:rFonts w:ascii="Arial" w:hAnsi="Arial" w:cs="Arial"/>
          <w:sz w:val="28"/>
          <w:szCs w:val="28"/>
        </w:rPr>
        <w:t>Vivo actualmente con mis padres o protectores</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2.  </w:t>
      </w:r>
      <w:r w:rsidR="000B34C8" w:rsidRPr="00FB7670">
        <w:rPr>
          <w:rFonts w:ascii="Arial" w:hAnsi="Arial" w:cs="Arial"/>
          <w:sz w:val="28"/>
          <w:szCs w:val="28"/>
        </w:rPr>
        <w:t xml:space="preserve">Alquilo una </w:t>
      </w:r>
      <w:r w:rsidR="0069641E" w:rsidRPr="00FB7670">
        <w:rPr>
          <w:rFonts w:ascii="Arial" w:hAnsi="Arial" w:cs="Arial"/>
          <w:sz w:val="28"/>
          <w:szCs w:val="28"/>
        </w:rPr>
        <w:t>habitación</w:t>
      </w:r>
      <w:r w:rsidR="000B34C8" w:rsidRPr="00FB7670">
        <w:rPr>
          <w:rFonts w:ascii="Arial" w:hAnsi="Arial" w:cs="Arial"/>
          <w:sz w:val="28"/>
          <w:szCs w:val="28"/>
        </w:rPr>
        <w:t xml:space="preserve"> en una casa</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3.  </w:t>
      </w:r>
      <w:r w:rsidR="000B34C8" w:rsidRPr="00FB7670">
        <w:rPr>
          <w:rFonts w:ascii="Arial" w:hAnsi="Arial" w:cs="Arial"/>
          <w:sz w:val="28"/>
          <w:szCs w:val="28"/>
        </w:rPr>
        <w:t>Vivo en mi propio apartamento</w:t>
      </w:r>
      <w:r w:rsidRPr="00FB7670">
        <w:rPr>
          <w:rFonts w:ascii="Arial" w:hAnsi="Arial" w:cs="Arial"/>
          <w:sz w:val="28"/>
          <w:szCs w:val="28"/>
        </w:rPr>
        <w:t xml:space="preserve"> / </w:t>
      </w:r>
      <w:r w:rsidR="000B34C8" w:rsidRPr="00FB7670">
        <w:rPr>
          <w:rFonts w:ascii="Arial" w:hAnsi="Arial" w:cs="Arial"/>
          <w:sz w:val="28"/>
          <w:szCs w:val="28"/>
        </w:rPr>
        <w:t>con compañeros</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4.  </w:t>
      </w:r>
      <w:r w:rsidR="000B34C8" w:rsidRPr="00FB7670">
        <w:rPr>
          <w:rFonts w:ascii="Arial" w:hAnsi="Arial" w:cs="Arial"/>
          <w:sz w:val="28"/>
          <w:szCs w:val="28"/>
        </w:rPr>
        <w:t>Otros</w:t>
      </w:r>
      <w:r w:rsidRPr="00FB7670">
        <w:rPr>
          <w:rFonts w:ascii="Arial" w:hAnsi="Arial" w:cs="Arial"/>
          <w:sz w:val="28"/>
          <w:szCs w:val="28"/>
        </w:rPr>
        <w:t xml:space="preserve"> _________________________________________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733E64" w:rsidRDefault="000B34C8" w:rsidP="00006833">
      <w:pPr>
        <w:tabs>
          <w:tab w:val="center" w:pos="8640"/>
          <w:tab w:val="center" w:pos="9360"/>
        </w:tabs>
        <w:spacing w:before="240" w:after="120"/>
        <w:ind w:right="-360"/>
        <w:rPr>
          <w:rFonts w:ascii="Arial" w:hAnsi="Arial" w:cs="Arial"/>
          <w:b/>
          <w:sz w:val="28"/>
        </w:rPr>
      </w:pPr>
      <w:r w:rsidRPr="00733E64">
        <w:rPr>
          <w:rFonts w:ascii="Arial" w:hAnsi="Arial" w:cs="Arial"/>
          <w:b/>
          <w:sz w:val="28"/>
        </w:rPr>
        <w:t>Recreo</w:t>
      </w:r>
      <w:r w:rsidR="00006833" w:rsidRPr="00733E64">
        <w:rPr>
          <w:rFonts w:ascii="Arial" w:hAnsi="Arial" w:cs="Arial"/>
          <w:b/>
          <w:sz w:val="28"/>
        </w:rPr>
        <w:t>/</w:t>
      </w:r>
      <w:r w:rsidRPr="00733E64">
        <w:rPr>
          <w:rFonts w:ascii="Arial" w:hAnsi="Arial" w:cs="Arial"/>
          <w:b/>
          <w:sz w:val="28"/>
        </w:rPr>
        <w:t>Diversión</w:t>
      </w:r>
      <w:r w:rsidR="00006833" w:rsidRPr="00733E64">
        <w:rPr>
          <w:rFonts w:ascii="Arial" w:hAnsi="Arial" w:cs="Arial"/>
          <w:b/>
          <w:sz w:val="28"/>
        </w:rPr>
        <w:tab/>
      </w:r>
      <w:r w:rsidR="009E60B5" w:rsidRPr="00733E64">
        <w:rPr>
          <w:rFonts w:ascii="Arial" w:hAnsi="Arial" w:cs="Arial"/>
          <w:b/>
          <w:sz w:val="28"/>
        </w:rPr>
        <w:t>Sí</w:t>
      </w:r>
      <w:r w:rsidR="00006833" w:rsidRPr="00733E64">
        <w:rPr>
          <w:rFonts w:ascii="Arial" w:hAnsi="Arial" w:cs="Arial"/>
          <w:b/>
          <w:sz w:val="28"/>
        </w:rPr>
        <w:tab/>
        <w:t>No</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1.  </w:t>
      </w:r>
      <w:r w:rsidR="000B34C8" w:rsidRPr="00FB7670">
        <w:rPr>
          <w:rFonts w:ascii="Arial" w:hAnsi="Arial" w:cs="Arial"/>
          <w:sz w:val="28"/>
          <w:szCs w:val="28"/>
        </w:rPr>
        <w:t xml:space="preserve">Formo parte de uno o </w:t>
      </w:r>
      <w:r w:rsidR="0069641E" w:rsidRPr="00FB7670">
        <w:rPr>
          <w:rFonts w:ascii="Arial" w:hAnsi="Arial" w:cs="Arial"/>
          <w:sz w:val="28"/>
          <w:szCs w:val="28"/>
        </w:rPr>
        <w:t>más</w:t>
      </w:r>
      <w:r w:rsidR="000B34C8" w:rsidRPr="00FB7670">
        <w:rPr>
          <w:rFonts w:ascii="Arial" w:hAnsi="Arial" w:cs="Arial"/>
          <w:sz w:val="28"/>
          <w:szCs w:val="28"/>
        </w:rPr>
        <w:t xml:space="preserve"> círculos escolares</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2. </w:t>
      </w:r>
      <w:r w:rsidR="000B34C8" w:rsidRPr="00FB7670">
        <w:rPr>
          <w:rFonts w:ascii="Arial" w:hAnsi="Arial" w:cs="Arial"/>
          <w:sz w:val="28"/>
          <w:szCs w:val="28"/>
        </w:rPr>
        <w:t xml:space="preserve">Formo parte de uno o </w:t>
      </w:r>
      <w:r w:rsidR="0069641E" w:rsidRPr="00FB7670">
        <w:rPr>
          <w:rFonts w:ascii="Arial" w:hAnsi="Arial" w:cs="Arial"/>
          <w:sz w:val="28"/>
          <w:szCs w:val="28"/>
        </w:rPr>
        <w:t>más</w:t>
      </w:r>
      <w:r w:rsidR="000B34C8" w:rsidRPr="00FB7670">
        <w:rPr>
          <w:rFonts w:ascii="Arial" w:hAnsi="Arial" w:cs="Arial"/>
          <w:sz w:val="28"/>
          <w:szCs w:val="28"/>
        </w:rPr>
        <w:t xml:space="preserve"> equipos de deportes</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3.  </w:t>
      </w:r>
      <w:r w:rsidR="000B34C8" w:rsidRPr="00FB7670">
        <w:rPr>
          <w:rFonts w:ascii="Arial" w:hAnsi="Arial" w:cs="Arial"/>
          <w:sz w:val="28"/>
          <w:szCs w:val="28"/>
        </w:rPr>
        <w:t xml:space="preserve">Formo parte de uno o </w:t>
      </w:r>
      <w:r w:rsidR="0069641E" w:rsidRPr="00FB7670">
        <w:rPr>
          <w:rFonts w:ascii="Arial" w:hAnsi="Arial" w:cs="Arial"/>
          <w:sz w:val="28"/>
          <w:szCs w:val="28"/>
        </w:rPr>
        <w:t>más</w:t>
      </w:r>
      <w:r w:rsidR="000B34C8" w:rsidRPr="00FB7670">
        <w:rPr>
          <w:rFonts w:ascii="Arial" w:hAnsi="Arial" w:cs="Arial"/>
          <w:sz w:val="28"/>
          <w:szCs w:val="28"/>
        </w:rPr>
        <w:t xml:space="preserve"> grupos </w:t>
      </w:r>
      <w:r w:rsidR="0069641E" w:rsidRPr="00FB7670">
        <w:rPr>
          <w:rFonts w:ascii="Arial" w:hAnsi="Arial" w:cs="Arial"/>
          <w:sz w:val="28"/>
          <w:szCs w:val="28"/>
        </w:rPr>
        <w:t>sociales</w:t>
      </w:r>
      <w:r w:rsidR="000B34C8" w:rsidRPr="00FB7670">
        <w:rPr>
          <w:rFonts w:ascii="Arial" w:hAnsi="Arial" w:cs="Arial"/>
          <w:sz w:val="28"/>
          <w:szCs w:val="28"/>
        </w:rPr>
        <w:t xml:space="preserve"> o recreativos</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4.  </w:t>
      </w:r>
      <w:r w:rsidR="000B34C8" w:rsidRPr="00FB7670">
        <w:rPr>
          <w:rFonts w:ascii="Arial" w:hAnsi="Arial" w:cs="Arial"/>
          <w:sz w:val="28"/>
          <w:szCs w:val="28"/>
        </w:rPr>
        <w:t>Soy activo en actividades patrocinadas por la comunidad</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5.  </w:t>
      </w:r>
      <w:r w:rsidR="00682D2D" w:rsidRPr="00FB7670">
        <w:rPr>
          <w:rFonts w:ascii="Arial" w:hAnsi="Arial" w:cs="Arial"/>
          <w:sz w:val="28"/>
          <w:szCs w:val="28"/>
        </w:rPr>
        <w:t xml:space="preserve">Tengo una o </w:t>
      </w:r>
      <w:r w:rsidR="0069641E" w:rsidRPr="00FB7670">
        <w:rPr>
          <w:rFonts w:ascii="Arial" w:hAnsi="Arial" w:cs="Arial"/>
          <w:sz w:val="28"/>
          <w:szCs w:val="28"/>
        </w:rPr>
        <w:t>más</w:t>
      </w:r>
      <w:r w:rsidR="00682D2D" w:rsidRPr="00FB7670">
        <w:rPr>
          <w:rFonts w:ascii="Arial" w:hAnsi="Arial" w:cs="Arial"/>
          <w:sz w:val="28"/>
          <w:szCs w:val="28"/>
        </w:rPr>
        <w:t xml:space="preserve"> aficiones</w:t>
      </w:r>
      <w:r w:rsidRPr="00FB7670">
        <w:rPr>
          <w:rFonts w:ascii="Arial" w:hAnsi="Arial" w:cs="Arial"/>
          <w:sz w:val="28"/>
          <w:szCs w:val="28"/>
        </w:rPr>
        <w:t xml:space="preserve">.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6.  </w:t>
      </w:r>
      <w:r w:rsidR="00682D2D" w:rsidRPr="00FB7670">
        <w:rPr>
          <w:rFonts w:ascii="Arial" w:hAnsi="Arial" w:cs="Arial"/>
          <w:sz w:val="28"/>
          <w:szCs w:val="28"/>
        </w:rPr>
        <w:t xml:space="preserve">Uso tiempo haciendo cosas con uno o </w:t>
      </w:r>
      <w:r w:rsidR="0069641E" w:rsidRPr="00FB7670">
        <w:rPr>
          <w:rFonts w:ascii="Arial" w:hAnsi="Arial" w:cs="Arial"/>
          <w:sz w:val="28"/>
          <w:szCs w:val="28"/>
        </w:rPr>
        <w:t>más</w:t>
      </w:r>
      <w:r w:rsidR="00682D2D" w:rsidRPr="00FB7670">
        <w:rPr>
          <w:rFonts w:ascii="Arial" w:hAnsi="Arial" w:cs="Arial"/>
          <w:sz w:val="28"/>
          <w:szCs w:val="28"/>
        </w:rPr>
        <w:t xml:space="preserve"> amigos</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7.  </w:t>
      </w:r>
      <w:r w:rsidR="00682D2D" w:rsidRPr="00FB7670">
        <w:rPr>
          <w:rFonts w:ascii="Arial" w:hAnsi="Arial" w:cs="Arial"/>
          <w:sz w:val="28"/>
          <w:szCs w:val="28"/>
        </w:rPr>
        <w:t>Estoy involucrado en actividades voluntarias</w:t>
      </w:r>
      <w:r w:rsidRPr="00FB7670">
        <w:rPr>
          <w:rFonts w:ascii="Arial" w:hAnsi="Arial" w:cs="Arial"/>
          <w:sz w:val="28"/>
          <w:szCs w:val="28"/>
        </w:rPr>
        <w:t>.</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FB7670" w:rsidRDefault="00006833"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8.  </w:t>
      </w:r>
      <w:r w:rsidR="00682D2D" w:rsidRPr="00FB7670">
        <w:rPr>
          <w:rFonts w:ascii="Arial" w:hAnsi="Arial" w:cs="Arial"/>
          <w:sz w:val="28"/>
          <w:szCs w:val="28"/>
        </w:rPr>
        <w:t>Otros</w:t>
      </w:r>
      <w:r w:rsidRPr="00FB7670">
        <w:rPr>
          <w:rFonts w:ascii="Arial" w:hAnsi="Arial" w:cs="Arial"/>
          <w:sz w:val="28"/>
          <w:szCs w:val="28"/>
        </w:rPr>
        <w:t xml:space="preserve"> _________________________________________ </w:t>
      </w:r>
      <w:r w:rsidRPr="00FB7670">
        <w:rPr>
          <w:rFonts w:ascii="Arial" w:hAnsi="Arial" w:cs="Arial"/>
          <w:sz w:val="28"/>
          <w:szCs w:val="28"/>
        </w:rPr>
        <w:tab/>
      </w:r>
      <w:r w:rsidRPr="00FB7670">
        <w:rPr>
          <w:rFonts w:ascii="Wingdings" w:hAnsi="Wingdings" w:cs="Arial"/>
          <w:sz w:val="28"/>
          <w:szCs w:val="28"/>
        </w:rPr>
        <w:t></w:t>
      </w:r>
      <w:r w:rsidRPr="00FB7670">
        <w:rPr>
          <w:rFonts w:ascii="Arial" w:hAnsi="Arial" w:cs="Arial"/>
          <w:sz w:val="28"/>
          <w:szCs w:val="28"/>
        </w:rPr>
        <w:tab/>
      </w:r>
      <w:r w:rsidRPr="00FB7670">
        <w:rPr>
          <w:rFonts w:ascii="Wingdings" w:hAnsi="Wingdings" w:cs="Arial"/>
          <w:sz w:val="28"/>
          <w:szCs w:val="28"/>
        </w:rPr>
        <w:t></w:t>
      </w:r>
    </w:p>
    <w:p w:rsidR="00006833" w:rsidRPr="00733E64" w:rsidRDefault="00682D2D" w:rsidP="00006833">
      <w:pPr>
        <w:tabs>
          <w:tab w:val="center" w:pos="8640"/>
          <w:tab w:val="center" w:pos="9360"/>
        </w:tabs>
        <w:spacing w:before="240" w:after="120"/>
        <w:ind w:right="-360"/>
        <w:rPr>
          <w:rFonts w:ascii="Arial" w:hAnsi="Arial" w:cs="Arial"/>
          <w:b/>
          <w:sz w:val="28"/>
        </w:rPr>
      </w:pPr>
      <w:r w:rsidRPr="00733E64">
        <w:rPr>
          <w:rFonts w:ascii="Arial" w:hAnsi="Arial" w:cs="Arial"/>
          <w:b/>
          <w:sz w:val="28"/>
        </w:rPr>
        <w:lastRenderedPageBreak/>
        <w:t>Recursos en la Comunidad</w:t>
      </w:r>
      <w:r w:rsidR="00006833" w:rsidRPr="00733E64">
        <w:rPr>
          <w:rFonts w:ascii="Arial" w:hAnsi="Arial" w:cs="Arial"/>
          <w:b/>
          <w:sz w:val="28"/>
        </w:rPr>
        <w:tab/>
      </w:r>
      <w:r w:rsidR="009E60B5" w:rsidRPr="00733E64">
        <w:rPr>
          <w:rFonts w:ascii="Arial" w:hAnsi="Arial" w:cs="Arial"/>
          <w:b/>
          <w:sz w:val="28"/>
        </w:rPr>
        <w:t>Sí</w:t>
      </w:r>
      <w:r w:rsidR="00006833" w:rsidRPr="00733E64">
        <w:rPr>
          <w:rFonts w:ascii="Arial" w:hAnsi="Arial" w:cs="Arial"/>
          <w:b/>
          <w:sz w:val="28"/>
        </w:rPr>
        <w:tab/>
        <w:t>No</w:t>
      </w:r>
    </w:p>
    <w:p w:rsidR="005623C0" w:rsidRPr="005623C0" w:rsidRDefault="00682D2D" w:rsidP="005623C0">
      <w:pPr>
        <w:pStyle w:val="ListParagraph"/>
        <w:numPr>
          <w:ilvl w:val="0"/>
          <w:numId w:val="107"/>
        </w:numPr>
        <w:tabs>
          <w:tab w:val="center" w:pos="8640"/>
          <w:tab w:val="center" w:pos="9360"/>
        </w:tabs>
        <w:ind w:right="-360"/>
        <w:rPr>
          <w:rFonts w:ascii="Arial" w:hAnsi="Arial" w:cs="Arial"/>
          <w:sz w:val="28"/>
          <w:szCs w:val="28"/>
        </w:rPr>
      </w:pPr>
      <w:r w:rsidRPr="005623C0">
        <w:rPr>
          <w:rFonts w:ascii="Arial" w:hAnsi="Arial" w:cs="Arial"/>
          <w:sz w:val="28"/>
          <w:szCs w:val="28"/>
        </w:rPr>
        <w:t xml:space="preserve">Estoy actualmente utilizando servicios proporcionados </w:t>
      </w:r>
    </w:p>
    <w:p w:rsidR="005623C0" w:rsidRDefault="00682D2D" w:rsidP="005623C0">
      <w:pPr>
        <w:pStyle w:val="ListParagraph"/>
        <w:tabs>
          <w:tab w:val="center" w:pos="8640"/>
          <w:tab w:val="center" w:pos="9360"/>
        </w:tabs>
        <w:ind w:right="-360"/>
        <w:rPr>
          <w:rFonts w:ascii="Arial" w:hAnsi="Arial" w:cs="Arial"/>
          <w:sz w:val="28"/>
          <w:szCs w:val="28"/>
        </w:rPr>
      </w:pPr>
      <w:r w:rsidRPr="005623C0">
        <w:rPr>
          <w:rFonts w:ascii="Arial" w:hAnsi="Arial" w:cs="Arial"/>
          <w:sz w:val="28"/>
          <w:szCs w:val="28"/>
        </w:rPr>
        <w:t>por agencias en la comunidad</w:t>
      </w:r>
      <w:r w:rsidR="00006833" w:rsidRPr="005623C0">
        <w:rPr>
          <w:rFonts w:ascii="Arial" w:hAnsi="Arial" w:cs="Arial"/>
          <w:sz w:val="28"/>
          <w:szCs w:val="28"/>
        </w:rPr>
        <w:t xml:space="preserve">: </w:t>
      </w:r>
      <w:r w:rsidR="00006833" w:rsidRPr="005623C0">
        <w:rPr>
          <w:rFonts w:ascii="Arial" w:hAnsi="Arial" w:cs="Arial"/>
          <w:sz w:val="28"/>
          <w:szCs w:val="28"/>
        </w:rPr>
        <w:tab/>
      </w:r>
      <w:r w:rsidR="00006833" w:rsidRPr="005623C0">
        <w:rPr>
          <w:rFonts w:ascii="Wingdings" w:hAnsi="Wingdings" w:cs="Arial"/>
          <w:sz w:val="28"/>
          <w:szCs w:val="28"/>
        </w:rPr>
        <w:t></w:t>
      </w:r>
      <w:r w:rsidR="00006833" w:rsidRPr="005623C0">
        <w:rPr>
          <w:rFonts w:ascii="Arial" w:hAnsi="Arial" w:cs="Arial"/>
          <w:sz w:val="28"/>
          <w:szCs w:val="28"/>
        </w:rPr>
        <w:tab/>
      </w:r>
      <w:r w:rsidR="00006833" w:rsidRPr="005623C0">
        <w:rPr>
          <w:rFonts w:ascii="Wingdings" w:hAnsi="Wingdings" w:cs="Arial"/>
          <w:sz w:val="28"/>
          <w:szCs w:val="28"/>
        </w:rPr>
        <w:t></w:t>
      </w:r>
      <w:r w:rsidR="00006833" w:rsidRPr="005623C0">
        <w:rPr>
          <w:rFonts w:ascii="Arial" w:hAnsi="Arial" w:cs="Arial"/>
          <w:sz w:val="28"/>
          <w:szCs w:val="28"/>
        </w:rPr>
        <w:br/>
        <w:t>(</w:t>
      </w:r>
      <w:r w:rsidRPr="005623C0">
        <w:rPr>
          <w:rFonts w:ascii="Arial" w:hAnsi="Arial" w:cs="Arial"/>
          <w:sz w:val="28"/>
          <w:szCs w:val="28"/>
        </w:rPr>
        <w:t>agencia de desarrollo de discapacidades</w:t>
      </w:r>
      <w:r w:rsidR="00006833" w:rsidRPr="005623C0">
        <w:rPr>
          <w:rFonts w:ascii="Arial" w:hAnsi="Arial" w:cs="Arial"/>
          <w:sz w:val="28"/>
          <w:szCs w:val="28"/>
        </w:rPr>
        <w:t xml:space="preserve">, </w:t>
      </w:r>
      <w:r w:rsidRPr="005623C0">
        <w:rPr>
          <w:rFonts w:ascii="Arial" w:hAnsi="Arial" w:cs="Arial"/>
          <w:sz w:val="28"/>
          <w:szCs w:val="28"/>
        </w:rPr>
        <w:t xml:space="preserve">centro de vida </w:t>
      </w:r>
    </w:p>
    <w:p w:rsidR="00006833" w:rsidRPr="005623C0" w:rsidRDefault="00682D2D" w:rsidP="005623C0">
      <w:pPr>
        <w:pStyle w:val="ListParagraph"/>
        <w:tabs>
          <w:tab w:val="center" w:pos="8640"/>
          <w:tab w:val="center" w:pos="9360"/>
        </w:tabs>
        <w:ind w:right="-360"/>
        <w:rPr>
          <w:rFonts w:ascii="Arial" w:hAnsi="Arial" w:cs="Arial"/>
          <w:sz w:val="28"/>
          <w:szCs w:val="28"/>
        </w:rPr>
      </w:pPr>
      <w:r w:rsidRPr="005623C0">
        <w:rPr>
          <w:rFonts w:ascii="Arial" w:hAnsi="Arial" w:cs="Arial"/>
          <w:sz w:val="28"/>
          <w:szCs w:val="28"/>
        </w:rPr>
        <w:t>independiente</w:t>
      </w:r>
      <w:r w:rsidR="00006833" w:rsidRPr="005623C0">
        <w:rPr>
          <w:rFonts w:ascii="Arial" w:hAnsi="Arial" w:cs="Arial"/>
          <w:sz w:val="28"/>
          <w:szCs w:val="28"/>
        </w:rPr>
        <w:t xml:space="preserve">, </w:t>
      </w:r>
      <w:r w:rsidRPr="005623C0">
        <w:rPr>
          <w:rFonts w:ascii="Arial" w:hAnsi="Arial" w:cs="Arial"/>
          <w:sz w:val="28"/>
          <w:szCs w:val="28"/>
        </w:rPr>
        <w:t>rehabilitación vocacional</w:t>
      </w:r>
      <w:r w:rsidR="00006833" w:rsidRPr="005623C0">
        <w:rPr>
          <w:rFonts w:ascii="Arial" w:hAnsi="Arial" w:cs="Arial"/>
          <w:sz w:val="28"/>
          <w:szCs w:val="28"/>
        </w:rPr>
        <w:t>)</w:t>
      </w:r>
    </w:p>
    <w:p w:rsidR="00006833" w:rsidRPr="00FB7670" w:rsidRDefault="00FC7EC0"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2. </w:t>
      </w:r>
      <w:r w:rsidR="00682D2D" w:rsidRPr="00FB7670">
        <w:rPr>
          <w:rFonts w:ascii="Arial" w:hAnsi="Arial" w:cs="Arial"/>
          <w:sz w:val="28"/>
          <w:szCs w:val="28"/>
        </w:rPr>
        <w:t xml:space="preserve">Utilizo la biblioteca </w:t>
      </w:r>
      <w:r w:rsidR="0069641E" w:rsidRPr="00FB7670">
        <w:rPr>
          <w:rFonts w:ascii="Arial" w:hAnsi="Arial" w:cs="Arial"/>
          <w:sz w:val="28"/>
          <w:szCs w:val="28"/>
        </w:rPr>
        <w:t>pública</w:t>
      </w:r>
      <w:r w:rsidR="00682D2D" w:rsidRPr="00FB7670">
        <w:rPr>
          <w:rFonts w:ascii="Arial" w:hAnsi="Arial" w:cs="Arial"/>
          <w:sz w:val="28"/>
          <w:szCs w:val="28"/>
        </w:rPr>
        <w:t xml:space="preserve"> regularmente</w:t>
      </w:r>
      <w:r w:rsidR="00006833" w:rsidRPr="00FB7670">
        <w:rPr>
          <w:rFonts w:ascii="Arial" w:hAnsi="Arial" w:cs="Arial"/>
          <w:sz w:val="28"/>
          <w:szCs w:val="28"/>
        </w:rPr>
        <w:t>.</w:t>
      </w:r>
      <w:r w:rsidR="00006833" w:rsidRPr="00FB7670">
        <w:rPr>
          <w:rFonts w:ascii="Arial" w:hAnsi="Arial" w:cs="Arial"/>
          <w:sz w:val="28"/>
          <w:szCs w:val="28"/>
        </w:rPr>
        <w:tab/>
      </w:r>
      <w:r w:rsidR="00006833" w:rsidRPr="00FB7670">
        <w:rPr>
          <w:rFonts w:ascii="Wingdings" w:hAnsi="Wingdings" w:cs="Arial"/>
          <w:sz w:val="28"/>
          <w:szCs w:val="28"/>
        </w:rPr>
        <w:t></w:t>
      </w:r>
      <w:r w:rsidR="00006833" w:rsidRPr="00FB7670">
        <w:rPr>
          <w:rFonts w:ascii="Arial" w:hAnsi="Arial" w:cs="Arial"/>
          <w:sz w:val="28"/>
          <w:szCs w:val="28"/>
        </w:rPr>
        <w:tab/>
      </w:r>
      <w:r w:rsidR="00006833" w:rsidRPr="00FB7670">
        <w:rPr>
          <w:rFonts w:ascii="Wingdings" w:hAnsi="Wingdings" w:cs="Arial"/>
          <w:sz w:val="28"/>
          <w:szCs w:val="28"/>
        </w:rPr>
        <w:t></w:t>
      </w:r>
    </w:p>
    <w:p w:rsidR="00FB7670" w:rsidRDefault="00FC7EC0" w:rsidP="00006833">
      <w:pPr>
        <w:tabs>
          <w:tab w:val="center" w:pos="8640"/>
          <w:tab w:val="center" w:pos="9360"/>
        </w:tabs>
        <w:ind w:right="-360"/>
        <w:rPr>
          <w:rFonts w:ascii="Arial" w:hAnsi="Arial" w:cs="Arial"/>
          <w:sz w:val="28"/>
          <w:szCs w:val="28"/>
        </w:rPr>
      </w:pPr>
      <w:r w:rsidRPr="00FB7670">
        <w:rPr>
          <w:rFonts w:ascii="Arial" w:hAnsi="Arial" w:cs="Arial"/>
          <w:sz w:val="28"/>
          <w:szCs w:val="28"/>
        </w:rPr>
        <w:t xml:space="preserve">3. </w:t>
      </w:r>
      <w:r w:rsidR="00407C3A" w:rsidRPr="00FB7670">
        <w:rPr>
          <w:rFonts w:ascii="Arial" w:hAnsi="Arial" w:cs="Arial"/>
          <w:sz w:val="28"/>
          <w:szCs w:val="28"/>
        </w:rPr>
        <w:t>Voy a mi</w:t>
      </w:r>
      <w:r w:rsidR="00006833" w:rsidRPr="00FB7670">
        <w:rPr>
          <w:rFonts w:ascii="Arial" w:hAnsi="Arial" w:cs="Arial"/>
          <w:sz w:val="28"/>
          <w:szCs w:val="28"/>
        </w:rPr>
        <w:t xml:space="preserve"> YMCA </w:t>
      </w:r>
      <w:r w:rsidR="00407C3A" w:rsidRPr="00FB7670">
        <w:rPr>
          <w:rFonts w:ascii="Arial" w:hAnsi="Arial" w:cs="Arial"/>
          <w:sz w:val="28"/>
          <w:szCs w:val="28"/>
        </w:rPr>
        <w:t xml:space="preserve">local o a </w:t>
      </w:r>
      <w:r w:rsidR="000662C9" w:rsidRPr="00FB7670">
        <w:rPr>
          <w:rFonts w:ascii="Arial" w:hAnsi="Arial" w:cs="Arial"/>
          <w:sz w:val="28"/>
          <w:szCs w:val="28"/>
        </w:rPr>
        <w:t xml:space="preserve">los parques de recreo </w:t>
      </w:r>
    </w:p>
    <w:p w:rsidR="00006833" w:rsidRPr="00FB7670" w:rsidRDefault="00FB7670" w:rsidP="00006833">
      <w:pPr>
        <w:tabs>
          <w:tab w:val="center" w:pos="8640"/>
          <w:tab w:val="center" w:pos="9360"/>
        </w:tabs>
        <w:ind w:right="-360"/>
        <w:rPr>
          <w:rFonts w:ascii="Arial" w:hAnsi="Arial" w:cs="Arial"/>
          <w:sz w:val="28"/>
          <w:szCs w:val="28"/>
        </w:rPr>
      </w:pPr>
      <w:r>
        <w:rPr>
          <w:rFonts w:ascii="Arial" w:hAnsi="Arial" w:cs="Arial"/>
          <w:sz w:val="28"/>
          <w:szCs w:val="28"/>
        </w:rPr>
        <w:t xml:space="preserve">    </w:t>
      </w:r>
      <w:r w:rsidR="000662C9" w:rsidRPr="00FB7670">
        <w:rPr>
          <w:rFonts w:ascii="Arial" w:hAnsi="Arial" w:cs="Arial"/>
          <w:sz w:val="28"/>
          <w:szCs w:val="28"/>
        </w:rPr>
        <w:t>(parks and recreation)</w:t>
      </w:r>
      <w:r w:rsidR="00006833" w:rsidRPr="00FB7670">
        <w:rPr>
          <w:rFonts w:ascii="Arial" w:hAnsi="Arial" w:cs="Arial"/>
          <w:sz w:val="28"/>
          <w:szCs w:val="28"/>
        </w:rPr>
        <w:t>.</w:t>
      </w:r>
      <w:r w:rsidR="00006833" w:rsidRPr="00FB7670">
        <w:rPr>
          <w:rFonts w:ascii="Arial" w:hAnsi="Arial" w:cs="Arial"/>
          <w:sz w:val="28"/>
          <w:szCs w:val="28"/>
        </w:rPr>
        <w:tab/>
      </w:r>
      <w:r w:rsidR="00006833" w:rsidRPr="00FB7670">
        <w:rPr>
          <w:rFonts w:ascii="Wingdings" w:hAnsi="Wingdings" w:cs="Arial"/>
          <w:sz w:val="28"/>
          <w:szCs w:val="28"/>
        </w:rPr>
        <w:t></w:t>
      </w:r>
      <w:r w:rsidR="00006833" w:rsidRPr="00FB7670">
        <w:rPr>
          <w:rFonts w:ascii="Arial" w:hAnsi="Arial" w:cs="Arial"/>
          <w:sz w:val="28"/>
          <w:szCs w:val="28"/>
        </w:rPr>
        <w:tab/>
      </w:r>
      <w:r w:rsidR="00006833" w:rsidRPr="00FB7670">
        <w:rPr>
          <w:rFonts w:ascii="Wingdings" w:hAnsi="Wingdings" w:cs="Arial"/>
          <w:sz w:val="28"/>
          <w:szCs w:val="28"/>
        </w:rPr>
        <w:t></w:t>
      </w:r>
    </w:p>
    <w:p w:rsidR="00006833" w:rsidRPr="00FB7670" w:rsidRDefault="00FC7EC0"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4. </w:t>
      </w:r>
      <w:r w:rsidR="00407C3A" w:rsidRPr="00FB7670">
        <w:rPr>
          <w:rFonts w:ascii="Arial" w:hAnsi="Arial" w:cs="Arial"/>
          <w:sz w:val="28"/>
          <w:szCs w:val="28"/>
        </w:rPr>
        <w:t>No conozco que recursos hay disponibles en la comunidad</w:t>
      </w:r>
      <w:r w:rsidR="00006833" w:rsidRPr="00FB7670">
        <w:rPr>
          <w:rFonts w:ascii="Arial" w:hAnsi="Arial" w:cs="Arial"/>
          <w:sz w:val="28"/>
          <w:szCs w:val="28"/>
        </w:rPr>
        <w:t>.</w:t>
      </w:r>
      <w:r w:rsidR="00006833" w:rsidRPr="00FB7670">
        <w:rPr>
          <w:rFonts w:ascii="Arial" w:hAnsi="Arial" w:cs="Arial"/>
          <w:sz w:val="28"/>
          <w:szCs w:val="28"/>
        </w:rPr>
        <w:tab/>
      </w:r>
      <w:r w:rsidR="00006833" w:rsidRPr="00FB7670">
        <w:rPr>
          <w:rFonts w:ascii="Wingdings" w:hAnsi="Wingdings" w:cs="Arial"/>
          <w:sz w:val="28"/>
          <w:szCs w:val="28"/>
        </w:rPr>
        <w:t></w:t>
      </w:r>
      <w:r w:rsidR="00006833" w:rsidRPr="00FB7670">
        <w:rPr>
          <w:rFonts w:ascii="Arial" w:hAnsi="Arial" w:cs="Arial"/>
          <w:sz w:val="28"/>
          <w:szCs w:val="28"/>
        </w:rPr>
        <w:tab/>
      </w:r>
      <w:r w:rsidR="00006833" w:rsidRPr="00FB7670">
        <w:rPr>
          <w:rFonts w:ascii="Wingdings" w:hAnsi="Wingdings" w:cs="Arial"/>
          <w:sz w:val="28"/>
          <w:szCs w:val="28"/>
        </w:rPr>
        <w:t></w:t>
      </w:r>
    </w:p>
    <w:p w:rsidR="00006833" w:rsidRPr="00FB7670" w:rsidRDefault="00FC7EC0" w:rsidP="00006833">
      <w:pPr>
        <w:tabs>
          <w:tab w:val="center" w:pos="8640"/>
          <w:tab w:val="center" w:pos="9360"/>
        </w:tabs>
        <w:ind w:right="-360"/>
        <w:rPr>
          <w:rFonts w:ascii="Wingdings" w:hAnsi="Wingdings" w:cs="Arial"/>
          <w:sz w:val="28"/>
          <w:szCs w:val="28"/>
        </w:rPr>
      </w:pPr>
      <w:r w:rsidRPr="00FB7670">
        <w:rPr>
          <w:rFonts w:ascii="Arial" w:hAnsi="Arial" w:cs="Arial"/>
          <w:sz w:val="28"/>
          <w:szCs w:val="28"/>
        </w:rPr>
        <w:t xml:space="preserve">5. </w:t>
      </w:r>
      <w:r w:rsidR="00407C3A" w:rsidRPr="00FB7670">
        <w:rPr>
          <w:rFonts w:ascii="Arial" w:hAnsi="Arial" w:cs="Arial"/>
          <w:sz w:val="28"/>
          <w:szCs w:val="28"/>
        </w:rPr>
        <w:t>Otros</w:t>
      </w:r>
      <w:r w:rsidR="00006833" w:rsidRPr="00FB7670">
        <w:rPr>
          <w:rFonts w:ascii="Arial" w:hAnsi="Arial" w:cs="Arial"/>
          <w:sz w:val="28"/>
          <w:szCs w:val="28"/>
        </w:rPr>
        <w:t xml:space="preserve"> _________________________________________ </w:t>
      </w:r>
      <w:r w:rsidR="00006833" w:rsidRPr="00FB7670">
        <w:rPr>
          <w:rFonts w:ascii="Arial" w:hAnsi="Arial" w:cs="Arial"/>
          <w:sz w:val="28"/>
          <w:szCs w:val="28"/>
        </w:rPr>
        <w:tab/>
      </w:r>
      <w:r w:rsidR="00006833" w:rsidRPr="00FB7670">
        <w:rPr>
          <w:rFonts w:ascii="Wingdings" w:hAnsi="Wingdings" w:cs="Arial"/>
          <w:sz w:val="28"/>
          <w:szCs w:val="28"/>
        </w:rPr>
        <w:t></w:t>
      </w:r>
      <w:r w:rsidR="00006833" w:rsidRPr="00FB7670">
        <w:rPr>
          <w:rFonts w:ascii="Arial" w:hAnsi="Arial" w:cs="Arial"/>
          <w:sz w:val="28"/>
          <w:szCs w:val="28"/>
        </w:rPr>
        <w:tab/>
      </w:r>
      <w:r w:rsidR="00006833" w:rsidRPr="00FB7670">
        <w:rPr>
          <w:rFonts w:ascii="Wingdings" w:hAnsi="Wingdings" w:cs="Arial"/>
          <w:sz w:val="28"/>
          <w:szCs w:val="28"/>
        </w:rPr>
        <w:t></w:t>
      </w:r>
    </w:p>
    <w:p w:rsidR="00006833" w:rsidRPr="00733E64" w:rsidRDefault="00006833" w:rsidP="00006833">
      <w:pPr>
        <w:tabs>
          <w:tab w:val="center" w:pos="8640"/>
          <w:tab w:val="center" w:pos="9360"/>
        </w:tabs>
        <w:spacing w:before="120"/>
        <w:ind w:right="-360"/>
        <w:rPr>
          <w:rFonts w:ascii="Arial" w:hAnsi="Arial" w:cs="Arial"/>
          <w:sz w:val="28"/>
        </w:rPr>
      </w:pPr>
    </w:p>
    <w:p w:rsidR="00006833" w:rsidRPr="00733E64" w:rsidRDefault="00006833" w:rsidP="00006833">
      <w:pPr>
        <w:tabs>
          <w:tab w:val="center" w:pos="8640"/>
          <w:tab w:val="center" w:pos="9360"/>
        </w:tabs>
        <w:spacing w:before="120" w:after="240"/>
        <w:ind w:right="-360"/>
        <w:rPr>
          <w:rFonts w:ascii="Arial" w:hAnsi="Arial" w:cs="Arial"/>
          <w:sz w:val="28"/>
          <w:szCs w:val="28"/>
        </w:rPr>
        <w:sectPr w:rsidR="00006833" w:rsidRPr="00733E64" w:rsidSect="00CA3525">
          <w:pgSz w:w="12240" w:h="15840"/>
          <w:pgMar w:top="1008" w:right="1008" w:bottom="1008" w:left="1440" w:header="720" w:footer="720" w:gutter="0"/>
          <w:cols w:space="720"/>
          <w:docGrid w:linePitch="360"/>
        </w:sectPr>
      </w:pPr>
    </w:p>
    <w:p w:rsidR="00006833" w:rsidRPr="002C1532" w:rsidRDefault="00407C3A" w:rsidP="00006833">
      <w:pPr>
        <w:tabs>
          <w:tab w:val="center" w:pos="8640"/>
          <w:tab w:val="center" w:pos="9360"/>
        </w:tabs>
        <w:spacing w:before="120" w:after="240"/>
        <w:ind w:right="-360"/>
        <w:rPr>
          <w:rFonts w:ascii="Arial" w:hAnsi="Arial" w:cs="Arial"/>
          <w:sz w:val="28"/>
          <w:szCs w:val="28"/>
        </w:rPr>
      </w:pPr>
      <w:r w:rsidRPr="002C1532">
        <w:rPr>
          <w:rFonts w:ascii="Arial" w:hAnsi="Arial" w:cs="Arial"/>
          <w:sz w:val="28"/>
          <w:szCs w:val="28"/>
        </w:rPr>
        <w:lastRenderedPageBreak/>
        <w:t xml:space="preserve">Marque los </w:t>
      </w:r>
      <w:r w:rsidR="0069641E" w:rsidRPr="002C1532">
        <w:rPr>
          <w:rFonts w:ascii="Arial" w:hAnsi="Arial" w:cs="Arial"/>
          <w:sz w:val="28"/>
          <w:szCs w:val="28"/>
        </w:rPr>
        <w:t>tópicos</w:t>
      </w:r>
      <w:r w:rsidRPr="002C1532">
        <w:rPr>
          <w:rFonts w:ascii="Arial" w:hAnsi="Arial" w:cs="Arial"/>
          <w:sz w:val="28"/>
          <w:szCs w:val="28"/>
        </w:rPr>
        <w:t xml:space="preserve"> que quisiera saber </w:t>
      </w:r>
      <w:r w:rsidR="0069641E" w:rsidRPr="002C1532">
        <w:rPr>
          <w:rFonts w:ascii="Arial" w:hAnsi="Arial" w:cs="Arial"/>
          <w:sz w:val="28"/>
          <w:szCs w:val="28"/>
        </w:rPr>
        <w:t>más</w:t>
      </w:r>
      <w:r w:rsidRPr="002C1532">
        <w:rPr>
          <w:rFonts w:ascii="Arial" w:hAnsi="Arial" w:cs="Arial"/>
          <w:sz w:val="28"/>
          <w:szCs w:val="28"/>
        </w:rPr>
        <w:t xml:space="preserve"> </w:t>
      </w:r>
      <w:r w:rsidR="00AB4558" w:rsidRPr="002C1532">
        <w:rPr>
          <w:rFonts w:ascii="Arial" w:hAnsi="Arial" w:cs="Arial"/>
          <w:sz w:val="28"/>
          <w:szCs w:val="28"/>
        </w:rPr>
        <w:t>sobr</w:t>
      </w:r>
      <w:r w:rsidR="00B32638" w:rsidRPr="002C1532">
        <w:rPr>
          <w:rFonts w:ascii="Arial" w:hAnsi="Arial" w:cs="Arial"/>
          <w:sz w:val="28"/>
          <w:szCs w:val="28"/>
        </w:rPr>
        <w:t>e</w:t>
      </w:r>
      <w:r w:rsidRPr="002C1532">
        <w:rPr>
          <w:rFonts w:ascii="Arial" w:hAnsi="Arial" w:cs="Arial"/>
          <w:sz w:val="28"/>
          <w:szCs w:val="28"/>
        </w:rPr>
        <w:t xml:space="preserve"> ellos</w:t>
      </w:r>
      <w:r w:rsidR="00006833" w:rsidRPr="002C1532">
        <w:rPr>
          <w:rFonts w:ascii="Arial" w:hAnsi="Arial" w:cs="Arial"/>
          <w:sz w:val="28"/>
          <w:szCs w:val="28"/>
        </w:rPr>
        <w:t>:</w:t>
      </w:r>
    </w:p>
    <w:p w:rsidR="00006833" w:rsidRPr="002C1532" w:rsidRDefault="00006833" w:rsidP="00006833">
      <w:pPr>
        <w:tabs>
          <w:tab w:val="center" w:pos="8640"/>
          <w:tab w:val="center" w:pos="9360"/>
        </w:tabs>
        <w:spacing w:before="120"/>
        <w:ind w:right="-360"/>
        <w:rPr>
          <w:rFonts w:ascii="Arial" w:hAnsi="Arial" w:cs="Arial"/>
          <w:sz w:val="28"/>
          <w:szCs w:val="28"/>
        </w:rPr>
        <w:sectPr w:rsidR="00006833" w:rsidRPr="002C1532" w:rsidSect="001C6264">
          <w:type w:val="continuous"/>
          <w:pgSz w:w="12240" w:h="15840"/>
          <w:pgMar w:top="1008" w:right="1008" w:bottom="1008" w:left="1440" w:header="720" w:footer="720" w:gutter="0"/>
          <w:cols w:space="720"/>
          <w:docGrid w:linePitch="360"/>
        </w:sectPr>
      </w:pPr>
    </w:p>
    <w:p w:rsidR="00006833" w:rsidRPr="00733E64" w:rsidRDefault="00407C3A" w:rsidP="00006833">
      <w:pPr>
        <w:tabs>
          <w:tab w:val="center" w:pos="8640"/>
          <w:tab w:val="center" w:pos="9360"/>
        </w:tabs>
        <w:spacing w:before="120"/>
        <w:ind w:right="-360"/>
        <w:rPr>
          <w:rFonts w:ascii="Arial" w:hAnsi="Arial" w:cs="Arial"/>
          <w:b/>
          <w:sz w:val="28"/>
          <w:szCs w:val="28"/>
        </w:rPr>
      </w:pPr>
      <w:r w:rsidRPr="00733E64">
        <w:rPr>
          <w:rFonts w:ascii="Arial" w:hAnsi="Arial" w:cs="Arial"/>
          <w:b/>
          <w:sz w:val="28"/>
          <w:szCs w:val="28"/>
        </w:rPr>
        <w:lastRenderedPageBreak/>
        <w:t>Finanzas</w:t>
      </w:r>
      <w:r w:rsidR="00006833" w:rsidRPr="00733E64">
        <w:rPr>
          <w:rFonts w:ascii="Arial" w:hAnsi="Arial" w:cs="Arial"/>
          <w:b/>
          <w:sz w:val="28"/>
          <w:szCs w:val="28"/>
        </w:rPr>
        <w:t>/</w:t>
      </w:r>
      <w:r w:rsidRPr="00733E64">
        <w:rPr>
          <w:rFonts w:ascii="Arial" w:hAnsi="Arial" w:cs="Arial"/>
          <w:b/>
          <w:sz w:val="28"/>
          <w:szCs w:val="28"/>
        </w:rPr>
        <w:t>Dinero</w:t>
      </w:r>
    </w:p>
    <w:p w:rsidR="00006833" w:rsidRPr="00FB7670" w:rsidRDefault="00006833" w:rsidP="00006833">
      <w:pPr>
        <w:tabs>
          <w:tab w:val="center" w:pos="8640"/>
          <w:tab w:val="center" w:pos="9360"/>
        </w:tabs>
        <w:ind w:left="450" w:right="-360" w:hanging="450"/>
        <w:rPr>
          <w:rFonts w:ascii="Arial" w:hAnsi="Arial" w:cs="Arial"/>
          <w:sz w:val="28"/>
          <w:szCs w:val="28"/>
        </w:rPr>
      </w:pPr>
      <w:r w:rsidRPr="00FB7670">
        <w:rPr>
          <w:rFonts w:ascii="Wingdings" w:hAnsi="Wingdings" w:cs="Arial"/>
          <w:sz w:val="28"/>
          <w:szCs w:val="28"/>
        </w:rPr>
        <w:t></w:t>
      </w:r>
      <w:r w:rsidRPr="00FB7670">
        <w:rPr>
          <w:rFonts w:ascii="Wingdings" w:hAnsi="Wingdings" w:cs="Arial"/>
          <w:sz w:val="28"/>
          <w:szCs w:val="28"/>
        </w:rPr>
        <w:t></w:t>
      </w:r>
      <w:r w:rsidR="00407C3A" w:rsidRPr="00FB7670">
        <w:rPr>
          <w:rFonts w:ascii="Arial" w:hAnsi="Arial" w:cs="Arial"/>
          <w:sz w:val="28"/>
          <w:szCs w:val="28"/>
        </w:rPr>
        <w:t>Contar dinero/cambio</w:t>
      </w:r>
    </w:p>
    <w:p w:rsidR="00006833" w:rsidRPr="00FB7670" w:rsidRDefault="00006833" w:rsidP="00006833">
      <w:pPr>
        <w:tabs>
          <w:tab w:val="center" w:pos="8640"/>
          <w:tab w:val="center" w:pos="9360"/>
        </w:tabs>
        <w:ind w:left="450" w:right="-360" w:hanging="450"/>
        <w:rPr>
          <w:rFonts w:ascii="Arial" w:hAnsi="Arial" w:cs="Arial"/>
          <w:sz w:val="28"/>
          <w:szCs w:val="28"/>
        </w:rPr>
      </w:pPr>
      <w:r w:rsidRPr="00FB7670">
        <w:rPr>
          <w:rFonts w:ascii="Wingdings" w:hAnsi="Wingdings" w:cs="Arial"/>
          <w:sz w:val="28"/>
          <w:szCs w:val="28"/>
        </w:rPr>
        <w:t></w:t>
      </w:r>
      <w:r w:rsidRPr="00FB7670">
        <w:rPr>
          <w:rFonts w:ascii="Wingdings" w:hAnsi="Wingdings" w:cs="Arial"/>
          <w:sz w:val="28"/>
          <w:szCs w:val="28"/>
        </w:rPr>
        <w:t></w:t>
      </w:r>
      <w:r w:rsidR="00407C3A" w:rsidRPr="00FB7670">
        <w:rPr>
          <w:rFonts w:ascii="Arial" w:hAnsi="Arial" w:cs="Arial"/>
          <w:sz w:val="28"/>
          <w:szCs w:val="28"/>
        </w:rPr>
        <w:t>Abrir y usar una cuenta corriente y de ahorros</w:t>
      </w:r>
    </w:p>
    <w:p w:rsidR="00006833" w:rsidRPr="00FB7670" w:rsidRDefault="00006833" w:rsidP="00006833">
      <w:pPr>
        <w:tabs>
          <w:tab w:val="center" w:pos="8640"/>
          <w:tab w:val="center" w:pos="9360"/>
        </w:tabs>
        <w:ind w:left="450" w:right="-360" w:hanging="450"/>
        <w:rPr>
          <w:rFonts w:ascii="Arial" w:hAnsi="Arial" w:cs="Arial"/>
          <w:sz w:val="28"/>
          <w:szCs w:val="28"/>
        </w:rPr>
      </w:pPr>
      <w:r w:rsidRPr="00FB7670">
        <w:rPr>
          <w:rFonts w:ascii="Wingdings" w:hAnsi="Wingdings" w:cs="Arial"/>
          <w:sz w:val="28"/>
          <w:szCs w:val="28"/>
        </w:rPr>
        <w:t></w:t>
      </w:r>
      <w:r w:rsidRPr="00FB7670">
        <w:rPr>
          <w:rFonts w:ascii="Wingdings" w:hAnsi="Wingdings" w:cs="Arial"/>
          <w:sz w:val="28"/>
          <w:szCs w:val="28"/>
        </w:rPr>
        <w:t></w:t>
      </w:r>
      <w:r w:rsidR="00407C3A" w:rsidRPr="00FB7670">
        <w:rPr>
          <w:rFonts w:ascii="Arial" w:hAnsi="Arial" w:cs="Arial"/>
          <w:sz w:val="28"/>
          <w:szCs w:val="28"/>
        </w:rPr>
        <w:t>Balancear un libro de cheques</w:t>
      </w:r>
    </w:p>
    <w:p w:rsidR="00006833" w:rsidRPr="00FB7670" w:rsidRDefault="00006833" w:rsidP="00006833">
      <w:pPr>
        <w:tabs>
          <w:tab w:val="center" w:pos="8640"/>
          <w:tab w:val="center" w:pos="9360"/>
        </w:tabs>
        <w:ind w:left="450" w:right="-360" w:hanging="450"/>
        <w:rPr>
          <w:rFonts w:ascii="Arial" w:hAnsi="Arial" w:cs="Arial"/>
          <w:sz w:val="28"/>
          <w:szCs w:val="28"/>
        </w:rPr>
      </w:pPr>
      <w:r w:rsidRPr="00FB7670">
        <w:rPr>
          <w:rFonts w:ascii="Wingdings" w:hAnsi="Wingdings" w:cs="Arial"/>
          <w:sz w:val="28"/>
          <w:szCs w:val="28"/>
        </w:rPr>
        <w:t></w:t>
      </w:r>
      <w:r w:rsidRPr="00FB7670">
        <w:rPr>
          <w:rFonts w:ascii="Wingdings" w:hAnsi="Wingdings" w:cs="Arial"/>
          <w:sz w:val="28"/>
          <w:szCs w:val="28"/>
        </w:rPr>
        <w:t></w:t>
      </w:r>
      <w:r w:rsidR="00407C3A" w:rsidRPr="00FB7670">
        <w:rPr>
          <w:rFonts w:ascii="Arial" w:hAnsi="Arial" w:cs="Arial"/>
          <w:sz w:val="28"/>
          <w:szCs w:val="28"/>
        </w:rPr>
        <w:t>Hacer un presupuesto para el dinero</w:t>
      </w:r>
    </w:p>
    <w:p w:rsidR="00006833" w:rsidRPr="00FB7670" w:rsidRDefault="00006833" w:rsidP="00006833">
      <w:pPr>
        <w:tabs>
          <w:tab w:val="center" w:pos="8640"/>
          <w:tab w:val="center" w:pos="9360"/>
        </w:tabs>
        <w:ind w:left="450" w:right="-360" w:hanging="450"/>
        <w:rPr>
          <w:rFonts w:ascii="Arial" w:hAnsi="Arial" w:cs="Arial"/>
          <w:sz w:val="28"/>
          <w:szCs w:val="28"/>
        </w:rPr>
      </w:pPr>
      <w:r w:rsidRPr="00FB7670">
        <w:rPr>
          <w:rFonts w:ascii="Wingdings" w:hAnsi="Wingdings" w:cs="Arial"/>
          <w:sz w:val="28"/>
          <w:szCs w:val="28"/>
        </w:rPr>
        <w:t></w:t>
      </w:r>
      <w:r w:rsidRPr="00FB7670">
        <w:rPr>
          <w:rFonts w:ascii="Wingdings" w:hAnsi="Wingdings" w:cs="Arial"/>
          <w:sz w:val="28"/>
          <w:szCs w:val="28"/>
        </w:rPr>
        <w:t></w:t>
      </w:r>
      <w:r w:rsidR="00407C3A" w:rsidRPr="00FB7670">
        <w:rPr>
          <w:rFonts w:ascii="Arial" w:hAnsi="Arial" w:cs="Arial"/>
          <w:sz w:val="28"/>
          <w:szCs w:val="28"/>
        </w:rPr>
        <w:t xml:space="preserve">Usar una tarjeta de </w:t>
      </w:r>
      <w:r w:rsidR="009E60B5" w:rsidRPr="00FB7670">
        <w:rPr>
          <w:rFonts w:ascii="Arial" w:hAnsi="Arial" w:cs="Arial"/>
          <w:sz w:val="28"/>
          <w:szCs w:val="28"/>
        </w:rPr>
        <w:t>débito</w:t>
      </w:r>
      <w:r w:rsidR="00407C3A" w:rsidRPr="00FB7670">
        <w:rPr>
          <w:rFonts w:ascii="Arial" w:hAnsi="Arial" w:cs="Arial"/>
          <w:sz w:val="28"/>
          <w:szCs w:val="28"/>
        </w:rPr>
        <w:t xml:space="preserve"> para sacar dinero</w:t>
      </w:r>
    </w:p>
    <w:p w:rsidR="00006833" w:rsidRPr="00FB7670" w:rsidRDefault="00006833" w:rsidP="00006833">
      <w:pPr>
        <w:tabs>
          <w:tab w:val="center" w:pos="8640"/>
          <w:tab w:val="center" w:pos="9360"/>
        </w:tabs>
        <w:ind w:left="450" w:right="-360" w:hanging="450"/>
        <w:rPr>
          <w:rFonts w:ascii="Arial" w:hAnsi="Arial" w:cs="Arial"/>
          <w:sz w:val="28"/>
          <w:szCs w:val="28"/>
        </w:rPr>
      </w:pPr>
      <w:r w:rsidRPr="00FB7670">
        <w:rPr>
          <w:rFonts w:ascii="Wingdings" w:hAnsi="Wingdings" w:cs="Arial"/>
          <w:sz w:val="28"/>
          <w:szCs w:val="28"/>
        </w:rPr>
        <w:t></w:t>
      </w:r>
      <w:r w:rsidRPr="00FB7670">
        <w:rPr>
          <w:rFonts w:ascii="Wingdings" w:hAnsi="Wingdings" w:cs="Arial"/>
          <w:sz w:val="28"/>
          <w:szCs w:val="28"/>
        </w:rPr>
        <w:t></w:t>
      </w:r>
      <w:r w:rsidR="00407C3A" w:rsidRPr="00FB7670">
        <w:rPr>
          <w:rFonts w:ascii="Arial" w:hAnsi="Arial" w:cs="Arial"/>
          <w:sz w:val="28"/>
          <w:szCs w:val="28"/>
        </w:rPr>
        <w:t xml:space="preserve">Usar una tarjeta de </w:t>
      </w:r>
      <w:r w:rsidR="0069641E" w:rsidRPr="00FB7670">
        <w:rPr>
          <w:rFonts w:ascii="Arial" w:hAnsi="Arial" w:cs="Arial"/>
          <w:sz w:val="28"/>
          <w:szCs w:val="28"/>
        </w:rPr>
        <w:t>crédito</w:t>
      </w:r>
      <w:r w:rsidR="00407C3A" w:rsidRPr="00FB7670">
        <w:rPr>
          <w:rFonts w:ascii="Arial" w:hAnsi="Arial" w:cs="Arial"/>
          <w:sz w:val="28"/>
          <w:szCs w:val="28"/>
        </w:rPr>
        <w:t xml:space="preserve"> para comprar cosas</w:t>
      </w:r>
    </w:p>
    <w:p w:rsidR="00673DBC" w:rsidRPr="00733E64" w:rsidRDefault="00673DBC" w:rsidP="00006833">
      <w:pPr>
        <w:tabs>
          <w:tab w:val="center" w:pos="8640"/>
          <w:tab w:val="center" w:pos="9360"/>
        </w:tabs>
        <w:ind w:left="450" w:right="-360" w:hanging="450"/>
        <w:rPr>
          <w:rFonts w:ascii="Arial" w:hAnsi="Arial" w:cs="Arial"/>
        </w:rPr>
      </w:pPr>
    </w:p>
    <w:p w:rsidR="00006833" w:rsidRPr="00733E64" w:rsidRDefault="00407C3A" w:rsidP="00006833">
      <w:pPr>
        <w:tabs>
          <w:tab w:val="center" w:pos="8640"/>
          <w:tab w:val="center" w:pos="9360"/>
        </w:tabs>
        <w:spacing w:before="120" w:after="120"/>
        <w:ind w:left="450" w:right="-360" w:hanging="450"/>
        <w:rPr>
          <w:rFonts w:ascii="Arial" w:hAnsi="Arial" w:cs="Arial"/>
          <w:sz w:val="28"/>
          <w:szCs w:val="28"/>
        </w:rPr>
      </w:pPr>
      <w:r w:rsidRPr="00733E64">
        <w:rPr>
          <w:rFonts w:ascii="Arial" w:hAnsi="Arial" w:cs="Arial"/>
          <w:b/>
          <w:sz w:val="28"/>
          <w:szCs w:val="28"/>
        </w:rPr>
        <w:t>Salud</w:t>
      </w:r>
      <w:r w:rsidR="00006833" w:rsidRPr="00733E64">
        <w:rPr>
          <w:rFonts w:ascii="Arial" w:hAnsi="Arial" w:cs="Arial"/>
          <w:b/>
          <w:sz w:val="28"/>
          <w:szCs w:val="28"/>
        </w:rPr>
        <w:t>/</w:t>
      </w:r>
      <w:r w:rsidRPr="00733E64">
        <w:rPr>
          <w:rFonts w:ascii="Arial" w:hAnsi="Arial" w:cs="Arial"/>
          <w:b/>
          <w:sz w:val="28"/>
          <w:szCs w:val="28"/>
        </w:rPr>
        <w:t>Conocimientos de Vida</w:t>
      </w:r>
      <w:r w:rsidR="00006833" w:rsidRPr="00733E64">
        <w:rPr>
          <w:rFonts w:ascii="Arial" w:hAnsi="Arial" w:cs="Arial"/>
          <w:b/>
          <w:sz w:val="28"/>
          <w:szCs w:val="28"/>
        </w:rPr>
        <w:t xml:space="preserve"> /</w:t>
      </w:r>
      <w:r w:rsidRPr="00733E64">
        <w:rPr>
          <w:rFonts w:ascii="Arial" w:hAnsi="Arial" w:cs="Arial"/>
          <w:b/>
          <w:sz w:val="28"/>
          <w:szCs w:val="28"/>
        </w:rPr>
        <w:t>Transporte</w:t>
      </w:r>
    </w:p>
    <w:p w:rsidR="00006833" w:rsidRPr="00FB7670" w:rsidRDefault="00006833" w:rsidP="00006833">
      <w:pPr>
        <w:tabs>
          <w:tab w:val="center" w:pos="8640"/>
          <w:tab w:val="center" w:pos="9360"/>
        </w:tabs>
        <w:ind w:left="450" w:right="-360" w:hanging="450"/>
        <w:rPr>
          <w:rFonts w:ascii="Arial" w:hAnsi="Arial" w:cs="Arial"/>
          <w:sz w:val="28"/>
          <w:szCs w:val="28"/>
        </w:rPr>
      </w:pPr>
      <w:r w:rsidRPr="00733E64">
        <w:rPr>
          <w:rFonts w:ascii="Wingdings" w:hAnsi="Wingdings" w:cs="Arial"/>
        </w:rPr>
        <w:t></w:t>
      </w:r>
      <w:r w:rsidR="003B60F7" w:rsidRPr="00733E64">
        <w:rPr>
          <w:rFonts w:ascii="Wingdings" w:hAnsi="Wingdings" w:cs="Arial"/>
        </w:rPr>
        <w:t></w:t>
      </w:r>
      <w:r w:rsidR="00407C3A" w:rsidRPr="00FB7670">
        <w:rPr>
          <w:rFonts w:ascii="Arial" w:hAnsi="Arial" w:cs="Arial"/>
          <w:sz w:val="28"/>
          <w:szCs w:val="28"/>
        </w:rPr>
        <w:t>Seguro de Enfermedad</w:t>
      </w:r>
      <w:r w:rsidRPr="00FB7670">
        <w:rPr>
          <w:rFonts w:ascii="Arial" w:hAnsi="Arial" w:cs="Arial"/>
          <w:sz w:val="28"/>
          <w:szCs w:val="28"/>
        </w:rPr>
        <w:t>/</w:t>
      </w:r>
      <w:r w:rsidR="00407C3A" w:rsidRPr="00FB7670">
        <w:rPr>
          <w:rFonts w:ascii="Arial" w:hAnsi="Arial" w:cs="Arial"/>
          <w:sz w:val="28"/>
          <w:szCs w:val="28"/>
        </w:rPr>
        <w:t xml:space="preserve">formas </w:t>
      </w:r>
      <w:r w:rsidR="003B60F7" w:rsidRPr="00FB7670">
        <w:rPr>
          <w:rFonts w:ascii="Arial" w:hAnsi="Arial" w:cs="Arial"/>
          <w:sz w:val="28"/>
          <w:szCs w:val="28"/>
        </w:rPr>
        <w:t xml:space="preserve">   </w:t>
      </w:r>
      <w:r w:rsidR="00407C3A" w:rsidRPr="00FB7670">
        <w:rPr>
          <w:rFonts w:ascii="Arial" w:hAnsi="Arial" w:cs="Arial"/>
          <w:sz w:val="28"/>
          <w:szCs w:val="28"/>
        </w:rPr>
        <w:t xml:space="preserve">para pagar por cuidado </w:t>
      </w:r>
      <w:r w:rsidR="0069641E" w:rsidRPr="00FB7670">
        <w:rPr>
          <w:rFonts w:ascii="Arial" w:hAnsi="Arial" w:cs="Arial"/>
          <w:sz w:val="28"/>
          <w:szCs w:val="28"/>
        </w:rPr>
        <w:t>médico</w:t>
      </w:r>
      <w:r w:rsidR="00407C3A" w:rsidRPr="00FB7670">
        <w:rPr>
          <w:rFonts w:ascii="Arial" w:hAnsi="Arial" w:cs="Arial"/>
          <w:sz w:val="28"/>
          <w:szCs w:val="28"/>
        </w:rPr>
        <w:t xml:space="preserve"> y dental</w:t>
      </w:r>
    </w:p>
    <w:p w:rsidR="00006833" w:rsidRPr="00FB7670" w:rsidRDefault="00006833" w:rsidP="00006833">
      <w:pPr>
        <w:tabs>
          <w:tab w:val="center" w:pos="8640"/>
          <w:tab w:val="center" w:pos="9360"/>
        </w:tabs>
        <w:ind w:left="450" w:right="-360" w:hanging="450"/>
        <w:rPr>
          <w:rFonts w:ascii="Arial" w:hAnsi="Arial" w:cs="Arial"/>
          <w:sz w:val="28"/>
          <w:szCs w:val="28"/>
        </w:rPr>
      </w:pPr>
      <w:r w:rsidRPr="00FB7670">
        <w:rPr>
          <w:rFonts w:ascii="Wingdings" w:hAnsi="Wingdings" w:cs="Arial"/>
          <w:sz w:val="28"/>
          <w:szCs w:val="28"/>
        </w:rPr>
        <w:t></w:t>
      </w:r>
      <w:r w:rsidRPr="00FB7670">
        <w:rPr>
          <w:rFonts w:ascii="Wingdings" w:hAnsi="Wingdings" w:cs="Arial"/>
          <w:sz w:val="28"/>
          <w:szCs w:val="28"/>
        </w:rPr>
        <w:t></w:t>
      </w:r>
      <w:r w:rsidR="00407C3A" w:rsidRPr="00FB7670">
        <w:rPr>
          <w:rFonts w:ascii="Arial" w:hAnsi="Arial" w:cs="Arial"/>
          <w:sz w:val="28"/>
          <w:szCs w:val="28"/>
        </w:rPr>
        <w:t xml:space="preserve">Encontrar a un </w:t>
      </w:r>
      <w:r w:rsidRPr="00FB7670">
        <w:rPr>
          <w:rFonts w:ascii="Arial" w:hAnsi="Arial" w:cs="Arial"/>
          <w:sz w:val="28"/>
          <w:szCs w:val="28"/>
        </w:rPr>
        <w:t>doctor</w:t>
      </w:r>
    </w:p>
    <w:p w:rsidR="00006833" w:rsidRPr="00FB7670" w:rsidRDefault="00006833" w:rsidP="00006833">
      <w:pPr>
        <w:tabs>
          <w:tab w:val="center" w:pos="8640"/>
          <w:tab w:val="center" w:pos="9360"/>
        </w:tabs>
        <w:ind w:left="450" w:right="-360" w:hanging="450"/>
        <w:rPr>
          <w:rFonts w:ascii="Arial" w:hAnsi="Arial" w:cs="Arial"/>
          <w:sz w:val="28"/>
          <w:szCs w:val="28"/>
        </w:rPr>
      </w:pPr>
      <w:r w:rsidRPr="00FB7670">
        <w:rPr>
          <w:rFonts w:ascii="Wingdings" w:hAnsi="Wingdings" w:cs="Arial"/>
          <w:sz w:val="28"/>
          <w:szCs w:val="28"/>
        </w:rPr>
        <w:t></w:t>
      </w:r>
      <w:r w:rsidRPr="00FB7670">
        <w:rPr>
          <w:rFonts w:ascii="Wingdings" w:hAnsi="Wingdings" w:cs="Arial"/>
          <w:sz w:val="28"/>
          <w:szCs w:val="28"/>
        </w:rPr>
        <w:t></w:t>
      </w:r>
      <w:r w:rsidR="00407C3A" w:rsidRPr="00FB7670">
        <w:rPr>
          <w:rFonts w:ascii="Arial" w:hAnsi="Arial" w:cs="Arial"/>
          <w:sz w:val="28"/>
          <w:szCs w:val="28"/>
        </w:rPr>
        <w:t>Aprender a conducir</w:t>
      </w:r>
    </w:p>
    <w:p w:rsidR="00006833" w:rsidRPr="00FB7670" w:rsidRDefault="00006833" w:rsidP="00006833">
      <w:pPr>
        <w:tabs>
          <w:tab w:val="center" w:pos="8640"/>
          <w:tab w:val="center" w:pos="9360"/>
        </w:tabs>
        <w:ind w:left="450" w:right="-360" w:hanging="450"/>
        <w:rPr>
          <w:rFonts w:ascii="Arial" w:hAnsi="Arial" w:cs="Arial"/>
          <w:sz w:val="28"/>
          <w:szCs w:val="28"/>
        </w:rPr>
      </w:pPr>
      <w:r w:rsidRPr="00FB7670">
        <w:rPr>
          <w:rFonts w:ascii="Wingdings" w:hAnsi="Wingdings" w:cs="Arial"/>
          <w:sz w:val="28"/>
          <w:szCs w:val="28"/>
        </w:rPr>
        <w:t></w:t>
      </w:r>
      <w:r w:rsidRPr="00FB7670">
        <w:rPr>
          <w:rFonts w:ascii="Wingdings" w:hAnsi="Wingdings" w:cs="Arial"/>
          <w:sz w:val="28"/>
          <w:szCs w:val="28"/>
        </w:rPr>
        <w:t></w:t>
      </w:r>
      <w:r w:rsidR="00407C3A" w:rsidRPr="00FB7670">
        <w:rPr>
          <w:rFonts w:ascii="Arial" w:hAnsi="Arial" w:cs="Arial"/>
          <w:sz w:val="28"/>
          <w:szCs w:val="28"/>
        </w:rPr>
        <w:t xml:space="preserve">Usar el </w:t>
      </w:r>
      <w:r w:rsidR="0069641E" w:rsidRPr="00FB7670">
        <w:rPr>
          <w:rFonts w:ascii="Arial" w:hAnsi="Arial" w:cs="Arial"/>
          <w:sz w:val="28"/>
          <w:szCs w:val="28"/>
        </w:rPr>
        <w:t>autobús</w:t>
      </w:r>
      <w:r w:rsidR="00407C3A" w:rsidRPr="00FB7670">
        <w:rPr>
          <w:rFonts w:ascii="Arial" w:hAnsi="Arial" w:cs="Arial"/>
          <w:sz w:val="28"/>
          <w:szCs w:val="28"/>
        </w:rPr>
        <w:t xml:space="preserve"> u otro transporte publico</w:t>
      </w:r>
    </w:p>
    <w:p w:rsidR="00006833" w:rsidRPr="00733E64" w:rsidRDefault="00006833" w:rsidP="00006833">
      <w:pPr>
        <w:tabs>
          <w:tab w:val="center" w:pos="8640"/>
          <w:tab w:val="center" w:pos="9360"/>
        </w:tabs>
        <w:ind w:left="450" w:right="-360" w:hanging="450"/>
        <w:rPr>
          <w:rFonts w:ascii="Arial" w:hAnsi="Arial" w:cs="Arial"/>
        </w:rPr>
      </w:pPr>
      <w:r w:rsidRPr="00FB7670">
        <w:rPr>
          <w:rFonts w:ascii="Wingdings" w:hAnsi="Wingdings" w:cs="Arial"/>
          <w:sz w:val="28"/>
          <w:szCs w:val="28"/>
        </w:rPr>
        <w:t></w:t>
      </w:r>
      <w:r w:rsidRPr="00FB7670">
        <w:rPr>
          <w:rFonts w:ascii="Wingdings" w:hAnsi="Wingdings" w:cs="Arial"/>
          <w:sz w:val="28"/>
          <w:szCs w:val="28"/>
        </w:rPr>
        <w:t></w:t>
      </w:r>
      <w:r w:rsidR="00407C3A" w:rsidRPr="00FB7670">
        <w:rPr>
          <w:rFonts w:ascii="Arial" w:hAnsi="Arial" w:cs="Arial"/>
          <w:sz w:val="28"/>
          <w:szCs w:val="28"/>
        </w:rPr>
        <w:t>Como aplicar para servicios de adultos</w:t>
      </w:r>
    </w:p>
    <w:p w:rsidR="00006833" w:rsidRPr="00733E64" w:rsidRDefault="00006833" w:rsidP="00006833">
      <w:pPr>
        <w:tabs>
          <w:tab w:val="center" w:pos="8640"/>
          <w:tab w:val="center" w:pos="9360"/>
        </w:tabs>
        <w:ind w:left="450" w:right="-360" w:hanging="450"/>
        <w:rPr>
          <w:rFonts w:ascii="Arial" w:hAnsi="Arial" w:cs="Arial"/>
        </w:rPr>
      </w:pPr>
    </w:p>
    <w:p w:rsidR="00006833" w:rsidRPr="00733E64" w:rsidRDefault="00006833" w:rsidP="00006833">
      <w:pPr>
        <w:tabs>
          <w:tab w:val="center" w:pos="8640"/>
          <w:tab w:val="center" w:pos="9360"/>
        </w:tabs>
        <w:spacing w:before="120" w:after="120"/>
        <w:ind w:left="450" w:right="-360" w:hanging="450"/>
        <w:rPr>
          <w:rFonts w:ascii="Arial" w:hAnsi="Arial" w:cs="Arial"/>
          <w:b/>
          <w:sz w:val="28"/>
          <w:szCs w:val="28"/>
        </w:rPr>
      </w:pPr>
      <w:r w:rsidRPr="00733E64">
        <w:rPr>
          <w:rFonts w:ascii="Arial" w:hAnsi="Arial" w:cs="Arial"/>
          <w:b/>
          <w:sz w:val="28"/>
          <w:szCs w:val="28"/>
        </w:rPr>
        <w:br w:type="column"/>
      </w:r>
      <w:r w:rsidR="00012135" w:rsidRPr="00733E64">
        <w:rPr>
          <w:rFonts w:ascii="Arial" w:hAnsi="Arial" w:cs="Arial"/>
          <w:b/>
          <w:sz w:val="28"/>
          <w:szCs w:val="28"/>
        </w:rPr>
        <w:lastRenderedPageBreak/>
        <w:t>Educación</w:t>
      </w:r>
      <w:r w:rsidR="003B60F7" w:rsidRPr="00733E64">
        <w:rPr>
          <w:rFonts w:ascii="Arial" w:hAnsi="Arial" w:cs="Arial"/>
          <w:b/>
          <w:sz w:val="28"/>
          <w:szCs w:val="28"/>
        </w:rPr>
        <w:t xml:space="preserve"> y Entrenamiento</w:t>
      </w:r>
    </w:p>
    <w:p w:rsidR="00006833" w:rsidRPr="00FB7670" w:rsidRDefault="00006833" w:rsidP="00006833">
      <w:pPr>
        <w:tabs>
          <w:tab w:val="center" w:pos="8640"/>
          <w:tab w:val="center" w:pos="9360"/>
        </w:tabs>
        <w:ind w:left="450" w:right="-360" w:hanging="450"/>
        <w:rPr>
          <w:rFonts w:ascii="Arial" w:hAnsi="Arial" w:cs="Arial"/>
          <w:sz w:val="28"/>
          <w:szCs w:val="28"/>
        </w:rPr>
      </w:pPr>
      <w:r w:rsidRPr="00733E64">
        <w:rPr>
          <w:rFonts w:ascii="Wingdings" w:hAnsi="Wingdings" w:cs="Arial"/>
        </w:rPr>
        <w:t></w:t>
      </w:r>
      <w:r w:rsidRPr="00733E64">
        <w:rPr>
          <w:rFonts w:ascii="Wingdings" w:hAnsi="Wingdings" w:cs="Arial"/>
        </w:rPr>
        <w:t></w:t>
      </w:r>
      <w:r w:rsidR="003B60F7" w:rsidRPr="00FB7670">
        <w:rPr>
          <w:rFonts w:ascii="Arial" w:hAnsi="Arial" w:cs="Arial"/>
          <w:sz w:val="28"/>
          <w:szCs w:val="28"/>
        </w:rPr>
        <w:t>Aplicar para la universidad u otro programa de entrenamiento</w:t>
      </w:r>
    </w:p>
    <w:p w:rsidR="00006833" w:rsidRPr="00FB7670" w:rsidRDefault="00006833" w:rsidP="00006833">
      <w:pPr>
        <w:tabs>
          <w:tab w:val="center" w:pos="8640"/>
          <w:tab w:val="center" w:pos="9360"/>
        </w:tabs>
        <w:ind w:left="450" w:right="-360" w:hanging="450"/>
        <w:rPr>
          <w:rFonts w:ascii="Arial" w:hAnsi="Arial" w:cs="Arial"/>
          <w:sz w:val="28"/>
          <w:szCs w:val="28"/>
        </w:rPr>
      </w:pPr>
      <w:r w:rsidRPr="00FB7670">
        <w:rPr>
          <w:rFonts w:ascii="Wingdings" w:hAnsi="Wingdings" w:cs="Arial"/>
          <w:sz w:val="28"/>
          <w:szCs w:val="28"/>
        </w:rPr>
        <w:t></w:t>
      </w:r>
      <w:r w:rsidRPr="00FB7670">
        <w:rPr>
          <w:rFonts w:ascii="Wingdings" w:hAnsi="Wingdings" w:cs="Arial"/>
          <w:sz w:val="28"/>
          <w:szCs w:val="28"/>
        </w:rPr>
        <w:t></w:t>
      </w:r>
      <w:r w:rsidR="003B60F7" w:rsidRPr="00FB7670">
        <w:rPr>
          <w:rFonts w:ascii="Arial" w:hAnsi="Arial" w:cs="Arial"/>
          <w:sz w:val="28"/>
          <w:szCs w:val="28"/>
        </w:rPr>
        <w:t>Como encontrar dinero para la Universidad u otro entrenamiento</w:t>
      </w:r>
    </w:p>
    <w:p w:rsidR="00006833" w:rsidRPr="00FB7670" w:rsidRDefault="00006833" w:rsidP="00006833">
      <w:pPr>
        <w:tabs>
          <w:tab w:val="center" w:pos="8640"/>
          <w:tab w:val="center" w:pos="9360"/>
        </w:tabs>
        <w:ind w:left="450" w:right="-360" w:hanging="450"/>
        <w:rPr>
          <w:rFonts w:ascii="Arial" w:hAnsi="Arial" w:cs="Arial"/>
          <w:sz w:val="28"/>
          <w:szCs w:val="28"/>
        </w:rPr>
      </w:pPr>
      <w:r w:rsidRPr="00FB7670">
        <w:rPr>
          <w:rFonts w:ascii="Wingdings" w:hAnsi="Wingdings" w:cs="Arial"/>
          <w:sz w:val="28"/>
          <w:szCs w:val="28"/>
        </w:rPr>
        <w:t></w:t>
      </w:r>
      <w:r w:rsidR="003B60F7" w:rsidRPr="00FB7670">
        <w:rPr>
          <w:rFonts w:ascii="Wingdings" w:hAnsi="Wingdings" w:cs="Arial"/>
          <w:sz w:val="28"/>
          <w:szCs w:val="28"/>
        </w:rPr>
        <w:t></w:t>
      </w:r>
      <w:r w:rsidR="003B60F7" w:rsidRPr="00FB7670">
        <w:rPr>
          <w:rFonts w:ascii="Arial" w:hAnsi="Arial" w:cs="Arial"/>
          <w:sz w:val="28"/>
          <w:szCs w:val="28"/>
        </w:rPr>
        <w:t>Quien contactar para encontrar ayuda con entrenamiento</w:t>
      </w:r>
    </w:p>
    <w:p w:rsidR="00006833" w:rsidRPr="00733E64" w:rsidRDefault="003B60F7" w:rsidP="00006833">
      <w:pPr>
        <w:tabs>
          <w:tab w:val="center" w:pos="8640"/>
          <w:tab w:val="center" w:pos="9360"/>
        </w:tabs>
        <w:spacing w:before="120" w:after="120"/>
        <w:ind w:right="-360"/>
        <w:rPr>
          <w:rFonts w:ascii="Arial" w:hAnsi="Arial" w:cs="Arial"/>
          <w:b/>
          <w:sz w:val="28"/>
          <w:szCs w:val="28"/>
        </w:rPr>
      </w:pPr>
      <w:r w:rsidRPr="00733E64">
        <w:rPr>
          <w:rFonts w:ascii="Arial" w:hAnsi="Arial" w:cs="Arial"/>
          <w:b/>
          <w:sz w:val="28"/>
          <w:szCs w:val="28"/>
        </w:rPr>
        <w:t>Vivienda</w:t>
      </w:r>
    </w:p>
    <w:p w:rsidR="00006833" w:rsidRPr="00FB7670" w:rsidRDefault="00006833" w:rsidP="00006833">
      <w:pPr>
        <w:tabs>
          <w:tab w:val="center" w:pos="8640"/>
          <w:tab w:val="center" w:pos="9360"/>
        </w:tabs>
        <w:ind w:left="450" w:right="-360" w:hanging="450"/>
        <w:rPr>
          <w:rFonts w:ascii="Wingdings" w:hAnsi="Wingdings" w:cs="Arial"/>
          <w:sz w:val="28"/>
          <w:szCs w:val="28"/>
        </w:rPr>
      </w:pPr>
      <w:r w:rsidRPr="00733E64">
        <w:rPr>
          <w:rFonts w:ascii="Wingdings" w:hAnsi="Wingdings" w:cs="Arial"/>
        </w:rPr>
        <w:t></w:t>
      </w:r>
      <w:r w:rsidRPr="00733E64">
        <w:rPr>
          <w:rFonts w:ascii="Wingdings" w:hAnsi="Wingdings" w:cs="Arial"/>
        </w:rPr>
        <w:t></w:t>
      </w:r>
      <w:r w:rsidR="003B60F7" w:rsidRPr="00FB7670">
        <w:rPr>
          <w:rFonts w:ascii="Arial" w:hAnsi="Arial" w:cs="Arial"/>
          <w:sz w:val="28"/>
          <w:szCs w:val="28"/>
        </w:rPr>
        <w:t>Opciones de viviendo en mi comunidad</w:t>
      </w:r>
    </w:p>
    <w:p w:rsidR="00006833" w:rsidRPr="00FB7670" w:rsidRDefault="00006833" w:rsidP="00006833">
      <w:pPr>
        <w:tabs>
          <w:tab w:val="center" w:pos="8640"/>
          <w:tab w:val="center" w:pos="9360"/>
        </w:tabs>
        <w:ind w:left="450" w:right="-360" w:hanging="450"/>
        <w:rPr>
          <w:rFonts w:ascii="Arial" w:hAnsi="Arial" w:cs="Arial"/>
          <w:sz w:val="28"/>
          <w:szCs w:val="28"/>
        </w:rPr>
      </w:pPr>
      <w:r w:rsidRPr="00FB7670">
        <w:rPr>
          <w:rFonts w:ascii="Wingdings" w:hAnsi="Wingdings" w:cs="Arial"/>
          <w:sz w:val="28"/>
          <w:szCs w:val="28"/>
        </w:rPr>
        <w:t></w:t>
      </w:r>
      <w:r w:rsidRPr="00FB7670">
        <w:rPr>
          <w:rFonts w:ascii="Wingdings" w:hAnsi="Wingdings" w:cs="Arial"/>
          <w:sz w:val="28"/>
          <w:szCs w:val="28"/>
        </w:rPr>
        <w:t></w:t>
      </w:r>
      <w:r w:rsidR="003B60F7" w:rsidRPr="00FB7670">
        <w:rPr>
          <w:rFonts w:ascii="Arial" w:hAnsi="Arial" w:cs="Arial"/>
          <w:sz w:val="28"/>
          <w:szCs w:val="28"/>
        </w:rPr>
        <w:t>Pagar por renta y utilidades</w:t>
      </w:r>
    </w:p>
    <w:p w:rsidR="00006833" w:rsidRPr="00FB7670" w:rsidRDefault="00006833" w:rsidP="00006833">
      <w:pPr>
        <w:tabs>
          <w:tab w:val="center" w:pos="8640"/>
          <w:tab w:val="center" w:pos="9360"/>
        </w:tabs>
        <w:ind w:left="450" w:right="-360" w:hanging="450"/>
        <w:rPr>
          <w:rFonts w:ascii="Arial" w:hAnsi="Arial" w:cs="Arial"/>
          <w:sz w:val="28"/>
          <w:szCs w:val="28"/>
        </w:rPr>
      </w:pPr>
      <w:r w:rsidRPr="00FB7670">
        <w:rPr>
          <w:rFonts w:ascii="Wingdings" w:hAnsi="Wingdings" w:cs="Arial"/>
          <w:sz w:val="28"/>
          <w:szCs w:val="28"/>
        </w:rPr>
        <w:t></w:t>
      </w:r>
      <w:r w:rsidRPr="00FB7670">
        <w:rPr>
          <w:rFonts w:ascii="Wingdings" w:hAnsi="Wingdings" w:cs="Arial"/>
          <w:sz w:val="28"/>
          <w:szCs w:val="28"/>
        </w:rPr>
        <w:t></w:t>
      </w:r>
      <w:r w:rsidR="003B60F7" w:rsidRPr="00FB7670">
        <w:rPr>
          <w:rFonts w:ascii="Arial" w:hAnsi="Arial" w:cs="Arial"/>
          <w:sz w:val="28"/>
          <w:szCs w:val="28"/>
        </w:rPr>
        <w:t>Encontrar compañeros de alquiler</w:t>
      </w:r>
      <w:r w:rsidRPr="00FB7670">
        <w:rPr>
          <w:rFonts w:ascii="Arial" w:hAnsi="Arial" w:cs="Arial"/>
          <w:sz w:val="28"/>
          <w:szCs w:val="28"/>
        </w:rPr>
        <w:t xml:space="preserve"> </w:t>
      </w:r>
    </w:p>
    <w:p w:rsidR="00006833" w:rsidRPr="00733E64" w:rsidRDefault="003B60F7" w:rsidP="00006833">
      <w:pPr>
        <w:tabs>
          <w:tab w:val="center" w:pos="8640"/>
          <w:tab w:val="center" w:pos="9360"/>
        </w:tabs>
        <w:spacing w:before="120" w:after="120"/>
        <w:ind w:left="450" w:right="-360" w:hanging="450"/>
        <w:rPr>
          <w:rFonts w:ascii="Arial" w:hAnsi="Arial" w:cs="Arial"/>
          <w:sz w:val="28"/>
          <w:szCs w:val="28"/>
        </w:rPr>
      </w:pPr>
      <w:r w:rsidRPr="00733E64">
        <w:rPr>
          <w:rFonts w:ascii="Arial" w:hAnsi="Arial" w:cs="Arial"/>
          <w:b/>
          <w:sz w:val="28"/>
          <w:szCs w:val="28"/>
        </w:rPr>
        <w:t>Recursos en la Comunidad</w:t>
      </w:r>
    </w:p>
    <w:p w:rsidR="00006833" w:rsidRPr="00FB7670" w:rsidRDefault="00006833" w:rsidP="00006833">
      <w:pPr>
        <w:tabs>
          <w:tab w:val="center" w:pos="8640"/>
          <w:tab w:val="center" w:pos="9360"/>
        </w:tabs>
        <w:ind w:left="450" w:right="-360" w:hanging="450"/>
        <w:rPr>
          <w:rFonts w:ascii="Arial" w:hAnsi="Arial" w:cs="Arial"/>
          <w:sz w:val="28"/>
          <w:szCs w:val="28"/>
        </w:rPr>
      </w:pPr>
      <w:r w:rsidRPr="00733E64">
        <w:rPr>
          <w:rFonts w:ascii="Wingdings" w:hAnsi="Wingdings" w:cs="Arial"/>
        </w:rPr>
        <w:t></w:t>
      </w:r>
      <w:r w:rsidRPr="00733E64">
        <w:rPr>
          <w:rFonts w:ascii="Wingdings" w:hAnsi="Wingdings" w:cs="Arial"/>
        </w:rPr>
        <w:t></w:t>
      </w:r>
      <w:r w:rsidR="003B60F7" w:rsidRPr="00FB7670">
        <w:rPr>
          <w:rFonts w:ascii="Arial" w:hAnsi="Arial" w:cs="Arial"/>
          <w:sz w:val="28"/>
          <w:szCs w:val="28"/>
        </w:rPr>
        <w:t>Recursos y servicios en mi comunidad</w:t>
      </w:r>
    </w:p>
    <w:p w:rsidR="00006833" w:rsidRPr="00733E64" w:rsidRDefault="00006833" w:rsidP="00006833">
      <w:pPr>
        <w:tabs>
          <w:tab w:val="center" w:pos="8640"/>
          <w:tab w:val="center" w:pos="9360"/>
        </w:tabs>
        <w:ind w:left="450" w:right="-360" w:hanging="450"/>
        <w:rPr>
          <w:rFonts w:ascii="Arial" w:hAnsi="Arial" w:cs="Arial"/>
        </w:rPr>
      </w:pPr>
      <w:r w:rsidRPr="00FB7670">
        <w:rPr>
          <w:rFonts w:ascii="Wingdings" w:hAnsi="Wingdings" w:cs="Arial"/>
          <w:sz w:val="28"/>
          <w:szCs w:val="28"/>
        </w:rPr>
        <w:t></w:t>
      </w:r>
      <w:r w:rsidRPr="00FB7670">
        <w:rPr>
          <w:rFonts w:ascii="Wingdings" w:hAnsi="Wingdings" w:cs="Arial"/>
          <w:sz w:val="28"/>
          <w:szCs w:val="28"/>
        </w:rPr>
        <w:t></w:t>
      </w:r>
      <w:r w:rsidR="00012135" w:rsidRPr="00FB7670">
        <w:rPr>
          <w:rFonts w:ascii="Arial" w:hAnsi="Arial" w:cs="Arial"/>
          <w:sz w:val="28"/>
          <w:szCs w:val="28"/>
        </w:rPr>
        <w:t>Actividades recreativas en mi comunidad</w:t>
      </w:r>
    </w:p>
    <w:bookmarkEnd w:id="2"/>
    <w:bookmarkEnd w:id="3"/>
    <w:p w:rsidR="00006833" w:rsidRPr="00733E64" w:rsidRDefault="00006833" w:rsidP="00006833">
      <w:pPr>
        <w:spacing w:after="200" w:line="276" w:lineRule="auto"/>
        <w:rPr>
          <w:rFonts w:ascii="Arial" w:hAnsi="Arial" w:cs="Arial"/>
          <w:b/>
          <w:sz w:val="40"/>
          <w:szCs w:val="40"/>
        </w:rPr>
        <w:sectPr w:rsidR="00006833" w:rsidRPr="00733E64" w:rsidSect="001C6264">
          <w:type w:val="continuous"/>
          <w:pgSz w:w="12240" w:h="15840"/>
          <w:pgMar w:top="1008" w:right="1008" w:bottom="1008" w:left="1440" w:header="720" w:footer="720" w:gutter="0"/>
          <w:cols w:num="2" w:space="720"/>
          <w:docGrid w:linePitch="360"/>
        </w:sectPr>
      </w:pPr>
    </w:p>
    <w:p w:rsidR="005E2521" w:rsidRPr="00733E64" w:rsidRDefault="00006833" w:rsidP="0076179B">
      <w:pPr>
        <w:spacing w:before="120"/>
        <w:ind w:left="90"/>
        <w:rPr>
          <w:rFonts w:ascii="Arial" w:hAnsi="Arial" w:cs="Arial"/>
          <w:b/>
          <w:sz w:val="40"/>
          <w:szCs w:val="40"/>
        </w:rPr>
      </w:pPr>
      <w:r w:rsidRPr="00733E64">
        <w:rPr>
          <w:rFonts w:ascii="Arial" w:hAnsi="Arial" w:cs="Arial"/>
          <w:b/>
          <w:sz w:val="40"/>
          <w:szCs w:val="40"/>
        </w:rPr>
        <w:lastRenderedPageBreak/>
        <w:br w:type="page"/>
      </w:r>
      <w:r w:rsidR="002B0B61" w:rsidRPr="00733E64">
        <w:rPr>
          <w:rFonts w:ascii="Arial" w:hAnsi="Arial" w:cs="Arial"/>
          <w:b/>
          <w:sz w:val="40"/>
          <w:szCs w:val="40"/>
        </w:rPr>
        <w:lastRenderedPageBreak/>
        <w:t xml:space="preserve">Ayuda en </w:t>
      </w:r>
      <w:r w:rsidR="005E2521" w:rsidRPr="00733E64">
        <w:rPr>
          <w:rFonts w:ascii="Arial" w:hAnsi="Arial" w:cs="Arial"/>
          <w:b/>
          <w:sz w:val="40"/>
          <w:szCs w:val="40"/>
        </w:rPr>
        <w:t xml:space="preserve">Idaho </w:t>
      </w:r>
    </w:p>
    <w:p w:rsidR="005E2521" w:rsidRPr="00733E64" w:rsidRDefault="002B0B61" w:rsidP="005E2521">
      <w:pPr>
        <w:spacing w:before="120"/>
        <w:ind w:left="90"/>
        <w:rPr>
          <w:rFonts w:ascii="Arial" w:hAnsi="Arial" w:cs="Arial"/>
          <w:b/>
          <w:sz w:val="32"/>
          <w:szCs w:val="32"/>
        </w:rPr>
      </w:pPr>
      <w:r w:rsidRPr="00733E64">
        <w:rPr>
          <w:rFonts w:ascii="Arial" w:hAnsi="Arial" w:cs="Arial"/>
          <w:b/>
          <w:sz w:val="32"/>
          <w:szCs w:val="32"/>
        </w:rPr>
        <w:t>Vea el Nuevo directorio de la comunidad basado en la Web de Idaho</w:t>
      </w:r>
      <w:r w:rsidR="005E2521" w:rsidRPr="00733E64">
        <w:rPr>
          <w:rFonts w:ascii="Arial" w:hAnsi="Arial" w:cs="Arial"/>
          <w:b/>
          <w:sz w:val="32"/>
          <w:szCs w:val="32"/>
        </w:rPr>
        <w:t>…</w:t>
      </w:r>
    </w:p>
    <w:p w:rsidR="005E2521" w:rsidRPr="00733E64" w:rsidRDefault="005E2521" w:rsidP="00DA40E7">
      <w:pPr>
        <w:spacing w:before="120" w:line="276" w:lineRule="auto"/>
        <w:ind w:left="90"/>
        <w:rPr>
          <w:rFonts w:ascii="Arial" w:hAnsi="Arial" w:cs="Arial"/>
        </w:rPr>
      </w:pPr>
      <w:r w:rsidRPr="00733E64">
        <w:rPr>
          <w:rFonts w:ascii="Arial" w:hAnsi="Arial" w:cs="Arial"/>
        </w:rPr>
        <w:t>IdahoHelp</w:t>
      </w:r>
      <w:r w:rsidR="002B0B61" w:rsidRPr="00733E64">
        <w:rPr>
          <w:rFonts w:ascii="Arial" w:hAnsi="Arial" w:cs="Arial"/>
        </w:rPr>
        <w:t xml:space="preserve">es un sitio Web que incluye </w:t>
      </w:r>
      <w:r w:rsidR="00D92AD3" w:rsidRPr="00733E64">
        <w:rPr>
          <w:rFonts w:ascii="Arial" w:hAnsi="Arial" w:cs="Arial"/>
        </w:rPr>
        <w:t>más</w:t>
      </w:r>
      <w:r w:rsidR="002B0B61" w:rsidRPr="00733E64">
        <w:rPr>
          <w:rFonts w:ascii="Arial" w:hAnsi="Arial" w:cs="Arial"/>
        </w:rPr>
        <w:t xml:space="preserve"> de </w:t>
      </w:r>
      <w:r w:rsidRPr="00733E64">
        <w:rPr>
          <w:rFonts w:ascii="Arial" w:hAnsi="Arial" w:cs="Arial"/>
        </w:rPr>
        <w:t xml:space="preserve">11,000 </w:t>
      </w:r>
      <w:r w:rsidR="002B0B61" w:rsidRPr="00733E64">
        <w:rPr>
          <w:rFonts w:ascii="Arial" w:hAnsi="Arial" w:cs="Arial"/>
        </w:rPr>
        <w:t xml:space="preserve">recursos de la comunidad local y del estado de Idaho, un centro de intercambio de </w:t>
      </w:r>
      <w:r w:rsidR="00D92AD3" w:rsidRPr="00733E64">
        <w:rPr>
          <w:rFonts w:ascii="Arial" w:hAnsi="Arial" w:cs="Arial"/>
        </w:rPr>
        <w:t>información</w:t>
      </w:r>
      <w:r w:rsidR="002B0B61" w:rsidRPr="00733E64">
        <w:rPr>
          <w:rFonts w:ascii="Arial" w:hAnsi="Arial" w:cs="Arial"/>
        </w:rPr>
        <w:t xml:space="preserve"> para hacer frente a las necesidades de las personas con discapacidades y sus cuidadores.  La</w:t>
      </w:r>
      <w:r w:rsidR="00D92AD3" w:rsidRPr="00733E64">
        <w:rPr>
          <w:rFonts w:ascii="Arial" w:hAnsi="Arial" w:cs="Arial"/>
        </w:rPr>
        <w:t>s personas</w:t>
      </w:r>
      <w:r w:rsidR="002B0B61" w:rsidRPr="00733E64">
        <w:rPr>
          <w:rFonts w:ascii="Arial" w:hAnsi="Arial" w:cs="Arial"/>
        </w:rPr>
        <w:t xml:space="preserve"> puede</w:t>
      </w:r>
      <w:r w:rsidR="00D92AD3" w:rsidRPr="00733E64">
        <w:rPr>
          <w:rFonts w:ascii="Arial" w:hAnsi="Arial" w:cs="Arial"/>
        </w:rPr>
        <w:t>n</w:t>
      </w:r>
      <w:r w:rsidR="002B0B61" w:rsidRPr="00733E64">
        <w:rPr>
          <w:rFonts w:ascii="Arial" w:hAnsi="Arial" w:cs="Arial"/>
        </w:rPr>
        <w:t xml:space="preserve"> buscar en una variedad de</w:t>
      </w:r>
      <w:r w:rsidR="00D92AD3" w:rsidRPr="00733E64">
        <w:rPr>
          <w:rFonts w:ascii="Arial" w:hAnsi="Arial" w:cs="Arial"/>
        </w:rPr>
        <w:t xml:space="preserve"> procedimientos</w:t>
      </w:r>
      <w:r w:rsidR="002B0B61" w:rsidRPr="00733E64">
        <w:rPr>
          <w:rFonts w:ascii="Arial" w:hAnsi="Arial" w:cs="Arial"/>
        </w:rPr>
        <w:t xml:space="preserve">, incluyendo </w:t>
      </w:r>
      <w:r w:rsidR="00D92AD3" w:rsidRPr="00733E64">
        <w:rPr>
          <w:rFonts w:ascii="Arial" w:hAnsi="Arial" w:cs="Arial"/>
        </w:rPr>
        <w:t>en</w:t>
      </w:r>
      <w:r w:rsidR="002B0B61" w:rsidRPr="00733E64">
        <w:rPr>
          <w:rFonts w:ascii="Arial" w:hAnsi="Arial" w:cs="Arial"/>
        </w:rPr>
        <w:t xml:space="preserve"> su </w:t>
      </w:r>
      <w:r w:rsidR="00D92AD3" w:rsidRPr="00733E64">
        <w:rPr>
          <w:rFonts w:ascii="Arial" w:hAnsi="Arial" w:cs="Arial"/>
        </w:rPr>
        <w:t xml:space="preserve">propia </w:t>
      </w:r>
      <w:r w:rsidR="002B0B61" w:rsidRPr="00733E64">
        <w:rPr>
          <w:rFonts w:ascii="Arial" w:hAnsi="Arial" w:cs="Arial"/>
        </w:rPr>
        <w:t xml:space="preserve">comunidad y por </w:t>
      </w:r>
      <w:r w:rsidR="00D92AD3" w:rsidRPr="00733E64">
        <w:rPr>
          <w:rFonts w:ascii="Arial" w:hAnsi="Arial" w:cs="Arial"/>
        </w:rPr>
        <w:t>el código postal</w:t>
      </w:r>
      <w:r w:rsidRPr="00733E64">
        <w:rPr>
          <w:rFonts w:ascii="Arial" w:hAnsi="Arial" w:cs="Arial"/>
        </w:rPr>
        <w:t xml:space="preserve">.  </w:t>
      </w:r>
    </w:p>
    <w:p w:rsidR="005E2521" w:rsidRPr="00733E64" w:rsidRDefault="00D92AD3" w:rsidP="00DA40E7">
      <w:pPr>
        <w:spacing w:before="120" w:line="276" w:lineRule="auto"/>
        <w:ind w:left="90"/>
        <w:rPr>
          <w:rFonts w:ascii="Arial" w:hAnsi="Arial" w:cs="Arial"/>
        </w:rPr>
      </w:pPr>
      <w:r w:rsidRPr="00733E64">
        <w:rPr>
          <w:rFonts w:ascii="Arial" w:hAnsi="Arial" w:cs="Arial"/>
        </w:rPr>
        <w:t>Compruébelo usted mismo en</w:t>
      </w:r>
      <w:r w:rsidR="005E2521" w:rsidRPr="00733E64">
        <w:rPr>
          <w:rFonts w:ascii="Arial" w:hAnsi="Arial" w:cs="Arial"/>
        </w:rPr>
        <w:t>:</w:t>
      </w:r>
    </w:p>
    <w:p w:rsidR="005E2521" w:rsidRPr="00733E64" w:rsidRDefault="007035FB" w:rsidP="005E2521">
      <w:pPr>
        <w:spacing w:line="360" w:lineRule="auto"/>
        <w:ind w:left="90"/>
        <w:jc w:val="center"/>
      </w:pPr>
      <w:hyperlink r:id="rId139" w:history="1">
        <w:r w:rsidR="005E2521" w:rsidRPr="00733E64">
          <w:rPr>
            <w:rStyle w:val="Hyperlink"/>
            <w:rFonts w:ascii="Arial" w:hAnsi="Arial" w:cs="Arial"/>
            <w:b/>
            <w:sz w:val="48"/>
            <w:szCs w:val="48"/>
          </w:rPr>
          <w:t>www.idahohelp.info</w:t>
        </w:r>
      </w:hyperlink>
    </w:p>
    <w:p w:rsidR="00F814B3" w:rsidRPr="00733E64" w:rsidRDefault="00F814B3" w:rsidP="002A53D0">
      <w:pPr>
        <w:pStyle w:val="Title"/>
        <w:spacing w:before="120"/>
        <w:jc w:val="left"/>
        <w:rPr>
          <w:rFonts w:ascii="Arial" w:hAnsi="Arial" w:cs="Arial"/>
          <w:sz w:val="40"/>
          <w:szCs w:val="40"/>
        </w:rPr>
      </w:pPr>
    </w:p>
    <w:p w:rsidR="00F814B3" w:rsidRPr="00733E64" w:rsidRDefault="00F814B3" w:rsidP="002A53D0">
      <w:pPr>
        <w:pStyle w:val="Title"/>
        <w:spacing w:before="120"/>
        <w:jc w:val="left"/>
        <w:rPr>
          <w:rFonts w:ascii="Arial" w:hAnsi="Arial" w:cs="Arial"/>
          <w:sz w:val="40"/>
          <w:szCs w:val="40"/>
        </w:rPr>
      </w:pPr>
    </w:p>
    <w:p w:rsidR="00F814B3" w:rsidRPr="00733E64" w:rsidRDefault="00F814B3" w:rsidP="002A53D0">
      <w:pPr>
        <w:pStyle w:val="Title"/>
        <w:spacing w:before="120"/>
        <w:jc w:val="left"/>
        <w:rPr>
          <w:rFonts w:ascii="Arial" w:hAnsi="Arial" w:cs="Arial"/>
          <w:sz w:val="40"/>
          <w:szCs w:val="40"/>
        </w:rPr>
      </w:pPr>
    </w:p>
    <w:p w:rsidR="00F814B3" w:rsidRPr="00733E64" w:rsidRDefault="00F814B3" w:rsidP="002A53D0">
      <w:pPr>
        <w:pStyle w:val="Title"/>
        <w:spacing w:before="120"/>
        <w:jc w:val="left"/>
        <w:rPr>
          <w:rFonts w:ascii="Arial" w:hAnsi="Arial" w:cs="Arial"/>
          <w:sz w:val="40"/>
          <w:szCs w:val="40"/>
        </w:rPr>
      </w:pPr>
    </w:p>
    <w:p w:rsidR="00F814B3" w:rsidRPr="00733E64" w:rsidRDefault="00F814B3" w:rsidP="002A53D0">
      <w:pPr>
        <w:pStyle w:val="Title"/>
        <w:spacing w:before="120"/>
        <w:jc w:val="left"/>
        <w:rPr>
          <w:rFonts w:ascii="Arial" w:hAnsi="Arial" w:cs="Arial"/>
          <w:sz w:val="40"/>
          <w:szCs w:val="40"/>
        </w:rPr>
      </w:pPr>
    </w:p>
    <w:p w:rsidR="00F814B3" w:rsidRPr="00733E64" w:rsidRDefault="00F814B3" w:rsidP="002A53D0">
      <w:pPr>
        <w:pStyle w:val="Title"/>
        <w:spacing w:before="120"/>
        <w:jc w:val="left"/>
        <w:rPr>
          <w:rFonts w:ascii="Arial" w:hAnsi="Arial" w:cs="Arial"/>
          <w:sz w:val="40"/>
          <w:szCs w:val="40"/>
        </w:rPr>
      </w:pPr>
    </w:p>
    <w:p w:rsidR="00F814B3" w:rsidRPr="00733E64" w:rsidRDefault="00F814B3" w:rsidP="002A53D0">
      <w:pPr>
        <w:pStyle w:val="Title"/>
        <w:spacing w:before="120"/>
        <w:jc w:val="left"/>
        <w:rPr>
          <w:rFonts w:ascii="Arial" w:hAnsi="Arial" w:cs="Arial"/>
          <w:sz w:val="40"/>
          <w:szCs w:val="40"/>
        </w:rPr>
      </w:pPr>
    </w:p>
    <w:p w:rsidR="00F814B3" w:rsidRPr="00733E64" w:rsidRDefault="00F814B3" w:rsidP="002A53D0">
      <w:pPr>
        <w:pStyle w:val="Title"/>
        <w:spacing w:before="120"/>
        <w:jc w:val="left"/>
        <w:rPr>
          <w:rFonts w:ascii="Arial" w:hAnsi="Arial" w:cs="Arial"/>
          <w:sz w:val="40"/>
          <w:szCs w:val="40"/>
        </w:rPr>
      </w:pPr>
    </w:p>
    <w:p w:rsidR="00F814B3" w:rsidRPr="00733E64" w:rsidRDefault="00F814B3" w:rsidP="002A53D0">
      <w:pPr>
        <w:pStyle w:val="Title"/>
        <w:spacing w:before="120"/>
        <w:jc w:val="left"/>
        <w:rPr>
          <w:rFonts w:ascii="Arial" w:hAnsi="Arial" w:cs="Arial"/>
          <w:sz w:val="40"/>
          <w:szCs w:val="40"/>
        </w:rPr>
      </w:pPr>
    </w:p>
    <w:p w:rsidR="00F814B3" w:rsidRPr="00733E64" w:rsidRDefault="00F814B3" w:rsidP="002A53D0">
      <w:pPr>
        <w:pStyle w:val="Title"/>
        <w:spacing w:before="120"/>
        <w:jc w:val="left"/>
        <w:rPr>
          <w:rFonts w:ascii="Arial" w:hAnsi="Arial" w:cs="Arial"/>
          <w:sz w:val="40"/>
          <w:szCs w:val="40"/>
        </w:rPr>
      </w:pPr>
    </w:p>
    <w:p w:rsidR="00F814B3" w:rsidRPr="00733E64" w:rsidRDefault="00F814B3" w:rsidP="002A53D0">
      <w:pPr>
        <w:pStyle w:val="Title"/>
        <w:spacing w:before="120"/>
        <w:jc w:val="left"/>
        <w:rPr>
          <w:rFonts w:ascii="Arial" w:hAnsi="Arial" w:cs="Arial"/>
          <w:sz w:val="40"/>
          <w:szCs w:val="40"/>
        </w:rPr>
      </w:pPr>
    </w:p>
    <w:p w:rsidR="00F814B3" w:rsidRPr="00733E64" w:rsidRDefault="00F814B3" w:rsidP="002A53D0">
      <w:pPr>
        <w:pStyle w:val="Title"/>
        <w:spacing w:before="120"/>
        <w:jc w:val="left"/>
        <w:rPr>
          <w:rFonts w:ascii="Arial" w:hAnsi="Arial" w:cs="Arial"/>
          <w:sz w:val="40"/>
          <w:szCs w:val="40"/>
        </w:rPr>
      </w:pPr>
    </w:p>
    <w:p w:rsidR="00D92AD3" w:rsidRPr="00733E64" w:rsidRDefault="00D92AD3" w:rsidP="002A53D0">
      <w:pPr>
        <w:pStyle w:val="Title"/>
        <w:spacing w:before="120"/>
        <w:jc w:val="left"/>
        <w:rPr>
          <w:rFonts w:ascii="Arial" w:hAnsi="Arial" w:cs="Arial"/>
          <w:sz w:val="40"/>
          <w:szCs w:val="40"/>
        </w:rPr>
      </w:pPr>
    </w:p>
    <w:p w:rsidR="00D92AD3" w:rsidRPr="00733E64" w:rsidRDefault="00D92AD3" w:rsidP="002A53D0">
      <w:pPr>
        <w:pStyle w:val="Title"/>
        <w:spacing w:before="120"/>
        <w:jc w:val="left"/>
        <w:rPr>
          <w:rFonts w:ascii="Arial" w:hAnsi="Arial" w:cs="Arial"/>
          <w:sz w:val="40"/>
          <w:szCs w:val="40"/>
        </w:rPr>
      </w:pPr>
    </w:p>
    <w:p w:rsidR="00D92AD3" w:rsidRPr="00733E64" w:rsidRDefault="00D92AD3" w:rsidP="002A53D0">
      <w:pPr>
        <w:pStyle w:val="Title"/>
        <w:spacing w:before="120"/>
        <w:jc w:val="left"/>
        <w:rPr>
          <w:rFonts w:ascii="Arial" w:hAnsi="Arial" w:cs="Arial"/>
          <w:sz w:val="40"/>
          <w:szCs w:val="40"/>
        </w:rPr>
      </w:pPr>
    </w:p>
    <w:p w:rsidR="002B540C" w:rsidRDefault="002B540C">
      <w:pPr>
        <w:rPr>
          <w:rFonts w:ascii="Arial" w:hAnsi="Arial" w:cs="Arial"/>
          <w:b/>
          <w:bCs/>
          <w:sz w:val="40"/>
          <w:szCs w:val="40"/>
        </w:rPr>
      </w:pPr>
      <w:r>
        <w:rPr>
          <w:rFonts w:ascii="Arial" w:hAnsi="Arial" w:cs="Arial"/>
          <w:sz w:val="40"/>
          <w:szCs w:val="40"/>
        </w:rPr>
        <w:br w:type="page"/>
      </w:r>
    </w:p>
    <w:p w:rsidR="00D92AD3" w:rsidRPr="00733E64" w:rsidRDefault="00D92AD3" w:rsidP="00DA40E7">
      <w:pPr>
        <w:spacing w:before="120" w:line="276" w:lineRule="auto"/>
        <w:rPr>
          <w:rFonts w:ascii="Arial" w:hAnsi="Arial" w:cs="Arial"/>
          <w:b/>
          <w:bCs/>
          <w:sz w:val="40"/>
          <w:szCs w:val="40"/>
        </w:rPr>
      </w:pPr>
      <w:r w:rsidRPr="00733E64">
        <w:rPr>
          <w:rFonts w:ascii="Arial" w:hAnsi="Arial" w:cs="Arial"/>
          <w:b/>
          <w:bCs/>
          <w:sz w:val="40"/>
          <w:szCs w:val="40"/>
        </w:rPr>
        <w:lastRenderedPageBreak/>
        <w:t>¿Qué es la Planificación Centrada en la Persona?</w:t>
      </w:r>
    </w:p>
    <w:p w:rsidR="00D92AD3" w:rsidRPr="00733E64" w:rsidRDefault="00D92AD3" w:rsidP="00D92AD3">
      <w:pPr>
        <w:spacing w:before="120" w:line="276" w:lineRule="auto"/>
        <w:rPr>
          <w:rFonts w:ascii="Arial" w:hAnsi="Arial" w:cs="Arial"/>
        </w:rPr>
      </w:pPr>
      <w:r w:rsidRPr="00733E64">
        <w:rPr>
          <w:rFonts w:ascii="Arial" w:hAnsi="Arial" w:cs="Arial"/>
        </w:rPr>
        <w:t>Todos tenemos sueños y esperanzas para el futuro. Algunos podemos trabajar por nuestra cuenta, otros toman el apoyo de los demás. La planificación centrada en la persona le ayuda a pensar acerca de sus esperanzas y sueños (metas de su vida) y qué tipo de apoyo necesita para alcanzar sus metas. Parte de ella está hablando de lo que le gusta hacer y que puede hacer. También es averiguar las cosas que se ponen en el camino para hacer las cosas que le gusta hacer.</w:t>
      </w:r>
    </w:p>
    <w:p w:rsidR="00D92AD3" w:rsidRPr="00733E64" w:rsidRDefault="00D92AD3" w:rsidP="00D92AD3">
      <w:pPr>
        <w:spacing w:before="120" w:line="276" w:lineRule="auto"/>
        <w:rPr>
          <w:rFonts w:ascii="Arial" w:hAnsi="Arial" w:cs="Arial"/>
        </w:rPr>
      </w:pPr>
      <w:r w:rsidRPr="00733E64">
        <w:rPr>
          <w:rFonts w:ascii="Arial" w:hAnsi="Arial" w:cs="Arial"/>
        </w:rPr>
        <w:t>Esta es la oportunidad de hacer cambios en su vida y trabajar hacia sus metas. Lo más importante acerca de la planificación centrada en la persona es ...</w:t>
      </w:r>
    </w:p>
    <w:p w:rsidR="002A53D0" w:rsidRPr="00733E64" w:rsidRDefault="00D92AD3" w:rsidP="00DA40E7">
      <w:pPr>
        <w:spacing w:before="120" w:line="276" w:lineRule="auto"/>
        <w:jc w:val="center"/>
        <w:rPr>
          <w:rFonts w:ascii="Arial" w:hAnsi="Arial" w:cs="Arial"/>
          <w:b/>
          <w:sz w:val="32"/>
          <w:szCs w:val="32"/>
        </w:rPr>
      </w:pPr>
      <w:r w:rsidRPr="00733E64">
        <w:rPr>
          <w:rFonts w:ascii="Arial" w:hAnsi="Arial" w:cs="Arial"/>
          <w:b/>
          <w:sz w:val="32"/>
          <w:szCs w:val="32"/>
        </w:rPr>
        <w:t>USTED</w:t>
      </w:r>
      <w:r w:rsidR="002A53D0" w:rsidRPr="00733E64">
        <w:rPr>
          <w:rFonts w:ascii="Arial" w:hAnsi="Arial" w:cs="Arial"/>
          <w:b/>
          <w:sz w:val="32"/>
          <w:szCs w:val="32"/>
        </w:rPr>
        <w:t xml:space="preserve"> </w:t>
      </w:r>
      <w:r w:rsidR="007B1FF2" w:rsidRPr="00733E64">
        <w:rPr>
          <w:rFonts w:ascii="Arial" w:hAnsi="Arial" w:cs="Arial"/>
          <w:b/>
          <w:sz w:val="32"/>
          <w:szCs w:val="32"/>
        </w:rPr>
        <w:t>está</w:t>
      </w:r>
      <w:r w:rsidR="00E27191" w:rsidRPr="00733E64">
        <w:rPr>
          <w:rFonts w:ascii="Arial" w:hAnsi="Arial" w:cs="Arial"/>
          <w:b/>
          <w:sz w:val="32"/>
          <w:szCs w:val="32"/>
        </w:rPr>
        <w:t xml:space="preserve"> encargado</w:t>
      </w:r>
      <w:r w:rsidR="002A53D0" w:rsidRPr="00733E64">
        <w:rPr>
          <w:rFonts w:ascii="Arial" w:hAnsi="Arial" w:cs="Arial"/>
          <w:b/>
          <w:sz w:val="32"/>
          <w:szCs w:val="32"/>
        </w:rPr>
        <w:t>.</w:t>
      </w:r>
    </w:p>
    <w:p w:rsidR="00E27191" w:rsidRPr="00733E64" w:rsidRDefault="00E27191" w:rsidP="00DA40E7">
      <w:pPr>
        <w:spacing w:before="120" w:line="276" w:lineRule="auto"/>
        <w:rPr>
          <w:rFonts w:ascii="Arial" w:hAnsi="Arial" w:cs="Arial"/>
        </w:rPr>
      </w:pPr>
      <w:r w:rsidRPr="00733E64">
        <w:rPr>
          <w:rFonts w:ascii="Arial" w:hAnsi="Arial" w:cs="Arial"/>
        </w:rPr>
        <w:t>Usted es la persona que va a elegir y tomar decisiones sobre su vida.</w:t>
      </w:r>
    </w:p>
    <w:p w:rsidR="00E27191" w:rsidRPr="00733E64" w:rsidRDefault="00E27191" w:rsidP="00DA40E7">
      <w:pPr>
        <w:spacing w:before="120" w:line="276" w:lineRule="auto"/>
        <w:rPr>
          <w:rFonts w:ascii="Arial" w:hAnsi="Arial" w:cs="Arial"/>
        </w:rPr>
      </w:pPr>
      <w:r w:rsidRPr="00733E64">
        <w:rPr>
          <w:rFonts w:ascii="Arial" w:hAnsi="Arial" w:cs="Arial"/>
        </w:rPr>
        <w:t>Un especialista en planificación centrada en la persona puede ayudarle con el proceso y para escribir su plan. Usted puede tener su círculo de apoyo y ayuda a hacer esta planificación también. Para ayudarle a decidir qué tipo de apoyo necesita, piense en lo que sería tener el apoyo suficiente con el que usted es capaz de hacer las cosas que necesita y quiere hacer.</w:t>
      </w:r>
    </w:p>
    <w:p w:rsidR="00E27191" w:rsidRPr="00733E64" w:rsidRDefault="00E27191" w:rsidP="00DA40E7">
      <w:pPr>
        <w:spacing w:before="120" w:line="276" w:lineRule="auto"/>
        <w:rPr>
          <w:rFonts w:ascii="Arial" w:hAnsi="Arial" w:cs="Arial"/>
          <w:b/>
          <w:sz w:val="28"/>
          <w:szCs w:val="28"/>
        </w:rPr>
      </w:pPr>
      <w:r w:rsidRPr="00733E64">
        <w:rPr>
          <w:rFonts w:ascii="Arial" w:hAnsi="Arial" w:cs="Arial"/>
          <w:b/>
          <w:sz w:val="28"/>
          <w:szCs w:val="28"/>
        </w:rPr>
        <w:t>¿Cómo me preparo para una reunión de planificación centrada en la persona?</w:t>
      </w:r>
    </w:p>
    <w:p w:rsidR="00E27191" w:rsidRPr="00733E64" w:rsidRDefault="00E27191" w:rsidP="00E27191">
      <w:pPr>
        <w:spacing w:before="80" w:line="276" w:lineRule="auto"/>
        <w:rPr>
          <w:rFonts w:ascii="Arial" w:hAnsi="Arial" w:cs="Arial"/>
        </w:rPr>
      </w:pPr>
      <w:r w:rsidRPr="00733E64">
        <w:rPr>
          <w:rFonts w:ascii="Arial" w:hAnsi="Arial" w:cs="Arial"/>
        </w:rPr>
        <w:t xml:space="preserve">La planificación centrada en la persona comienza con preguntarse a </w:t>
      </w:r>
      <w:r w:rsidR="009E60B5" w:rsidRPr="00733E64">
        <w:rPr>
          <w:rFonts w:ascii="Arial" w:hAnsi="Arial" w:cs="Arial"/>
        </w:rPr>
        <w:t>sí</w:t>
      </w:r>
      <w:r w:rsidRPr="00733E64">
        <w:rPr>
          <w:rFonts w:ascii="Arial" w:hAnsi="Arial" w:cs="Arial"/>
        </w:rPr>
        <w:t xml:space="preserve"> mismo cuáles son sus necesidades. Piense en las cosas que le interesan, los talentos y las habilidades que tienen y cuáles son las metas que tiene para su vida.</w:t>
      </w:r>
    </w:p>
    <w:p w:rsidR="00E27191" w:rsidRPr="00733E64" w:rsidRDefault="00E27191" w:rsidP="00E27191">
      <w:pPr>
        <w:spacing w:before="80" w:line="276" w:lineRule="auto"/>
        <w:rPr>
          <w:rFonts w:ascii="Arial" w:hAnsi="Arial" w:cs="Arial"/>
        </w:rPr>
      </w:pPr>
      <w:r w:rsidRPr="00733E64">
        <w:rPr>
          <w:rFonts w:ascii="Arial" w:hAnsi="Arial" w:cs="Arial"/>
        </w:rPr>
        <w:t>Para prepararse para una reunión de planificación centrada en la persona, es bueno pensar en cómo quieres que sea tu vida y los cambios que desee realizar en su vida. Esto le ayudará a responder a preguntas sobre usted térmica:</w:t>
      </w:r>
    </w:p>
    <w:p w:rsidR="002A53D0" w:rsidRPr="00733E64" w:rsidRDefault="00E27191" w:rsidP="00A63003">
      <w:pPr>
        <w:numPr>
          <w:ilvl w:val="0"/>
          <w:numId w:val="55"/>
        </w:numPr>
        <w:tabs>
          <w:tab w:val="clear" w:pos="1440"/>
          <w:tab w:val="num" w:pos="720"/>
        </w:tabs>
        <w:spacing w:before="80"/>
        <w:ind w:left="714" w:hanging="357"/>
        <w:rPr>
          <w:rFonts w:ascii="Arial" w:hAnsi="Arial" w:cs="Arial"/>
        </w:rPr>
      </w:pPr>
      <w:r w:rsidRPr="00733E64">
        <w:rPr>
          <w:rFonts w:ascii="Arial" w:hAnsi="Arial" w:cs="Arial"/>
        </w:rPr>
        <w:t xml:space="preserve">¿Que es importante para </w:t>
      </w:r>
      <w:r w:rsidR="007B1FF2" w:rsidRPr="00733E64">
        <w:rPr>
          <w:rFonts w:ascii="Arial" w:hAnsi="Arial" w:cs="Arial"/>
        </w:rPr>
        <w:t>mí</w:t>
      </w:r>
      <w:r w:rsidR="002A53D0" w:rsidRPr="00733E64">
        <w:rPr>
          <w:rFonts w:ascii="Arial" w:hAnsi="Arial" w:cs="Arial"/>
        </w:rPr>
        <w:t>?</w:t>
      </w:r>
    </w:p>
    <w:p w:rsidR="002A53D0" w:rsidRPr="00733E64" w:rsidRDefault="007B1FF2" w:rsidP="00A63003">
      <w:pPr>
        <w:numPr>
          <w:ilvl w:val="0"/>
          <w:numId w:val="55"/>
        </w:numPr>
        <w:tabs>
          <w:tab w:val="clear" w:pos="1440"/>
          <w:tab w:val="num" w:pos="720"/>
        </w:tabs>
        <w:spacing w:before="80"/>
        <w:ind w:left="714" w:hanging="357"/>
        <w:rPr>
          <w:rFonts w:ascii="Arial" w:hAnsi="Arial" w:cs="Arial"/>
        </w:rPr>
      </w:pPr>
      <w:r w:rsidRPr="00733E64">
        <w:rPr>
          <w:rFonts w:ascii="Arial" w:hAnsi="Arial" w:cs="Arial"/>
        </w:rPr>
        <w:t>¿Qué clase de cosas me gusta hacer cada día</w:t>
      </w:r>
      <w:r w:rsidR="002A53D0" w:rsidRPr="00733E64">
        <w:rPr>
          <w:rFonts w:ascii="Arial" w:hAnsi="Arial" w:cs="Arial"/>
        </w:rPr>
        <w:t xml:space="preserve">? </w:t>
      </w:r>
    </w:p>
    <w:p w:rsidR="002A53D0" w:rsidRPr="00733E64" w:rsidRDefault="007B1FF2" w:rsidP="00A63003">
      <w:pPr>
        <w:numPr>
          <w:ilvl w:val="0"/>
          <w:numId w:val="55"/>
        </w:numPr>
        <w:tabs>
          <w:tab w:val="clear" w:pos="1440"/>
          <w:tab w:val="num" w:pos="720"/>
        </w:tabs>
        <w:spacing w:before="80"/>
        <w:ind w:left="714" w:hanging="357"/>
        <w:rPr>
          <w:rFonts w:ascii="Arial" w:hAnsi="Arial" w:cs="Arial"/>
        </w:rPr>
      </w:pPr>
      <w:r w:rsidRPr="00733E64">
        <w:rPr>
          <w:rFonts w:ascii="Arial" w:hAnsi="Arial" w:cs="Arial"/>
        </w:rPr>
        <w:t>¿Con quién me gusta pasar el tiempo</w:t>
      </w:r>
      <w:r w:rsidR="002A53D0" w:rsidRPr="00733E64">
        <w:rPr>
          <w:rFonts w:ascii="Arial" w:hAnsi="Arial" w:cs="Arial"/>
        </w:rPr>
        <w:t xml:space="preserve">? </w:t>
      </w:r>
    </w:p>
    <w:p w:rsidR="002A53D0" w:rsidRPr="00733E64" w:rsidRDefault="007B1FF2" w:rsidP="00A63003">
      <w:pPr>
        <w:numPr>
          <w:ilvl w:val="0"/>
          <w:numId w:val="55"/>
        </w:numPr>
        <w:tabs>
          <w:tab w:val="clear" w:pos="1440"/>
          <w:tab w:val="num" w:pos="720"/>
        </w:tabs>
        <w:spacing w:before="80"/>
        <w:ind w:left="714" w:hanging="357"/>
        <w:rPr>
          <w:rFonts w:ascii="Arial" w:hAnsi="Arial" w:cs="Arial"/>
        </w:rPr>
      </w:pPr>
      <w:r w:rsidRPr="00733E64">
        <w:rPr>
          <w:rFonts w:ascii="Arial" w:hAnsi="Arial" w:cs="Arial"/>
        </w:rPr>
        <w:t>¿Qué cosas quiero hacer en mi comunidad</w:t>
      </w:r>
      <w:r w:rsidR="002A53D0" w:rsidRPr="00733E64">
        <w:rPr>
          <w:rFonts w:ascii="Arial" w:hAnsi="Arial" w:cs="Arial"/>
        </w:rPr>
        <w:t>?</w:t>
      </w:r>
    </w:p>
    <w:p w:rsidR="002A53D0" w:rsidRPr="00733E64" w:rsidRDefault="007B1FF2" w:rsidP="00A63003">
      <w:pPr>
        <w:numPr>
          <w:ilvl w:val="0"/>
          <w:numId w:val="55"/>
        </w:numPr>
        <w:tabs>
          <w:tab w:val="clear" w:pos="1440"/>
          <w:tab w:val="num" w:pos="720"/>
        </w:tabs>
        <w:spacing w:before="80"/>
        <w:ind w:left="714" w:hanging="357"/>
        <w:rPr>
          <w:rFonts w:ascii="Arial" w:hAnsi="Arial" w:cs="Arial"/>
        </w:rPr>
      </w:pPr>
      <w:r w:rsidRPr="00733E64">
        <w:rPr>
          <w:rFonts w:ascii="Arial" w:hAnsi="Arial" w:cs="Arial"/>
        </w:rPr>
        <w:t>¿Qué metas tengo para mi vida</w:t>
      </w:r>
      <w:r w:rsidR="002A53D0" w:rsidRPr="00733E64">
        <w:rPr>
          <w:rFonts w:ascii="Arial" w:hAnsi="Arial" w:cs="Arial"/>
        </w:rPr>
        <w:t xml:space="preserve">?  </w:t>
      </w:r>
    </w:p>
    <w:p w:rsidR="002A53D0" w:rsidRPr="00733E64" w:rsidRDefault="007B1FF2" w:rsidP="00DA40E7">
      <w:pPr>
        <w:spacing w:before="240" w:line="276" w:lineRule="auto"/>
        <w:rPr>
          <w:rFonts w:ascii="Arial" w:hAnsi="Arial" w:cs="Arial"/>
          <w:b/>
        </w:rPr>
      </w:pPr>
      <w:r w:rsidRPr="00733E64">
        <w:rPr>
          <w:rFonts w:ascii="Arial" w:hAnsi="Arial" w:cs="Arial"/>
          <w:b/>
        </w:rPr>
        <w:t>También le ayuda pensar sobre</w:t>
      </w:r>
      <w:r w:rsidR="002A53D0" w:rsidRPr="00733E64">
        <w:rPr>
          <w:rFonts w:ascii="Arial" w:hAnsi="Arial" w:cs="Arial"/>
          <w:b/>
        </w:rPr>
        <w:t xml:space="preserve">: </w:t>
      </w:r>
    </w:p>
    <w:p w:rsidR="002A53D0" w:rsidRPr="00733E64" w:rsidRDefault="007B1FF2" w:rsidP="00A63003">
      <w:pPr>
        <w:numPr>
          <w:ilvl w:val="0"/>
          <w:numId w:val="54"/>
        </w:numPr>
        <w:tabs>
          <w:tab w:val="clear" w:pos="1440"/>
          <w:tab w:val="num" w:pos="720"/>
        </w:tabs>
        <w:spacing w:before="80"/>
        <w:ind w:left="714" w:hanging="357"/>
        <w:rPr>
          <w:rFonts w:ascii="Arial" w:hAnsi="Arial" w:cs="Arial"/>
        </w:rPr>
      </w:pPr>
      <w:r w:rsidRPr="00733E64">
        <w:rPr>
          <w:rFonts w:ascii="Arial" w:hAnsi="Arial" w:cs="Arial"/>
        </w:rPr>
        <w:t>Cosas que usted hace por sí mismo</w:t>
      </w:r>
      <w:r w:rsidR="002A53D0" w:rsidRPr="00733E64">
        <w:rPr>
          <w:rFonts w:ascii="Arial" w:hAnsi="Arial" w:cs="Arial"/>
        </w:rPr>
        <w:t xml:space="preserve">. </w:t>
      </w:r>
    </w:p>
    <w:p w:rsidR="002A53D0" w:rsidRPr="00733E64" w:rsidRDefault="007B1FF2" w:rsidP="00A63003">
      <w:pPr>
        <w:numPr>
          <w:ilvl w:val="0"/>
          <w:numId w:val="54"/>
        </w:numPr>
        <w:tabs>
          <w:tab w:val="clear" w:pos="1440"/>
          <w:tab w:val="num" w:pos="720"/>
        </w:tabs>
        <w:spacing w:before="80"/>
        <w:ind w:left="714" w:hanging="357"/>
        <w:rPr>
          <w:rFonts w:ascii="Arial" w:hAnsi="Arial" w:cs="Arial"/>
        </w:rPr>
      </w:pPr>
      <w:r w:rsidRPr="00733E64">
        <w:rPr>
          <w:rFonts w:ascii="Arial" w:hAnsi="Arial" w:cs="Arial"/>
        </w:rPr>
        <w:t>Cosas que necesita ayuda para hacer</w:t>
      </w:r>
      <w:r w:rsidR="002A53D0" w:rsidRPr="00733E64">
        <w:rPr>
          <w:rFonts w:ascii="Arial" w:hAnsi="Arial" w:cs="Arial"/>
        </w:rPr>
        <w:t>.</w:t>
      </w:r>
    </w:p>
    <w:p w:rsidR="002A53D0" w:rsidRPr="00733E64" w:rsidRDefault="007B1FF2" w:rsidP="00A63003">
      <w:pPr>
        <w:numPr>
          <w:ilvl w:val="0"/>
          <w:numId w:val="54"/>
        </w:numPr>
        <w:tabs>
          <w:tab w:val="clear" w:pos="1440"/>
          <w:tab w:val="num" w:pos="720"/>
        </w:tabs>
        <w:spacing w:before="80"/>
        <w:ind w:left="714" w:hanging="357"/>
        <w:rPr>
          <w:rFonts w:ascii="Arial" w:hAnsi="Arial" w:cs="Arial"/>
        </w:rPr>
      </w:pPr>
      <w:r w:rsidRPr="00733E64">
        <w:rPr>
          <w:rFonts w:ascii="Arial" w:hAnsi="Arial" w:cs="Arial"/>
        </w:rPr>
        <w:t>Soporte natural</w:t>
      </w:r>
      <w:r w:rsidR="002A53D0" w:rsidRPr="00733E64">
        <w:rPr>
          <w:rFonts w:ascii="Arial" w:hAnsi="Arial" w:cs="Arial"/>
        </w:rPr>
        <w:t xml:space="preserve"> (</w:t>
      </w:r>
      <w:r w:rsidRPr="00733E64">
        <w:rPr>
          <w:rFonts w:ascii="Arial" w:hAnsi="Arial" w:cs="Arial"/>
        </w:rPr>
        <w:t>gratis</w:t>
      </w:r>
      <w:r w:rsidR="002A53D0" w:rsidRPr="00733E64">
        <w:rPr>
          <w:rFonts w:ascii="Arial" w:hAnsi="Arial" w:cs="Arial"/>
        </w:rPr>
        <w:t xml:space="preserve">) </w:t>
      </w:r>
      <w:r w:rsidRPr="00733E64">
        <w:rPr>
          <w:rFonts w:ascii="Arial" w:hAnsi="Arial" w:cs="Arial"/>
        </w:rPr>
        <w:t>que tiene en su vida</w:t>
      </w:r>
      <w:r w:rsidR="002A53D0" w:rsidRPr="00733E64">
        <w:rPr>
          <w:rFonts w:ascii="Arial" w:hAnsi="Arial" w:cs="Arial"/>
        </w:rPr>
        <w:t xml:space="preserve">. </w:t>
      </w:r>
    </w:p>
    <w:p w:rsidR="005E424F" w:rsidRPr="00733E64" w:rsidRDefault="007B1FF2" w:rsidP="00A63003">
      <w:pPr>
        <w:numPr>
          <w:ilvl w:val="0"/>
          <w:numId w:val="54"/>
        </w:numPr>
        <w:tabs>
          <w:tab w:val="clear" w:pos="1440"/>
          <w:tab w:val="num" w:pos="720"/>
        </w:tabs>
        <w:spacing w:before="80"/>
        <w:ind w:left="714" w:hanging="357"/>
        <w:rPr>
          <w:rFonts w:ascii="Arial" w:hAnsi="Arial" w:cs="Arial"/>
        </w:rPr>
      </w:pPr>
      <w:r w:rsidRPr="00733E64">
        <w:rPr>
          <w:rFonts w:ascii="Arial" w:hAnsi="Arial" w:cs="Arial"/>
        </w:rPr>
        <w:t>Clases de ayuda y servicios que necesita</w:t>
      </w:r>
      <w:r w:rsidR="002A53D0" w:rsidRPr="00733E64">
        <w:rPr>
          <w:rFonts w:ascii="Arial" w:hAnsi="Arial" w:cs="Arial"/>
        </w:rPr>
        <w:t>.</w:t>
      </w:r>
    </w:p>
    <w:p w:rsidR="002A53D0" w:rsidRPr="00733E64" w:rsidRDefault="007B1FF2" w:rsidP="00DA40E7">
      <w:pPr>
        <w:spacing w:before="240" w:line="276" w:lineRule="auto"/>
        <w:rPr>
          <w:rFonts w:ascii="Arial" w:hAnsi="Arial" w:cs="Arial"/>
          <w:b/>
        </w:rPr>
      </w:pPr>
      <w:r w:rsidRPr="00733E64">
        <w:rPr>
          <w:rFonts w:ascii="Arial" w:hAnsi="Arial" w:cs="Arial"/>
          <w:b/>
        </w:rPr>
        <w:t xml:space="preserve">Preguntas para hacerse a </w:t>
      </w:r>
      <w:r w:rsidR="00A01B1E" w:rsidRPr="00733E64">
        <w:rPr>
          <w:rFonts w:ascii="Arial" w:hAnsi="Arial" w:cs="Arial"/>
          <w:b/>
        </w:rPr>
        <w:t>sí</w:t>
      </w:r>
      <w:r w:rsidRPr="00733E64">
        <w:rPr>
          <w:rFonts w:ascii="Arial" w:hAnsi="Arial" w:cs="Arial"/>
          <w:b/>
        </w:rPr>
        <w:t xml:space="preserve"> mismo</w:t>
      </w:r>
      <w:r w:rsidR="002A53D0" w:rsidRPr="00733E64">
        <w:rPr>
          <w:rFonts w:ascii="Arial" w:hAnsi="Arial" w:cs="Arial"/>
          <w:b/>
        </w:rPr>
        <w:t>:</w:t>
      </w:r>
    </w:p>
    <w:p w:rsidR="002A53D0" w:rsidRPr="00733E64" w:rsidRDefault="002008A1" w:rsidP="00DA40E7">
      <w:pPr>
        <w:spacing w:before="120" w:line="276" w:lineRule="auto"/>
        <w:rPr>
          <w:rFonts w:ascii="Arial" w:hAnsi="Arial" w:cs="Arial"/>
        </w:rPr>
      </w:pPr>
      <w:r w:rsidRPr="00733E64">
        <w:rPr>
          <w:rFonts w:ascii="Arial" w:hAnsi="Arial" w:cs="Arial"/>
        </w:rPr>
        <w:lastRenderedPageBreak/>
        <w:t>¿Qué</w:t>
      </w:r>
      <w:r w:rsidR="007B1FF2" w:rsidRPr="00733E64">
        <w:rPr>
          <w:rFonts w:ascii="Arial" w:hAnsi="Arial" w:cs="Arial"/>
        </w:rPr>
        <w:t xml:space="preserve"> clase de cambios quiero hacer en mi vida?</w:t>
      </w:r>
    </w:p>
    <w:p w:rsidR="002A53D0" w:rsidRPr="00733E64" w:rsidRDefault="007B1FF2" w:rsidP="00A63003">
      <w:pPr>
        <w:numPr>
          <w:ilvl w:val="0"/>
          <w:numId w:val="53"/>
        </w:numPr>
        <w:tabs>
          <w:tab w:val="clear" w:pos="1440"/>
          <w:tab w:val="num" w:pos="720"/>
          <w:tab w:val="left" w:pos="1080"/>
        </w:tabs>
        <w:spacing w:before="80"/>
        <w:ind w:left="714" w:hanging="357"/>
        <w:rPr>
          <w:rFonts w:ascii="Arial" w:hAnsi="Arial" w:cs="Arial"/>
        </w:rPr>
      </w:pPr>
      <w:r w:rsidRPr="00733E64">
        <w:rPr>
          <w:rFonts w:ascii="Arial" w:hAnsi="Arial" w:cs="Arial"/>
        </w:rPr>
        <w:t xml:space="preserve">¿Son esas cosas que hago ahora y que me </w:t>
      </w:r>
      <w:r w:rsidR="00A01B1E" w:rsidRPr="00733E64">
        <w:rPr>
          <w:rFonts w:ascii="Arial" w:hAnsi="Arial" w:cs="Arial"/>
        </w:rPr>
        <w:t>gustaría</w:t>
      </w:r>
      <w:r w:rsidRPr="00733E64">
        <w:rPr>
          <w:rFonts w:ascii="Arial" w:hAnsi="Arial" w:cs="Arial"/>
        </w:rPr>
        <w:t xml:space="preserve"> hacer </w:t>
      </w:r>
      <w:r w:rsidR="00A01B1E" w:rsidRPr="00733E64">
        <w:rPr>
          <w:rFonts w:ascii="Arial" w:hAnsi="Arial" w:cs="Arial"/>
        </w:rPr>
        <w:t>más</w:t>
      </w:r>
      <w:r w:rsidRPr="00733E64">
        <w:rPr>
          <w:rFonts w:ascii="Arial" w:hAnsi="Arial" w:cs="Arial"/>
        </w:rPr>
        <w:t xml:space="preserve"> frecuentemente?</w:t>
      </w:r>
    </w:p>
    <w:p w:rsidR="002A53D0" w:rsidRPr="00733E64" w:rsidRDefault="007B1FF2" w:rsidP="00A63003">
      <w:pPr>
        <w:numPr>
          <w:ilvl w:val="0"/>
          <w:numId w:val="53"/>
        </w:numPr>
        <w:tabs>
          <w:tab w:val="clear" w:pos="1440"/>
          <w:tab w:val="num" w:pos="720"/>
          <w:tab w:val="left" w:pos="1080"/>
        </w:tabs>
        <w:spacing w:before="80"/>
        <w:ind w:left="714" w:hanging="357"/>
        <w:rPr>
          <w:rFonts w:ascii="Arial" w:hAnsi="Arial" w:cs="Arial"/>
        </w:rPr>
      </w:pPr>
      <w:r w:rsidRPr="00733E64">
        <w:rPr>
          <w:rFonts w:ascii="Arial" w:hAnsi="Arial" w:cs="Arial"/>
        </w:rPr>
        <w:t xml:space="preserve">¿Quiero estar </w:t>
      </w:r>
      <w:r w:rsidR="00A01B1E" w:rsidRPr="00733E64">
        <w:rPr>
          <w:rFonts w:ascii="Arial" w:hAnsi="Arial" w:cs="Arial"/>
        </w:rPr>
        <w:t>más</w:t>
      </w:r>
      <w:r w:rsidRPr="00733E64">
        <w:rPr>
          <w:rFonts w:ascii="Arial" w:hAnsi="Arial" w:cs="Arial"/>
        </w:rPr>
        <w:t xml:space="preserve"> involucrado en actividades </w:t>
      </w:r>
      <w:r w:rsidR="00A01B1E" w:rsidRPr="00733E64">
        <w:rPr>
          <w:rFonts w:ascii="Arial" w:hAnsi="Arial" w:cs="Arial"/>
        </w:rPr>
        <w:t>sociales</w:t>
      </w:r>
      <w:r w:rsidRPr="00733E64">
        <w:rPr>
          <w:rFonts w:ascii="Arial" w:hAnsi="Arial" w:cs="Arial"/>
        </w:rPr>
        <w:t xml:space="preserve"> o eventos?</w:t>
      </w:r>
    </w:p>
    <w:p w:rsidR="002A53D0" w:rsidRPr="00733E64" w:rsidRDefault="007B1FF2" w:rsidP="00A63003">
      <w:pPr>
        <w:numPr>
          <w:ilvl w:val="0"/>
          <w:numId w:val="53"/>
        </w:numPr>
        <w:tabs>
          <w:tab w:val="clear" w:pos="1440"/>
          <w:tab w:val="num" w:pos="720"/>
          <w:tab w:val="left" w:pos="1080"/>
        </w:tabs>
        <w:spacing w:before="80"/>
        <w:ind w:left="714" w:hanging="357"/>
        <w:rPr>
          <w:rFonts w:ascii="Arial" w:hAnsi="Arial" w:cs="Arial"/>
        </w:rPr>
      </w:pPr>
      <w:r w:rsidRPr="00733E64">
        <w:rPr>
          <w:rFonts w:ascii="Arial" w:hAnsi="Arial" w:cs="Arial"/>
        </w:rPr>
        <w:t>¿Quiero encontrar un trabajo o cambiar el trabajo que tengo</w:t>
      </w:r>
      <w:r w:rsidR="002A53D0" w:rsidRPr="00733E64">
        <w:rPr>
          <w:rFonts w:ascii="Arial" w:hAnsi="Arial" w:cs="Arial"/>
        </w:rPr>
        <w:t>?</w:t>
      </w:r>
    </w:p>
    <w:p w:rsidR="002A53D0" w:rsidRPr="00733E64" w:rsidRDefault="007B1FF2" w:rsidP="00DA40E7">
      <w:pPr>
        <w:tabs>
          <w:tab w:val="left" w:pos="1080"/>
        </w:tabs>
        <w:spacing w:before="240" w:line="276" w:lineRule="auto"/>
        <w:rPr>
          <w:rFonts w:ascii="Arial" w:hAnsi="Arial" w:cs="Arial"/>
        </w:rPr>
      </w:pPr>
      <w:r w:rsidRPr="00733E64">
        <w:rPr>
          <w:rFonts w:ascii="Arial" w:hAnsi="Arial" w:cs="Arial"/>
        </w:rPr>
        <w:t>¿Qué clase de ayuda necesito</w:t>
      </w:r>
      <w:r w:rsidR="002A53D0" w:rsidRPr="00733E64">
        <w:rPr>
          <w:rFonts w:ascii="Arial" w:hAnsi="Arial" w:cs="Arial"/>
        </w:rPr>
        <w:t>?</w:t>
      </w:r>
    </w:p>
    <w:p w:rsidR="002A53D0" w:rsidRPr="00733E64" w:rsidRDefault="007B1FF2" w:rsidP="00A63003">
      <w:pPr>
        <w:numPr>
          <w:ilvl w:val="0"/>
          <w:numId w:val="53"/>
        </w:numPr>
        <w:tabs>
          <w:tab w:val="clear" w:pos="1440"/>
          <w:tab w:val="num" w:pos="720"/>
          <w:tab w:val="left" w:pos="1080"/>
        </w:tabs>
        <w:spacing w:before="80"/>
        <w:ind w:left="714" w:hanging="357"/>
        <w:rPr>
          <w:rFonts w:ascii="Arial" w:hAnsi="Arial" w:cs="Arial"/>
        </w:rPr>
      </w:pPr>
      <w:r w:rsidRPr="00733E64">
        <w:rPr>
          <w:rFonts w:ascii="Arial" w:hAnsi="Arial" w:cs="Arial"/>
        </w:rPr>
        <w:t>¿Necesito ayuda con el cuidado personal propio</w:t>
      </w:r>
      <w:r w:rsidR="002A53D0" w:rsidRPr="00733E64">
        <w:rPr>
          <w:rFonts w:ascii="Arial" w:hAnsi="Arial" w:cs="Arial"/>
        </w:rPr>
        <w:t xml:space="preserve">, </w:t>
      </w:r>
      <w:r w:rsidRPr="00733E64">
        <w:rPr>
          <w:rFonts w:ascii="Arial" w:hAnsi="Arial" w:cs="Arial"/>
        </w:rPr>
        <w:t>como bañarme o vestirme</w:t>
      </w:r>
      <w:r w:rsidR="002A53D0" w:rsidRPr="00733E64">
        <w:rPr>
          <w:rFonts w:ascii="Arial" w:hAnsi="Arial" w:cs="Arial"/>
        </w:rPr>
        <w:t>?</w:t>
      </w:r>
    </w:p>
    <w:p w:rsidR="002A53D0" w:rsidRPr="00733E64" w:rsidRDefault="007B1FF2" w:rsidP="00A63003">
      <w:pPr>
        <w:numPr>
          <w:ilvl w:val="0"/>
          <w:numId w:val="53"/>
        </w:numPr>
        <w:tabs>
          <w:tab w:val="clear" w:pos="1440"/>
          <w:tab w:val="num" w:pos="720"/>
          <w:tab w:val="left" w:pos="1080"/>
        </w:tabs>
        <w:spacing w:before="80"/>
        <w:ind w:left="714" w:hanging="357"/>
        <w:rPr>
          <w:rFonts w:ascii="Arial" w:hAnsi="Arial" w:cs="Arial"/>
        </w:rPr>
      </w:pPr>
      <w:r w:rsidRPr="00733E64">
        <w:rPr>
          <w:rFonts w:ascii="Arial" w:hAnsi="Arial" w:cs="Arial"/>
        </w:rPr>
        <w:t>¿Necesito ayuda cocinando o limpiando</w:t>
      </w:r>
      <w:r w:rsidR="002A53D0" w:rsidRPr="00733E64">
        <w:rPr>
          <w:rFonts w:ascii="Arial" w:hAnsi="Arial" w:cs="Arial"/>
        </w:rPr>
        <w:t>?</w:t>
      </w:r>
    </w:p>
    <w:p w:rsidR="002A53D0" w:rsidRPr="00733E64" w:rsidRDefault="007B1FF2" w:rsidP="00A63003">
      <w:pPr>
        <w:numPr>
          <w:ilvl w:val="0"/>
          <w:numId w:val="53"/>
        </w:numPr>
        <w:tabs>
          <w:tab w:val="clear" w:pos="1440"/>
          <w:tab w:val="num" w:pos="720"/>
          <w:tab w:val="left" w:pos="1080"/>
        </w:tabs>
        <w:spacing w:before="80"/>
        <w:ind w:left="714" w:hanging="357"/>
        <w:rPr>
          <w:rFonts w:ascii="Arial" w:hAnsi="Arial" w:cs="Arial"/>
        </w:rPr>
      </w:pPr>
      <w:r w:rsidRPr="00733E64">
        <w:rPr>
          <w:rFonts w:ascii="Arial" w:hAnsi="Arial" w:cs="Arial"/>
        </w:rPr>
        <w:t>¿Necesito ayuda para manejar mi dinero y pagar facturas</w:t>
      </w:r>
      <w:r w:rsidR="002A53D0" w:rsidRPr="00733E64">
        <w:rPr>
          <w:rFonts w:ascii="Arial" w:hAnsi="Arial" w:cs="Arial"/>
        </w:rPr>
        <w:t>?</w:t>
      </w:r>
    </w:p>
    <w:p w:rsidR="002A53D0" w:rsidRPr="00733E64" w:rsidRDefault="007B1FF2" w:rsidP="00A63003">
      <w:pPr>
        <w:numPr>
          <w:ilvl w:val="0"/>
          <w:numId w:val="53"/>
        </w:numPr>
        <w:tabs>
          <w:tab w:val="clear" w:pos="1440"/>
          <w:tab w:val="num" w:pos="720"/>
          <w:tab w:val="left" w:pos="1080"/>
        </w:tabs>
        <w:spacing w:before="80"/>
        <w:ind w:left="714" w:hanging="357"/>
        <w:rPr>
          <w:rFonts w:ascii="Arial" w:hAnsi="Arial" w:cs="Arial"/>
        </w:rPr>
      </w:pPr>
      <w:r w:rsidRPr="00733E64">
        <w:rPr>
          <w:rFonts w:ascii="Arial" w:hAnsi="Arial" w:cs="Arial"/>
        </w:rPr>
        <w:t>¿Necesito ayuda para ir a lugares a los que quiero ir</w:t>
      </w:r>
      <w:r w:rsidR="002A53D0" w:rsidRPr="00733E64">
        <w:rPr>
          <w:rFonts w:ascii="Arial" w:hAnsi="Arial" w:cs="Arial"/>
        </w:rPr>
        <w:t>?</w:t>
      </w:r>
    </w:p>
    <w:p w:rsidR="002A53D0" w:rsidRPr="00733E64" w:rsidRDefault="007B1FF2" w:rsidP="00A63003">
      <w:pPr>
        <w:numPr>
          <w:ilvl w:val="0"/>
          <w:numId w:val="53"/>
        </w:numPr>
        <w:tabs>
          <w:tab w:val="clear" w:pos="1440"/>
          <w:tab w:val="num" w:pos="720"/>
          <w:tab w:val="left" w:pos="1080"/>
        </w:tabs>
        <w:spacing w:before="80"/>
        <w:ind w:left="714" w:hanging="357"/>
        <w:rPr>
          <w:rFonts w:ascii="Arial" w:hAnsi="Arial" w:cs="Arial"/>
        </w:rPr>
      </w:pPr>
      <w:r w:rsidRPr="00733E64">
        <w:rPr>
          <w:rFonts w:ascii="Arial" w:hAnsi="Arial" w:cs="Arial"/>
        </w:rPr>
        <w:t>¿Quiero aprender algo nuevo y necesito entrenamiento o clase</w:t>
      </w:r>
      <w:r w:rsidR="002A53D0" w:rsidRPr="00733E64">
        <w:rPr>
          <w:rFonts w:ascii="Arial" w:hAnsi="Arial" w:cs="Arial"/>
        </w:rPr>
        <w:t>?</w:t>
      </w:r>
    </w:p>
    <w:p w:rsidR="005D44DE" w:rsidRPr="00733E64" w:rsidRDefault="00CF2A17" w:rsidP="00DA40E7">
      <w:pPr>
        <w:spacing w:line="276" w:lineRule="auto"/>
        <w:rPr>
          <w:rFonts w:ascii="Arial" w:hAnsi="Arial" w:cs="Arial"/>
          <w:sz w:val="32"/>
          <w:szCs w:val="32"/>
        </w:rPr>
      </w:pPr>
      <w:r w:rsidRPr="00733E64">
        <w:rPr>
          <w:rFonts w:ascii="Arial" w:hAnsi="Arial" w:cs="Arial"/>
          <w:noProof/>
          <w:sz w:val="32"/>
          <w:szCs w:val="32"/>
          <w:lang w:val="es-ES_tradnl" w:eastAsia="es-ES_tradnl"/>
        </w:rPr>
        <w:drawing>
          <wp:anchor distT="0" distB="0" distL="114300" distR="114300" simplePos="0" relativeHeight="251615744" behindDoc="1" locked="0" layoutInCell="1" allowOverlap="1">
            <wp:simplePos x="0" y="0"/>
            <wp:positionH relativeFrom="column">
              <wp:posOffset>-584200</wp:posOffset>
            </wp:positionH>
            <wp:positionV relativeFrom="paragraph">
              <wp:posOffset>215900</wp:posOffset>
            </wp:positionV>
            <wp:extent cx="822960" cy="1064895"/>
            <wp:effectExtent l="0" t="0" r="0" b="0"/>
            <wp:wrapTight wrapText="bothSides">
              <wp:wrapPolygon edited="0">
                <wp:start x="3000" y="1159"/>
                <wp:lineTo x="2500" y="19707"/>
                <wp:lineTo x="3500" y="20479"/>
                <wp:lineTo x="18000" y="20479"/>
                <wp:lineTo x="18500" y="20479"/>
                <wp:lineTo x="19000" y="19707"/>
                <wp:lineTo x="19500" y="13911"/>
                <wp:lineTo x="19500" y="7342"/>
                <wp:lineTo x="19000" y="2318"/>
                <wp:lineTo x="18500" y="1159"/>
                <wp:lineTo x="3000" y="1159"/>
              </wp:wrapPolygon>
            </wp:wrapTight>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srcRect/>
                    <a:stretch>
                      <a:fillRect/>
                    </a:stretch>
                  </pic:blipFill>
                  <pic:spPr bwMode="auto">
                    <a:xfrm>
                      <a:off x="0" y="0"/>
                      <a:ext cx="822960" cy="1064895"/>
                    </a:xfrm>
                    <a:prstGeom prst="rect">
                      <a:avLst/>
                    </a:prstGeom>
                    <a:noFill/>
                  </pic:spPr>
                </pic:pic>
              </a:graphicData>
            </a:graphic>
          </wp:anchor>
        </w:drawing>
      </w:r>
    </w:p>
    <w:p w:rsidR="001D7FBE" w:rsidRPr="00733E64" w:rsidRDefault="001D7FBE" w:rsidP="00DA40E7">
      <w:pPr>
        <w:spacing w:before="120" w:after="120" w:line="276" w:lineRule="auto"/>
        <w:rPr>
          <w:rFonts w:ascii="Arial" w:hAnsi="Arial" w:cs="Arial"/>
          <w:b/>
          <w:sz w:val="32"/>
          <w:szCs w:val="32"/>
        </w:rPr>
      </w:pPr>
      <w:r w:rsidRPr="00733E64">
        <w:rPr>
          <w:rFonts w:ascii="Arial" w:hAnsi="Arial" w:cs="Arial"/>
          <w:b/>
          <w:sz w:val="32"/>
          <w:szCs w:val="32"/>
        </w:rPr>
        <w:t xml:space="preserve">¿Cómo puede </w:t>
      </w:r>
      <w:r w:rsidR="0022246A" w:rsidRPr="0022246A">
        <w:rPr>
          <w:rFonts w:ascii="Arial" w:hAnsi="Arial" w:cs="Arial"/>
          <w:b/>
          <w:sz w:val="32"/>
          <w:szCs w:val="32"/>
        </w:rPr>
        <w:t xml:space="preserve">ayudar </w:t>
      </w:r>
      <w:r w:rsidRPr="00733E64">
        <w:rPr>
          <w:rFonts w:ascii="Arial" w:hAnsi="Arial" w:cs="Arial"/>
          <w:b/>
          <w:sz w:val="32"/>
          <w:szCs w:val="32"/>
        </w:rPr>
        <w:t>un Especialista en Planificación Centrada en la Persona?</w:t>
      </w:r>
    </w:p>
    <w:p w:rsidR="001D7FBE" w:rsidRPr="00733E64" w:rsidRDefault="00CF2A17" w:rsidP="00DA40E7">
      <w:pPr>
        <w:spacing w:before="120" w:after="120" w:line="276" w:lineRule="auto"/>
        <w:rPr>
          <w:rFonts w:ascii="Arial" w:hAnsi="Arial" w:cs="Arial"/>
        </w:rPr>
      </w:pPr>
      <w:r w:rsidRPr="00733E64">
        <w:rPr>
          <w:rFonts w:ascii="Arial" w:hAnsi="Arial" w:cs="Arial"/>
          <w:noProof/>
          <w:lang w:val="es-ES_tradnl" w:eastAsia="es-ES_tradnl"/>
        </w:rPr>
        <w:drawing>
          <wp:anchor distT="0" distB="0" distL="114300" distR="114300" simplePos="0" relativeHeight="251616768" behindDoc="1" locked="0" layoutInCell="1" allowOverlap="1">
            <wp:simplePos x="0" y="0"/>
            <wp:positionH relativeFrom="column">
              <wp:posOffset>5165090</wp:posOffset>
            </wp:positionH>
            <wp:positionV relativeFrom="paragraph">
              <wp:posOffset>743585</wp:posOffset>
            </wp:positionV>
            <wp:extent cx="821055" cy="1143635"/>
            <wp:effectExtent l="19050" t="0" r="0" b="0"/>
            <wp:wrapTight wrapText="bothSides">
              <wp:wrapPolygon edited="0">
                <wp:start x="13531" y="0"/>
                <wp:lineTo x="10524" y="720"/>
                <wp:lineTo x="0" y="5397"/>
                <wp:lineTo x="501" y="11514"/>
                <wp:lineTo x="4009" y="17270"/>
                <wp:lineTo x="-501" y="20509"/>
                <wp:lineTo x="501" y="21228"/>
                <wp:lineTo x="20046" y="21228"/>
                <wp:lineTo x="21049" y="21228"/>
                <wp:lineTo x="21550" y="19429"/>
                <wp:lineTo x="21550" y="17270"/>
                <wp:lineTo x="21049" y="10434"/>
                <wp:lineTo x="18543" y="7916"/>
                <wp:lineTo x="14534" y="5757"/>
                <wp:lineTo x="19044" y="4318"/>
                <wp:lineTo x="19545" y="1799"/>
                <wp:lineTo x="15536" y="0"/>
                <wp:lineTo x="13531" y="0"/>
              </wp:wrapPolygon>
            </wp:wrapTight>
            <wp:docPr id="66" name="Picture 66" descr="MCj04418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j04418800000[1]"/>
                    <pic:cNvPicPr>
                      <a:picLocks noChangeAspect="1" noChangeArrowheads="1"/>
                    </pic:cNvPicPr>
                  </pic:nvPicPr>
                  <pic:blipFill>
                    <a:blip r:embed="rId141" cstate="print"/>
                    <a:srcRect/>
                    <a:stretch>
                      <a:fillRect/>
                    </a:stretch>
                  </pic:blipFill>
                  <pic:spPr bwMode="auto">
                    <a:xfrm>
                      <a:off x="0" y="0"/>
                      <a:ext cx="821055" cy="1143635"/>
                    </a:xfrm>
                    <a:prstGeom prst="rect">
                      <a:avLst/>
                    </a:prstGeom>
                    <a:noFill/>
                  </pic:spPr>
                </pic:pic>
              </a:graphicData>
            </a:graphic>
          </wp:anchor>
        </w:drawing>
      </w:r>
      <w:r w:rsidR="001D7FBE" w:rsidRPr="00733E64">
        <w:rPr>
          <w:rFonts w:ascii="Arial" w:hAnsi="Arial" w:cs="Arial"/>
          <w:color w:val="333333"/>
          <w:sz w:val="66"/>
        </w:rPr>
        <w:t xml:space="preserve"> </w:t>
      </w:r>
      <w:r w:rsidR="001D7FBE" w:rsidRPr="00733E64">
        <w:rPr>
          <w:rFonts w:ascii="Arial" w:hAnsi="Arial" w:cs="Arial"/>
          <w:b/>
          <w:lang w:eastAsia="es-ES_tradnl"/>
        </w:rPr>
        <w:t>Especialistas en Planificación Centrada en la Persona (PCP)</w:t>
      </w:r>
      <w:r w:rsidR="001D7FBE" w:rsidRPr="00733E64">
        <w:rPr>
          <w:rFonts w:ascii="Arial" w:hAnsi="Arial" w:cs="Arial"/>
          <w:lang w:eastAsia="es-ES_tradnl"/>
        </w:rPr>
        <w:t xml:space="preserve"> </w:t>
      </w:r>
      <w:r w:rsidR="001D7FBE" w:rsidRPr="00733E64">
        <w:rPr>
          <w:rFonts w:ascii="Arial" w:hAnsi="Arial" w:cs="Arial"/>
        </w:rPr>
        <w:t>están capacitados en ayudarle a hacer un plan para su vida. Ellos tienen los conocimientos necesarios para que una buena reunión de planificación suceda. Ellos quieren trabajar con usted, su familia, y su coordinador de servicios o delegado de apoyo para hacer el mejor plan posible.</w:t>
      </w:r>
    </w:p>
    <w:p w:rsidR="002A53D0" w:rsidRPr="00733E64" w:rsidRDefault="00CF2A17" w:rsidP="00DA40E7">
      <w:pPr>
        <w:spacing w:before="120" w:after="120" w:line="276" w:lineRule="auto"/>
        <w:rPr>
          <w:rFonts w:ascii="Arial" w:hAnsi="Arial" w:cs="Arial"/>
        </w:rPr>
      </w:pPr>
      <w:r w:rsidRPr="00733E64">
        <w:rPr>
          <w:rFonts w:ascii="Arial" w:hAnsi="Arial" w:cs="Arial"/>
          <w:b/>
          <w:noProof/>
          <w:lang w:val="es-ES_tradnl" w:eastAsia="es-ES_tradnl"/>
        </w:rPr>
        <w:drawing>
          <wp:anchor distT="0" distB="0" distL="114300" distR="114300" simplePos="0" relativeHeight="251617792" behindDoc="0" locked="0" layoutInCell="1" allowOverlap="1">
            <wp:simplePos x="0" y="0"/>
            <wp:positionH relativeFrom="column">
              <wp:posOffset>-456565</wp:posOffset>
            </wp:positionH>
            <wp:positionV relativeFrom="paragraph">
              <wp:posOffset>588645</wp:posOffset>
            </wp:positionV>
            <wp:extent cx="1437640" cy="986155"/>
            <wp:effectExtent l="0" t="0" r="0" b="0"/>
            <wp:wrapSquare wrapText="bothSides"/>
            <wp:docPr id="67" name="Picture 67" descr="MCj04396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j04396120000[1]"/>
                    <pic:cNvPicPr>
                      <a:picLocks noChangeAspect="1" noChangeArrowheads="1"/>
                    </pic:cNvPicPr>
                  </pic:nvPicPr>
                  <pic:blipFill>
                    <a:blip r:embed="rId142" cstate="print"/>
                    <a:srcRect b="13435"/>
                    <a:stretch>
                      <a:fillRect/>
                    </a:stretch>
                  </pic:blipFill>
                  <pic:spPr bwMode="auto">
                    <a:xfrm>
                      <a:off x="0" y="0"/>
                      <a:ext cx="1437640" cy="986155"/>
                    </a:xfrm>
                    <a:prstGeom prst="rect">
                      <a:avLst/>
                    </a:prstGeom>
                    <a:noFill/>
                  </pic:spPr>
                </pic:pic>
              </a:graphicData>
            </a:graphic>
          </wp:anchor>
        </w:drawing>
      </w:r>
      <w:r w:rsidR="00A01B1E" w:rsidRPr="00733E64">
        <w:rPr>
          <w:rFonts w:ascii="Arial" w:hAnsi="Arial" w:cs="Arial"/>
          <w:b/>
        </w:rPr>
        <w:t>Asegúrese</w:t>
      </w:r>
      <w:r w:rsidR="001D7FBE" w:rsidRPr="00733E64">
        <w:rPr>
          <w:rFonts w:ascii="Arial" w:hAnsi="Arial" w:cs="Arial"/>
          <w:b/>
        </w:rPr>
        <w:t xml:space="preserve"> que sus ideas son el centro de su plan</w:t>
      </w:r>
      <w:r w:rsidR="002A53D0" w:rsidRPr="00733E64">
        <w:rPr>
          <w:rFonts w:ascii="Arial" w:hAnsi="Arial" w:cs="Arial"/>
          <w:b/>
        </w:rPr>
        <w:t>…</w:t>
      </w:r>
      <w:r w:rsidR="002A53D0" w:rsidRPr="00733E64">
        <w:rPr>
          <w:rFonts w:ascii="Arial" w:hAnsi="Arial" w:cs="Arial"/>
          <w:b/>
        </w:rPr>
        <w:br/>
      </w:r>
      <w:r w:rsidR="001D7FBE" w:rsidRPr="00733E64">
        <w:rPr>
          <w:rFonts w:ascii="Arial" w:hAnsi="Arial" w:cs="Arial"/>
        </w:rPr>
        <w:t>Un especialista</w:t>
      </w:r>
      <w:r w:rsidR="002A53D0" w:rsidRPr="00733E64">
        <w:rPr>
          <w:rFonts w:ascii="Arial" w:hAnsi="Arial" w:cs="Arial"/>
        </w:rPr>
        <w:t xml:space="preserve"> PCP </w:t>
      </w:r>
      <w:r w:rsidR="001D7FBE" w:rsidRPr="00733E64">
        <w:rPr>
          <w:rFonts w:ascii="Arial" w:hAnsi="Arial" w:cs="Arial"/>
        </w:rPr>
        <w:t>puede ayudarle</w:t>
      </w:r>
      <w:r w:rsidR="009B4126" w:rsidRPr="00733E64">
        <w:rPr>
          <w:rFonts w:ascii="Arial" w:hAnsi="Arial" w:cs="Arial"/>
        </w:rPr>
        <w:t xml:space="preserve"> a estar listo para la </w:t>
      </w:r>
      <w:r w:rsidR="00A01B1E" w:rsidRPr="00733E64">
        <w:rPr>
          <w:rFonts w:ascii="Arial" w:hAnsi="Arial" w:cs="Arial"/>
        </w:rPr>
        <w:t>reunión</w:t>
      </w:r>
      <w:r w:rsidR="009B4126" w:rsidRPr="00733E64">
        <w:rPr>
          <w:rFonts w:ascii="Arial" w:hAnsi="Arial" w:cs="Arial"/>
        </w:rPr>
        <w:t xml:space="preserve"> de planeamiento, piense sobre sus metas y practique lo que quiera decir</w:t>
      </w:r>
      <w:r w:rsidR="002A53D0" w:rsidRPr="00733E64">
        <w:rPr>
          <w:rFonts w:ascii="Arial" w:hAnsi="Arial" w:cs="Arial"/>
        </w:rPr>
        <w:t xml:space="preserve">. </w:t>
      </w:r>
    </w:p>
    <w:p w:rsidR="002A53D0" w:rsidRPr="00733E64" w:rsidRDefault="00A01B1E" w:rsidP="00DA40E7">
      <w:pPr>
        <w:spacing w:before="120" w:after="120" w:line="276" w:lineRule="auto"/>
        <w:rPr>
          <w:rFonts w:ascii="Arial" w:hAnsi="Arial" w:cs="Arial"/>
        </w:rPr>
      </w:pPr>
      <w:r w:rsidRPr="00733E64">
        <w:rPr>
          <w:rFonts w:ascii="Arial" w:hAnsi="Arial" w:cs="Arial"/>
          <w:b/>
          <w:noProof/>
          <w:lang w:val="es-ES_tradnl" w:eastAsia="es-ES_tradnl"/>
        </w:rPr>
        <w:drawing>
          <wp:anchor distT="0" distB="0" distL="114300" distR="114300" simplePos="0" relativeHeight="251776512" behindDoc="1" locked="0" layoutInCell="1" allowOverlap="1">
            <wp:simplePos x="0" y="0"/>
            <wp:positionH relativeFrom="column">
              <wp:posOffset>3819525</wp:posOffset>
            </wp:positionH>
            <wp:positionV relativeFrom="paragraph">
              <wp:posOffset>848995</wp:posOffset>
            </wp:positionV>
            <wp:extent cx="1419225" cy="1438275"/>
            <wp:effectExtent l="19050" t="0" r="9525" b="0"/>
            <wp:wrapTight wrapText="bothSides">
              <wp:wrapPolygon edited="0">
                <wp:start x="290" y="0"/>
                <wp:lineTo x="-290" y="4577"/>
                <wp:lineTo x="1160" y="9155"/>
                <wp:lineTo x="580" y="14877"/>
                <wp:lineTo x="10728" y="18310"/>
                <wp:lineTo x="13627" y="18310"/>
                <wp:lineTo x="14497" y="21457"/>
                <wp:lineTo x="19136" y="21457"/>
                <wp:lineTo x="19715" y="18596"/>
                <wp:lineTo x="19715" y="18310"/>
                <wp:lineTo x="20875" y="14019"/>
                <wp:lineTo x="21165" y="13732"/>
                <wp:lineTo x="21745" y="10013"/>
                <wp:lineTo x="21745" y="7438"/>
                <wp:lineTo x="19715" y="4577"/>
                <wp:lineTo x="20295" y="1144"/>
                <wp:lineTo x="16526" y="286"/>
                <wp:lineTo x="3769" y="0"/>
                <wp:lineTo x="290" y="0"/>
              </wp:wrapPolygon>
            </wp:wrapTight>
            <wp:docPr id="4" name="Picture 68" descr="MCj03550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Cj03550110000[1]"/>
                    <pic:cNvPicPr>
                      <a:picLocks noChangeAspect="1" noChangeArrowheads="1"/>
                    </pic:cNvPicPr>
                  </pic:nvPicPr>
                  <pic:blipFill>
                    <a:blip r:embed="rId143" cstate="print"/>
                    <a:srcRect/>
                    <a:stretch>
                      <a:fillRect/>
                    </a:stretch>
                  </pic:blipFill>
                  <pic:spPr bwMode="auto">
                    <a:xfrm>
                      <a:off x="0" y="0"/>
                      <a:ext cx="1419225" cy="1438275"/>
                    </a:xfrm>
                    <a:prstGeom prst="rect">
                      <a:avLst/>
                    </a:prstGeom>
                    <a:noFill/>
                  </pic:spPr>
                </pic:pic>
              </a:graphicData>
            </a:graphic>
          </wp:anchor>
        </w:drawing>
      </w:r>
      <w:r w:rsidR="009B4126" w:rsidRPr="00733E64">
        <w:rPr>
          <w:rFonts w:ascii="Arial" w:hAnsi="Arial" w:cs="Arial"/>
          <w:b/>
        </w:rPr>
        <w:t>Encuentre personas que le ayuden en su plan</w:t>
      </w:r>
      <w:r w:rsidR="002A53D0" w:rsidRPr="00733E64">
        <w:rPr>
          <w:rFonts w:ascii="Arial" w:hAnsi="Arial" w:cs="Arial"/>
          <w:b/>
        </w:rPr>
        <w:t>…</w:t>
      </w:r>
      <w:r w:rsidR="002A53D0" w:rsidRPr="00733E64">
        <w:rPr>
          <w:rFonts w:ascii="Arial" w:hAnsi="Arial" w:cs="Arial"/>
        </w:rPr>
        <w:br/>
      </w:r>
      <w:r w:rsidR="009B4126" w:rsidRPr="00733E64">
        <w:rPr>
          <w:rFonts w:ascii="Arial" w:hAnsi="Arial" w:cs="Arial"/>
        </w:rPr>
        <w:t>El especialista</w:t>
      </w:r>
      <w:r w:rsidR="002A53D0" w:rsidRPr="00733E64">
        <w:rPr>
          <w:rFonts w:ascii="Arial" w:hAnsi="Arial" w:cs="Arial"/>
        </w:rPr>
        <w:t xml:space="preserve"> PCP </w:t>
      </w:r>
      <w:r w:rsidR="009B4126" w:rsidRPr="00733E64">
        <w:rPr>
          <w:rFonts w:ascii="Arial" w:hAnsi="Arial" w:cs="Arial"/>
        </w:rPr>
        <w:t>puede trabajar con usted</w:t>
      </w:r>
      <w:r w:rsidR="00DA40E7" w:rsidRPr="00733E64">
        <w:rPr>
          <w:rFonts w:ascii="Arial" w:hAnsi="Arial" w:cs="Arial"/>
        </w:rPr>
        <w:t xml:space="preserve">, </w:t>
      </w:r>
      <w:r w:rsidR="009B4126" w:rsidRPr="00733E64">
        <w:rPr>
          <w:rFonts w:ascii="Arial" w:hAnsi="Arial" w:cs="Arial"/>
        </w:rPr>
        <w:t>su familia</w:t>
      </w:r>
      <w:r w:rsidR="00DA40E7" w:rsidRPr="00733E64">
        <w:rPr>
          <w:rFonts w:ascii="Arial" w:hAnsi="Arial" w:cs="Arial"/>
        </w:rPr>
        <w:t xml:space="preserve">, </w:t>
      </w:r>
      <w:r w:rsidR="009B4126" w:rsidRPr="00733E64">
        <w:rPr>
          <w:rFonts w:ascii="Arial" w:hAnsi="Arial" w:cs="Arial"/>
        </w:rPr>
        <w:t xml:space="preserve">y su </w:t>
      </w:r>
      <w:r w:rsidRPr="00733E64">
        <w:rPr>
          <w:rFonts w:ascii="Arial" w:hAnsi="Arial" w:cs="Arial"/>
        </w:rPr>
        <w:t>coordinador</w:t>
      </w:r>
      <w:r w:rsidR="009B4126" w:rsidRPr="00733E64">
        <w:rPr>
          <w:rFonts w:ascii="Arial" w:hAnsi="Arial" w:cs="Arial"/>
        </w:rPr>
        <w:t xml:space="preserve"> de servicio o delegado de apoyo para encontrar personas que </w:t>
      </w:r>
      <w:r w:rsidRPr="00733E64">
        <w:rPr>
          <w:rFonts w:ascii="Arial" w:hAnsi="Arial" w:cs="Arial"/>
        </w:rPr>
        <w:t>estén</w:t>
      </w:r>
      <w:r w:rsidR="009B4126" w:rsidRPr="00733E64">
        <w:rPr>
          <w:rFonts w:ascii="Arial" w:hAnsi="Arial" w:cs="Arial"/>
        </w:rPr>
        <w:t xml:space="preserve"> en el </w:t>
      </w:r>
      <w:r w:rsidR="009E60B5" w:rsidRPr="00733E64">
        <w:rPr>
          <w:rFonts w:ascii="Arial" w:hAnsi="Arial" w:cs="Arial"/>
        </w:rPr>
        <w:t>Círculo</w:t>
      </w:r>
      <w:r w:rsidR="009B4126" w:rsidRPr="00733E64">
        <w:rPr>
          <w:rFonts w:ascii="Arial" w:hAnsi="Arial" w:cs="Arial"/>
        </w:rPr>
        <w:t xml:space="preserve"> de Apoyo que usted </w:t>
      </w:r>
      <w:r w:rsidRPr="00733E64">
        <w:rPr>
          <w:rFonts w:ascii="Arial" w:hAnsi="Arial" w:cs="Arial"/>
        </w:rPr>
        <w:t>elija</w:t>
      </w:r>
      <w:r w:rsidR="002A53D0" w:rsidRPr="00733E64">
        <w:rPr>
          <w:rFonts w:ascii="Arial" w:hAnsi="Arial" w:cs="Arial"/>
        </w:rPr>
        <w:t>.</w:t>
      </w:r>
    </w:p>
    <w:p w:rsidR="00067A22" w:rsidRPr="00733E64" w:rsidRDefault="009B4126" w:rsidP="00DA40E7">
      <w:pPr>
        <w:spacing w:before="120" w:after="120" w:line="276" w:lineRule="auto"/>
        <w:rPr>
          <w:rFonts w:ascii="Arial" w:hAnsi="Arial" w:cs="Arial"/>
        </w:rPr>
      </w:pPr>
      <w:r w:rsidRPr="00733E64">
        <w:rPr>
          <w:rFonts w:ascii="Arial" w:hAnsi="Arial" w:cs="Arial"/>
          <w:b/>
        </w:rPr>
        <w:t xml:space="preserve">En la </w:t>
      </w:r>
      <w:r w:rsidR="00A01B1E" w:rsidRPr="00733E64">
        <w:rPr>
          <w:rFonts w:ascii="Arial" w:hAnsi="Arial" w:cs="Arial"/>
          <w:b/>
        </w:rPr>
        <w:t>reunión</w:t>
      </w:r>
      <w:r w:rsidRPr="00733E64">
        <w:rPr>
          <w:rFonts w:ascii="Arial" w:hAnsi="Arial" w:cs="Arial"/>
          <w:b/>
        </w:rPr>
        <w:t xml:space="preserve"> de planeamiento</w:t>
      </w:r>
      <w:r w:rsidR="002A53D0" w:rsidRPr="00733E64">
        <w:rPr>
          <w:rFonts w:ascii="Arial" w:hAnsi="Arial" w:cs="Arial"/>
        </w:rPr>
        <w:t xml:space="preserve">… </w:t>
      </w:r>
      <w:r w:rsidR="002A53D0" w:rsidRPr="00733E64">
        <w:rPr>
          <w:rFonts w:ascii="Arial" w:hAnsi="Arial" w:cs="Arial"/>
        </w:rPr>
        <w:br/>
      </w:r>
      <w:r w:rsidRPr="00733E64">
        <w:rPr>
          <w:rFonts w:ascii="Arial" w:hAnsi="Arial" w:cs="Arial"/>
        </w:rPr>
        <w:t>El especialista</w:t>
      </w:r>
      <w:r w:rsidR="002A53D0" w:rsidRPr="00733E64">
        <w:rPr>
          <w:rFonts w:ascii="Arial" w:hAnsi="Arial" w:cs="Arial"/>
        </w:rPr>
        <w:t xml:space="preserve"> PCP </w:t>
      </w:r>
      <w:r w:rsidRPr="00733E64">
        <w:rPr>
          <w:rFonts w:ascii="Arial" w:hAnsi="Arial" w:cs="Arial"/>
        </w:rPr>
        <w:t xml:space="preserve">le ayudara a hablar en su </w:t>
      </w:r>
      <w:r w:rsidR="009E60B5" w:rsidRPr="00733E64">
        <w:rPr>
          <w:rFonts w:ascii="Arial" w:hAnsi="Arial" w:cs="Arial"/>
        </w:rPr>
        <w:t>Círculo</w:t>
      </w:r>
      <w:r w:rsidRPr="00733E64">
        <w:rPr>
          <w:rFonts w:ascii="Arial" w:hAnsi="Arial" w:cs="Arial"/>
        </w:rPr>
        <w:t xml:space="preserve"> de Apoyo sobre sus ideas y cosas que usted desea hacer</w:t>
      </w:r>
      <w:r w:rsidR="002A53D0" w:rsidRPr="00733E64">
        <w:rPr>
          <w:rFonts w:ascii="Arial" w:hAnsi="Arial" w:cs="Arial"/>
        </w:rPr>
        <w:t xml:space="preserve">.  </w:t>
      </w:r>
      <w:r w:rsidRPr="00733E64">
        <w:rPr>
          <w:rFonts w:ascii="Arial" w:hAnsi="Arial" w:cs="Arial"/>
        </w:rPr>
        <w:t xml:space="preserve">Ellos utilizaran dibujos y </w:t>
      </w:r>
      <w:r w:rsidR="00A01B1E" w:rsidRPr="00733E64">
        <w:rPr>
          <w:rFonts w:ascii="Arial" w:hAnsi="Arial" w:cs="Arial"/>
        </w:rPr>
        <w:t>símbolos</w:t>
      </w:r>
      <w:r w:rsidRPr="00733E64">
        <w:rPr>
          <w:rFonts w:ascii="Arial" w:hAnsi="Arial" w:cs="Arial"/>
        </w:rPr>
        <w:t xml:space="preserve"> para guardar el plan </w:t>
      </w:r>
      <w:r w:rsidR="0096240E" w:rsidRPr="00733E64">
        <w:rPr>
          <w:rFonts w:ascii="Arial" w:hAnsi="Arial" w:cs="Arial"/>
        </w:rPr>
        <w:t>que usted</w:t>
      </w:r>
      <w:r w:rsidRPr="00733E64">
        <w:rPr>
          <w:rFonts w:ascii="Arial" w:hAnsi="Arial" w:cs="Arial"/>
        </w:rPr>
        <w:t xml:space="preserve"> establece.</w:t>
      </w:r>
      <w:r w:rsidR="002A53D0" w:rsidRPr="00733E64">
        <w:rPr>
          <w:rFonts w:ascii="Arial" w:hAnsi="Arial" w:cs="Arial"/>
        </w:rPr>
        <w:t xml:space="preserve">  </w:t>
      </w:r>
      <w:r w:rsidR="00A01B1E" w:rsidRPr="00733E64">
        <w:rPr>
          <w:rFonts w:ascii="Arial" w:hAnsi="Arial" w:cs="Arial"/>
        </w:rPr>
        <w:t>Tendrá</w:t>
      </w:r>
      <w:r w:rsidRPr="00733E64">
        <w:rPr>
          <w:rFonts w:ascii="Arial" w:hAnsi="Arial" w:cs="Arial"/>
        </w:rPr>
        <w:t xml:space="preserve"> sus metas, pasos para alcanzar sus metas y una lista de personas que le puedan ayudar</w:t>
      </w:r>
      <w:r w:rsidR="00A01B1E" w:rsidRPr="00733E64">
        <w:rPr>
          <w:rFonts w:ascii="Arial" w:hAnsi="Arial" w:cs="Arial"/>
        </w:rPr>
        <w:t xml:space="preserve"> </w:t>
      </w:r>
      <w:r w:rsidRPr="00733E64">
        <w:rPr>
          <w:rFonts w:ascii="Arial" w:hAnsi="Arial" w:cs="Arial"/>
        </w:rPr>
        <w:t>con las cosas que desee hacer</w:t>
      </w:r>
      <w:r w:rsidR="002A53D0" w:rsidRPr="00733E64">
        <w:rPr>
          <w:rFonts w:ascii="Arial" w:hAnsi="Arial" w:cs="Arial"/>
        </w:rPr>
        <w:t xml:space="preserve">.  </w:t>
      </w:r>
    </w:p>
    <w:p w:rsidR="002A53D0" w:rsidRPr="00733E64" w:rsidRDefault="00A01B1E" w:rsidP="00DA40E7">
      <w:pPr>
        <w:pStyle w:val="RecipientAddress"/>
        <w:tabs>
          <w:tab w:val="left" w:pos="2160"/>
          <w:tab w:val="left" w:pos="3780"/>
        </w:tabs>
        <w:spacing w:before="120" w:line="276" w:lineRule="auto"/>
        <w:rPr>
          <w:rFonts w:ascii="Arial" w:hAnsi="Arial" w:cs="Arial"/>
          <w:b/>
        </w:rPr>
      </w:pPr>
      <w:r w:rsidRPr="00733E64">
        <w:rPr>
          <w:rFonts w:ascii="Arial" w:hAnsi="Arial" w:cs="Arial"/>
          <w:b/>
        </w:rPr>
        <w:t>¿Cómo encuentro a un Especialista de Planificación</w:t>
      </w:r>
      <w:r w:rsidR="002A53D0" w:rsidRPr="00733E64">
        <w:rPr>
          <w:rFonts w:ascii="Arial" w:hAnsi="Arial" w:cs="Arial"/>
          <w:b/>
        </w:rPr>
        <w:t xml:space="preserve">?  </w:t>
      </w:r>
    </w:p>
    <w:p w:rsidR="00A63003" w:rsidRDefault="00A01B1E" w:rsidP="00A63003">
      <w:pPr>
        <w:pStyle w:val="RecipientAddress"/>
        <w:tabs>
          <w:tab w:val="left" w:pos="2160"/>
          <w:tab w:val="left" w:pos="3780"/>
        </w:tabs>
        <w:spacing w:before="120" w:line="276" w:lineRule="auto"/>
        <w:rPr>
          <w:rFonts w:ascii="Arial" w:hAnsi="Arial" w:cs="Arial"/>
          <w:b/>
        </w:rPr>
      </w:pPr>
      <w:r w:rsidRPr="00733E64">
        <w:rPr>
          <w:rFonts w:ascii="Arial" w:hAnsi="Arial" w:cs="Arial"/>
        </w:rPr>
        <w:t>Más información sobre especialistas</w:t>
      </w:r>
      <w:r w:rsidR="002A53D0" w:rsidRPr="00733E64">
        <w:rPr>
          <w:rFonts w:ascii="Arial" w:hAnsi="Arial" w:cs="Arial"/>
        </w:rPr>
        <w:t xml:space="preserve"> </w:t>
      </w:r>
      <w:r w:rsidR="005E2521" w:rsidRPr="00733E64">
        <w:rPr>
          <w:rFonts w:ascii="Arial" w:hAnsi="Arial" w:cs="Arial"/>
        </w:rPr>
        <w:t xml:space="preserve">PCP </w:t>
      </w:r>
      <w:r w:rsidRPr="00733E64">
        <w:rPr>
          <w:rFonts w:ascii="Arial" w:hAnsi="Arial" w:cs="Arial"/>
        </w:rPr>
        <w:t xml:space="preserve">y un mapa interactivo o puede encontrarse en </w:t>
      </w:r>
      <w:r w:rsidR="007D76B2" w:rsidRPr="00733E64">
        <w:rPr>
          <w:rFonts w:ascii="Arial" w:hAnsi="Arial" w:cs="Arial"/>
        </w:rPr>
        <w:t xml:space="preserve"> Center on </w:t>
      </w:r>
      <w:r w:rsidR="005E2521" w:rsidRPr="00733E64">
        <w:rPr>
          <w:rFonts w:ascii="Arial" w:hAnsi="Arial" w:cs="Arial"/>
        </w:rPr>
        <w:t xml:space="preserve">Disability and Human Development </w:t>
      </w:r>
      <w:r w:rsidR="008A1635" w:rsidRPr="00733E64">
        <w:rPr>
          <w:rFonts w:ascii="Arial" w:hAnsi="Arial" w:cs="Arial"/>
        </w:rPr>
        <w:t>Pagina Web</w:t>
      </w:r>
      <w:r w:rsidR="005E2521" w:rsidRPr="00733E64">
        <w:rPr>
          <w:rFonts w:ascii="Arial" w:hAnsi="Arial" w:cs="Arial"/>
        </w:rPr>
        <w:t xml:space="preserve"> </w:t>
      </w:r>
      <w:r w:rsidR="002A53D0" w:rsidRPr="00733E64">
        <w:rPr>
          <w:rFonts w:ascii="Arial" w:hAnsi="Arial" w:cs="Arial"/>
        </w:rPr>
        <w:t xml:space="preserve">at </w:t>
      </w:r>
      <w:hyperlink r:id="rId144" w:history="1">
        <w:r w:rsidRPr="00733E64">
          <w:rPr>
            <w:rStyle w:val="Hyperlink"/>
            <w:rFonts w:ascii="Arial" w:hAnsi="Arial" w:cs="Arial"/>
            <w:b/>
          </w:rPr>
          <w:t>http://dev2.idahocdhd.org/Default.aspx?alias=dev2.idahocdhd.org/personcenteredplanning</w:t>
        </w:r>
      </w:hyperlink>
      <w:r w:rsidR="007D76B2" w:rsidRPr="00733E64">
        <w:rPr>
          <w:rFonts w:ascii="Arial" w:hAnsi="Arial" w:cs="Arial"/>
          <w:b/>
        </w:rPr>
        <w:t xml:space="preserve"> </w:t>
      </w:r>
      <w:r w:rsidR="00A63003">
        <w:rPr>
          <w:rFonts w:ascii="Arial" w:hAnsi="Arial" w:cs="Arial"/>
          <w:b/>
        </w:rPr>
        <w:br w:type="page"/>
      </w:r>
    </w:p>
    <w:p w:rsidR="002A53D0" w:rsidRPr="00733E64" w:rsidRDefault="00F50939" w:rsidP="00DA40E7">
      <w:pPr>
        <w:spacing w:before="120" w:line="276" w:lineRule="auto"/>
        <w:rPr>
          <w:rFonts w:ascii="Arial" w:hAnsi="Arial" w:cs="Arial"/>
          <w:b/>
          <w:sz w:val="32"/>
          <w:szCs w:val="32"/>
        </w:rPr>
      </w:pPr>
      <w:r w:rsidRPr="00733E64">
        <w:rPr>
          <w:rFonts w:ascii="Arial" w:hAnsi="Arial" w:cs="Arial"/>
          <w:b/>
          <w:sz w:val="32"/>
          <w:szCs w:val="32"/>
        </w:rPr>
        <w:lastRenderedPageBreak/>
        <w:t>¿</w:t>
      </w:r>
      <w:r w:rsidR="002008A1" w:rsidRPr="00733E64">
        <w:rPr>
          <w:rFonts w:ascii="Arial" w:hAnsi="Arial" w:cs="Arial"/>
          <w:b/>
          <w:sz w:val="32"/>
          <w:szCs w:val="32"/>
        </w:rPr>
        <w:t>Qué</w:t>
      </w:r>
      <w:r w:rsidRPr="00733E64">
        <w:rPr>
          <w:rFonts w:ascii="Arial" w:hAnsi="Arial" w:cs="Arial"/>
          <w:b/>
          <w:sz w:val="32"/>
          <w:szCs w:val="32"/>
        </w:rPr>
        <w:t xml:space="preserve"> es un </w:t>
      </w:r>
      <w:r w:rsidR="009E60B5" w:rsidRPr="00733E64">
        <w:rPr>
          <w:rFonts w:ascii="Arial" w:hAnsi="Arial" w:cs="Arial"/>
          <w:b/>
          <w:sz w:val="32"/>
          <w:szCs w:val="32"/>
        </w:rPr>
        <w:t>Círculo</w:t>
      </w:r>
      <w:r w:rsidRPr="00733E64">
        <w:rPr>
          <w:rFonts w:ascii="Arial" w:hAnsi="Arial" w:cs="Arial"/>
          <w:b/>
          <w:sz w:val="32"/>
          <w:szCs w:val="32"/>
        </w:rPr>
        <w:t xml:space="preserve"> de Apoyo</w:t>
      </w:r>
      <w:r w:rsidR="002A53D0" w:rsidRPr="00733E64">
        <w:rPr>
          <w:rFonts w:ascii="Arial" w:hAnsi="Arial" w:cs="Arial"/>
          <w:b/>
          <w:sz w:val="32"/>
          <w:szCs w:val="32"/>
        </w:rPr>
        <w:t>?</w:t>
      </w:r>
    </w:p>
    <w:p w:rsidR="002A53D0" w:rsidRPr="00733E64" w:rsidRDefault="00F50939" w:rsidP="00DA40E7">
      <w:pPr>
        <w:spacing w:before="120" w:line="276" w:lineRule="auto"/>
        <w:rPr>
          <w:rFonts w:ascii="Arial" w:hAnsi="Arial" w:cs="Arial"/>
        </w:rPr>
      </w:pPr>
      <w:r w:rsidRPr="00733E64">
        <w:rPr>
          <w:rFonts w:ascii="Arial" w:hAnsi="Arial" w:cs="Arial"/>
        </w:rPr>
        <w:t xml:space="preserve">Un </w:t>
      </w:r>
      <w:r w:rsidR="009E60B5" w:rsidRPr="00733E64">
        <w:rPr>
          <w:rFonts w:ascii="Arial" w:hAnsi="Arial" w:cs="Arial"/>
        </w:rPr>
        <w:t>Círculo</w:t>
      </w:r>
      <w:r w:rsidRPr="00733E64">
        <w:rPr>
          <w:rFonts w:ascii="Arial" w:hAnsi="Arial" w:cs="Arial"/>
        </w:rPr>
        <w:t xml:space="preserve"> de Apoyo es como un equipo</w:t>
      </w:r>
      <w:r w:rsidR="002A53D0" w:rsidRPr="00733E64">
        <w:rPr>
          <w:rFonts w:ascii="Arial" w:hAnsi="Arial" w:cs="Arial"/>
        </w:rPr>
        <w:t xml:space="preserve"> </w:t>
      </w:r>
      <w:r w:rsidRPr="00733E64">
        <w:rPr>
          <w:rFonts w:ascii="Arial" w:hAnsi="Arial" w:cs="Arial"/>
        </w:rPr>
        <w:t>–</w:t>
      </w:r>
      <w:r w:rsidR="002A53D0" w:rsidRPr="00733E64">
        <w:rPr>
          <w:rFonts w:ascii="Arial" w:hAnsi="Arial" w:cs="Arial"/>
        </w:rPr>
        <w:t xml:space="preserve"> </w:t>
      </w:r>
      <w:r w:rsidRPr="00733E64">
        <w:rPr>
          <w:rFonts w:ascii="Arial" w:hAnsi="Arial" w:cs="Arial"/>
        </w:rPr>
        <w:t>su equipo</w:t>
      </w:r>
      <w:r w:rsidR="002A53D0" w:rsidRPr="00733E64">
        <w:rPr>
          <w:rFonts w:ascii="Arial" w:hAnsi="Arial" w:cs="Arial"/>
        </w:rPr>
        <w:t xml:space="preserve">.  </w:t>
      </w:r>
      <w:r w:rsidRPr="00733E64">
        <w:rPr>
          <w:rFonts w:ascii="Arial" w:hAnsi="Arial" w:cs="Arial"/>
        </w:rPr>
        <w:t xml:space="preserve">Usted elije quien estará en su </w:t>
      </w:r>
      <w:r w:rsidR="009E60B5" w:rsidRPr="00733E64">
        <w:rPr>
          <w:rFonts w:ascii="Arial" w:hAnsi="Arial" w:cs="Arial"/>
        </w:rPr>
        <w:t>Círculo</w:t>
      </w:r>
      <w:r w:rsidRPr="00733E64">
        <w:rPr>
          <w:rFonts w:ascii="Arial" w:hAnsi="Arial" w:cs="Arial"/>
        </w:rPr>
        <w:t xml:space="preserve"> de Apoyo</w:t>
      </w:r>
      <w:r w:rsidR="002A53D0" w:rsidRPr="00733E64">
        <w:rPr>
          <w:rFonts w:ascii="Arial" w:hAnsi="Arial" w:cs="Arial"/>
        </w:rPr>
        <w:t xml:space="preserve">.  </w:t>
      </w:r>
      <w:r w:rsidR="00F04B6A" w:rsidRPr="00733E64">
        <w:rPr>
          <w:rFonts w:ascii="Arial" w:hAnsi="Arial" w:cs="Arial"/>
        </w:rPr>
        <w:t xml:space="preserve">Estas son personas </w:t>
      </w:r>
      <w:r w:rsidR="00853EB9" w:rsidRPr="00733E64">
        <w:rPr>
          <w:rFonts w:ascii="Arial" w:hAnsi="Arial" w:cs="Arial"/>
        </w:rPr>
        <w:t>con las que tiene confianza</w:t>
      </w:r>
      <w:r w:rsidR="00F04B6A" w:rsidRPr="00733E64">
        <w:rPr>
          <w:rFonts w:ascii="Arial" w:hAnsi="Arial" w:cs="Arial"/>
        </w:rPr>
        <w:t xml:space="preserve"> </w:t>
      </w:r>
      <w:r w:rsidR="009D376C" w:rsidRPr="00733E64">
        <w:rPr>
          <w:rFonts w:ascii="Arial" w:hAnsi="Arial" w:cs="Arial"/>
        </w:rPr>
        <w:t>que piensen</w:t>
      </w:r>
      <w:r w:rsidR="00853EB9" w:rsidRPr="00733E64">
        <w:rPr>
          <w:rFonts w:ascii="Arial" w:hAnsi="Arial" w:cs="Arial"/>
        </w:rPr>
        <w:t xml:space="preserve"> sobre como USTED quiere vivir su vida</w:t>
      </w:r>
      <w:r w:rsidR="002A53D0" w:rsidRPr="00733E64">
        <w:rPr>
          <w:rFonts w:ascii="Arial" w:hAnsi="Arial" w:cs="Arial"/>
        </w:rPr>
        <w:t xml:space="preserve">.  </w:t>
      </w:r>
      <w:r w:rsidR="009D376C" w:rsidRPr="00733E64">
        <w:rPr>
          <w:rFonts w:ascii="Arial" w:hAnsi="Arial" w:cs="Arial"/>
        </w:rPr>
        <w:t xml:space="preserve">Existen personas </w:t>
      </w:r>
      <w:r w:rsidR="0066143A" w:rsidRPr="00733E64">
        <w:rPr>
          <w:rFonts w:ascii="Arial" w:hAnsi="Arial" w:cs="Arial"/>
        </w:rPr>
        <w:t>a las</w:t>
      </w:r>
      <w:r w:rsidR="009D376C" w:rsidRPr="00733E64">
        <w:rPr>
          <w:rFonts w:ascii="Arial" w:hAnsi="Arial" w:cs="Arial"/>
        </w:rPr>
        <w:t xml:space="preserve"> que puede preguntar por su </w:t>
      </w:r>
      <w:r w:rsidR="0066143A" w:rsidRPr="00733E64">
        <w:rPr>
          <w:rFonts w:ascii="Arial" w:hAnsi="Arial" w:cs="Arial"/>
        </w:rPr>
        <w:t>opinión</w:t>
      </w:r>
      <w:r w:rsidR="002A53D0" w:rsidRPr="00733E64">
        <w:rPr>
          <w:rFonts w:ascii="Arial" w:hAnsi="Arial" w:cs="Arial"/>
        </w:rPr>
        <w:t xml:space="preserve">.  </w:t>
      </w:r>
      <w:r w:rsidR="009D376C" w:rsidRPr="00733E64">
        <w:rPr>
          <w:rFonts w:ascii="Arial" w:hAnsi="Arial" w:cs="Arial"/>
        </w:rPr>
        <w:t>Ellos escuchan lo que usted tiene que decir y respetan sus decisiones</w:t>
      </w:r>
      <w:r w:rsidR="002A53D0" w:rsidRPr="00733E64">
        <w:rPr>
          <w:rFonts w:ascii="Arial" w:hAnsi="Arial" w:cs="Arial"/>
        </w:rPr>
        <w:t xml:space="preserve">.  </w:t>
      </w:r>
      <w:r w:rsidR="009D376C" w:rsidRPr="00733E64">
        <w:rPr>
          <w:rFonts w:ascii="Arial" w:hAnsi="Arial" w:cs="Arial"/>
        </w:rPr>
        <w:t>Ellos también soportan las formas de hacer las cosas que usted quiere hacer en su vida</w:t>
      </w:r>
      <w:r w:rsidR="002A53D0" w:rsidRPr="00733E64">
        <w:rPr>
          <w:rFonts w:ascii="Arial" w:hAnsi="Arial" w:cs="Arial"/>
        </w:rPr>
        <w:t xml:space="preserve">. </w:t>
      </w:r>
    </w:p>
    <w:p w:rsidR="009D376C" w:rsidRPr="00733E64" w:rsidRDefault="009D376C" w:rsidP="00DA40E7">
      <w:pPr>
        <w:spacing w:before="120" w:line="276" w:lineRule="auto"/>
        <w:rPr>
          <w:rFonts w:ascii="Arial" w:hAnsi="Arial" w:cs="Arial"/>
          <w:b/>
        </w:rPr>
      </w:pPr>
      <w:r w:rsidRPr="00733E64">
        <w:rPr>
          <w:rFonts w:ascii="Arial" w:hAnsi="Arial" w:cs="Arial"/>
          <w:b/>
        </w:rPr>
        <w:t>¿A quién debo elegir para estar en mi círculo de apoyo?</w:t>
      </w:r>
    </w:p>
    <w:p w:rsidR="009D376C" w:rsidRPr="00733E64" w:rsidRDefault="009D376C" w:rsidP="00DA40E7">
      <w:pPr>
        <w:spacing w:before="120" w:line="276" w:lineRule="auto"/>
        <w:rPr>
          <w:rFonts w:ascii="Arial" w:hAnsi="Arial" w:cs="Arial"/>
        </w:rPr>
      </w:pPr>
      <w:r w:rsidRPr="00733E64">
        <w:rPr>
          <w:rFonts w:ascii="Arial" w:hAnsi="Arial" w:cs="Arial"/>
        </w:rPr>
        <w:t>Usted puede optar por miembros de la familia, amigos, vecinos, o cualquier persona que</w:t>
      </w:r>
      <w:r w:rsidR="00394DF7" w:rsidRPr="00733E64">
        <w:rPr>
          <w:rFonts w:ascii="Arial" w:hAnsi="Arial" w:cs="Arial"/>
        </w:rPr>
        <w:t xml:space="preserve"> sabe lo que quiere hacer en su vida. </w:t>
      </w:r>
    </w:p>
    <w:p w:rsidR="002A53D0" w:rsidRPr="00733E64" w:rsidRDefault="009D376C" w:rsidP="00DA40E7">
      <w:pPr>
        <w:spacing w:before="120" w:line="276" w:lineRule="auto"/>
        <w:rPr>
          <w:rFonts w:ascii="Arial" w:hAnsi="Arial" w:cs="Arial"/>
        </w:rPr>
      </w:pPr>
      <w:r w:rsidRPr="00733E64">
        <w:rPr>
          <w:rFonts w:ascii="Arial" w:hAnsi="Arial" w:cs="Arial"/>
        </w:rPr>
        <w:t xml:space="preserve">Su </w:t>
      </w:r>
      <w:r w:rsidR="0066143A" w:rsidRPr="00733E64">
        <w:rPr>
          <w:rFonts w:ascii="Arial" w:hAnsi="Arial" w:cs="Arial"/>
        </w:rPr>
        <w:t>círculo</w:t>
      </w:r>
      <w:r w:rsidRPr="00733E64">
        <w:rPr>
          <w:rFonts w:ascii="Arial" w:hAnsi="Arial" w:cs="Arial"/>
        </w:rPr>
        <w:t xml:space="preserve"> de apoyo</w:t>
      </w:r>
      <w:r w:rsidR="002A53D0" w:rsidRPr="00733E64">
        <w:rPr>
          <w:rFonts w:ascii="Arial" w:hAnsi="Arial" w:cs="Arial"/>
        </w:rPr>
        <w:t xml:space="preserve"> </w:t>
      </w:r>
      <w:r w:rsidRPr="00733E64">
        <w:rPr>
          <w:rFonts w:ascii="Arial" w:hAnsi="Arial" w:cs="Arial"/>
        </w:rPr>
        <w:t>DEBE SER</w:t>
      </w:r>
      <w:r w:rsidR="002A53D0" w:rsidRPr="00733E64">
        <w:rPr>
          <w:rFonts w:ascii="Arial" w:hAnsi="Arial" w:cs="Arial"/>
        </w:rPr>
        <w:t>:</w:t>
      </w:r>
    </w:p>
    <w:p w:rsidR="002A53D0" w:rsidRPr="00733E64" w:rsidRDefault="00F34774" w:rsidP="00DA40E7">
      <w:pPr>
        <w:numPr>
          <w:ilvl w:val="0"/>
          <w:numId w:val="50"/>
        </w:numPr>
        <w:spacing w:before="80" w:line="276" w:lineRule="auto"/>
        <w:rPr>
          <w:rFonts w:ascii="Arial" w:hAnsi="Arial" w:cs="Arial"/>
        </w:rPr>
      </w:pPr>
      <w:r w:rsidRPr="00733E64">
        <w:rPr>
          <w:rFonts w:ascii="Arial" w:hAnsi="Arial" w:cs="Arial"/>
        </w:rPr>
        <w:t>Personas con las que se encuentra confortable</w:t>
      </w:r>
      <w:r w:rsidR="002A53D0" w:rsidRPr="00733E64">
        <w:rPr>
          <w:rFonts w:ascii="Arial" w:hAnsi="Arial" w:cs="Arial"/>
        </w:rPr>
        <w:t>.</w:t>
      </w:r>
    </w:p>
    <w:p w:rsidR="002A53D0" w:rsidRPr="00733E64" w:rsidRDefault="00F34774" w:rsidP="00DA40E7">
      <w:pPr>
        <w:numPr>
          <w:ilvl w:val="0"/>
          <w:numId w:val="50"/>
        </w:numPr>
        <w:spacing w:before="80" w:line="276" w:lineRule="auto"/>
        <w:rPr>
          <w:rFonts w:ascii="Arial" w:hAnsi="Arial" w:cs="Arial"/>
        </w:rPr>
      </w:pPr>
      <w:r w:rsidRPr="00733E64">
        <w:rPr>
          <w:rFonts w:ascii="Arial" w:hAnsi="Arial" w:cs="Arial"/>
        </w:rPr>
        <w:t>Personas que piensan que usted puede hacer las decisiones sobre su vida y respetan sus elecciones</w:t>
      </w:r>
      <w:r w:rsidR="002A53D0" w:rsidRPr="00733E64">
        <w:rPr>
          <w:rFonts w:ascii="Arial" w:hAnsi="Arial" w:cs="Arial"/>
        </w:rPr>
        <w:t>.</w:t>
      </w:r>
    </w:p>
    <w:p w:rsidR="002A53D0" w:rsidRPr="00733E64" w:rsidRDefault="00394DF7" w:rsidP="00DA40E7">
      <w:pPr>
        <w:numPr>
          <w:ilvl w:val="0"/>
          <w:numId w:val="50"/>
        </w:numPr>
        <w:spacing w:before="80" w:line="276" w:lineRule="auto"/>
        <w:rPr>
          <w:rFonts w:ascii="Arial" w:hAnsi="Arial" w:cs="Arial"/>
        </w:rPr>
      </w:pPr>
      <w:r w:rsidRPr="00733E64">
        <w:rPr>
          <w:rFonts w:ascii="Arial" w:hAnsi="Arial" w:cs="Arial"/>
        </w:rPr>
        <w:t xml:space="preserve">Personas que le </w:t>
      </w:r>
      <w:r w:rsidR="0066143A" w:rsidRPr="00733E64">
        <w:rPr>
          <w:rFonts w:ascii="Arial" w:hAnsi="Arial" w:cs="Arial"/>
        </w:rPr>
        <w:t>darán</w:t>
      </w:r>
      <w:r w:rsidRPr="00733E64">
        <w:rPr>
          <w:rFonts w:ascii="Arial" w:hAnsi="Arial" w:cs="Arial"/>
        </w:rPr>
        <w:t xml:space="preserve"> su tiempo e </w:t>
      </w:r>
      <w:r w:rsidR="0066143A" w:rsidRPr="00733E64">
        <w:rPr>
          <w:rFonts w:ascii="Arial" w:hAnsi="Arial" w:cs="Arial"/>
        </w:rPr>
        <w:t>información</w:t>
      </w:r>
      <w:r w:rsidRPr="00733E64">
        <w:rPr>
          <w:rFonts w:ascii="Arial" w:hAnsi="Arial" w:cs="Arial"/>
        </w:rPr>
        <w:t xml:space="preserve"> que usted necesita para tomar buenas </w:t>
      </w:r>
      <w:r w:rsidR="0066143A" w:rsidRPr="00733E64">
        <w:rPr>
          <w:rFonts w:ascii="Arial" w:hAnsi="Arial" w:cs="Arial"/>
        </w:rPr>
        <w:t>decisiones</w:t>
      </w:r>
      <w:r w:rsidRPr="00733E64">
        <w:rPr>
          <w:rFonts w:ascii="Arial" w:hAnsi="Arial" w:cs="Arial"/>
        </w:rPr>
        <w:t>.</w:t>
      </w:r>
    </w:p>
    <w:p w:rsidR="002A53D0" w:rsidRPr="00733E64" w:rsidRDefault="00394DF7" w:rsidP="00DA40E7">
      <w:pPr>
        <w:numPr>
          <w:ilvl w:val="0"/>
          <w:numId w:val="50"/>
        </w:numPr>
        <w:spacing w:before="80" w:line="276" w:lineRule="auto"/>
        <w:rPr>
          <w:rFonts w:ascii="Arial" w:hAnsi="Arial" w:cs="Arial"/>
        </w:rPr>
      </w:pPr>
      <w:r w:rsidRPr="00733E64">
        <w:rPr>
          <w:rFonts w:ascii="Arial" w:hAnsi="Arial" w:cs="Arial"/>
        </w:rPr>
        <w:t>Personas que piensas en nuevas formas para hacer las cosas</w:t>
      </w:r>
      <w:r w:rsidR="002A53D0" w:rsidRPr="00733E64">
        <w:rPr>
          <w:rFonts w:ascii="Arial" w:hAnsi="Arial" w:cs="Arial"/>
        </w:rPr>
        <w:t>.</w:t>
      </w:r>
    </w:p>
    <w:p w:rsidR="002A53D0" w:rsidRPr="00733E64" w:rsidRDefault="00394DF7" w:rsidP="00DA40E7">
      <w:pPr>
        <w:numPr>
          <w:ilvl w:val="0"/>
          <w:numId w:val="50"/>
        </w:numPr>
        <w:spacing w:before="80" w:line="276" w:lineRule="auto"/>
        <w:rPr>
          <w:rFonts w:ascii="Arial" w:hAnsi="Arial" w:cs="Arial"/>
        </w:rPr>
      </w:pPr>
      <w:r w:rsidRPr="00733E64">
        <w:rPr>
          <w:rFonts w:ascii="Arial" w:hAnsi="Arial" w:cs="Arial"/>
        </w:rPr>
        <w:t>Personas que le ayudaran a configurar su vida de la forma que usted quiere</w:t>
      </w:r>
      <w:r w:rsidR="002A53D0" w:rsidRPr="00733E64">
        <w:rPr>
          <w:rFonts w:ascii="Arial" w:hAnsi="Arial" w:cs="Arial"/>
        </w:rPr>
        <w:t>.</w:t>
      </w:r>
    </w:p>
    <w:p w:rsidR="002A53D0" w:rsidRPr="00733E64" w:rsidRDefault="00394DF7" w:rsidP="00DA40E7">
      <w:pPr>
        <w:numPr>
          <w:ilvl w:val="0"/>
          <w:numId w:val="50"/>
        </w:numPr>
        <w:spacing w:before="80" w:line="276" w:lineRule="auto"/>
        <w:rPr>
          <w:rFonts w:ascii="Arial" w:hAnsi="Arial" w:cs="Arial"/>
        </w:rPr>
      </w:pPr>
      <w:r w:rsidRPr="00733E64">
        <w:rPr>
          <w:rFonts w:ascii="Arial" w:hAnsi="Arial" w:cs="Arial"/>
        </w:rPr>
        <w:t>Personas que pueden ayudarle a convertir sus sueños en realidad</w:t>
      </w:r>
      <w:r w:rsidR="002A53D0" w:rsidRPr="00733E64">
        <w:rPr>
          <w:rFonts w:ascii="Arial" w:hAnsi="Arial" w:cs="Arial"/>
        </w:rPr>
        <w:t>.</w:t>
      </w:r>
    </w:p>
    <w:p w:rsidR="002A53D0" w:rsidRPr="00733E64" w:rsidRDefault="00394DF7" w:rsidP="00DA40E7">
      <w:pPr>
        <w:spacing w:before="240" w:line="276" w:lineRule="auto"/>
        <w:rPr>
          <w:rFonts w:ascii="Arial" w:hAnsi="Arial" w:cs="Arial"/>
          <w:b/>
        </w:rPr>
      </w:pPr>
      <w:r w:rsidRPr="00733E64">
        <w:rPr>
          <w:rFonts w:ascii="Arial" w:hAnsi="Arial" w:cs="Arial"/>
          <w:b/>
        </w:rPr>
        <w:t xml:space="preserve">Su </w:t>
      </w:r>
      <w:r w:rsidR="009E60B5" w:rsidRPr="00733E64">
        <w:rPr>
          <w:rFonts w:ascii="Arial" w:hAnsi="Arial" w:cs="Arial"/>
          <w:b/>
        </w:rPr>
        <w:t>Círculo</w:t>
      </w:r>
      <w:r w:rsidRPr="00733E64">
        <w:rPr>
          <w:rFonts w:ascii="Arial" w:hAnsi="Arial" w:cs="Arial"/>
          <w:b/>
        </w:rPr>
        <w:t xml:space="preserve"> de Apoyo puede</w:t>
      </w:r>
      <w:r w:rsidR="002A53D0" w:rsidRPr="00733E64">
        <w:rPr>
          <w:rFonts w:ascii="Arial" w:hAnsi="Arial" w:cs="Arial"/>
          <w:b/>
        </w:rPr>
        <w:t xml:space="preserve"> </w:t>
      </w:r>
      <w:r w:rsidRPr="00733E64">
        <w:rPr>
          <w:rFonts w:ascii="Arial" w:hAnsi="Arial" w:cs="Arial"/>
          <w:b/>
        </w:rPr>
        <w:t>AYUDARLE a</w:t>
      </w:r>
      <w:r w:rsidR="002A53D0" w:rsidRPr="00733E64">
        <w:rPr>
          <w:rFonts w:ascii="Arial" w:hAnsi="Arial" w:cs="Arial"/>
          <w:b/>
        </w:rPr>
        <w:t>:</w:t>
      </w:r>
    </w:p>
    <w:p w:rsidR="002A53D0" w:rsidRPr="00733E64" w:rsidRDefault="00394DF7" w:rsidP="00DA40E7">
      <w:pPr>
        <w:numPr>
          <w:ilvl w:val="1"/>
          <w:numId w:val="50"/>
        </w:numPr>
        <w:tabs>
          <w:tab w:val="clear" w:pos="1440"/>
          <w:tab w:val="num" w:pos="720"/>
        </w:tabs>
        <w:spacing w:before="80" w:line="276" w:lineRule="auto"/>
        <w:ind w:left="720" w:hanging="270"/>
        <w:rPr>
          <w:rFonts w:ascii="Arial" w:hAnsi="Arial" w:cs="Arial"/>
        </w:rPr>
      </w:pPr>
      <w:r w:rsidRPr="00733E64">
        <w:rPr>
          <w:rFonts w:ascii="Arial" w:hAnsi="Arial" w:cs="Arial"/>
        </w:rPr>
        <w:t>Escribir sus sueños y sus metas para su vida.</w:t>
      </w:r>
    </w:p>
    <w:p w:rsidR="002A53D0" w:rsidRPr="00733E64" w:rsidRDefault="00394DF7" w:rsidP="00DA40E7">
      <w:pPr>
        <w:numPr>
          <w:ilvl w:val="1"/>
          <w:numId w:val="50"/>
        </w:numPr>
        <w:tabs>
          <w:tab w:val="clear" w:pos="1440"/>
          <w:tab w:val="num" w:pos="720"/>
        </w:tabs>
        <w:spacing w:before="80" w:line="276" w:lineRule="auto"/>
        <w:ind w:left="720" w:hanging="270"/>
        <w:rPr>
          <w:rFonts w:ascii="Arial" w:hAnsi="Arial" w:cs="Arial"/>
        </w:rPr>
      </w:pPr>
      <w:r w:rsidRPr="00733E64">
        <w:rPr>
          <w:rFonts w:ascii="Arial" w:hAnsi="Arial" w:cs="Arial"/>
        </w:rPr>
        <w:t xml:space="preserve">Escribir su plan y ser parte de la </w:t>
      </w:r>
      <w:r w:rsidR="0066143A" w:rsidRPr="00733E64">
        <w:rPr>
          <w:rFonts w:ascii="Arial" w:hAnsi="Arial" w:cs="Arial"/>
        </w:rPr>
        <w:t>planificación</w:t>
      </w:r>
      <w:r w:rsidRPr="00733E64">
        <w:rPr>
          <w:rFonts w:ascii="Arial" w:hAnsi="Arial" w:cs="Arial"/>
        </w:rPr>
        <w:t xml:space="preserve"> centrada en la persona</w:t>
      </w:r>
      <w:r w:rsidR="002A53D0" w:rsidRPr="00733E64">
        <w:rPr>
          <w:rFonts w:ascii="Arial" w:hAnsi="Arial" w:cs="Arial"/>
        </w:rPr>
        <w:t>.</w:t>
      </w:r>
    </w:p>
    <w:p w:rsidR="002A53D0" w:rsidRPr="00733E64" w:rsidRDefault="00394DF7" w:rsidP="00DA40E7">
      <w:pPr>
        <w:numPr>
          <w:ilvl w:val="1"/>
          <w:numId w:val="50"/>
        </w:numPr>
        <w:tabs>
          <w:tab w:val="clear" w:pos="1440"/>
          <w:tab w:val="num" w:pos="720"/>
        </w:tabs>
        <w:spacing w:before="80" w:line="276" w:lineRule="auto"/>
        <w:ind w:left="720" w:hanging="270"/>
        <w:rPr>
          <w:rFonts w:ascii="Arial" w:hAnsi="Arial" w:cs="Arial"/>
        </w:rPr>
      </w:pPr>
      <w:r w:rsidRPr="00733E64">
        <w:rPr>
          <w:rFonts w:ascii="Arial" w:hAnsi="Arial" w:cs="Arial"/>
        </w:rPr>
        <w:t>Encontrar los servicios de apoyo que necesita en la comunidad</w:t>
      </w:r>
      <w:r w:rsidR="002A53D0" w:rsidRPr="00733E64">
        <w:rPr>
          <w:rFonts w:ascii="Arial" w:hAnsi="Arial" w:cs="Arial"/>
        </w:rPr>
        <w:t>.</w:t>
      </w:r>
    </w:p>
    <w:p w:rsidR="002A53D0" w:rsidRPr="00733E64" w:rsidRDefault="00394DF7" w:rsidP="00DA40E7">
      <w:pPr>
        <w:numPr>
          <w:ilvl w:val="1"/>
          <w:numId w:val="50"/>
        </w:numPr>
        <w:tabs>
          <w:tab w:val="clear" w:pos="1440"/>
          <w:tab w:val="num" w:pos="720"/>
        </w:tabs>
        <w:spacing w:before="80" w:line="276" w:lineRule="auto"/>
        <w:ind w:left="720" w:hanging="270"/>
        <w:rPr>
          <w:rFonts w:ascii="Arial" w:hAnsi="Arial" w:cs="Arial"/>
        </w:rPr>
      </w:pPr>
      <w:r w:rsidRPr="00733E64">
        <w:rPr>
          <w:rFonts w:ascii="Arial" w:hAnsi="Arial" w:cs="Arial"/>
        </w:rPr>
        <w:t>Asegurarse que reciba los apoyos que necesita en la forma que usted prefiere</w:t>
      </w:r>
      <w:r w:rsidR="002A53D0" w:rsidRPr="00733E64">
        <w:rPr>
          <w:rFonts w:ascii="Arial" w:hAnsi="Arial" w:cs="Arial"/>
        </w:rPr>
        <w:t>.</w:t>
      </w:r>
    </w:p>
    <w:p w:rsidR="002A53D0" w:rsidRPr="00733E64" w:rsidRDefault="00394DF7" w:rsidP="00DA40E7">
      <w:pPr>
        <w:numPr>
          <w:ilvl w:val="1"/>
          <w:numId w:val="50"/>
        </w:numPr>
        <w:tabs>
          <w:tab w:val="clear" w:pos="1440"/>
          <w:tab w:val="num" w:pos="720"/>
        </w:tabs>
        <w:spacing w:before="80" w:line="276" w:lineRule="auto"/>
        <w:ind w:left="720" w:hanging="270"/>
        <w:rPr>
          <w:rFonts w:ascii="Arial" w:hAnsi="Arial" w:cs="Arial"/>
        </w:rPr>
      </w:pPr>
      <w:r w:rsidRPr="00733E64">
        <w:rPr>
          <w:rFonts w:ascii="Arial" w:hAnsi="Arial" w:cs="Arial"/>
        </w:rPr>
        <w:t xml:space="preserve">Asegurarse que </w:t>
      </w:r>
      <w:r w:rsidR="0066143A" w:rsidRPr="00733E64">
        <w:rPr>
          <w:rFonts w:ascii="Arial" w:hAnsi="Arial" w:cs="Arial"/>
        </w:rPr>
        <w:t>está</w:t>
      </w:r>
      <w:r w:rsidRPr="00733E64">
        <w:rPr>
          <w:rFonts w:ascii="Arial" w:hAnsi="Arial" w:cs="Arial"/>
        </w:rPr>
        <w:t xml:space="preserve"> sano y a salvo</w:t>
      </w:r>
      <w:r w:rsidR="002A53D0" w:rsidRPr="00733E64">
        <w:rPr>
          <w:rFonts w:ascii="Arial" w:hAnsi="Arial" w:cs="Arial"/>
        </w:rPr>
        <w:t>.</w:t>
      </w:r>
    </w:p>
    <w:p w:rsidR="002A53D0" w:rsidRPr="00733E64" w:rsidRDefault="00067A22" w:rsidP="00DA40E7">
      <w:pPr>
        <w:spacing w:before="120" w:line="276" w:lineRule="auto"/>
        <w:rPr>
          <w:rFonts w:ascii="Arial" w:hAnsi="Arial" w:cs="Arial"/>
          <w:b/>
          <w:sz w:val="32"/>
          <w:szCs w:val="32"/>
        </w:rPr>
      </w:pPr>
      <w:r w:rsidRPr="00733E64">
        <w:rPr>
          <w:rFonts w:ascii="Arial" w:hAnsi="Arial" w:cs="Arial"/>
          <w:b/>
        </w:rPr>
        <w:br w:type="page"/>
      </w:r>
      <w:r w:rsidR="0066143A" w:rsidRPr="00733E64">
        <w:rPr>
          <w:rFonts w:ascii="Arial" w:hAnsi="Arial" w:cs="Arial"/>
          <w:b/>
          <w:sz w:val="32"/>
          <w:szCs w:val="32"/>
        </w:rPr>
        <w:lastRenderedPageBreak/>
        <w:t>¿Cuáles son los apoyos naturales?</w:t>
      </w:r>
    </w:p>
    <w:p w:rsidR="0066143A" w:rsidRPr="00733E64" w:rsidRDefault="0066143A" w:rsidP="00DA40E7">
      <w:pPr>
        <w:spacing w:before="120" w:line="276" w:lineRule="auto"/>
        <w:rPr>
          <w:rFonts w:ascii="Arial" w:hAnsi="Arial" w:cs="Arial"/>
        </w:rPr>
      </w:pPr>
      <w:r w:rsidRPr="00733E64">
        <w:rPr>
          <w:rFonts w:ascii="Arial" w:hAnsi="Arial" w:cs="Arial"/>
        </w:rPr>
        <w:t>A veces hay que pagar por los ayudas, a veces no. Cuando usted contrata a alguien para hacer un trabajo, se le paga por su tiempo. Pero en otras ocasiones, es posible que tenga un amigo o un miembro de la familia que le pueda ayudar de forma gratuita.</w:t>
      </w:r>
    </w:p>
    <w:p w:rsidR="0066143A" w:rsidRPr="00733E64" w:rsidRDefault="0066143A" w:rsidP="00DA40E7">
      <w:pPr>
        <w:spacing w:before="120" w:line="276" w:lineRule="auto"/>
        <w:rPr>
          <w:rFonts w:ascii="Arial" w:hAnsi="Arial" w:cs="Arial"/>
        </w:rPr>
      </w:pPr>
      <w:r w:rsidRPr="00733E64">
        <w:rPr>
          <w:rFonts w:ascii="Arial" w:hAnsi="Arial" w:cs="Arial"/>
        </w:rPr>
        <w:t>Apoyo natural es ayudarle a que usted no tenga que pagar. Los apoyos naturales están en todas partes. Puede ser que sean su familia o amigos o personas que se reúnen en su comunidad. Hay momentos en que su familia o amigos le ayudan con algo y momentos en los que usted les ayuda a ellos. Usted está dando mutuamente apoyo natural cuando ayuda a los demás porque quiere y nadie le paga. Su círculo de apoyo es un tipo de apoyo natural.</w:t>
      </w:r>
    </w:p>
    <w:p w:rsidR="002A53D0" w:rsidRPr="00E44651" w:rsidRDefault="0066143A" w:rsidP="00DA40E7">
      <w:pPr>
        <w:spacing w:before="120" w:line="276" w:lineRule="auto"/>
        <w:rPr>
          <w:rFonts w:ascii="Arial" w:hAnsi="Arial" w:cs="Arial"/>
          <w:b/>
          <w:sz w:val="28"/>
          <w:szCs w:val="28"/>
        </w:rPr>
      </w:pPr>
      <w:r w:rsidRPr="00E44651">
        <w:rPr>
          <w:rFonts w:ascii="Arial" w:hAnsi="Arial" w:cs="Arial"/>
          <w:b/>
          <w:sz w:val="28"/>
          <w:szCs w:val="28"/>
        </w:rPr>
        <w:t>Ejemplos de apoyo natural</w:t>
      </w:r>
      <w:r w:rsidR="002A53D0" w:rsidRPr="00E44651">
        <w:rPr>
          <w:rFonts w:ascii="Arial" w:hAnsi="Arial" w:cs="Arial"/>
          <w:b/>
          <w:sz w:val="28"/>
          <w:szCs w:val="28"/>
        </w:rPr>
        <w:t xml:space="preserve">:   </w:t>
      </w:r>
    </w:p>
    <w:p w:rsidR="002A53D0" w:rsidRPr="00733E64" w:rsidRDefault="00936539" w:rsidP="00DA40E7">
      <w:pPr>
        <w:numPr>
          <w:ilvl w:val="0"/>
          <w:numId w:val="51"/>
        </w:numPr>
        <w:tabs>
          <w:tab w:val="clear" w:pos="1440"/>
          <w:tab w:val="num" w:pos="720"/>
        </w:tabs>
        <w:spacing w:before="80" w:line="276" w:lineRule="auto"/>
        <w:ind w:left="720" w:right="-360"/>
        <w:rPr>
          <w:rFonts w:ascii="Arial" w:hAnsi="Arial" w:cs="Arial"/>
        </w:rPr>
      </w:pPr>
      <w:r w:rsidRPr="00733E64">
        <w:rPr>
          <w:rFonts w:ascii="Arial" w:hAnsi="Arial" w:cs="Arial"/>
        </w:rPr>
        <w:t xml:space="preserve">Un amigo le transporta a </w:t>
      </w:r>
      <w:r w:rsidR="00132CB9" w:rsidRPr="00733E64">
        <w:rPr>
          <w:rFonts w:ascii="Arial" w:hAnsi="Arial" w:cs="Arial"/>
        </w:rPr>
        <w:t>algún</w:t>
      </w:r>
      <w:r w:rsidRPr="00733E64">
        <w:rPr>
          <w:rFonts w:ascii="Arial" w:hAnsi="Arial" w:cs="Arial"/>
        </w:rPr>
        <w:t xml:space="preserve"> lugar que tenga que ir</w:t>
      </w:r>
      <w:r w:rsidR="002A53D0" w:rsidRPr="00733E64">
        <w:rPr>
          <w:rFonts w:ascii="Arial" w:hAnsi="Arial" w:cs="Arial"/>
        </w:rPr>
        <w:t>.</w:t>
      </w:r>
    </w:p>
    <w:p w:rsidR="002A53D0" w:rsidRPr="00733E64" w:rsidRDefault="00936539" w:rsidP="00DA40E7">
      <w:pPr>
        <w:numPr>
          <w:ilvl w:val="0"/>
          <w:numId w:val="51"/>
        </w:numPr>
        <w:tabs>
          <w:tab w:val="clear" w:pos="1440"/>
          <w:tab w:val="num" w:pos="720"/>
        </w:tabs>
        <w:spacing w:before="80" w:line="276" w:lineRule="auto"/>
        <w:ind w:left="720" w:right="-360"/>
        <w:rPr>
          <w:rFonts w:ascii="Arial" w:hAnsi="Arial" w:cs="Arial"/>
        </w:rPr>
      </w:pPr>
      <w:r w:rsidRPr="00733E64">
        <w:rPr>
          <w:rFonts w:ascii="Arial" w:hAnsi="Arial" w:cs="Arial"/>
        </w:rPr>
        <w:t xml:space="preserve">Un miembro de la familia viene a su casa para ayudarle si </w:t>
      </w:r>
      <w:r w:rsidR="00132CB9" w:rsidRPr="00733E64">
        <w:rPr>
          <w:rFonts w:ascii="Arial" w:hAnsi="Arial" w:cs="Arial"/>
        </w:rPr>
        <w:t>está</w:t>
      </w:r>
      <w:r w:rsidRPr="00733E64">
        <w:rPr>
          <w:rFonts w:ascii="Arial" w:hAnsi="Arial" w:cs="Arial"/>
        </w:rPr>
        <w:t xml:space="preserve"> enfermo</w:t>
      </w:r>
      <w:r w:rsidR="002A53D0" w:rsidRPr="00733E64">
        <w:rPr>
          <w:rFonts w:ascii="Arial" w:hAnsi="Arial" w:cs="Arial"/>
        </w:rPr>
        <w:t>.</w:t>
      </w:r>
    </w:p>
    <w:p w:rsidR="002A53D0" w:rsidRPr="00733E64" w:rsidRDefault="00936539" w:rsidP="00DA40E7">
      <w:pPr>
        <w:numPr>
          <w:ilvl w:val="0"/>
          <w:numId w:val="51"/>
        </w:numPr>
        <w:tabs>
          <w:tab w:val="clear" w:pos="1440"/>
          <w:tab w:val="num" w:pos="720"/>
        </w:tabs>
        <w:spacing w:before="80" w:line="276" w:lineRule="auto"/>
        <w:ind w:left="720" w:right="-360"/>
        <w:rPr>
          <w:rFonts w:ascii="Arial" w:hAnsi="Arial" w:cs="Arial"/>
        </w:rPr>
      </w:pPr>
      <w:r w:rsidRPr="00733E64">
        <w:rPr>
          <w:rFonts w:ascii="Arial" w:hAnsi="Arial" w:cs="Arial"/>
        </w:rPr>
        <w:t xml:space="preserve">Sus vecinos le cuidan a sus animales </w:t>
      </w:r>
      <w:r w:rsidR="00132CB9" w:rsidRPr="00733E64">
        <w:rPr>
          <w:rFonts w:ascii="Arial" w:hAnsi="Arial" w:cs="Arial"/>
        </w:rPr>
        <w:t>domésticos</w:t>
      </w:r>
      <w:r w:rsidRPr="00733E64">
        <w:rPr>
          <w:rFonts w:ascii="Arial" w:hAnsi="Arial" w:cs="Arial"/>
        </w:rPr>
        <w:t xml:space="preserve"> cuando se va de vacaciones.</w:t>
      </w:r>
      <w:r w:rsidR="002A53D0" w:rsidRPr="00733E64">
        <w:rPr>
          <w:rFonts w:ascii="Arial" w:hAnsi="Arial" w:cs="Arial"/>
        </w:rPr>
        <w:t xml:space="preserve">  </w:t>
      </w:r>
    </w:p>
    <w:p w:rsidR="002A53D0" w:rsidRPr="00733E64" w:rsidRDefault="00936539" w:rsidP="00DA40E7">
      <w:pPr>
        <w:numPr>
          <w:ilvl w:val="0"/>
          <w:numId w:val="51"/>
        </w:numPr>
        <w:tabs>
          <w:tab w:val="clear" w:pos="1440"/>
          <w:tab w:val="num" w:pos="720"/>
        </w:tabs>
        <w:spacing w:before="80" w:line="276" w:lineRule="auto"/>
        <w:ind w:left="720" w:right="-360"/>
        <w:rPr>
          <w:rFonts w:ascii="Arial" w:hAnsi="Arial" w:cs="Arial"/>
        </w:rPr>
      </w:pPr>
      <w:r w:rsidRPr="00733E64">
        <w:rPr>
          <w:rFonts w:ascii="Arial" w:hAnsi="Arial" w:cs="Arial"/>
        </w:rPr>
        <w:t>Usted recoge el correo de su vecino cuando se van ellos de vacaciones</w:t>
      </w:r>
      <w:r w:rsidR="002A53D0" w:rsidRPr="00733E64">
        <w:rPr>
          <w:rFonts w:ascii="Arial" w:hAnsi="Arial" w:cs="Arial"/>
        </w:rPr>
        <w:t>.</w:t>
      </w:r>
    </w:p>
    <w:p w:rsidR="00067A22" w:rsidRPr="00733E64" w:rsidRDefault="00936539" w:rsidP="00DA40E7">
      <w:pPr>
        <w:numPr>
          <w:ilvl w:val="0"/>
          <w:numId w:val="51"/>
        </w:numPr>
        <w:tabs>
          <w:tab w:val="clear" w:pos="1440"/>
          <w:tab w:val="num" w:pos="720"/>
        </w:tabs>
        <w:spacing w:before="80" w:line="276" w:lineRule="auto"/>
        <w:ind w:left="720" w:right="-360"/>
        <w:rPr>
          <w:rFonts w:ascii="Arial" w:hAnsi="Arial" w:cs="Arial"/>
        </w:rPr>
      </w:pPr>
      <w:r w:rsidRPr="00733E64">
        <w:rPr>
          <w:rFonts w:ascii="Arial" w:hAnsi="Arial" w:cs="Arial"/>
        </w:rPr>
        <w:t>En su trabajo, le ayudan a aprender algo nuevo.</w:t>
      </w:r>
    </w:p>
    <w:p w:rsidR="002A53D0" w:rsidRPr="00733E64" w:rsidRDefault="00936539" w:rsidP="00DA40E7">
      <w:pPr>
        <w:numPr>
          <w:ilvl w:val="0"/>
          <w:numId w:val="51"/>
        </w:numPr>
        <w:tabs>
          <w:tab w:val="clear" w:pos="1440"/>
          <w:tab w:val="num" w:pos="720"/>
        </w:tabs>
        <w:spacing w:before="80" w:line="276" w:lineRule="auto"/>
        <w:ind w:left="720" w:right="-360"/>
        <w:rPr>
          <w:rFonts w:ascii="Arial" w:hAnsi="Arial" w:cs="Arial"/>
        </w:rPr>
      </w:pPr>
      <w:r w:rsidRPr="00733E64">
        <w:rPr>
          <w:rFonts w:ascii="Arial" w:hAnsi="Arial" w:cs="Arial"/>
        </w:rPr>
        <w:t>Usted ayuda a un vecino con el huerto.</w:t>
      </w:r>
      <w:r w:rsidR="002A53D0" w:rsidRPr="00733E64">
        <w:rPr>
          <w:rFonts w:ascii="Arial" w:hAnsi="Arial" w:cs="Arial"/>
        </w:rPr>
        <w:t xml:space="preserve"> </w:t>
      </w:r>
    </w:p>
    <w:p w:rsidR="00936539" w:rsidRPr="00733E64" w:rsidRDefault="00936539" w:rsidP="00DA40E7">
      <w:pPr>
        <w:spacing w:before="120" w:line="276" w:lineRule="auto"/>
        <w:rPr>
          <w:rFonts w:ascii="Arial" w:hAnsi="Arial" w:cs="Arial"/>
          <w:b/>
          <w:sz w:val="28"/>
          <w:szCs w:val="28"/>
        </w:rPr>
      </w:pPr>
      <w:r w:rsidRPr="00733E64">
        <w:rPr>
          <w:rFonts w:ascii="Arial" w:hAnsi="Arial" w:cs="Arial"/>
          <w:b/>
          <w:sz w:val="28"/>
          <w:szCs w:val="28"/>
        </w:rPr>
        <w:t>¿Cuáles son los apoyos y servicios pagados?</w:t>
      </w:r>
    </w:p>
    <w:p w:rsidR="002A53D0" w:rsidRPr="00733E64" w:rsidRDefault="00936539" w:rsidP="00DA40E7">
      <w:pPr>
        <w:spacing w:before="120" w:line="276" w:lineRule="auto"/>
        <w:rPr>
          <w:rFonts w:ascii="Arial" w:hAnsi="Arial" w:cs="Arial"/>
        </w:rPr>
      </w:pPr>
      <w:r w:rsidRPr="00733E64">
        <w:rPr>
          <w:rFonts w:ascii="Arial" w:hAnsi="Arial" w:cs="Arial"/>
        </w:rPr>
        <w:t xml:space="preserve">Soportes y servicios pagados son servicios que se pagan por </w:t>
      </w:r>
      <w:r w:rsidR="00132CB9" w:rsidRPr="00733E64">
        <w:rPr>
          <w:rFonts w:ascii="Arial" w:hAnsi="Arial" w:cs="Arial"/>
        </w:rPr>
        <w:t>proporcionárselos</w:t>
      </w:r>
      <w:r w:rsidR="002A53D0" w:rsidRPr="00733E64">
        <w:rPr>
          <w:rFonts w:ascii="Arial" w:hAnsi="Arial" w:cs="Arial"/>
        </w:rPr>
        <w:t xml:space="preserve">.  </w:t>
      </w:r>
      <w:r w:rsidRPr="00733E64">
        <w:rPr>
          <w:rFonts w:ascii="Arial" w:hAnsi="Arial" w:cs="Arial"/>
        </w:rPr>
        <w:t xml:space="preserve">Algunos son pagados por </w:t>
      </w:r>
      <w:r w:rsidR="002A53D0" w:rsidRPr="00733E64">
        <w:rPr>
          <w:rFonts w:ascii="Arial" w:hAnsi="Arial" w:cs="Arial"/>
        </w:rPr>
        <w:t xml:space="preserve">Medicaid </w:t>
      </w:r>
      <w:r w:rsidRPr="00733E64">
        <w:rPr>
          <w:rFonts w:ascii="Arial" w:hAnsi="Arial" w:cs="Arial"/>
        </w:rPr>
        <w:t>o seguro privado</w:t>
      </w:r>
      <w:r w:rsidR="002A53D0" w:rsidRPr="00733E64">
        <w:rPr>
          <w:rFonts w:ascii="Arial" w:hAnsi="Arial" w:cs="Arial"/>
        </w:rPr>
        <w:t xml:space="preserve">, </w:t>
      </w:r>
      <w:r w:rsidRPr="00733E64">
        <w:rPr>
          <w:rFonts w:ascii="Arial" w:hAnsi="Arial" w:cs="Arial"/>
        </w:rPr>
        <w:t>otros usted tiene que pagar de su propio dinero</w:t>
      </w:r>
      <w:r w:rsidR="002A53D0" w:rsidRPr="00733E64">
        <w:rPr>
          <w:rFonts w:ascii="Arial" w:hAnsi="Arial" w:cs="Arial"/>
        </w:rPr>
        <w:t>.</w:t>
      </w:r>
    </w:p>
    <w:p w:rsidR="002A53D0" w:rsidRPr="00E44651" w:rsidRDefault="00936539" w:rsidP="00DA40E7">
      <w:pPr>
        <w:spacing w:before="120" w:line="276" w:lineRule="auto"/>
        <w:rPr>
          <w:rFonts w:ascii="Arial" w:hAnsi="Arial" w:cs="Arial"/>
          <w:b/>
          <w:sz w:val="28"/>
          <w:szCs w:val="28"/>
        </w:rPr>
      </w:pPr>
      <w:r w:rsidRPr="00E44651">
        <w:rPr>
          <w:rFonts w:ascii="Arial" w:hAnsi="Arial" w:cs="Arial"/>
          <w:b/>
          <w:sz w:val="28"/>
          <w:szCs w:val="28"/>
        </w:rPr>
        <w:t>Ejemplos de soportes pagados y/o servicios</w:t>
      </w:r>
      <w:r w:rsidR="002A53D0" w:rsidRPr="00E44651">
        <w:rPr>
          <w:rFonts w:ascii="Arial" w:hAnsi="Arial" w:cs="Arial"/>
          <w:b/>
          <w:sz w:val="28"/>
          <w:szCs w:val="28"/>
        </w:rPr>
        <w:t>:</w:t>
      </w:r>
    </w:p>
    <w:p w:rsidR="002A53D0" w:rsidRPr="00733E64" w:rsidRDefault="00936539" w:rsidP="00DA40E7">
      <w:pPr>
        <w:numPr>
          <w:ilvl w:val="0"/>
          <w:numId w:val="52"/>
        </w:numPr>
        <w:tabs>
          <w:tab w:val="clear" w:pos="1440"/>
          <w:tab w:val="num" w:pos="720"/>
        </w:tabs>
        <w:spacing w:before="80" w:line="276" w:lineRule="auto"/>
        <w:ind w:left="720"/>
        <w:rPr>
          <w:rFonts w:ascii="Arial" w:hAnsi="Arial" w:cs="Arial"/>
        </w:rPr>
      </w:pPr>
      <w:r w:rsidRPr="00733E64">
        <w:rPr>
          <w:rFonts w:ascii="Arial" w:hAnsi="Arial" w:cs="Arial"/>
        </w:rPr>
        <w:t>Usted paga al asistente o trabajador de la comunidad que le ayude a vestirse</w:t>
      </w:r>
      <w:r w:rsidR="002A53D0" w:rsidRPr="00733E64">
        <w:rPr>
          <w:rFonts w:ascii="Arial" w:hAnsi="Arial" w:cs="Arial"/>
        </w:rPr>
        <w:t>.</w:t>
      </w:r>
    </w:p>
    <w:p w:rsidR="002A53D0" w:rsidRPr="00733E64" w:rsidRDefault="00936539" w:rsidP="00DA40E7">
      <w:pPr>
        <w:numPr>
          <w:ilvl w:val="0"/>
          <w:numId w:val="52"/>
        </w:numPr>
        <w:tabs>
          <w:tab w:val="clear" w:pos="1440"/>
          <w:tab w:val="num" w:pos="720"/>
        </w:tabs>
        <w:spacing w:before="80" w:line="276" w:lineRule="auto"/>
        <w:ind w:left="720"/>
        <w:rPr>
          <w:rFonts w:ascii="Arial" w:hAnsi="Arial" w:cs="Arial"/>
        </w:rPr>
      </w:pPr>
      <w:r w:rsidRPr="00733E64">
        <w:rPr>
          <w:rFonts w:ascii="Arial" w:hAnsi="Arial" w:cs="Arial"/>
        </w:rPr>
        <w:t>Usted paga el transporte o el alquiler de un taxi</w:t>
      </w:r>
      <w:r w:rsidR="002A53D0" w:rsidRPr="00733E64">
        <w:rPr>
          <w:rFonts w:ascii="Arial" w:hAnsi="Arial" w:cs="Arial"/>
        </w:rPr>
        <w:t>.</w:t>
      </w:r>
    </w:p>
    <w:p w:rsidR="00067A22" w:rsidRPr="00733E64" w:rsidRDefault="00936539" w:rsidP="00DA40E7">
      <w:pPr>
        <w:numPr>
          <w:ilvl w:val="0"/>
          <w:numId w:val="52"/>
        </w:numPr>
        <w:tabs>
          <w:tab w:val="clear" w:pos="1440"/>
          <w:tab w:val="num" w:pos="720"/>
        </w:tabs>
        <w:spacing w:before="80" w:line="276" w:lineRule="auto"/>
        <w:ind w:left="720"/>
        <w:rPr>
          <w:rFonts w:ascii="Arial" w:hAnsi="Arial" w:cs="Arial"/>
        </w:rPr>
      </w:pPr>
      <w:r w:rsidRPr="00733E64">
        <w:rPr>
          <w:rFonts w:ascii="Arial" w:hAnsi="Arial" w:cs="Arial"/>
        </w:rPr>
        <w:t xml:space="preserve">Usted paga a un </w:t>
      </w:r>
      <w:r w:rsidR="00132CB9" w:rsidRPr="00733E64">
        <w:rPr>
          <w:rFonts w:ascii="Arial" w:hAnsi="Arial" w:cs="Arial"/>
        </w:rPr>
        <w:t>peluquero</w:t>
      </w:r>
      <w:r w:rsidRPr="00733E64">
        <w:rPr>
          <w:rFonts w:ascii="Arial" w:hAnsi="Arial" w:cs="Arial"/>
        </w:rPr>
        <w:t xml:space="preserve"> por cortarle el pelo</w:t>
      </w:r>
    </w:p>
    <w:p w:rsidR="002A53D0" w:rsidRPr="00733E64" w:rsidRDefault="00936539" w:rsidP="00DA40E7">
      <w:pPr>
        <w:numPr>
          <w:ilvl w:val="0"/>
          <w:numId w:val="52"/>
        </w:numPr>
        <w:tabs>
          <w:tab w:val="clear" w:pos="1440"/>
          <w:tab w:val="num" w:pos="720"/>
        </w:tabs>
        <w:spacing w:before="80" w:line="276" w:lineRule="auto"/>
        <w:ind w:left="720"/>
        <w:rPr>
          <w:rFonts w:ascii="Arial" w:hAnsi="Arial" w:cs="Arial"/>
        </w:rPr>
      </w:pPr>
      <w:r w:rsidRPr="00733E64">
        <w:rPr>
          <w:rFonts w:ascii="Arial" w:hAnsi="Arial" w:cs="Arial"/>
        </w:rPr>
        <w:t xml:space="preserve">Usted paga a alguien por cortar </w:t>
      </w:r>
      <w:r w:rsidR="00132CB9" w:rsidRPr="00733E64">
        <w:rPr>
          <w:rFonts w:ascii="Arial" w:hAnsi="Arial" w:cs="Arial"/>
        </w:rPr>
        <w:t>el césped</w:t>
      </w:r>
      <w:r w:rsidR="002A53D0" w:rsidRPr="00733E64">
        <w:rPr>
          <w:rFonts w:ascii="Arial" w:hAnsi="Arial" w:cs="Arial"/>
        </w:rPr>
        <w:t>.</w:t>
      </w:r>
    </w:p>
    <w:p w:rsidR="002A53D0" w:rsidRPr="00733E64" w:rsidRDefault="00132CB9" w:rsidP="00DA40E7">
      <w:pPr>
        <w:spacing w:before="80" w:line="276" w:lineRule="auto"/>
        <w:rPr>
          <w:rFonts w:ascii="Arial" w:hAnsi="Arial" w:cs="Arial"/>
        </w:rPr>
      </w:pPr>
      <w:r w:rsidRPr="00733E64">
        <w:rPr>
          <w:rFonts w:ascii="Arial" w:hAnsi="Arial" w:cs="Arial"/>
        </w:rPr>
        <w:t>Existen otras muchas clases de servicios pagados</w:t>
      </w:r>
      <w:r w:rsidR="002A53D0" w:rsidRPr="00733E64">
        <w:rPr>
          <w:rFonts w:ascii="Arial" w:hAnsi="Arial" w:cs="Arial"/>
        </w:rPr>
        <w:t xml:space="preserve">, </w:t>
      </w:r>
      <w:r w:rsidRPr="00733E64">
        <w:rPr>
          <w:rFonts w:ascii="Arial" w:hAnsi="Arial" w:cs="Arial"/>
        </w:rPr>
        <w:t>apoyos y favores</w:t>
      </w:r>
      <w:r w:rsidR="002A53D0" w:rsidRPr="00733E64">
        <w:rPr>
          <w:rFonts w:ascii="Arial" w:hAnsi="Arial" w:cs="Arial"/>
        </w:rPr>
        <w:t>.</w:t>
      </w:r>
    </w:p>
    <w:p w:rsidR="00006833" w:rsidRPr="00733E64" w:rsidRDefault="002A53D0" w:rsidP="00DA40E7">
      <w:pPr>
        <w:spacing w:after="200" w:line="276" w:lineRule="auto"/>
        <w:rPr>
          <w:rFonts w:ascii="Arial" w:hAnsi="Arial" w:cs="Arial"/>
          <w:b/>
          <w:sz w:val="40"/>
          <w:szCs w:val="40"/>
        </w:rPr>
      </w:pPr>
      <w:r w:rsidRPr="00733E64">
        <w:rPr>
          <w:rFonts w:ascii="Arial" w:hAnsi="Arial" w:cs="Arial"/>
          <w:b/>
        </w:rPr>
        <w:br w:type="page"/>
      </w:r>
      <w:r w:rsidR="00F97023" w:rsidRPr="00733E64">
        <w:rPr>
          <w:rFonts w:ascii="Arial" w:hAnsi="Arial" w:cs="Arial"/>
          <w:b/>
          <w:sz w:val="40"/>
          <w:szCs w:val="40"/>
        </w:rPr>
        <w:lastRenderedPageBreak/>
        <w:t>Tecnología</w:t>
      </w:r>
      <w:r w:rsidR="00841230" w:rsidRPr="00733E64">
        <w:rPr>
          <w:rFonts w:ascii="Arial" w:hAnsi="Arial" w:cs="Arial"/>
          <w:b/>
          <w:sz w:val="40"/>
          <w:szCs w:val="40"/>
        </w:rPr>
        <w:t xml:space="preserve"> Asistida</w:t>
      </w:r>
    </w:p>
    <w:p w:rsidR="00006833" w:rsidRPr="00733E64" w:rsidRDefault="00CD6746" w:rsidP="00006833">
      <w:pPr>
        <w:rPr>
          <w:rFonts w:ascii="Arial" w:hAnsi="Arial" w:cs="Arial"/>
          <w:b/>
          <w:sz w:val="28"/>
          <w:szCs w:val="28"/>
        </w:rPr>
      </w:pPr>
      <w:r w:rsidRPr="00733E64">
        <w:rPr>
          <w:rFonts w:ascii="Arial" w:hAnsi="Arial" w:cs="Arial"/>
          <w:b/>
          <w:sz w:val="28"/>
          <w:szCs w:val="28"/>
        </w:rPr>
        <w:t>¿</w:t>
      </w:r>
      <w:r w:rsidR="002008A1" w:rsidRPr="00733E64">
        <w:rPr>
          <w:rFonts w:ascii="Arial" w:hAnsi="Arial" w:cs="Arial"/>
          <w:b/>
          <w:sz w:val="28"/>
          <w:szCs w:val="28"/>
        </w:rPr>
        <w:t>Qué</w:t>
      </w:r>
      <w:r w:rsidRPr="00733E64">
        <w:rPr>
          <w:rFonts w:ascii="Arial" w:hAnsi="Arial" w:cs="Arial"/>
          <w:b/>
          <w:sz w:val="28"/>
          <w:szCs w:val="28"/>
        </w:rPr>
        <w:t xml:space="preserve"> es </w:t>
      </w:r>
      <w:r w:rsidR="00F97023" w:rsidRPr="00733E64">
        <w:rPr>
          <w:rFonts w:ascii="Arial" w:hAnsi="Arial" w:cs="Arial"/>
          <w:b/>
          <w:sz w:val="28"/>
          <w:szCs w:val="28"/>
        </w:rPr>
        <w:t>Tecnología</w:t>
      </w:r>
      <w:r w:rsidRPr="00733E64">
        <w:rPr>
          <w:rFonts w:ascii="Arial" w:hAnsi="Arial" w:cs="Arial"/>
          <w:b/>
          <w:sz w:val="28"/>
          <w:szCs w:val="28"/>
        </w:rPr>
        <w:t xml:space="preserve"> Asistida</w:t>
      </w:r>
      <w:r w:rsidR="00006833" w:rsidRPr="00733E64">
        <w:rPr>
          <w:rFonts w:ascii="Arial" w:hAnsi="Arial" w:cs="Arial"/>
          <w:b/>
          <w:sz w:val="28"/>
          <w:szCs w:val="28"/>
        </w:rPr>
        <w:t xml:space="preserve">? </w:t>
      </w:r>
    </w:p>
    <w:p w:rsidR="00006833" w:rsidRPr="00733E64" w:rsidRDefault="00F97023" w:rsidP="00006833">
      <w:pPr>
        <w:rPr>
          <w:rFonts w:ascii="Arial" w:hAnsi="Arial" w:cs="Arial"/>
          <w:b/>
          <w:u w:val="single"/>
        </w:rPr>
      </w:pPr>
      <w:r w:rsidRPr="00733E64">
        <w:rPr>
          <w:rFonts w:ascii="Arial" w:hAnsi="Arial" w:cs="Arial"/>
          <w:sz w:val="28"/>
          <w:szCs w:val="28"/>
        </w:rPr>
        <w:t>Tecnología</w:t>
      </w:r>
      <w:r w:rsidR="00CD6746" w:rsidRPr="00733E64">
        <w:rPr>
          <w:rFonts w:ascii="Arial" w:hAnsi="Arial" w:cs="Arial"/>
          <w:sz w:val="28"/>
          <w:szCs w:val="28"/>
        </w:rPr>
        <w:t xml:space="preserve"> Asistida</w:t>
      </w:r>
      <w:r w:rsidR="00006833" w:rsidRPr="00733E64">
        <w:rPr>
          <w:rFonts w:ascii="Arial" w:hAnsi="Arial" w:cs="Arial"/>
          <w:sz w:val="28"/>
          <w:szCs w:val="28"/>
        </w:rPr>
        <w:t xml:space="preserve"> (AT) </w:t>
      </w:r>
      <w:r w:rsidR="00CD6746" w:rsidRPr="00733E64">
        <w:rPr>
          <w:rFonts w:ascii="Arial" w:hAnsi="Arial" w:cs="Arial"/>
          <w:sz w:val="28"/>
          <w:szCs w:val="28"/>
        </w:rPr>
        <w:t>es cualquier</w:t>
      </w:r>
      <w:r w:rsidR="00006833" w:rsidRPr="00733E64">
        <w:rPr>
          <w:rFonts w:ascii="Arial" w:hAnsi="Arial" w:cs="Arial"/>
          <w:sz w:val="28"/>
          <w:szCs w:val="28"/>
        </w:rPr>
        <w:t xml:space="preserve">, </w:t>
      </w:r>
      <w:r w:rsidR="00CD6746" w:rsidRPr="00733E64">
        <w:rPr>
          <w:rFonts w:ascii="Arial" w:hAnsi="Arial" w:cs="Arial"/>
          <w:sz w:val="28"/>
          <w:szCs w:val="28"/>
        </w:rPr>
        <w:t>dispositivo</w:t>
      </w:r>
      <w:r w:rsidR="00006833" w:rsidRPr="00733E64">
        <w:rPr>
          <w:rFonts w:ascii="Arial" w:hAnsi="Arial" w:cs="Arial"/>
          <w:sz w:val="28"/>
          <w:szCs w:val="28"/>
        </w:rPr>
        <w:t xml:space="preserve">, o software </w:t>
      </w:r>
      <w:r w:rsidR="00CD6746" w:rsidRPr="00733E64">
        <w:rPr>
          <w:rFonts w:ascii="Arial" w:hAnsi="Arial" w:cs="Arial"/>
          <w:sz w:val="28"/>
          <w:szCs w:val="28"/>
        </w:rPr>
        <w:t xml:space="preserve">que ayuda a personas con discapacidades a ser </w:t>
      </w:r>
      <w:r w:rsidRPr="00733E64">
        <w:rPr>
          <w:rFonts w:ascii="Arial" w:hAnsi="Arial" w:cs="Arial"/>
          <w:sz w:val="28"/>
          <w:szCs w:val="28"/>
        </w:rPr>
        <w:t>más</w:t>
      </w:r>
      <w:r w:rsidR="00CD6746" w:rsidRPr="00733E64">
        <w:rPr>
          <w:rFonts w:ascii="Arial" w:hAnsi="Arial" w:cs="Arial"/>
          <w:sz w:val="28"/>
          <w:szCs w:val="28"/>
        </w:rPr>
        <w:t xml:space="preserve"> independientes</w:t>
      </w:r>
      <w:r w:rsidR="00006833" w:rsidRPr="00733E64">
        <w:rPr>
          <w:rFonts w:ascii="Arial" w:hAnsi="Arial" w:cs="Arial"/>
          <w:sz w:val="28"/>
          <w:szCs w:val="28"/>
        </w:rPr>
        <w:t xml:space="preserve">.  </w:t>
      </w:r>
    </w:p>
    <w:p w:rsidR="00006833" w:rsidRPr="00733E64" w:rsidRDefault="00006833" w:rsidP="00006833">
      <w:pPr>
        <w:rPr>
          <w:rFonts w:ascii="Arial" w:hAnsi="Arial" w:cs="Arial"/>
        </w:rPr>
      </w:pPr>
      <w:r w:rsidRPr="00733E64">
        <w:rPr>
          <w:rFonts w:ascii="Arial" w:hAnsi="Arial" w:cs="Arial"/>
        </w:rPr>
        <w:t xml:space="preserve">AT </w:t>
      </w:r>
      <w:r w:rsidR="00CD6746" w:rsidRPr="00733E64">
        <w:rPr>
          <w:rFonts w:ascii="Arial" w:hAnsi="Arial" w:cs="Arial"/>
        </w:rPr>
        <w:t>puede ayudarle con</w:t>
      </w:r>
      <w:r w:rsidRPr="00733E64">
        <w:rPr>
          <w:rFonts w:ascii="Arial" w:hAnsi="Arial" w:cs="Arial"/>
        </w:rPr>
        <w:t>:</w:t>
      </w:r>
    </w:p>
    <w:p w:rsidR="00006833" w:rsidRPr="00733E64" w:rsidRDefault="00F97023" w:rsidP="000300C9">
      <w:pPr>
        <w:numPr>
          <w:ilvl w:val="0"/>
          <w:numId w:val="26"/>
        </w:numPr>
        <w:rPr>
          <w:rFonts w:ascii="Arial" w:hAnsi="Arial" w:cs="Arial"/>
        </w:rPr>
      </w:pPr>
      <w:r w:rsidRPr="00733E64">
        <w:rPr>
          <w:rFonts w:ascii="Arial" w:hAnsi="Arial" w:cs="Arial"/>
        </w:rPr>
        <w:t>Movilidad</w:t>
      </w:r>
      <w:r w:rsidR="00006833" w:rsidRPr="00733E64">
        <w:rPr>
          <w:rFonts w:ascii="Arial" w:hAnsi="Arial" w:cs="Arial"/>
        </w:rPr>
        <w:t xml:space="preserve"> (</w:t>
      </w:r>
      <w:r w:rsidR="00CD6746" w:rsidRPr="00733E64">
        <w:rPr>
          <w:rFonts w:ascii="Arial" w:hAnsi="Arial" w:cs="Arial"/>
        </w:rPr>
        <w:t>moverse</w:t>
      </w:r>
      <w:r w:rsidR="00006833" w:rsidRPr="00733E64">
        <w:rPr>
          <w:rFonts w:ascii="Arial" w:hAnsi="Arial" w:cs="Arial"/>
        </w:rPr>
        <w:t>)</w:t>
      </w:r>
    </w:p>
    <w:p w:rsidR="00006833" w:rsidRPr="00733E64" w:rsidRDefault="00F97023" w:rsidP="000300C9">
      <w:pPr>
        <w:numPr>
          <w:ilvl w:val="0"/>
          <w:numId w:val="26"/>
        </w:numPr>
        <w:rPr>
          <w:rFonts w:ascii="Arial" w:hAnsi="Arial" w:cs="Arial"/>
        </w:rPr>
      </w:pPr>
      <w:r w:rsidRPr="00733E64">
        <w:rPr>
          <w:rFonts w:ascii="Arial" w:hAnsi="Arial" w:cs="Arial"/>
        </w:rPr>
        <w:t>Comunicación</w:t>
      </w:r>
    </w:p>
    <w:p w:rsidR="00006833" w:rsidRPr="00733E64" w:rsidRDefault="00CD6746" w:rsidP="000300C9">
      <w:pPr>
        <w:numPr>
          <w:ilvl w:val="0"/>
          <w:numId w:val="26"/>
        </w:numPr>
        <w:rPr>
          <w:rFonts w:ascii="Arial" w:hAnsi="Arial" w:cs="Arial"/>
        </w:rPr>
      </w:pPr>
      <w:r w:rsidRPr="00733E64">
        <w:rPr>
          <w:rFonts w:ascii="Arial" w:hAnsi="Arial" w:cs="Arial"/>
        </w:rPr>
        <w:t>Completar trabajo escolar</w:t>
      </w:r>
    </w:p>
    <w:p w:rsidR="00006833" w:rsidRPr="00733E64" w:rsidRDefault="00CD6746" w:rsidP="000300C9">
      <w:pPr>
        <w:numPr>
          <w:ilvl w:val="0"/>
          <w:numId w:val="26"/>
        </w:numPr>
        <w:rPr>
          <w:rFonts w:ascii="Arial" w:hAnsi="Arial" w:cs="Arial"/>
        </w:rPr>
      </w:pPr>
      <w:r w:rsidRPr="00733E64">
        <w:rPr>
          <w:rFonts w:ascii="Arial" w:hAnsi="Arial" w:cs="Arial"/>
        </w:rPr>
        <w:t>Su trabajo</w:t>
      </w:r>
    </w:p>
    <w:p w:rsidR="00006833" w:rsidRPr="00733E64" w:rsidRDefault="00CD6746" w:rsidP="000300C9">
      <w:pPr>
        <w:numPr>
          <w:ilvl w:val="0"/>
          <w:numId w:val="26"/>
        </w:numPr>
        <w:rPr>
          <w:rFonts w:ascii="Arial" w:hAnsi="Arial" w:cs="Arial"/>
        </w:rPr>
      </w:pPr>
      <w:r w:rsidRPr="00733E64">
        <w:rPr>
          <w:rFonts w:ascii="Arial" w:hAnsi="Arial" w:cs="Arial"/>
        </w:rPr>
        <w:t>Independencia en su casa o apartamento</w:t>
      </w:r>
    </w:p>
    <w:p w:rsidR="00006833" w:rsidRPr="00733E64" w:rsidRDefault="00CD6746" w:rsidP="000300C9">
      <w:pPr>
        <w:numPr>
          <w:ilvl w:val="0"/>
          <w:numId w:val="26"/>
        </w:numPr>
        <w:rPr>
          <w:rFonts w:ascii="Arial" w:hAnsi="Arial" w:cs="Arial"/>
        </w:rPr>
      </w:pPr>
      <w:r w:rsidRPr="00733E64">
        <w:rPr>
          <w:rFonts w:ascii="Arial" w:hAnsi="Arial" w:cs="Arial"/>
        </w:rPr>
        <w:t>Entretenimiento</w:t>
      </w:r>
    </w:p>
    <w:p w:rsidR="00006833" w:rsidRPr="00733E64" w:rsidRDefault="00CD6746" w:rsidP="000300C9">
      <w:pPr>
        <w:numPr>
          <w:ilvl w:val="0"/>
          <w:numId w:val="26"/>
        </w:numPr>
        <w:rPr>
          <w:rFonts w:ascii="Arial" w:hAnsi="Arial" w:cs="Arial"/>
        </w:rPr>
      </w:pPr>
      <w:r w:rsidRPr="00733E64">
        <w:rPr>
          <w:rFonts w:ascii="Arial" w:hAnsi="Arial" w:cs="Arial"/>
        </w:rPr>
        <w:t>Transporte</w:t>
      </w:r>
      <w:r w:rsidR="00006833" w:rsidRPr="00733E64">
        <w:rPr>
          <w:rFonts w:ascii="Arial" w:hAnsi="Arial" w:cs="Arial"/>
        </w:rPr>
        <w:tab/>
      </w:r>
    </w:p>
    <w:p w:rsidR="00006833" w:rsidRPr="00733E64" w:rsidRDefault="00CD6746" w:rsidP="00006833">
      <w:pPr>
        <w:spacing w:before="120"/>
        <w:rPr>
          <w:rFonts w:ascii="Arial" w:hAnsi="Arial" w:cs="Arial"/>
          <w:b/>
          <w:sz w:val="28"/>
          <w:szCs w:val="28"/>
        </w:rPr>
      </w:pPr>
      <w:r w:rsidRPr="00733E64">
        <w:rPr>
          <w:rFonts w:ascii="Arial" w:hAnsi="Arial" w:cs="Arial"/>
          <w:b/>
          <w:sz w:val="28"/>
          <w:szCs w:val="28"/>
        </w:rPr>
        <w:t>¿</w:t>
      </w:r>
      <w:r w:rsidR="002008A1" w:rsidRPr="00733E64">
        <w:rPr>
          <w:rFonts w:ascii="Arial" w:hAnsi="Arial" w:cs="Arial"/>
          <w:b/>
          <w:sz w:val="28"/>
          <w:szCs w:val="28"/>
        </w:rPr>
        <w:t>Cómo</w:t>
      </w:r>
      <w:r w:rsidRPr="00733E64">
        <w:rPr>
          <w:rFonts w:ascii="Arial" w:hAnsi="Arial" w:cs="Arial"/>
          <w:b/>
          <w:sz w:val="28"/>
          <w:szCs w:val="28"/>
        </w:rPr>
        <w:t xml:space="preserve"> Encontrar la </w:t>
      </w:r>
      <w:r w:rsidR="00F97023" w:rsidRPr="00733E64">
        <w:rPr>
          <w:rFonts w:ascii="Arial" w:hAnsi="Arial" w:cs="Arial"/>
          <w:b/>
          <w:sz w:val="28"/>
          <w:szCs w:val="28"/>
        </w:rPr>
        <w:t>Tecnología</w:t>
      </w:r>
      <w:r w:rsidRPr="00733E64">
        <w:rPr>
          <w:rFonts w:ascii="Arial" w:hAnsi="Arial" w:cs="Arial"/>
          <w:b/>
          <w:sz w:val="28"/>
          <w:szCs w:val="28"/>
        </w:rPr>
        <w:t xml:space="preserve"> Asistida</w:t>
      </w:r>
      <w:r w:rsidR="00006833" w:rsidRPr="00733E64">
        <w:rPr>
          <w:rFonts w:ascii="Arial" w:hAnsi="Arial" w:cs="Arial"/>
          <w:b/>
          <w:sz w:val="28"/>
          <w:szCs w:val="28"/>
        </w:rPr>
        <w:t xml:space="preserve"> (AT)</w:t>
      </w:r>
      <w:r w:rsidRPr="00733E64">
        <w:rPr>
          <w:rFonts w:ascii="Arial" w:hAnsi="Arial" w:cs="Arial"/>
          <w:b/>
          <w:sz w:val="28"/>
          <w:szCs w:val="28"/>
        </w:rPr>
        <w:t xml:space="preserve"> que yo necesito</w:t>
      </w:r>
      <w:r w:rsidR="00006833" w:rsidRPr="00733E64">
        <w:rPr>
          <w:rFonts w:ascii="Arial" w:hAnsi="Arial" w:cs="Arial"/>
          <w:b/>
          <w:sz w:val="28"/>
          <w:szCs w:val="28"/>
        </w:rPr>
        <w:t>?</w:t>
      </w:r>
    </w:p>
    <w:p w:rsidR="009E3239" w:rsidRPr="00733E64" w:rsidRDefault="00CD6746" w:rsidP="00006833">
      <w:pPr>
        <w:spacing w:before="120"/>
        <w:rPr>
          <w:rFonts w:ascii="Arial" w:hAnsi="Arial" w:cs="Arial"/>
        </w:rPr>
      </w:pPr>
      <w:r w:rsidRPr="00733E64">
        <w:rPr>
          <w:rFonts w:ascii="Arial" w:hAnsi="Arial" w:cs="Arial"/>
        </w:rPr>
        <w:t xml:space="preserve">Cuando </w:t>
      </w:r>
      <w:r w:rsidR="00F97023" w:rsidRPr="00733E64">
        <w:rPr>
          <w:rFonts w:ascii="Arial" w:hAnsi="Arial" w:cs="Arial"/>
        </w:rPr>
        <w:t>está</w:t>
      </w:r>
      <w:r w:rsidRPr="00733E64">
        <w:rPr>
          <w:rFonts w:ascii="Arial" w:hAnsi="Arial" w:cs="Arial"/>
        </w:rPr>
        <w:t xml:space="preserve"> en la escuela</w:t>
      </w:r>
      <w:r w:rsidR="00006833" w:rsidRPr="00733E64">
        <w:rPr>
          <w:rFonts w:ascii="Arial" w:hAnsi="Arial" w:cs="Arial"/>
        </w:rPr>
        <w:t xml:space="preserve"> (K-12), </w:t>
      </w:r>
      <w:r w:rsidR="00F97023" w:rsidRPr="00733E64">
        <w:rPr>
          <w:rFonts w:ascii="Arial" w:hAnsi="Arial" w:cs="Arial"/>
        </w:rPr>
        <w:t>tendrá</w:t>
      </w:r>
      <w:r w:rsidRPr="00733E64">
        <w:rPr>
          <w:rFonts w:ascii="Arial" w:hAnsi="Arial" w:cs="Arial"/>
        </w:rPr>
        <w:t xml:space="preserve"> </w:t>
      </w:r>
      <w:r w:rsidR="00F97023" w:rsidRPr="00733E64">
        <w:rPr>
          <w:rFonts w:ascii="Arial" w:hAnsi="Arial" w:cs="Arial"/>
        </w:rPr>
        <w:t>allí</w:t>
      </w:r>
      <w:r w:rsidRPr="00733E64">
        <w:rPr>
          <w:rFonts w:ascii="Arial" w:hAnsi="Arial" w:cs="Arial"/>
        </w:rPr>
        <w:t xml:space="preserve"> una </w:t>
      </w:r>
      <w:r w:rsidR="00F97023" w:rsidRPr="00733E64">
        <w:rPr>
          <w:rFonts w:ascii="Arial" w:hAnsi="Arial" w:cs="Arial"/>
        </w:rPr>
        <w:t>reunión</w:t>
      </w:r>
      <w:r w:rsidRPr="00733E64">
        <w:rPr>
          <w:rFonts w:ascii="Arial" w:hAnsi="Arial" w:cs="Arial"/>
        </w:rPr>
        <w:t xml:space="preserve"> para planea</w:t>
      </w:r>
      <w:r w:rsidR="00F97023" w:rsidRPr="00733E64">
        <w:rPr>
          <w:rFonts w:ascii="Arial" w:hAnsi="Arial" w:cs="Arial"/>
        </w:rPr>
        <w:t>r</w:t>
      </w:r>
      <w:r w:rsidRPr="00733E64">
        <w:rPr>
          <w:rFonts w:ascii="Arial" w:hAnsi="Arial" w:cs="Arial"/>
        </w:rPr>
        <w:t xml:space="preserve"> </w:t>
      </w:r>
      <w:r w:rsidR="00F97023" w:rsidRPr="00733E64">
        <w:rPr>
          <w:rFonts w:ascii="Arial" w:hAnsi="Arial" w:cs="Arial"/>
        </w:rPr>
        <w:t>su</w:t>
      </w:r>
      <w:r w:rsidRPr="00733E64">
        <w:rPr>
          <w:rFonts w:ascii="Arial" w:hAnsi="Arial" w:cs="Arial"/>
        </w:rPr>
        <w:t xml:space="preserve">s metas escolares cada año y para escribir su Programa de </w:t>
      </w:r>
      <w:r w:rsidR="00F97023" w:rsidRPr="00733E64">
        <w:rPr>
          <w:rFonts w:ascii="Arial" w:hAnsi="Arial" w:cs="Arial"/>
        </w:rPr>
        <w:t>Educación</w:t>
      </w:r>
      <w:r w:rsidRPr="00733E64">
        <w:rPr>
          <w:rFonts w:ascii="Arial" w:hAnsi="Arial" w:cs="Arial"/>
        </w:rPr>
        <w:t xml:space="preserve"> Individualizada</w:t>
      </w:r>
      <w:r w:rsidR="00006833" w:rsidRPr="00733E64">
        <w:rPr>
          <w:rFonts w:ascii="Arial" w:hAnsi="Arial" w:cs="Arial"/>
        </w:rPr>
        <w:t xml:space="preserve"> (IEP).  </w:t>
      </w:r>
      <w:r w:rsidRPr="00733E64">
        <w:rPr>
          <w:rFonts w:ascii="Arial" w:hAnsi="Arial" w:cs="Arial"/>
        </w:rPr>
        <w:t xml:space="preserve">En esta </w:t>
      </w:r>
      <w:r w:rsidR="00F97023" w:rsidRPr="00733E64">
        <w:rPr>
          <w:rFonts w:ascii="Arial" w:hAnsi="Arial" w:cs="Arial"/>
        </w:rPr>
        <w:t>reunión</w:t>
      </w:r>
      <w:r w:rsidR="00006833" w:rsidRPr="00733E64">
        <w:rPr>
          <w:rFonts w:ascii="Arial" w:hAnsi="Arial" w:cs="Arial"/>
        </w:rPr>
        <w:t xml:space="preserve">, </w:t>
      </w:r>
      <w:r w:rsidRPr="00733E64">
        <w:rPr>
          <w:rFonts w:ascii="Arial" w:hAnsi="Arial" w:cs="Arial"/>
        </w:rPr>
        <w:t>cada persona pasar</w:t>
      </w:r>
      <w:r w:rsidR="009E3239" w:rsidRPr="00733E64">
        <w:rPr>
          <w:rFonts w:ascii="Arial" w:hAnsi="Arial" w:cs="Arial"/>
        </w:rPr>
        <w:t>a</w:t>
      </w:r>
      <w:r w:rsidRPr="00733E64">
        <w:rPr>
          <w:rFonts w:ascii="Arial" w:hAnsi="Arial" w:cs="Arial"/>
        </w:rPr>
        <w:t xml:space="preserve"> </w:t>
      </w:r>
      <w:r w:rsidR="00F97023" w:rsidRPr="00733E64">
        <w:rPr>
          <w:rFonts w:ascii="Arial" w:hAnsi="Arial" w:cs="Arial"/>
        </w:rPr>
        <w:t>algún</w:t>
      </w:r>
      <w:r w:rsidRPr="00733E64">
        <w:rPr>
          <w:rFonts w:ascii="Arial" w:hAnsi="Arial" w:cs="Arial"/>
        </w:rPr>
        <w:t xml:space="preserve"> tiempo</w:t>
      </w:r>
      <w:r w:rsidR="009E3239" w:rsidRPr="00733E64">
        <w:rPr>
          <w:rFonts w:ascii="Arial" w:hAnsi="Arial" w:cs="Arial"/>
        </w:rPr>
        <w:t xml:space="preserve"> hablando sobre</w:t>
      </w:r>
      <w:r w:rsidR="00006833" w:rsidRPr="00733E64">
        <w:rPr>
          <w:rFonts w:ascii="Arial" w:hAnsi="Arial" w:cs="Arial"/>
        </w:rPr>
        <w:t xml:space="preserve"> AT </w:t>
      </w:r>
      <w:r w:rsidR="009E3239" w:rsidRPr="00733E64">
        <w:rPr>
          <w:rFonts w:ascii="Arial" w:hAnsi="Arial" w:cs="Arial"/>
        </w:rPr>
        <w:t>para pasar sus metas</w:t>
      </w:r>
      <w:r w:rsidR="00006833" w:rsidRPr="00733E64">
        <w:rPr>
          <w:rFonts w:ascii="Arial" w:hAnsi="Arial" w:cs="Arial"/>
        </w:rPr>
        <w:t xml:space="preserve"> IEP.  </w:t>
      </w:r>
      <w:r w:rsidR="009E3239" w:rsidRPr="00733E64">
        <w:rPr>
          <w:rFonts w:ascii="Arial" w:hAnsi="Arial" w:cs="Arial"/>
        </w:rPr>
        <w:t xml:space="preserve">Usted debe ser parte de esta </w:t>
      </w:r>
      <w:r w:rsidR="00F97023" w:rsidRPr="00733E64">
        <w:rPr>
          <w:rFonts w:ascii="Arial" w:hAnsi="Arial" w:cs="Arial"/>
        </w:rPr>
        <w:t>reunión</w:t>
      </w:r>
      <w:r w:rsidR="00006833" w:rsidRPr="00733E64">
        <w:rPr>
          <w:rFonts w:ascii="Arial" w:hAnsi="Arial" w:cs="Arial"/>
        </w:rPr>
        <w:t xml:space="preserve">.  </w:t>
      </w:r>
      <w:r w:rsidR="009E3239" w:rsidRPr="00733E64">
        <w:rPr>
          <w:rFonts w:ascii="Arial" w:hAnsi="Arial" w:cs="Arial"/>
          <w:b/>
        </w:rPr>
        <w:t>El</w:t>
      </w:r>
      <w:r w:rsidR="00006833" w:rsidRPr="00733E64">
        <w:rPr>
          <w:rFonts w:ascii="Arial" w:hAnsi="Arial" w:cs="Arial"/>
          <w:b/>
        </w:rPr>
        <w:t xml:space="preserve"> AT </w:t>
      </w:r>
      <w:r w:rsidR="009E3239" w:rsidRPr="00733E64">
        <w:rPr>
          <w:rFonts w:ascii="Arial" w:hAnsi="Arial" w:cs="Arial"/>
          <w:b/>
        </w:rPr>
        <w:t xml:space="preserve">que usted necesita </w:t>
      </w:r>
      <w:r w:rsidR="00F97023" w:rsidRPr="00733E64">
        <w:rPr>
          <w:rFonts w:ascii="Arial" w:hAnsi="Arial" w:cs="Arial"/>
          <w:b/>
        </w:rPr>
        <w:t>deberá</w:t>
      </w:r>
      <w:r w:rsidR="009E3239" w:rsidRPr="00733E64">
        <w:rPr>
          <w:rFonts w:ascii="Arial" w:hAnsi="Arial" w:cs="Arial"/>
          <w:b/>
        </w:rPr>
        <w:t xml:space="preserve"> estar anotado en su</w:t>
      </w:r>
      <w:r w:rsidR="00006833" w:rsidRPr="00733E64">
        <w:rPr>
          <w:rFonts w:ascii="Arial" w:hAnsi="Arial" w:cs="Arial"/>
          <w:b/>
        </w:rPr>
        <w:t xml:space="preserve"> IEP</w:t>
      </w:r>
      <w:r w:rsidR="00F2742B" w:rsidRPr="00733E64">
        <w:rPr>
          <w:rFonts w:ascii="Arial" w:hAnsi="Arial" w:cs="Arial"/>
          <w:b/>
        </w:rPr>
        <w:t xml:space="preserve">, </w:t>
      </w:r>
      <w:r w:rsidR="009E3239" w:rsidRPr="00733E64">
        <w:rPr>
          <w:rFonts w:ascii="Arial" w:hAnsi="Arial" w:cs="Arial"/>
          <w:b/>
        </w:rPr>
        <w:t xml:space="preserve">incluyendo cualquier cambio AT necesitado para su </w:t>
      </w:r>
      <w:r w:rsidR="00F97023" w:rsidRPr="00733E64">
        <w:rPr>
          <w:rFonts w:ascii="Arial" w:hAnsi="Arial" w:cs="Arial"/>
          <w:b/>
        </w:rPr>
        <w:t>transición</w:t>
      </w:r>
      <w:r w:rsidR="00006833" w:rsidRPr="00733E64">
        <w:rPr>
          <w:rFonts w:ascii="Arial" w:hAnsi="Arial" w:cs="Arial"/>
          <w:b/>
        </w:rPr>
        <w:t xml:space="preserve">.  </w:t>
      </w:r>
      <w:r w:rsidR="009E3239" w:rsidRPr="00733E64">
        <w:rPr>
          <w:rFonts w:ascii="Arial" w:hAnsi="Arial" w:cs="Arial"/>
        </w:rPr>
        <w:t>La escuela deberá comprar el</w:t>
      </w:r>
      <w:r w:rsidR="00006833" w:rsidRPr="00733E64">
        <w:rPr>
          <w:rFonts w:ascii="Arial" w:hAnsi="Arial" w:cs="Arial"/>
        </w:rPr>
        <w:t xml:space="preserve"> AT </w:t>
      </w:r>
      <w:r w:rsidR="009E3239" w:rsidRPr="00733E64">
        <w:rPr>
          <w:rFonts w:ascii="Arial" w:hAnsi="Arial" w:cs="Arial"/>
        </w:rPr>
        <w:t>que usted necesite para llegar a sus metas</w:t>
      </w:r>
      <w:r w:rsidR="00006833" w:rsidRPr="00733E64">
        <w:rPr>
          <w:rFonts w:ascii="Arial" w:hAnsi="Arial" w:cs="Arial"/>
        </w:rPr>
        <w:t xml:space="preserve"> IEP.</w:t>
      </w:r>
      <w:r w:rsidR="00E517A1">
        <w:rPr>
          <w:rFonts w:ascii="Arial" w:hAnsi="Arial" w:cs="Arial"/>
        </w:rPr>
        <w:t xml:space="preserve">  </w:t>
      </w:r>
      <w:r w:rsidR="009E3239" w:rsidRPr="00733E64">
        <w:rPr>
          <w:rFonts w:ascii="Arial" w:hAnsi="Arial" w:cs="Arial"/>
        </w:rPr>
        <w:t xml:space="preserve">A veces, la readaptación profesional o la Comisión de Idaho para Ciegos </w:t>
      </w:r>
      <w:r w:rsidR="00AC0D2F" w:rsidRPr="00733E64">
        <w:rPr>
          <w:rFonts w:ascii="Arial" w:hAnsi="Arial" w:cs="Arial"/>
        </w:rPr>
        <w:t>compran</w:t>
      </w:r>
      <w:r w:rsidR="009E3239" w:rsidRPr="00733E64">
        <w:rPr>
          <w:rFonts w:ascii="Arial" w:hAnsi="Arial" w:cs="Arial"/>
        </w:rPr>
        <w:t xml:space="preserve"> el AT que necesita, incluso cuando usted está todavía en </w:t>
      </w:r>
      <w:r w:rsidR="00C4586B" w:rsidRPr="00733E64">
        <w:rPr>
          <w:rFonts w:ascii="Arial" w:hAnsi="Arial" w:cs="Arial"/>
        </w:rPr>
        <w:t>high school</w:t>
      </w:r>
      <w:r w:rsidR="009E3239" w:rsidRPr="00733E64">
        <w:rPr>
          <w:rFonts w:ascii="Arial" w:hAnsi="Arial" w:cs="Arial"/>
        </w:rPr>
        <w:t xml:space="preserve">. </w:t>
      </w:r>
      <w:r w:rsidR="00D80DB1">
        <w:rPr>
          <w:rFonts w:ascii="Arial" w:hAnsi="Arial" w:cs="Arial"/>
        </w:rPr>
        <w:t xml:space="preserve"> </w:t>
      </w:r>
      <w:r w:rsidR="009E3239" w:rsidRPr="00733E64">
        <w:rPr>
          <w:rFonts w:ascii="Arial" w:hAnsi="Arial" w:cs="Arial"/>
        </w:rPr>
        <w:t>Medicaid proveerá los fondos necesarios para algunos AT.</w:t>
      </w:r>
    </w:p>
    <w:p w:rsidR="009E3239" w:rsidRPr="00733E64" w:rsidRDefault="009E3239" w:rsidP="00006833">
      <w:pPr>
        <w:spacing w:before="120"/>
        <w:rPr>
          <w:rFonts w:ascii="Arial" w:hAnsi="Arial" w:cs="Arial"/>
          <w:b/>
          <w:sz w:val="28"/>
          <w:szCs w:val="28"/>
        </w:rPr>
      </w:pPr>
      <w:r w:rsidRPr="00733E64">
        <w:rPr>
          <w:rFonts w:ascii="Arial" w:hAnsi="Arial" w:cs="Arial"/>
          <w:b/>
          <w:sz w:val="28"/>
          <w:szCs w:val="28"/>
        </w:rPr>
        <w:t>¿Qué pasa si nadie en mi escuela sabe mucho acerca de AT?</w:t>
      </w:r>
    </w:p>
    <w:p w:rsidR="00006833" w:rsidRPr="00733E64" w:rsidRDefault="009E3239" w:rsidP="00006833">
      <w:pPr>
        <w:spacing w:before="120"/>
        <w:rPr>
          <w:rFonts w:ascii="Arial" w:hAnsi="Arial" w:cs="Arial"/>
        </w:rPr>
      </w:pPr>
      <w:r w:rsidRPr="00733E64">
        <w:rPr>
          <w:rFonts w:ascii="Arial" w:hAnsi="Arial" w:cs="Arial"/>
        </w:rPr>
        <w:t xml:space="preserve">El equipo puede conseguir asistencia de </w:t>
      </w:r>
      <w:r w:rsidR="00006833" w:rsidRPr="00733E64">
        <w:rPr>
          <w:rFonts w:ascii="Arial" w:hAnsi="Arial" w:cs="Arial"/>
        </w:rPr>
        <w:t xml:space="preserve"> AT </w:t>
      </w:r>
      <w:r w:rsidRPr="00733E64">
        <w:rPr>
          <w:rFonts w:ascii="Arial" w:hAnsi="Arial" w:cs="Arial"/>
        </w:rPr>
        <w:t>a no costo desde</w:t>
      </w:r>
      <w:r w:rsidR="00006833" w:rsidRPr="00733E64">
        <w:rPr>
          <w:rFonts w:ascii="Arial" w:hAnsi="Arial" w:cs="Arial"/>
        </w:rPr>
        <w:t xml:space="preserve"> Idaho Assistive Technology Project, </w:t>
      </w:r>
      <w:hyperlink r:id="rId145" w:history="1">
        <w:r w:rsidR="00006833" w:rsidRPr="00733E64">
          <w:rPr>
            <w:rStyle w:val="Hyperlink"/>
            <w:rFonts w:ascii="Arial" w:hAnsi="Arial"/>
          </w:rPr>
          <w:t>www.idahoat.org</w:t>
        </w:r>
      </w:hyperlink>
      <w:r w:rsidR="00006833" w:rsidRPr="00733E64">
        <w:rPr>
          <w:rFonts w:ascii="Arial" w:hAnsi="Arial" w:cs="Arial"/>
        </w:rPr>
        <w:t xml:space="preserve"> 1-800-432-8324.</w:t>
      </w:r>
    </w:p>
    <w:p w:rsidR="009E3239" w:rsidRDefault="009E3239" w:rsidP="00006833">
      <w:pPr>
        <w:spacing w:before="120"/>
        <w:rPr>
          <w:rFonts w:ascii="Arial" w:hAnsi="Arial" w:cs="Arial"/>
          <w:b/>
          <w:sz w:val="28"/>
          <w:szCs w:val="28"/>
        </w:rPr>
      </w:pPr>
      <w:r w:rsidRPr="00733E64">
        <w:rPr>
          <w:rFonts w:ascii="Arial" w:hAnsi="Arial" w:cs="Arial"/>
          <w:b/>
          <w:sz w:val="28"/>
          <w:szCs w:val="28"/>
        </w:rPr>
        <w:t>Qué pasa si mis padres o yo no estamos de acuerdo con la escuela acerca del AT que necesito o la escuela está teniendo problemas con el financiamiento para la AT?</w:t>
      </w:r>
    </w:p>
    <w:p w:rsidR="00006833" w:rsidRPr="009A57E0" w:rsidRDefault="00E517A1" w:rsidP="00006833">
      <w:pPr>
        <w:spacing w:before="120"/>
        <w:rPr>
          <w:rFonts w:ascii="Arial" w:hAnsi="Arial" w:cs="Arial"/>
          <w:lang w:val="en-US"/>
        </w:rPr>
      </w:pPr>
      <w:r w:rsidRPr="00733E64">
        <w:rPr>
          <w:rFonts w:ascii="Arial" w:hAnsi="Arial" w:cs="Arial"/>
        </w:rPr>
        <w:t xml:space="preserve">El equipo puede conseguir asistencia de  AT a no costo desde Idaho Assistive Technology Project, </w:t>
      </w:r>
      <w:hyperlink r:id="rId146" w:history="1">
        <w:r w:rsidRPr="00733E64">
          <w:rPr>
            <w:rStyle w:val="Hyperlink"/>
            <w:rFonts w:ascii="Arial" w:hAnsi="Arial"/>
          </w:rPr>
          <w:t>www.idahoat.org</w:t>
        </w:r>
      </w:hyperlink>
      <w:r w:rsidRPr="00733E64">
        <w:rPr>
          <w:rFonts w:ascii="Arial" w:hAnsi="Arial" w:cs="Arial"/>
        </w:rPr>
        <w:t xml:space="preserve"> 1-800-432-8324.</w:t>
      </w:r>
      <w:r>
        <w:rPr>
          <w:rFonts w:ascii="Arial" w:hAnsi="Arial" w:cs="Arial"/>
        </w:rPr>
        <w:t xml:space="preserve"> </w:t>
      </w:r>
      <w:r w:rsidR="00F97023" w:rsidRPr="009A57E0">
        <w:rPr>
          <w:rFonts w:ascii="Arial" w:hAnsi="Arial" w:cs="Arial"/>
          <w:lang w:val="en-US"/>
        </w:rPr>
        <w:t>También puede recibir ayuda desde</w:t>
      </w:r>
      <w:r w:rsidR="00006833" w:rsidRPr="009A57E0">
        <w:rPr>
          <w:rFonts w:ascii="Arial" w:hAnsi="Arial" w:cs="Arial"/>
          <w:lang w:val="en-US"/>
        </w:rPr>
        <w:t xml:space="preserve"> Protection &amp; Advocacy for Assistive Technology (PAAT) Program at </w:t>
      </w:r>
      <w:r w:rsidR="00DD42FA" w:rsidRPr="009A57E0">
        <w:rPr>
          <w:rFonts w:ascii="Arial" w:hAnsi="Arial" w:cs="Arial"/>
          <w:lang w:val="en-US"/>
        </w:rPr>
        <w:t>Disability Rights Idaho</w:t>
      </w:r>
      <w:r w:rsidR="00006833" w:rsidRPr="009A57E0">
        <w:rPr>
          <w:rFonts w:ascii="Arial" w:hAnsi="Arial" w:cs="Arial"/>
          <w:lang w:val="en-US"/>
        </w:rPr>
        <w:t>, 1-866-262-3462.</w:t>
      </w:r>
    </w:p>
    <w:p w:rsidR="00006833" w:rsidRPr="00733E64" w:rsidRDefault="002008A1" w:rsidP="00006833">
      <w:pPr>
        <w:spacing w:before="120"/>
        <w:rPr>
          <w:rFonts w:ascii="Arial" w:hAnsi="Arial" w:cs="Arial"/>
          <w:b/>
          <w:sz w:val="28"/>
          <w:szCs w:val="28"/>
        </w:rPr>
      </w:pPr>
      <w:r w:rsidRPr="00733E64">
        <w:rPr>
          <w:rFonts w:ascii="Arial" w:hAnsi="Arial" w:cs="Arial"/>
          <w:b/>
          <w:sz w:val="28"/>
          <w:szCs w:val="28"/>
        </w:rPr>
        <w:t>¿Có</w:t>
      </w:r>
      <w:r w:rsidR="00F97023" w:rsidRPr="00733E64">
        <w:rPr>
          <w:rFonts w:ascii="Arial" w:hAnsi="Arial" w:cs="Arial"/>
          <w:b/>
          <w:sz w:val="28"/>
          <w:szCs w:val="28"/>
        </w:rPr>
        <w:t xml:space="preserve">mo puedo </w:t>
      </w:r>
      <w:r w:rsidR="00BA41D6" w:rsidRPr="00733E64">
        <w:rPr>
          <w:rFonts w:ascii="Arial" w:hAnsi="Arial" w:cs="Arial"/>
          <w:b/>
          <w:sz w:val="28"/>
          <w:szCs w:val="28"/>
        </w:rPr>
        <w:t>obtener</w:t>
      </w:r>
      <w:r w:rsidR="00006833" w:rsidRPr="00733E64">
        <w:rPr>
          <w:rFonts w:ascii="Arial" w:hAnsi="Arial" w:cs="Arial"/>
          <w:b/>
          <w:sz w:val="28"/>
          <w:szCs w:val="28"/>
        </w:rPr>
        <w:t xml:space="preserve"> AT </w:t>
      </w:r>
      <w:r w:rsidR="00F97023" w:rsidRPr="00733E64">
        <w:rPr>
          <w:rFonts w:ascii="Arial" w:hAnsi="Arial" w:cs="Arial"/>
          <w:b/>
          <w:sz w:val="28"/>
          <w:szCs w:val="28"/>
        </w:rPr>
        <w:t>después de la escuela</w:t>
      </w:r>
      <w:r w:rsidR="00006833" w:rsidRPr="00733E64">
        <w:rPr>
          <w:rFonts w:ascii="Arial" w:hAnsi="Arial" w:cs="Arial"/>
          <w:b/>
          <w:sz w:val="28"/>
          <w:szCs w:val="28"/>
        </w:rPr>
        <w:t>?</w:t>
      </w:r>
    </w:p>
    <w:p w:rsidR="007C46C5" w:rsidRDefault="00F97023" w:rsidP="007C46C5">
      <w:pPr>
        <w:spacing w:before="120"/>
        <w:ind w:right="-288"/>
        <w:rPr>
          <w:rFonts w:ascii="Arial" w:hAnsi="Arial" w:cs="Arial"/>
        </w:rPr>
      </w:pPr>
      <w:r w:rsidRPr="00733E64">
        <w:rPr>
          <w:rFonts w:ascii="Arial" w:hAnsi="Arial" w:cs="Arial"/>
        </w:rPr>
        <w:t xml:space="preserve">Si usted califica para una exclusión por la discapacidad, Medicaid pagará necesidades </w:t>
      </w:r>
      <w:r w:rsidR="009E60B5" w:rsidRPr="00733E64">
        <w:rPr>
          <w:rFonts w:ascii="Arial" w:hAnsi="Arial" w:cs="Arial"/>
        </w:rPr>
        <w:t>médicas</w:t>
      </w:r>
      <w:r w:rsidRPr="00733E64">
        <w:rPr>
          <w:rFonts w:ascii="Arial" w:hAnsi="Arial" w:cs="Arial"/>
        </w:rPr>
        <w:t xml:space="preserve"> de AT y modificaciones en el hogar.</w:t>
      </w:r>
      <w:r w:rsidRPr="00733E64">
        <w:rPr>
          <w:rFonts w:ascii="Arial" w:hAnsi="Arial" w:cs="Arial"/>
        </w:rPr>
        <w:br/>
        <w:t>La División de Rehabilitación Vocacional o de la Comisión de Idaho para los Ciegos e Impedidos Visuales de Idaho le puede ayudar con la compra de AT relacionada con el empleo (o la educación / formación necesaria para el empleo).</w:t>
      </w:r>
    </w:p>
    <w:p w:rsidR="00E052EE" w:rsidRPr="00733E64" w:rsidRDefault="00F97023" w:rsidP="007C46C5">
      <w:pPr>
        <w:spacing w:before="120"/>
        <w:ind w:right="-288"/>
        <w:rPr>
          <w:rFonts w:ascii="Arial" w:hAnsi="Arial" w:cs="Arial"/>
          <w:b/>
          <w:sz w:val="40"/>
          <w:szCs w:val="40"/>
        </w:rPr>
      </w:pPr>
      <w:r w:rsidRPr="00733E64">
        <w:rPr>
          <w:rFonts w:ascii="Arial" w:hAnsi="Arial" w:cs="Arial"/>
        </w:rPr>
        <w:t xml:space="preserve">Cada colegio o universidad en Idaho tiene una oficina de servicios </w:t>
      </w:r>
      <w:r w:rsidR="00BA41D6" w:rsidRPr="00733E64">
        <w:rPr>
          <w:rFonts w:ascii="Arial" w:hAnsi="Arial" w:cs="Arial"/>
        </w:rPr>
        <w:t>por</w:t>
      </w:r>
      <w:r w:rsidRPr="00733E64">
        <w:rPr>
          <w:rFonts w:ascii="Arial" w:hAnsi="Arial" w:cs="Arial"/>
        </w:rPr>
        <w:t xml:space="preserve"> discapacidad que le </w:t>
      </w:r>
      <w:r w:rsidR="00BA41D6" w:rsidRPr="00733E64">
        <w:rPr>
          <w:rFonts w:ascii="Arial" w:hAnsi="Arial" w:cs="Arial"/>
        </w:rPr>
        <w:t>ayuda</w:t>
      </w:r>
      <w:r w:rsidRPr="00733E64">
        <w:rPr>
          <w:rFonts w:ascii="Arial" w:hAnsi="Arial" w:cs="Arial"/>
        </w:rPr>
        <w:t xml:space="preserve"> </w:t>
      </w:r>
      <w:r w:rsidR="009E60B5" w:rsidRPr="00733E64">
        <w:rPr>
          <w:rFonts w:ascii="Arial" w:hAnsi="Arial" w:cs="Arial"/>
        </w:rPr>
        <w:t>con sus necesidades</w:t>
      </w:r>
      <w:r w:rsidR="00BA41D6" w:rsidRPr="00733E64">
        <w:rPr>
          <w:rFonts w:ascii="Arial" w:hAnsi="Arial" w:cs="Arial"/>
        </w:rPr>
        <w:t xml:space="preserve"> de </w:t>
      </w:r>
      <w:r w:rsidRPr="00733E64">
        <w:rPr>
          <w:rFonts w:ascii="Arial" w:hAnsi="Arial" w:cs="Arial"/>
        </w:rPr>
        <w:t>AT. Información de contacto para estas oficinas se encuentra en el Capítulo 4 de esta carpeta.</w:t>
      </w:r>
      <w:r w:rsidR="00E052EE" w:rsidRPr="00733E64">
        <w:rPr>
          <w:rFonts w:ascii="Arial" w:hAnsi="Arial" w:cs="Arial"/>
        </w:rPr>
        <w:br w:type="page"/>
      </w:r>
      <w:r w:rsidR="002008A1" w:rsidRPr="00733E64">
        <w:rPr>
          <w:rFonts w:ascii="Arial" w:hAnsi="Arial" w:cs="Arial"/>
          <w:b/>
          <w:sz w:val="40"/>
          <w:szCs w:val="40"/>
        </w:rPr>
        <w:lastRenderedPageBreak/>
        <w:t>Tecnología</w:t>
      </w:r>
      <w:r w:rsidR="00CD57DA" w:rsidRPr="00733E64">
        <w:rPr>
          <w:rFonts w:ascii="Arial" w:hAnsi="Arial" w:cs="Arial"/>
          <w:b/>
          <w:sz w:val="40"/>
          <w:szCs w:val="40"/>
        </w:rPr>
        <w:t xml:space="preserve"> de Asistencia</w:t>
      </w:r>
      <w:r w:rsidR="00E052EE" w:rsidRPr="00733E64">
        <w:rPr>
          <w:rFonts w:ascii="Arial" w:hAnsi="Arial" w:cs="Arial"/>
          <w:b/>
          <w:sz w:val="40"/>
          <w:szCs w:val="40"/>
        </w:rPr>
        <w:t xml:space="preserve"> (AT) </w:t>
      </w:r>
      <w:r w:rsidR="00BA41D6" w:rsidRPr="00733E64">
        <w:rPr>
          <w:rFonts w:ascii="Arial" w:hAnsi="Arial" w:cs="Arial"/>
          <w:b/>
          <w:sz w:val="40"/>
          <w:szCs w:val="40"/>
        </w:rPr>
        <w:t>Recursos</w:t>
      </w:r>
    </w:p>
    <w:p w:rsidR="00E052EE" w:rsidRPr="00733E64" w:rsidRDefault="002008A1" w:rsidP="00E052EE">
      <w:pPr>
        <w:spacing w:before="120"/>
        <w:ind w:left="-360"/>
        <w:rPr>
          <w:rFonts w:ascii="Arial" w:hAnsi="Arial" w:cs="Arial"/>
          <w:sz w:val="22"/>
          <w:szCs w:val="22"/>
        </w:rPr>
      </w:pPr>
      <w:r w:rsidRPr="00733E64">
        <w:rPr>
          <w:rFonts w:ascii="Arial" w:hAnsi="Arial" w:cs="Arial"/>
          <w:b/>
          <w:u w:val="single"/>
        </w:rPr>
        <w:t>Evaluación</w:t>
      </w:r>
      <w:r w:rsidR="00BA41D6" w:rsidRPr="00733E64">
        <w:rPr>
          <w:rFonts w:ascii="Arial" w:hAnsi="Arial" w:cs="Arial"/>
          <w:b/>
          <w:u w:val="single"/>
        </w:rPr>
        <w:t xml:space="preserve"> </w:t>
      </w:r>
      <w:r w:rsidRPr="00733E64">
        <w:rPr>
          <w:rFonts w:ascii="Arial" w:hAnsi="Arial" w:cs="Arial"/>
          <w:b/>
          <w:u w:val="single"/>
        </w:rPr>
        <w:t>Tecnología</w:t>
      </w:r>
      <w:r w:rsidR="00CD57DA" w:rsidRPr="00733E64">
        <w:rPr>
          <w:rFonts w:ascii="Arial" w:hAnsi="Arial" w:cs="Arial"/>
          <w:b/>
          <w:u w:val="single"/>
        </w:rPr>
        <w:t xml:space="preserve"> de Asistencia</w:t>
      </w:r>
      <w:r w:rsidR="00E052EE" w:rsidRPr="00733E64">
        <w:rPr>
          <w:rFonts w:ascii="Arial" w:hAnsi="Arial" w:cs="Arial"/>
          <w:b/>
          <w:u w:val="single"/>
        </w:rPr>
        <w:br/>
      </w:r>
      <w:r w:rsidR="00BA41D6" w:rsidRPr="00733E64">
        <w:rPr>
          <w:rFonts w:ascii="Arial" w:hAnsi="Arial" w:cs="Arial"/>
          <w:sz w:val="22"/>
          <w:szCs w:val="22"/>
        </w:rPr>
        <w:t xml:space="preserve">Las </w:t>
      </w:r>
      <w:r w:rsidRPr="00733E64">
        <w:rPr>
          <w:rFonts w:ascii="Arial" w:hAnsi="Arial" w:cs="Arial"/>
          <w:sz w:val="22"/>
          <w:szCs w:val="22"/>
        </w:rPr>
        <w:t>evaluaciones</w:t>
      </w:r>
      <w:r w:rsidR="00BA41D6" w:rsidRPr="00733E64">
        <w:rPr>
          <w:rFonts w:ascii="Arial" w:hAnsi="Arial" w:cs="Arial"/>
          <w:sz w:val="22"/>
          <w:szCs w:val="22"/>
        </w:rPr>
        <w:t xml:space="preserve"> de </w:t>
      </w:r>
      <w:r w:rsidR="00E052EE" w:rsidRPr="00733E64">
        <w:rPr>
          <w:rFonts w:ascii="Arial" w:hAnsi="Arial" w:cs="Arial"/>
          <w:sz w:val="22"/>
          <w:szCs w:val="22"/>
        </w:rPr>
        <w:t xml:space="preserve">AT </w:t>
      </w:r>
      <w:r w:rsidR="00BA41D6" w:rsidRPr="00733E64">
        <w:rPr>
          <w:rFonts w:ascii="Arial" w:hAnsi="Arial" w:cs="Arial"/>
          <w:sz w:val="22"/>
          <w:szCs w:val="22"/>
        </w:rPr>
        <w:t>son gratuitas para escuelas y familias</w:t>
      </w:r>
      <w:r w:rsidR="00E052EE" w:rsidRPr="00733E64">
        <w:rPr>
          <w:rFonts w:ascii="Arial" w:hAnsi="Arial" w:cs="Arial"/>
          <w:sz w:val="22"/>
          <w:szCs w:val="22"/>
        </w:rPr>
        <w:t xml:space="preserve">.  </w:t>
      </w:r>
      <w:r w:rsidR="00BA41D6" w:rsidRPr="00733E64">
        <w:rPr>
          <w:rFonts w:ascii="Arial" w:hAnsi="Arial" w:cs="Arial"/>
          <w:sz w:val="22"/>
          <w:szCs w:val="22"/>
        </w:rPr>
        <w:t xml:space="preserve">Para requerir una evaluación de </w:t>
      </w:r>
      <w:r w:rsidR="00E052EE" w:rsidRPr="00733E64">
        <w:rPr>
          <w:rFonts w:ascii="Arial" w:hAnsi="Arial" w:cs="Arial"/>
          <w:sz w:val="22"/>
          <w:szCs w:val="22"/>
        </w:rPr>
        <w:t xml:space="preserve"> AT, </w:t>
      </w:r>
      <w:r w:rsidR="00BA41D6" w:rsidRPr="00733E64">
        <w:rPr>
          <w:rFonts w:ascii="Arial" w:hAnsi="Arial" w:cs="Arial"/>
          <w:sz w:val="22"/>
          <w:szCs w:val="22"/>
        </w:rPr>
        <w:t>el equipo de</w:t>
      </w:r>
      <w:r w:rsidR="00E052EE" w:rsidRPr="00733E64">
        <w:rPr>
          <w:rFonts w:ascii="Arial" w:hAnsi="Arial" w:cs="Arial"/>
          <w:sz w:val="22"/>
          <w:szCs w:val="22"/>
        </w:rPr>
        <w:t xml:space="preserve"> IEP </w:t>
      </w:r>
      <w:r w:rsidRPr="00733E64">
        <w:rPr>
          <w:rFonts w:ascii="Arial" w:hAnsi="Arial" w:cs="Arial"/>
          <w:sz w:val="22"/>
          <w:szCs w:val="22"/>
        </w:rPr>
        <w:t>deberá</w:t>
      </w:r>
      <w:r w:rsidR="00BA41D6" w:rsidRPr="00733E64">
        <w:rPr>
          <w:rFonts w:ascii="Arial" w:hAnsi="Arial" w:cs="Arial"/>
          <w:sz w:val="22"/>
          <w:szCs w:val="22"/>
        </w:rPr>
        <w:t xml:space="preserve"> llenar y enviar una </w:t>
      </w:r>
      <w:r w:rsidRPr="00733E64">
        <w:rPr>
          <w:rFonts w:ascii="Arial" w:hAnsi="Arial" w:cs="Arial"/>
          <w:sz w:val="22"/>
          <w:szCs w:val="22"/>
        </w:rPr>
        <w:t>aplicación</w:t>
      </w:r>
      <w:r w:rsidR="00BA41D6" w:rsidRPr="00733E64">
        <w:rPr>
          <w:rFonts w:ascii="Arial" w:hAnsi="Arial" w:cs="Arial"/>
          <w:sz w:val="22"/>
          <w:szCs w:val="22"/>
        </w:rPr>
        <w:t xml:space="preserve"> encontrada en </w:t>
      </w:r>
      <w:hyperlink r:id="rId147" w:history="1">
        <w:r w:rsidR="00E052EE" w:rsidRPr="00733E64">
          <w:rPr>
            <w:rStyle w:val="Hyperlink"/>
            <w:rFonts w:ascii="Arial" w:hAnsi="Arial" w:cs="Arial"/>
            <w:sz w:val="22"/>
            <w:szCs w:val="22"/>
          </w:rPr>
          <w:t>www.idahoat.org</w:t>
        </w:r>
      </w:hyperlink>
      <w:r w:rsidR="00E052EE" w:rsidRPr="00733E64">
        <w:rPr>
          <w:rFonts w:ascii="Arial" w:hAnsi="Arial" w:cs="Arial"/>
          <w:sz w:val="22"/>
          <w:szCs w:val="22"/>
        </w:rPr>
        <w:t xml:space="preserve">.  </w:t>
      </w:r>
      <w:r w:rsidR="00BA41D6" w:rsidRPr="00733E64">
        <w:rPr>
          <w:rFonts w:ascii="Arial" w:hAnsi="Arial" w:cs="Arial"/>
          <w:sz w:val="22"/>
          <w:szCs w:val="22"/>
        </w:rPr>
        <w:t xml:space="preserve">Para preguntas o </w:t>
      </w:r>
      <w:r w:rsidR="009E60B5" w:rsidRPr="00733E64">
        <w:rPr>
          <w:rFonts w:ascii="Arial" w:hAnsi="Arial" w:cs="Arial"/>
          <w:sz w:val="22"/>
          <w:szCs w:val="22"/>
        </w:rPr>
        <w:t>más</w:t>
      </w:r>
      <w:r w:rsidR="00BA41D6" w:rsidRPr="00733E64">
        <w:rPr>
          <w:rFonts w:ascii="Arial" w:hAnsi="Arial" w:cs="Arial"/>
          <w:sz w:val="22"/>
          <w:szCs w:val="22"/>
        </w:rPr>
        <w:t xml:space="preserve"> </w:t>
      </w:r>
      <w:r w:rsidRPr="00733E64">
        <w:rPr>
          <w:rFonts w:ascii="Arial" w:hAnsi="Arial" w:cs="Arial"/>
          <w:sz w:val="22"/>
          <w:szCs w:val="22"/>
        </w:rPr>
        <w:t>información</w:t>
      </w:r>
      <w:r w:rsidR="00E052EE" w:rsidRPr="00733E64">
        <w:rPr>
          <w:rFonts w:ascii="Arial" w:hAnsi="Arial" w:cs="Arial"/>
          <w:sz w:val="22"/>
          <w:szCs w:val="22"/>
        </w:rPr>
        <w:t xml:space="preserve">, </w:t>
      </w:r>
      <w:r w:rsidR="00BA41D6" w:rsidRPr="00733E64">
        <w:rPr>
          <w:rFonts w:ascii="Arial" w:hAnsi="Arial" w:cs="Arial"/>
          <w:sz w:val="22"/>
          <w:szCs w:val="22"/>
        </w:rPr>
        <w:t xml:space="preserve">llame o </w:t>
      </w:r>
      <w:r w:rsidRPr="00733E64">
        <w:rPr>
          <w:rFonts w:ascii="Arial" w:hAnsi="Arial" w:cs="Arial"/>
          <w:sz w:val="22"/>
          <w:szCs w:val="22"/>
        </w:rPr>
        <w:t>envíe</w:t>
      </w:r>
      <w:r w:rsidR="00BA41D6" w:rsidRPr="00733E64">
        <w:rPr>
          <w:rFonts w:ascii="Arial" w:hAnsi="Arial" w:cs="Arial"/>
          <w:sz w:val="22"/>
          <w:szCs w:val="22"/>
        </w:rPr>
        <w:t xml:space="preserve"> un correo </w:t>
      </w:r>
      <w:r w:rsidRPr="00733E64">
        <w:rPr>
          <w:rFonts w:ascii="Arial" w:hAnsi="Arial" w:cs="Arial"/>
          <w:sz w:val="22"/>
          <w:szCs w:val="22"/>
        </w:rPr>
        <w:t>electrónico</w:t>
      </w:r>
      <w:r w:rsidR="00BA41D6" w:rsidRPr="00733E64">
        <w:rPr>
          <w:rFonts w:ascii="Arial" w:hAnsi="Arial" w:cs="Arial"/>
          <w:sz w:val="22"/>
          <w:szCs w:val="22"/>
        </w:rPr>
        <w:t xml:space="preserve"> (</w:t>
      </w:r>
      <w:r w:rsidR="00E052EE" w:rsidRPr="00733E64">
        <w:rPr>
          <w:rFonts w:ascii="Arial" w:hAnsi="Arial" w:cs="Arial"/>
          <w:sz w:val="22"/>
          <w:szCs w:val="22"/>
        </w:rPr>
        <w:t>email</w:t>
      </w:r>
      <w:r w:rsidR="00BA41D6" w:rsidRPr="00733E64">
        <w:rPr>
          <w:rFonts w:ascii="Arial" w:hAnsi="Arial" w:cs="Arial"/>
          <w:sz w:val="22"/>
          <w:szCs w:val="22"/>
        </w:rPr>
        <w:t>) a</w:t>
      </w:r>
      <w:r w:rsidR="00E052EE" w:rsidRPr="00733E64">
        <w:rPr>
          <w:rFonts w:ascii="Arial" w:hAnsi="Arial" w:cs="Arial"/>
          <w:sz w:val="22"/>
          <w:szCs w:val="22"/>
        </w:rPr>
        <w:t xml:space="preserve"> Dan Dyer.</w:t>
      </w:r>
      <w:r w:rsidR="00E052EE" w:rsidRPr="00733E64">
        <w:rPr>
          <w:rFonts w:ascii="Arial" w:hAnsi="Arial" w:cs="Arial"/>
          <w:color w:val="1F497D"/>
          <w:sz w:val="22"/>
          <w:szCs w:val="22"/>
        </w:rPr>
        <w:t xml:space="preserve"> </w:t>
      </w:r>
      <w:hyperlink r:id="rId148" w:history="1">
        <w:r w:rsidR="00E052EE" w:rsidRPr="00733E64">
          <w:rPr>
            <w:rStyle w:val="Hyperlink"/>
            <w:rFonts w:ascii="Arial" w:hAnsi="Arial" w:cs="Arial"/>
            <w:sz w:val="22"/>
            <w:szCs w:val="22"/>
          </w:rPr>
          <w:t>dyer@uidaho.edu</w:t>
        </w:r>
      </w:hyperlink>
      <w:r w:rsidR="00E052EE" w:rsidRPr="00733E64">
        <w:rPr>
          <w:rFonts w:ascii="Arial" w:hAnsi="Arial" w:cs="Arial"/>
          <w:sz w:val="22"/>
          <w:szCs w:val="22"/>
        </w:rPr>
        <w:t xml:space="preserve">, 1-800-432-8324.  </w:t>
      </w:r>
      <w:r w:rsidR="00BA41D6" w:rsidRPr="00733E64">
        <w:rPr>
          <w:rFonts w:ascii="Arial" w:hAnsi="Arial" w:cs="Arial"/>
          <w:sz w:val="22"/>
          <w:szCs w:val="22"/>
        </w:rPr>
        <w:t xml:space="preserve">Para ver videos o tomar </w:t>
      </w:r>
      <w:r w:rsidRPr="00733E64">
        <w:rPr>
          <w:rFonts w:ascii="Arial" w:hAnsi="Arial" w:cs="Arial"/>
          <w:sz w:val="22"/>
          <w:szCs w:val="22"/>
        </w:rPr>
        <w:t>decisiones</w:t>
      </w:r>
      <w:r w:rsidR="00BA41D6" w:rsidRPr="00733E64">
        <w:rPr>
          <w:rFonts w:ascii="Arial" w:hAnsi="Arial" w:cs="Arial"/>
          <w:sz w:val="22"/>
          <w:szCs w:val="22"/>
        </w:rPr>
        <w:t xml:space="preserve"> de </w:t>
      </w:r>
      <w:r w:rsidR="00E052EE" w:rsidRPr="00733E64">
        <w:rPr>
          <w:rFonts w:ascii="Arial" w:hAnsi="Arial" w:cs="Arial"/>
          <w:sz w:val="22"/>
          <w:szCs w:val="22"/>
        </w:rPr>
        <w:t xml:space="preserve"> AT, </w:t>
      </w:r>
      <w:r w:rsidR="00BA41D6" w:rsidRPr="00733E64">
        <w:rPr>
          <w:rFonts w:ascii="Arial" w:hAnsi="Arial" w:cs="Arial"/>
          <w:sz w:val="22"/>
          <w:szCs w:val="22"/>
        </w:rPr>
        <w:t>ir a</w:t>
      </w:r>
      <w:r w:rsidR="00E052EE" w:rsidRPr="00733E64">
        <w:rPr>
          <w:rFonts w:ascii="Arial" w:hAnsi="Arial" w:cs="Arial"/>
          <w:sz w:val="22"/>
          <w:szCs w:val="22"/>
        </w:rPr>
        <w:t xml:space="preserve"> Idaho Training Clearinghouse </w:t>
      </w:r>
      <w:r w:rsidR="008A1635" w:rsidRPr="00733E64">
        <w:rPr>
          <w:rFonts w:ascii="Arial" w:hAnsi="Arial" w:cs="Arial"/>
          <w:sz w:val="22"/>
          <w:szCs w:val="22"/>
        </w:rPr>
        <w:t>Pagina Web</w:t>
      </w:r>
      <w:r w:rsidR="00E052EE" w:rsidRPr="00733E64">
        <w:rPr>
          <w:rFonts w:ascii="Arial" w:hAnsi="Arial" w:cs="Arial"/>
          <w:sz w:val="22"/>
          <w:szCs w:val="22"/>
        </w:rPr>
        <w:t xml:space="preserve"> at </w:t>
      </w:r>
      <w:hyperlink r:id="rId149" w:history="1">
        <w:r w:rsidR="00E052EE" w:rsidRPr="00733E64">
          <w:rPr>
            <w:rStyle w:val="Hyperlink"/>
            <w:rFonts w:ascii="Arial" w:hAnsi="Arial" w:cs="Arial"/>
            <w:sz w:val="22"/>
            <w:szCs w:val="22"/>
          </w:rPr>
          <w:t>http://www.idahotc.com</w:t>
        </w:r>
      </w:hyperlink>
      <w:r w:rsidR="00E052EE" w:rsidRPr="00733E64">
        <w:rPr>
          <w:rFonts w:ascii="Arial" w:hAnsi="Arial" w:cs="Arial"/>
          <w:sz w:val="22"/>
          <w:szCs w:val="22"/>
        </w:rPr>
        <w:t xml:space="preserve"> (AT </w:t>
      </w:r>
      <w:r w:rsidR="00BA41D6" w:rsidRPr="00733E64">
        <w:rPr>
          <w:rFonts w:ascii="Arial" w:hAnsi="Arial" w:cs="Arial"/>
          <w:sz w:val="22"/>
          <w:szCs w:val="22"/>
        </w:rPr>
        <w:t>Aprendiendo en la Comunidad</w:t>
      </w:r>
      <w:r w:rsidR="00E052EE" w:rsidRPr="00733E64">
        <w:rPr>
          <w:rFonts w:ascii="Arial" w:hAnsi="Arial" w:cs="Arial"/>
          <w:sz w:val="22"/>
          <w:szCs w:val="22"/>
        </w:rPr>
        <w:t xml:space="preserve"> – </w:t>
      </w:r>
      <w:r w:rsidR="00BA41D6" w:rsidRPr="00733E64">
        <w:rPr>
          <w:rFonts w:ascii="Arial" w:hAnsi="Arial" w:cs="Arial"/>
          <w:sz w:val="22"/>
          <w:szCs w:val="22"/>
        </w:rPr>
        <w:t>Entrenamiento</w:t>
      </w:r>
      <w:r w:rsidR="00E052EE" w:rsidRPr="00733E64">
        <w:rPr>
          <w:rFonts w:ascii="Arial" w:hAnsi="Arial" w:cs="Arial"/>
          <w:sz w:val="22"/>
          <w:szCs w:val="22"/>
        </w:rPr>
        <w:t>).</w:t>
      </w:r>
    </w:p>
    <w:p w:rsidR="00E052EE" w:rsidRPr="00733E64" w:rsidRDefault="002008A1" w:rsidP="00E052EE">
      <w:pPr>
        <w:spacing w:before="120"/>
        <w:ind w:left="-360"/>
        <w:rPr>
          <w:rFonts w:ascii="Arial" w:hAnsi="Arial" w:cs="Arial"/>
          <w:b/>
          <w:sz w:val="22"/>
          <w:szCs w:val="22"/>
          <w:u w:val="single"/>
        </w:rPr>
      </w:pPr>
      <w:r w:rsidRPr="00733E64">
        <w:rPr>
          <w:rFonts w:ascii="Arial" w:hAnsi="Arial" w:cs="Arial"/>
          <w:b/>
          <w:u w:val="single"/>
        </w:rPr>
        <w:t>Tecnología</w:t>
      </w:r>
      <w:r w:rsidR="00CD57DA" w:rsidRPr="00733E64">
        <w:rPr>
          <w:rFonts w:ascii="Arial" w:hAnsi="Arial" w:cs="Arial"/>
          <w:b/>
          <w:u w:val="single"/>
        </w:rPr>
        <w:t xml:space="preserve"> de Asistencia Entrenamiento D</w:t>
      </w:r>
      <w:r w:rsidR="00BA41D6" w:rsidRPr="00733E64">
        <w:rPr>
          <w:rFonts w:ascii="Arial" w:hAnsi="Arial" w:cs="Arial"/>
          <w:b/>
          <w:u w:val="single"/>
        </w:rPr>
        <w:t>isponible</w:t>
      </w:r>
      <w:r w:rsidR="00E052EE" w:rsidRPr="00733E64">
        <w:rPr>
          <w:rFonts w:ascii="Arial" w:hAnsi="Arial" w:cs="Arial"/>
          <w:b/>
          <w:u w:val="single"/>
        </w:rPr>
        <w:t xml:space="preserve"> </w:t>
      </w:r>
      <w:r w:rsidR="00CD57DA" w:rsidRPr="00733E64">
        <w:rPr>
          <w:rFonts w:ascii="Arial" w:hAnsi="Arial" w:cs="Arial"/>
          <w:b/>
          <w:u w:val="single"/>
        </w:rPr>
        <w:t>para Distritos Escolares</w:t>
      </w:r>
      <w:r w:rsidR="00E052EE" w:rsidRPr="00733E64">
        <w:rPr>
          <w:rFonts w:ascii="Arial" w:hAnsi="Arial" w:cs="Arial"/>
          <w:b/>
          <w:u w:val="single"/>
        </w:rPr>
        <w:br/>
      </w:r>
      <w:r w:rsidR="00CD57DA" w:rsidRPr="00733E64">
        <w:rPr>
          <w:rFonts w:ascii="Arial" w:hAnsi="Arial" w:cs="Arial"/>
          <w:sz w:val="22"/>
          <w:szCs w:val="22"/>
        </w:rPr>
        <w:t>Las escuelas tienen el requerimiento de entrenar a maestros</w:t>
      </w:r>
      <w:r w:rsidR="00E052EE" w:rsidRPr="00733E64">
        <w:rPr>
          <w:rFonts w:ascii="Arial" w:hAnsi="Arial" w:cs="Arial"/>
          <w:sz w:val="22"/>
          <w:szCs w:val="22"/>
        </w:rPr>
        <w:t xml:space="preserve">, </w:t>
      </w:r>
      <w:r w:rsidR="00CD57DA" w:rsidRPr="00733E64">
        <w:rPr>
          <w:rFonts w:ascii="Arial" w:hAnsi="Arial" w:cs="Arial"/>
          <w:sz w:val="22"/>
          <w:szCs w:val="22"/>
        </w:rPr>
        <w:t>estudiantes</w:t>
      </w:r>
      <w:r w:rsidR="00E052EE" w:rsidRPr="00733E64">
        <w:rPr>
          <w:rFonts w:ascii="Arial" w:hAnsi="Arial" w:cs="Arial"/>
          <w:sz w:val="22"/>
          <w:szCs w:val="22"/>
        </w:rPr>
        <w:t xml:space="preserve">, </w:t>
      </w:r>
      <w:r w:rsidR="00CD57DA" w:rsidRPr="00733E64">
        <w:rPr>
          <w:rFonts w:ascii="Arial" w:hAnsi="Arial" w:cs="Arial"/>
          <w:sz w:val="22"/>
          <w:szCs w:val="22"/>
        </w:rPr>
        <w:t>y familias sobre la</w:t>
      </w:r>
      <w:r w:rsidR="00E052EE" w:rsidRPr="00733E64">
        <w:rPr>
          <w:rFonts w:ascii="Arial" w:hAnsi="Arial" w:cs="Arial"/>
          <w:sz w:val="22"/>
          <w:szCs w:val="22"/>
        </w:rPr>
        <w:t xml:space="preserve"> AT</w:t>
      </w:r>
      <w:r w:rsidR="00CD57DA" w:rsidRPr="00733E64">
        <w:rPr>
          <w:rFonts w:ascii="Arial" w:hAnsi="Arial" w:cs="Arial"/>
          <w:sz w:val="22"/>
          <w:szCs w:val="22"/>
        </w:rPr>
        <w:t xml:space="preserve"> del estudiante</w:t>
      </w:r>
      <w:r w:rsidR="00E052EE" w:rsidRPr="00733E64">
        <w:rPr>
          <w:rFonts w:ascii="Arial" w:hAnsi="Arial" w:cs="Arial"/>
          <w:sz w:val="22"/>
          <w:szCs w:val="22"/>
        </w:rPr>
        <w:t xml:space="preserve">.  </w:t>
      </w:r>
      <w:r w:rsidR="00CD57DA" w:rsidRPr="00733E64">
        <w:rPr>
          <w:rFonts w:ascii="Arial" w:hAnsi="Arial" w:cs="Arial"/>
          <w:sz w:val="22"/>
          <w:szCs w:val="22"/>
        </w:rPr>
        <w:t>El proyecto</w:t>
      </w:r>
      <w:r w:rsidR="00E052EE" w:rsidRPr="00733E64">
        <w:rPr>
          <w:rFonts w:ascii="Arial" w:hAnsi="Arial" w:cs="Arial"/>
          <w:sz w:val="22"/>
          <w:szCs w:val="22"/>
        </w:rPr>
        <w:t xml:space="preserve"> IATP </w:t>
      </w:r>
      <w:r w:rsidR="00CD57DA" w:rsidRPr="00733E64">
        <w:rPr>
          <w:rFonts w:ascii="Arial" w:hAnsi="Arial" w:cs="Arial"/>
          <w:sz w:val="22"/>
          <w:szCs w:val="22"/>
        </w:rPr>
        <w:t>proporciona entrenamiento a no costo para escuelas</w:t>
      </w:r>
      <w:r w:rsidR="00E052EE" w:rsidRPr="00733E64">
        <w:rPr>
          <w:rFonts w:ascii="Arial" w:hAnsi="Arial" w:cs="Arial"/>
          <w:sz w:val="22"/>
          <w:szCs w:val="22"/>
        </w:rPr>
        <w:t xml:space="preserve">.  </w:t>
      </w:r>
      <w:r w:rsidR="00CD57DA" w:rsidRPr="00733E64">
        <w:rPr>
          <w:rFonts w:ascii="Arial" w:hAnsi="Arial" w:cs="Arial"/>
          <w:sz w:val="22"/>
          <w:szCs w:val="22"/>
        </w:rPr>
        <w:t>Para solicitar entrenamiento</w:t>
      </w:r>
      <w:r w:rsidR="00E052EE" w:rsidRPr="00733E64">
        <w:rPr>
          <w:rFonts w:ascii="Arial" w:hAnsi="Arial" w:cs="Arial"/>
          <w:sz w:val="22"/>
          <w:szCs w:val="22"/>
        </w:rPr>
        <w:t xml:space="preserve">, </w:t>
      </w:r>
      <w:r w:rsidR="00CD57DA" w:rsidRPr="00733E64">
        <w:rPr>
          <w:rFonts w:ascii="Arial" w:hAnsi="Arial" w:cs="Arial"/>
          <w:sz w:val="22"/>
          <w:szCs w:val="22"/>
        </w:rPr>
        <w:t>contactar a</w:t>
      </w:r>
      <w:r w:rsidR="00E052EE" w:rsidRPr="00733E64">
        <w:rPr>
          <w:rFonts w:ascii="Arial" w:hAnsi="Arial" w:cs="Arial"/>
          <w:sz w:val="22"/>
          <w:szCs w:val="22"/>
        </w:rPr>
        <w:t xml:space="preserve"> Dan Dyer.</w:t>
      </w:r>
      <w:r w:rsidR="00E052EE" w:rsidRPr="00733E64">
        <w:rPr>
          <w:rFonts w:ascii="Arial" w:hAnsi="Arial" w:cs="Arial"/>
          <w:color w:val="1F497D"/>
          <w:sz w:val="22"/>
          <w:szCs w:val="22"/>
        </w:rPr>
        <w:t xml:space="preserve"> </w:t>
      </w:r>
      <w:hyperlink r:id="rId150" w:history="1">
        <w:r w:rsidR="00E052EE" w:rsidRPr="00733E64">
          <w:rPr>
            <w:rStyle w:val="Hyperlink"/>
            <w:rFonts w:ascii="Arial" w:hAnsi="Arial" w:cs="Arial"/>
            <w:sz w:val="22"/>
            <w:szCs w:val="22"/>
          </w:rPr>
          <w:t>dyer@uidaho.edu</w:t>
        </w:r>
      </w:hyperlink>
      <w:r w:rsidR="00E052EE" w:rsidRPr="00733E64">
        <w:rPr>
          <w:rFonts w:ascii="Arial" w:hAnsi="Arial" w:cs="Arial"/>
          <w:sz w:val="22"/>
          <w:szCs w:val="22"/>
        </w:rPr>
        <w:t>, 1-800-432-8324.</w:t>
      </w:r>
    </w:p>
    <w:p w:rsidR="00E052EE" w:rsidRPr="00733E64" w:rsidRDefault="00CD57DA" w:rsidP="00E052EE">
      <w:pPr>
        <w:spacing w:before="120" w:after="240"/>
        <w:ind w:left="-360"/>
        <w:rPr>
          <w:rFonts w:ascii="Arial" w:hAnsi="Arial" w:cs="Arial"/>
          <w:b/>
          <w:sz w:val="22"/>
          <w:szCs w:val="22"/>
          <w:u w:val="single"/>
        </w:rPr>
      </w:pPr>
      <w:r w:rsidRPr="00733E64">
        <w:rPr>
          <w:rFonts w:ascii="Arial" w:hAnsi="Arial" w:cs="Arial"/>
          <w:b/>
          <w:u w:val="single"/>
        </w:rPr>
        <w:t>Herramientas para la Vida</w:t>
      </w:r>
      <w:r w:rsidR="00E052EE" w:rsidRPr="00733E64">
        <w:rPr>
          <w:rFonts w:ascii="Arial" w:hAnsi="Arial" w:cs="Arial"/>
          <w:b/>
          <w:u w:val="single"/>
        </w:rPr>
        <w:t xml:space="preserve">:  </w:t>
      </w:r>
      <w:r w:rsidR="002008A1" w:rsidRPr="00733E64">
        <w:rPr>
          <w:rFonts w:ascii="Arial" w:hAnsi="Arial" w:cs="Arial"/>
          <w:b/>
          <w:u w:val="single"/>
        </w:rPr>
        <w:t>Transición</w:t>
      </w:r>
      <w:r w:rsidRPr="00733E64">
        <w:rPr>
          <w:rFonts w:ascii="Arial" w:hAnsi="Arial" w:cs="Arial"/>
          <w:b/>
          <w:u w:val="single"/>
        </w:rPr>
        <w:t xml:space="preserve"> </w:t>
      </w:r>
      <w:r w:rsidR="00C4586B" w:rsidRPr="00733E64">
        <w:rPr>
          <w:rFonts w:ascii="Arial" w:hAnsi="Arial" w:cs="Arial"/>
          <w:b/>
          <w:u w:val="single"/>
        </w:rPr>
        <w:t>High School</w:t>
      </w:r>
      <w:r w:rsidRPr="00733E64">
        <w:rPr>
          <w:rFonts w:ascii="Arial" w:hAnsi="Arial" w:cs="Arial"/>
          <w:b/>
          <w:u w:val="single"/>
        </w:rPr>
        <w:t xml:space="preserve"> y Feria </w:t>
      </w:r>
      <w:r w:rsidR="002008A1" w:rsidRPr="00733E64">
        <w:rPr>
          <w:rFonts w:ascii="Arial" w:hAnsi="Arial" w:cs="Arial"/>
          <w:b/>
          <w:u w:val="single"/>
        </w:rPr>
        <w:t>Tecnológica</w:t>
      </w:r>
      <w:r w:rsidR="00E052EE" w:rsidRPr="00733E64">
        <w:rPr>
          <w:rFonts w:ascii="Arial" w:hAnsi="Arial" w:cs="Arial"/>
          <w:b/>
          <w:u w:val="single"/>
        </w:rPr>
        <w:br/>
      </w:r>
      <w:r w:rsidRPr="00733E64">
        <w:rPr>
          <w:rFonts w:ascii="Arial" w:hAnsi="Arial" w:cs="Arial"/>
          <w:sz w:val="22"/>
          <w:szCs w:val="22"/>
        </w:rPr>
        <w:t xml:space="preserve">Herramientas para la Vida es un evento de dos </w:t>
      </w:r>
      <w:r w:rsidR="002008A1" w:rsidRPr="00733E64">
        <w:rPr>
          <w:rFonts w:ascii="Arial" w:hAnsi="Arial" w:cs="Arial"/>
          <w:sz w:val="22"/>
          <w:szCs w:val="22"/>
        </w:rPr>
        <w:t>días</w:t>
      </w:r>
      <w:r w:rsidRPr="00733E64">
        <w:rPr>
          <w:rFonts w:ascii="Arial" w:hAnsi="Arial" w:cs="Arial"/>
          <w:sz w:val="22"/>
          <w:szCs w:val="22"/>
        </w:rPr>
        <w:t xml:space="preserve"> mantenido cada primavera para estudiantes de </w:t>
      </w:r>
      <w:r w:rsidR="00C4586B" w:rsidRPr="00733E64">
        <w:rPr>
          <w:rFonts w:ascii="Arial" w:hAnsi="Arial" w:cs="Arial"/>
          <w:sz w:val="22"/>
          <w:szCs w:val="22"/>
        </w:rPr>
        <w:t>high school</w:t>
      </w:r>
      <w:r w:rsidRPr="00733E64">
        <w:rPr>
          <w:rFonts w:ascii="Arial" w:hAnsi="Arial" w:cs="Arial"/>
          <w:sz w:val="22"/>
          <w:szCs w:val="22"/>
        </w:rPr>
        <w:t xml:space="preserve">, </w:t>
      </w:r>
      <w:r w:rsidR="002008A1" w:rsidRPr="00733E64">
        <w:rPr>
          <w:rFonts w:ascii="Arial" w:hAnsi="Arial" w:cs="Arial"/>
          <w:sz w:val="22"/>
          <w:szCs w:val="22"/>
        </w:rPr>
        <w:t>jóvenes</w:t>
      </w:r>
      <w:r w:rsidRPr="00733E64">
        <w:rPr>
          <w:rFonts w:ascii="Arial" w:hAnsi="Arial" w:cs="Arial"/>
          <w:sz w:val="22"/>
          <w:szCs w:val="22"/>
        </w:rPr>
        <w:t xml:space="preserve"> adultos con discapacidades y sus familias</w:t>
      </w:r>
      <w:r w:rsidR="00E052EE" w:rsidRPr="00733E64">
        <w:rPr>
          <w:rFonts w:ascii="Arial" w:hAnsi="Arial" w:cs="Arial"/>
          <w:sz w:val="22"/>
          <w:szCs w:val="22"/>
        </w:rPr>
        <w:t xml:space="preserve">, </w:t>
      </w:r>
      <w:r w:rsidRPr="00733E64">
        <w:rPr>
          <w:rFonts w:ascii="Arial" w:hAnsi="Arial" w:cs="Arial"/>
          <w:sz w:val="22"/>
          <w:szCs w:val="22"/>
        </w:rPr>
        <w:t>educadores, personas que proporcionan servicios</w:t>
      </w:r>
      <w:r w:rsidR="00E052EE" w:rsidRPr="00733E64">
        <w:rPr>
          <w:rFonts w:ascii="Arial" w:hAnsi="Arial" w:cs="Arial"/>
          <w:sz w:val="22"/>
          <w:szCs w:val="22"/>
        </w:rPr>
        <w:t xml:space="preserve">, </w:t>
      </w:r>
      <w:r w:rsidRPr="00733E64">
        <w:rPr>
          <w:rFonts w:ascii="Arial" w:hAnsi="Arial" w:cs="Arial"/>
          <w:sz w:val="22"/>
          <w:szCs w:val="22"/>
        </w:rPr>
        <w:t>consejeros</w:t>
      </w:r>
      <w:r w:rsidR="00E052EE" w:rsidRPr="00733E64">
        <w:rPr>
          <w:rFonts w:ascii="Arial" w:hAnsi="Arial" w:cs="Arial"/>
          <w:sz w:val="22"/>
          <w:szCs w:val="22"/>
        </w:rPr>
        <w:t xml:space="preserve">, etc., </w:t>
      </w:r>
      <w:r w:rsidRPr="00733E64">
        <w:rPr>
          <w:rFonts w:ascii="Arial" w:hAnsi="Arial" w:cs="Arial"/>
          <w:sz w:val="22"/>
          <w:szCs w:val="22"/>
        </w:rPr>
        <w:t xml:space="preserve">y cuenta con ponentes nacionales principales y más de 50 sesiones de trabajo en materia de educación superior, el empleo, la vida comunitaria, la autodeterminación, la auto-promoción, y la tecnología de asistencia. Para obtener más información, visite </w:t>
      </w:r>
      <w:hyperlink r:id="rId151" w:history="1">
        <w:r w:rsidR="00E052EE" w:rsidRPr="00733E64">
          <w:rPr>
            <w:rStyle w:val="Hyperlink"/>
            <w:rFonts w:ascii="Arial" w:hAnsi="Arial" w:cs="Arial"/>
            <w:sz w:val="22"/>
            <w:szCs w:val="22"/>
          </w:rPr>
          <w:t>www.Idahoat.org</w:t>
        </w:r>
      </w:hyperlink>
      <w:r w:rsidR="00E052EE" w:rsidRPr="00733E64">
        <w:rPr>
          <w:rFonts w:ascii="Arial" w:hAnsi="Arial" w:cs="Arial"/>
          <w:sz w:val="22"/>
          <w:szCs w:val="22"/>
        </w:rPr>
        <w:t xml:space="preserve"> or call 1-800-432-8324.</w:t>
      </w:r>
    </w:p>
    <w:p w:rsidR="00E052EE" w:rsidRPr="00733E64" w:rsidRDefault="00FB6F96" w:rsidP="00E052EE">
      <w:pPr>
        <w:spacing w:before="120"/>
        <w:ind w:left="-360"/>
        <w:rPr>
          <w:rFonts w:ascii="Arial" w:hAnsi="Arial" w:cs="Arial"/>
          <w:sz w:val="22"/>
          <w:szCs w:val="22"/>
        </w:rPr>
      </w:pPr>
      <w:r w:rsidRPr="00733E64">
        <w:rPr>
          <w:rFonts w:ascii="Arial" w:hAnsi="Arial" w:cs="Arial"/>
          <w:b/>
          <w:u w:val="single"/>
        </w:rPr>
        <w:t xml:space="preserve">Lugares de </w:t>
      </w:r>
      <w:r w:rsidR="002008A1" w:rsidRPr="00733E64">
        <w:rPr>
          <w:rFonts w:ascii="Arial" w:hAnsi="Arial" w:cs="Arial"/>
          <w:b/>
          <w:u w:val="single"/>
        </w:rPr>
        <w:t>Demostración</w:t>
      </w:r>
      <w:r w:rsidRPr="00733E64">
        <w:rPr>
          <w:rFonts w:ascii="Arial" w:hAnsi="Arial" w:cs="Arial"/>
          <w:b/>
          <w:u w:val="single"/>
        </w:rPr>
        <w:t xml:space="preserve"> de </w:t>
      </w:r>
      <w:r w:rsidR="00AC63BB" w:rsidRPr="00733E64">
        <w:rPr>
          <w:rFonts w:ascii="Arial" w:hAnsi="Arial" w:cs="Arial"/>
          <w:b/>
          <w:u w:val="single"/>
        </w:rPr>
        <w:t>Aparatos</w:t>
      </w:r>
      <w:r w:rsidR="00E052EE" w:rsidRPr="00733E64">
        <w:rPr>
          <w:rFonts w:ascii="Arial" w:hAnsi="Arial" w:cs="Arial"/>
          <w:b/>
          <w:u w:val="single"/>
        </w:rPr>
        <w:t xml:space="preserve"> </w:t>
      </w:r>
      <w:r w:rsidR="00E052EE" w:rsidRPr="00733E64">
        <w:rPr>
          <w:rFonts w:ascii="Arial" w:hAnsi="Arial" w:cs="Arial"/>
          <w:b/>
          <w:u w:val="single"/>
        </w:rPr>
        <w:br/>
      </w:r>
      <w:r w:rsidRPr="00733E64">
        <w:rPr>
          <w:rFonts w:ascii="Arial" w:hAnsi="Arial" w:cs="Arial"/>
          <w:sz w:val="22"/>
          <w:szCs w:val="22"/>
        </w:rPr>
        <w:t>El</w:t>
      </w:r>
      <w:r w:rsidR="00E052EE" w:rsidRPr="00733E64">
        <w:rPr>
          <w:rFonts w:ascii="Arial" w:hAnsi="Arial" w:cs="Arial"/>
          <w:sz w:val="22"/>
          <w:szCs w:val="22"/>
        </w:rPr>
        <w:t xml:space="preserve"> IATP </w:t>
      </w:r>
      <w:r w:rsidRPr="00733E64">
        <w:rPr>
          <w:rFonts w:ascii="Arial" w:hAnsi="Arial" w:cs="Arial"/>
          <w:sz w:val="22"/>
          <w:szCs w:val="22"/>
        </w:rPr>
        <w:t xml:space="preserve">tiene cuatro </w:t>
      </w:r>
      <w:r w:rsidR="009E60B5" w:rsidRPr="00733E64">
        <w:rPr>
          <w:rFonts w:ascii="Arial" w:hAnsi="Arial" w:cs="Arial"/>
          <w:sz w:val="22"/>
          <w:szCs w:val="22"/>
        </w:rPr>
        <w:t>centros</w:t>
      </w:r>
      <w:r w:rsidRPr="00733E64">
        <w:rPr>
          <w:rFonts w:ascii="Arial" w:hAnsi="Arial" w:cs="Arial"/>
          <w:sz w:val="22"/>
          <w:szCs w:val="22"/>
        </w:rPr>
        <w:t xml:space="preserve"> de recursos</w:t>
      </w:r>
      <w:r w:rsidR="00E052EE" w:rsidRPr="00733E64">
        <w:rPr>
          <w:rFonts w:ascii="Arial" w:hAnsi="Arial" w:cs="Arial"/>
          <w:sz w:val="22"/>
          <w:szCs w:val="22"/>
        </w:rPr>
        <w:t xml:space="preserve"> AT </w:t>
      </w:r>
      <w:r w:rsidRPr="00733E64">
        <w:rPr>
          <w:rFonts w:ascii="Arial" w:hAnsi="Arial" w:cs="Arial"/>
          <w:sz w:val="22"/>
          <w:szCs w:val="22"/>
        </w:rPr>
        <w:t xml:space="preserve">donde puede asistir y probar estos </w:t>
      </w:r>
      <w:r w:rsidR="002008A1" w:rsidRPr="00733E64">
        <w:rPr>
          <w:rFonts w:ascii="Arial" w:hAnsi="Arial" w:cs="Arial"/>
          <w:sz w:val="22"/>
          <w:szCs w:val="22"/>
        </w:rPr>
        <w:t>artefactos</w:t>
      </w:r>
      <w:r w:rsidRPr="00733E64">
        <w:rPr>
          <w:rFonts w:ascii="Arial" w:hAnsi="Arial" w:cs="Arial"/>
          <w:sz w:val="22"/>
          <w:szCs w:val="22"/>
        </w:rPr>
        <w:t xml:space="preserve"> de</w:t>
      </w:r>
      <w:r w:rsidR="00E052EE" w:rsidRPr="00733E64">
        <w:rPr>
          <w:rFonts w:ascii="Arial" w:hAnsi="Arial" w:cs="Arial"/>
          <w:sz w:val="22"/>
          <w:szCs w:val="22"/>
        </w:rPr>
        <w:t xml:space="preserve"> AT </w:t>
      </w:r>
      <w:r w:rsidRPr="00733E64">
        <w:rPr>
          <w:rFonts w:ascii="Arial" w:hAnsi="Arial" w:cs="Arial"/>
          <w:sz w:val="22"/>
          <w:szCs w:val="22"/>
        </w:rPr>
        <w:t>y</w:t>
      </w:r>
      <w:r w:rsidR="00E052EE" w:rsidRPr="00733E64">
        <w:rPr>
          <w:rFonts w:ascii="Arial" w:hAnsi="Arial" w:cs="Arial"/>
          <w:sz w:val="22"/>
          <w:szCs w:val="22"/>
        </w:rPr>
        <w:t xml:space="preserve"> software.  </w:t>
      </w:r>
    </w:p>
    <w:p w:rsidR="00E052EE" w:rsidRPr="00733E64" w:rsidRDefault="00E052EE" w:rsidP="00E052EE">
      <w:pPr>
        <w:ind w:left="-360"/>
        <w:rPr>
          <w:rFonts w:ascii="Arial" w:hAnsi="Arial" w:cs="Arial"/>
          <w:b/>
          <w:sz w:val="22"/>
          <w:szCs w:val="22"/>
          <w:u w:val="single"/>
        </w:rPr>
      </w:pPr>
    </w:p>
    <w:p w:rsidR="00E052EE" w:rsidRPr="00733E64" w:rsidRDefault="00E052EE" w:rsidP="00E052EE">
      <w:pPr>
        <w:tabs>
          <w:tab w:val="left" w:pos="360"/>
          <w:tab w:val="left" w:pos="3420"/>
          <w:tab w:val="left" w:pos="6660"/>
        </w:tabs>
        <w:ind w:left="-360" w:right="-720"/>
        <w:rPr>
          <w:rFonts w:ascii="Arial" w:hAnsi="Arial" w:cs="Arial"/>
          <w:sz w:val="22"/>
          <w:szCs w:val="22"/>
        </w:rPr>
        <w:sectPr w:rsidR="00E052EE" w:rsidRPr="00733E64" w:rsidSect="00067A22">
          <w:headerReference w:type="default" r:id="rId152"/>
          <w:footerReference w:type="even" r:id="rId153"/>
          <w:footerReference w:type="default" r:id="rId154"/>
          <w:type w:val="continuous"/>
          <w:pgSz w:w="12240" w:h="15840" w:code="1"/>
          <w:pgMar w:top="1152" w:right="900" w:bottom="1008" w:left="1800" w:header="288" w:footer="432" w:gutter="0"/>
          <w:pgNumType w:start="1"/>
          <w:cols w:space="720"/>
          <w:titlePg/>
          <w:docGrid w:linePitch="360"/>
        </w:sectPr>
      </w:pP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lastRenderedPageBreak/>
        <w:t>IATP Resource Center - Moscow</w:t>
      </w: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t>121 W. Sweet Ave.</w:t>
      </w: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t>Moscow ID 83843</w:t>
      </w: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t>1-800-432-8324, 1-208-885-6097</w:t>
      </w: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t>IATP Resource Center – Boise</w:t>
      </w: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t>(UI Water Center)</w:t>
      </w: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t>322 E. Front St., Ste 324</w:t>
      </w: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t>Boise ID 83702</w:t>
      </w: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t>1-800-432-8324, 1-208-364-4561</w:t>
      </w: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lastRenderedPageBreak/>
        <w:t>IATP Resource Center – Coeur d’Alene</w:t>
      </w: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t>1031 N. Academic Way, Room 130D</w:t>
      </w: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t>Coeur d’Alene ID 83814</w:t>
      </w: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t>1-800-432-8324, 1-208-292-1406</w:t>
      </w: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t>LIFE, Inc.</w:t>
      </w:r>
    </w:p>
    <w:p w:rsidR="00E052EE" w:rsidRPr="009A57E0" w:rsidRDefault="00E052EE" w:rsidP="00E052EE">
      <w:pPr>
        <w:tabs>
          <w:tab w:val="left" w:pos="360"/>
          <w:tab w:val="left" w:pos="3420"/>
          <w:tab w:val="left" w:pos="6660"/>
        </w:tabs>
        <w:ind w:left="-360" w:right="-720"/>
        <w:rPr>
          <w:rFonts w:ascii="Arial" w:hAnsi="Arial" w:cs="Arial"/>
          <w:sz w:val="22"/>
          <w:szCs w:val="22"/>
          <w:lang w:val="en-US"/>
        </w:rPr>
      </w:pPr>
      <w:r w:rsidRPr="009A57E0">
        <w:rPr>
          <w:rFonts w:ascii="Arial" w:hAnsi="Arial" w:cs="Arial"/>
          <w:sz w:val="22"/>
          <w:szCs w:val="22"/>
          <w:lang w:val="en-US"/>
        </w:rPr>
        <w:t>250 S. Skyline, Ste 1</w:t>
      </w:r>
    </w:p>
    <w:p w:rsidR="00E052EE" w:rsidRPr="00733E64" w:rsidRDefault="00E052EE" w:rsidP="00E052EE">
      <w:pPr>
        <w:tabs>
          <w:tab w:val="left" w:pos="360"/>
          <w:tab w:val="left" w:pos="3420"/>
          <w:tab w:val="left" w:pos="6660"/>
        </w:tabs>
        <w:ind w:left="-360" w:right="-720"/>
        <w:rPr>
          <w:rFonts w:ascii="Arial" w:hAnsi="Arial" w:cs="Arial"/>
          <w:sz w:val="22"/>
          <w:szCs w:val="22"/>
        </w:rPr>
      </w:pPr>
      <w:r w:rsidRPr="00733E64">
        <w:rPr>
          <w:rFonts w:ascii="Arial" w:hAnsi="Arial" w:cs="Arial"/>
          <w:sz w:val="22"/>
          <w:szCs w:val="22"/>
        </w:rPr>
        <w:t>Idaho Falls ID 83402</w:t>
      </w:r>
    </w:p>
    <w:p w:rsidR="00E052EE" w:rsidRPr="00733E64" w:rsidRDefault="00E052EE" w:rsidP="00E052EE">
      <w:pPr>
        <w:tabs>
          <w:tab w:val="left" w:pos="360"/>
          <w:tab w:val="left" w:pos="3420"/>
          <w:tab w:val="left" w:pos="6660"/>
        </w:tabs>
        <w:ind w:left="-360" w:right="-720"/>
        <w:rPr>
          <w:rFonts w:ascii="Arial" w:hAnsi="Arial" w:cs="Arial"/>
          <w:sz w:val="22"/>
          <w:szCs w:val="22"/>
        </w:rPr>
      </w:pPr>
      <w:r w:rsidRPr="00733E64">
        <w:rPr>
          <w:rFonts w:ascii="Arial" w:hAnsi="Arial" w:cs="Arial"/>
          <w:sz w:val="22"/>
          <w:szCs w:val="22"/>
        </w:rPr>
        <w:t>1-208-529-8610</w:t>
      </w:r>
    </w:p>
    <w:p w:rsidR="00E052EE" w:rsidRPr="00733E64" w:rsidRDefault="00E052EE" w:rsidP="00E052EE">
      <w:pPr>
        <w:tabs>
          <w:tab w:val="left" w:pos="360"/>
          <w:tab w:val="left" w:pos="3420"/>
          <w:tab w:val="left" w:pos="6660"/>
        </w:tabs>
        <w:ind w:left="-360" w:right="-720"/>
        <w:rPr>
          <w:rFonts w:ascii="Arial" w:hAnsi="Arial" w:cs="Arial"/>
          <w:sz w:val="22"/>
          <w:szCs w:val="22"/>
        </w:rPr>
        <w:sectPr w:rsidR="00E052EE" w:rsidRPr="00733E64" w:rsidSect="00A62595">
          <w:type w:val="continuous"/>
          <w:pgSz w:w="12240" w:h="15840" w:code="1"/>
          <w:pgMar w:top="1152" w:right="1440" w:bottom="1008" w:left="1890" w:header="288" w:footer="432" w:gutter="0"/>
          <w:pgNumType w:start="1"/>
          <w:cols w:num="2" w:space="720"/>
          <w:titlePg/>
          <w:docGrid w:linePitch="360"/>
        </w:sectPr>
      </w:pPr>
    </w:p>
    <w:p w:rsidR="00E052EE" w:rsidRPr="00733E64" w:rsidRDefault="00E052EE" w:rsidP="00E052EE">
      <w:pPr>
        <w:tabs>
          <w:tab w:val="left" w:pos="360"/>
          <w:tab w:val="left" w:pos="3420"/>
          <w:tab w:val="left" w:pos="6660"/>
        </w:tabs>
        <w:ind w:left="-360" w:right="-720"/>
        <w:rPr>
          <w:rFonts w:ascii="Arial" w:hAnsi="Arial" w:cs="Arial"/>
        </w:rPr>
      </w:pPr>
      <w:r w:rsidRPr="00733E64">
        <w:rPr>
          <w:rFonts w:ascii="Arial" w:hAnsi="Arial" w:cs="Arial"/>
        </w:rPr>
        <w:lastRenderedPageBreak/>
        <w:tab/>
      </w:r>
    </w:p>
    <w:p w:rsidR="00E052EE" w:rsidRPr="00733E64" w:rsidRDefault="00E052EE" w:rsidP="00E052EE">
      <w:pPr>
        <w:ind w:left="-360"/>
      </w:pPr>
    </w:p>
    <w:p w:rsidR="00E052EE" w:rsidRPr="00733E64" w:rsidRDefault="00E052EE" w:rsidP="00E052EE">
      <w:pPr>
        <w:ind w:left="-360"/>
        <w:rPr>
          <w:rFonts w:ascii="Arial" w:hAnsi="Arial" w:cs="Arial"/>
          <w:b/>
          <w:u w:val="single"/>
        </w:rPr>
        <w:sectPr w:rsidR="00E052EE" w:rsidRPr="00733E64" w:rsidSect="001C6264">
          <w:type w:val="continuous"/>
          <w:pgSz w:w="12240" w:h="15840" w:code="1"/>
          <w:pgMar w:top="1152" w:right="1440" w:bottom="1008" w:left="1800" w:header="288" w:footer="432" w:gutter="0"/>
          <w:pgNumType w:start="1"/>
          <w:cols w:num="2" w:space="720"/>
          <w:titlePg/>
          <w:docGrid w:linePitch="360"/>
        </w:sectPr>
      </w:pPr>
    </w:p>
    <w:p w:rsidR="00FB6F96" w:rsidRPr="00733E64" w:rsidRDefault="00FB6F96" w:rsidP="00E052EE">
      <w:pPr>
        <w:ind w:left="-360"/>
        <w:rPr>
          <w:rFonts w:ascii="Arial" w:hAnsi="Arial" w:cs="Arial"/>
          <w:b/>
          <w:u w:val="single"/>
        </w:rPr>
      </w:pPr>
      <w:r w:rsidRPr="00733E64">
        <w:rPr>
          <w:rFonts w:ascii="Arial" w:hAnsi="Arial" w:cs="Arial"/>
          <w:b/>
          <w:u w:val="single"/>
        </w:rPr>
        <w:lastRenderedPageBreak/>
        <w:t>Idaho Proyecto Reutilización Tecnología de Asistencia</w:t>
      </w:r>
    </w:p>
    <w:p w:rsidR="00E052EE" w:rsidRPr="00733E64" w:rsidRDefault="00FB6F96" w:rsidP="00E052EE">
      <w:pPr>
        <w:ind w:left="-360"/>
        <w:rPr>
          <w:rFonts w:ascii="Arial" w:hAnsi="Arial" w:cs="Arial"/>
          <w:sz w:val="22"/>
          <w:szCs w:val="22"/>
        </w:rPr>
      </w:pPr>
      <w:r w:rsidRPr="00733E64">
        <w:rPr>
          <w:rFonts w:ascii="Arial" w:hAnsi="Arial" w:cs="Arial"/>
          <w:sz w:val="22"/>
          <w:szCs w:val="22"/>
        </w:rPr>
        <w:t>El Proyecto de Reutilización acepta donaciones de equipos usados ​​como andadores, sillas de ruedas, equipos de comunicación, computadoras, etc</w:t>
      </w:r>
      <w:r w:rsidR="00AC63BB" w:rsidRPr="00733E64">
        <w:rPr>
          <w:rFonts w:ascii="Arial" w:hAnsi="Arial" w:cs="Arial"/>
          <w:sz w:val="22"/>
          <w:szCs w:val="22"/>
        </w:rPr>
        <w:t xml:space="preserve">. </w:t>
      </w:r>
      <w:r w:rsidRPr="00733E64">
        <w:rPr>
          <w:rFonts w:ascii="Arial" w:hAnsi="Arial" w:cs="Arial"/>
          <w:sz w:val="22"/>
          <w:szCs w:val="22"/>
        </w:rPr>
        <w:t xml:space="preserve"> Los artículos son limpiados, reparados, y se les da a las personas que los necesitan. Los </w:t>
      </w:r>
      <w:r w:rsidR="00AC63BB" w:rsidRPr="00733E64">
        <w:rPr>
          <w:rFonts w:ascii="Arial" w:hAnsi="Arial" w:cs="Arial"/>
          <w:sz w:val="22"/>
          <w:szCs w:val="22"/>
        </w:rPr>
        <w:t>aparatos</w:t>
      </w:r>
      <w:r w:rsidRPr="00733E64">
        <w:rPr>
          <w:rFonts w:ascii="Arial" w:hAnsi="Arial" w:cs="Arial"/>
          <w:sz w:val="22"/>
          <w:szCs w:val="22"/>
        </w:rPr>
        <w:t xml:space="preserve"> se mantienen en las oficinas de todo el estado. En muchos casos, los artículos pueden ser entregados o enviados sin cargo. Más información sobre el Proyecto de reutilización se puede encontrar en</w:t>
      </w:r>
      <w:r w:rsidR="00E052EE" w:rsidRPr="00733E64">
        <w:rPr>
          <w:rFonts w:ascii="Arial" w:hAnsi="Arial" w:cs="Arial"/>
          <w:sz w:val="22"/>
          <w:szCs w:val="22"/>
        </w:rPr>
        <w:t xml:space="preserve"> </w:t>
      </w:r>
      <w:hyperlink r:id="rId155" w:history="1">
        <w:r w:rsidR="00E052EE" w:rsidRPr="00733E64">
          <w:rPr>
            <w:rStyle w:val="Hyperlink"/>
            <w:rFonts w:ascii="Arial" w:hAnsi="Arial" w:cs="Arial"/>
            <w:sz w:val="22"/>
            <w:szCs w:val="22"/>
          </w:rPr>
          <w:t>www.idaho.at4all.com</w:t>
        </w:r>
      </w:hyperlink>
      <w:r w:rsidR="00E052EE" w:rsidRPr="00733E64">
        <w:rPr>
          <w:rFonts w:ascii="Arial" w:hAnsi="Arial" w:cs="Arial"/>
          <w:sz w:val="22"/>
          <w:szCs w:val="22"/>
        </w:rPr>
        <w:t xml:space="preserve"> </w:t>
      </w:r>
      <w:r w:rsidRPr="00733E64">
        <w:rPr>
          <w:rFonts w:ascii="Arial" w:hAnsi="Arial" w:cs="Arial"/>
          <w:sz w:val="22"/>
          <w:szCs w:val="22"/>
        </w:rPr>
        <w:t>o llamando</w:t>
      </w:r>
      <w:r w:rsidR="00E052EE" w:rsidRPr="00733E64">
        <w:rPr>
          <w:rFonts w:ascii="Arial" w:hAnsi="Arial" w:cs="Arial"/>
          <w:sz w:val="22"/>
          <w:szCs w:val="22"/>
        </w:rPr>
        <w:t xml:space="preserve"> IATP (800-432-8324) o LINC (208-336-3335).</w:t>
      </w:r>
    </w:p>
    <w:p w:rsidR="00E052EE" w:rsidRPr="00733E64" w:rsidRDefault="00B22799" w:rsidP="00E052EE">
      <w:pPr>
        <w:spacing w:before="120"/>
        <w:ind w:left="-360"/>
        <w:rPr>
          <w:rFonts w:ascii="Arial" w:hAnsi="Arial" w:cs="Arial"/>
          <w:b/>
          <w:u w:val="single"/>
        </w:rPr>
      </w:pPr>
      <w:r>
        <w:rPr>
          <w:rFonts w:ascii="Arial" w:hAnsi="Arial" w:cs="Arial"/>
          <w:b/>
          <w:u w:val="single"/>
        </w:rPr>
        <w:t xml:space="preserve">Computadores </w:t>
      </w:r>
      <w:r w:rsidR="00FB6F96" w:rsidRPr="00733E64">
        <w:rPr>
          <w:rFonts w:ascii="Arial" w:hAnsi="Arial" w:cs="Arial"/>
          <w:b/>
          <w:u w:val="single"/>
        </w:rPr>
        <w:t>para Niños</w:t>
      </w:r>
    </w:p>
    <w:p w:rsidR="00E052EE" w:rsidRPr="00733E64" w:rsidRDefault="000E626C" w:rsidP="00E052EE">
      <w:pPr>
        <w:ind w:left="-360"/>
        <w:rPr>
          <w:rFonts w:ascii="Arial" w:hAnsi="Arial" w:cs="Arial"/>
          <w:sz w:val="22"/>
          <w:szCs w:val="22"/>
        </w:rPr>
      </w:pPr>
      <w:r w:rsidRPr="00733E64">
        <w:rPr>
          <w:rFonts w:ascii="Arial" w:hAnsi="Arial" w:cs="Arial"/>
          <w:sz w:val="22"/>
          <w:szCs w:val="22"/>
        </w:rPr>
        <w:t xml:space="preserve">Equipos reacondicionados </w:t>
      </w:r>
      <w:r w:rsidR="002008A1" w:rsidRPr="00733E64">
        <w:rPr>
          <w:rFonts w:ascii="Arial" w:hAnsi="Arial" w:cs="Arial"/>
          <w:sz w:val="22"/>
          <w:szCs w:val="22"/>
        </w:rPr>
        <w:t>están</w:t>
      </w:r>
      <w:r w:rsidRPr="00733E64">
        <w:rPr>
          <w:rFonts w:ascii="Arial" w:hAnsi="Arial" w:cs="Arial"/>
          <w:sz w:val="22"/>
          <w:szCs w:val="22"/>
        </w:rPr>
        <w:t xml:space="preserve"> disponibles para los estudiantes</w:t>
      </w:r>
      <w:r w:rsidR="00E052EE" w:rsidRPr="00733E64">
        <w:rPr>
          <w:rFonts w:ascii="Arial" w:hAnsi="Arial" w:cs="Arial"/>
          <w:sz w:val="22"/>
          <w:szCs w:val="22"/>
        </w:rPr>
        <w:t xml:space="preserve"> K-12 </w:t>
      </w:r>
      <w:r w:rsidRPr="00733E64">
        <w:rPr>
          <w:rFonts w:ascii="Arial" w:hAnsi="Arial" w:cs="Arial"/>
          <w:sz w:val="22"/>
          <w:szCs w:val="22"/>
        </w:rPr>
        <w:t xml:space="preserve">estudiantes en el primer y </w:t>
      </w:r>
      <w:r w:rsidR="00AC63BB" w:rsidRPr="00733E64">
        <w:rPr>
          <w:rFonts w:ascii="Arial" w:hAnsi="Arial" w:cs="Arial"/>
          <w:sz w:val="22"/>
          <w:szCs w:val="22"/>
        </w:rPr>
        <w:t>s</w:t>
      </w:r>
      <w:r w:rsidRPr="00733E64">
        <w:rPr>
          <w:rFonts w:ascii="Arial" w:hAnsi="Arial" w:cs="Arial"/>
          <w:sz w:val="22"/>
          <w:szCs w:val="22"/>
        </w:rPr>
        <w:t xml:space="preserve">egundo año de universidad con discapacidad a poco o </w:t>
      </w:r>
      <w:r w:rsidR="002008A1" w:rsidRPr="00733E64">
        <w:rPr>
          <w:rFonts w:ascii="Arial" w:hAnsi="Arial" w:cs="Arial"/>
          <w:sz w:val="22"/>
          <w:szCs w:val="22"/>
        </w:rPr>
        <w:t>ningún</w:t>
      </w:r>
      <w:r w:rsidRPr="00733E64">
        <w:rPr>
          <w:rFonts w:ascii="Arial" w:hAnsi="Arial" w:cs="Arial"/>
          <w:sz w:val="22"/>
          <w:szCs w:val="22"/>
        </w:rPr>
        <w:t xml:space="preserve"> costo</w:t>
      </w:r>
      <w:r w:rsidR="00E052EE" w:rsidRPr="00733E64">
        <w:rPr>
          <w:rFonts w:ascii="Arial" w:hAnsi="Arial" w:cs="Arial"/>
          <w:sz w:val="22"/>
          <w:szCs w:val="22"/>
        </w:rPr>
        <w:t xml:space="preserve">.  </w:t>
      </w:r>
      <w:r w:rsidRPr="00733E64">
        <w:rPr>
          <w:rFonts w:ascii="Arial" w:hAnsi="Arial" w:cs="Arial"/>
          <w:sz w:val="22"/>
          <w:szCs w:val="22"/>
        </w:rPr>
        <w:t>Contacto</w:t>
      </w:r>
      <w:r w:rsidR="00E052EE" w:rsidRPr="00733E64">
        <w:rPr>
          <w:rFonts w:ascii="Arial" w:hAnsi="Arial" w:cs="Arial"/>
          <w:sz w:val="22"/>
          <w:szCs w:val="22"/>
        </w:rPr>
        <w:t xml:space="preserve">:  email </w:t>
      </w:r>
      <w:r w:rsidRPr="00733E64">
        <w:rPr>
          <w:rFonts w:ascii="Arial" w:hAnsi="Arial" w:cs="Arial"/>
          <w:sz w:val="22"/>
          <w:szCs w:val="22"/>
        </w:rPr>
        <w:t>a</w:t>
      </w:r>
      <w:r w:rsidR="00E052EE" w:rsidRPr="00733E64">
        <w:rPr>
          <w:rFonts w:ascii="Arial" w:hAnsi="Arial" w:cs="Arial"/>
          <w:sz w:val="22"/>
          <w:szCs w:val="22"/>
        </w:rPr>
        <w:t xml:space="preserve"> </w:t>
      </w:r>
      <w:hyperlink r:id="rId156" w:history="1">
        <w:r w:rsidR="00E052EE" w:rsidRPr="00733E64">
          <w:rPr>
            <w:rStyle w:val="Hyperlink"/>
            <w:rFonts w:ascii="Arial" w:hAnsi="Arial" w:cs="Arial"/>
            <w:sz w:val="22"/>
            <w:szCs w:val="22"/>
          </w:rPr>
          <w:t>cfk@cfkidaho.com</w:t>
        </w:r>
      </w:hyperlink>
      <w:r w:rsidR="00E052EE" w:rsidRPr="00733E64">
        <w:rPr>
          <w:rFonts w:ascii="Arial" w:hAnsi="Arial" w:cs="Arial"/>
          <w:sz w:val="22"/>
          <w:szCs w:val="22"/>
        </w:rPr>
        <w:t xml:space="preserve"> , </w:t>
      </w:r>
      <w:r w:rsidR="004740E0" w:rsidRPr="00733E64">
        <w:rPr>
          <w:rFonts w:ascii="Arial" w:hAnsi="Arial" w:cs="Arial"/>
          <w:sz w:val="22"/>
          <w:szCs w:val="22"/>
        </w:rPr>
        <w:t>teléfono</w:t>
      </w:r>
      <w:r w:rsidR="00E052EE" w:rsidRPr="00733E64">
        <w:rPr>
          <w:rFonts w:ascii="Arial" w:hAnsi="Arial" w:cs="Arial"/>
          <w:sz w:val="22"/>
          <w:szCs w:val="22"/>
        </w:rPr>
        <w:t xml:space="preserve"> 1-208-345-0346, </w:t>
      </w:r>
      <w:r w:rsidR="002008A1" w:rsidRPr="00733E64">
        <w:rPr>
          <w:rFonts w:ascii="Arial" w:hAnsi="Arial" w:cs="Arial"/>
          <w:sz w:val="22"/>
          <w:szCs w:val="22"/>
        </w:rPr>
        <w:t>o visite</w:t>
      </w:r>
      <w:r w:rsidRPr="00733E64">
        <w:rPr>
          <w:rFonts w:ascii="Arial" w:hAnsi="Arial" w:cs="Arial"/>
          <w:sz w:val="22"/>
          <w:szCs w:val="22"/>
        </w:rPr>
        <w:t xml:space="preserve"> el sitio web en </w:t>
      </w:r>
      <w:hyperlink r:id="rId157" w:history="1">
        <w:r w:rsidR="00E052EE" w:rsidRPr="00733E64">
          <w:rPr>
            <w:rStyle w:val="Hyperlink"/>
            <w:rFonts w:ascii="Arial" w:hAnsi="Arial" w:cs="Arial"/>
            <w:sz w:val="22"/>
            <w:szCs w:val="22"/>
          </w:rPr>
          <w:t>http://www.cfkidaho.org/</w:t>
        </w:r>
      </w:hyperlink>
      <w:r w:rsidR="00E052EE" w:rsidRPr="00733E64">
        <w:rPr>
          <w:rFonts w:ascii="Arial" w:hAnsi="Arial" w:cs="Arial"/>
          <w:sz w:val="22"/>
          <w:szCs w:val="22"/>
        </w:rPr>
        <w:t xml:space="preserve"> </w:t>
      </w:r>
    </w:p>
    <w:p w:rsidR="00E052EE" w:rsidRPr="00733E64" w:rsidRDefault="000E626C" w:rsidP="00E052EE">
      <w:pPr>
        <w:ind w:left="-360"/>
        <w:rPr>
          <w:rFonts w:ascii="Arial" w:hAnsi="Arial" w:cs="Arial"/>
          <w:sz w:val="22"/>
          <w:szCs w:val="22"/>
        </w:rPr>
      </w:pPr>
      <w:r w:rsidRPr="00733E64">
        <w:rPr>
          <w:rFonts w:ascii="Arial" w:hAnsi="Arial" w:cs="Arial"/>
          <w:sz w:val="22"/>
          <w:szCs w:val="22"/>
        </w:rPr>
        <w:t xml:space="preserve">Para </w:t>
      </w:r>
      <w:r w:rsidR="002008A1" w:rsidRPr="00733E64">
        <w:rPr>
          <w:rFonts w:ascii="Arial" w:hAnsi="Arial" w:cs="Arial"/>
          <w:sz w:val="22"/>
          <w:szCs w:val="22"/>
        </w:rPr>
        <w:t>más</w:t>
      </w:r>
      <w:r w:rsidRPr="00733E64">
        <w:rPr>
          <w:rFonts w:ascii="Arial" w:hAnsi="Arial" w:cs="Arial"/>
          <w:sz w:val="22"/>
          <w:szCs w:val="22"/>
        </w:rPr>
        <w:t xml:space="preserve"> información referente cualquier artefacto o servicios con asistencia </w:t>
      </w:r>
      <w:r w:rsidR="002008A1" w:rsidRPr="00733E64">
        <w:rPr>
          <w:rFonts w:ascii="Arial" w:hAnsi="Arial" w:cs="Arial"/>
          <w:sz w:val="22"/>
          <w:szCs w:val="22"/>
        </w:rPr>
        <w:t>tecnológica</w:t>
      </w:r>
      <w:r w:rsidR="00E052EE" w:rsidRPr="00733E64">
        <w:rPr>
          <w:rFonts w:ascii="Arial" w:hAnsi="Arial" w:cs="Arial"/>
          <w:sz w:val="22"/>
          <w:szCs w:val="22"/>
        </w:rPr>
        <w:t xml:space="preserve">, </w:t>
      </w:r>
      <w:r w:rsidRPr="00733E64">
        <w:rPr>
          <w:rFonts w:ascii="Arial" w:hAnsi="Arial" w:cs="Arial"/>
          <w:sz w:val="22"/>
          <w:szCs w:val="22"/>
        </w:rPr>
        <w:t xml:space="preserve">por favor contacte a </w:t>
      </w:r>
      <w:r w:rsidR="00E052EE" w:rsidRPr="00733E64">
        <w:rPr>
          <w:rFonts w:ascii="Arial" w:hAnsi="Arial" w:cs="Arial"/>
          <w:sz w:val="22"/>
          <w:szCs w:val="22"/>
        </w:rPr>
        <w:t>The Idaho Assistive Technology Project, 1-800-432-8324.</w:t>
      </w:r>
    </w:p>
    <w:p w:rsidR="000E626C" w:rsidRPr="00733E64" w:rsidRDefault="000E626C" w:rsidP="00E052EE">
      <w:pPr>
        <w:ind w:left="-360"/>
        <w:rPr>
          <w:rFonts w:ascii="Arial" w:hAnsi="Arial" w:cs="Arial"/>
          <w:sz w:val="22"/>
          <w:szCs w:val="22"/>
        </w:rPr>
      </w:pPr>
    </w:p>
    <w:p w:rsidR="000E626C" w:rsidRPr="00733E64" w:rsidRDefault="00006833" w:rsidP="00006833">
      <w:pPr>
        <w:rPr>
          <w:rFonts w:ascii="Arial" w:hAnsi="Arial" w:cs="Arial"/>
          <w:b/>
          <w:sz w:val="36"/>
          <w:szCs w:val="36"/>
        </w:rPr>
      </w:pPr>
      <w:r w:rsidRPr="00733E64">
        <w:rPr>
          <w:rFonts w:ascii="Arial" w:hAnsi="Arial" w:cs="Arial"/>
          <w:b/>
          <w:sz w:val="36"/>
          <w:szCs w:val="36"/>
        </w:rPr>
        <w:br w:type="page"/>
      </w:r>
      <w:r w:rsidR="000E626C" w:rsidRPr="00733E64">
        <w:rPr>
          <w:rFonts w:ascii="Arial" w:hAnsi="Arial" w:cs="Arial"/>
          <w:b/>
          <w:sz w:val="36"/>
          <w:szCs w:val="36"/>
        </w:rPr>
        <w:lastRenderedPageBreak/>
        <w:t>Lista de Asistencia Tecnológica</w:t>
      </w:r>
    </w:p>
    <w:p w:rsidR="00006833" w:rsidRPr="00733E64" w:rsidRDefault="000E626C" w:rsidP="00006833">
      <w:pPr>
        <w:rPr>
          <w:rFonts w:ascii="Arial" w:hAnsi="Arial" w:cs="Arial"/>
          <w:b/>
        </w:rPr>
      </w:pPr>
      <w:r w:rsidRPr="00733E64">
        <w:rPr>
          <w:rFonts w:ascii="Arial" w:hAnsi="Arial" w:cs="Arial"/>
          <w:b/>
        </w:rPr>
        <w:t>Ha intentado</w:t>
      </w:r>
      <w:r w:rsidR="00006833" w:rsidRPr="00733E64">
        <w:rPr>
          <w:rFonts w:ascii="Arial" w:hAnsi="Arial" w:cs="Arial"/>
          <w:b/>
        </w:rPr>
        <w:t>…</w:t>
      </w:r>
    </w:p>
    <w:p w:rsidR="00006833" w:rsidRPr="00733E64" w:rsidRDefault="00006833" w:rsidP="00006833">
      <w:pPr>
        <w:rPr>
          <w:rFonts w:ascii="Arial" w:hAnsi="Arial" w:cs="Arial"/>
          <w:b/>
        </w:rPr>
      </w:pPr>
    </w:p>
    <w:p w:rsidR="00006833" w:rsidRPr="00733E64" w:rsidRDefault="00006833" w:rsidP="00006833">
      <w:pPr>
        <w:rPr>
          <w:rFonts w:ascii="Arial" w:hAnsi="Arial" w:cs="Arial"/>
          <w:b/>
        </w:rPr>
        <w:sectPr w:rsidR="00006833" w:rsidRPr="00733E64" w:rsidSect="001C6264">
          <w:type w:val="continuous"/>
          <w:pgSz w:w="12240" w:h="15840"/>
          <w:pgMar w:top="1008" w:right="1008" w:bottom="1008" w:left="1440" w:header="720" w:footer="720" w:gutter="0"/>
          <w:cols w:space="720"/>
          <w:docGrid w:linePitch="360"/>
        </w:sectPr>
      </w:pPr>
    </w:p>
    <w:p w:rsidR="00006833" w:rsidRPr="00733E64" w:rsidRDefault="000E626C" w:rsidP="00006833">
      <w:pPr>
        <w:rPr>
          <w:rFonts w:ascii="Arial" w:hAnsi="Arial" w:cs="Arial"/>
          <w:b/>
        </w:rPr>
      </w:pPr>
      <w:r w:rsidRPr="00733E64">
        <w:rPr>
          <w:rFonts w:ascii="Arial" w:hAnsi="Arial" w:cs="Arial"/>
          <w:b/>
        </w:rPr>
        <w:lastRenderedPageBreak/>
        <w:t xml:space="preserve">Escribir con </w:t>
      </w:r>
      <w:r w:rsidR="006C71DB" w:rsidRPr="00733E64">
        <w:rPr>
          <w:rFonts w:ascii="Arial" w:hAnsi="Arial" w:cs="Arial"/>
          <w:b/>
        </w:rPr>
        <w:t>Lápiz</w:t>
      </w:r>
      <w:r w:rsidRPr="00733E64">
        <w:rPr>
          <w:rFonts w:ascii="Arial" w:hAnsi="Arial" w:cs="Arial"/>
          <w:b/>
        </w:rPr>
        <w:t xml:space="preserve"> o Pluma </w:t>
      </w:r>
      <w:r w:rsidR="00006833" w:rsidRPr="00733E64">
        <w:rPr>
          <w:rFonts w:ascii="Arial" w:hAnsi="Arial" w:cs="Arial"/>
          <w:b/>
        </w:rPr>
        <w:t xml:space="preserve"> </w:t>
      </w:r>
    </w:p>
    <w:p w:rsidR="00006833" w:rsidRPr="00733E64" w:rsidRDefault="00006833" w:rsidP="000300C9">
      <w:pPr>
        <w:numPr>
          <w:ilvl w:val="0"/>
          <w:numId w:val="27"/>
        </w:numPr>
        <w:rPr>
          <w:rFonts w:ascii="Arial" w:hAnsi="Arial" w:cs="Arial"/>
        </w:rPr>
      </w:pPr>
      <w:r w:rsidRPr="00733E64">
        <w:rPr>
          <w:rFonts w:ascii="Arial" w:hAnsi="Arial" w:cs="Arial"/>
        </w:rPr>
        <w:t xml:space="preserve">Regular </w:t>
      </w:r>
      <w:r w:rsidR="006C71DB" w:rsidRPr="00733E64">
        <w:rPr>
          <w:rFonts w:ascii="Arial" w:hAnsi="Arial" w:cs="Arial"/>
        </w:rPr>
        <w:t>lápiz</w:t>
      </w:r>
      <w:r w:rsidRPr="00733E64">
        <w:rPr>
          <w:rFonts w:ascii="Arial" w:hAnsi="Arial" w:cs="Arial"/>
        </w:rPr>
        <w:t>/</w:t>
      </w:r>
      <w:r w:rsidR="000E626C" w:rsidRPr="00733E64">
        <w:rPr>
          <w:rFonts w:ascii="Arial" w:hAnsi="Arial" w:cs="Arial"/>
        </w:rPr>
        <w:t>pluma</w:t>
      </w:r>
    </w:p>
    <w:p w:rsidR="00006833" w:rsidRPr="00733E64" w:rsidRDefault="006C71DB" w:rsidP="000300C9">
      <w:pPr>
        <w:numPr>
          <w:ilvl w:val="0"/>
          <w:numId w:val="27"/>
        </w:numPr>
        <w:rPr>
          <w:rFonts w:ascii="Arial" w:hAnsi="Arial" w:cs="Arial"/>
        </w:rPr>
      </w:pPr>
      <w:r w:rsidRPr="00733E64">
        <w:rPr>
          <w:rFonts w:ascii="Arial" w:hAnsi="Arial" w:cs="Arial"/>
        </w:rPr>
        <w:t>Lápiz</w:t>
      </w:r>
      <w:r w:rsidR="00006833" w:rsidRPr="00733E64">
        <w:rPr>
          <w:rFonts w:ascii="Arial" w:hAnsi="Arial" w:cs="Arial"/>
        </w:rPr>
        <w:t>/</w:t>
      </w:r>
      <w:r w:rsidR="000E626C" w:rsidRPr="00733E64">
        <w:rPr>
          <w:rFonts w:ascii="Arial" w:hAnsi="Arial" w:cs="Arial"/>
        </w:rPr>
        <w:t>pluma con</w:t>
      </w:r>
      <w:r w:rsidR="00006833" w:rsidRPr="00733E64">
        <w:rPr>
          <w:rFonts w:ascii="Arial" w:hAnsi="Arial" w:cs="Arial"/>
        </w:rPr>
        <w:t xml:space="preserve"> </w:t>
      </w:r>
      <w:r w:rsidR="0077152C" w:rsidRPr="00733E64">
        <w:rPr>
          <w:rFonts w:ascii="Arial" w:hAnsi="Arial" w:cs="Arial"/>
        </w:rPr>
        <w:t>empuñadura</w:t>
      </w:r>
    </w:p>
    <w:p w:rsidR="00006833" w:rsidRPr="00733E64" w:rsidRDefault="0077152C" w:rsidP="000300C9">
      <w:pPr>
        <w:numPr>
          <w:ilvl w:val="0"/>
          <w:numId w:val="27"/>
        </w:numPr>
        <w:rPr>
          <w:rFonts w:ascii="Arial" w:hAnsi="Arial" w:cs="Arial"/>
        </w:rPr>
      </w:pPr>
      <w:r w:rsidRPr="00733E64">
        <w:rPr>
          <w:rFonts w:ascii="Arial" w:hAnsi="Arial" w:cs="Arial"/>
        </w:rPr>
        <w:t>Papel adaptado</w:t>
      </w:r>
      <w:r w:rsidR="00006833" w:rsidRPr="00733E64">
        <w:rPr>
          <w:rFonts w:ascii="Arial" w:hAnsi="Arial" w:cs="Arial"/>
        </w:rPr>
        <w:t xml:space="preserve"> (</w:t>
      </w:r>
      <w:r w:rsidRPr="00733E64">
        <w:rPr>
          <w:rFonts w:ascii="Arial" w:hAnsi="Arial" w:cs="Arial"/>
        </w:rPr>
        <w:t>con</w:t>
      </w:r>
      <w:r w:rsidR="00006833" w:rsidRPr="00733E64">
        <w:rPr>
          <w:rFonts w:ascii="Arial" w:hAnsi="Arial" w:cs="Arial"/>
        </w:rPr>
        <w:t xml:space="preserve"> </w:t>
      </w:r>
      <w:r w:rsidR="006C71DB" w:rsidRPr="00733E64">
        <w:rPr>
          <w:rFonts w:ascii="Arial" w:hAnsi="Arial" w:cs="Arial"/>
        </w:rPr>
        <w:t>líneas</w:t>
      </w:r>
      <w:r w:rsidRPr="00733E64">
        <w:rPr>
          <w:rFonts w:ascii="Arial" w:hAnsi="Arial" w:cs="Arial"/>
        </w:rPr>
        <w:t xml:space="preserve"> elevadas o </w:t>
      </w:r>
      <w:r w:rsidR="006C71DB" w:rsidRPr="00733E64">
        <w:rPr>
          <w:rFonts w:ascii="Arial" w:hAnsi="Arial" w:cs="Arial"/>
        </w:rPr>
        <w:t>líneas</w:t>
      </w:r>
      <w:r w:rsidRPr="00733E64">
        <w:rPr>
          <w:rFonts w:ascii="Arial" w:hAnsi="Arial" w:cs="Arial"/>
        </w:rPr>
        <w:t xml:space="preserve"> resaltadas</w:t>
      </w:r>
      <w:r w:rsidR="00006833" w:rsidRPr="00733E64">
        <w:rPr>
          <w:rFonts w:ascii="Arial" w:hAnsi="Arial" w:cs="Arial"/>
        </w:rPr>
        <w:t>)</w:t>
      </w:r>
    </w:p>
    <w:p w:rsidR="00006833" w:rsidRPr="00733E64" w:rsidRDefault="0077152C" w:rsidP="000300C9">
      <w:pPr>
        <w:numPr>
          <w:ilvl w:val="0"/>
          <w:numId w:val="27"/>
        </w:numPr>
        <w:rPr>
          <w:rFonts w:ascii="Arial" w:hAnsi="Arial" w:cs="Arial"/>
        </w:rPr>
      </w:pPr>
      <w:r w:rsidRPr="00733E64">
        <w:rPr>
          <w:rFonts w:ascii="Arial" w:hAnsi="Arial" w:cs="Arial"/>
        </w:rPr>
        <w:t>Tablero inclinado</w:t>
      </w:r>
    </w:p>
    <w:p w:rsidR="00006833" w:rsidRPr="00733E64" w:rsidRDefault="0077152C" w:rsidP="000300C9">
      <w:pPr>
        <w:numPr>
          <w:ilvl w:val="0"/>
          <w:numId w:val="27"/>
        </w:numPr>
        <w:rPr>
          <w:rFonts w:ascii="Arial" w:hAnsi="Arial" w:cs="Arial"/>
        </w:rPr>
      </w:pPr>
      <w:r w:rsidRPr="00733E64">
        <w:rPr>
          <w:rFonts w:ascii="Arial" w:hAnsi="Arial" w:cs="Arial"/>
        </w:rPr>
        <w:t xml:space="preserve">Uso de </w:t>
      </w:r>
      <w:r w:rsidR="00006833" w:rsidRPr="00733E64">
        <w:rPr>
          <w:rFonts w:ascii="Arial" w:hAnsi="Arial" w:cs="Arial"/>
        </w:rPr>
        <w:t xml:space="preserve"> </w:t>
      </w:r>
      <w:r w:rsidRPr="00733E64">
        <w:rPr>
          <w:rFonts w:ascii="Arial" w:hAnsi="Arial" w:cs="Arial"/>
        </w:rPr>
        <w:t xml:space="preserve">palabras/frases </w:t>
      </w:r>
      <w:r w:rsidR="006C71DB" w:rsidRPr="00733E64">
        <w:rPr>
          <w:rFonts w:ascii="Arial" w:hAnsi="Arial" w:cs="Arial"/>
        </w:rPr>
        <w:t>pre elaboradas</w:t>
      </w:r>
    </w:p>
    <w:p w:rsidR="00006833" w:rsidRPr="00733E64" w:rsidRDefault="0077152C" w:rsidP="000300C9">
      <w:pPr>
        <w:numPr>
          <w:ilvl w:val="0"/>
          <w:numId w:val="27"/>
        </w:numPr>
        <w:rPr>
          <w:rFonts w:ascii="Arial" w:hAnsi="Arial" w:cs="Arial"/>
        </w:rPr>
      </w:pPr>
      <w:r w:rsidRPr="00733E64">
        <w:rPr>
          <w:rFonts w:ascii="Arial" w:hAnsi="Arial" w:cs="Arial"/>
        </w:rPr>
        <w:t>Plantillas</w:t>
      </w:r>
    </w:p>
    <w:p w:rsidR="00006833" w:rsidRPr="00733E64" w:rsidRDefault="0077152C" w:rsidP="000300C9">
      <w:pPr>
        <w:numPr>
          <w:ilvl w:val="0"/>
          <w:numId w:val="27"/>
        </w:numPr>
        <w:rPr>
          <w:rFonts w:ascii="Arial" w:hAnsi="Arial" w:cs="Arial"/>
        </w:rPr>
      </w:pPr>
      <w:r w:rsidRPr="00733E64">
        <w:rPr>
          <w:rFonts w:ascii="Arial" w:hAnsi="Arial" w:cs="Arial"/>
        </w:rPr>
        <w:t xml:space="preserve">Procesador de palabras </w:t>
      </w:r>
      <w:r w:rsidR="006C71DB" w:rsidRPr="00733E64">
        <w:rPr>
          <w:rFonts w:ascii="Arial" w:hAnsi="Arial" w:cs="Arial"/>
        </w:rPr>
        <w:t>portátil</w:t>
      </w:r>
    </w:p>
    <w:p w:rsidR="00006833" w:rsidRPr="00733E64" w:rsidRDefault="0077152C" w:rsidP="000300C9">
      <w:pPr>
        <w:numPr>
          <w:ilvl w:val="0"/>
          <w:numId w:val="27"/>
        </w:numPr>
        <w:rPr>
          <w:rFonts w:ascii="Arial" w:hAnsi="Arial" w:cs="Arial"/>
        </w:rPr>
      </w:pPr>
      <w:r w:rsidRPr="00733E64">
        <w:rPr>
          <w:rFonts w:ascii="Arial" w:hAnsi="Arial" w:cs="Arial"/>
        </w:rPr>
        <w:t>Computadora con procesador de palabras</w:t>
      </w:r>
    </w:p>
    <w:p w:rsidR="00006833" w:rsidRPr="00733E64" w:rsidRDefault="0077152C" w:rsidP="000300C9">
      <w:pPr>
        <w:numPr>
          <w:ilvl w:val="0"/>
          <w:numId w:val="27"/>
        </w:numPr>
        <w:rPr>
          <w:rFonts w:ascii="Arial" w:hAnsi="Arial" w:cs="Arial"/>
        </w:rPr>
      </w:pPr>
      <w:r w:rsidRPr="00733E64">
        <w:rPr>
          <w:rFonts w:ascii="Arial" w:hAnsi="Arial" w:cs="Arial"/>
        </w:rPr>
        <w:t>S</w:t>
      </w:r>
      <w:r w:rsidR="00006833" w:rsidRPr="00733E64">
        <w:rPr>
          <w:rFonts w:ascii="Arial" w:hAnsi="Arial" w:cs="Arial"/>
        </w:rPr>
        <w:t>oftware</w:t>
      </w:r>
      <w:r w:rsidRPr="00733E64">
        <w:rPr>
          <w:rFonts w:ascii="Arial" w:hAnsi="Arial" w:cs="Arial"/>
        </w:rPr>
        <w:t xml:space="preserve"> con voz para texto</w:t>
      </w:r>
    </w:p>
    <w:p w:rsidR="00006833" w:rsidRPr="00733E64" w:rsidRDefault="00006833" w:rsidP="00006833">
      <w:pPr>
        <w:rPr>
          <w:rFonts w:ascii="Arial" w:hAnsi="Arial" w:cs="Arial"/>
        </w:rPr>
      </w:pPr>
    </w:p>
    <w:p w:rsidR="00006833" w:rsidRPr="00733E64" w:rsidRDefault="009114B0" w:rsidP="00006833">
      <w:pPr>
        <w:rPr>
          <w:rFonts w:ascii="Arial" w:hAnsi="Arial" w:cs="Arial"/>
          <w:b/>
        </w:rPr>
      </w:pPr>
      <w:r w:rsidRPr="00733E64">
        <w:rPr>
          <w:rFonts w:ascii="Arial" w:hAnsi="Arial" w:cs="Arial"/>
          <w:b/>
        </w:rPr>
        <w:t>Componer Material Escrito</w:t>
      </w:r>
      <w:r w:rsidR="00006833" w:rsidRPr="00733E64">
        <w:rPr>
          <w:rFonts w:ascii="Arial" w:hAnsi="Arial" w:cs="Arial"/>
          <w:b/>
        </w:rPr>
        <w:t xml:space="preserve">   </w:t>
      </w:r>
    </w:p>
    <w:p w:rsidR="00006833" w:rsidRPr="00733E64" w:rsidRDefault="00593D50" w:rsidP="000300C9">
      <w:pPr>
        <w:numPr>
          <w:ilvl w:val="0"/>
          <w:numId w:val="28"/>
        </w:numPr>
        <w:rPr>
          <w:rFonts w:ascii="Arial" w:hAnsi="Arial" w:cs="Arial"/>
        </w:rPr>
      </w:pPr>
      <w:r w:rsidRPr="00733E64">
        <w:rPr>
          <w:rFonts w:ascii="Arial" w:hAnsi="Arial" w:cs="Arial"/>
        </w:rPr>
        <w:t>Tarjeta</w:t>
      </w:r>
      <w:r w:rsidR="00006833" w:rsidRPr="00733E64">
        <w:rPr>
          <w:rFonts w:ascii="Arial" w:hAnsi="Arial" w:cs="Arial"/>
        </w:rPr>
        <w:t>/</w:t>
      </w:r>
      <w:r w:rsidRPr="00733E64">
        <w:rPr>
          <w:rFonts w:ascii="Arial" w:hAnsi="Arial" w:cs="Arial"/>
        </w:rPr>
        <w:t>palabras</w:t>
      </w:r>
      <w:r w:rsidR="00006833" w:rsidRPr="00733E64">
        <w:rPr>
          <w:rFonts w:ascii="Arial" w:hAnsi="Arial" w:cs="Arial"/>
        </w:rPr>
        <w:t xml:space="preserve"> </w:t>
      </w:r>
      <w:r w:rsidRPr="00733E64">
        <w:rPr>
          <w:rFonts w:ascii="Arial" w:hAnsi="Arial" w:cs="Arial"/>
        </w:rPr>
        <w:t>libro</w:t>
      </w:r>
      <w:r w:rsidR="00006833" w:rsidRPr="00733E64">
        <w:rPr>
          <w:rFonts w:ascii="Arial" w:hAnsi="Arial" w:cs="Arial"/>
        </w:rPr>
        <w:t>/</w:t>
      </w:r>
      <w:r w:rsidRPr="00733E64">
        <w:rPr>
          <w:rFonts w:ascii="Arial" w:hAnsi="Arial" w:cs="Arial"/>
        </w:rPr>
        <w:t>palabras</w:t>
      </w:r>
      <w:r w:rsidR="00006833" w:rsidRPr="00733E64">
        <w:rPr>
          <w:rFonts w:ascii="Arial" w:hAnsi="Arial" w:cs="Arial"/>
        </w:rPr>
        <w:t xml:space="preserve"> </w:t>
      </w:r>
      <w:r w:rsidRPr="00733E64">
        <w:rPr>
          <w:rFonts w:ascii="Arial" w:hAnsi="Arial" w:cs="Arial"/>
        </w:rPr>
        <w:t>pizarra</w:t>
      </w:r>
    </w:p>
    <w:p w:rsidR="00006833" w:rsidRPr="00733E64" w:rsidRDefault="00593D50" w:rsidP="000300C9">
      <w:pPr>
        <w:numPr>
          <w:ilvl w:val="0"/>
          <w:numId w:val="28"/>
        </w:numPr>
        <w:rPr>
          <w:rFonts w:ascii="Arial" w:hAnsi="Arial" w:cs="Arial"/>
        </w:rPr>
      </w:pPr>
      <w:r w:rsidRPr="00733E64">
        <w:rPr>
          <w:rFonts w:ascii="Arial" w:hAnsi="Arial" w:cs="Arial"/>
        </w:rPr>
        <w:t>Diccionario/tesauro de bolsillo</w:t>
      </w:r>
      <w:r w:rsidR="00006833" w:rsidRPr="00733E64">
        <w:rPr>
          <w:rFonts w:ascii="Arial" w:hAnsi="Arial" w:cs="Arial"/>
        </w:rPr>
        <w:t xml:space="preserve"> </w:t>
      </w:r>
    </w:p>
    <w:p w:rsidR="00006833" w:rsidRPr="00733E64" w:rsidRDefault="00593D50" w:rsidP="000300C9">
      <w:pPr>
        <w:numPr>
          <w:ilvl w:val="0"/>
          <w:numId w:val="28"/>
        </w:numPr>
        <w:rPr>
          <w:rFonts w:ascii="Arial" w:hAnsi="Arial" w:cs="Arial"/>
        </w:rPr>
      </w:pPr>
      <w:r w:rsidRPr="00733E64">
        <w:rPr>
          <w:rFonts w:ascii="Arial" w:hAnsi="Arial" w:cs="Arial"/>
        </w:rPr>
        <w:t>Plantillas</w:t>
      </w:r>
    </w:p>
    <w:p w:rsidR="00006833" w:rsidRPr="00733E64" w:rsidRDefault="00593D50" w:rsidP="000300C9">
      <w:pPr>
        <w:numPr>
          <w:ilvl w:val="0"/>
          <w:numId w:val="28"/>
        </w:numPr>
        <w:rPr>
          <w:rFonts w:ascii="Arial" w:hAnsi="Arial" w:cs="Arial"/>
        </w:rPr>
      </w:pPr>
      <w:r w:rsidRPr="00733E64">
        <w:rPr>
          <w:rFonts w:ascii="Arial" w:hAnsi="Arial" w:cs="Arial"/>
        </w:rPr>
        <w:t>Diccionario con sonido</w:t>
      </w:r>
      <w:r w:rsidR="00006833" w:rsidRPr="00733E64">
        <w:rPr>
          <w:rFonts w:ascii="Arial" w:hAnsi="Arial" w:cs="Arial"/>
        </w:rPr>
        <w:t xml:space="preserve">  </w:t>
      </w:r>
    </w:p>
    <w:p w:rsidR="00006833" w:rsidRPr="00733E64" w:rsidRDefault="00593D50" w:rsidP="000300C9">
      <w:pPr>
        <w:numPr>
          <w:ilvl w:val="0"/>
          <w:numId w:val="28"/>
        </w:numPr>
        <w:rPr>
          <w:rFonts w:ascii="Arial" w:hAnsi="Arial" w:cs="Arial"/>
        </w:rPr>
      </w:pPr>
      <w:r w:rsidRPr="00733E64">
        <w:rPr>
          <w:rFonts w:ascii="Arial" w:hAnsi="Arial" w:cs="Arial"/>
        </w:rPr>
        <w:t xml:space="preserve">Procesador de palabras con </w:t>
      </w:r>
      <w:r w:rsidR="006C71DB" w:rsidRPr="00733E64">
        <w:rPr>
          <w:rFonts w:ascii="Arial" w:hAnsi="Arial" w:cs="Arial"/>
        </w:rPr>
        <w:t>ortografía</w:t>
      </w:r>
    </w:p>
    <w:p w:rsidR="00006833" w:rsidRPr="00733E64" w:rsidRDefault="00593D50" w:rsidP="000300C9">
      <w:pPr>
        <w:numPr>
          <w:ilvl w:val="0"/>
          <w:numId w:val="28"/>
        </w:numPr>
        <w:rPr>
          <w:rFonts w:ascii="Arial" w:hAnsi="Arial" w:cs="Arial"/>
        </w:rPr>
      </w:pPr>
      <w:r w:rsidRPr="00733E64">
        <w:rPr>
          <w:rFonts w:ascii="Arial" w:hAnsi="Arial" w:cs="Arial"/>
        </w:rPr>
        <w:t>Procesador de palabras con sonido</w:t>
      </w:r>
    </w:p>
    <w:p w:rsidR="00006833" w:rsidRPr="00733E64" w:rsidRDefault="00593D50" w:rsidP="000300C9">
      <w:pPr>
        <w:numPr>
          <w:ilvl w:val="0"/>
          <w:numId w:val="28"/>
        </w:numPr>
        <w:rPr>
          <w:rFonts w:ascii="Arial" w:hAnsi="Arial" w:cs="Arial"/>
        </w:rPr>
      </w:pPr>
      <w:r w:rsidRPr="00733E64">
        <w:rPr>
          <w:rFonts w:ascii="Arial" w:hAnsi="Arial" w:cs="Arial"/>
        </w:rPr>
        <w:t>S</w:t>
      </w:r>
      <w:r w:rsidR="00006833" w:rsidRPr="00733E64">
        <w:rPr>
          <w:rFonts w:ascii="Arial" w:hAnsi="Arial" w:cs="Arial"/>
        </w:rPr>
        <w:t>oftware</w:t>
      </w:r>
      <w:r w:rsidRPr="00733E64">
        <w:rPr>
          <w:rFonts w:ascii="Arial" w:hAnsi="Arial" w:cs="Arial"/>
        </w:rPr>
        <w:t xml:space="preserve"> de predicción de palabras</w:t>
      </w:r>
    </w:p>
    <w:p w:rsidR="00006833" w:rsidRPr="00733E64" w:rsidRDefault="00593D50" w:rsidP="000300C9">
      <w:pPr>
        <w:numPr>
          <w:ilvl w:val="0"/>
          <w:numId w:val="28"/>
        </w:numPr>
        <w:rPr>
          <w:rFonts w:ascii="Arial" w:hAnsi="Arial" w:cs="Arial"/>
        </w:rPr>
      </w:pPr>
      <w:r w:rsidRPr="00733E64">
        <w:rPr>
          <w:rFonts w:ascii="Arial" w:hAnsi="Arial" w:cs="Arial"/>
        </w:rPr>
        <w:t>S</w:t>
      </w:r>
      <w:r w:rsidR="00006833" w:rsidRPr="00733E64">
        <w:rPr>
          <w:rFonts w:ascii="Arial" w:hAnsi="Arial" w:cs="Arial"/>
        </w:rPr>
        <w:t>oftware</w:t>
      </w:r>
      <w:r w:rsidRPr="00733E64">
        <w:rPr>
          <w:rFonts w:ascii="Arial" w:hAnsi="Arial" w:cs="Arial"/>
        </w:rPr>
        <w:t xml:space="preserve"> Multimedia</w:t>
      </w:r>
    </w:p>
    <w:p w:rsidR="00006833" w:rsidRPr="00733E64" w:rsidRDefault="00006833" w:rsidP="000300C9">
      <w:pPr>
        <w:numPr>
          <w:ilvl w:val="0"/>
          <w:numId w:val="28"/>
        </w:numPr>
        <w:rPr>
          <w:rFonts w:ascii="Arial" w:hAnsi="Arial" w:cs="Arial"/>
        </w:rPr>
      </w:pPr>
      <w:r w:rsidRPr="00733E64">
        <w:rPr>
          <w:rFonts w:ascii="Arial" w:hAnsi="Arial" w:cs="Arial"/>
        </w:rPr>
        <w:t xml:space="preserve">Software </w:t>
      </w:r>
      <w:r w:rsidR="00593D50" w:rsidRPr="00733E64">
        <w:rPr>
          <w:rFonts w:ascii="Arial" w:hAnsi="Arial" w:cs="Arial"/>
        </w:rPr>
        <w:t xml:space="preserve">para </w:t>
      </w:r>
      <w:r w:rsidR="006C71DB" w:rsidRPr="00733E64">
        <w:rPr>
          <w:rFonts w:ascii="Arial" w:hAnsi="Arial" w:cs="Arial"/>
        </w:rPr>
        <w:t>organizar</w:t>
      </w:r>
      <w:r w:rsidR="00593D50" w:rsidRPr="00733E64">
        <w:rPr>
          <w:rFonts w:ascii="Arial" w:hAnsi="Arial" w:cs="Arial"/>
        </w:rPr>
        <w:t xml:space="preserve"> ideas y estudio</w:t>
      </w:r>
      <w:r w:rsidRPr="00733E64">
        <w:rPr>
          <w:rFonts w:ascii="Arial" w:hAnsi="Arial" w:cs="Arial"/>
        </w:rPr>
        <w:t xml:space="preserve"> (</w:t>
      </w:r>
      <w:r w:rsidR="00593D50" w:rsidRPr="00733E64">
        <w:rPr>
          <w:rFonts w:ascii="Arial" w:hAnsi="Arial" w:cs="Arial"/>
        </w:rPr>
        <w:t>como</w:t>
      </w:r>
      <w:r w:rsidRPr="00733E64">
        <w:rPr>
          <w:rFonts w:ascii="Arial" w:hAnsi="Arial" w:cs="Arial"/>
        </w:rPr>
        <w:t xml:space="preserve"> Inspiration, Draftbuilder, PowerPoint)</w:t>
      </w:r>
    </w:p>
    <w:p w:rsidR="00006833" w:rsidRPr="00733E64" w:rsidRDefault="00593D50" w:rsidP="000300C9">
      <w:pPr>
        <w:numPr>
          <w:ilvl w:val="0"/>
          <w:numId w:val="28"/>
        </w:numPr>
        <w:rPr>
          <w:rFonts w:ascii="Arial" w:hAnsi="Arial" w:cs="Arial"/>
        </w:rPr>
      </w:pPr>
      <w:r w:rsidRPr="00733E64">
        <w:rPr>
          <w:rFonts w:ascii="Arial" w:hAnsi="Arial" w:cs="Arial"/>
        </w:rPr>
        <w:t>S</w:t>
      </w:r>
      <w:r w:rsidR="00006833" w:rsidRPr="00733E64">
        <w:rPr>
          <w:rFonts w:ascii="Arial" w:hAnsi="Arial" w:cs="Arial"/>
        </w:rPr>
        <w:t>oftware</w:t>
      </w:r>
      <w:r w:rsidRPr="00733E64">
        <w:rPr>
          <w:rFonts w:ascii="Arial" w:hAnsi="Arial" w:cs="Arial"/>
        </w:rPr>
        <w:t xml:space="preserve"> de texto</w:t>
      </w:r>
    </w:p>
    <w:p w:rsidR="00006833" w:rsidRPr="00733E64" w:rsidRDefault="00006833" w:rsidP="00006833">
      <w:pPr>
        <w:rPr>
          <w:rFonts w:ascii="Arial" w:hAnsi="Arial" w:cs="Arial"/>
        </w:rPr>
      </w:pPr>
    </w:p>
    <w:p w:rsidR="00006833" w:rsidRPr="00733E64" w:rsidRDefault="006E351C" w:rsidP="00006833">
      <w:pPr>
        <w:rPr>
          <w:rFonts w:ascii="Arial" w:hAnsi="Arial" w:cs="Arial"/>
        </w:rPr>
      </w:pPr>
      <w:r w:rsidRPr="00733E64">
        <w:rPr>
          <w:rFonts w:ascii="Arial" w:hAnsi="Arial" w:cs="Arial"/>
          <w:b/>
        </w:rPr>
        <w:t>Acceso de computadora</w:t>
      </w:r>
      <w:r w:rsidR="00006833" w:rsidRPr="00733E64">
        <w:rPr>
          <w:rFonts w:ascii="Arial" w:hAnsi="Arial" w:cs="Arial"/>
        </w:rPr>
        <w:t xml:space="preserve"> (</w:t>
      </w:r>
      <w:r w:rsidRPr="00733E64">
        <w:rPr>
          <w:rFonts w:ascii="Arial" w:hAnsi="Arial" w:cs="Arial"/>
        </w:rPr>
        <w:t xml:space="preserve">Tablero y </w:t>
      </w:r>
      <w:r w:rsidR="008A23E7" w:rsidRPr="00733E64">
        <w:rPr>
          <w:rFonts w:ascii="Arial" w:hAnsi="Arial" w:cs="Arial"/>
        </w:rPr>
        <w:t>Ratón</w:t>
      </w:r>
      <w:r w:rsidR="00006833" w:rsidRPr="00733E64">
        <w:rPr>
          <w:rFonts w:ascii="Arial" w:hAnsi="Arial" w:cs="Arial"/>
        </w:rPr>
        <w:t>)</w:t>
      </w:r>
    </w:p>
    <w:p w:rsidR="00006833" w:rsidRPr="00733E64" w:rsidRDefault="006C71DB" w:rsidP="000300C9">
      <w:pPr>
        <w:numPr>
          <w:ilvl w:val="0"/>
          <w:numId w:val="29"/>
        </w:numPr>
        <w:rPr>
          <w:rFonts w:ascii="Arial" w:hAnsi="Arial" w:cs="Arial"/>
        </w:rPr>
      </w:pPr>
      <w:r w:rsidRPr="00733E64">
        <w:rPr>
          <w:rFonts w:ascii="Arial" w:hAnsi="Arial" w:cs="Arial"/>
        </w:rPr>
        <w:t>Predicción</w:t>
      </w:r>
      <w:r w:rsidR="006E351C" w:rsidRPr="00733E64">
        <w:rPr>
          <w:rFonts w:ascii="Arial" w:hAnsi="Arial" w:cs="Arial"/>
        </w:rPr>
        <w:t xml:space="preserve"> de palabra</w:t>
      </w:r>
      <w:r w:rsidR="00006833" w:rsidRPr="00733E64">
        <w:rPr>
          <w:rFonts w:ascii="Arial" w:hAnsi="Arial" w:cs="Arial"/>
        </w:rPr>
        <w:t xml:space="preserve">, </w:t>
      </w:r>
      <w:r w:rsidRPr="00733E64">
        <w:rPr>
          <w:rFonts w:ascii="Arial" w:hAnsi="Arial" w:cs="Arial"/>
        </w:rPr>
        <w:t>abreviación</w:t>
      </w:r>
      <w:r w:rsidR="00006833" w:rsidRPr="00733E64">
        <w:rPr>
          <w:rFonts w:ascii="Arial" w:hAnsi="Arial" w:cs="Arial"/>
        </w:rPr>
        <w:t>/</w:t>
      </w:r>
      <w:r w:rsidRPr="00733E64">
        <w:rPr>
          <w:rFonts w:ascii="Arial" w:hAnsi="Arial" w:cs="Arial"/>
        </w:rPr>
        <w:t>expansión</w:t>
      </w:r>
      <w:r w:rsidR="00006833" w:rsidRPr="00733E64">
        <w:rPr>
          <w:rFonts w:ascii="Arial" w:hAnsi="Arial" w:cs="Arial"/>
        </w:rPr>
        <w:t xml:space="preserve"> (</w:t>
      </w:r>
      <w:r w:rsidR="006E351C" w:rsidRPr="00733E64">
        <w:rPr>
          <w:rFonts w:ascii="Arial" w:hAnsi="Arial" w:cs="Arial"/>
        </w:rPr>
        <w:t>para reducir los toques en teclas</w:t>
      </w:r>
      <w:r w:rsidR="00006833" w:rsidRPr="00733E64">
        <w:rPr>
          <w:rFonts w:ascii="Arial" w:hAnsi="Arial" w:cs="Arial"/>
        </w:rPr>
        <w:t xml:space="preserve">)                       </w:t>
      </w:r>
    </w:p>
    <w:p w:rsidR="00006833" w:rsidRPr="00733E64" w:rsidRDefault="006E351C" w:rsidP="000300C9">
      <w:pPr>
        <w:numPr>
          <w:ilvl w:val="0"/>
          <w:numId w:val="29"/>
        </w:numPr>
        <w:rPr>
          <w:rFonts w:ascii="Arial" w:hAnsi="Arial" w:cs="Arial"/>
        </w:rPr>
      </w:pPr>
      <w:r w:rsidRPr="00733E64">
        <w:rPr>
          <w:rFonts w:ascii="Arial" w:hAnsi="Arial" w:cs="Arial"/>
        </w:rPr>
        <w:t>Bloqueo de teclas</w:t>
      </w:r>
      <w:r w:rsidR="00006833" w:rsidRPr="00733E64">
        <w:rPr>
          <w:rFonts w:ascii="Arial" w:hAnsi="Arial" w:cs="Arial"/>
        </w:rPr>
        <w:t xml:space="preserve"> (</w:t>
      </w:r>
      <w:r w:rsidRPr="00733E64">
        <w:rPr>
          <w:rFonts w:ascii="Arial" w:hAnsi="Arial" w:cs="Arial"/>
        </w:rPr>
        <w:t>para evitar golpear las teclas no deseadas)</w:t>
      </w:r>
    </w:p>
    <w:p w:rsidR="00006833" w:rsidRPr="00733E64" w:rsidRDefault="006E351C" w:rsidP="000300C9">
      <w:pPr>
        <w:numPr>
          <w:ilvl w:val="0"/>
          <w:numId w:val="29"/>
        </w:numPr>
        <w:rPr>
          <w:rFonts w:ascii="Arial" w:hAnsi="Arial" w:cs="Arial"/>
        </w:rPr>
      </w:pPr>
      <w:r w:rsidRPr="00733E64">
        <w:rPr>
          <w:rFonts w:ascii="Arial" w:hAnsi="Arial" w:cs="Arial"/>
        </w:rPr>
        <w:t>Soporte de brazo</w:t>
      </w:r>
      <w:r w:rsidR="00006833" w:rsidRPr="00733E64">
        <w:rPr>
          <w:rFonts w:ascii="Arial" w:hAnsi="Arial" w:cs="Arial"/>
        </w:rPr>
        <w:t xml:space="preserve"> (</w:t>
      </w:r>
      <w:r w:rsidRPr="00733E64">
        <w:rPr>
          <w:rFonts w:ascii="Arial" w:hAnsi="Arial" w:cs="Arial"/>
        </w:rPr>
        <w:t>como</w:t>
      </w:r>
      <w:r w:rsidR="00006833" w:rsidRPr="00733E64">
        <w:rPr>
          <w:rFonts w:ascii="Arial" w:hAnsi="Arial" w:cs="Arial"/>
        </w:rPr>
        <w:t xml:space="preserve"> Ergo Rest)</w:t>
      </w:r>
    </w:p>
    <w:p w:rsidR="00006833" w:rsidRPr="00733E64" w:rsidRDefault="00C075E1" w:rsidP="000300C9">
      <w:pPr>
        <w:numPr>
          <w:ilvl w:val="0"/>
          <w:numId w:val="29"/>
        </w:numPr>
        <w:rPr>
          <w:rFonts w:ascii="Arial" w:hAnsi="Arial" w:cs="Arial"/>
        </w:rPr>
      </w:pPr>
      <w:r w:rsidRPr="00733E64">
        <w:rPr>
          <w:rFonts w:ascii="Arial" w:hAnsi="Arial" w:cs="Arial"/>
        </w:rPr>
        <w:t>Curso de bola</w:t>
      </w:r>
      <w:r w:rsidR="00006833" w:rsidRPr="00733E64">
        <w:rPr>
          <w:rFonts w:ascii="Arial" w:hAnsi="Arial" w:cs="Arial"/>
        </w:rPr>
        <w:t>/</w:t>
      </w:r>
      <w:r w:rsidRPr="00733E64">
        <w:rPr>
          <w:rFonts w:ascii="Arial" w:hAnsi="Arial" w:cs="Arial"/>
        </w:rPr>
        <w:t>senda</w:t>
      </w:r>
      <w:r w:rsidR="00006833" w:rsidRPr="00733E64">
        <w:rPr>
          <w:rFonts w:ascii="Arial" w:hAnsi="Arial" w:cs="Arial"/>
        </w:rPr>
        <w:t xml:space="preserve"> </w:t>
      </w:r>
      <w:r w:rsidRPr="00733E64">
        <w:rPr>
          <w:rFonts w:ascii="Arial" w:hAnsi="Arial" w:cs="Arial"/>
        </w:rPr>
        <w:t xml:space="preserve">funda </w:t>
      </w:r>
      <w:r w:rsidR="00006833" w:rsidRPr="00733E64">
        <w:rPr>
          <w:rFonts w:ascii="Arial" w:hAnsi="Arial" w:cs="Arial"/>
        </w:rPr>
        <w:t>/</w:t>
      </w:r>
      <w:r w:rsidRPr="00733E64">
        <w:rPr>
          <w:rFonts w:ascii="Arial" w:hAnsi="Arial" w:cs="Arial"/>
        </w:rPr>
        <w:t>palanca</w:t>
      </w:r>
      <w:r w:rsidR="00006833" w:rsidRPr="00733E64">
        <w:rPr>
          <w:rFonts w:ascii="Arial" w:hAnsi="Arial" w:cs="Arial"/>
        </w:rPr>
        <w:t xml:space="preserve"> </w:t>
      </w:r>
      <w:r w:rsidRPr="00733E64">
        <w:rPr>
          <w:rFonts w:ascii="Arial" w:hAnsi="Arial" w:cs="Arial"/>
        </w:rPr>
        <w:t>con tablero en monitor</w:t>
      </w:r>
    </w:p>
    <w:p w:rsidR="00006833" w:rsidRPr="00733E64" w:rsidRDefault="00C075E1" w:rsidP="000300C9">
      <w:pPr>
        <w:numPr>
          <w:ilvl w:val="0"/>
          <w:numId w:val="29"/>
        </w:numPr>
        <w:rPr>
          <w:rFonts w:ascii="Arial" w:hAnsi="Arial" w:cs="Arial"/>
        </w:rPr>
      </w:pPr>
      <w:r w:rsidRPr="00733E64">
        <w:rPr>
          <w:rFonts w:ascii="Arial" w:hAnsi="Arial" w:cs="Arial"/>
        </w:rPr>
        <w:t>Tablero alternativo</w:t>
      </w:r>
      <w:r w:rsidR="00006833" w:rsidRPr="00733E64">
        <w:rPr>
          <w:rFonts w:ascii="Arial" w:hAnsi="Arial" w:cs="Arial"/>
        </w:rPr>
        <w:t xml:space="preserve"> (</w:t>
      </w:r>
      <w:r w:rsidRPr="00733E64">
        <w:rPr>
          <w:rFonts w:ascii="Arial" w:hAnsi="Arial" w:cs="Arial"/>
        </w:rPr>
        <w:t>como</w:t>
      </w:r>
      <w:r w:rsidR="00006833" w:rsidRPr="00733E64">
        <w:rPr>
          <w:rFonts w:ascii="Arial" w:hAnsi="Arial" w:cs="Arial"/>
        </w:rPr>
        <w:t xml:space="preserve"> Intellikeys)</w:t>
      </w:r>
    </w:p>
    <w:p w:rsidR="00006833" w:rsidRPr="009A57E0" w:rsidRDefault="00006833" w:rsidP="000300C9">
      <w:pPr>
        <w:numPr>
          <w:ilvl w:val="0"/>
          <w:numId w:val="29"/>
        </w:numPr>
        <w:rPr>
          <w:rFonts w:ascii="Arial" w:hAnsi="Arial" w:cs="Arial"/>
          <w:lang w:val="en-US"/>
        </w:rPr>
      </w:pPr>
      <w:r w:rsidRPr="009A57E0">
        <w:rPr>
          <w:rFonts w:ascii="Arial" w:hAnsi="Arial" w:cs="Arial"/>
          <w:lang w:val="en-US"/>
        </w:rPr>
        <w:t xml:space="preserve">Mouth stick/Head Master/Tracker </w:t>
      </w:r>
      <w:r w:rsidR="00C075E1" w:rsidRPr="009A57E0">
        <w:rPr>
          <w:rFonts w:ascii="Arial" w:hAnsi="Arial" w:cs="Arial"/>
          <w:lang w:val="en-US"/>
        </w:rPr>
        <w:t>con teclado en monitor</w:t>
      </w:r>
    </w:p>
    <w:p w:rsidR="00006833" w:rsidRPr="00733E64" w:rsidRDefault="00C075E1" w:rsidP="000300C9">
      <w:pPr>
        <w:numPr>
          <w:ilvl w:val="0"/>
          <w:numId w:val="29"/>
        </w:numPr>
        <w:rPr>
          <w:rFonts w:ascii="Arial" w:hAnsi="Arial" w:cs="Arial"/>
        </w:rPr>
      </w:pPr>
      <w:r w:rsidRPr="00733E64">
        <w:rPr>
          <w:rFonts w:ascii="Arial" w:hAnsi="Arial" w:cs="Arial"/>
        </w:rPr>
        <w:t xml:space="preserve">Cambio con código </w:t>
      </w:r>
      <w:r w:rsidR="006C71DB" w:rsidRPr="00733E64">
        <w:rPr>
          <w:rFonts w:ascii="Arial" w:hAnsi="Arial" w:cs="Arial"/>
        </w:rPr>
        <w:t>Morse</w:t>
      </w:r>
    </w:p>
    <w:p w:rsidR="00006833" w:rsidRPr="00733E64" w:rsidRDefault="00C075E1" w:rsidP="000300C9">
      <w:pPr>
        <w:numPr>
          <w:ilvl w:val="0"/>
          <w:numId w:val="29"/>
        </w:numPr>
        <w:rPr>
          <w:rFonts w:ascii="Arial" w:hAnsi="Arial" w:cs="Arial"/>
        </w:rPr>
      </w:pPr>
      <w:r w:rsidRPr="00733E64">
        <w:rPr>
          <w:rFonts w:ascii="Arial" w:hAnsi="Arial" w:cs="Arial"/>
        </w:rPr>
        <w:t>Cambio con escaneo</w:t>
      </w:r>
    </w:p>
    <w:p w:rsidR="00006833" w:rsidRPr="00733E64" w:rsidRDefault="00C075E1" w:rsidP="000300C9">
      <w:pPr>
        <w:numPr>
          <w:ilvl w:val="0"/>
          <w:numId w:val="29"/>
        </w:numPr>
        <w:rPr>
          <w:rFonts w:ascii="Arial" w:hAnsi="Arial" w:cs="Arial"/>
        </w:rPr>
      </w:pPr>
      <w:r w:rsidRPr="00733E64">
        <w:rPr>
          <w:rFonts w:ascii="Arial" w:hAnsi="Arial" w:cs="Arial"/>
        </w:rPr>
        <w:t>S</w:t>
      </w:r>
      <w:r w:rsidR="00006833" w:rsidRPr="00733E64">
        <w:rPr>
          <w:rFonts w:ascii="Arial" w:hAnsi="Arial" w:cs="Arial"/>
        </w:rPr>
        <w:t>oftware</w:t>
      </w:r>
      <w:r w:rsidRPr="00733E64">
        <w:rPr>
          <w:rFonts w:ascii="Arial" w:hAnsi="Arial" w:cs="Arial"/>
        </w:rPr>
        <w:t xml:space="preserve"> con reconocimiento de voz</w:t>
      </w:r>
    </w:p>
    <w:p w:rsidR="00006833" w:rsidRPr="00733E64" w:rsidRDefault="006C71DB" w:rsidP="00006833">
      <w:pPr>
        <w:rPr>
          <w:rFonts w:ascii="Arial" w:hAnsi="Arial" w:cs="Arial"/>
          <w:b/>
        </w:rPr>
      </w:pPr>
      <w:r w:rsidRPr="00733E64">
        <w:rPr>
          <w:rFonts w:ascii="Arial" w:hAnsi="Arial" w:cs="Arial"/>
          <w:b/>
        </w:rPr>
        <w:lastRenderedPageBreak/>
        <w:t>Comunicación</w:t>
      </w:r>
    </w:p>
    <w:p w:rsidR="00006833" w:rsidRPr="00733E64" w:rsidRDefault="009114B0" w:rsidP="000300C9">
      <w:pPr>
        <w:numPr>
          <w:ilvl w:val="0"/>
          <w:numId w:val="30"/>
        </w:numPr>
        <w:rPr>
          <w:rFonts w:ascii="Arial" w:hAnsi="Arial" w:cs="Arial"/>
        </w:rPr>
      </w:pPr>
      <w:r w:rsidRPr="00733E64">
        <w:rPr>
          <w:rFonts w:ascii="Arial" w:hAnsi="Arial" w:cs="Arial"/>
        </w:rPr>
        <w:t xml:space="preserve">Tabla de </w:t>
      </w:r>
      <w:r w:rsidR="006C71DB" w:rsidRPr="00733E64">
        <w:rPr>
          <w:rFonts w:ascii="Arial" w:hAnsi="Arial" w:cs="Arial"/>
        </w:rPr>
        <w:t>comunicación</w:t>
      </w:r>
      <w:r w:rsidRPr="00733E64">
        <w:rPr>
          <w:rFonts w:ascii="Arial" w:hAnsi="Arial" w:cs="Arial"/>
        </w:rPr>
        <w:t xml:space="preserve"> o libro con objetos</w:t>
      </w:r>
      <w:r w:rsidR="00006833" w:rsidRPr="00733E64">
        <w:rPr>
          <w:rFonts w:ascii="Arial" w:hAnsi="Arial" w:cs="Arial"/>
        </w:rPr>
        <w:t xml:space="preserve">, </w:t>
      </w:r>
      <w:r w:rsidRPr="00733E64">
        <w:rPr>
          <w:rFonts w:ascii="Arial" w:hAnsi="Arial" w:cs="Arial"/>
        </w:rPr>
        <w:t>dibujos o palabras</w:t>
      </w:r>
    </w:p>
    <w:p w:rsidR="00006833" w:rsidRPr="00733E64" w:rsidRDefault="009114B0" w:rsidP="000300C9">
      <w:pPr>
        <w:numPr>
          <w:ilvl w:val="0"/>
          <w:numId w:val="30"/>
        </w:numPr>
        <w:rPr>
          <w:rFonts w:ascii="Arial" w:hAnsi="Arial" w:cs="Arial"/>
        </w:rPr>
      </w:pPr>
      <w:r w:rsidRPr="00733E64">
        <w:rPr>
          <w:rFonts w:ascii="Arial" w:hAnsi="Arial" w:cs="Arial"/>
        </w:rPr>
        <w:t>Moldura para mirada fija</w:t>
      </w:r>
    </w:p>
    <w:p w:rsidR="00006833" w:rsidRPr="00733E64" w:rsidRDefault="009114B0" w:rsidP="000300C9">
      <w:pPr>
        <w:numPr>
          <w:ilvl w:val="0"/>
          <w:numId w:val="30"/>
        </w:numPr>
        <w:rPr>
          <w:rFonts w:ascii="Arial" w:hAnsi="Arial" w:cs="Arial"/>
        </w:rPr>
      </w:pPr>
      <w:r w:rsidRPr="00733E64">
        <w:rPr>
          <w:rFonts w:ascii="Arial" w:hAnsi="Arial" w:cs="Arial"/>
        </w:rPr>
        <w:t>Dispositivo de salida de voz</w:t>
      </w:r>
      <w:r w:rsidR="00006833" w:rsidRPr="00733E64">
        <w:rPr>
          <w:rFonts w:ascii="Arial" w:hAnsi="Arial" w:cs="Arial"/>
        </w:rPr>
        <w:t xml:space="preserve"> (</w:t>
      </w:r>
      <w:r w:rsidRPr="00733E64">
        <w:rPr>
          <w:rFonts w:ascii="Arial" w:hAnsi="Arial" w:cs="Arial"/>
        </w:rPr>
        <w:t>como</w:t>
      </w:r>
      <w:r w:rsidR="00006833" w:rsidRPr="00733E64">
        <w:rPr>
          <w:rFonts w:ascii="Arial" w:hAnsi="Arial" w:cs="Arial"/>
        </w:rPr>
        <w:t xml:space="preserve"> Big Mack)</w:t>
      </w:r>
    </w:p>
    <w:p w:rsidR="00006833" w:rsidRPr="00733E64" w:rsidRDefault="009114B0" w:rsidP="000300C9">
      <w:pPr>
        <w:numPr>
          <w:ilvl w:val="0"/>
          <w:numId w:val="30"/>
        </w:numPr>
        <w:rPr>
          <w:rFonts w:ascii="Arial" w:hAnsi="Arial" w:cs="Arial"/>
        </w:rPr>
      </w:pPr>
      <w:r w:rsidRPr="00733E64">
        <w:rPr>
          <w:rFonts w:ascii="Arial" w:hAnsi="Arial" w:cs="Arial"/>
        </w:rPr>
        <w:t>Dispositivo de salida de voz con niveles</w:t>
      </w:r>
      <w:r w:rsidR="00006833" w:rsidRPr="00733E64">
        <w:rPr>
          <w:rFonts w:ascii="Arial" w:hAnsi="Arial" w:cs="Arial"/>
        </w:rPr>
        <w:t xml:space="preserve"> (</w:t>
      </w:r>
      <w:r w:rsidRPr="00733E64">
        <w:rPr>
          <w:rFonts w:ascii="Arial" w:hAnsi="Arial" w:cs="Arial"/>
        </w:rPr>
        <w:t xml:space="preserve">que puede mantener </w:t>
      </w:r>
      <w:r w:rsidR="009E60B5" w:rsidRPr="00733E64">
        <w:rPr>
          <w:rFonts w:ascii="Arial" w:hAnsi="Arial" w:cs="Arial"/>
        </w:rPr>
        <w:t>más</w:t>
      </w:r>
      <w:r w:rsidRPr="00733E64">
        <w:rPr>
          <w:rFonts w:ascii="Arial" w:hAnsi="Arial" w:cs="Arial"/>
        </w:rPr>
        <w:t xml:space="preserve"> palabras o frases</w:t>
      </w:r>
      <w:r w:rsidR="00006833" w:rsidRPr="00733E64">
        <w:rPr>
          <w:rFonts w:ascii="Arial" w:hAnsi="Arial" w:cs="Arial"/>
        </w:rPr>
        <w:t>)</w:t>
      </w:r>
    </w:p>
    <w:p w:rsidR="00006833" w:rsidRPr="00733E64" w:rsidRDefault="009114B0" w:rsidP="000300C9">
      <w:pPr>
        <w:numPr>
          <w:ilvl w:val="0"/>
          <w:numId w:val="30"/>
        </w:numPr>
        <w:rPr>
          <w:rFonts w:ascii="Arial" w:hAnsi="Arial" w:cs="Arial"/>
        </w:rPr>
      </w:pPr>
      <w:r w:rsidRPr="00733E64">
        <w:rPr>
          <w:rFonts w:ascii="Arial" w:hAnsi="Arial" w:cs="Arial"/>
        </w:rPr>
        <w:t xml:space="preserve">Dispositivo de salida de voz utilizado en la computadora </w:t>
      </w:r>
      <w:r w:rsidR="006C71DB" w:rsidRPr="00733E64">
        <w:rPr>
          <w:rFonts w:ascii="Arial" w:hAnsi="Arial" w:cs="Arial"/>
        </w:rPr>
        <w:t>portátil</w:t>
      </w:r>
      <w:r w:rsidRPr="00733E64">
        <w:rPr>
          <w:rFonts w:ascii="Arial" w:hAnsi="Arial" w:cs="Arial"/>
        </w:rPr>
        <w:t xml:space="preserve"> o de mano</w:t>
      </w:r>
    </w:p>
    <w:p w:rsidR="00006833" w:rsidRPr="00733E64" w:rsidRDefault="009114B0" w:rsidP="000300C9">
      <w:pPr>
        <w:numPr>
          <w:ilvl w:val="0"/>
          <w:numId w:val="30"/>
        </w:numPr>
        <w:rPr>
          <w:rFonts w:ascii="Arial" w:hAnsi="Arial" w:cs="Arial"/>
        </w:rPr>
      </w:pPr>
      <w:r w:rsidRPr="00733E64">
        <w:rPr>
          <w:rFonts w:ascii="Arial" w:hAnsi="Arial" w:cs="Arial"/>
        </w:rPr>
        <w:t>Dispositivo que convierte la escritura en sonido</w:t>
      </w:r>
    </w:p>
    <w:p w:rsidR="00006833" w:rsidRPr="00733E64" w:rsidRDefault="00006833" w:rsidP="00006833">
      <w:pPr>
        <w:rPr>
          <w:rFonts w:ascii="Arial" w:hAnsi="Arial" w:cs="Arial"/>
        </w:rPr>
      </w:pPr>
    </w:p>
    <w:p w:rsidR="00006833" w:rsidRPr="00733E64" w:rsidRDefault="009114B0" w:rsidP="00006833">
      <w:pPr>
        <w:rPr>
          <w:rFonts w:ascii="Arial" w:hAnsi="Arial" w:cs="Arial"/>
          <w:b/>
        </w:rPr>
      </w:pPr>
      <w:r w:rsidRPr="00733E64">
        <w:rPr>
          <w:rFonts w:ascii="Arial" w:hAnsi="Arial" w:cs="Arial"/>
          <w:b/>
        </w:rPr>
        <w:t>Diversión y Vacación</w:t>
      </w:r>
    </w:p>
    <w:p w:rsidR="00006833" w:rsidRPr="00733E64" w:rsidRDefault="00593D50" w:rsidP="000300C9">
      <w:pPr>
        <w:numPr>
          <w:ilvl w:val="0"/>
          <w:numId w:val="31"/>
        </w:numPr>
        <w:rPr>
          <w:rFonts w:ascii="Arial" w:hAnsi="Arial" w:cs="Arial"/>
        </w:rPr>
      </w:pPr>
      <w:r w:rsidRPr="00733E64">
        <w:rPr>
          <w:rFonts w:ascii="Arial" w:hAnsi="Arial" w:cs="Arial"/>
        </w:rPr>
        <w:t>Juguetes adaptados con</w:t>
      </w:r>
      <w:r w:rsidR="00006833" w:rsidRPr="00733E64">
        <w:rPr>
          <w:rFonts w:ascii="Arial" w:hAnsi="Arial" w:cs="Arial"/>
        </w:rPr>
        <w:t xml:space="preserve"> Velcro</w:t>
      </w:r>
      <w:r w:rsidR="00006833" w:rsidRPr="00733E64">
        <w:rPr>
          <w:rFonts w:ascii="Arial" w:hAnsi="Arial" w:cs="Arial"/>
          <w:vertAlign w:val="superscript"/>
        </w:rPr>
        <w:t>TM</w:t>
      </w:r>
      <w:r w:rsidR="00006833" w:rsidRPr="00733E64">
        <w:rPr>
          <w:rFonts w:ascii="Arial" w:hAnsi="Arial" w:cs="Arial"/>
        </w:rPr>
        <w:t xml:space="preserve">, </w:t>
      </w:r>
      <w:r w:rsidRPr="00733E64">
        <w:rPr>
          <w:rFonts w:ascii="Arial" w:hAnsi="Arial" w:cs="Arial"/>
        </w:rPr>
        <w:t>imanes</w:t>
      </w:r>
      <w:r w:rsidR="00006833" w:rsidRPr="00733E64">
        <w:rPr>
          <w:rFonts w:ascii="Arial" w:hAnsi="Arial" w:cs="Arial"/>
        </w:rPr>
        <w:t xml:space="preserve">, </w:t>
      </w:r>
      <w:r w:rsidRPr="00733E64">
        <w:rPr>
          <w:rFonts w:ascii="Arial" w:hAnsi="Arial" w:cs="Arial"/>
        </w:rPr>
        <w:t>agarradores</w:t>
      </w:r>
      <w:r w:rsidR="00006833" w:rsidRPr="00733E64">
        <w:rPr>
          <w:rFonts w:ascii="Arial" w:hAnsi="Arial" w:cs="Arial"/>
        </w:rPr>
        <w:t>, etc.</w:t>
      </w:r>
    </w:p>
    <w:p w:rsidR="00006833" w:rsidRPr="00733E64" w:rsidRDefault="00593D50" w:rsidP="000300C9">
      <w:pPr>
        <w:numPr>
          <w:ilvl w:val="0"/>
          <w:numId w:val="31"/>
        </w:numPr>
        <w:rPr>
          <w:rFonts w:ascii="Arial" w:hAnsi="Arial" w:cs="Arial"/>
        </w:rPr>
      </w:pPr>
      <w:r w:rsidRPr="00733E64">
        <w:rPr>
          <w:rFonts w:ascii="Arial" w:hAnsi="Arial" w:cs="Arial"/>
        </w:rPr>
        <w:t xml:space="preserve">Juguetes adaptados para una </w:t>
      </w:r>
      <w:r w:rsidR="006C71DB" w:rsidRPr="00733E64">
        <w:rPr>
          <w:rFonts w:ascii="Arial" w:hAnsi="Arial" w:cs="Arial"/>
        </w:rPr>
        <w:t>operación</w:t>
      </w:r>
      <w:r w:rsidRPr="00733E64">
        <w:rPr>
          <w:rFonts w:ascii="Arial" w:hAnsi="Arial" w:cs="Arial"/>
        </w:rPr>
        <w:t xml:space="preserve"> simple</w:t>
      </w:r>
    </w:p>
    <w:p w:rsidR="00006833" w:rsidRPr="00733E64" w:rsidRDefault="00593D50" w:rsidP="000300C9">
      <w:pPr>
        <w:numPr>
          <w:ilvl w:val="0"/>
          <w:numId w:val="31"/>
        </w:numPr>
        <w:rPr>
          <w:rFonts w:ascii="Arial" w:hAnsi="Arial" w:cs="Arial"/>
        </w:rPr>
      </w:pPr>
      <w:r w:rsidRPr="00733E64">
        <w:rPr>
          <w:rFonts w:ascii="Arial" w:hAnsi="Arial" w:cs="Arial"/>
        </w:rPr>
        <w:t>Equipo adaptado de deportes</w:t>
      </w:r>
      <w:r w:rsidR="00006833" w:rsidRPr="00733E64">
        <w:rPr>
          <w:rFonts w:ascii="Arial" w:hAnsi="Arial" w:cs="Arial"/>
        </w:rPr>
        <w:t xml:space="preserve"> (</w:t>
      </w:r>
      <w:r w:rsidRPr="00733E64">
        <w:rPr>
          <w:rFonts w:ascii="Arial" w:hAnsi="Arial" w:cs="Arial"/>
        </w:rPr>
        <w:t>como una pelota iluminada o con ruido</w:t>
      </w:r>
      <w:r w:rsidR="00006833" w:rsidRPr="00733E64">
        <w:rPr>
          <w:rFonts w:ascii="Arial" w:hAnsi="Arial" w:cs="Arial"/>
        </w:rPr>
        <w:t>)</w:t>
      </w:r>
    </w:p>
    <w:p w:rsidR="00006833" w:rsidRPr="00733E64" w:rsidRDefault="006E351C" w:rsidP="000300C9">
      <w:pPr>
        <w:numPr>
          <w:ilvl w:val="0"/>
          <w:numId w:val="31"/>
        </w:numPr>
        <w:rPr>
          <w:rFonts w:ascii="Arial" w:hAnsi="Arial" w:cs="Arial"/>
        </w:rPr>
      </w:pPr>
      <w:r w:rsidRPr="00733E64">
        <w:rPr>
          <w:rFonts w:ascii="Arial" w:hAnsi="Arial" w:cs="Arial"/>
        </w:rPr>
        <w:t xml:space="preserve">Correa </w:t>
      </w:r>
      <w:r w:rsidR="00006833" w:rsidRPr="00733E64">
        <w:rPr>
          <w:rFonts w:ascii="Arial" w:hAnsi="Arial" w:cs="Arial"/>
        </w:rPr>
        <w:t>Universal</w:t>
      </w:r>
      <w:r w:rsidRPr="00733E64">
        <w:rPr>
          <w:rFonts w:ascii="Arial" w:hAnsi="Arial" w:cs="Arial"/>
        </w:rPr>
        <w:t xml:space="preserve"> para sujetar dibujos o herramientas para dibujo</w:t>
      </w:r>
    </w:p>
    <w:p w:rsidR="00006833" w:rsidRPr="00733E64" w:rsidRDefault="006E351C" w:rsidP="000300C9">
      <w:pPr>
        <w:numPr>
          <w:ilvl w:val="0"/>
          <w:numId w:val="31"/>
        </w:numPr>
        <w:rPr>
          <w:rFonts w:ascii="Arial" w:hAnsi="Arial" w:cs="Arial"/>
        </w:rPr>
      </w:pPr>
      <w:r w:rsidRPr="00733E64">
        <w:rPr>
          <w:rFonts w:ascii="Arial" w:hAnsi="Arial" w:cs="Arial"/>
        </w:rPr>
        <w:t xml:space="preserve">Arte modificado y herramientas de </w:t>
      </w:r>
      <w:r w:rsidR="006C71DB" w:rsidRPr="00733E64">
        <w:rPr>
          <w:rFonts w:ascii="Arial" w:hAnsi="Arial" w:cs="Arial"/>
        </w:rPr>
        <w:t>artesanía</w:t>
      </w:r>
      <w:r w:rsidR="00006833" w:rsidRPr="00733E64">
        <w:rPr>
          <w:rFonts w:ascii="Arial" w:hAnsi="Arial" w:cs="Arial"/>
        </w:rPr>
        <w:t xml:space="preserve"> </w:t>
      </w:r>
    </w:p>
    <w:p w:rsidR="00006833" w:rsidRPr="00733E64" w:rsidRDefault="006E351C" w:rsidP="000300C9">
      <w:pPr>
        <w:numPr>
          <w:ilvl w:val="0"/>
          <w:numId w:val="31"/>
        </w:numPr>
        <w:rPr>
          <w:rFonts w:ascii="Arial" w:hAnsi="Arial" w:cs="Arial"/>
        </w:rPr>
      </w:pPr>
      <w:r w:rsidRPr="00733E64">
        <w:rPr>
          <w:rFonts w:ascii="Arial" w:hAnsi="Arial" w:cs="Arial"/>
        </w:rPr>
        <w:t>Apoyo de brazo para dibujar/pintar</w:t>
      </w:r>
    </w:p>
    <w:p w:rsidR="00006833" w:rsidRPr="00733E64" w:rsidRDefault="006E351C" w:rsidP="000300C9">
      <w:pPr>
        <w:numPr>
          <w:ilvl w:val="0"/>
          <w:numId w:val="31"/>
        </w:numPr>
        <w:rPr>
          <w:rFonts w:ascii="Arial" w:hAnsi="Arial" w:cs="Arial"/>
        </w:rPr>
      </w:pPr>
      <w:r w:rsidRPr="00733E64">
        <w:rPr>
          <w:rFonts w:ascii="Arial" w:hAnsi="Arial" w:cs="Arial"/>
        </w:rPr>
        <w:t xml:space="preserve">Control </w:t>
      </w:r>
      <w:r w:rsidR="006C71DB" w:rsidRPr="00733E64">
        <w:rPr>
          <w:rFonts w:ascii="Arial" w:hAnsi="Arial" w:cs="Arial"/>
        </w:rPr>
        <w:t>remoto</w:t>
      </w:r>
      <w:r w:rsidRPr="00733E64">
        <w:rPr>
          <w:rFonts w:ascii="Arial" w:hAnsi="Arial" w:cs="Arial"/>
        </w:rPr>
        <w:t xml:space="preserve"> para</w:t>
      </w:r>
      <w:r w:rsidR="00006833" w:rsidRPr="00733E64">
        <w:rPr>
          <w:rFonts w:ascii="Arial" w:hAnsi="Arial" w:cs="Arial"/>
        </w:rPr>
        <w:t xml:space="preserve"> </w:t>
      </w:r>
      <w:r w:rsidRPr="00733E64">
        <w:rPr>
          <w:rFonts w:ascii="Arial" w:hAnsi="Arial" w:cs="Arial"/>
        </w:rPr>
        <w:t xml:space="preserve">aparato de </w:t>
      </w:r>
      <w:r w:rsidR="00006833" w:rsidRPr="00733E64">
        <w:rPr>
          <w:rFonts w:ascii="Arial" w:hAnsi="Arial" w:cs="Arial"/>
        </w:rPr>
        <w:t>TV, DVD, CD, etc.</w:t>
      </w:r>
    </w:p>
    <w:p w:rsidR="00006833" w:rsidRPr="00733E64" w:rsidRDefault="006E351C" w:rsidP="000300C9">
      <w:pPr>
        <w:numPr>
          <w:ilvl w:val="0"/>
          <w:numId w:val="31"/>
        </w:numPr>
        <w:rPr>
          <w:rFonts w:ascii="Arial" w:hAnsi="Arial" w:cs="Arial"/>
        </w:rPr>
      </w:pPr>
      <w:r w:rsidRPr="00733E64">
        <w:rPr>
          <w:rFonts w:ascii="Arial" w:hAnsi="Arial" w:cs="Arial"/>
        </w:rPr>
        <w:t>Arte activado en computadora</w:t>
      </w:r>
    </w:p>
    <w:p w:rsidR="00006833" w:rsidRPr="00733E64" w:rsidRDefault="006E351C" w:rsidP="000300C9">
      <w:pPr>
        <w:numPr>
          <w:ilvl w:val="0"/>
          <w:numId w:val="31"/>
        </w:numPr>
        <w:rPr>
          <w:rFonts w:ascii="Arial" w:hAnsi="Arial" w:cs="Arial"/>
        </w:rPr>
      </w:pPr>
      <w:r w:rsidRPr="00733E64">
        <w:rPr>
          <w:rFonts w:ascii="Arial" w:hAnsi="Arial" w:cs="Arial"/>
        </w:rPr>
        <w:t>Juegos de computadora</w:t>
      </w:r>
    </w:p>
    <w:p w:rsidR="00006833" w:rsidRPr="00733E64" w:rsidRDefault="00006833" w:rsidP="00006833">
      <w:pPr>
        <w:rPr>
          <w:rFonts w:ascii="Arial" w:hAnsi="Arial" w:cs="Arial"/>
        </w:rPr>
      </w:pPr>
    </w:p>
    <w:p w:rsidR="00006833" w:rsidRPr="00733E64" w:rsidRDefault="00C075E1" w:rsidP="00006833">
      <w:pPr>
        <w:rPr>
          <w:rFonts w:ascii="Arial" w:hAnsi="Arial" w:cs="Arial"/>
          <w:b/>
        </w:rPr>
      </w:pPr>
      <w:r w:rsidRPr="00733E64">
        <w:rPr>
          <w:rFonts w:ascii="Arial" w:hAnsi="Arial" w:cs="Arial"/>
          <w:b/>
        </w:rPr>
        <w:t>Actividades</w:t>
      </w:r>
      <w:r w:rsidR="006C71DB" w:rsidRPr="00733E64">
        <w:rPr>
          <w:rFonts w:ascii="Arial" w:hAnsi="Arial" w:cs="Arial"/>
          <w:b/>
        </w:rPr>
        <w:t xml:space="preserve"> de la Vida Diaria</w:t>
      </w:r>
      <w:r w:rsidR="00006833" w:rsidRPr="00733E64">
        <w:rPr>
          <w:rFonts w:ascii="Arial" w:hAnsi="Arial" w:cs="Arial"/>
          <w:b/>
        </w:rPr>
        <w:t xml:space="preserve"> (ADLs)   </w:t>
      </w:r>
    </w:p>
    <w:p w:rsidR="00006833" w:rsidRPr="00733E64" w:rsidRDefault="006C71DB" w:rsidP="000300C9">
      <w:pPr>
        <w:numPr>
          <w:ilvl w:val="0"/>
          <w:numId w:val="32"/>
        </w:numPr>
        <w:rPr>
          <w:rFonts w:ascii="Arial" w:hAnsi="Arial" w:cs="Arial"/>
        </w:rPr>
      </w:pPr>
      <w:r w:rsidRPr="00733E64">
        <w:rPr>
          <w:rFonts w:ascii="Arial" w:hAnsi="Arial" w:cs="Arial"/>
        </w:rPr>
        <w:t>Material</w:t>
      </w:r>
      <w:r w:rsidR="00006833" w:rsidRPr="00733E64">
        <w:rPr>
          <w:rFonts w:ascii="Arial" w:hAnsi="Arial" w:cs="Arial"/>
        </w:rPr>
        <w:t xml:space="preserve"> </w:t>
      </w:r>
      <w:r w:rsidRPr="00733E64">
        <w:rPr>
          <w:rFonts w:ascii="Arial" w:hAnsi="Arial" w:cs="Arial"/>
        </w:rPr>
        <w:t>antideslizante para sujetar cosas en su lugar</w:t>
      </w:r>
    </w:p>
    <w:p w:rsidR="00006833" w:rsidRPr="00733E64" w:rsidRDefault="00006833" w:rsidP="000300C9">
      <w:pPr>
        <w:numPr>
          <w:ilvl w:val="0"/>
          <w:numId w:val="32"/>
        </w:numPr>
        <w:rPr>
          <w:rFonts w:ascii="Arial" w:hAnsi="Arial" w:cs="Arial"/>
        </w:rPr>
      </w:pPr>
      <w:r w:rsidRPr="00733E64">
        <w:rPr>
          <w:rFonts w:ascii="Arial" w:hAnsi="Arial" w:cs="Arial"/>
        </w:rPr>
        <w:t xml:space="preserve">Universal </w:t>
      </w:r>
      <w:r w:rsidR="006C71DB" w:rsidRPr="00733E64">
        <w:rPr>
          <w:rFonts w:ascii="Arial" w:hAnsi="Arial" w:cs="Arial"/>
        </w:rPr>
        <w:t>mango</w:t>
      </w:r>
      <w:r w:rsidRPr="00733E64">
        <w:rPr>
          <w:rFonts w:ascii="Arial" w:hAnsi="Arial" w:cs="Arial"/>
        </w:rPr>
        <w:t>/</w:t>
      </w:r>
      <w:r w:rsidR="006C71DB" w:rsidRPr="00733E64">
        <w:rPr>
          <w:rFonts w:ascii="Arial" w:hAnsi="Arial" w:cs="Arial"/>
        </w:rPr>
        <w:t>correa para sujetar cosas en la mano</w:t>
      </w:r>
    </w:p>
    <w:p w:rsidR="00006833" w:rsidRPr="00733E64" w:rsidRDefault="006C71DB" w:rsidP="000300C9">
      <w:pPr>
        <w:numPr>
          <w:ilvl w:val="0"/>
          <w:numId w:val="32"/>
        </w:numPr>
        <w:rPr>
          <w:rFonts w:ascii="Arial" w:hAnsi="Arial" w:cs="Arial"/>
        </w:rPr>
      </w:pPr>
      <w:r w:rsidRPr="00733E64">
        <w:rPr>
          <w:rFonts w:ascii="Arial" w:hAnsi="Arial" w:cs="Arial"/>
        </w:rPr>
        <w:t>Elementos codificados en color para facilitar su identificación</w:t>
      </w:r>
    </w:p>
    <w:p w:rsidR="00006833" w:rsidRPr="00733E64" w:rsidRDefault="006C71DB" w:rsidP="000300C9">
      <w:pPr>
        <w:numPr>
          <w:ilvl w:val="0"/>
          <w:numId w:val="32"/>
        </w:numPr>
        <w:rPr>
          <w:rFonts w:ascii="Arial" w:hAnsi="Arial" w:cs="Arial"/>
        </w:rPr>
      </w:pPr>
      <w:r w:rsidRPr="00733E64">
        <w:rPr>
          <w:rFonts w:ascii="Arial" w:hAnsi="Arial" w:cs="Arial"/>
        </w:rPr>
        <w:t>Utensilios para comer adaptados</w:t>
      </w:r>
      <w:r w:rsidR="00006833" w:rsidRPr="00733E64">
        <w:rPr>
          <w:rFonts w:ascii="Arial" w:hAnsi="Arial" w:cs="Arial"/>
        </w:rPr>
        <w:t xml:space="preserve"> </w:t>
      </w:r>
    </w:p>
    <w:p w:rsidR="00006833" w:rsidRPr="00733E64" w:rsidRDefault="006C71DB" w:rsidP="000300C9">
      <w:pPr>
        <w:numPr>
          <w:ilvl w:val="0"/>
          <w:numId w:val="32"/>
        </w:numPr>
        <w:rPr>
          <w:rFonts w:ascii="Arial" w:hAnsi="Arial" w:cs="Arial"/>
        </w:rPr>
      </w:pPr>
      <w:r w:rsidRPr="00733E64">
        <w:rPr>
          <w:rFonts w:ascii="Arial" w:hAnsi="Arial" w:cs="Arial"/>
        </w:rPr>
        <w:t>Dispositivos adaptados para beber</w:t>
      </w:r>
    </w:p>
    <w:p w:rsidR="00006833" w:rsidRPr="00733E64" w:rsidRDefault="006C71DB" w:rsidP="000300C9">
      <w:pPr>
        <w:numPr>
          <w:ilvl w:val="0"/>
          <w:numId w:val="32"/>
        </w:numPr>
        <w:rPr>
          <w:rFonts w:ascii="Arial" w:hAnsi="Arial" w:cs="Arial"/>
        </w:rPr>
      </w:pPr>
      <w:r w:rsidRPr="00733E64">
        <w:rPr>
          <w:rFonts w:ascii="Arial" w:hAnsi="Arial" w:cs="Arial"/>
        </w:rPr>
        <w:t>Equipo adaptado para vestirse</w:t>
      </w:r>
      <w:r w:rsidR="00006833" w:rsidRPr="00733E64">
        <w:rPr>
          <w:rFonts w:ascii="Arial" w:hAnsi="Arial" w:cs="Arial"/>
        </w:rPr>
        <w:t xml:space="preserve"> (</w:t>
      </w:r>
      <w:r w:rsidRPr="00733E64">
        <w:rPr>
          <w:rFonts w:ascii="Arial" w:hAnsi="Arial" w:cs="Arial"/>
        </w:rPr>
        <w:t>como</w:t>
      </w:r>
      <w:r w:rsidR="00006833" w:rsidRPr="00733E64">
        <w:rPr>
          <w:rFonts w:ascii="Arial" w:hAnsi="Arial" w:cs="Arial"/>
        </w:rPr>
        <w:t xml:space="preserve"> </w:t>
      </w:r>
      <w:r w:rsidRPr="00733E64">
        <w:rPr>
          <w:rFonts w:ascii="Arial" w:hAnsi="Arial" w:cs="Arial"/>
        </w:rPr>
        <w:t>gancho de botones</w:t>
      </w:r>
      <w:r w:rsidR="00006833" w:rsidRPr="00733E64">
        <w:rPr>
          <w:rFonts w:ascii="Arial" w:hAnsi="Arial" w:cs="Arial"/>
        </w:rPr>
        <w:t xml:space="preserve">, </w:t>
      </w:r>
      <w:r w:rsidRPr="00733E64">
        <w:rPr>
          <w:rFonts w:ascii="Arial" w:hAnsi="Arial" w:cs="Arial"/>
        </w:rPr>
        <w:t>cordones de zapatos elásticos</w:t>
      </w:r>
      <w:r w:rsidR="00006833" w:rsidRPr="00733E64">
        <w:rPr>
          <w:rFonts w:ascii="Arial" w:hAnsi="Arial" w:cs="Arial"/>
        </w:rPr>
        <w:t>, Velcro</w:t>
      </w:r>
      <w:r w:rsidR="00006833" w:rsidRPr="00733E64">
        <w:rPr>
          <w:rFonts w:ascii="Arial" w:hAnsi="Arial" w:cs="Arial"/>
          <w:vertAlign w:val="superscript"/>
        </w:rPr>
        <w:t>TM</w:t>
      </w:r>
      <w:r w:rsidR="00006833" w:rsidRPr="00733E64">
        <w:rPr>
          <w:rFonts w:ascii="Arial" w:hAnsi="Arial" w:cs="Arial"/>
        </w:rPr>
        <w:t xml:space="preserve"> </w:t>
      </w:r>
      <w:r w:rsidRPr="00733E64">
        <w:rPr>
          <w:rFonts w:ascii="Arial" w:hAnsi="Arial" w:cs="Arial"/>
        </w:rPr>
        <w:t>en lugar de botones</w:t>
      </w:r>
      <w:r w:rsidR="00006833" w:rsidRPr="00733E64">
        <w:rPr>
          <w:rFonts w:ascii="Arial" w:hAnsi="Arial" w:cs="Arial"/>
        </w:rPr>
        <w:t>, etc.)</w:t>
      </w:r>
    </w:p>
    <w:p w:rsidR="00006833" w:rsidRPr="00733E64" w:rsidRDefault="00DE7687" w:rsidP="000300C9">
      <w:pPr>
        <w:numPr>
          <w:ilvl w:val="0"/>
          <w:numId w:val="32"/>
        </w:numPr>
        <w:rPr>
          <w:rFonts w:ascii="Arial" w:hAnsi="Arial" w:cs="Arial"/>
        </w:rPr>
      </w:pPr>
      <w:r w:rsidRPr="00733E64">
        <w:rPr>
          <w:rFonts w:ascii="Arial" w:hAnsi="Arial" w:cs="Arial"/>
        </w:rPr>
        <w:lastRenderedPageBreak/>
        <w:t>Dispositivos adaptados para el baño</w:t>
      </w:r>
      <w:r w:rsidR="00006833" w:rsidRPr="00733E64">
        <w:rPr>
          <w:rFonts w:ascii="Arial" w:hAnsi="Arial" w:cs="Arial"/>
        </w:rPr>
        <w:t xml:space="preserve"> (</w:t>
      </w:r>
      <w:r w:rsidRPr="00733E64">
        <w:rPr>
          <w:rFonts w:ascii="Arial" w:hAnsi="Arial" w:cs="Arial"/>
        </w:rPr>
        <w:t>cepillos de dientes adaptados</w:t>
      </w:r>
      <w:r w:rsidR="00006833" w:rsidRPr="00733E64">
        <w:rPr>
          <w:rFonts w:ascii="Arial" w:hAnsi="Arial" w:cs="Arial"/>
        </w:rPr>
        <w:t xml:space="preserve">, </w:t>
      </w:r>
      <w:r w:rsidRPr="00733E64">
        <w:rPr>
          <w:rFonts w:ascii="Arial" w:hAnsi="Arial" w:cs="Arial"/>
        </w:rPr>
        <w:t xml:space="preserve">levantamiento tapa </w:t>
      </w:r>
      <w:r w:rsidR="002008A1" w:rsidRPr="00733E64">
        <w:rPr>
          <w:rFonts w:ascii="Arial" w:hAnsi="Arial" w:cs="Arial"/>
        </w:rPr>
        <w:t>toilette</w:t>
      </w:r>
      <w:r w:rsidR="00006833" w:rsidRPr="00733E64">
        <w:rPr>
          <w:rFonts w:ascii="Arial" w:hAnsi="Arial" w:cs="Arial"/>
        </w:rPr>
        <w:t xml:space="preserve">, </w:t>
      </w:r>
      <w:r w:rsidRPr="00733E64">
        <w:rPr>
          <w:rFonts w:ascii="Arial" w:hAnsi="Arial" w:cs="Arial"/>
        </w:rPr>
        <w:t>silla ducha</w:t>
      </w:r>
      <w:r w:rsidR="00006833" w:rsidRPr="00733E64">
        <w:rPr>
          <w:rFonts w:ascii="Arial" w:hAnsi="Arial" w:cs="Arial"/>
        </w:rPr>
        <w:t xml:space="preserve">, </w:t>
      </w:r>
      <w:r w:rsidR="002008A1" w:rsidRPr="00733E64">
        <w:rPr>
          <w:rFonts w:ascii="Arial" w:hAnsi="Arial" w:cs="Arial"/>
        </w:rPr>
        <w:t>toilette</w:t>
      </w:r>
      <w:r w:rsidRPr="00733E64">
        <w:rPr>
          <w:rFonts w:ascii="Arial" w:hAnsi="Arial" w:cs="Arial"/>
        </w:rPr>
        <w:t xml:space="preserve"> sin papel</w:t>
      </w:r>
      <w:r w:rsidR="00006833" w:rsidRPr="00733E64">
        <w:rPr>
          <w:rFonts w:ascii="Arial" w:hAnsi="Arial" w:cs="Arial"/>
        </w:rPr>
        <w:t>)</w:t>
      </w:r>
    </w:p>
    <w:p w:rsidR="00006833" w:rsidRPr="00733E64" w:rsidRDefault="00465DFB" w:rsidP="000300C9">
      <w:pPr>
        <w:numPr>
          <w:ilvl w:val="0"/>
          <w:numId w:val="32"/>
        </w:numPr>
        <w:rPr>
          <w:rFonts w:ascii="Arial" w:hAnsi="Arial" w:cs="Arial"/>
        </w:rPr>
      </w:pPr>
      <w:r w:rsidRPr="00733E64">
        <w:rPr>
          <w:rFonts w:ascii="Arial" w:hAnsi="Arial" w:cs="Arial"/>
        </w:rPr>
        <w:t>Equipo adaptado para cocinar</w:t>
      </w:r>
    </w:p>
    <w:p w:rsidR="00465DFB" w:rsidRPr="00733E64" w:rsidRDefault="00465DFB" w:rsidP="00465DFB">
      <w:pPr>
        <w:ind w:left="720"/>
        <w:rPr>
          <w:rFonts w:ascii="Arial" w:hAnsi="Arial" w:cs="Arial"/>
        </w:rPr>
      </w:pPr>
    </w:p>
    <w:p w:rsidR="00006833" w:rsidRPr="00733E64" w:rsidRDefault="00DE7687" w:rsidP="00006833">
      <w:pPr>
        <w:rPr>
          <w:rFonts w:ascii="Arial" w:hAnsi="Arial" w:cs="Arial"/>
        </w:rPr>
      </w:pPr>
      <w:r w:rsidRPr="00733E64">
        <w:rPr>
          <w:rFonts w:ascii="Arial" w:hAnsi="Arial" w:cs="Arial"/>
          <w:b/>
        </w:rPr>
        <w:t>Movilidad</w:t>
      </w:r>
    </w:p>
    <w:p w:rsidR="00006833" w:rsidRPr="00733E64" w:rsidRDefault="00DE7687" w:rsidP="000300C9">
      <w:pPr>
        <w:numPr>
          <w:ilvl w:val="0"/>
          <w:numId w:val="33"/>
        </w:numPr>
        <w:rPr>
          <w:rFonts w:ascii="Arial" w:hAnsi="Arial" w:cs="Arial"/>
        </w:rPr>
      </w:pPr>
      <w:r w:rsidRPr="00733E64">
        <w:rPr>
          <w:rFonts w:ascii="Arial" w:hAnsi="Arial" w:cs="Arial"/>
        </w:rPr>
        <w:t>Andador</w:t>
      </w:r>
    </w:p>
    <w:p w:rsidR="00006833" w:rsidRPr="00733E64" w:rsidRDefault="00DE7687" w:rsidP="000300C9">
      <w:pPr>
        <w:numPr>
          <w:ilvl w:val="0"/>
          <w:numId w:val="33"/>
        </w:numPr>
        <w:rPr>
          <w:rFonts w:ascii="Arial" w:hAnsi="Arial" w:cs="Arial"/>
        </w:rPr>
      </w:pPr>
      <w:r w:rsidRPr="00733E64">
        <w:rPr>
          <w:rFonts w:ascii="Arial" w:hAnsi="Arial" w:cs="Arial"/>
        </w:rPr>
        <w:t>Barandilla y barras</w:t>
      </w:r>
    </w:p>
    <w:p w:rsidR="00006833" w:rsidRPr="00733E64" w:rsidRDefault="00006833" w:rsidP="000300C9">
      <w:pPr>
        <w:numPr>
          <w:ilvl w:val="0"/>
          <w:numId w:val="33"/>
        </w:numPr>
        <w:rPr>
          <w:rFonts w:ascii="Arial" w:hAnsi="Arial" w:cs="Arial"/>
        </w:rPr>
      </w:pPr>
      <w:r w:rsidRPr="00733E64">
        <w:rPr>
          <w:rFonts w:ascii="Arial" w:hAnsi="Arial" w:cs="Arial"/>
        </w:rPr>
        <w:t xml:space="preserve">Manual </w:t>
      </w:r>
      <w:r w:rsidR="00DE7687" w:rsidRPr="00733E64">
        <w:rPr>
          <w:rFonts w:ascii="Arial" w:hAnsi="Arial" w:cs="Arial"/>
        </w:rPr>
        <w:t>silla de ruedas incluyendo silla de deportes</w:t>
      </w:r>
    </w:p>
    <w:p w:rsidR="00006833" w:rsidRPr="00733E64" w:rsidRDefault="002F08AF" w:rsidP="000300C9">
      <w:pPr>
        <w:numPr>
          <w:ilvl w:val="0"/>
          <w:numId w:val="33"/>
        </w:numPr>
        <w:rPr>
          <w:rFonts w:ascii="Arial" w:hAnsi="Arial" w:cs="Arial"/>
        </w:rPr>
      </w:pPr>
      <w:r w:rsidRPr="00733E64">
        <w:rPr>
          <w:rFonts w:ascii="Arial" w:hAnsi="Arial" w:cs="Arial"/>
        </w:rPr>
        <w:t xml:space="preserve">Patinete o carro </w:t>
      </w:r>
      <w:r w:rsidR="008A23E7" w:rsidRPr="00733E64">
        <w:rPr>
          <w:rFonts w:ascii="Arial" w:hAnsi="Arial" w:cs="Arial"/>
        </w:rPr>
        <w:t>eléctrico</w:t>
      </w:r>
    </w:p>
    <w:p w:rsidR="00006833" w:rsidRPr="00733E64" w:rsidRDefault="002F08AF" w:rsidP="000300C9">
      <w:pPr>
        <w:numPr>
          <w:ilvl w:val="0"/>
          <w:numId w:val="33"/>
        </w:numPr>
        <w:rPr>
          <w:rFonts w:ascii="Arial" w:hAnsi="Arial" w:cs="Arial"/>
        </w:rPr>
      </w:pPr>
      <w:r w:rsidRPr="00733E64">
        <w:rPr>
          <w:rFonts w:ascii="Arial" w:hAnsi="Arial" w:cs="Arial"/>
        </w:rPr>
        <w:t xml:space="preserve">Silla de ruedas </w:t>
      </w:r>
      <w:r w:rsidR="008A23E7" w:rsidRPr="00733E64">
        <w:rPr>
          <w:rFonts w:ascii="Arial" w:hAnsi="Arial" w:cs="Arial"/>
        </w:rPr>
        <w:t>eléctrica</w:t>
      </w:r>
      <w:r w:rsidR="00006833" w:rsidRPr="00733E64">
        <w:rPr>
          <w:rFonts w:ascii="Arial" w:hAnsi="Arial" w:cs="Arial"/>
        </w:rPr>
        <w:t xml:space="preserve"> </w:t>
      </w:r>
    </w:p>
    <w:p w:rsidR="00006833" w:rsidRPr="00733E64" w:rsidRDefault="008A23E7" w:rsidP="000300C9">
      <w:pPr>
        <w:numPr>
          <w:ilvl w:val="0"/>
          <w:numId w:val="33"/>
        </w:numPr>
        <w:rPr>
          <w:rFonts w:ascii="Arial" w:hAnsi="Arial" w:cs="Arial"/>
        </w:rPr>
      </w:pPr>
      <w:r w:rsidRPr="00733E64">
        <w:rPr>
          <w:rFonts w:ascii="Arial" w:hAnsi="Arial" w:cs="Arial"/>
        </w:rPr>
        <w:t>Vehículo</w:t>
      </w:r>
      <w:r w:rsidR="002F08AF" w:rsidRPr="00733E64">
        <w:rPr>
          <w:rFonts w:ascii="Arial" w:hAnsi="Arial" w:cs="Arial"/>
        </w:rPr>
        <w:t xml:space="preserve"> adaptado para conducir</w:t>
      </w:r>
    </w:p>
    <w:p w:rsidR="00006833" w:rsidRPr="00733E64" w:rsidRDefault="00006833" w:rsidP="00006833">
      <w:pPr>
        <w:rPr>
          <w:rFonts w:ascii="Arial" w:hAnsi="Arial" w:cs="Arial"/>
        </w:rPr>
      </w:pPr>
    </w:p>
    <w:p w:rsidR="00006833" w:rsidRPr="00733E64" w:rsidRDefault="008A23E7" w:rsidP="00006833">
      <w:pPr>
        <w:rPr>
          <w:rFonts w:ascii="Arial" w:hAnsi="Arial" w:cs="Arial"/>
          <w:b/>
        </w:rPr>
      </w:pPr>
      <w:r w:rsidRPr="00733E64">
        <w:rPr>
          <w:rFonts w:ascii="Arial" w:hAnsi="Arial" w:cs="Arial"/>
          <w:b/>
        </w:rPr>
        <w:t>Posición</w:t>
      </w:r>
      <w:r w:rsidR="00BF3D1B" w:rsidRPr="00733E64">
        <w:rPr>
          <w:rFonts w:ascii="Arial" w:hAnsi="Arial" w:cs="Arial"/>
          <w:b/>
        </w:rPr>
        <w:t xml:space="preserve"> y Asiento</w:t>
      </w:r>
      <w:r w:rsidR="00006833" w:rsidRPr="00733E64">
        <w:rPr>
          <w:rFonts w:ascii="Arial" w:hAnsi="Arial" w:cs="Arial"/>
          <w:b/>
        </w:rPr>
        <w:t xml:space="preserve">   </w:t>
      </w:r>
    </w:p>
    <w:p w:rsidR="00006833" w:rsidRPr="00733E64" w:rsidRDefault="00BF3D1B" w:rsidP="000300C9">
      <w:pPr>
        <w:numPr>
          <w:ilvl w:val="0"/>
          <w:numId w:val="34"/>
        </w:numPr>
        <w:rPr>
          <w:rFonts w:ascii="Arial" w:hAnsi="Arial" w:cs="Arial"/>
        </w:rPr>
      </w:pPr>
      <w:r w:rsidRPr="00733E64">
        <w:rPr>
          <w:rFonts w:ascii="Arial" w:hAnsi="Arial" w:cs="Arial"/>
        </w:rPr>
        <w:t>Superficie antideslizante en silla para prevenir escurrirse</w:t>
      </w:r>
      <w:r w:rsidR="00006833" w:rsidRPr="00733E64">
        <w:rPr>
          <w:rFonts w:ascii="Arial" w:hAnsi="Arial" w:cs="Arial"/>
        </w:rPr>
        <w:t xml:space="preserve"> (</w:t>
      </w:r>
      <w:r w:rsidRPr="00733E64">
        <w:rPr>
          <w:rFonts w:ascii="Arial" w:hAnsi="Arial" w:cs="Arial"/>
        </w:rPr>
        <w:t>como</w:t>
      </w:r>
      <w:r w:rsidR="00006833" w:rsidRPr="00733E64">
        <w:rPr>
          <w:rFonts w:ascii="Arial" w:hAnsi="Arial" w:cs="Arial"/>
        </w:rPr>
        <w:t xml:space="preserve"> Dycem)</w:t>
      </w:r>
    </w:p>
    <w:p w:rsidR="00006833" w:rsidRPr="00733E64" w:rsidRDefault="008A23E7" w:rsidP="000300C9">
      <w:pPr>
        <w:numPr>
          <w:ilvl w:val="0"/>
          <w:numId w:val="34"/>
        </w:numPr>
        <w:rPr>
          <w:rFonts w:ascii="Arial" w:hAnsi="Arial" w:cs="Arial"/>
        </w:rPr>
      </w:pPr>
      <w:r w:rsidRPr="00733E64">
        <w:rPr>
          <w:rFonts w:ascii="Arial" w:hAnsi="Arial" w:cs="Arial"/>
        </w:rPr>
        <w:t>Cabezal</w:t>
      </w:r>
      <w:r w:rsidR="00006833" w:rsidRPr="00733E64">
        <w:rPr>
          <w:rFonts w:ascii="Arial" w:hAnsi="Arial" w:cs="Arial"/>
        </w:rPr>
        <w:t xml:space="preserve">, </w:t>
      </w:r>
      <w:r w:rsidR="00BF3D1B" w:rsidRPr="00733E64">
        <w:rPr>
          <w:rFonts w:ascii="Arial" w:hAnsi="Arial" w:cs="Arial"/>
        </w:rPr>
        <w:t>toalla enrollada</w:t>
      </w:r>
      <w:r w:rsidR="00006833" w:rsidRPr="00733E64">
        <w:rPr>
          <w:rFonts w:ascii="Arial" w:hAnsi="Arial" w:cs="Arial"/>
        </w:rPr>
        <w:t xml:space="preserve">, </w:t>
      </w:r>
      <w:r w:rsidR="00BF3D1B" w:rsidRPr="00733E64">
        <w:rPr>
          <w:rFonts w:ascii="Arial" w:hAnsi="Arial" w:cs="Arial"/>
        </w:rPr>
        <w:t>bloques para pies</w:t>
      </w:r>
    </w:p>
    <w:p w:rsidR="00006833" w:rsidRPr="00733E64" w:rsidRDefault="00BF3D1B" w:rsidP="000300C9">
      <w:pPr>
        <w:numPr>
          <w:ilvl w:val="0"/>
          <w:numId w:val="34"/>
        </w:numPr>
        <w:rPr>
          <w:rFonts w:ascii="Arial" w:hAnsi="Arial" w:cs="Arial"/>
        </w:rPr>
      </w:pPr>
      <w:r w:rsidRPr="00733E64">
        <w:rPr>
          <w:rFonts w:ascii="Arial" w:hAnsi="Arial" w:cs="Arial"/>
        </w:rPr>
        <w:t>Silla adaptada</w:t>
      </w:r>
      <w:r w:rsidR="00006833" w:rsidRPr="00733E64">
        <w:rPr>
          <w:rFonts w:ascii="Arial" w:hAnsi="Arial" w:cs="Arial"/>
        </w:rPr>
        <w:t>, sidelyer, or stander</w:t>
      </w:r>
    </w:p>
    <w:p w:rsidR="00006833" w:rsidRPr="00733E64" w:rsidRDefault="00BF3D1B" w:rsidP="000300C9">
      <w:pPr>
        <w:numPr>
          <w:ilvl w:val="0"/>
          <w:numId w:val="34"/>
        </w:numPr>
        <w:rPr>
          <w:rFonts w:ascii="Arial" w:hAnsi="Arial" w:cs="Arial"/>
        </w:rPr>
      </w:pPr>
      <w:r w:rsidRPr="00733E64">
        <w:rPr>
          <w:rFonts w:ascii="Arial" w:hAnsi="Arial" w:cs="Arial"/>
        </w:rPr>
        <w:t xml:space="preserve">Silla de ruedas a la medida o con subida </w:t>
      </w:r>
    </w:p>
    <w:p w:rsidR="00006833" w:rsidRPr="00733E64" w:rsidRDefault="00006833" w:rsidP="00006833">
      <w:pPr>
        <w:rPr>
          <w:rFonts w:ascii="Arial" w:hAnsi="Arial" w:cs="Arial"/>
        </w:rPr>
      </w:pPr>
    </w:p>
    <w:p w:rsidR="00006833" w:rsidRPr="00733E64" w:rsidRDefault="00BF3D1B" w:rsidP="00006833">
      <w:pPr>
        <w:rPr>
          <w:rFonts w:ascii="Arial" w:hAnsi="Arial" w:cs="Arial"/>
          <w:b/>
        </w:rPr>
      </w:pPr>
      <w:r w:rsidRPr="00733E64">
        <w:rPr>
          <w:rFonts w:ascii="Arial" w:hAnsi="Arial" w:cs="Arial"/>
          <w:b/>
        </w:rPr>
        <w:t>Lectura</w:t>
      </w:r>
    </w:p>
    <w:p w:rsidR="00006833" w:rsidRPr="00733E64" w:rsidRDefault="00BF3D1B" w:rsidP="000300C9">
      <w:pPr>
        <w:numPr>
          <w:ilvl w:val="0"/>
          <w:numId w:val="35"/>
        </w:numPr>
        <w:rPr>
          <w:rFonts w:ascii="Arial" w:hAnsi="Arial" w:cs="Arial"/>
        </w:rPr>
      </w:pPr>
      <w:r w:rsidRPr="00733E64">
        <w:rPr>
          <w:rFonts w:ascii="Arial" w:hAnsi="Arial" w:cs="Arial"/>
        </w:rPr>
        <w:t>Cambios en el tamaño del texto</w:t>
      </w:r>
    </w:p>
    <w:p w:rsidR="00006833" w:rsidRPr="00733E64" w:rsidRDefault="00BF3D1B" w:rsidP="000300C9">
      <w:pPr>
        <w:numPr>
          <w:ilvl w:val="0"/>
          <w:numId w:val="35"/>
        </w:numPr>
        <w:rPr>
          <w:rFonts w:ascii="Arial" w:hAnsi="Arial" w:cs="Arial"/>
        </w:rPr>
      </w:pPr>
      <w:r w:rsidRPr="00733E64">
        <w:rPr>
          <w:rFonts w:ascii="Arial" w:hAnsi="Arial" w:cs="Arial"/>
        </w:rPr>
        <w:t>Libros modificados con vuelta de hoja</w:t>
      </w:r>
      <w:r w:rsidR="00006833" w:rsidRPr="00733E64">
        <w:rPr>
          <w:rFonts w:ascii="Arial" w:hAnsi="Arial" w:cs="Arial"/>
        </w:rPr>
        <w:t xml:space="preserve"> (</w:t>
      </w:r>
      <w:r w:rsidRPr="00733E64">
        <w:rPr>
          <w:rFonts w:ascii="Arial" w:hAnsi="Arial" w:cs="Arial"/>
        </w:rPr>
        <w:t>como</w:t>
      </w:r>
      <w:r w:rsidR="00006833" w:rsidRPr="00733E64">
        <w:rPr>
          <w:rFonts w:ascii="Arial" w:hAnsi="Arial" w:cs="Arial"/>
        </w:rPr>
        <w:t xml:space="preserve"> page fluffers o</w:t>
      </w:r>
      <w:r w:rsidR="00C75BAE" w:rsidRPr="00733E64">
        <w:rPr>
          <w:rFonts w:ascii="Arial" w:hAnsi="Arial" w:cs="Arial"/>
        </w:rPr>
        <w:t xml:space="preserve"> encuadernados</w:t>
      </w:r>
      <w:r w:rsidR="00006833" w:rsidRPr="00733E64">
        <w:rPr>
          <w:rFonts w:ascii="Arial" w:hAnsi="Arial" w:cs="Arial"/>
        </w:rPr>
        <w:t>)</w:t>
      </w:r>
    </w:p>
    <w:p w:rsidR="00006833" w:rsidRPr="00733E64" w:rsidRDefault="00C75BAE" w:rsidP="000300C9">
      <w:pPr>
        <w:numPr>
          <w:ilvl w:val="0"/>
          <w:numId w:val="35"/>
        </w:numPr>
        <w:rPr>
          <w:rFonts w:ascii="Arial" w:hAnsi="Arial" w:cs="Arial"/>
        </w:rPr>
      </w:pPr>
      <w:r w:rsidRPr="00733E64">
        <w:rPr>
          <w:rFonts w:ascii="Arial" w:hAnsi="Arial" w:cs="Arial"/>
        </w:rPr>
        <w:t xml:space="preserve">Palabras emparejadas con </w:t>
      </w:r>
      <w:r w:rsidR="008A23E7" w:rsidRPr="00733E64">
        <w:rPr>
          <w:rFonts w:ascii="Arial" w:hAnsi="Arial" w:cs="Arial"/>
        </w:rPr>
        <w:t>símbolos</w:t>
      </w:r>
      <w:r w:rsidRPr="00733E64">
        <w:rPr>
          <w:rFonts w:ascii="Arial" w:hAnsi="Arial" w:cs="Arial"/>
        </w:rPr>
        <w:t xml:space="preserve"> o dibujos</w:t>
      </w:r>
      <w:r w:rsidR="00006833" w:rsidRPr="00733E64">
        <w:rPr>
          <w:rFonts w:ascii="Arial" w:hAnsi="Arial" w:cs="Arial"/>
        </w:rPr>
        <w:t xml:space="preserve"> </w:t>
      </w:r>
    </w:p>
    <w:p w:rsidR="00006833" w:rsidRPr="00733E64" w:rsidRDefault="00C75BAE" w:rsidP="000300C9">
      <w:pPr>
        <w:numPr>
          <w:ilvl w:val="0"/>
          <w:numId w:val="35"/>
        </w:numPr>
        <w:rPr>
          <w:rFonts w:ascii="Arial" w:hAnsi="Arial" w:cs="Arial"/>
        </w:rPr>
      </w:pPr>
      <w:r w:rsidRPr="00733E64">
        <w:rPr>
          <w:rFonts w:ascii="Arial" w:hAnsi="Arial" w:cs="Arial"/>
        </w:rPr>
        <w:t>Diccionario con habla</w:t>
      </w:r>
      <w:r w:rsidR="00006833" w:rsidRPr="00733E64">
        <w:rPr>
          <w:rFonts w:ascii="Arial" w:hAnsi="Arial" w:cs="Arial"/>
        </w:rPr>
        <w:t xml:space="preserve"> </w:t>
      </w:r>
    </w:p>
    <w:p w:rsidR="00006833" w:rsidRPr="00733E64" w:rsidRDefault="008A23E7" w:rsidP="000300C9">
      <w:pPr>
        <w:numPr>
          <w:ilvl w:val="0"/>
          <w:numId w:val="35"/>
        </w:numPr>
        <w:rPr>
          <w:rFonts w:ascii="Arial" w:hAnsi="Arial" w:cs="Arial"/>
        </w:rPr>
      </w:pPr>
      <w:r w:rsidRPr="00733E64">
        <w:rPr>
          <w:rFonts w:ascii="Arial" w:hAnsi="Arial" w:cs="Arial"/>
        </w:rPr>
        <w:t>Lápiz</w:t>
      </w:r>
      <w:r w:rsidR="00C75BAE" w:rsidRPr="00733E64">
        <w:rPr>
          <w:rFonts w:ascii="Arial" w:hAnsi="Arial" w:cs="Arial"/>
        </w:rPr>
        <w:t xml:space="preserve"> de Lectura</w:t>
      </w:r>
      <w:r w:rsidR="00006833" w:rsidRPr="00733E64">
        <w:rPr>
          <w:rFonts w:ascii="Arial" w:hAnsi="Arial" w:cs="Arial"/>
        </w:rPr>
        <w:t xml:space="preserve"> (</w:t>
      </w:r>
      <w:r w:rsidR="00C75BAE" w:rsidRPr="00733E64">
        <w:rPr>
          <w:rFonts w:ascii="Arial" w:hAnsi="Arial" w:cs="Arial"/>
        </w:rPr>
        <w:t>escanea palabras y pronuncia dando la definición)</w:t>
      </w:r>
    </w:p>
    <w:p w:rsidR="00006833" w:rsidRPr="00733E64" w:rsidRDefault="00C75BAE" w:rsidP="000300C9">
      <w:pPr>
        <w:numPr>
          <w:ilvl w:val="0"/>
          <w:numId w:val="35"/>
        </w:numPr>
        <w:rPr>
          <w:rFonts w:ascii="Arial" w:hAnsi="Arial" w:cs="Arial"/>
        </w:rPr>
      </w:pPr>
      <w:r w:rsidRPr="00733E64">
        <w:rPr>
          <w:rFonts w:ascii="Arial" w:hAnsi="Arial" w:cs="Arial"/>
        </w:rPr>
        <w:t>Libros de audio</w:t>
      </w:r>
      <w:r w:rsidR="00006833" w:rsidRPr="00733E64">
        <w:rPr>
          <w:rFonts w:ascii="Arial" w:hAnsi="Arial" w:cs="Arial"/>
        </w:rPr>
        <w:t xml:space="preserve"> (CD, DVD, MP3)</w:t>
      </w:r>
    </w:p>
    <w:p w:rsidR="00006833" w:rsidRPr="00733E64" w:rsidRDefault="00C75BAE" w:rsidP="000300C9">
      <w:pPr>
        <w:numPr>
          <w:ilvl w:val="0"/>
          <w:numId w:val="35"/>
        </w:numPr>
        <w:rPr>
          <w:rFonts w:ascii="Arial" w:hAnsi="Arial" w:cs="Arial"/>
        </w:rPr>
      </w:pPr>
      <w:r w:rsidRPr="00733E64">
        <w:rPr>
          <w:rFonts w:ascii="Arial" w:hAnsi="Arial" w:cs="Arial"/>
        </w:rPr>
        <w:t>S</w:t>
      </w:r>
      <w:r w:rsidR="00006833" w:rsidRPr="00733E64">
        <w:rPr>
          <w:rFonts w:ascii="Arial" w:hAnsi="Arial" w:cs="Arial"/>
        </w:rPr>
        <w:t>oftware</w:t>
      </w:r>
      <w:r w:rsidRPr="00733E64">
        <w:rPr>
          <w:rFonts w:ascii="Arial" w:hAnsi="Arial" w:cs="Arial"/>
        </w:rPr>
        <w:t xml:space="preserve"> lectura de texto</w:t>
      </w:r>
    </w:p>
    <w:p w:rsidR="00006833" w:rsidRPr="00733E64" w:rsidRDefault="00C75BAE" w:rsidP="000300C9">
      <w:pPr>
        <w:numPr>
          <w:ilvl w:val="0"/>
          <w:numId w:val="35"/>
        </w:numPr>
        <w:rPr>
          <w:rFonts w:ascii="Arial" w:hAnsi="Arial" w:cs="Arial"/>
        </w:rPr>
      </w:pPr>
      <w:r w:rsidRPr="00733E64">
        <w:rPr>
          <w:rFonts w:ascii="Arial" w:hAnsi="Arial" w:cs="Arial"/>
        </w:rPr>
        <w:t xml:space="preserve">Libros </w:t>
      </w:r>
      <w:r w:rsidR="008A23E7" w:rsidRPr="00733E64">
        <w:rPr>
          <w:rFonts w:ascii="Arial" w:hAnsi="Arial" w:cs="Arial"/>
        </w:rPr>
        <w:t>electrónicos</w:t>
      </w:r>
    </w:p>
    <w:p w:rsidR="00006833" w:rsidRPr="00733E64" w:rsidRDefault="00006833" w:rsidP="00006833">
      <w:pPr>
        <w:rPr>
          <w:rFonts w:ascii="Arial" w:hAnsi="Arial" w:cs="Arial"/>
        </w:rPr>
      </w:pPr>
    </w:p>
    <w:p w:rsidR="00006833" w:rsidRPr="00733E64" w:rsidRDefault="00C75BAE" w:rsidP="00006833">
      <w:pPr>
        <w:rPr>
          <w:rFonts w:ascii="Arial" w:hAnsi="Arial" w:cs="Arial"/>
          <w:b/>
        </w:rPr>
      </w:pPr>
      <w:r w:rsidRPr="00733E64">
        <w:rPr>
          <w:rFonts w:ascii="Arial" w:hAnsi="Arial" w:cs="Arial"/>
          <w:b/>
        </w:rPr>
        <w:t>Aprendiendo</w:t>
      </w:r>
      <w:r w:rsidR="00006833" w:rsidRPr="00733E64">
        <w:rPr>
          <w:rFonts w:ascii="Arial" w:hAnsi="Arial" w:cs="Arial"/>
          <w:b/>
        </w:rPr>
        <w:t>/</w:t>
      </w:r>
      <w:r w:rsidRPr="00733E64">
        <w:rPr>
          <w:rFonts w:ascii="Arial" w:hAnsi="Arial" w:cs="Arial"/>
          <w:b/>
        </w:rPr>
        <w:t>Estudiando</w:t>
      </w:r>
      <w:r w:rsidR="00006833" w:rsidRPr="00733E64">
        <w:rPr>
          <w:rFonts w:ascii="Arial" w:hAnsi="Arial" w:cs="Arial"/>
          <w:b/>
        </w:rPr>
        <w:t xml:space="preserve">   </w:t>
      </w:r>
    </w:p>
    <w:p w:rsidR="00006833" w:rsidRPr="00733E64" w:rsidRDefault="00C75BAE" w:rsidP="000300C9">
      <w:pPr>
        <w:numPr>
          <w:ilvl w:val="0"/>
          <w:numId w:val="36"/>
        </w:numPr>
        <w:rPr>
          <w:rFonts w:ascii="Arial" w:hAnsi="Arial" w:cs="Arial"/>
        </w:rPr>
      </w:pPr>
      <w:r w:rsidRPr="00733E64">
        <w:rPr>
          <w:rFonts w:ascii="Arial" w:hAnsi="Arial" w:cs="Arial"/>
        </w:rPr>
        <w:t xml:space="preserve">Impresión </w:t>
      </w:r>
      <w:r w:rsidR="00D0772F" w:rsidRPr="00733E64">
        <w:rPr>
          <w:rFonts w:ascii="Arial" w:hAnsi="Arial" w:cs="Arial"/>
        </w:rPr>
        <w:t xml:space="preserve">o </w:t>
      </w:r>
      <w:r w:rsidRPr="00733E64">
        <w:rPr>
          <w:rFonts w:ascii="Arial" w:hAnsi="Arial" w:cs="Arial"/>
        </w:rPr>
        <w:t>dibujo</w:t>
      </w:r>
      <w:r w:rsidR="00D0772F" w:rsidRPr="00733E64">
        <w:rPr>
          <w:rFonts w:ascii="Arial" w:hAnsi="Arial" w:cs="Arial"/>
        </w:rPr>
        <w:t xml:space="preserve"> organizado</w:t>
      </w:r>
    </w:p>
    <w:p w:rsidR="00006833" w:rsidRPr="00733E64" w:rsidRDefault="00C75BAE" w:rsidP="000300C9">
      <w:pPr>
        <w:numPr>
          <w:ilvl w:val="0"/>
          <w:numId w:val="36"/>
        </w:numPr>
        <w:rPr>
          <w:rFonts w:ascii="Arial" w:hAnsi="Arial" w:cs="Arial"/>
        </w:rPr>
      </w:pPr>
      <w:r w:rsidRPr="00733E64">
        <w:rPr>
          <w:rFonts w:ascii="Arial" w:hAnsi="Arial" w:cs="Arial"/>
        </w:rPr>
        <w:t>Caja de archiv</w:t>
      </w:r>
      <w:r w:rsidR="00D0772F" w:rsidRPr="00733E64">
        <w:rPr>
          <w:rFonts w:ascii="Arial" w:hAnsi="Arial" w:cs="Arial"/>
        </w:rPr>
        <w:t>o</w:t>
      </w:r>
      <w:r w:rsidRPr="00733E64">
        <w:rPr>
          <w:rFonts w:ascii="Arial" w:hAnsi="Arial" w:cs="Arial"/>
        </w:rPr>
        <w:t>s o sistema</w:t>
      </w:r>
      <w:r w:rsidR="00006833" w:rsidRPr="00733E64">
        <w:rPr>
          <w:rFonts w:ascii="Arial" w:hAnsi="Arial" w:cs="Arial"/>
        </w:rPr>
        <w:t xml:space="preserve"> (</w:t>
      </w:r>
      <w:r w:rsidRPr="00733E64">
        <w:rPr>
          <w:rFonts w:ascii="Arial" w:hAnsi="Arial" w:cs="Arial"/>
        </w:rPr>
        <w:t>como</w:t>
      </w:r>
      <w:r w:rsidR="00006833" w:rsidRPr="00733E64">
        <w:rPr>
          <w:rFonts w:ascii="Arial" w:hAnsi="Arial" w:cs="Arial"/>
        </w:rPr>
        <w:t xml:space="preserve"> </w:t>
      </w:r>
      <w:r w:rsidR="00D0772F" w:rsidRPr="00733E64">
        <w:rPr>
          <w:rFonts w:ascii="Arial" w:hAnsi="Arial" w:cs="Arial"/>
        </w:rPr>
        <w:t>índex</w:t>
      </w:r>
      <w:r w:rsidR="00006833" w:rsidRPr="00733E64">
        <w:rPr>
          <w:rFonts w:ascii="Arial" w:hAnsi="Arial" w:cs="Arial"/>
        </w:rPr>
        <w:t xml:space="preserve"> tabs, </w:t>
      </w:r>
      <w:r w:rsidRPr="00733E64">
        <w:rPr>
          <w:rFonts w:ascii="Arial" w:hAnsi="Arial" w:cs="Arial"/>
        </w:rPr>
        <w:t>carpetas con colores</w:t>
      </w:r>
      <w:r w:rsidR="00006833" w:rsidRPr="00733E64">
        <w:rPr>
          <w:rFonts w:ascii="Arial" w:hAnsi="Arial" w:cs="Arial"/>
        </w:rPr>
        <w:t>)</w:t>
      </w:r>
    </w:p>
    <w:p w:rsidR="00006833" w:rsidRPr="00733E64" w:rsidRDefault="005D4C1E" w:rsidP="000300C9">
      <w:pPr>
        <w:numPr>
          <w:ilvl w:val="0"/>
          <w:numId w:val="36"/>
        </w:numPr>
        <w:rPr>
          <w:rFonts w:ascii="Arial" w:hAnsi="Arial" w:cs="Arial"/>
        </w:rPr>
      </w:pPr>
      <w:r w:rsidRPr="00733E64">
        <w:rPr>
          <w:rFonts w:ascii="Arial" w:hAnsi="Arial" w:cs="Arial"/>
        </w:rPr>
        <w:t>Ilumine texto importante con un marcador</w:t>
      </w:r>
      <w:r w:rsidR="00006833" w:rsidRPr="00733E64">
        <w:rPr>
          <w:rFonts w:ascii="Arial" w:hAnsi="Arial" w:cs="Arial"/>
        </w:rPr>
        <w:t>,</w:t>
      </w:r>
      <w:r w:rsidRPr="00733E64">
        <w:rPr>
          <w:rFonts w:ascii="Arial" w:hAnsi="Arial" w:cs="Arial"/>
        </w:rPr>
        <w:t xml:space="preserve"> cinta de color</w:t>
      </w:r>
      <w:r w:rsidR="00006833" w:rsidRPr="00733E64">
        <w:rPr>
          <w:rFonts w:ascii="Arial" w:hAnsi="Arial" w:cs="Arial"/>
        </w:rPr>
        <w:t xml:space="preserve">, </w:t>
      </w:r>
      <w:r w:rsidRPr="00733E64">
        <w:rPr>
          <w:rFonts w:ascii="Arial" w:hAnsi="Arial" w:cs="Arial"/>
        </w:rPr>
        <w:t xml:space="preserve">sistema de </w:t>
      </w:r>
      <w:r w:rsidR="00D0772F" w:rsidRPr="00733E64">
        <w:rPr>
          <w:rFonts w:ascii="Arial" w:hAnsi="Arial" w:cs="Arial"/>
        </w:rPr>
        <w:t>iluminación</w:t>
      </w:r>
      <w:r w:rsidRPr="00733E64">
        <w:rPr>
          <w:rFonts w:ascii="Arial" w:hAnsi="Arial" w:cs="Arial"/>
        </w:rPr>
        <w:t xml:space="preserve"> de la computadora</w:t>
      </w:r>
    </w:p>
    <w:p w:rsidR="00006833" w:rsidRPr="00733E64" w:rsidRDefault="00555C8C" w:rsidP="000300C9">
      <w:pPr>
        <w:numPr>
          <w:ilvl w:val="0"/>
          <w:numId w:val="36"/>
        </w:numPr>
        <w:rPr>
          <w:rFonts w:ascii="Arial" w:hAnsi="Arial" w:cs="Arial"/>
        </w:rPr>
      </w:pPr>
      <w:r w:rsidRPr="00733E64">
        <w:rPr>
          <w:rFonts w:ascii="Arial" w:hAnsi="Arial" w:cs="Arial"/>
        </w:rPr>
        <w:lastRenderedPageBreak/>
        <w:t>Grabar</w:t>
      </w:r>
      <w:r w:rsidR="00006833" w:rsidRPr="00733E64">
        <w:rPr>
          <w:rFonts w:ascii="Arial" w:hAnsi="Arial" w:cs="Arial"/>
        </w:rPr>
        <w:t xml:space="preserve"> material (</w:t>
      </w:r>
      <w:r w:rsidRPr="00733E64">
        <w:rPr>
          <w:rFonts w:ascii="Arial" w:hAnsi="Arial" w:cs="Arial"/>
        </w:rPr>
        <w:t>libros en cintas</w:t>
      </w:r>
      <w:r w:rsidR="00006833" w:rsidRPr="00733E64">
        <w:rPr>
          <w:rFonts w:ascii="Arial" w:hAnsi="Arial" w:cs="Arial"/>
        </w:rPr>
        <w:t xml:space="preserve">, </w:t>
      </w:r>
      <w:r w:rsidRPr="00733E64">
        <w:rPr>
          <w:rFonts w:ascii="Arial" w:hAnsi="Arial" w:cs="Arial"/>
        </w:rPr>
        <w:t>grabar</w:t>
      </w:r>
      <w:r w:rsidR="00006833" w:rsidRPr="00733E64">
        <w:rPr>
          <w:rFonts w:ascii="Arial" w:hAnsi="Arial" w:cs="Arial"/>
        </w:rPr>
        <w:t xml:space="preserve"> </w:t>
      </w:r>
      <w:r w:rsidRPr="00733E64">
        <w:rPr>
          <w:rFonts w:ascii="Arial" w:hAnsi="Arial" w:cs="Arial"/>
        </w:rPr>
        <w:t>discursos</w:t>
      </w:r>
      <w:r w:rsidR="00006833" w:rsidRPr="00733E64">
        <w:rPr>
          <w:rFonts w:ascii="Arial" w:hAnsi="Arial" w:cs="Arial"/>
        </w:rPr>
        <w:t>)</w:t>
      </w:r>
    </w:p>
    <w:p w:rsidR="00006833" w:rsidRPr="00733E64" w:rsidRDefault="00555C8C" w:rsidP="000300C9">
      <w:pPr>
        <w:numPr>
          <w:ilvl w:val="0"/>
          <w:numId w:val="36"/>
        </w:numPr>
        <w:rPr>
          <w:rFonts w:ascii="Arial" w:hAnsi="Arial" w:cs="Arial"/>
        </w:rPr>
      </w:pPr>
      <w:r w:rsidRPr="00733E64">
        <w:rPr>
          <w:rFonts w:ascii="Arial" w:hAnsi="Arial" w:cs="Arial"/>
        </w:rPr>
        <w:t>Planeador</w:t>
      </w:r>
    </w:p>
    <w:p w:rsidR="00006833" w:rsidRPr="00733E64" w:rsidRDefault="00555C8C" w:rsidP="000300C9">
      <w:pPr>
        <w:numPr>
          <w:ilvl w:val="0"/>
          <w:numId w:val="36"/>
        </w:numPr>
        <w:rPr>
          <w:rFonts w:ascii="Arial" w:hAnsi="Arial" w:cs="Arial"/>
        </w:rPr>
      </w:pPr>
      <w:r w:rsidRPr="00733E64">
        <w:rPr>
          <w:rFonts w:ascii="Arial" w:hAnsi="Arial" w:cs="Arial"/>
        </w:rPr>
        <w:t>Mensajes de voz recordando evaluaciones</w:t>
      </w:r>
      <w:r w:rsidR="00006833" w:rsidRPr="00733E64">
        <w:rPr>
          <w:rFonts w:ascii="Arial" w:hAnsi="Arial" w:cs="Arial"/>
        </w:rPr>
        <w:t xml:space="preserve">, </w:t>
      </w:r>
      <w:r w:rsidRPr="00733E64">
        <w:rPr>
          <w:rFonts w:ascii="Arial" w:hAnsi="Arial" w:cs="Arial"/>
        </w:rPr>
        <w:t>tareas por pasos</w:t>
      </w:r>
      <w:r w:rsidR="00006833" w:rsidRPr="00733E64">
        <w:rPr>
          <w:rFonts w:ascii="Arial" w:hAnsi="Arial" w:cs="Arial"/>
        </w:rPr>
        <w:t>, etc.</w:t>
      </w:r>
    </w:p>
    <w:p w:rsidR="00006833" w:rsidRPr="00733E64" w:rsidRDefault="00555C8C" w:rsidP="000300C9">
      <w:pPr>
        <w:numPr>
          <w:ilvl w:val="0"/>
          <w:numId w:val="36"/>
        </w:numPr>
        <w:rPr>
          <w:rFonts w:ascii="Arial" w:hAnsi="Arial" w:cs="Arial"/>
        </w:rPr>
      </w:pPr>
      <w:r w:rsidRPr="00733E64">
        <w:rPr>
          <w:rFonts w:ascii="Arial" w:hAnsi="Arial" w:cs="Arial"/>
        </w:rPr>
        <w:t xml:space="preserve">Organizador </w:t>
      </w:r>
      <w:r w:rsidR="00D0772F" w:rsidRPr="00733E64">
        <w:rPr>
          <w:rFonts w:ascii="Arial" w:hAnsi="Arial" w:cs="Arial"/>
        </w:rPr>
        <w:t>en ordenador</w:t>
      </w:r>
      <w:r w:rsidRPr="00733E64">
        <w:rPr>
          <w:rFonts w:ascii="Arial" w:hAnsi="Arial" w:cs="Arial"/>
        </w:rPr>
        <w:t xml:space="preserve"> o </w:t>
      </w:r>
      <w:r w:rsidR="00D0772F" w:rsidRPr="00733E64">
        <w:rPr>
          <w:rFonts w:ascii="Arial" w:hAnsi="Arial" w:cs="Arial"/>
        </w:rPr>
        <w:t>teléfono</w:t>
      </w:r>
      <w:r w:rsidRPr="00733E64">
        <w:rPr>
          <w:rFonts w:ascii="Arial" w:hAnsi="Arial" w:cs="Arial"/>
        </w:rPr>
        <w:t xml:space="preserve"> </w:t>
      </w:r>
      <w:r w:rsidR="00D0772F" w:rsidRPr="00733E64">
        <w:rPr>
          <w:rFonts w:ascii="Arial" w:hAnsi="Arial" w:cs="Arial"/>
        </w:rPr>
        <w:t>celular</w:t>
      </w:r>
      <w:r w:rsidRPr="00733E64">
        <w:rPr>
          <w:rFonts w:ascii="Arial" w:hAnsi="Arial" w:cs="Arial"/>
        </w:rPr>
        <w:t xml:space="preserve"> </w:t>
      </w:r>
      <w:r w:rsidR="00006833" w:rsidRPr="00733E64">
        <w:rPr>
          <w:rFonts w:ascii="Arial" w:hAnsi="Arial" w:cs="Arial"/>
        </w:rPr>
        <w:t xml:space="preserve"> </w:t>
      </w:r>
      <w:r w:rsidRPr="00733E64">
        <w:rPr>
          <w:rFonts w:ascii="Arial" w:hAnsi="Arial" w:cs="Arial"/>
        </w:rPr>
        <w:t>y calendarios</w:t>
      </w:r>
    </w:p>
    <w:p w:rsidR="00006833" w:rsidRPr="00733E64" w:rsidRDefault="00006833" w:rsidP="00006833">
      <w:pPr>
        <w:rPr>
          <w:rFonts w:ascii="Arial" w:hAnsi="Arial" w:cs="Arial"/>
          <w:b/>
        </w:rPr>
      </w:pPr>
    </w:p>
    <w:p w:rsidR="00006833" w:rsidRPr="00733E64" w:rsidRDefault="00D0772F" w:rsidP="00006833">
      <w:pPr>
        <w:rPr>
          <w:rFonts w:ascii="Arial" w:hAnsi="Arial" w:cs="Arial"/>
          <w:b/>
        </w:rPr>
      </w:pPr>
      <w:r w:rsidRPr="00733E64">
        <w:rPr>
          <w:rFonts w:ascii="Arial" w:hAnsi="Arial" w:cs="Arial"/>
          <w:b/>
        </w:rPr>
        <w:t>Matemáticas</w:t>
      </w:r>
    </w:p>
    <w:p w:rsidR="00006833" w:rsidRPr="00733E64" w:rsidRDefault="00D0772F" w:rsidP="000300C9">
      <w:pPr>
        <w:numPr>
          <w:ilvl w:val="0"/>
          <w:numId w:val="37"/>
        </w:numPr>
        <w:rPr>
          <w:rFonts w:ascii="Arial" w:hAnsi="Arial" w:cs="Arial"/>
        </w:rPr>
      </w:pPr>
      <w:r w:rsidRPr="009E60B5">
        <w:rPr>
          <w:rFonts w:ascii="Arial" w:hAnsi="Arial" w:cs="Arial"/>
        </w:rPr>
        <w:t>Línea</w:t>
      </w:r>
      <w:r w:rsidR="003045BE" w:rsidRPr="009E60B5">
        <w:rPr>
          <w:rFonts w:ascii="Arial" w:hAnsi="Arial" w:cs="Arial"/>
        </w:rPr>
        <w:t xml:space="preserve"> </w:t>
      </w:r>
      <w:r w:rsidR="00006833" w:rsidRPr="009E60B5">
        <w:rPr>
          <w:rFonts w:ascii="Arial" w:hAnsi="Arial" w:cs="Arial"/>
        </w:rPr>
        <w:t>Abacus</w:t>
      </w:r>
      <w:r w:rsidR="00006833" w:rsidRPr="00733E64">
        <w:rPr>
          <w:rFonts w:ascii="Arial" w:hAnsi="Arial" w:cs="Arial"/>
        </w:rPr>
        <w:t>/</w:t>
      </w:r>
      <w:r w:rsidRPr="00733E64">
        <w:rPr>
          <w:rFonts w:ascii="Arial" w:hAnsi="Arial" w:cs="Arial"/>
        </w:rPr>
        <w:t>Matemáticas</w:t>
      </w:r>
      <w:r w:rsidR="00006833" w:rsidRPr="00733E64">
        <w:rPr>
          <w:rFonts w:ascii="Arial" w:hAnsi="Arial" w:cs="Arial"/>
        </w:rPr>
        <w:t xml:space="preserve"> </w:t>
      </w:r>
    </w:p>
    <w:p w:rsidR="00006833" w:rsidRPr="00733E64" w:rsidRDefault="003045BE" w:rsidP="000300C9">
      <w:pPr>
        <w:numPr>
          <w:ilvl w:val="0"/>
          <w:numId w:val="37"/>
        </w:numPr>
        <w:rPr>
          <w:rFonts w:ascii="Arial" w:hAnsi="Arial" w:cs="Arial"/>
        </w:rPr>
      </w:pPr>
      <w:r w:rsidRPr="00733E64">
        <w:rPr>
          <w:rFonts w:ascii="Arial" w:hAnsi="Arial" w:cs="Arial"/>
        </w:rPr>
        <w:t xml:space="preserve">Hojas de </w:t>
      </w:r>
      <w:r w:rsidR="00D0772F" w:rsidRPr="00733E64">
        <w:rPr>
          <w:rFonts w:ascii="Arial" w:hAnsi="Arial" w:cs="Arial"/>
        </w:rPr>
        <w:t>matemáticas</w:t>
      </w:r>
      <w:r w:rsidRPr="00733E64">
        <w:rPr>
          <w:rFonts w:ascii="Arial" w:hAnsi="Arial" w:cs="Arial"/>
        </w:rPr>
        <w:t xml:space="preserve"> ampliadas</w:t>
      </w:r>
    </w:p>
    <w:p w:rsidR="00006833" w:rsidRPr="00733E64" w:rsidRDefault="003045BE" w:rsidP="000300C9">
      <w:pPr>
        <w:numPr>
          <w:ilvl w:val="0"/>
          <w:numId w:val="37"/>
        </w:numPr>
        <w:rPr>
          <w:rFonts w:ascii="Arial" w:hAnsi="Arial" w:cs="Arial"/>
        </w:rPr>
      </w:pPr>
      <w:r w:rsidRPr="00733E64">
        <w:rPr>
          <w:rFonts w:ascii="Arial" w:hAnsi="Arial" w:cs="Arial"/>
        </w:rPr>
        <w:t xml:space="preserve">Papel grafico para tener el trabajo en </w:t>
      </w:r>
      <w:r w:rsidR="00D0772F" w:rsidRPr="00733E64">
        <w:rPr>
          <w:rFonts w:ascii="Arial" w:hAnsi="Arial" w:cs="Arial"/>
        </w:rPr>
        <w:t>línea</w:t>
      </w:r>
    </w:p>
    <w:p w:rsidR="00006833" w:rsidRPr="00733E64" w:rsidRDefault="003045BE" w:rsidP="000300C9">
      <w:pPr>
        <w:numPr>
          <w:ilvl w:val="0"/>
          <w:numId w:val="37"/>
        </w:numPr>
        <w:rPr>
          <w:rFonts w:ascii="Arial" w:hAnsi="Arial" w:cs="Arial"/>
        </w:rPr>
      </w:pPr>
      <w:r w:rsidRPr="00733E64">
        <w:rPr>
          <w:rFonts w:ascii="Arial" w:hAnsi="Arial" w:cs="Arial"/>
        </w:rPr>
        <w:t>Calculador de dinero</w:t>
      </w:r>
    </w:p>
    <w:p w:rsidR="00006833" w:rsidRPr="00733E64" w:rsidRDefault="003045BE" w:rsidP="000300C9">
      <w:pPr>
        <w:numPr>
          <w:ilvl w:val="0"/>
          <w:numId w:val="37"/>
        </w:numPr>
        <w:rPr>
          <w:rFonts w:ascii="Arial" w:hAnsi="Arial" w:cs="Arial"/>
        </w:rPr>
      </w:pPr>
      <w:r w:rsidRPr="00733E64">
        <w:rPr>
          <w:rFonts w:ascii="Arial" w:hAnsi="Arial" w:cs="Arial"/>
        </w:rPr>
        <w:t>Dispositivo para medidas con voz o tacto</w:t>
      </w:r>
    </w:p>
    <w:p w:rsidR="00006833" w:rsidRPr="00733E64" w:rsidRDefault="003045BE" w:rsidP="000300C9">
      <w:pPr>
        <w:numPr>
          <w:ilvl w:val="0"/>
          <w:numId w:val="37"/>
        </w:numPr>
        <w:rPr>
          <w:rFonts w:ascii="Arial" w:hAnsi="Arial" w:cs="Arial"/>
        </w:rPr>
      </w:pPr>
      <w:r w:rsidRPr="00733E64">
        <w:rPr>
          <w:rFonts w:ascii="Arial" w:hAnsi="Arial" w:cs="Arial"/>
        </w:rPr>
        <w:t>Relojes con voz</w:t>
      </w:r>
    </w:p>
    <w:p w:rsidR="00006833" w:rsidRPr="00733E64" w:rsidRDefault="003045BE" w:rsidP="000300C9">
      <w:pPr>
        <w:numPr>
          <w:ilvl w:val="0"/>
          <w:numId w:val="37"/>
        </w:numPr>
        <w:rPr>
          <w:rFonts w:ascii="Arial" w:hAnsi="Arial" w:cs="Arial"/>
        </w:rPr>
      </w:pPr>
      <w:r w:rsidRPr="00733E64">
        <w:rPr>
          <w:rFonts w:ascii="Arial" w:hAnsi="Arial" w:cs="Arial"/>
        </w:rPr>
        <w:t>Calculador</w:t>
      </w:r>
      <w:r w:rsidR="00006833" w:rsidRPr="00733E64">
        <w:rPr>
          <w:rFonts w:ascii="Arial" w:hAnsi="Arial" w:cs="Arial"/>
        </w:rPr>
        <w:t xml:space="preserve"> (</w:t>
      </w:r>
      <w:r w:rsidRPr="00733E64">
        <w:rPr>
          <w:rFonts w:ascii="Arial" w:hAnsi="Arial" w:cs="Arial"/>
        </w:rPr>
        <w:t>con o sin relieve impreso</w:t>
      </w:r>
      <w:r w:rsidR="00006833" w:rsidRPr="00733E64">
        <w:rPr>
          <w:rFonts w:ascii="Arial" w:hAnsi="Arial" w:cs="Arial"/>
        </w:rPr>
        <w:t>)</w:t>
      </w:r>
    </w:p>
    <w:p w:rsidR="00006833" w:rsidRPr="00733E64" w:rsidRDefault="003045BE" w:rsidP="000300C9">
      <w:pPr>
        <w:numPr>
          <w:ilvl w:val="0"/>
          <w:numId w:val="37"/>
        </w:numPr>
        <w:rPr>
          <w:rFonts w:ascii="Arial" w:hAnsi="Arial" w:cs="Arial"/>
        </w:rPr>
      </w:pPr>
      <w:r w:rsidRPr="00733E64">
        <w:rPr>
          <w:rFonts w:ascii="Arial" w:hAnsi="Arial" w:cs="Arial"/>
        </w:rPr>
        <w:t xml:space="preserve">Calculador con grandes teclas y/o grande </w:t>
      </w:r>
      <w:r w:rsidR="00D0772F" w:rsidRPr="00733E64">
        <w:rPr>
          <w:rFonts w:ascii="Arial" w:hAnsi="Arial" w:cs="Arial"/>
        </w:rPr>
        <w:t>exhibición</w:t>
      </w:r>
    </w:p>
    <w:p w:rsidR="00006833" w:rsidRPr="00733E64" w:rsidRDefault="003045BE" w:rsidP="000300C9">
      <w:pPr>
        <w:numPr>
          <w:ilvl w:val="0"/>
          <w:numId w:val="37"/>
        </w:numPr>
        <w:rPr>
          <w:rFonts w:ascii="Arial" w:hAnsi="Arial" w:cs="Arial"/>
        </w:rPr>
      </w:pPr>
      <w:r w:rsidRPr="00733E64">
        <w:rPr>
          <w:rFonts w:ascii="Arial" w:hAnsi="Arial" w:cs="Arial"/>
        </w:rPr>
        <w:t>Calculador de voz</w:t>
      </w:r>
    </w:p>
    <w:p w:rsidR="00006833" w:rsidRPr="00733E64" w:rsidRDefault="003045BE" w:rsidP="000300C9">
      <w:pPr>
        <w:numPr>
          <w:ilvl w:val="0"/>
          <w:numId w:val="37"/>
        </w:numPr>
        <w:rPr>
          <w:rFonts w:ascii="Arial" w:hAnsi="Arial" w:cs="Arial"/>
        </w:rPr>
      </w:pPr>
      <w:r w:rsidRPr="00733E64">
        <w:rPr>
          <w:rFonts w:ascii="Arial" w:hAnsi="Arial" w:cs="Arial"/>
        </w:rPr>
        <w:t>Calculador de pantalla</w:t>
      </w:r>
    </w:p>
    <w:p w:rsidR="00006833" w:rsidRPr="00733E64" w:rsidRDefault="003045BE" w:rsidP="000300C9">
      <w:pPr>
        <w:numPr>
          <w:ilvl w:val="0"/>
          <w:numId w:val="37"/>
        </w:numPr>
        <w:rPr>
          <w:rFonts w:ascii="Arial" w:hAnsi="Arial" w:cs="Arial"/>
        </w:rPr>
      </w:pPr>
      <w:r w:rsidRPr="00733E64">
        <w:rPr>
          <w:rFonts w:ascii="Arial" w:hAnsi="Arial" w:cs="Arial"/>
        </w:rPr>
        <w:t xml:space="preserve">Manipulativos </w:t>
      </w:r>
      <w:r w:rsidR="00D0772F" w:rsidRPr="00733E64">
        <w:rPr>
          <w:rFonts w:ascii="Arial" w:hAnsi="Arial" w:cs="Arial"/>
        </w:rPr>
        <w:t>matemáticos</w:t>
      </w:r>
      <w:r w:rsidR="00006833" w:rsidRPr="00733E64">
        <w:rPr>
          <w:rFonts w:ascii="Arial" w:hAnsi="Arial" w:cs="Arial"/>
        </w:rPr>
        <w:t xml:space="preserve"> (comput</w:t>
      </w:r>
      <w:r w:rsidRPr="00733E64">
        <w:rPr>
          <w:rFonts w:ascii="Arial" w:hAnsi="Arial" w:cs="Arial"/>
        </w:rPr>
        <w:t>ado</w:t>
      </w:r>
      <w:r w:rsidR="00006833" w:rsidRPr="00733E64">
        <w:rPr>
          <w:rFonts w:ascii="Arial" w:hAnsi="Arial" w:cs="Arial"/>
        </w:rPr>
        <w:t>r)</w:t>
      </w:r>
    </w:p>
    <w:p w:rsidR="00006833" w:rsidRPr="00733E64" w:rsidRDefault="003045BE" w:rsidP="000300C9">
      <w:pPr>
        <w:numPr>
          <w:ilvl w:val="0"/>
          <w:numId w:val="37"/>
        </w:numPr>
        <w:rPr>
          <w:rFonts w:ascii="Arial" w:hAnsi="Arial" w:cs="Arial"/>
        </w:rPr>
      </w:pPr>
      <w:r w:rsidRPr="00733E64">
        <w:rPr>
          <w:rFonts w:ascii="Arial" w:hAnsi="Arial" w:cs="Arial"/>
        </w:rPr>
        <w:t>Software con reconocimiento de voz</w:t>
      </w:r>
    </w:p>
    <w:p w:rsidR="00006833" w:rsidRPr="00733E64" w:rsidRDefault="00006833" w:rsidP="00006833">
      <w:pPr>
        <w:rPr>
          <w:rFonts w:ascii="Arial" w:hAnsi="Arial" w:cs="Arial"/>
        </w:rPr>
      </w:pPr>
    </w:p>
    <w:p w:rsidR="00006833" w:rsidRPr="00733E64" w:rsidRDefault="003045BE" w:rsidP="00006833">
      <w:pPr>
        <w:rPr>
          <w:rFonts w:ascii="Arial" w:hAnsi="Arial" w:cs="Arial"/>
          <w:b/>
        </w:rPr>
      </w:pPr>
      <w:r w:rsidRPr="00733E64">
        <w:rPr>
          <w:rFonts w:ascii="Arial" w:hAnsi="Arial" w:cs="Arial"/>
          <w:b/>
        </w:rPr>
        <w:t>Control del Ambiente</w:t>
      </w:r>
      <w:r w:rsidR="00006833" w:rsidRPr="00733E64">
        <w:rPr>
          <w:rFonts w:ascii="Arial" w:hAnsi="Arial" w:cs="Arial"/>
          <w:b/>
        </w:rPr>
        <w:t xml:space="preserve">   </w:t>
      </w:r>
    </w:p>
    <w:p w:rsidR="00006833" w:rsidRPr="00733E64" w:rsidRDefault="00D0772F" w:rsidP="000300C9">
      <w:pPr>
        <w:numPr>
          <w:ilvl w:val="0"/>
          <w:numId w:val="38"/>
        </w:numPr>
        <w:rPr>
          <w:rFonts w:ascii="Arial" w:hAnsi="Arial" w:cs="Arial"/>
        </w:rPr>
      </w:pPr>
      <w:r w:rsidRPr="00733E64">
        <w:rPr>
          <w:rFonts w:ascii="Arial" w:hAnsi="Arial" w:cs="Arial"/>
        </w:rPr>
        <w:t>Extensión</w:t>
      </w:r>
      <w:r w:rsidR="003045BE" w:rsidRPr="00733E64">
        <w:rPr>
          <w:rFonts w:ascii="Arial" w:hAnsi="Arial" w:cs="Arial"/>
        </w:rPr>
        <w:t xml:space="preserve"> interruptor de luz</w:t>
      </w:r>
    </w:p>
    <w:p w:rsidR="00006833" w:rsidRPr="00733E64" w:rsidRDefault="003045BE" w:rsidP="000300C9">
      <w:pPr>
        <w:numPr>
          <w:ilvl w:val="0"/>
          <w:numId w:val="38"/>
        </w:numPr>
        <w:rPr>
          <w:rFonts w:ascii="Arial" w:hAnsi="Arial" w:cs="Arial"/>
        </w:rPr>
      </w:pPr>
      <w:r w:rsidRPr="00733E64">
        <w:rPr>
          <w:rFonts w:ascii="Arial" w:hAnsi="Arial" w:cs="Arial"/>
        </w:rPr>
        <w:t xml:space="preserve">Controles para dispositivos con </w:t>
      </w:r>
      <w:r w:rsidR="00D0772F" w:rsidRPr="00733E64">
        <w:rPr>
          <w:rFonts w:ascii="Arial" w:hAnsi="Arial" w:cs="Arial"/>
        </w:rPr>
        <w:t>batería</w:t>
      </w:r>
    </w:p>
    <w:p w:rsidR="00006833" w:rsidRPr="00733E64" w:rsidRDefault="00006833" w:rsidP="000300C9">
      <w:pPr>
        <w:numPr>
          <w:ilvl w:val="0"/>
          <w:numId w:val="38"/>
        </w:numPr>
        <w:rPr>
          <w:rFonts w:ascii="Arial" w:hAnsi="Arial" w:cs="Arial"/>
        </w:rPr>
      </w:pPr>
      <w:r w:rsidRPr="00733E64">
        <w:rPr>
          <w:rFonts w:ascii="Arial" w:hAnsi="Arial" w:cs="Arial"/>
        </w:rPr>
        <w:t>Control</w:t>
      </w:r>
      <w:r w:rsidR="003045BE" w:rsidRPr="00733E64">
        <w:rPr>
          <w:rFonts w:ascii="Arial" w:hAnsi="Arial" w:cs="Arial"/>
        </w:rPr>
        <w:t>e</w:t>
      </w:r>
      <w:r w:rsidRPr="00733E64">
        <w:rPr>
          <w:rFonts w:ascii="Arial" w:hAnsi="Arial" w:cs="Arial"/>
        </w:rPr>
        <w:t xml:space="preserve">s </w:t>
      </w:r>
      <w:r w:rsidR="003045BE" w:rsidRPr="00733E64">
        <w:rPr>
          <w:rFonts w:ascii="Arial" w:hAnsi="Arial" w:cs="Arial"/>
        </w:rPr>
        <w:t xml:space="preserve">para aparatos </w:t>
      </w:r>
      <w:r w:rsidR="00D0772F" w:rsidRPr="00733E64">
        <w:rPr>
          <w:rFonts w:ascii="Arial" w:hAnsi="Arial" w:cs="Arial"/>
        </w:rPr>
        <w:t>eléctricos</w:t>
      </w:r>
      <w:r w:rsidRPr="00733E64">
        <w:rPr>
          <w:rFonts w:ascii="Arial" w:hAnsi="Arial" w:cs="Arial"/>
        </w:rPr>
        <w:t xml:space="preserve"> (</w:t>
      </w:r>
      <w:r w:rsidR="003045BE" w:rsidRPr="00733E64">
        <w:rPr>
          <w:rFonts w:ascii="Arial" w:hAnsi="Arial" w:cs="Arial"/>
        </w:rPr>
        <w:t>como</w:t>
      </w:r>
      <w:r w:rsidRPr="00733E64">
        <w:rPr>
          <w:rFonts w:ascii="Arial" w:hAnsi="Arial" w:cs="Arial"/>
        </w:rPr>
        <w:t xml:space="preserve"> radio, </w:t>
      </w:r>
      <w:r w:rsidR="003045BE" w:rsidRPr="00733E64">
        <w:rPr>
          <w:rFonts w:ascii="Arial" w:hAnsi="Arial" w:cs="Arial"/>
        </w:rPr>
        <w:t>ventilador</w:t>
      </w:r>
      <w:r w:rsidRPr="00733E64">
        <w:rPr>
          <w:rFonts w:ascii="Arial" w:hAnsi="Arial" w:cs="Arial"/>
        </w:rPr>
        <w:t xml:space="preserve">, </w:t>
      </w:r>
      <w:r w:rsidR="003045BE" w:rsidRPr="00733E64">
        <w:rPr>
          <w:rFonts w:ascii="Arial" w:hAnsi="Arial" w:cs="Arial"/>
        </w:rPr>
        <w:t>batidora</w:t>
      </w:r>
      <w:r w:rsidRPr="00733E64">
        <w:rPr>
          <w:rFonts w:ascii="Arial" w:hAnsi="Arial" w:cs="Arial"/>
        </w:rPr>
        <w:t>, etc.)</w:t>
      </w:r>
    </w:p>
    <w:p w:rsidR="00006833" w:rsidRPr="00733E64" w:rsidRDefault="003045BE" w:rsidP="000300C9">
      <w:pPr>
        <w:numPr>
          <w:ilvl w:val="0"/>
          <w:numId w:val="38"/>
        </w:numPr>
        <w:rPr>
          <w:rFonts w:ascii="Arial" w:hAnsi="Arial" w:cs="Arial"/>
        </w:rPr>
      </w:pPr>
      <w:r w:rsidRPr="00733E64">
        <w:rPr>
          <w:rFonts w:ascii="Arial" w:hAnsi="Arial" w:cs="Arial"/>
        </w:rPr>
        <w:t xml:space="preserve">Control remoto para aparatos </w:t>
      </w:r>
      <w:r w:rsidR="00D0772F" w:rsidRPr="00733E64">
        <w:rPr>
          <w:rFonts w:ascii="Arial" w:hAnsi="Arial" w:cs="Arial"/>
        </w:rPr>
        <w:t>eléctricos</w:t>
      </w:r>
    </w:p>
    <w:p w:rsidR="00006833" w:rsidRPr="00733E64" w:rsidRDefault="00006833" w:rsidP="00006833">
      <w:pPr>
        <w:rPr>
          <w:rFonts w:ascii="Arial" w:hAnsi="Arial" w:cs="Arial"/>
        </w:rPr>
      </w:pPr>
    </w:p>
    <w:p w:rsidR="00006833" w:rsidRPr="00733E64" w:rsidRDefault="00D0772F" w:rsidP="00006833">
      <w:pPr>
        <w:rPr>
          <w:rFonts w:ascii="Arial" w:hAnsi="Arial" w:cs="Arial"/>
          <w:b/>
        </w:rPr>
      </w:pPr>
      <w:r w:rsidRPr="00733E64">
        <w:rPr>
          <w:rFonts w:ascii="Arial" w:hAnsi="Arial" w:cs="Arial"/>
          <w:b/>
        </w:rPr>
        <w:t>Visión</w:t>
      </w:r>
      <w:r w:rsidR="00006833" w:rsidRPr="00733E64">
        <w:rPr>
          <w:rFonts w:ascii="Arial" w:hAnsi="Arial" w:cs="Arial"/>
          <w:b/>
        </w:rPr>
        <w:t xml:space="preserve">   </w:t>
      </w:r>
    </w:p>
    <w:p w:rsidR="00006833" w:rsidRPr="00733E64" w:rsidRDefault="003045BE" w:rsidP="000300C9">
      <w:pPr>
        <w:numPr>
          <w:ilvl w:val="0"/>
          <w:numId w:val="39"/>
        </w:numPr>
        <w:rPr>
          <w:rFonts w:ascii="Arial" w:hAnsi="Arial" w:cs="Arial"/>
        </w:rPr>
      </w:pPr>
      <w:r w:rsidRPr="00733E64">
        <w:rPr>
          <w:rFonts w:ascii="Arial" w:hAnsi="Arial" w:cs="Arial"/>
        </w:rPr>
        <w:t>Lentes</w:t>
      </w:r>
    </w:p>
    <w:p w:rsidR="00006833" w:rsidRPr="00733E64" w:rsidRDefault="003045BE" w:rsidP="000300C9">
      <w:pPr>
        <w:numPr>
          <w:ilvl w:val="0"/>
          <w:numId w:val="39"/>
        </w:numPr>
        <w:rPr>
          <w:rFonts w:ascii="Arial" w:hAnsi="Arial" w:cs="Arial"/>
        </w:rPr>
      </w:pPr>
      <w:r w:rsidRPr="00733E64">
        <w:rPr>
          <w:rFonts w:ascii="Arial" w:hAnsi="Arial" w:cs="Arial"/>
        </w:rPr>
        <w:t>Lupa</w:t>
      </w:r>
    </w:p>
    <w:p w:rsidR="00006833" w:rsidRPr="00733E64" w:rsidRDefault="003045BE" w:rsidP="000300C9">
      <w:pPr>
        <w:numPr>
          <w:ilvl w:val="0"/>
          <w:numId w:val="39"/>
        </w:numPr>
        <w:rPr>
          <w:rFonts w:ascii="Arial" w:hAnsi="Arial" w:cs="Arial"/>
        </w:rPr>
      </w:pPr>
      <w:r w:rsidRPr="00733E64">
        <w:rPr>
          <w:rFonts w:ascii="Arial" w:hAnsi="Arial" w:cs="Arial"/>
        </w:rPr>
        <w:t>Libros con impresión grande</w:t>
      </w:r>
    </w:p>
    <w:p w:rsidR="00006833" w:rsidRPr="00733E64" w:rsidRDefault="00006833" w:rsidP="000300C9">
      <w:pPr>
        <w:numPr>
          <w:ilvl w:val="0"/>
          <w:numId w:val="39"/>
        </w:numPr>
        <w:rPr>
          <w:rFonts w:ascii="Arial" w:hAnsi="Arial" w:cs="Arial"/>
        </w:rPr>
      </w:pPr>
      <w:r w:rsidRPr="00733E64">
        <w:rPr>
          <w:rFonts w:ascii="Arial" w:hAnsi="Arial" w:cs="Arial"/>
        </w:rPr>
        <w:t>CCTV (</w:t>
      </w:r>
      <w:r w:rsidR="003045BE" w:rsidRPr="00733E64">
        <w:rPr>
          <w:rFonts w:ascii="Arial" w:hAnsi="Arial" w:cs="Arial"/>
        </w:rPr>
        <w:t>circuito de televisión cerrado</w:t>
      </w:r>
      <w:r w:rsidRPr="00733E64">
        <w:rPr>
          <w:rFonts w:ascii="Arial" w:hAnsi="Arial" w:cs="Arial"/>
        </w:rPr>
        <w:t>)</w:t>
      </w:r>
    </w:p>
    <w:p w:rsidR="00006833" w:rsidRPr="00733E64" w:rsidRDefault="008A23E7" w:rsidP="000300C9">
      <w:pPr>
        <w:numPr>
          <w:ilvl w:val="0"/>
          <w:numId w:val="39"/>
        </w:numPr>
        <w:rPr>
          <w:rFonts w:ascii="Arial" w:hAnsi="Arial" w:cs="Arial"/>
        </w:rPr>
      </w:pPr>
      <w:r w:rsidRPr="00733E64">
        <w:rPr>
          <w:rFonts w:ascii="Arial" w:hAnsi="Arial" w:cs="Arial"/>
        </w:rPr>
        <w:t>Software de magnificación de pantalla</w:t>
      </w:r>
      <w:r w:rsidR="00006833" w:rsidRPr="00733E64">
        <w:rPr>
          <w:rFonts w:ascii="Arial" w:hAnsi="Arial" w:cs="Arial"/>
        </w:rPr>
        <w:t xml:space="preserve"> </w:t>
      </w:r>
    </w:p>
    <w:p w:rsidR="00006833" w:rsidRPr="00733E64" w:rsidRDefault="008A23E7" w:rsidP="000300C9">
      <w:pPr>
        <w:numPr>
          <w:ilvl w:val="0"/>
          <w:numId w:val="39"/>
        </w:numPr>
        <w:rPr>
          <w:rFonts w:ascii="Arial" w:hAnsi="Arial" w:cs="Arial"/>
        </w:rPr>
      </w:pPr>
      <w:r w:rsidRPr="00733E64">
        <w:rPr>
          <w:rFonts w:ascii="Arial" w:hAnsi="Arial" w:cs="Arial"/>
        </w:rPr>
        <w:t>Pantalla con contraste de color</w:t>
      </w:r>
    </w:p>
    <w:p w:rsidR="00006833" w:rsidRPr="00733E64" w:rsidRDefault="008A23E7" w:rsidP="000300C9">
      <w:pPr>
        <w:numPr>
          <w:ilvl w:val="0"/>
          <w:numId w:val="39"/>
        </w:numPr>
        <w:rPr>
          <w:rFonts w:ascii="Arial" w:hAnsi="Arial" w:cs="Arial"/>
        </w:rPr>
      </w:pPr>
      <w:r w:rsidRPr="00733E64">
        <w:rPr>
          <w:rFonts w:ascii="Arial" w:hAnsi="Arial" w:cs="Arial"/>
        </w:rPr>
        <w:t>Lector de pantalla</w:t>
      </w:r>
      <w:r w:rsidR="00006833" w:rsidRPr="00733E64">
        <w:rPr>
          <w:rFonts w:ascii="Arial" w:hAnsi="Arial" w:cs="Arial"/>
        </w:rPr>
        <w:t xml:space="preserve">, </w:t>
      </w:r>
      <w:r w:rsidRPr="00733E64">
        <w:rPr>
          <w:rFonts w:ascii="Arial" w:hAnsi="Arial" w:cs="Arial"/>
        </w:rPr>
        <w:t>lector de texto</w:t>
      </w:r>
    </w:p>
    <w:p w:rsidR="00006833" w:rsidRPr="00733E64" w:rsidRDefault="008A23E7" w:rsidP="000300C9">
      <w:pPr>
        <w:numPr>
          <w:ilvl w:val="0"/>
          <w:numId w:val="39"/>
        </w:numPr>
        <w:rPr>
          <w:rFonts w:ascii="Arial" w:hAnsi="Arial" w:cs="Arial"/>
        </w:rPr>
      </w:pPr>
      <w:r w:rsidRPr="00733E64">
        <w:rPr>
          <w:rFonts w:ascii="Arial" w:hAnsi="Arial" w:cs="Arial"/>
        </w:rPr>
        <w:t xml:space="preserve">Software de </w:t>
      </w:r>
      <w:r w:rsidR="00D0772F" w:rsidRPr="00733E64">
        <w:rPr>
          <w:rFonts w:ascii="Arial" w:hAnsi="Arial" w:cs="Arial"/>
        </w:rPr>
        <w:t>transducción</w:t>
      </w:r>
      <w:r w:rsidRPr="00733E64">
        <w:rPr>
          <w:rFonts w:ascii="Arial" w:hAnsi="Arial" w:cs="Arial"/>
        </w:rPr>
        <w:t xml:space="preserve"> Braille</w:t>
      </w:r>
    </w:p>
    <w:p w:rsidR="00006833" w:rsidRPr="00733E64" w:rsidRDefault="00D0772F" w:rsidP="000300C9">
      <w:pPr>
        <w:numPr>
          <w:ilvl w:val="0"/>
          <w:numId w:val="39"/>
        </w:numPr>
        <w:rPr>
          <w:rFonts w:ascii="Arial" w:hAnsi="Arial" w:cs="Arial"/>
        </w:rPr>
      </w:pPr>
      <w:r w:rsidRPr="00733E64">
        <w:rPr>
          <w:rFonts w:ascii="Arial" w:hAnsi="Arial" w:cs="Arial"/>
        </w:rPr>
        <w:lastRenderedPageBreak/>
        <w:t>Impresión</w:t>
      </w:r>
      <w:r w:rsidR="008A23E7" w:rsidRPr="00733E64">
        <w:rPr>
          <w:rFonts w:ascii="Arial" w:hAnsi="Arial" w:cs="Arial"/>
        </w:rPr>
        <w:t xml:space="preserve"> </w:t>
      </w:r>
      <w:r w:rsidR="00006833" w:rsidRPr="00733E64">
        <w:rPr>
          <w:rFonts w:ascii="Arial" w:hAnsi="Arial" w:cs="Arial"/>
        </w:rPr>
        <w:t xml:space="preserve">Braille </w:t>
      </w:r>
    </w:p>
    <w:p w:rsidR="00006833" w:rsidRPr="00733E64" w:rsidRDefault="008A23E7" w:rsidP="000300C9">
      <w:pPr>
        <w:numPr>
          <w:ilvl w:val="0"/>
          <w:numId w:val="39"/>
        </w:numPr>
        <w:rPr>
          <w:rFonts w:ascii="Arial" w:hAnsi="Arial" w:cs="Arial"/>
        </w:rPr>
      </w:pPr>
      <w:r w:rsidRPr="00733E64">
        <w:rPr>
          <w:rFonts w:ascii="Arial" w:hAnsi="Arial" w:cs="Arial"/>
        </w:rPr>
        <w:t>Agrandado</w:t>
      </w:r>
      <w:r w:rsidR="00006833" w:rsidRPr="00733E64">
        <w:rPr>
          <w:rFonts w:ascii="Arial" w:hAnsi="Arial" w:cs="Arial"/>
        </w:rPr>
        <w:t xml:space="preserve"> o Braille/</w:t>
      </w:r>
      <w:r w:rsidRPr="00733E64">
        <w:rPr>
          <w:rFonts w:ascii="Arial" w:hAnsi="Arial" w:cs="Arial"/>
        </w:rPr>
        <w:t>tacto</w:t>
      </w:r>
      <w:r w:rsidR="00006833" w:rsidRPr="00733E64">
        <w:rPr>
          <w:rFonts w:ascii="Arial" w:hAnsi="Arial" w:cs="Arial"/>
        </w:rPr>
        <w:t xml:space="preserve"> </w:t>
      </w:r>
      <w:r w:rsidRPr="00733E64">
        <w:rPr>
          <w:rFonts w:ascii="Arial" w:hAnsi="Arial" w:cs="Arial"/>
        </w:rPr>
        <w:t>para las teclas del tablero</w:t>
      </w:r>
    </w:p>
    <w:p w:rsidR="00006833" w:rsidRPr="00733E64" w:rsidRDefault="008A23E7" w:rsidP="000300C9">
      <w:pPr>
        <w:numPr>
          <w:ilvl w:val="0"/>
          <w:numId w:val="39"/>
        </w:numPr>
        <w:rPr>
          <w:rFonts w:ascii="Arial" w:hAnsi="Arial" w:cs="Arial"/>
        </w:rPr>
      </w:pPr>
      <w:r w:rsidRPr="00733E64">
        <w:rPr>
          <w:rFonts w:ascii="Arial" w:hAnsi="Arial" w:cs="Arial"/>
        </w:rPr>
        <w:t>Tablero alternativo con teclas agrandadas</w:t>
      </w:r>
    </w:p>
    <w:p w:rsidR="00D0772F" w:rsidRPr="00733E64" w:rsidRDefault="008A23E7" w:rsidP="00006833">
      <w:pPr>
        <w:numPr>
          <w:ilvl w:val="0"/>
          <w:numId w:val="39"/>
        </w:numPr>
        <w:rPr>
          <w:rFonts w:ascii="Arial" w:hAnsi="Arial" w:cs="Arial"/>
          <w:b/>
        </w:rPr>
      </w:pPr>
      <w:r w:rsidRPr="00733E64">
        <w:rPr>
          <w:rFonts w:ascii="Arial" w:hAnsi="Arial" w:cs="Arial"/>
        </w:rPr>
        <w:t xml:space="preserve">Tablero </w:t>
      </w:r>
      <w:r w:rsidR="00006833" w:rsidRPr="00733E64">
        <w:rPr>
          <w:rFonts w:ascii="Arial" w:hAnsi="Arial" w:cs="Arial"/>
        </w:rPr>
        <w:t xml:space="preserve">Braille </w:t>
      </w:r>
      <w:r w:rsidRPr="00733E64">
        <w:rPr>
          <w:rFonts w:ascii="Arial" w:hAnsi="Arial" w:cs="Arial"/>
        </w:rPr>
        <w:t>y para tomar notas</w:t>
      </w:r>
    </w:p>
    <w:p w:rsidR="00D0772F" w:rsidRPr="00733E64" w:rsidRDefault="00D0772F" w:rsidP="00D0772F">
      <w:pPr>
        <w:ind w:left="720"/>
        <w:rPr>
          <w:rFonts w:ascii="Arial" w:hAnsi="Arial" w:cs="Arial"/>
          <w:b/>
        </w:rPr>
      </w:pPr>
    </w:p>
    <w:p w:rsidR="00006833" w:rsidRPr="00733E64" w:rsidRDefault="00D0772F" w:rsidP="00D0772F">
      <w:pPr>
        <w:ind w:left="720"/>
        <w:rPr>
          <w:rFonts w:ascii="Arial" w:hAnsi="Arial" w:cs="Arial"/>
          <w:b/>
        </w:rPr>
      </w:pPr>
      <w:r w:rsidRPr="00733E64">
        <w:rPr>
          <w:rFonts w:ascii="Arial" w:hAnsi="Arial" w:cs="Arial"/>
          <w:b/>
        </w:rPr>
        <w:t>Auditivo</w:t>
      </w:r>
    </w:p>
    <w:p w:rsidR="00006833" w:rsidRPr="00733E64" w:rsidRDefault="00D0772F" w:rsidP="000300C9">
      <w:pPr>
        <w:numPr>
          <w:ilvl w:val="0"/>
          <w:numId w:val="40"/>
        </w:numPr>
        <w:rPr>
          <w:rFonts w:ascii="Arial" w:hAnsi="Arial" w:cs="Arial"/>
        </w:rPr>
      </w:pPr>
      <w:r w:rsidRPr="00733E64">
        <w:rPr>
          <w:rFonts w:ascii="Arial" w:hAnsi="Arial" w:cs="Arial"/>
        </w:rPr>
        <w:t xml:space="preserve">Papel y </w:t>
      </w:r>
      <w:r w:rsidR="00797208" w:rsidRPr="00733E64">
        <w:rPr>
          <w:rFonts w:ascii="Arial" w:hAnsi="Arial" w:cs="Arial"/>
        </w:rPr>
        <w:t>lápiz</w:t>
      </w:r>
    </w:p>
    <w:p w:rsidR="00006833" w:rsidRPr="00733E64" w:rsidRDefault="00D0772F" w:rsidP="000300C9">
      <w:pPr>
        <w:numPr>
          <w:ilvl w:val="0"/>
          <w:numId w:val="40"/>
        </w:numPr>
        <w:rPr>
          <w:rFonts w:ascii="Arial" w:hAnsi="Arial" w:cs="Arial"/>
        </w:rPr>
      </w:pPr>
      <w:r w:rsidRPr="00733E64">
        <w:rPr>
          <w:rFonts w:ascii="Arial" w:hAnsi="Arial" w:cs="Arial"/>
        </w:rPr>
        <w:t>Ordenador</w:t>
      </w:r>
      <w:r w:rsidR="00006833" w:rsidRPr="00733E64">
        <w:rPr>
          <w:rFonts w:ascii="Arial" w:hAnsi="Arial" w:cs="Arial"/>
        </w:rPr>
        <w:t>/</w:t>
      </w:r>
      <w:r w:rsidR="00797208" w:rsidRPr="00733E64">
        <w:rPr>
          <w:rFonts w:ascii="Arial" w:hAnsi="Arial" w:cs="Arial"/>
        </w:rPr>
        <w:t>portátil</w:t>
      </w:r>
      <w:r w:rsidR="00006833" w:rsidRPr="00733E64">
        <w:rPr>
          <w:rFonts w:ascii="Arial" w:hAnsi="Arial" w:cs="Arial"/>
        </w:rPr>
        <w:t xml:space="preserve"> </w:t>
      </w:r>
      <w:r w:rsidR="00797208" w:rsidRPr="00733E64">
        <w:rPr>
          <w:rFonts w:ascii="Arial" w:hAnsi="Arial" w:cs="Arial"/>
        </w:rPr>
        <w:t>procesador</w:t>
      </w:r>
      <w:r w:rsidRPr="00733E64">
        <w:rPr>
          <w:rFonts w:ascii="Arial" w:hAnsi="Arial" w:cs="Arial"/>
        </w:rPr>
        <w:t xml:space="preserve"> de palabra</w:t>
      </w:r>
    </w:p>
    <w:p w:rsidR="00006833" w:rsidRPr="00733E64" w:rsidRDefault="00006833" w:rsidP="000300C9">
      <w:pPr>
        <w:numPr>
          <w:ilvl w:val="0"/>
          <w:numId w:val="40"/>
        </w:numPr>
        <w:rPr>
          <w:rFonts w:ascii="Arial" w:hAnsi="Arial" w:cs="Arial"/>
        </w:rPr>
      </w:pPr>
      <w:r w:rsidRPr="00733E64">
        <w:rPr>
          <w:rFonts w:ascii="Arial" w:hAnsi="Arial" w:cs="Arial"/>
        </w:rPr>
        <w:t xml:space="preserve">TDD </w:t>
      </w:r>
      <w:r w:rsidR="00D0772F" w:rsidRPr="00733E64">
        <w:rPr>
          <w:rFonts w:ascii="Arial" w:hAnsi="Arial" w:cs="Arial"/>
        </w:rPr>
        <w:t xml:space="preserve">para acceso de </w:t>
      </w:r>
      <w:r w:rsidR="00797208" w:rsidRPr="00733E64">
        <w:rPr>
          <w:rFonts w:ascii="Arial" w:hAnsi="Arial" w:cs="Arial"/>
        </w:rPr>
        <w:t>teléfono</w:t>
      </w:r>
      <w:r w:rsidR="00D0772F" w:rsidRPr="00733E64">
        <w:rPr>
          <w:rFonts w:ascii="Arial" w:hAnsi="Arial" w:cs="Arial"/>
        </w:rPr>
        <w:t xml:space="preserve"> con o sin</w:t>
      </w:r>
      <w:r w:rsidRPr="00733E64">
        <w:rPr>
          <w:rFonts w:ascii="Arial" w:hAnsi="Arial" w:cs="Arial"/>
        </w:rPr>
        <w:t xml:space="preserve"> </w:t>
      </w:r>
      <w:r w:rsidR="00D0772F" w:rsidRPr="00733E64">
        <w:rPr>
          <w:rFonts w:ascii="Arial" w:hAnsi="Arial" w:cs="Arial"/>
        </w:rPr>
        <w:t xml:space="preserve">señales de </w:t>
      </w:r>
      <w:r w:rsidR="00797208" w:rsidRPr="00733E64">
        <w:rPr>
          <w:rFonts w:ascii="Arial" w:hAnsi="Arial" w:cs="Arial"/>
        </w:rPr>
        <w:t>retrasmisión</w:t>
      </w:r>
    </w:p>
    <w:p w:rsidR="00006833" w:rsidRPr="00733E64" w:rsidRDefault="00006833" w:rsidP="000300C9">
      <w:pPr>
        <w:numPr>
          <w:ilvl w:val="0"/>
          <w:numId w:val="40"/>
        </w:numPr>
        <w:rPr>
          <w:rFonts w:ascii="Arial" w:hAnsi="Arial" w:cs="Arial"/>
        </w:rPr>
      </w:pPr>
      <w:r w:rsidRPr="00733E64">
        <w:rPr>
          <w:rFonts w:ascii="Arial" w:hAnsi="Arial" w:cs="Arial"/>
        </w:rPr>
        <w:lastRenderedPageBreak/>
        <w:t xml:space="preserve">Email, </w:t>
      </w:r>
      <w:r w:rsidR="00D0772F" w:rsidRPr="00733E64">
        <w:rPr>
          <w:rFonts w:ascii="Arial" w:hAnsi="Arial" w:cs="Arial"/>
        </w:rPr>
        <w:t>mensaje de texto</w:t>
      </w:r>
      <w:r w:rsidRPr="00733E64">
        <w:rPr>
          <w:rFonts w:ascii="Arial" w:hAnsi="Arial" w:cs="Arial"/>
        </w:rPr>
        <w:t>, o</w:t>
      </w:r>
      <w:r w:rsidR="00D0772F" w:rsidRPr="00733E64">
        <w:rPr>
          <w:rFonts w:ascii="Arial" w:hAnsi="Arial" w:cs="Arial"/>
        </w:rPr>
        <w:t xml:space="preserve"> mensaje </w:t>
      </w:r>
      <w:r w:rsidR="00797208" w:rsidRPr="00733E64">
        <w:rPr>
          <w:rFonts w:ascii="Arial" w:hAnsi="Arial" w:cs="Arial"/>
        </w:rPr>
        <w:t>instantáneo</w:t>
      </w:r>
    </w:p>
    <w:p w:rsidR="00006833" w:rsidRPr="00733E64" w:rsidRDefault="00D0772F" w:rsidP="000300C9">
      <w:pPr>
        <w:numPr>
          <w:ilvl w:val="0"/>
          <w:numId w:val="40"/>
        </w:numPr>
        <w:rPr>
          <w:rFonts w:ascii="Arial" w:hAnsi="Arial" w:cs="Arial"/>
        </w:rPr>
      </w:pPr>
      <w:r w:rsidRPr="00733E64">
        <w:rPr>
          <w:rFonts w:ascii="Arial" w:hAnsi="Arial" w:cs="Arial"/>
        </w:rPr>
        <w:t>Dispositivo de señales</w:t>
      </w:r>
      <w:r w:rsidR="00006833" w:rsidRPr="00733E64">
        <w:rPr>
          <w:rFonts w:ascii="Arial" w:hAnsi="Arial" w:cs="Arial"/>
        </w:rPr>
        <w:t xml:space="preserve"> (</w:t>
      </w:r>
      <w:r w:rsidRPr="00733E64">
        <w:rPr>
          <w:rFonts w:ascii="Arial" w:hAnsi="Arial" w:cs="Arial"/>
        </w:rPr>
        <w:t>como una linterna</w:t>
      </w:r>
      <w:r w:rsidR="00006833" w:rsidRPr="00733E64">
        <w:rPr>
          <w:rFonts w:ascii="Arial" w:hAnsi="Arial" w:cs="Arial"/>
        </w:rPr>
        <w:t xml:space="preserve"> o</w:t>
      </w:r>
      <w:r w:rsidRPr="00733E64">
        <w:rPr>
          <w:rFonts w:ascii="Arial" w:hAnsi="Arial" w:cs="Arial"/>
        </w:rPr>
        <w:t xml:space="preserve"> buscador con </w:t>
      </w:r>
      <w:r w:rsidR="00797208" w:rsidRPr="00733E64">
        <w:rPr>
          <w:rFonts w:ascii="Arial" w:hAnsi="Arial" w:cs="Arial"/>
        </w:rPr>
        <w:t>vibración</w:t>
      </w:r>
      <w:r w:rsidR="00006833" w:rsidRPr="00733E64">
        <w:rPr>
          <w:rFonts w:ascii="Arial" w:hAnsi="Arial" w:cs="Arial"/>
        </w:rPr>
        <w:t>)</w:t>
      </w:r>
    </w:p>
    <w:p w:rsidR="00006833" w:rsidRPr="00733E64" w:rsidRDefault="00D0772F" w:rsidP="000300C9">
      <w:pPr>
        <w:numPr>
          <w:ilvl w:val="0"/>
          <w:numId w:val="40"/>
        </w:numPr>
        <w:rPr>
          <w:rFonts w:ascii="Arial" w:hAnsi="Arial" w:cs="Arial"/>
        </w:rPr>
      </w:pPr>
      <w:r w:rsidRPr="00733E64">
        <w:rPr>
          <w:rFonts w:ascii="Arial" w:hAnsi="Arial" w:cs="Arial"/>
        </w:rPr>
        <w:t>Subtitulado</w:t>
      </w:r>
    </w:p>
    <w:p w:rsidR="00006833" w:rsidRPr="00733E64" w:rsidRDefault="00797208" w:rsidP="000300C9">
      <w:pPr>
        <w:numPr>
          <w:ilvl w:val="0"/>
          <w:numId w:val="40"/>
        </w:numPr>
        <w:rPr>
          <w:rFonts w:ascii="Arial" w:hAnsi="Arial" w:cs="Arial"/>
        </w:rPr>
      </w:pPr>
      <w:r w:rsidRPr="00733E64">
        <w:rPr>
          <w:rFonts w:ascii="Arial" w:hAnsi="Arial" w:cs="Arial"/>
        </w:rPr>
        <w:t>Subtítulos</w:t>
      </w:r>
      <w:r w:rsidR="00D0772F" w:rsidRPr="00733E64">
        <w:rPr>
          <w:rFonts w:ascii="Arial" w:hAnsi="Arial" w:cs="Arial"/>
        </w:rPr>
        <w:t xml:space="preserve"> en tiempo real</w:t>
      </w:r>
    </w:p>
    <w:p w:rsidR="00006833" w:rsidRPr="00733E64" w:rsidRDefault="00D0772F" w:rsidP="000300C9">
      <w:pPr>
        <w:numPr>
          <w:ilvl w:val="0"/>
          <w:numId w:val="40"/>
        </w:numPr>
        <w:rPr>
          <w:rFonts w:ascii="Arial" w:hAnsi="Arial" w:cs="Arial"/>
        </w:rPr>
      </w:pPr>
      <w:r w:rsidRPr="00733E64">
        <w:rPr>
          <w:rFonts w:ascii="Arial" w:hAnsi="Arial" w:cs="Arial"/>
        </w:rPr>
        <w:t>Ayudante de computadora en tomar notas</w:t>
      </w:r>
    </w:p>
    <w:p w:rsidR="00006833" w:rsidRPr="00733E64" w:rsidRDefault="00D0772F" w:rsidP="000300C9">
      <w:pPr>
        <w:numPr>
          <w:ilvl w:val="0"/>
          <w:numId w:val="40"/>
        </w:numPr>
        <w:rPr>
          <w:rFonts w:ascii="Arial" w:hAnsi="Arial" w:cs="Arial"/>
        </w:rPr>
      </w:pPr>
      <w:r w:rsidRPr="00733E64">
        <w:rPr>
          <w:rFonts w:ascii="Arial" w:hAnsi="Arial" w:cs="Arial"/>
        </w:rPr>
        <w:t>Re cuerdo de señales en el ordenador</w:t>
      </w:r>
    </w:p>
    <w:p w:rsidR="00006833" w:rsidRPr="00733E64" w:rsidRDefault="00797208" w:rsidP="000300C9">
      <w:pPr>
        <w:numPr>
          <w:ilvl w:val="0"/>
          <w:numId w:val="40"/>
        </w:numPr>
        <w:rPr>
          <w:rFonts w:ascii="Arial" w:hAnsi="Arial" w:cs="Arial"/>
        </w:rPr>
      </w:pPr>
      <w:r w:rsidRPr="00733E64">
        <w:rPr>
          <w:rFonts w:ascii="Arial" w:hAnsi="Arial" w:cs="Arial"/>
        </w:rPr>
        <w:t>Amplificador</w:t>
      </w:r>
      <w:r w:rsidR="00D0772F" w:rsidRPr="00733E64">
        <w:rPr>
          <w:rFonts w:ascii="Arial" w:hAnsi="Arial" w:cs="Arial"/>
        </w:rPr>
        <w:t xml:space="preserve"> en el </w:t>
      </w:r>
      <w:r w:rsidRPr="00733E64">
        <w:rPr>
          <w:rFonts w:ascii="Arial" w:hAnsi="Arial" w:cs="Arial"/>
        </w:rPr>
        <w:t>teléfono</w:t>
      </w:r>
    </w:p>
    <w:p w:rsidR="00006833" w:rsidRPr="00733E64" w:rsidRDefault="00D0772F" w:rsidP="000300C9">
      <w:pPr>
        <w:numPr>
          <w:ilvl w:val="0"/>
          <w:numId w:val="40"/>
        </w:numPr>
        <w:rPr>
          <w:rFonts w:ascii="Arial" w:hAnsi="Arial" w:cs="Arial"/>
        </w:rPr>
      </w:pPr>
      <w:r w:rsidRPr="00733E64">
        <w:rPr>
          <w:rFonts w:ascii="Arial" w:hAnsi="Arial" w:cs="Arial"/>
        </w:rPr>
        <w:t xml:space="preserve">Sistema de </w:t>
      </w:r>
      <w:r w:rsidR="00797208" w:rsidRPr="00733E64">
        <w:rPr>
          <w:rFonts w:ascii="Arial" w:hAnsi="Arial" w:cs="Arial"/>
        </w:rPr>
        <w:t>amplificación</w:t>
      </w:r>
      <w:r w:rsidRPr="00733E64">
        <w:rPr>
          <w:rFonts w:ascii="Arial" w:hAnsi="Arial" w:cs="Arial"/>
        </w:rPr>
        <w:t xml:space="preserve"> personal</w:t>
      </w:r>
      <w:r w:rsidR="00006833" w:rsidRPr="00733E64">
        <w:rPr>
          <w:rFonts w:ascii="Arial" w:hAnsi="Arial" w:cs="Arial"/>
        </w:rPr>
        <w:t>/</w:t>
      </w:r>
      <w:r w:rsidRPr="00733E64">
        <w:rPr>
          <w:rFonts w:ascii="Arial" w:hAnsi="Arial" w:cs="Arial"/>
        </w:rPr>
        <w:t>Ayuda auditiva</w:t>
      </w:r>
    </w:p>
    <w:p w:rsidR="00006833" w:rsidRPr="00733E64" w:rsidRDefault="00D0772F" w:rsidP="000300C9">
      <w:pPr>
        <w:numPr>
          <w:ilvl w:val="0"/>
          <w:numId w:val="40"/>
        </w:numPr>
        <w:rPr>
          <w:rFonts w:ascii="Arial" w:hAnsi="Arial" w:cs="Arial"/>
        </w:rPr>
      </w:pPr>
      <w:r w:rsidRPr="00733E64">
        <w:rPr>
          <w:rFonts w:ascii="Arial" w:hAnsi="Arial" w:cs="Arial"/>
        </w:rPr>
        <w:t xml:space="preserve">Sistema </w:t>
      </w:r>
      <w:r w:rsidR="00006833" w:rsidRPr="00733E64">
        <w:rPr>
          <w:rFonts w:ascii="Arial" w:hAnsi="Arial" w:cs="Arial"/>
        </w:rPr>
        <w:t xml:space="preserve">FM o Loop </w:t>
      </w:r>
    </w:p>
    <w:p w:rsidR="00006833" w:rsidRPr="00733E64" w:rsidRDefault="00797208" w:rsidP="000300C9">
      <w:pPr>
        <w:numPr>
          <w:ilvl w:val="0"/>
          <w:numId w:val="40"/>
        </w:numPr>
        <w:rPr>
          <w:rFonts w:ascii="Arial" w:hAnsi="Arial" w:cs="Arial"/>
        </w:rPr>
      </w:pPr>
      <w:r w:rsidRPr="00733E64">
        <w:rPr>
          <w:rFonts w:ascii="Arial" w:hAnsi="Arial" w:cs="Arial"/>
        </w:rPr>
        <w:t>Sistema de infrarrojos</w:t>
      </w:r>
    </w:p>
    <w:p w:rsidR="005E2521" w:rsidRPr="00733E64" w:rsidRDefault="005E2521" w:rsidP="00006833">
      <w:pPr>
        <w:rPr>
          <w:rFonts w:ascii="Arial" w:hAnsi="Arial" w:cs="Arial"/>
        </w:rPr>
        <w:sectPr w:rsidR="005E2521" w:rsidRPr="00733E64" w:rsidSect="005E2521">
          <w:type w:val="continuous"/>
          <w:pgSz w:w="12240" w:h="15840"/>
          <w:pgMar w:top="1440" w:right="1080" w:bottom="1440" w:left="1080" w:header="720" w:footer="720" w:gutter="0"/>
          <w:cols w:num="2" w:space="360"/>
          <w:docGrid w:linePitch="360"/>
        </w:sectPr>
      </w:pPr>
    </w:p>
    <w:p w:rsidR="00006833" w:rsidRPr="00733E64" w:rsidRDefault="00006833" w:rsidP="00006833">
      <w:pPr>
        <w:rPr>
          <w:rFonts w:ascii="Arial" w:hAnsi="Arial" w:cs="Arial"/>
        </w:rPr>
      </w:pPr>
    </w:p>
    <w:p w:rsidR="00006833" w:rsidRPr="00733E64" w:rsidRDefault="00797208" w:rsidP="00006833">
      <w:pPr>
        <w:rPr>
          <w:rFonts w:ascii="Arial" w:hAnsi="Arial" w:cs="Arial"/>
          <w:sz w:val="20"/>
          <w:szCs w:val="20"/>
        </w:rPr>
      </w:pPr>
      <w:r w:rsidRPr="00733E64">
        <w:rPr>
          <w:rFonts w:ascii="Arial" w:hAnsi="Arial" w:cs="Arial"/>
        </w:rPr>
        <w:t>Existen muchos otros dispositivos de tecnología asistida y software</w:t>
      </w:r>
      <w:r w:rsidR="00006833" w:rsidRPr="00733E64">
        <w:rPr>
          <w:rFonts w:ascii="Arial" w:hAnsi="Arial" w:cs="Arial"/>
        </w:rPr>
        <w:t xml:space="preserve">.  </w:t>
      </w:r>
      <w:r w:rsidRPr="00733E64">
        <w:rPr>
          <w:rFonts w:ascii="Arial" w:hAnsi="Arial" w:cs="Arial"/>
        </w:rPr>
        <w:t>Para más información en cualquiera de las cosas enumeradas</w:t>
      </w:r>
      <w:r w:rsidR="00006833" w:rsidRPr="00733E64">
        <w:rPr>
          <w:rFonts w:ascii="Arial" w:hAnsi="Arial" w:cs="Arial"/>
        </w:rPr>
        <w:t xml:space="preserve">, </w:t>
      </w:r>
      <w:r w:rsidRPr="00733E64">
        <w:rPr>
          <w:rFonts w:ascii="Arial" w:hAnsi="Arial" w:cs="Arial"/>
        </w:rPr>
        <w:t>no enumeradas</w:t>
      </w:r>
      <w:r w:rsidR="00006833" w:rsidRPr="00733E64">
        <w:rPr>
          <w:rFonts w:ascii="Arial" w:hAnsi="Arial" w:cs="Arial"/>
        </w:rPr>
        <w:t xml:space="preserve">, </w:t>
      </w:r>
      <w:r w:rsidRPr="00733E64">
        <w:rPr>
          <w:rFonts w:ascii="Arial" w:hAnsi="Arial" w:cs="Arial"/>
        </w:rPr>
        <w:t>o para ayudarle a hacerse a la idea de que aparato de</w:t>
      </w:r>
      <w:r w:rsidR="00006833" w:rsidRPr="00733E64">
        <w:rPr>
          <w:rFonts w:ascii="Arial" w:hAnsi="Arial" w:cs="Arial"/>
        </w:rPr>
        <w:t xml:space="preserve"> AT </w:t>
      </w:r>
      <w:r w:rsidRPr="00733E64">
        <w:rPr>
          <w:rFonts w:ascii="Arial" w:hAnsi="Arial" w:cs="Arial"/>
        </w:rPr>
        <w:t>puede funcionar para usted</w:t>
      </w:r>
      <w:r w:rsidR="00006833" w:rsidRPr="00733E64">
        <w:rPr>
          <w:rFonts w:ascii="Arial" w:hAnsi="Arial" w:cs="Arial"/>
        </w:rPr>
        <w:t xml:space="preserve">, </w:t>
      </w:r>
      <w:r w:rsidRPr="00733E64">
        <w:rPr>
          <w:rFonts w:ascii="Arial" w:hAnsi="Arial" w:cs="Arial"/>
        </w:rPr>
        <w:t xml:space="preserve">por favor llame a </w:t>
      </w:r>
      <w:r w:rsidR="00006833" w:rsidRPr="00733E64">
        <w:rPr>
          <w:rFonts w:ascii="Arial" w:hAnsi="Arial" w:cs="Arial"/>
        </w:rPr>
        <w:t>Idaho Assistive Technology Project, 1-800-432-8324</w:t>
      </w:r>
      <w:r w:rsidR="00DB5A3F" w:rsidRPr="00733E64">
        <w:rPr>
          <w:rFonts w:ascii="Arial" w:hAnsi="Arial" w:cs="Arial"/>
        </w:rPr>
        <w:t>.</w:t>
      </w:r>
      <w:r w:rsidR="00006833" w:rsidRPr="00733E64">
        <w:rPr>
          <w:rFonts w:ascii="Arial" w:hAnsi="Arial" w:cs="Arial"/>
        </w:rPr>
        <w:t xml:space="preserve"> </w:t>
      </w:r>
    </w:p>
    <w:p w:rsidR="00006833" w:rsidRPr="00733E64" w:rsidRDefault="00006833" w:rsidP="00006833">
      <w:pPr>
        <w:rPr>
          <w:rFonts w:ascii="Arial" w:hAnsi="Arial" w:cs="Arial"/>
          <w:sz w:val="20"/>
          <w:szCs w:val="20"/>
        </w:rPr>
      </w:pPr>
    </w:p>
    <w:p w:rsidR="00006833" w:rsidRPr="009A57E0" w:rsidRDefault="00797208" w:rsidP="00006833">
      <w:pPr>
        <w:rPr>
          <w:rFonts w:ascii="Arial" w:hAnsi="Arial" w:cs="Arial"/>
          <w:sz w:val="20"/>
          <w:szCs w:val="20"/>
          <w:lang w:val="en-US"/>
        </w:rPr>
        <w:sectPr w:rsidR="00006833" w:rsidRPr="009A57E0" w:rsidSect="001C6264">
          <w:type w:val="continuous"/>
          <w:pgSz w:w="12240" w:h="15840"/>
          <w:pgMar w:top="1440" w:right="1080" w:bottom="1440" w:left="1080" w:header="720" w:footer="720" w:gutter="0"/>
          <w:cols w:space="360"/>
          <w:docGrid w:linePitch="360"/>
        </w:sectPr>
      </w:pPr>
      <w:r w:rsidRPr="009A57E0">
        <w:rPr>
          <w:rFonts w:ascii="Arial" w:hAnsi="Arial" w:cs="Arial"/>
          <w:sz w:val="20"/>
          <w:szCs w:val="20"/>
          <w:lang w:val="en-US"/>
        </w:rPr>
        <w:t>Adaptado desde</w:t>
      </w:r>
      <w:r w:rsidR="00006833" w:rsidRPr="009A57E0">
        <w:rPr>
          <w:rFonts w:ascii="Arial" w:hAnsi="Arial" w:cs="Arial"/>
          <w:sz w:val="20"/>
          <w:szCs w:val="20"/>
          <w:lang w:val="en-US"/>
        </w:rPr>
        <w:t xml:space="preserve">:  Reed, P. Walser, P. (2000), </w:t>
      </w:r>
      <w:r w:rsidRPr="009A57E0">
        <w:rPr>
          <w:rFonts w:ascii="Arial" w:hAnsi="Arial" w:cs="Arial"/>
          <w:sz w:val="20"/>
          <w:szCs w:val="20"/>
          <w:lang w:val="en-US"/>
        </w:rPr>
        <w:t>adaptado desde</w:t>
      </w:r>
      <w:r w:rsidR="00006833" w:rsidRPr="009A57E0">
        <w:rPr>
          <w:rFonts w:ascii="Arial" w:hAnsi="Arial" w:cs="Arial"/>
          <w:sz w:val="20"/>
          <w:szCs w:val="20"/>
          <w:lang w:val="en-US"/>
        </w:rPr>
        <w:t xml:space="preserve"> Lynch &amp; Reed (1997), Wisconsin Assistive Technology Initiative</w:t>
      </w:r>
    </w:p>
    <w:p w:rsidR="00006833" w:rsidRPr="00733E64" w:rsidRDefault="006336E0" w:rsidP="00006833">
      <w:pPr>
        <w:pStyle w:val="Title"/>
        <w:spacing w:before="120"/>
        <w:jc w:val="left"/>
        <w:rPr>
          <w:rFonts w:ascii="Arial" w:hAnsi="Arial" w:cs="Arial"/>
          <w:sz w:val="40"/>
          <w:szCs w:val="40"/>
        </w:rPr>
      </w:pPr>
      <w:r w:rsidRPr="00892F5E">
        <w:rPr>
          <w:rFonts w:ascii="Arial" w:hAnsi="Arial" w:cs="Arial"/>
          <w:sz w:val="40"/>
          <w:szCs w:val="40"/>
          <w:lang w:val="es-ES_tradnl"/>
        </w:rPr>
        <w:lastRenderedPageBreak/>
        <w:br w:type="page"/>
      </w:r>
      <w:r w:rsidR="00C1371B" w:rsidRPr="00733E64">
        <w:rPr>
          <w:rFonts w:ascii="Arial" w:hAnsi="Arial" w:cs="Arial"/>
          <w:sz w:val="40"/>
          <w:szCs w:val="40"/>
        </w:rPr>
        <w:lastRenderedPageBreak/>
        <w:t>Números</w:t>
      </w:r>
      <w:r w:rsidR="00797208" w:rsidRPr="00733E64">
        <w:rPr>
          <w:rFonts w:ascii="Arial" w:hAnsi="Arial" w:cs="Arial"/>
          <w:sz w:val="40"/>
          <w:szCs w:val="40"/>
        </w:rPr>
        <w:t xml:space="preserve"> de Contacto de Emergencia</w:t>
      </w:r>
    </w:p>
    <w:p w:rsidR="00006833" w:rsidRPr="00733E64" w:rsidRDefault="00006833" w:rsidP="00006833">
      <w:pPr>
        <w:rPr>
          <w:rFonts w:ascii="Arial" w:hAnsi="Arial" w:cs="Arial"/>
          <w:sz w:val="28"/>
          <w:szCs w:val="28"/>
        </w:rPr>
      </w:pPr>
    </w:p>
    <w:p w:rsidR="00006833" w:rsidRPr="00733E64" w:rsidRDefault="00797208" w:rsidP="00DA40E7">
      <w:pPr>
        <w:spacing w:line="276" w:lineRule="auto"/>
        <w:rPr>
          <w:rFonts w:ascii="Arial" w:hAnsi="Arial" w:cs="Arial"/>
          <w:sz w:val="28"/>
          <w:szCs w:val="28"/>
        </w:rPr>
      </w:pPr>
      <w:r w:rsidRPr="00733E64">
        <w:rPr>
          <w:rFonts w:ascii="Arial" w:hAnsi="Arial" w:cs="Arial"/>
          <w:sz w:val="28"/>
          <w:szCs w:val="28"/>
        </w:rPr>
        <w:t xml:space="preserve">Ponga esto en su casa donde pueda encontrarlo </w:t>
      </w:r>
      <w:r w:rsidR="00C1371B" w:rsidRPr="00733E64">
        <w:rPr>
          <w:rFonts w:ascii="Arial" w:hAnsi="Arial" w:cs="Arial"/>
          <w:sz w:val="28"/>
          <w:szCs w:val="28"/>
        </w:rPr>
        <w:t>fácilmente</w:t>
      </w:r>
      <w:r w:rsidR="00006833" w:rsidRPr="00733E64">
        <w:rPr>
          <w:rFonts w:ascii="Arial" w:hAnsi="Arial" w:cs="Arial"/>
          <w:sz w:val="28"/>
          <w:szCs w:val="28"/>
        </w:rPr>
        <w:t xml:space="preserve">, </w:t>
      </w:r>
      <w:r w:rsidRPr="00733E64">
        <w:rPr>
          <w:rFonts w:ascii="Arial" w:hAnsi="Arial" w:cs="Arial"/>
          <w:sz w:val="28"/>
          <w:szCs w:val="28"/>
        </w:rPr>
        <w:t xml:space="preserve">cerca del </w:t>
      </w:r>
      <w:r w:rsidR="00C1371B" w:rsidRPr="00733E64">
        <w:rPr>
          <w:rFonts w:ascii="Arial" w:hAnsi="Arial" w:cs="Arial"/>
          <w:sz w:val="28"/>
          <w:szCs w:val="28"/>
        </w:rPr>
        <w:t>teléfono</w:t>
      </w:r>
      <w:r w:rsidRPr="00733E64">
        <w:rPr>
          <w:rFonts w:ascii="Arial" w:hAnsi="Arial" w:cs="Arial"/>
          <w:sz w:val="28"/>
          <w:szCs w:val="28"/>
        </w:rPr>
        <w:t xml:space="preserve"> es mejor</w:t>
      </w:r>
      <w:r w:rsidR="00006833" w:rsidRPr="00733E64">
        <w:rPr>
          <w:rFonts w:ascii="Arial" w:hAnsi="Arial" w:cs="Arial"/>
          <w:sz w:val="28"/>
          <w:szCs w:val="28"/>
        </w:rPr>
        <w:t xml:space="preserve">.  </w:t>
      </w:r>
      <w:r w:rsidRPr="00733E64">
        <w:rPr>
          <w:rFonts w:ascii="Arial" w:hAnsi="Arial" w:cs="Arial"/>
          <w:sz w:val="28"/>
          <w:szCs w:val="28"/>
        </w:rPr>
        <w:t xml:space="preserve">Usted encontrara la </w:t>
      </w:r>
      <w:r w:rsidR="00C1371B" w:rsidRPr="00733E64">
        <w:rPr>
          <w:rFonts w:ascii="Arial" w:hAnsi="Arial" w:cs="Arial"/>
          <w:sz w:val="28"/>
          <w:szCs w:val="28"/>
        </w:rPr>
        <w:t>mayoría</w:t>
      </w:r>
      <w:r w:rsidRPr="00733E64">
        <w:rPr>
          <w:rFonts w:ascii="Arial" w:hAnsi="Arial" w:cs="Arial"/>
          <w:sz w:val="28"/>
          <w:szCs w:val="28"/>
        </w:rPr>
        <w:t xml:space="preserve"> de esta </w:t>
      </w:r>
      <w:r w:rsidR="00C1371B" w:rsidRPr="00733E64">
        <w:rPr>
          <w:rFonts w:ascii="Arial" w:hAnsi="Arial" w:cs="Arial"/>
          <w:sz w:val="28"/>
          <w:szCs w:val="28"/>
        </w:rPr>
        <w:t>información</w:t>
      </w:r>
      <w:r w:rsidRPr="00733E64">
        <w:rPr>
          <w:rFonts w:ascii="Arial" w:hAnsi="Arial" w:cs="Arial"/>
          <w:sz w:val="28"/>
          <w:szCs w:val="28"/>
        </w:rPr>
        <w:t xml:space="preserve"> en las </w:t>
      </w:r>
      <w:r w:rsidR="009D3B47" w:rsidRPr="00733E64">
        <w:rPr>
          <w:rFonts w:ascii="Arial" w:hAnsi="Arial" w:cs="Arial"/>
          <w:sz w:val="28"/>
          <w:szCs w:val="28"/>
        </w:rPr>
        <w:t>páginas</w:t>
      </w:r>
      <w:r w:rsidRPr="00733E64">
        <w:rPr>
          <w:rFonts w:ascii="Arial" w:hAnsi="Arial" w:cs="Arial"/>
          <w:sz w:val="28"/>
          <w:szCs w:val="28"/>
        </w:rPr>
        <w:t xml:space="preserve"> azules de su libro local de </w:t>
      </w:r>
      <w:r w:rsidR="00C1371B" w:rsidRPr="00733E64">
        <w:rPr>
          <w:rFonts w:ascii="Arial" w:hAnsi="Arial" w:cs="Arial"/>
          <w:sz w:val="28"/>
          <w:szCs w:val="28"/>
        </w:rPr>
        <w:t>teléfono</w:t>
      </w:r>
      <w:r w:rsidR="00006833" w:rsidRPr="00733E64">
        <w:rPr>
          <w:rFonts w:ascii="Arial" w:hAnsi="Arial" w:cs="Arial"/>
          <w:sz w:val="28"/>
          <w:szCs w:val="28"/>
        </w:rPr>
        <w:t>.</w:t>
      </w:r>
    </w:p>
    <w:p w:rsidR="00006833" w:rsidRPr="00733E64" w:rsidRDefault="00797208" w:rsidP="00006833">
      <w:pPr>
        <w:spacing w:before="360"/>
        <w:rPr>
          <w:rFonts w:ascii="Arial" w:hAnsi="Arial" w:cs="Arial"/>
          <w:sz w:val="32"/>
          <w:szCs w:val="32"/>
        </w:rPr>
      </w:pPr>
      <w:r w:rsidRPr="00733E64">
        <w:rPr>
          <w:rFonts w:ascii="Arial" w:hAnsi="Arial" w:cs="Arial"/>
          <w:sz w:val="32"/>
          <w:szCs w:val="32"/>
        </w:rPr>
        <w:t>Emergencia</w:t>
      </w:r>
      <w:r w:rsidR="00006833" w:rsidRPr="00733E64">
        <w:rPr>
          <w:rFonts w:ascii="Arial" w:hAnsi="Arial" w:cs="Arial"/>
          <w:sz w:val="32"/>
          <w:szCs w:val="32"/>
        </w:rPr>
        <w:t xml:space="preserve"> – </w:t>
      </w:r>
      <w:r w:rsidRPr="00733E64">
        <w:rPr>
          <w:rFonts w:ascii="Arial" w:hAnsi="Arial" w:cs="Arial"/>
          <w:sz w:val="32"/>
          <w:szCs w:val="32"/>
        </w:rPr>
        <w:t>marque</w:t>
      </w:r>
      <w:r w:rsidR="00006833" w:rsidRPr="00733E64">
        <w:rPr>
          <w:rFonts w:ascii="Arial" w:hAnsi="Arial" w:cs="Arial"/>
          <w:sz w:val="32"/>
          <w:szCs w:val="32"/>
        </w:rPr>
        <w:t xml:space="preserve"> 911</w:t>
      </w:r>
    </w:p>
    <w:p w:rsidR="00006833" w:rsidRPr="00733E64" w:rsidRDefault="00797208" w:rsidP="00006833">
      <w:pPr>
        <w:spacing w:before="480"/>
        <w:rPr>
          <w:rFonts w:ascii="Arial" w:hAnsi="Arial" w:cs="Arial"/>
          <w:sz w:val="32"/>
          <w:szCs w:val="32"/>
        </w:rPr>
      </w:pPr>
      <w:r w:rsidRPr="00733E64">
        <w:rPr>
          <w:rFonts w:ascii="Arial" w:hAnsi="Arial" w:cs="Arial"/>
          <w:sz w:val="32"/>
          <w:szCs w:val="32"/>
        </w:rPr>
        <w:t>Departamento de Incendios</w:t>
      </w:r>
      <w:r w:rsidR="00E76010">
        <w:rPr>
          <w:rFonts w:ascii="Arial" w:hAnsi="Arial" w:cs="Arial"/>
          <w:sz w:val="32"/>
          <w:szCs w:val="32"/>
        </w:rPr>
        <w:t xml:space="preserve"> </w:t>
      </w:r>
      <w:r w:rsidR="00006833" w:rsidRPr="00733E64">
        <w:rPr>
          <w:rFonts w:ascii="Arial" w:hAnsi="Arial" w:cs="Arial"/>
          <w:sz w:val="32"/>
          <w:szCs w:val="32"/>
        </w:rPr>
        <w:t>___________________________</w:t>
      </w:r>
    </w:p>
    <w:p w:rsidR="00006833" w:rsidRPr="00733E64" w:rsidRDefault="00797208" w:rsidP="00006833">
      <w:pPr>
        <w:spacing w:before="480"/>
        <w:rPr>
          <w:rFonts w:ascii="Arial" w:hAnsi="Arial" w:cs="Arial"/>
          <w:sz w:val="32"/>
          <w:szCs w:val="32"/>
        </w:rPr>
      </w:pPr>
      <w:r w:rsidRPr="00733E64">
        <w:rPr>
          <w:rFonts w:ascii="Arial" w:hAnsi="Arial" w:cs="Arial"/>
          <w:sz w:val="32"/>
          <w:szCs w:val="32"/>
        </w:rPr>
        <w:t xml:space="preserve">Departamento de </w:t>
      </w:r>
      <w:r w:rsidR="00C1371B" w:rsidRPr="00733E64">
        <w:rPr>
          <w:rFonts w:ascii="Arial" w:hAnsi="Arial" w:cs="Arial"/>
          <w:sz w:val="32"/>
          <w:szCs w:val="32"/>
        </w:rPr>
        <w:t>Policía</w:t>
      </w:r>
      <w:r w:rsidR="00006833" w:rsidRPr="00733E64">
        <w:rPr>
          <w:rFonts w:ascii="Arial" w:hAnsi="Arial" w:cs="Arial"/>
          <w:sz w:val="32"/>
          <w:szCs w:val="32"/>
        </w:rPr>
        <w:t xml:space="preserve"> ______________________________</w:t>
      </w:r>
    </w:p>
    <w:p w:rsidR="00006833" w:rsidRPr="00733E64" w:rsidRDefault="00C1371B" w:rsidP="00006833">
      <w:pPr>
        <w:spacing w:before="480"/>
        <w:rPr>
          <w:rFonts w:ascii="Arial" w:hAnsi="Arial" w:cs="Arial"/>
          <w:sz w:val="32"/>
          <w:szCs w:val="32"/>
        </w:rPr>
      </w:pPr>
      <w:r w:rsidRPr="00733E64">
        <w:rPr>
          <w:rFonts w:ascii="Arial" w:hAnsi="Arial" w:cs="Arial"/>
          <w:sz w:val="32"/>
          <w:szCs w:val="32"/>
        </w:rPr>
        <w:t>Toxicología</w:t>
      </w:r>
      <w:r w:rsidR="00006833" w:rsidRPr="00733E64">
        <w:rPr>
          <w:rFonts w:ascii="Arial" w:hAnsi="Arial" w:cs="Arial"/>
          <w:sz w:val="32"/>
          <w:szCs w:val="32"/>
        </w:rPr>
        <w:t xml:space="preserve"> _________________________________</w:t>
      </w:r>
    </w:p>
    <w:p w:rsidR="00006833" w:rsidRDefault="00797208" w:rsidP="00797208">
      <w:pPr>
        <w:spacing w:before="480"/>
        <w:rPr>
          <w:rFonts w:ascii="Arial" w:hAnsi="Arial" w:cs="Arial"/>
          <w:sz w:val="32"/>
          <w:szCs w:val="32"/>
        </w:rPr>
      </w:pPr>
      <w:r w:rsidRPr="00733E64">
        <w:rPr>
          <w:rFonts w:ascii="Arial" w:hAnsi="Arial" w:cs="Arial"/>
          <w:sz w:val="28"/>
          <w:szCs w:val="28"/>
        </w:rPr>
        <w:t>Doctor de Familia</w:t>
      </w:r>
      <w:r w:rsidR="00006833" w:rsidRPr="00733E64">
        <w:rPr>
          <w:rFonts w:ascii="Arial" w:hAnsi="Arial" w:cs="Arial"/>
          <w:sz w:val="32"/>
          <w:szCs w:val="32"/>
        </w:rPr>
        <w:t xml:space="preserve"> ____________________ </w:t>
      </w:r>
      <w:r w:rsidR="00C1371B" w:rsidRPr="00733E64">
        <w:rPr>
          <w:rFonts w:ascii="Arial" w:hAnsi="Arial" w:cs="Arial"/>
          <w:sz w:val="28"/>
          <w:szCs w:val="28"/>
        </w:rPr>
        <w:t>Teléfono</w:t>
      </w:r>
      <w:r w:rsidR="00006833" w:rsidRPr="00733E64">
        <w:rPr>
          <w:rFonts w:ascii="Arial" w:hAnsi="Arial" w:cs="Arial"/>
          <w:sz w:val="28"/>
          <w:szCs w:val="28"/>
        </w:rPr>
        <w:t xml:space="preserve"> </w:t>
      </w:r>
      <w:r w:rsidRPr="00733E64">
        <w:rPr>
          <w:rFonts w:ascii="Arial" w:hAnsi="Arial" w:cs="Arial"/>
          <w:sz w:val="32"/>
          <w:szCs w:val="32"/>
        </w:rPr>
        <w:t>__________</w:t>
      </w:r>
    </w:p>
    <w:p w:rsidR="003B599B" w:rsidRPr="003B599B" w:rsidRDefault="003B599B" w:rsidP="00797208">
      <w:pPr>
        <w:spacing w:before="480"/>
        <w:rPr>
          <w:rFonts w:ascii="Arial" w:hAnsi="Arial" w:cs="Arial"/>
          <w:sz w:val="16"/>
          <w:szCs w:val="16"/>
        </w:rPr>
      </w:pPr>
    </w:p>
    <w:p w:rsidR="00006833" w:rsidRPr="00733E64" w:rsidRDefault="00C1371B" w:rsidP="00006833">
      <w:pPr>
        <w:spacing w:before="360"/>
        <w:rPr>
          <w:rFonts w:ascii="Arial" w:hAnsi="Arial" w:cs="Arial"/>
          <w:b/>
          <w:sz w:val="32"/>
          <w:szCs w:val="32"/>
        </w:rPr>
      </w:pPr>
      <w:r w:rsidRPr="00733E64">
        <w:rPr>
          <w:rFonts w:ascii="Arial" w:hAnsi="Arial" w:cs="Arial"/>
          <w:b/>
          <w:sz w:val="32"/>
          <w:szCs w:val="32"/>
        </w:rPr>
        <w:t>Personas que conozco y que puedo llamar en una emergencia</w:t>
      </w:r>
      <w:r w:rsidR="00006833" w:rsidRPr="00733E64">
        <w:rPr>
          <w:rFonts w:ascii="Arial" w:hAnsi="Arial" w:cs="Arial"/>
          <w:b/>
          <w:sz w:val="32"/>
          <w:szCs w:val="32"/>
        </w:rPr>
        <w:t>:</w:t>
      </w:r>
    </w:p>
    <w:p w:rsidR="00006833" w:rsidRPr="00733E64" w:rsidRDefault="00C1371B" w:rsidP="00006833">
      <w:pPr>
        <w:spacing w:before="360"/>
        <w:rPr>
          <w:rFonts w:ascii="Arial" w:hAnsi="Arial" w:cs="Arial"/>
          <w:sz w:val="28"/>
          <w:szCs w:val="28"/>
        </w:rPr>
      </w:pPr>
      <w:r w:rsidRPr="00733E64">
        <w:rPr>
          <w:rFonts w:ascii="Arial" w:hAnsi="Arial" w:cs="Arial"/>
          <w:sz w:val="28"/>
          <w:szCs w:val="28"/>
        </w:rPr>
        <w:t>Estos pueden ser miembros de la familia</w:t>
      </w:r>
      <w:r w:rsidR="00006833" w:rsidRPr="00733E64">
        <w:rPr>
          <w:rFonts w:ascii="Arial" w:hAnsi="Arial" w:cs="Arial"/>
          <w:sz w:val="28"/>
          <w:szCs w:val="28"/>
        </w:rPr>
        <w:t xml:space="preserve">, </w:t>
      </w:r>
      <w:r w:rsidRPr="00733E64">
        <w:rPr>
          <w:rFonts w:ascii="Arial" w:hAnsi="Arial" w:cs="Arial"/>
          <w:sz w:val="28"/>
          <w:szCs w:val="28"/>
        </w:rPr>
        <w:t>amigos</w:t>
      </w:r>
      <w:r w:rsidR="00006833" w:rsidRPr="00733E64">
        <w:rPr>
          <w:rFonts w:ascii="Arial" w:hAnsi="Arial" w:cs="Arial"/>
          <w:sz w:val="28"/>
          <w:szCs w:val="28"/>
        </w:rPr>
        <w:t xml:space="preserve">, </w:t>
      </w:r>
      <w:r w:rsidRPr="00733E64">
        <w:rPr>
          <w:rFonts w:ascii="Arial" w:hAnsi="Arial" w:cs="Arial"/>
          <w:sz w:val="28"/>
          <w:szCs w:val="28"/>
        </w:rPr>
        <w:t>vecinos u otros</w:t>
      </w:r>
      <w:r w:rsidR="00006833" w:rsidRPr="00733E64">
        <w:rPr>
          <w:rFonts w:ascii="Arial" w:hAnsi="Arial" w:cs="Arial"/>
          <w:sz w:val="28"/>
          <w:szCs w:val="28"/>
        </w:rPr>
        <w:t xml:space="preserve">.  </w:t>
      </w:r>
      <w:r w:rsidRPr="00733E64">
        <w:rPr>
          <w:rFonts w:ascii="Arial" w:hAnsi="Arial" w:cs="Arial"/>
          <w:sz w:val="28"/>
          <w:szCs w:val="28"/>
        </w:rPr>
        <w:t>Si tienen más de un número de teléfono ponga los dos números en esta página</w:t>
      </w:r>
      <w:r w:rsidR="00006833" w:rsidRPr="00733E64">
        <w:rPr>
          <w:rFonts w:ascii="Arial" w:hAnsi="Arial" w:cs="Arial"/>
          <w:sz w:val="28"/>
          <w:szCs w:val="28"/>
        </w:rPr>
        <w:t>.</w:t>
      </w:r>
    </w:p>
    <w:p w:rsidR="00006833" w:rsidRPr="00733E64" w:rsidRDefault="00C1371B" w:rsidP="00006833">
      <w:pPr>
        <w:spacing w:before="480"/>
        <w:rPr>
          <w:rFonts w:ascii="Arial" w:hAnsi="Arial" w:cs="Arial"/>
          <w:sz w:val="28"/>
          <w:szCs w:val="28"/>
        </w:rPr>
      </w:pPr>
      <w:r w:rsidRPr="00733E64">
        <w:rPr>
          <w:rFonts w:ascii="Arial" w:hAnsi="Arial" w:cs="Arial"/>
          <w:sz w:val="28"/>
          <w:szCs w:val="28"/>
        </w:rPr>
        <w:t>Nombre</w:t>
      </w:r>
      <w:r w:rsidR="00006833" w:rsidRPr="00733E64">
        <w:rPr>
          <w:rFonts w:ascii="Arial" w:hAnsi="Arial" w:cs="Arial"/>
          <w:sz w:val="28"/>
          <w:szCs w:val="28"/>
        </w:rPr>
        <w:t xml:space="preserve"> _________________________ </w:t>
      </w:r>
      <w:r w:rsidRPr="00733E64">
        <w:rPr>
          <w:rFonts w:ascii="Arial" w:hAnsi="Arial" w:cs="Arial"/>
          <w:sz w:val="28"/>
          <w:szCs w:val="28"/>
        </w:rPr>
        <w:t>Teléfono</w:t>
      </w:r>
      <w:r w:rsidR="00006833" w:rsidRPr="00733E64">
        <w:rPr>
          <w:rFonts w:ascii="Arial" w:hAnsi="Arial" w:cs="Arial"/>
          <w:sz w:val="28"/>
          <w:szCs w:val="28"/>
        </w:rPr>
        <w:t xml:space="preserve"> _________________</w:t>
      </w:r>
    </w:p>
    <w:p w:rsidR="00006833" w:rsidRPr="00733E64" w:rsidRDefault="00C1371B" w:rsidP="00006833">
      <w:pPr>
        <w:spacing w:before="480"/>
        <w:rPr>
          <w:rFonts w:ascii="Arial" w:hAnsi="Arial" w:cs="Arial"/>
          <w:sz w:val="28"/>
          <w:szCs w:val="28"/>
        </w:rPr>
      </w:pPr>
      <w:r w:rsidRPr="00733E64">
        <w:rPr>
          <w:rFonts w:ascii="Arial" w:hAnsi="Arial" w:cs="Arial"/>
          <w:sz w:val="28"/>
          <w:szCs w:val="28"/>
        </w:rPr>
        <w:t>Nombre</w:t>
      </w:r>
      <w:r w:rsidR="00006833" w:rsidRPr="00733E64">
        <w:rPr>
          <w:rFonts w:ascii="Arial" w:hAnsi="Arial" w:cs="Arial"/>
          <w:sz w:val="28"/>
          <w:szCs w:val="28"/>
        </w:rPr>
        <w:t xml:space="preserve"> _________________________ </w:t>
      </w:r>
      <w:r w:rsidRPr="00733E64">
        <w:rPr>
          <w:rFonts w:ascii="Arial" w:hAnsi="Arial" w:cs="Arial"/>
          <w:sz w:val="28"/>
          <w:szCs w:val="28"/>
        </w:rPr>
        <w:t>Teléfono</w:t>
      </w:r>
      <w:r w:rsidR="00006833" w:rsidRPr="00733E64">
        <w:rPr>
          <w:rFonts w:ascii="Arial" w:hAnsi="Arial" w:cs="Arial"/>
          <w:sz w:val="28"/>
          <w:szCs w:val="28"/>
        </w:rPr>
        <w:t xml:space="preserve"> _________________</w:t>
      </w:r>
    </w:p>
    <w:p w:rsidR="00006833" w:rsidRPr="00733E64" w:rsidRDefault="00C1371B" w:rsidP="00006833">
      <w:pPr>
        <w:spacing w:before="480"/>
        <w:rPr>
          <w:rFonts w:ascii="Arial" w:hAnsi="Arial" w:cs="Arial"/>
          <w:sz w:val="28"/>
          <w:szCs w:val="28"/>
        </w:rPr>
      </w:pPr>
      <w:r w:rsidRPr="00733E64">
        <w:rPr>
          <w:rFonts w:ascii="Arial" w:hAnsi="Arial" w:cs="Arial"/>
          <w:sz w:val="28"/>
          <w:szCs w:val="28"/>
        </w:rPr>
        <w:t>Nombre</w:t>
      </w:r>
      <w:r w:rsidR="00006833" w:rsidRPr="00733E64">
        <w:rPr>
          <w:rFonts w:ascii="Arial" w:hAnsi="Arial" w:cs="Arial"/>
          <w:sz w:val="28"/>
          <w:szCs w:val="28"/>
        </w:rPr>
        <w:t xml:space="preserve"> _________________________ </w:t>
      </w:r>
      <w:r w:rsidRPr="00733E64">
        <w:rPr>
          <w:rFonts w:ascii="Arial" w:hAnsi="Arial" w:cs="Arial"/>
          <w:sz w:val="28"/>
          <w:szCs w:val="28"/>
        </w:rPr>
        <w:t>Teléfono</w:t>
      </w:r>
      <w:r w:rsidR="00006833" w:rsidRPr="00733E64">
        <w:rPr>
          <w:rFonts w:ascii="Arial" w:hAnsi="Arial" w:cs="Arial"/>
          <w:sz w:val="28"/>
          <w:szCs w:val="28"/>
        </w:rPr>
        <w:t xml:space="preserve"> _________________</w:t>
      </w:r>
    </w:p>
    <w:p w:rsidR="00C1371B" w:rsidRPr="00733E64" w:rsidRDefault="00C1371B" w:rsidP="00006833">
      <w:pPr>
        <w:spacing w:before="480"/>
        <w:rPr>
          <w:rFonts w:ascii="Arial" w:hAnsi="Arial" w:cs="Arial"/>
          <w:sz w:val="28"/>
          <w:szCs w:val="28"/>
        </w:rPr>
      </w:pPr>
      <w:r w:rsidRPr="00733E64">
        <w:rPr>
          <w:rFonts w:ascii="Arial" w:hAnsi="Arial" w:cs="Arial"/>
          <w:sz w:val="28"/>
          <w:szCs w:val="28"/>
        </w:rPr>
        <w:t>Nombre</w:t>
      </w:r>
      <w:r w:rsidR="00006833" w:rsidRPr="00733E64">
        <w:rPr>
          <w:rFonts w:ascii="Arial" w:hAnsi="Arial" w:cs="Arial"/>
          <w:sz w:val="28"/>
          <w:szCs w:val="28"/>
        </w:rPr>
        <w:t xml:space="preserve"> _________________________ </w:t>
      </w:r>
      <w:r w:rsidRPr="00733E64">
        <w:rPr>
          <w:rFonts w:ascii="Arial" w:hAnsi="Arial" w:cs="Arial"/>
          <w:sz w:val="28"/>
          <w:szCs w:val="28"/>
        </w:rPr>
        <w:t>Teléfono</w:t>
      </w:r>
      <w:r w:rsidR="00006833" w:rsidRPr="00733E64">
        <w:rPr>
          <w:rFonts w:ascii="Arial" w:hAnsi="Arial" w:cs="Arial"/>
          <w:sz w:val="28"/>
          <w:szCs w:val="28"/>
        </w:rPr>
        <w:t xml:space="preserve"> ______________</w:t>
      </w:r>
      <w:r w:rsidRPr="00733E64">
        <w:rPr>
          <w:rFonts w:ascii="Arial" w:hAnsi="Arial" w:cs="Arial"/>
          <w:sz w:val="28"/>
          <w:szCs w:val="28"/>
        </w:rPr>
        <w:t>__</w:t>
      </w:r>
      <w:r w:rsidR="00006833" w:rsidRPr="00733E64">
        <w:rPr>
          <w:rFonts w:ascii="Arial" w:hAnsi="Arial" w:cs="Arial"/>
          <w:sz w:val="28"/>
          <w:szCs w:val="28"/>
        </w:rPr>
        <w:t>_</w:t>
      </w:r>
    </w:p>
    <w:p w:rsidR="00006833" w:rsidRPr="00733E64" w:rsidRDefault="002C35FF" w:rsidP="00006833">
      <w:pPr>
        <w:pStyle w:val="Title"/>
        <w:spacing w:before="360"/>
        <w:ind w:right="216"/>
        <w:jc w:val="left"/>
        <w:rPr>
          <w:rFonts w:ascii="Arial" w:hAnsi="Arial" w:cs="Arial"/>
          <w:color w:val="FF0000"/>
          <w:sz w:val="32"/>
          <w:szCs w:val="32"/>
        </w:rPr>
      </w:pPr>
      <w:r w:rsidRPr="00733E64">
        <w:rPr>
          <w:rFonts w:ascii="Arial" w:hAnsi="Arial" w:cs="Arial"/>
          <w:sz w:val="32"/>
          <w:szCs w:val="32"/>
        </w:rPr>
        <w:br w:type="page"/>
      </w:r>
      <w:r w:rsidR="001C27CD" w:rsidRPr="00733E64">
        <w:rPr>
          <w:rFonts w:ascii="Arial" w:hAnsi="Arial" w:cs="Arial"/>
          <w:sz w:val="32"/>
          <w:szCs w:val="32"/>
        </w:rPr>
        <w:lastRenderedPageBreak/>
        <w:t>Planificación</w:t>
      </w:r>
      <w:r w:rsidR="00C1371B" w:rsidRPr="00733E64">
        <w:rPr>
          <w:rFonts w:ascii="Arial" w:hAnsi="Arial" w:cs="Arial"/>
          <w:sz w:val="32"/>
          <w:szCs w:val="32"/>
        </w:rPr>
        <w:t xml:space="preserve"> para una total emergencia o desastre en la comunidad</w:t>
      </w:r>
      <w:r w:rsidR="00006833" w:rsidRPr="00733E64">
        <w:rPr>
          <w:rFonts w:ascii="Arial" w:hAnsi="Arial" w:cs="Arial"/>
          <w:sz w:val="32"/>
          <w:szCs w:val="32"/>
        </w:rPr>
        <w:t>.</w:t>
      </w:r>
    </w:p>
    <w:p w:rsidR="00C1371B" w:rsidRPr="00733E64" w:rsidRDefault="00C1371B" w:rsidP="00DA40E7">
      <w:pPr>
        <w:pStyle w:val="Title"/>
        <w:spacing w:before="120" w:line="276" w:lineRule="auto"/>
        <w:jc w:val="left"/>
        <w:rPr>
          <w:rFonts w:ascii="Arial" w:hAnsi="Arial" w:cs="Arial"/>
          <w:b w:val="0"/>
          <w:sz w:val="24"/>
        </w:rPr>
      </w:pPr>
      <w:r w:rsidRPr="00733E64">
        <w:rPr>
          <w:rFonts w:ascii="Arial" w:hAnsi="Arial" w:cs="Arial"/>
          <w:b w:val="0"/>
          <w:sz w:val="24"/>
        </w:rPr>
        <w:t>Es una buena idea pensar en tener un plan para saber qué hacer en una comunidad con total emergencia o desastre. Tipos de desastres o emergencias que podrían ocurrir en Idaho: fuertes vientos, truenos y las tormentas de invierno, inundaciones, incendios forestales y cosas como el crimen o el terrorismo. Un buen plan le ayudará a obtener el apoyo que necesita durante una emergencia total en la comunidad.</w:t>
      </w:r>
    </w:p>
    <w:tbl>
      <w:tblPr>
        <w:tblpPr w:leftFromText="180" w:rightFromText="180" w:vertAnchor="text" w:horzAnchor="margin" w:tblpXSpec="center" w:tblpY="205"/>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5058"/>
      </w:tblGrid>
      <w:tr w:rsidR="002A53D0" w:rsidRPr="00733E64" w:rsidTr="002A53D0">
        <w:tc>
          <w:tcPr>
            <w:tcW w:w="5040" w:type="dxa"/>
          </w:tcPr>
          <w:p w:rsidR="002A53D0" w:rsidRPr="00733E64" w:rsidRDefault="00EB34D5" w:rsidP="00EB34D5">
            <w:pPr>
              <w:pStyle w:val="Title"/>
              <w:spacing w:before="120" w:after="120" w:line="276" w:lineRule="auto"/>
              <w:jc w:val="left"/>
              <w:rPr>
                <w:rFonts w:ascii="Arial" w:hAnsi="Arial" w:cs="Arial"/>
                <w:b w:val="0"/>
                <w:sz w:val="24"/>
              </w:rPr>
            </w:pPr>
            <w:r w:rsidRPr="00733E64">
              <w:rPr>
                <w:rFonts w:ascii="Arial" w:hAnsi="Arial" w:cs="Arial"/>
                <w:b w:val="0"/>
                <w:sz w:val="24"/>
              </w:rPr>
              <w:t xml:space="preserve">Si la electricidad se apaga o el agua </w:t>
            </w:r>
            <w:r w:rsidR="001C27CD" w:rsidRPr="00733E64">
              <w:rPr>
                <w:rFonts w:ascii="Arial" w:hAnsi="Arial" w:cs="Arial"/>
                <w:b w:val="0"/>
                <w:sz w:val="24"/>
              </w:rPr>
              <w:t>está</w:t>
            </w:r>
            <w:r w:rsidRPr="00733E64">
              <w:rPr>
                <w:rFonts w:ascii="Arial" w:hAnsi="Arial" w:cs="Arial"/>
                <w:b w:val="0"/>
                <w:sz w:val="24"/>
              </w:rPr>
              <w:t xml:space="preserve"> cortada, es posible que no pueda utilizar el sistema de calefacción, agua, electrodomésticos, aparatos eléctricos para mantenerse, o dispositivos de adaptación.</w:t>
            </w:r>
          </w:p>
        </w:tc>
        <w:tc>
          <w:tcPr>
            <w:tcW w:w="5058" w:type="dxa"/>
          </w:tcPr>
          <w:p w:rsidR="002A53D0" w:rsidRPr="00733E64" w:rsidRDefault="00EB34D5" w:rsidP="00EB34D5">
            <w:pPr>
              <w:pStyle w:val="Title"/>
              <w:spacing w:before="120" w:after="120" w:line="276" w:lineRule="auto"/>
              <w:jc w:val="left"/>
              <w:rPr>
                <w:rFonts w:ascii="Arial" w:hAnsi="Arial" w:cs="Arial"/>
                <w:b w:val="0"/>
                <w:sz w:val="24"/>
              </w:rPr>
            </w:pPr>
            <w:r w:rsidRPr="00733E64">
              <w:rPr>
                <w:rFonts w:ascii="Arial" w:hAnsi="Arial" w:cs="Arial"/>
                <w:b w:val="0"/>
                <w:sz w:val="24"/>
              </w:rPr>
              <w:t>Planifique fuentes de energía de emergencia o tenga un lugar diferente donde alojarse si los servicios públicos no están disponibles por un largo tiempo.</w:t>
            </w:r>
          </w:p>
        </w:tc>
      </w:tr>
      <w:tr w:rsidR="002A53D0" w:rsidRPr="00733E64" w:rsidTr="002A53D0">
        <w:tc>
          <w:tcPr>
            <w:tcW w:w="5040" w:type="dxa"/>
          </w:tcPr>
          <w:p w:rsidR="002A53D0" w:rsidRPr="00733E64" w:rsidRDefault="00EB34D5" w:rsidP="000662C9">
            <w:pPr>
              <w:pStyle w:val="Title"/>
              <w:spacing w:before="120" w:after="120" w:line="276" w:lineRule="auto"/>
              <w:jc w:val="left"/>
              <w:rPr>
                <w:rFonts w:ascii="Arial" w:hAnsi="Arial" w:cs="Arial"/>
                <w:b w:val="0"/>
                <w:sz w:val="24"/>
              </w:rPr>
            </w:pPr>
            <w:r w:rsidRPr="00733E64">
              <w:rPr>
                <w:rFonts w:ascii="Arial" w:hAnsi="Arial" w:cs="Arial"/>
                <w:b w:val="0"/>
                <w:sz w:val="24"/>
              </w:rPr>
              <w:t xml:space="preserve">Si los </w:t>
            </w:r>
            <w:r w:rsidR="001C27CD" w:rsidRPr="00733E64">
              <w:rPr>
                <w:rFonts w:ascii="Arial" w:hAnsi="Arial" w:cs="Arial"/>
                <w:b w:val="0"/>
                <w:sz w:val="24"/>
              </w:rPr>
              <w:t>teléfonos</w:t>
            </w:r>
            <w:r w:rsidRPr="00733E64">
              <w:rPr>
                <w:rFonts w:ascii="Arial" w:hAnsi="Arial" w:cs="Arial"/>
                <w:b w:val="0"/>
                <w:sz w:val="24"/>
              </w:rPr>
              <w:t xml:space="preserve"> no </w:t>
            </w:r>
            <w:r w:rsidR="001C27CD" w:rsidRPr="00733E64">
              <w:rPr>
                <w:rFonts w:ascii="Arial" w:hAnsi="Arial" w:cs="Arial"/>
                <w:b w:val="0"/>
                <w:sz w:val="24"/>
              </w:rPr>
              <w:t>están</w:t>
            </w:r>
            <w:r w:rsidRPr="00733E64">
              <w:rPr>
                <w:rFonts w:ascii="Arial" w:hAnsi="Arial" w:cs="Arial"/>
                <w:b w:val="0"/>
                <w:sz w:val="24"/>
              </w:rPr>
              <w:t xml:space="preserve"> funcionando y podría no ser capaz de llamar a su trabajo, escuela o apoyo personal desde su </w:t>
            </w:r>
            <w:r w:rsidR="001C27CD" w:rsidRPr="00733E64">
              <w:rPr>
                <w:rFonts w:ascii="Arial" w:hAnsi="Arial" w:cs="Arial"/>
                <w:b w:val="0"/>
                <w:sz w:val="24"/>
              </w:rPr>
              <w:t>teléfono</w:t>
            </w:r>
            <w:r w:rsidRPr="00733E64">
              <w:rPr>
                <w:rFonts w:ascii="Arial" w:hAnsi="Arial" w:cs="Arial"/>
                <w:b w:val="0"/>
                <w:sz w:val="24"/>
              </w:rPr>
              <w:t xml:space="preserve"> de casa.</w:t>
            </w:r>
          </w:p>
        </w:tc>
        <w:tc>
          <w:tcPr>
            <w:tcW w:w="5058" w:type="dxa"/>
          </w:tcPr>
          <w:p w:rsidR="002A53D0" w:rsidRPr="00733E64" w:rsidRDefault="00EB34D5" w:rsidP="00EB34D5">
            <w:pPr>
              <w:pStyle w:val="Title"/>
              <w:spacing w:before="120" w:after="120" w:line="276" w:lineRule="auto"/>
              <w:jc w:val="left"/>
              <w:rPr>
                <w:rFonts w:ascii="Arial" w:hAnsi="Arial" w:cs="Arial"/>
                <w:b w:val="0"/>
                <w:sz w:val="24"/>
              </w:rPr>
            </w:pPr>
            <w:r w:rsidRPr="00733E64">
              <w:rPr>
                <w:rFonts w:ascii="Arial" w:hAnsi="Arial" w:cs="Arial"/>
                <w:b w:val="0"/>
                <w:sz w:val="24"/>
              </w:rPr>
              <w:t xml:space="preserve">Piense en comprar un </w:t>
            </w:r>
            <w:r w:rsidR="001C27CD" w:rsidRPr="00733E64">
              <w:rPr>
                <w:rFonts w:ascii="Arial" w:hAnsi="Arial" w:cs="Arial"/>
                <w:b w:val="0"/>
                <w:sz w:val="24"/>
              </w:rPr>
              <w:t>teléfono</w:t>
            </w:r>
            <w:r w:rsidRPr="00733E64">
              <w:rPr>
                <w:rFonts w:ascii="Arial" w:hAnsi="Arial" w:cs="Arial"/>
                <w:b w:val="0"/>
                <w:sz w:val="24"/>
              </w:rPr>
              <w:t xml:space="preserve"> celular y programar en </w:t>
            </w:r>
            <w:r w:rsidR="009D3B47" w:rsidRPr="00733E64">
              <w:rPr>
                <w:rFonts w:ascii="Arial" w:hAnsi="Arial" w:cs="Arial"/>
                <w:b w:val="0"/>
                <w:sz w:val="24"/>
              </w:rPr>
              <w:t>los números</w:t>
            </w:r>
            <w:r w:rsidRPr="00733E64">
              <w:rPr>
                <w:rFonts w:ascii="Arial" w:hAnsi="Arial" w:cs="Arial"/>
                <w:b w:val="0"/>
                <w:sz w:val="24"/>
              </w:rPr>
              <w:t xml:space="preserve"> de emergencia de sus contactos, familiares y personal de apoyo o pedirle a un vecino con un </w:t>
            </w:r>
            <w:r w:rsidR="001C27CD" w:rsidRPr="00733E64">
              <w:rPr>
                <w:rFonts w:ascii="Arial" w:hAnsi="Arial" w:cs="Arial"/>
                <w:b w:val="0"/>
                <w:sz w:val="24"/>
              </w:rPr>
              <w:t>teléfono</w:t>
            </w:r>
            <w:r w:rsidRPr="00733E64">
              <w:rPr>
                <w:rFonts w:ascii="Arial" w:hAnsi="Arial" w:cs="Arial"/>
                <w:b w:val="0"/>
                <w:sz w:val="24"/>
              </w:rPr>
              <w:t xml:space="preserve"> celular que le llame para ver cómo está.</w:t>
            </w:r>
          </w:p>
        </w:tc>
      </w:tr>
      <w:tr w:rsidR="002A53D0" w:rsidRPr="00733E64" w:rsidTr="002A53D0">
        <w:tc>
          <w:tcPr>
            <w:tcW w:w="5040" w:type="dxa"/>
          </w:tcPr>
          <w:p w:rsidR="002A53D0" w:rsidRPr="00733E64" w:rsidRDefault="00EB34D5" w:rsidP="00DA40E7">
            <w:pPr>
              <w:pStyle w:val="Title"/>
              <w:spacing w:before="120" w:after="120" w:line="276" w:lineRule="auto"/>
              <w:jc w:val="left"/>
              <w:rPr>
                <w:rFonts w:ascii="Arial" w:hAnsi="Arial" w:cs="Arial"/>
                <w:b w:val="0"/>
                <w:sz w:val="24"/>
              </w:rPr>
            </w:pPr>
            <w:r w:rsidRPr="00733E64">
              <w:rPr>
                <w:rFonts w:ascii="Arial" w:hAnsi="Arial" w:cs="Arial"/>
                <w:b w:val="0"/>
                <w:sz w:val="24"/>
              </w:rPr>
              <w:t>Si las carreteras están cerradas es posible que no pueda utilizar el transporte regular para llegar a donde necesita ir.</w:t>
            </w:r>
          </w:p>
        </w:tc>
        <w:tc>
          <w:tcPr>
            <w:tcW w:w="5058" w:type="dxa"/>
          </w:tcPr>
          <w:p w:rsidR="002A53D0" w:rsidRPr="00733E64" w:rsidRDefault="00360434" w:rsidP="00360434">
            <w:pPr>
              <w:pStyle w:val="Title"/>
              <w:spacing w:before="120" w:after="120" w:line="276" w:lineRule="auto"/>
              <w:jc w:val="left"/>
              <w:rPr>
                <w:rFonts w:ascii="Arial" w:hAnsi="Arial" w:cs="Arial"/>
                <w:b w:val="0"/>
                <w:sz w:val="24"/>
              </w:rPr>
            </w:pPr>
            <w:r w:rsidRPr="00733E64">
              <w:rPr>
                <w:rFonts w:ascii="Arial" w:hAnsi="Arial" w:cs="Arial"/>
                <w:b w:val="0"/>
                <w:sz w:val="24"/>
              </w:rPr>
              <w:t xml:space="preserve">Mantenga agua extra, alimentos, medicamentos y otros suministros importantes con los que </w:t>
            </w:r>
            <w:r w:rsidR="001C27CD" w:rsidRPr="00733E64">
              <w:rPr>
                <w:rFonts w:ascii="Arial" w:hAnsi="Arial" w:cs="Arial"/>
                <w:b w:val="0"/>
                <w:sz w:val="24"/>
              </w:rPr>
              <w:t>estaría</w:t>
            </w:r>
            <w:r w:rsidRPr="00733E64">
              <w:rPr>
                <w:rFonts w:ascii="Arial" w:hAnsi="Arial" w:cs="Arial"/>
                <w:b w:val="0"/>
                <w:sz w:val="24"/>
              </w:rPr>
              <w:t xml:space="preserve"> bien si usted no puede salir de su casa durante varios días. Planifique para otro tipo de transporte.</w:t>
            </w:r>
          </w:p>
        </w:tc>
      </w:tr>
      <w:tr w:rsidR="002A53D0" w:rsidRPr="00733E64" w:rsidTr="002A53D0">
        <w:tc>
          <w:tcPr>
            <w:tcW w:w="5040" w:type="dxa"/>
          </w:tcPr>
          <w:p w:rsidR="002A53D0" w:rsidRPr="00733E64" w:rsidRDefault="00360434" w:rsidP="0054108B">
            <w:pPr>
              <w:pStyle w:val="Title"/>
              <w:spacing w:before="120" w:after="120" w:line="276" w:lineRule="auto"/>
              <w:jc w:val="left"/>
              <w:rPr>
                <w:rFonts w:ascii="Arial" w:hAnsi="Arial" w:cs="Arial"/>
                <w:b w:val="0"/>
                <w:sz w:val="24"/>
              </w:rPr>
            </w:pPr>
            <w:r w:rsidRPr="00733E64">
              <w:rPr>
                <w:rFonts w:ascii="Arial" w:hAnsi="Arial" w:cs="Arial"/>
                <w:b w:val="0"/>
                <w:sz w:val="24"/>
              </w:rPr>
              <w:t xml:space="preserve">Si usted </w:t>
            </w:r>
            <w:r w:rsidR="0054108B">
              <w:rPr>
                <w:rFonts w:ascii="Arial" w:hAnsi="Arial" w:cs="Arial"/>
                <w:b w:val="0"/>
                <w:sz w:val="24"/>
              </w:rPr>
              <w:t>utiliza</w:t>
            </w:r>
            <w:r w:rsidRPr="00733E64">
              <w:rPr>
                <w:rFonts w:ascii="Arial" w:hAnsi="Arial" w:cs="Arial"/>
                <w:b w:val="0"/>
                <w:sz w:val="24"/>
              </w:rPr>
              <w:t xml:space="preserve"> personal de apoyo, puede que no puedan venir a su casa</w:t>
            </w:r>
            <w:r w:rsidR="002A53D0" w:rsidRPr="00733E64">
              <w:rPr>
                <w:rFonts w:ascii="Arial" w:hAnsi="Arial" w:cs="Arial"/>
                <w:b w:val="0"/>
                <w:sz w:val="24"/>
              </w:rPr>
              <w:t>.</w:t>
            </w:r>
          </w:p>
        </w:tc>
        <w:tc>
          <w:tcPr>
            <w:tcW w:w="5058" w:type="dxa"/>
          </w:tcPr>
          <w:p w:rsidR="002A53D0" w:rsidRPr="00733E64" w:rsidRDefault="00360434" w:rsidP="00360434">
            <w:pPr>
              <w:pStyle w:val="Title"/>
              <w:spacing w:before="120" w:after="120" w:line="276" w:lineRule="auto"/>
              <w:jc w:val="left"/>
              <w:rPr>
                <w:rFonts w:ascii="Arial" w:hAnsi="Arial" w:cs="Arial"/>
                <w:b w:val="0"/>
                <w:sz w:val="24"/>
              </w:rPr>
            </w:pPr>
            <w:r w:rsidRPr="00733E64">
              <w:rPr>
                <w:rFonts w:ascii="Arial" w:hAnsi="Arial" w:cs="Arial"/>
                <w:b w:val="0"/>
                <w:sz w:val="24"/>
              </w:rPr>
              <w:t xml:space="preserve">Mantenga una lista de personas de apoyo extras, sus nombres y números de </w:t>
            </w:r>
            <w:r w:rsidR="001C27CD" w:rsidRPr="00733E64">
              <w:rPr>
                <w:rFonts w:ascii="Arial" w:hAnsi="Arial" w:cs="Arial"/>
                <w:b w:val="0"/>
                <w:sz w:val="24"/>
              </w:rPr>
              <w:t>teléfono</w:t>
            </w:r>
            <w:r w:rsidRPr="00733E64">
              <w:rPr>
                <w:rFonts w:ascii="Arial" w:hAnsi="Arial" w:cs="Arial"/>
                <w:b w:val="0"/>
                <w:sz w:val="24"/>
              </w:rPr>
              <w:t xml:space="preserve">. Hable con un vecino que tenga un vehículo de tracción en las cuatro ruedas y </w:t>
            </w:r>
            <w:r w:rsidR="009D3B47" w:rsidRPr="00733E64">
              <w:rPr>
                <w:rFonts w:ascii="Arial" w:hAnsi="Arial" w:cs="Arial"/>
                <w:b w:val="0"/>
                <w:sz w:val="24"/>
              </w:rPr>
              <w:t>él</w:t>
            </w:r>
            <w:r w:rsidRPr="00733E64">
              <w:rPr>
                <w:rFonts w:ascii="Arial" w:hAnsi="Arial" w:cs="Arial"/>
                <w:b w:val="0"/>
                <w:sz w:val="24"/>
              </w:rPr>
              <w:t xml:space="preserve"> podría conseguir su personal de apoyo si es necesario.</w:t>
            </w:r>
          </w:p>
        </w:tc>
      </w:tr>
      <w:tr w:rsidR="002A53D0" w:rsidRPr="00733E64" w:rsidTr="002A53D0">
        <w:tc>
          <w:tcPr>
            <w:tcW w:w="5040" w:type="dxa"/>
          </w:tcPr>
          <w:p w:rsidR="002A53D0" w:rsidRPr="00733E64" w:rsidRDefault="00360434" w:rsidP="00DA40E7">
            <w:pPr>
              <w:pStyle w:val="Title"/>
              <w:spacing w:before="120" w:after="120" w:line="276" w:lineRule="auto"/>
              <w:jc w:val="left"/>
              <w:rPr>
                <w:rFonts w:ascii="Arial" w:hAnsi="Arial" w:cs="Arial"/>
                <w:b w:val="0"/>
                <w:sz w:val="24"/>
              </w:rPr>
            </w:pPr>
            <w:r w:rsidRPr="00733E64">
              <w:rPr>
                <w:rFonts w:ascii="Arial" w:hAnsi="Arial" w:cs="Arial"/>
                <w:b w:val="0"/>
                <w:sz w:val="24"/>
              </w:rPr>
              <w:t xml:space="preserve">Es </w:t>
            </w:r>
            <w:r w:rsidR="001C27CD" w:rsidRPr="00733E64">
              <w:rPr>
                <w:rFonts w:ascii="Arial" w:hAnsi="Arial" w:cs="Arial"/>
                <w:b w:val="0"/>
                <w:sz w:val="24"/>
              </w:rPr>
              <w:t>posible</w:t>
            </w:r>
            <w:r w:rsidRPr="00733E64">
              <w:rPr>
                <w:rFonts w:ascii="Arial" w:hAnsi="Arial" w:cs="Arial"/>
                <w:b w:val="0"/>
                <w:sz w:val="24"/>
              </w:rPr>
              <w:t xml:space="preserve"> que usted tenga que salir de su casa o lugar de trabajo (</w:t>
            </w:r>
            <w:r w:rsidR="001C27CD" w:rsidRPr="00733E64">
              <w:rPr>
                <w:rFonts w:ascii="Arial" w:hAnsi="Arial" w:cs="Arial"/>
                <w:b w:val="0"/>
                <w:sz w:val="24"/>
              </w:rPr>
              <w:t>evacuación</w:t>
            </w:r>
            <w:r w:rsidRPr="00733E64">
              <w:rPr>
                <w:rFonts w:ascii="Arial" w:hAnsi="Arial" w:cs="Arial"/>
                <w:b w:val="0"/>
                <w:sz w:val="24"/>
              </w:rPr>
              <w:t>)</w:t>
            </w:r>
          </w:p>
        </w:tc>
        <w:tc>
          <w:tcPr>
            <w:tcW w:w="5058" w:type="dxa"/>
          </w:tcPr>
          <w:p w:rsidR="002A53D0" w:rsidRPr="00733E64" w:rsidRDefault="00360434" w:rsidP="001C27CD">
            <w:pPr>
              <w:pStyle w:val="Title"/>
              <w:spacing w:before="120" w:after="120" w:line="276" w:lineRule="auto"/>
              <w:jc w:val="left"/>
              <w:rPr>
                <w:rFonts w:ascii="Arial" w:hAnsi="Arial" w:cs="Arial"/>
                <w:b w:val="0"/>
                <w:sz w:val="24"/>
              </w:rPr>
            </w:pPr>
            <w:r w:rsidRPr="00733E64">
              <w:rPr>
                <w:rFonts w:ascii="Arial" w:hAnsi="Arial" w:cs="Arial"/>
                <w:b w:val="0"/>
                <w:sz w:val="24"/>
              </w:rPr>
              <w:t>Planifique cómo usted puede salir de su casa con apoyo de manera segura y rápidamente, si es necesario. Asegúrese de que usted sabe su lugar de trabajo o planes de emergencia de la escuela y que entiende</w:t>
            </w:r>
            <w:r w:rsidR="001C27CD" w:rsidRPr="00733E64">
              <w:rPr>
                <w:rFonts w:ascii="Arial" w:hAnsi="Arial" w:cs="Arial"/>
                <w:b w:val="0"/>
                <w:sz w:val="24"/>
              </w:rPr>
              <w:t>n</w:t>
            </w:r>
            <w:r w:rsidRPr="00733E64">
              <w:rPr>
                <w:rFonts w:ascii="Arial" w:hAnsi="Arial" w:cs="Arial"/>
                <w:b w:val="0"/>
                <w:sz w:val="24"/>
              </w:rPr>
              <w:t xml:space="preserve"> sus necesidades.</w:t>
            </w:r>
          </w:p>
        </w:tc>
      </w:tr>
    </w:tbl>
    <w:p w:rsidR="00006833" w:rsidRPr="00733E64" w:rsidRDefault="00006833" w:rsidP="00006833">
      <w:pPr>
        <w:pStyle w:val="Title"/>
        <w:spacing w:before="120"/>
        <w:jc w:val="left"/>
        <w:rPr>
          <w:rFonts w:ascii="Arial" w:hAnsi="Arial" w:cs="Arial"/>
          <w:b w:val="0"/>
          <w:szCs w:val="28"/>
        </w:rPr>
      </w:pPr>
    </w:p>
    <w:p w:rsidR="00006833" w:rsidRPr="00733E64" w:rsidRDefault="00006833" w:rsidP="00006833">
      <w:pPr>
        <w:pStyle w:val="Heading1"/>
        <w:spacing w:after="240"/>
        <w:rPr>
          <w:b/>
          <w:sz w:val="40"/>
          <w:szCs w:val="40"/>
        </w:rPr>
      </w:pPr>
      <w:r w:rsidRPr="00733E64">
        <w:rPr>
          <w:sz w:val="36"/>
          <w:szCs w:val="36"/>
        </w:rPr>
        <w:br w:type="page"/>
      </w:r>
      <w:r w:rsidRPr="00733E64">
        <w:rPr>
          <w:b/>
          <w:sz w:val="40"/>
          <w:szCs w:val="40"/>
        </w:rPr>
        <w:lastRenderedPageBreak/>
        <w:t xml:space="preserve">20 </w:t>
      </w:r>
      <w:r w:rsidR="001C27CD" w:rsidRPr="00733E64">
        <w:rPr>
          <w:b/>
          <w:sz w:val="40"/>
          <w:szCs w:val="40"/>
        </w:rPr>
        <w:t>Preguntas para Preguntar sobre Vivienda</w:t>
      </w:r>
    </w:p>
    <w:p w:rsidR="00006833" w:rsidRPr="00733E64" w:rsidRDefault="001C27CD" w:rsidP="00006833">
      <w:pPr>
        <w:pStyle w:val="BodyText"/>
        <w:jc w:val="left"/>
        <w:rPr>
          <w:b w:val="0"/>
          <w:sz w:val="28"/>
          <w:szCs w:val="28"/>
        </w:rPr>
      </w:pPr>
      <w:r w:rsidRPr="00733E64">
        <w:rPr>
          <w:b w:val="0"/>
          <w:sz w:val="28"/>
          <w:szCs w:val="28"/>
        </w:rPr>
        <w:t xml:space="preserve">Cuando </w:t>
      </w:r>
      <w:r w:rsidR="0096620A" w:rsidRPr="00733E64">
        <w:rPr>
          <w:b w:val="0"/>
          <w:sz w:val="28"/>
          <w:szCs w:val="28"/>
        </w:rPr>
        <w:t>está</w:t>
      </w:r>
      <w:r w:rsidRPr="00733E64">
        <w:rPr>
          <w:b w:val="0"/>
          <w:sz w:val="28"/>
          <w:szCs w:val="28"/>
        </w:rPr>
        <w:t xml:space="preserve"> buscando una casa o un apartamento en que le puede gustar vivir, solo o con un compañero de cuarto</w:t>
      </w:r>
      <w:r w:rsidR="00006833" w:rsidRPr="00733E64">
        <w:rPr>
          <w:b w:val="0"/>
          <w:sz w:val="28"/>
          <w:szCs w:val="28"/>
        </w:rPr>
        <w:t>,</w:t>
      </w:r>
      <w:r w:rsidRPr="00733E64">
        <w:rPr>
          <w:b w:val="0"/>
          <w:sz w:val="28"/>
          <w:szCs w:val="28"/>
        </w:rPr>
        <w:t xml:space="preserve"> las respuestas a estas preguntas </w:t>
      </w:r>
      <w:r w:rsidR="0096620A" w:rsidRPr="00733E64">
        <w:rPr>
          <w:b w:val="0"/>
          <w:sz w:val="28"/>
          <w:szCs w:val="28"/>
        </w:rPr>
        <w:t>podrían</w:t>
      </w:r>
      <w:r w:rsidRPr="00733E64">
        <w:rPr>
          <w:b w:val="0"/>
          <w:sz w:val="28"/>
          <w:szCs w:val="28"/>
        </w:rPr>
        <w:t xml:space="preserve"> </w:t>
      </w:r>
      <w:r w:rsidR="0096620A" w:rsidRPr="00733E64">
        <w:rPr>
          <w:b w:val="0"/>
          <w:sz w:val="28"/>
          <w:szCs w:val="28"/>
        </w:rPr>
        <w:t>ayudarle</w:t>
      </w:r>
      <w:r w:rsidRPr="00733E64">
        <w:rPr>
          <w:b w:val="0"/>
          <w:sz w:val="28"/>
          <w:szCs w:val="28"/>
        </w:rPr>
        <w:t xml:space="preserve"> </w:t>
      </w:r>
      <w:r w:rsidR="0096620A" w:rsidRPr="00733E64">
        <w:rPr>
          <w:b w:val="0"/>
          <w:sz w:val="28"/>
          <w:szCs w:val="28"/>
        </w:rPr>
        <w:t>decidir</w:t>
      </w:r>
      <w:r w:rsidRPr="00733E64">
        <w:rPr>
          <w:b w:val="0"/>
          <w:sz w:val="28"/>
          <w:szCs w:val="28"/>
        </w:rPr>
        <w:t xml:space="preserve"> si usted desea vivir </w:t>
      </w:r>
      <w:r w:rsidR="0096620A" w:rsidRPr="00733E64">
        <w:rPr>
          <w:b w:val="0"/>
          <w:sz w:val="28"/>
          <w:szCs w:val="28"/>
        </w:rPr>
        <w:t>allí</w:t>
      </w:r>
      <w:r w:rsidR="00006833" w:rsidRPr="00733E64">
        <w:rPr>
          <w:b w:val="0"/>
          <w:sz w:val="28"/>
          <w:szCs w:val="28"/>
        </w:rPr>
        <w:t>.</w:t>
      </w:r>
    </w:p>
    <w:p w:rsidR="00006833" w:rsidRPr="00733E64" w:rsidRDefault="00006833" w:rsidP="00006833">
      <w:pPr>
        <w:rPr>
          <w:rFonts w:ascii="Arial" w:hAnsi="Arial" w:cs="Arial"/>
          <w:sz w:val="28"/>
        </w:rPr>
      </w:pPr>
    </w:p>
    <w:p w:rsidR="00006833" w:rsidRPr="00733E64" w:rsidRDefault="002008A1"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¿Está</w:t>
      </w:r>
      <w:r w:rsidR="001C27CD" w:rsidRPr="00733E64">
        <w:rPr>
          <w:rFonts w:ascii="Arial" w:hAnsi="Arial" w:cs="Arial"/>
          <w:sz w:val="28"/>
        </w:rPr>
        <w:t xml:space="preserve"> la casa o apartamento en un vecindario tranquilo y seguro y me encuentro confortable cuando camino alrededor</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9D3B47"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1C27CD"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w:t>
      </w:r>
      <w:r w:rsidR="002008A1" w:rsidRPr="00733E64">
        <w:rPr>
          <w:rFonts w:ascii="Arial" w:hAnsi="Arial" w:cs="Arial"/>
          <w:sz w:val="28"/>
        </w:rPr>
        <w:t>Está</w:t>
      </w:r>
      <w:r w:rsidRPr="00733E64">
        <w:rPr>
          <w:rFonts w:ascii="Arial" w:hAnsi="Arial" w:cs="Arial"/>
          <w:sz w:val="28"/>
        </w:rPr>
        <w:t xml:space="preserve"> la casa o apartamento cerca de tiendas</w:t>
      </w:r>
      <w:r w:rsidR="00006833" w:rsidRPr="00733E64">
        <w:rPr>
          <w:rFonts w:ascii="Arial" w:hAnsi="Arial" w:cs="Arial"/>
          <w:sz w:val="28"/>
        </w:rPr>
        <w:t xml:space="preserve">, </w:t>
      </w:r>
      <w:r w:rsidRPr="00733E64">
        <w:rPr>
          <w:rFonts w:ascii="Arial" w:hAnsi="Arial" w:cs="Arial"/>
          <w:sz w:val="28"/>
        </w:rPr>
        <w:t>bancos</w:t>
      </w:r>
      <w:r w:rsidR="00006833" w:rsidRPr="00733E64">
        <w:rPr>
          <w:rFonts w:ascii="Arial" w:hAnsi="Arial" w:cs="Arial"/>
          <w:sz w:val="28"/>
        </w:rPr>
        <w:t xml:space="preserve">, </w:t>
      </w:r>
      <w:r w:rsidRPr="00733E64">
        <w:rPr>
          <w:rFonts w:ascii="Arial" w:hAnsi="Arial" w:cs="Arial"/>
          <w:sz w:val="28"/>
        </w:rPr>
        <w:t>lugares para comer</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9D3B47"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D92224"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w:t>
      </w:r>
      <w:r w:rsidR="002008A1" w:rsidRPr="00733E64">
        <w:rPr>
          <w:rFonts w:ascii="Arial" w:hAnsi="Arial" w:cs="Arial"/>
          <w:sz w:val="28"/>
        </w:rPr>
        <w:t>Está</w:t>
      </w:r>
      <w:r w:rsidR="001C27CD" w:rsidRPr="00733E64">
        <w:rPr>
          <w:rFonts w:ascii="Arial" w:hAnsi="Arial" w:cs="Arial"/>
          <w:sz w:val="28"/>
        </w:rPr>
        <w:t xml:space="preserve"> la casa o apartamento cerca de transporte </w:t>
      </w:r>
      <w:r w:rsidR="0096620A" w:rsidRPr="00733E64">
        <w:rPr>
          <w:rFonts w:ascii="Arial" w:hAnsi="Arial" w:cs="Arial"/>
          <w:sz w:val="28"/>
        </w:rPr>
        <w:t>público</w:t>
      </w:r>
      <w:r w:rsidR="001C27CD" w:rsidRPr="00733E64">
        <w:rPr>
          <w:rFonts w:ascii="Arial" w:hAnsi="Arial" w:cs="Arial"/>
          <w:sz w:val="28"/>
        </w:rPr>
        <w:t xml:space="preserve"> como una </w:t>
      </w:r>
      <w:r w:rsidR="0096620A" w:rsidRPr="00733E64">
        <w:rPr>
          <w:rFonts w:ascii="Arial" w:hAnsi="Arial" w:cs="Arial"/>
          <w:sz w:val="28"/>
        </w:rPr>
        <w:t>parada</w:t>
      </w:r>
      <w:r w:rsidR="001C27CD" w:rsidRPr="00733E64">
        <w:rPr>
          <w:rFonts w:ascii="Arial" w:hAnsi="Arial" w:cs="Arial"/>
          <w:sz w:val="28"/>
        </w:rPr>
        <w:t xml:space="preserve"> de </w:t>
      </w:r>
      <w:r w:rsidR="0096620A" w:rsidRPr="00733E64">
        <w:rPr>
          <w:rFonts w:ascii="Arial" w:hAnsi="Arial" w:cs="Arial"/>
          <w:sz w:val="28"/>
        </w:rPr>
        <w:t>autobús</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9D3B47"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D92224"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w:t>
      </w:r>
      <w:r w:rsidR="0096620A" w:rsidRPr="00733E64">
        <w:rPr>
          <w:rFonts w:ascii="Arial" w:hAnsi="Arial" w:cs="Arial"/>
          <w:sz w:val="28"/>
        </w:rPr>
        <w:t>Seré</w:t>
      </w:r>
      <w:r w:rsidRPr="00733E64">
        <w:rPr>
          <w:rFonts w:ascii="Arial" w:hAnsi="Arial" w:cs="Arial"/>
          <w:sz w:val="28"/>
        </w:rPr>
        <w:t xml:space="preserve"> capaz de ir a mi trabajo o escuela desde </w:t>
      </w:r>
      <w:r w:rsidR="0096620A" w:rsidRPr="00733E64">
        <w:rPr>
          <w:rFonts w:ascii="Arial" w:hAnsi="Arial" w:cs="Arial"/>
          <w:sz w:val="28"/>
        </w:rPr>
        <w:t>aquí</w:t>
      </w:r>
      <w:r w:rsidR="00006833" w:rsidRPr="00733E64">
        <w:rPr>
          <w:rFonts w:ascii="Arial" w:hAnsi="Arial" w:cs="Arial"/>
          <w:sz w:val="28"/>
        </w:rPr>
        <w:t>?</w:t>
      </w:r>
    </w:p>
    <w:p w:rsidR="00006833" w:rsidRPr="00733E64" w:rsidRDefault="00D92224" w:rsidP="00006833">
      <w:pPr>
        <w:tabs>
          <w:tab w:val="left" w:pos="2700"/>
        </w:tabs>
        <w:spacing w:before="120"/>
        <w:ind w:left="187" w:firstLine="720"/>
        <w:rPr>
          <w:rFonts w:ascii="Arial" w:hAnsi="Arial" w:cs="Arial"/>
          <w:sz w:val="28"/>
        </w:rPr>
      </w:pPr>
      <w:r w:rsidRPr="00733E64">
        <w:rPr>
          <w:rFonts w:ascii="Wingdings" w:hAnsi="Wingdings" w:cs="Arial"/>
          <w:sz w:val="32"/>
        </w:rPr>
        <w:t></w:t>
      </w:r>
      <w:r w:rsidR="00006833" w:rsidRPr="00733E64">
        <w:rPr>
          <w:rFonts w:ascii="Wingdings" w:hAnsi="Wingdings" w:cs="Arial"/>
          <w:sz w:val="32"/>
        </w:rPr>
        <w:t></w:t>
      </w:r>
      <w:r w:rsidR="00006833" w:rsidRPr="00733E64">
        <w:rPr>
          <w:rFonts w:ascii="Arial" w:hAnsi="Arial" w:cs="Arial"/>
          <w:sz w:val="28"/>
        </w:rPr>
        <w:t xml:space="preserve"> </w:t>
      </w:r>
      <w:r w:rsidR="009D3B47" w:rsidRPr="00733E64">
        <w:rPr>
          <w:rFonts w:ascii="Arial" w:hAnsi="Arial" w:cs="Arial"/>
          <w:sz w:val="28"/>
        </w:rPr>
        <w:t>Sí</w:t>
      </w:r>
      <w:r w:rsidR="00006833" w:rsidRPr="00733E64">
        <w:rPr>
          <w:rFonts w:ascii="Arial" w:hAnsi="Arial" w:cs="Arial"/>
          <w:sz w:val="28"/>
        </w:rPr>
        <w:tab/>
      </w:r>
      <w:r w:rsidR="00006833" w:rsidRPr="00733E64">
        <w:rPr>
          <w:rFonts w:ascii="Wingdings" w:hAnsi="Wingdings" w:cs="Arial"/>
          <w:sz w:val="32"/>
        </w:rPr>
        <w:t></w:t>
      </w:r>
      <w:r w:rsidR="00006833" w:rsidRPr="00733E64">
        <w:rPr>
          <w:rFonts w:ascii="Arial" w:hAnsi="Arial" w:cs="Arial"/>
          <w:sz w:val="28"/>
        </w:rPr>
        <w:t xml:space="preserve"> No</w:t>
      </w:r>
    </w:p>
    <w:p w:rsidR="00006833" w:rsidRPr="00733E64" w:rsidRDefault="00D92224"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w:t>
      </w:r>
      <w:r w:rsidR="002008A1" w:rsidRPr="00733E64">
        <w:rPr>
          <w:rFonts w:ascii="Arial" w:hAnsi="Arial" w:cs="Arial"/>
          <w:sz w:val="28"/>
        </w:rPr>
        <w:t>Está</w:t>
      </w:r>
      <w:r w:rsidRPr="00733E64">
        <w:rPr>
          <w:rFonts w:ascii="Arial" w:hAnsi="Arial" w:cs="Arial"/>
          <w:sz w:val="28"/>
        </w:rPr>
        <w:t xml:space="preserve"> la casa o apartamento limpio y bien mantenido por dentro y por fuera</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9D3B47"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D92224"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 xml:space="preserve">¿Tiene una Buena </w:t>
      </w:r>
      <w:r w:rsidR="0096620A" w:rsidRPr="00733E64">
        <w:rPr>
          <w:rFonts w:ascii="Arial" w:hAnsi="Arial" w:cs="Arial"/>
          <w:sz w:val="28"/>
        </w:rPr>
        <w:t>calefacción</w:t>
      </w:r>
      <w:r w:rsidRPr="00733E64">
        <w:rPr>
          <w:rFonts w:ascii="Arial" w:hAnsi="Arial" w:cs="Arial"/>
          <w:sz w:val="28"/>
        </w:rPr>
        <w:t xml:space="preserve"> y aire acondicionado</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9D3B47"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D92224"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¿Funcionan bien los baños</w:t>
      </w:r>
      <w:r w:rsidR="00006833" w:rsidRPr="00733E64">
        <w:rPr>
          <w:rFonts w:ascii="Arial" w:hAnsi="Arial" w:cs="Arial"/>
          <w:sz w:val="28"/>
        </w:rPr>
        <w:t xml:space="preserve">?  </w:t>
      </w:r>
      <w:r w:rsidRPr="00733E64">
        <w:rPr>
          <w:rFonts w:ascii="Arial" w:hAnsi="Arial" w:cs="Arial"/>
          <w:sz w:val="28"/>
        </w:rPr>
        <w:t xml:space="preserve">¿Es </w:t>
      </w:r>
      <w:r w:rsidR="0096620A" w:rsidRPr="00733E64">
        <w:rPr>
          <w:rFonts w:ascii="Arial" w:hAnsi="Arial" w:cs="Arial"/>
          <w:sz w:val="28"/>
        </w:rPr>
        <w:t>fácil</w:t>
      </w:r>
      <w:r w:rsidRPr="00733E64">
        <w:rPr>
          <w:rFonts w:ascii="Arial" w:hAnsi="Arial" w:cs="Arial"/>
          <w:sz w:val="28"/>
        </w:rPr>
        <w:t xml:space="preserve"> accede a ellos</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9D3B47"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D92224"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w:t>
      </w:r>
      <w:r w:rsidR="002008A1" w:rsidRPr="00733E64">
        <w:rPr>
          <w:rFonts w:ascii="Arial" w:hAnsi="Arial" w:cs="Arial"/>
          <w:sz w:val="28"/>
        </w:rPr>
        <w:t>Está</w:t>
      </w:r>
      <w:r w:rsidRPr="00733E64">
        <w:rPr>
          <w:rFonts w:ascii="Arial" w:hAnsi="Arial" w:cs="Arial"/>
          <w:sz w:val="28"/>
        </w:rPr>
        <w:t xml:space="preserve"> la cocina instalada para que pueda usarla</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9D3B47"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D92224"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¿Tiene la casa sistema de lavado de ropa en la casa</w:t>
      </w:r>
      <w:r w:rsidR="00006833" w:rsidRPr="00733E64">
        <w:rPr>
          <w:rFonts w:ascii="Arial" w:hAnsi="Arial" w:cs="Arial"/>
          <w:sz w:val="28"/>
        </w:rPr>
        <w:t xml:space="preserve">, </w:t>
      </w:r>
      <w:r w:rsidRPr="00733E64">
        <w:rPr>
          <w:rFonts w:ascii="Arial" w:hAnsi="Arial" w:cs="Arial"/>
          <w:sz w:val="28"/>
        </w:rPr>
        <w:t>apartamento o edificio de apartamentos</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9D3B47"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D92224"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 xml:space="preserve">¿Podre tener mi propia </w:t>
      </w:r>
      <w:r w:rsidR="0096620A" w:rsidRPr="00733E64">
        <w:rPr>
          <w:rFonts w:ascii="Arial" w:hAnsi="Arial" w:cs="Arial"/>
          <w:sz w:val="28"/>
        </w:rPr>
        <w:t>línea</w:t>
      </w:r>
      <w:r w:rsidRPr="00733E64">
        <w:rPr>
          <w:rFonts w:ascii="Arial" w:hAnsi="Arial" w:cs="Arial"/>
          <w:sz w:val="28"/>
        </w:rPr>
        <w:t xml:space="preserve"> de </w:t>
      </w:r>
      <w:r w:rsidR="0096620A" w:rsidRPr="00733E64">
        <w:rPr>
          <w:rFonts w:ascii="Arial" w:hAnsi="Arial" w:cs="Arial"/>
          <w:sz w:val="28"/>
        </w:rPr>
        <w:t>teléfono</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9D3B47"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006833" w:rsidP="00006833">
      <w:pPr>
        <w:tabs>
          <w:tab w:val="left" w:pos="2700"/>
        </w:tabs>
        <w:spacing w:before="120"/>
        <w:ind w:left="1080"/>
        <w:rPr>
          <w:rFonts w:ascii="Arial" w:hAnsi="Arial" w:cs="Arial"/>
          <w:sz w:val="28"/>
        </w:rPr>
      </w:pPr>
    </w:p>
    <w:p w:rsidR="002C35FF" w:rsidRPr="00733E64" w:rsidRDefault="002C35FF" w:rsidP="00006833">
      <w:pPr>
        <w:tabs>
          <w:tab w:val="left" w:pos="2700"/>
        </w:tabs>
        <w:spacing w:before="120"/>
        <w:ind w:left="1080"/>
        <w:rPr>
          <w:rFonts w:ascii="Arial" w:hAnsi="Arial" w:cs="Arial"/>
          <w:sz w:val="28"/>
        </w:rPr>
      </w:pPr>
    </w:p>
    <w:p w:rsidR="00006833" w:rsidRPr="00733E64" w:rsidRDefault="00D92224"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lastRenderedPageBreak/>
        <w:t xml:space="preserve">¿Puedo llegar a mi propio </w:t>
      </w:r>
      <w:r w:rsidR="0096620A" w:rsidRPr="00733E64">
        <w:rPr>
          <w:rFonts w:ascii="Arial" w:hAnsi="Arial" w:cs="Arial"/>
          <w:sz w:val="28"/>
        </w:rPr>
        <w:t>buzón</w:t>
      </w:r>
      <w:r w:rsidRPr="00733E64">
        <w:rPr>
          <w:rFonts w:ascii="Arial" w:hAnsi="Arial" w:cs="Arial"/>
          <w:sz w:val="28"/>
        </w:rPr>
        <w:t xml:space="preserve"> de correos</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D94885"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D92224"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 xml:space="preserve">¿Hay personal en la zona o el dueño cerca que pueda pedir ayuda si tengo </w:t>
      </w:r>
      <w:r w:rsidR="0096620A" w:rsidRPr="00733E64">
        <w:rPr>
          <w:rFonts w:ascii="Arial" w:hAnsi="Arial" w:cs="Arial"/>
          <w:sz w:val="28"/>
        </w:rPr>
        <w:t>algún</w:t>
      </w:r>
      <w:r w:rsidRPr="00733E64">
        <w:rPr>
          <w:rFonts w:ascii="Arial" w:hAnsi="Arial" w:cs="Arial"/>
          <w:sz w:val="28"/>
        </w:rPr>
        <w:t xml:space="preserve"> problema</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D94885"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D92224"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¿Son los vecinos amables y comprensivos</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D94885"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D92224"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¿Hay cosas divertidas que hacer en la casa o apartamento para divertirse y ejercicios</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D94885"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D92224"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 xml:space="preserve">¿Es el edificio </w:t>
      </w:r>
      <w:r w:rsidR="0096620A" w:rsidRPr="00733E64">
        <w:rPr>
          <w:rFonts w:ascii="Arial" w:hAnsi="Arial" w:cs="Arial"/>
          <w:sz w:val="28"/>
        </w:rPr>
        <w:t>accesible</w:t>
      </w:r>
      <w:r w:rsidRPr="00733E64">
        <w:rPr>
          <w:rFonts w:ascii="Arial" w:hAnsi="Arial" w:cs="Arial"/>
          <w:sz w:val="28"/>
        </w:rPr>
        <w:t xml:space="preserve"> para </w:t>
      </w:r>
      <w:r w:rsidR="0096620A" w:rsidRPr="00733E64">
        <w:rPr>
          <w:rFonts w:ascii="Arial" w:hAnsi="Arial" w:cs="Arial"/>
          <w:sz w:val="28"/>
        </w:rPr>
        <w:t>mí</w:t>
      </w:r>
      <w:r w:rsidR="00006833" w:rsidRPr="00733E64">
        <w:rPr>
          <w:rFonts w:ascii="Arial" w:hAnsi="Arial" w:cs="Arial"/>
          <w:sz w:val="28"/>
        </w:rPr>
        <w:t xml:space="preserve">? </w:t>
      </w:r>
      <w:r w:rsidRPr="00733E64">
        <w:rPr>
          <w:rFonts w:ascii="Arial" w:hAnsi="Arial" w:cs="Arial"/>
          <w:sz w:val="28"/>
        </w:rPr>
        <w:t>¿Tiene una entrada en la que puedo acceder sin importar el clima o mi habilidad para moverme alrededor</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D94885"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96620A"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¿Puedo ir a la habitación de lavar ropa</w:t>
      </w:r>
      <w:r w:rsidR="00006833" w:rsidRPr="00733E64">
        <w:rPr>
          <w:rFonts w:ascii="Arial" w:hAnsi="Arial" w:cs="Arial"/>
          <w:sz w:val="28"/>
        </w:rPr>
        <w:t xml:space="preserve">, </w:t>
      </w:r>
      <w:r w:rsidRPr="00733E64">
        <w:rPr>
          <w:rFonts w:ascii="Arial" w:hAnsi="Arial" w:cs="Arial"/>
          <w:sz w:val="28"/>
        </w:rPr>
        <w:t>donde va la basura</w:t>
      </w:r>
      <w:r w:rsidR="00006833" w:rsidRPr="00733E64">
        <w:rPr>
          <w:rFonts w:ascii="Arial" w:hAnsi="Arial" w:cs="Arial"/>
          <w:sz w:val="28"/>
        </w:rPr>
        <w:t xml:space="preserve">, </w:t>
      </w:r>
      <w:r w:rsidRPr="00733E64">
        <w:rPr>
          <w:rFonts w:ascii="Arial" w:hAnsi="Arial" w:cs="Arial"/>
          <w:sz w:val="28"/>
        </w:rPr>
        <w:t>la piscina o habitación para ejercicios si tienen uno</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D94885"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96620A"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w:t>
      </w:r>
      <w:r w:rsidR="002008A1" w:rsidRPr="00733E64">
        <w:rPr>
          <w:rFonts w:ascii="Arial" w:hAnsi="Arial" w:cs="Arial"/>
          <w:sz w:val="28"/>
        </w:rPr>
        <w:t>Está</w:t>
      </w:r>
      <w:r w:rsidRPr="00733E64">
        <w:rPr>
          <w:rFonts w:ascii="Arial" w:hAnsi="Arial" w:cs="Arial"/>
          <w:sz w:val="28"/>
        </w:rPr>
        <w:t xml:space="preserve"> el precio dentro de mis posibilidades</w:t>
      </w:r>
      <w:r w:rsidR="00006833" w:rsidRPr="00733E64">
        <w:rPr>
          <w:rFonts w:ascii="Arial" w:hAnsi="Arial" w:cs="Arial"/>
          <w:sz w:val="28"/>
        </w:rPr>
        <w:t xml:space="preserve">?  </w:t>
      </w:r>
      <w:r w:rsidRPr="00733E64">
        <w:rPr>
          <w:rFonts w:ascii="Arial" w:hAnsi="Arial" w:cs="Arial"/>
          <w:sz w:val="28"/>
        </w:rPr>
        <w:t>¿Puedo vivir aquí por los gastos</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D94885"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96620A"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¿Tiene la puerta de entrada un cerrojo por seguridad</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D94885"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96620A"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¿Si hay otras personas en la casa</w:t>
      </w:r>
      <w:r w:rsidR="00006833" w:rsidRPr="00733E64">
        <w:rPr>
          <w:rFonts w:ascii="Arial" w:hAnsi="Arial" w:cs="Arial"/>
          <w:sz w:val="28"/>
        </w:rPr>
        <w:t xml:space="preserve">, </w:t>
      </w:r>
      <w:r w:rsidRPr="00733E64">
        <w:rPr>
          <w:rFonts w:ascii="Arial" w:hAnsi="Arial" w:cs="Arial"/>
          <w:sz w:val="28"/>
        </w:rPr>
        <w:t>tiene un cerrojo la puerta del dormitorio</w:t>
      </w:r>
      <w:r w:rsidR="00006833" w:rsidRPr="00733E64">
        <w:rPr>
          <w:rFonts w:ascii="Arial" w:hAnsi="Arial" w:cs="Arial"/>
          <w:sz w:val="28"/>
        </w:rPr>
        <w:t xml:space="preserve">?  </w:t>
      </w:r>
      <w:r w:rsidRPr="00733E64">
        <w:rPr>
          <w:rFonts w:ascii="Arial" w:hAnsi="Arial" w:cs="Arial"/>
          <w:sz w:val="28"/>
        </w:rPr>
        <w:t>¿Tendré suficiente intimidad</w:t>
      </w:r>
      <w:r w:rsidR="00006833" w:rsidRPr="00733E64">
        <w:rPr>
          <w:rFonts w:ascii="Arial" w:hAnsi="Arial" w:cs="Arial"/>
          <w:sz w:val="28"/>
        </w:rPr>
        <w:t>?</w:t>
      </w:r>
    </w:p>
    <w:p w:rsidR="00006833" w:rsidRPr="00733E64" w:rsidRDefault="00006833" w:rsidP="00006833">
      <w:pPr>
        <w:tabs>
          <w:tab w:val="left" w:pos="2700"/>
        </w:tabs>
        <w:spacing w:before="120"/>
        <w:ind w:left="1080"/>
        <w:rPr>
          <w:rFonts w:ascii="Arial" w:hAnsi="Arial" w:cs="Arial"/>
          <w:sz w:val="28"/>
        </w:rPr>
      </w:pPr>
      <w:r w:rsidRPr="00733E64">
        <w:rPr>
          <w:rFonts w:ascii="Wingdings" w:hAnsi="Wingdings" w:cs="Arial"/>
          <w:sz w:val="32"/>
        </w:rPr>
        <w:t></w:t>
      </w:r>
      <w:r w:rsidRPr="00733E64">
        <w:rPr>
          <w:rFonts w:ascii="Arial" w:hAnsi="Arial" w:cs="Arial"/>
          <w:sz w:val="28"/>
        </w:rPr>
        <w:t xml:space="preserve"> </w:t>
      </w:r>
      <w:r w:rsidR="00D94885" w:rsidRPr="00733E64">
        <w:rPr>
          <w:rFonts w:ascii="Arial" w:hAnsi="Arial" w:cs="Arial"/>
          <w:sz w:val="28"/>
        </w:rPr>
        <w:t>Sí</w:t>
      </w:r>
      <w:r w:rsidRPr="00733E64">
        <w:rPr>
          <w:rFonts w:ascii="Arial" w:hAnsi="Arial" w:cs="Arial"/>
          <w:sz w:val="28"/>
        </w:rPr>
        <w:tab/>
      </w:r>
      <w:r w:rsidRPr="00733E64">
        <w:rPr>
          <w:rFonts w:ascii="Wingdings" w:hAnsi="Wingdings" w:cs="Arial"/>
          <w:sz w:val="32"/>
        </w:rPr>
        <w:t></w:t>
      </w:r>
      <w:r w:rsidRPr="00733E64">
        <w:rPr>
          <w:rFonts w:ascii="Arial" w:hAnsi="Arial" w:cs="Arial"/>
          <w:sz w:val="28"/>
        </w:rPr>
        <w:t xml:space="preserve"> No</w:t>
      </w:r>
    </w:p>
    <w:p w:rsidR="00006833" w:rsidRPr="00733E64" w:rsidRDefault="0096620A" w:rsidP="000300C9">
      <w:pPr>
        <w:numPr>
          <w:ilvl w:val="0"/>
          <w:numId w:val="25"/>
        </w:numPr>
        <w:tabs>
          <w:tab w:val="clear" w:pos="720"/>
          <w:tab w:val="num" w:pos="900"/>
          <w:tab w:val="left" w:pos="2700"/>
        </w:tabs>
        <w:spacing w:before="120"/>
        <w:ind w:left="907" w:hanging="547"/>
        <w:rPr>
          <w:rFonts w:ascii="Arial" w:hAnsi="Arial" w:cs="Arial"/>
          <w:sz w:val="28"/>
        </w:rPr>
      </w:pPr>
      <w:r w:rsidRPr="00733E64">
        <w:rPr>
          <w:rFonts w:ascii="Arial" w:hAnsi="Arial" w:cs="Arial"/>
          <w:sz w:val="28"/>
        </w:rPr>
        <w:t>¿Vi la lista de gastos extras</w:t>
      </w:r>
      <w:r w:rsidR="00006833" w:rsidRPr="00733E64">
        <w:rPr>
          <w:rFonts w:ascii="Arial" w:hAnsi="Arial" w:cs="Arial"/>
          <w:sz w:val="28"/>
        </w:rPr>
        <w:t xml:space="preserve"> (</w:t>
      </w:r>
      <w:r w:rsidRPr="00733E64">
        <w:rPr>
          <w:rFonts w:ascii="Arial" w:hAnsi="Arial" w:cs="Arial"/>
          <w:sz w:val="28"/>
        </w:rPr>
        <w:t>depósitos</w:t>
      </w:r>
      <w:r w:rsidR="00006833" w:rsidRPr="00733E64">
        <w:rPr>
          <w:rFonts w:ascii="Arial" w:hAnsi="Arial" w:cs="Arial"/>
          <w:sz w:val="28"/>
        </w:rPr>
        <w:t xml:space="preserve">, </w:t>
      </w:r>
      <w:r w:rsidRPr="00733E64">
        <w:rPr>
          <w:rFonts w:ascii="Arial" w:hAnsi="Arial" w:cs="Arial"/>
          <w:sz w:val="28"/>
        </w:rPr>
        <w:t>costos por mascotas</w:t>
      </w:r>
      <w:r w:rsidR="00006833" w:rsidRPr="00733E64">
        <w:rPr>
          <w:rFonts w:ascii="Arial" w:hAnsi="Arial" w:cs="Arial"/>
          <w:sz w:val="28"/>
        </w:rPr>
        <w:t xml:space="preserve">, </w:t>
      </w:r>
      <w:r w:rsidRPr="00733E64">
        <w:rPr>
          <w:rFonts w:ascii="Arial" w:hAnsi="Arial" w:cs="Arial"/>
          <w:sz w:val="28"/>
        </w:rPr>
        <w:t>costo por aparcar</w:t>
      </w:r>
      <w:r w:rsidR="00006833" w:rsidRPr="00733E64">
        <w:rPr>
          <w:rFonts w:ascii="Arial" w:hAnsi="Arial" w:cs="Arial"/>
          <w:sz w:val="28"/>
        </w:rPr>
        <w:t xml:space="preserve">, </w:t>
      </w:r>
      <w:r w:rsidRPr="00733E64">
        <w:rPr>
          <w:rFonts w:ascii="Arial" w:hAnsi="Arial" w:cs="Arial"/>
          <w:sz w:val="28"/>
        </w:rPr>
        <w:t>etc.</w:t>
      </w:r>
      <w:r w:rsidR="00006833" w:rsidRPr="00733E64">
        <w:rPr>
          <w:rFonts w:ascii="Arial" w:hAnsi="Arial" w:cs="Arial"/>
          <w:sz w:val="28"/>
        </w:rPr>
        <w:t>?)</w:t>
      </w:r>
    </w:p>
    <w:p w:rsidR="00006833" w:rsidRPr="009A57E0" w:rsidRDefault="00D922F6" w:rsidP="00006833">
      <w:pPr>
        <w:tabs>
          <w:tab w:val="left" w:pos="2700"/>
        </w:tabs>
        <w:spacing w:before="120"/>
        <w:ind w:left="547" w:firstLine="360"/>
        <w:rPr>
          <w:rFonts w:ascii="Arial" w:hAnsi="Arial" w:cs="Arial"/>
          <w:sz w:val="28"/>
          <w:lang w:val="en-US"/>
        </w:rPr>
      </w:pPr>
      <w:r>
        <w:rPr>
          <w:rFonts w:ascii="Wingdings" w:hAnsi="Wingdings" w:cs="Arial"/>
          <w:sz w:val="32"/>
        </w:rPr>
        <w:t></w:t>
      </w:r>
      <w:r w:rsidR="00006833" w:rsidRPr="00733E64">
        <w:rPr>
          <w:rFonts w:ascii="Wingdings" w:hAnsi="Wingdings" w:cs="Arial"/>
          <w:sz w:val="32"/>
        </w:rPr>
        <w:t></w:t>
      </w:r>
      <w:r w:rsidR="00006833" w:rsidRPr="009A57E0">
        <w:rPr>
          <w:rFonts w:ascii="Arial" w:hAnsi="Arial" w:cs="Arial"/>
          <w:sz w:val="28"/>
          <w:lang w:val="en-US"/>
        </w:rPr>
        <w:t xml:space="preserve"> </w:t>
      </w:r>
      <w:r w:rsidR="00D94885" w:rsidRPr="007C46C5">
        <w:rPr>
          <w:rFonts w:ascii="Arial" w:hAnsi="Arial" w:cs="Arial"/>
          <w:sz w:val="28"/>
          <w:lang w:val="en-US"/>
        </w:rPr>
        <w:t>Sí</w:t>
      </w:r>
      <w:r w:rsidR="00006833" w:rsidRPr="009A57E0">
        <w:rPr>
          <w:rFonts w:ascii="Arial" w:hAnsi="Arial" w:cs="Arial"/>
          <w:sz w:val="28"/>
          <w:lang w:val="en-US"/>
        </w:rPr>
        <w:tab/>
      </w:r>
      <w:r w:rsidR="00006833" w:rsidRPr="00733E64">
        <w:rPr>
          <w:rFonts w:ascii="Wingdings" w:hAnsi="Wingdings" w:cs="Arial"/>
          <w:sz w:val="32"/>
        </w:rPr>
        <w:t></w:t>
      </w:r>
      <w:r w:rsidR="00006833" w:rsidRPr="009A57E0">
        <w:rPr>
          <w:rFonts w:ascii="Arial" w:hAnsi="Arial" w:cs="Arial"/>
          <w:sz w:val="28"/>
          <w:lang w:val="en-US"/>
        </w:rPr>
        <w:t xml:space="preserve"> No</w:t>
      </w:r>
    </w:p>
    <w:p w:rsidR="00006833" w:rsidRPr="009A57E0" w:rsidRDefault="00006833" w:rsidP="00006833">
      <w:pPr>
        <w:pStyle w:val="Title"/>
        <w:spacing w:before="120"/>
        <w:jc w:val="left"/>
        <w:rPr>
          <w:rFonts w:ascii="Arial" w:hAnsi="Arial" w:cs="Arial"/>
          <w:b w:val="0"/>
          <w:sz w:val="24"/>
          <w:lang w:val="en-US"/>
        </w:rPr>
      </w:pPr>
    </w:p>
    <w:p w:rsidR="00006833" w:rsidRPr="009A57E0" w:rsidRDefault="0096620A" w:rsidP="0012233F">
      <w:pPr>
        <w:pStyle w:val="Title"/>
        <w:spacing w:before="120"/>
        <w:ind w:left="-810"/>
        <w:jc w:val="left"/>
        <w:rPr>
          <w:rFonts w:ascii="Arial" w:hAnsi="Arial" w:cs="Arial"/>
          <w:sz w:val="36"/>
          <w:szCs w:val="36"/>
          <w:lang w:val="en-US"/>
        </w:rPr>
      </w:pPr>
      <w:r w:rsidRPr="009A57E0">
        <w:rPr>
          <w:rFonts w:ascii="Arial" w:hAnsi="Arial" w:cs="Arial"/>
          <w:b w:val="0"/>
          <w:sz w:val="24"/>
          <w:lang w:val="en-US"/>
        </w:rPr>
        <w:t>Desarrollado por referencia</w:t>
      </w:r>
      <w:r w:rsidR="00006833" w:rsidRPr="009A57E0">
        <w:rPr>
          <w:rFonts w:ascii="Arial" w:hAnsi="Arial" w:cs="Arial"/>
          <w:b w:val="0"/>
          <w:sz w:val="24"/>
          <w:lang w:val="en-US"/>
        </w:rPr>
        <w:t xml:space="preserve"> </w:t>
      </w:r>
      <w:r w:rsidR="00006833" w:rsidRPr="009A57E0">
        <w:rPr>
          <w:rFonts w:ascii="Arial" w:hAnsi="Arial" w:cs="Arial"/>
          <w:b w:val="0"/>
          <w:i/>
          <w:sz w:val="24"/>
          <w:lang w:val="en-US"/>
        </w:rPr>
        <w:t>My Future My Plan:  A Transition Planning Resource for Life After High School</w:t>
      </w:r>
      <w:r w:rsidR="00006833" w:rsidRPr="009A57E0">
        <w:rPr>
          <w:rFonts w:ascii="Arial" w:hAnsi="Arial" w:cs="Arial"/>
          <w:b w:val="0"/>
          <w:sz w:val="24"/>
          <w:lang w:val="en-US"/>
        </w:rPr>
        <w:t>, 2003 State of the Art, Inc</w:t>
      </w:r>
      <w:r w:rsidR="0012233F" w:rsidRPr="009A57E0">
        <w:rPr>
          <w:rFonts w:ascii="Arial" w:hAnsi="Arial" w:cs="Arial"/>
          <w:b w:val="0"/>
          <w:sz w:val="24"/>
          <w:lang w:val="en-US"/>
        </w:rPr>
        <w:t xml:space="preserve">., </w:t>
      </w:r>
      <w:hyperlink r:id="rId158" w:history="1">
        <w:r w:rsidR="0012233F" w:rsidRPr="009A57E0">
          <w:rPr>
            <w:rStyle w:val="Hyperlink"/>
            <w:rFonts w:ascii="Arial" w:hAnsi="Arial"/>
            <w:b w:val="0"/>
            <w:sz w:val="24"/>
            <w:lang w:val="en-US"/>
          </w:rPr>
          <w:t>http://www.ncset.org/publications/mfmp.asp</w:t>
        </w:r>
      </w:hyperlink>
      <w:r w:rsidR="0012233F" w:rsidRPr="009A57E0">
        <w:rPr>
          <w:rFonts w:ascii="Arial" w:hAnsi="Arial"/>
          <w:b w:val="0"/>
          <w:sz w:val="24"/>
          <w:lang w:val="en-US"/>
        </w:rPr>
        <w:t xml:space="preserve"> </w:t>
      </w:r>
      <w:r w:rsidR="00006833" w:rsidRPr="009A57E0">
        <w:rPr>
          <w:rFonts w:ascii="Arial" w:hAnsi="Arial" w:cs="Arial"/>
          <w:b w:val="0"/>
          <w:sz w:val="24"/>
          <w:lang w:val="en-US"/>
        </w:rPr>
        <w:t xml:space="preserve">and </w:t>
      </w:r>
      <w:r w:rsidR="00006833" w:rsidRPr="009A57E0">
        <w:rPr>
          <w:rFonts w:ascii="Arial" w:hAnsi="Arial" w:cs="Arial"/>
          <w:b w:val="0"/>
          <w:i/>
          <w:sz w:val="24"/>
          <w:lang w:val="en-US"/>
        </w:rPr>
        <w:t>It’s My Choice</w:t>
      </w:r>
      <w:r w:rsidR="00006833" w:rsidRPr="009A57E0">
        <w:rPr>
          <w:rFonts w:ascii="Arial" w:hAnsi="Arial" w:cs="Arial"/>
          <w:b w:val="0"/>
          <w:sz w:val="24"/>
          <w:lang w:val="en-US"/>
        </w:rPr>
        <w:t xml:space="preserve"> by William T. Allen, www.mncdd.org</w:t>
      </w:r>
      <w:r w:rsidR="00006833" w:rsidRPr="009A57E0">
        <w:rPr>
          <w:rFonts w:ascii="Arial" w:hAnsi="Arial" w:cs="Arial"/>
          <w:sz w:val="36"/>
          <w:szCs w:val="36"/>
          <w:lang w:val="en-US"/>
        </w:rPr>
        <w:t xml:space="preserve"> </w:t>
      </w:r>
    </w:p>
    <w:p w:rsidR="00006833" w:rsidRPr="009A57E0" w:rsidRDefault="00006833" w:rsidP="00CE314A">
      <w:pPr>
        <w:rPr>
          <w:rFonts w:ascii="Arial" w:hAnsi="Arial" w:cs="Arial"/>
          <w:lang w:val="en-US"/>
        </w:rPr>
      </w:pPr>
      <w:r w:rsidRPr="009A57E0">
        <w:rPr>
          <w:rFonts w:ascii="Arial" w:hAnsi="Arial" w:cs="Arial"/>
          <w:lang w:val="en-US"/>
        </w:rPr>
        <w:br w:type="page"/>
      </w:r>
    </w:p>
    <w:p w:rsidR="00BB742A" w:rsidRPr="00733E64" w:rsidRDefault="007202ED" w:rsidP="00BB742A">
      <w:pPr>
        <w:pStyle w:val="Title"/>
        <w:rPr>
          <w:rFonts w:ascii="Arial" w:hAnsi="Arial" w:cs="Arial"/>
          <w:szCs w:val="28"/>
        </w:rPr>
      </w:pPr>
      <w:r w:rsidRPr="00733E64">
        <w:rPr>
          <w:rFonts w:ascii="Berlin Sans FB Demi" w:hAnsi="Berlin Sans FB Demi"/>
          <w:color w:val="31849B" w:themeColor="accent5" w:themeShade="BF"/>
          <w:sz w:val="248"/>
          <w:szCs w:val="248"/>
        </w:rPr>
        <w:lastRenderedPageBreak/>
        <w:t>7</w:t>
      </w:r>
      <w:r w:rsidR="00BB742A" w:rsidRPr="00733E64">
        <w:rPr>
          <w:rFonts w:ascii="Berlin Sans FB Demi" w:hAnsi="Berlin Sans FB Demi" w:cs="Arial"/>
          <w:color w:val="31849B" w:themeColor="accent5" w:themeShade="BF"/>
          <w:sz w:val="248"/>
          <w:szCs w:val="248"/>
        </w:rPr>
        <w:br/>
      </w:r>
      <w:r w:rsidR="006202C5" w:rsidRPr="00733E64">
        <w:rPr>
          <w:rFonts w:ascii="Berlin Sans FB Demi" w:hAnsi="Berlin Sans FB Demi" w:cs="Arial"/>
          <w:sz w:val="72"/>
          <w:szCs w:val="72"/>
        </w:rPr>
        <w:t>Servicios</w:t>
      </w:r>
      <w:r w:rsidR="00D8229A" w:rsidRPr="00733E64">
        <w:rPr>
          <w:rFonts w:ascii="Berlin Sans FB Demi" w:hAnsi="Berlin Sans FB Demi" w:cs="Arial"/>
          <w:sz w:val="72"/>
          <w:szCs w:val="72"/>
        </w:rPr>
        <w:t xml:space="preserve"> para Adultos</w:t>
      </w:r>
      <w:r w:rsidR="00BB742A" w:rsidRPr="00733E64">
        <w:rPr>
          <w:rFonts w:ascii="Arial" w:hAnsi="Arial" w:cs="Arial"/>
          <w:szCs w:val="28"/>
        </w:rPr>
        <w:t xml:space="preserve"> </w:t>
      </w:r>
    </w:p>
    <w:p w:rsidR="00006833" w:rsidRPr="00733E64" w:rsidRDefault="00D8229A" w:rsidP="00006833">
      <w:pPr>
        <w:pStyle w:val="Title"/>
        <w:spacing w:before="120"/>
        <w:rPr>
          <w:rFonts w:ascii="Arial" w:hAnsi="Arial" w:cs="Arial"/>
          <w:szCs w:val="28"/>
        </w:rPr>
      </w:pPr>
      <w:r w:rsidRPr="00733E64">
        <w:rPr>
          <w:rFonts w:ascii="Arial" w:hAnsi="Arial" w:cs="Arial"/>
          <w:szCs w:val="28"/>
        </w:rPr>
        <w:t xml:space="preserve">Esta </w:t>
      </w:r>
      <w:r w:rsidR="006202C5" w:rsidRPr="00733E64">
        <w:rPr>
          <w:rFonts w:ascii="Arial" w:hAnsi="Arial" w:cs="Arial"/>
          <w:szCs w:val="28"/>
        </w:rPr>
        <w:t>sección</w:t>
      </w:r>
      <w:r w:rsidRPr="00733E64">
        <w:rPr>
          <w:rFonts w:ascii="Arial" w:hAnsi="Arial" w:cs="Arial"/>
          <w:szCs w:val="28"/>
        </w:rPr>
        <w:t xml:space="preserve"> tiene </w:t>
      </w:r>
      <w:r w:rsidR="006202C5" w:rsidRPr="00733E64">
        <w:rPr>
          <w:rFonts w:ascii="Arial" w:hAnsi="Arial" w:cs="Arial"/>
          <w:szCs w:val="28"/>
        </w:rPr>
        <w:t>información</w:t>
      </w:r>
      <w:r w:rsidRPr="00733E64">
        <w:rPr>
          <w:rFonts w:ascii="Arial" w:hAnsi="Arial" w:cs="Arial"/>
          <w:szCs w:val="28"/>
        </w:rPr>
        <w:t xml:space="preserve"> que usted necesitara cuando este aplicando o utilizando servicios para adultos</w:t>
      </w:r>
      <w:r w:rsidR="00006833" w:rsidRPr="00733E64">
        <w:rPr>
          <w:rFonts w:ascii="Arial" w:hAnsi="Arial" w:cs="Arial"/>
          <w:szCs w:val="28"/>
        </w:rPr>
        <w:t xml:space="preserve">.  </w:t>
      </w:r>
    </w:p>
    <w:p w:rsidR="00006833" w:rsidRPr="00733E64" w:rsidRDefault="00D8229A" w:rsidP="00006833">
      <w:pPr>
        <w:pStyle w:val="Title"/>
        <w:spacing w:before="120"/>
        <w:rPr>
          <w:rFonts w:ascii="Arial" w:hAnsi="Arial" w:cs="Arial"/>
          <w:szCs w:val="28"/>
        </w:rPr>
      </w:pPr>
      <w:r w:rsidRPr="00733E64">
        <w:rPr>
          <w:rFonts w:ascii="Arial" w:hAnsi="Arial" w:cs="Arial"/>
          <w:szCs w:val="28"/>
        </w:rPr>
        <w:t>Usted puede incluir información de contactos para las agencias de servicios con las que usted trabajara para satisfacer sus necesidades</w:t>
      </w:r>
      <w:r w:rsidR="00006833" w:rsidRPr="00733E64">
        <w:rPr>
          <w:rFonts w:ascii="Arial" w:hAnsi="Arial" w:cs="Arial"/>
          <w:szCs w:val="28"/>
        </w:rPr>
        <w:t>.</w:t>
      </w:r>
    </w:p>
    <w:p w:rsidR="00006833" w:rsidRPr="00733E64" w:rsidRDefault="00006833" w:rsidP="0099693F">
      <w:pPr>
        <w:pStyle w:val="Title"/>
        <w:spacing w:before="120"/>
        <w:jc w:val="left"/>
        <w:rPr>
          <w:rFonts w:ascii="Arial" w:hAnsi="Arial" w:cs="Arial"/>
          <w:szCs w:val="28"/>
        </w:rPr>
      </w:pPr>
    </w:p>
    <w:p w:rsidR="00006833" w:rsidRPr="00733E64" w:rsidRDefault="00561178" w:rsidP="00006833">
      <w:pPr>
        <w:pStyle w:val="Title"/>
        <w:spacing w:before="120"/>
        <w:jc w:val="left"/>
        <w:rPr>
          <w:rFonts w:ascii="Arial" w:hAnsi="Arial" w:cs="Arial"/>
          <w:sz w:val="24"/>
        </w:rPr>
      </w:pPr>
      <w:r w:rsidRPr="00733E64">
        <w:rPr>
          <w:rFonts w:ascii="Arial" w:hAnsi="Arial" w:cs="Arial"/>
          <w:sz w:val="24"/>
        </w:rPr>
        <w:t>Ejemplos de información para mantener en esta sección pueden incluir</w:t>
      </w:r>
      <w:r w:rsidR="00006833" w:rsidRPr="00733E64">
        <w:rPr>
          <w:rFonts w:ascii="Arial" w:hAnsi="Arial" w:cs="Arial"/>
          <w:sz w:val="24"/>
        </w:rPr>
        <w:t>:</w:t>
      </w:r>
    </w:p>
    <w:p w:rsidR="00006833" w:rsidRPr="00733E64" w:rsidRDefault="006202C5" w:rsidP="00006833">
      <w:pPr>
        <w:pStyle w:val="Title"/>
        <w:numPr>
          <w:ilvl w:val="0"/>
          <w:numId w:val="2"/>
        </w:numPr>
        <w:spacing w:before="120"/>
        <w:jc w:val="left"/>
        <w:rPr>
          <w:rFonts w:ascii="Arial" w:hAnsi="Arial" w:cs="Arial"/>
          <w:sz w:val="24"/>
        </w:rPr>
      </w:pPr>
      <w:r w:rsidRPr="00733E64">
        <w:rPr>
          <w:rFonts w:ascii="Arial" w:hAnsi="Arial" w:cs="Arial"/>
          <w:sz w:val="24"/>
        </w:rPr>
        <w:t>Rehabilitación</w:t>
      </w:r>
      <w:r w:rsidR="00561178" w:rsidRPr="00733E64">
        <w:rPr>
          <w:rFonts w:ascii="Arial" w:hAnsi="Arial" w:cs="Arial"/>
          <w:sz w:val="24"/>
        </w:rPr>
        <w:t xml:space="preserve"> vocacional</w:t>
      </w:r>
      <w:r w:rsidR="00006833" w:rsidRPr="00733E64">
        <w:rPr>
          <w:rFonts w:ascii="Arial" w:hAnsi="Arial" w:cs="Arial"/>
          <w:sz w:val="24"/>
        </w:rPr>
        <w:t xml:space="preserve"> </w:t>
      </w:r>
      <w:r w:rsidR="00561178" w:rsidRPr="00733E64">
        <w:rPr>
          <w:rFonts w:ascii="Arial" w:hAnsi="Arial" w:cs="Arial"/>
          <w:sz w:val="24"/>
        </w:rPr>
        <w:t>–</w:t>
      </w:r>
      <w:r w:rsidR="00006833" w:rsidRPr="00733E64">
        <w:rPr>
          <w:rFonts w:ascii="Arial" w:hAnsi="Arial" w:cs="Arial"/>
          <w:sz w:val="24"/>
        </w:rPr>
        <w:t xml:space="preserve"> </w:t>
      </w:r>
      <w:r w:rsidR="00561178" w:rsidRPr="00733E64">
        <w:rPr>
          <w:rFonts w:ascii="Arial" w:hAnsi="Arial" w:cs="Arial"/>
          <w:sz w:val="24"/>
        </w:rPr>
        <w:t xml:space="preserve">formatos e </w:t>
      </w:r>
      <w:r w:rsidRPr="00733E64">
        <w:rPr>
          <w:rFonts w:ascii="Arial" w:hAnsi="Arial" w:cs="Arial"/>
          <w:sz w:val="24"/>
        </w:rPr>
        <w:t>información</w:t>
      </w:r>
      <w:r w:rsidR="00561178" w:rsidRPr="00733E64">
        <w:rPr>
          <w:rFonts w:ascii="Arial" w:hAnsi="Arial" w:cs="Arial"/>
          <w:sz w:val="24"/>
        </w:rPr>
        <w:t xml:space="preserve"> desde</w:t>
      </w:r>
    </w:p>
    <w:p w:rsidR="00006833" w:rsidRPr="00733E64" w:rsidRDefault="006202C5" w:rsidP="00006833">
      <w:pPr>
        <w:pStyle w:val="Title"/>
        <w:numPr>
          <w:ilvl w:val="1"/>
          <w:numId w:val="2"/>
        </w:numPr>
        <w:spacing w:before="120"/>
        <w:jc w:val="left"/>
        <w:rPr>
          <w:rFonts w:ascii="Arial" w:hAnsi="Arial" w:cs="Arial"/>
          <w:sz w:val="24"/>
        </w:rPr>
      </w:pPr>
      <w:r w:rsidRPr="00733E64">
        <w:rPr>
          <w:rFonts w:ascii="Arial" w:hAnsi="Arial" w:cs="Arial"/>
          <w:sz w:val="24"/>
        </w:rPr>
        <w:t>División</w:t>
      </w:r>
      <w:r w:rsidR="00561178" w:rsidRPr="00733E64">
        <w:rPr>
          <w:rFonts w:ascii="Arial" w:hAnsi="Arial" w:cs="Arial"/>
          <w:sz w:val="24"/>
        </w:rPr>
        <w:t xml:space="preserve"> de </w:t>
      </w:r>
      <w:r w:rsidR="00006833" w:rsidRPr="00733E64">
        <w:rPr>
          <w:rFonts w:ascii="Arial" w:hAnsi="Arial" w:cs="Arial"/>
          <w:sz w:val="24"/>
        </w:rPr>
        <w:t xml:space="preserve">Idaho </w:t>
      </w:r>
      <w:r w:rsidR="00561178" w:rsidRPr="00733E64">
        <w:rPr>
          <w:rFonts w:ascii="Arial" w:hAnsi="Arial" w:cs="Arial"/>
          <w:sz w:val="24"/>
        </w:rPr>
        <w:t xml:space="preserve">de </w:t>
      </w:r>
      <w:r w:rsidRPr="00733E64">
        <w:rPr>
          <w:rFonts w:ascii="Arial" w:hAnsi="Arial" w:cs="Arial"/>
          <w:sz w:val="24"/>
        </w:rPr>
        <w:t>Rehabilitación</w:t>
      </w:r>
      <w:r w:rsidR="00561178" w:rsidRPr="00733E64">
        <w:rPr>
          <w:rFonts w:ascii="Arial" w:hAnsi="Arial" w:cs="Arial"/>
          <w:sz w:val="24"/>
        </w:rPr>
        <w:t xml:space="preserve"> Vocacional o</w:t>
      </w:r>
    </w:p>
    <w:p w:rsidR="00006833" w:rsidRPr="00733E64" w:rsidRDefault="006202C5" w:rsidP="00006833">
      <w:pPr>
        <w:pStyle w:val="Title"/>
        <w:numPr>
          <w:ilvl w:val="1"/>
          <w:numId w:val="2"/>
        </w:numPr>
        <w:spacing w:before="120"/>
        <w:jc w:val="left"/>
        <w:rPr>
          <w:rFonts w:ascii="Arial" w:hAnsi="Arial" w:cs="Arial"/>
          <w:sz w:val="24"/>
        </w:rPr>
      </w:pPr>
      <w:r w:rsidRPr="00733E64">
        <w:rPr>
          <w:rFonts w:ascii="Arial" w:hAnsi="Arial" w:cs="Arial"/>
          <w:sz w:val="24"/>
        </w:rPr>
        <w:t>Comisión</w:t>
      </w:r>
      <w:r w:rsidR="00561178" w:rsidRPr="00733E64">
        <w:rPr>
          <w:rFonts w:ascii="Arial" w:hAnsi="Arial" w:cs="Arial"/>
          <w:sz w:val="24"/>
        </w:rPr>
        <w:t xml:space="preserve"> de </w:t>
      </w:r>
      <w:r w:rsidR="0099693F" w:rsidRPr="00733E64">
        <w:rPr>
          <w:rFonts w:ascii="Arial" w:hAnsi="Arial" w:cs="Arial"/>
          <w:sz w:val="24"/>
        </w:rPr>
        <w:t xml:space="preserve">Idaho </w:t>
      </w:r>
      <w:r w:rsidR="00561178" w:rsidRPr="00733E64">
        <w:rPr>
          <w:rFonts w:ascii="Arial" w:hAnsi="Arial" w:cs="Arial"/>
          <w:sz w:val="24"/>
        </w:rPr>
        <w:t>para Ciegos e Impedidos Visuales</w:t>
      </w:r>
    </w:p>
    <w:p w:rsidR="00006833" w:rsidRPr="00733E64" w:rsidRDefault="00561178" w:rsidP="00006833">
      <w:pPr>
        <w:pStyle w:val="Title"/>
        <w:numPr>
          <w:ilvl w:val="0"/>
          <w:numId w:val="2"/>
        </w:numPr>
        <w:spacing w:before="120"/>
        <w:jc w:val="left"/>
        <w:rPr>
          <w:rFonts w:ascii="Arial" w:hAnsi="Arial" w:cs="Arial"/>
          <w:sz w:val="24"/>
        </w:rPr>
      </w:pPr>
      <w:r w:rsidRPr="00733E64">
        <w:rPr>
          <w:rFonts w:ascii="Arial" w:hAnsi="Arial" w:cs="Arial"/>
          <w:sz w:val="24"/>
        </w:rPr>
        <w:t xml:space="preserve">Carta de elegibilidad de </w:t>
      </w:r>
      <w:r w:rsidR="00006833" w:rsidRPr="00733E64">
        <w:rPr>
          <w:rFonts w:ascii="Arial" w:hAnsi="Arial" w:cs="Arial"/>
          <w:sz w:val="24"/>
        </w:rPr>
        <w:t xml:space="preserve">Medicaid </w:t>
      </w:r>
    </w:p>
    <w:p w:rsidR="00006833" w:rsidRPr="00733E64" w:rsidRDefault="00561178" w:rsidP="00006833">
      <w:pPr>
        <w:pStyle w:val="Title"/>
        <w:numPr>
          <w:ilvl w:val="0"/>
          <w:numId w:val="2"/>
        </w:numPr>
        <w:spacing w:before="120"/>
        <w:jc w:val="left"/>
        <w:rPr>
          <w:rFonts w:ascii="Arial" w:hAnsi="Arial" w:cs="Arial"/>
          <w:sz w:val="24"/>
        </w:rPr>
      </w:pPr>
      <w:r w:rsidRPr="00733E64">
        <w:rPr>
          <w:rFonts w:ascii="Arial" w:hAnsi="Arial" w:cs="Arial"/>
          <w:sz w:val="24"/>
        </w:rPr>
        <w:t xml:space="preserve">Plan de Servicio </w:t>
      </w:r>
      <w:r w:rsidR="00006833" w:rsidRPr="00733E64">
        <w:rPr>
          <w:rFonts w:ascii="Arial" w:hAnsi="Arial" w:cs="Arial"/>
          <w:sz w:val="24"/>
        </w:rPr>
        <w:t>Individual (ISP)</w:t>
      </w:r>
    </w:p>
    <w:p w:rsidR="00006833" w:rsidRPr="00733E64" w:rsidRDefault="006202C5" w:rsidP="00006833">
      <w:pPr>
        <w:pStyle w:val="Title"/>
        <w:numPr>
          <w:ilvl w:val="0"/>
          <w:numId w:val="2"/>
        </w:numPr>
        <w:spacing w:before="120"/>
        <w:jc w:val="left"/>
        <w:rPr>
          <w:rFonts w:ascii="Arial" w:hAnsi="Arial" w:cs="Arial"/>
          <w:sz w:val="24"/>
        </w:rPr>
      </w:pPr>
      <w:r w:rsidRPr="00733E64">
        <w:rPr>
          <w:rFonts w:ascii="Arial" w:hAnsi="Arial" w:cs="Arial"/>
          <w:sz w:val="24"/>
        </w:rPr>
        <w:t>Plan de Ayuda y Gastos</w:t>
      </w:r>
      <w:r w:rsidR="00006833" w:rsidRPr="00733E64">
        <w:rPr>
          <w:rFonts w:ascii="Arial" w:hAnsi="Arial" w:cs="Arial"/>
          <w:sz w:val="24"/>
        </w:rPr>
        <w:t xml:space="preserve"> (</w:t>
      </w:r>
      <w:r w:rsidRPr="00733E64">
        <w:rPr>
          <w:rFonts w:ascii="Arial" w:hAnsi="Arial" w:cs="Arial"/>
          <w:sz w:val="24"/>
        </w:rPr>
        <w:t>dirección propia</w:t>
      </w:r>
      <w:r w:rsidR="00006833" w:rsidRPr="00733E64">
        <w:rPr>
          <w:rFonts w:ascii="Arial" w:hAnsi="Arial" w:cs="Arial"/>
          <w:sz w:val="24"/>
        </w:rPr>
        <w:t>)</w:t>
      </w:r>
    </w:p>
    <w:p w:rsidR="00006833" w:rsidRPr="00733E64" w:rsidRDefault="006202C5" w:rsidP="00006833">
      <w:pPr>
        <w:pStyle w:val="Title"/>
        <w:numPr>
          <w:ilvl w:val="0"/>
          <w:numId w:val="2"/>
        </w:numPr>
        <w:spacing w:before="120"/>
        <w:jc w:val="left"/>
        <w:rPr>
          <w:rFonts w:ascii="Arial" w:hAnsi="Arial" w:cs="Arial"/>
          <w:sz w:val="24"/>
        </w:rPr>
      </w:pPr>
      <w:r w:rsidRPr="00733E64">
        <w:rPr>
          <w:rFonts w:ascii="Arial" w:hAnsi="Arial" w:cs="Arial"/>
          <w:sz w:val="24"/>
        </w:rPr>
        <w:t>Información de Contacto para su Coordinador de Servicio</w:t>
      </w:r>
    </w:p>
    <w:p w:rsidR="00006833" w:rsidRPr="00733E64" w:rsidRDefault="006202C5" w:rsidP="00006833">
      <w:pPr>
        <w:pStyle w:val="Title"/>
        <w:numPr>
          <w:ilvl w:val="0"/>
          <w:numId w:val="2"/>
        </w:numPr>
        <w:spacing w:before="120"/>
        <w:jc w:val="left"/>
        <w:rPr>
          <w:rFonts w:ascii="Arial" w:hAnsi="Arial" w:cs="Arial"/>
          <w:sz w:val="24"/>
        </w:rPr>
      </w:pPr>
      <w:r w:rsidRPr="00733E64">
        <w:rPr>
          <w:rFonts w:ascii="Arial" w:hAnsi="Arial" w:cs="Arial"/>
          <w:sz w:val="24"/>
        </w:rPr>
        <w:t>Información de contacto para la oficina local de</w:t>
      </w:r>
      <w:r w:rsidR="00006833" w:rsidRPr="00733E64">
        <w:rPr>
          <w:rFonts w:ascii="Arial" w:hAnsi="Arial" w:cs="Arial"/>
          <w:sz w:val="24"/>
        </w:rPr>
        <w:t>:</w:t>
      </w:r>
    </w:p>
    <w:p w:rsidR="00006833" w:rsidRPr="00733E64" w:rsidRDefault="006202C5" w:rsidP="00006833">
      <w:pPr>
        <w:pStyle w:val="Title"/>
        <w:numPr>
          <w:ilvl w:val="1"/>
          <w:numId w:val="2"/>
        </w:numPr>
        <w:spacing w:before="120"/>
        <w:jc w:val="left"/>
        <w:rPr>
          <w:rFonts w:ascii="Arial" w:hAnsi="Arial" w:cs="Arial"/>
          <w:sz w:val="24"/>
        </w:rPr>
      </w:pPr>
      <w:r w:rsidRPr="00733E64">
        <w:rPr>
          <w:rFonts w:ascii="Arial" w:hAnsi="Arial" w:cs="Arial"/>
          <w:sz w:val="24"/>
        </w:rPr>
        <w:t xml:space="preserve">División de </w:t>
      </w:r>
      <w:r w:rsidR="00006833" w:rsidRPr="00733E64">
        <w:rPr>
          <w:rFonts w:ascii="Arial" w:hAnsi="Arial" w:cs="Arial"/>
          <w:sz w:val="24"/>
        </w:rPr>
        <w:t xml:space="preserve">Idaho </w:t>
      </w:r>
      <w:r w:rsidRPr="00733E64">
        <w:rPr>
          <w:rFonts w:ascii="Arial" w:hAnsi="Arial" w:cs="Arial"/>
          <w:sz w:val="24"/>
        </w:rPr>
        <w:t>de Rehabilitación Vocacional</w:t>
      </w:r>
    </w:p>
    <w:p w:rsidR="00006833" w:rsidRPr="00733E64" w:rsidRDefault="006202C5" w:rsidP="00006833">
      <w:pPr>
        <w:pStyle w:val="Title"/>
        <w:numPr>
          <w:ilvl w:val="1"/>
          <w:numId w:val="2"/>
        </w:numPr>
        <w:spacing w:before="120"/>
        <w:jc w:val="left"/>
        <w:rPr>
          <w:rFonts w:ascii="Arial" w:hAnsi="Arial" w:cs="Arial"/>
          <w:sz w:val="24"/>
        </w:rPr>
      </w:pPr>
      <w:r w:rsidRPr="00733E64">
        <w:rPr>
          <w:rFonts w:ascii="Arial" w:hAnsi="Arial" w:cs="Arial"/>
          <w:sz w:val="24"/>
        </w:rPr>
        <w:t>Departamento</w:t>
      </w:r>
      <w:r w:rsidR="00006833" w:rsidRPr="00733E64">
        <w:rPr>
          <w:rFonts w:ascii="Arial" w:hAnsi="Arial" w:cs="Arial"/>
          <w:sz w:val="24"/>
        </w:rPr>
        <w:t xml:space="preserve"> </w:t>
      </w:r>
      <w:r w:rsidRPr="00733E64">
        <w:rPr>
          <w:rFonts w:ascii="Arial" w:hAnsi="Arial" w:cs="Arial"/>
          <w:sz w:val="24"/>
        </w:rPr>
        <w:t>de</w:t>
      </w:r>
      <w:r w:rsidR="00006833" w:rsidRPr="00733E64">
        <w:rPr>
          <w:rFonts w:ascii="Arial" w:hAnsi="Arial" w:cs="Arial"/>
          <w:sz w:val="24"/>
        </w:rPr>
        <w:t xml:space="preserve"> Health &amp; Welfare, Medicaid</w:t>
      </w:r>
    </w:p>
    <w:p w:rsidR="006202C5" w:rsidRPr="00733E64" w:rsidRDefault="006202C5" w:rsidP="006202C5">
      <w:pPr>
        <w:pStyle w:val="Title"/>
        <w:numPr>
          <w:ilvl w:val="1"/>
          <w:numId w:val="2"/>
        </w:numPr>
        <w:spacing w:before="120"/>
        <w:jc w:val="left"/>
        <w:rPr>
          <w:rFonts w:ascii="Arial" w:hAnsi="Arial" w:cs="Arial"/>
          <w:sz w:val="24"/>
        </w:rPr>
      </w:pPr>
      <w:r w:rsidRPr="00733E64">
        <w:rPr>
          <w:rFonts w:ascii="Arial" w:hAnsi="Arial" w:cs="Arial"/>
          <w:sz w:val="24"/>
        </w:rPr>
        <w:t>Comisión de Idaho para Ciegos e Impedidos Visuales</w:t>
      </w:r>
    </w:p>
    <w:p w:rsidR="00006833" w:rsidRPr="00733E64" w:rsidRDefault="006202C5" w:rsidP="00006833">
      <w:pPr>
        <w:pStyle w:val="Title"/>
        <w:numPr>
          <w:ilvl w:val="1"/>
          <w:numId w:val="2"/>
        </w:numPr>
        <w:spacing w:before="120"/>
        <w:jc w:val="left"/>
        <w:rPr>
          <w:rFonts w:ascii="Arial" w:hAnsi="Arial" w:cs="Arial"/>
          <w:sz w:val="24"/>
        </w:rPr>
      </w:pPr>
      <w:r w:rsidRPr="00733E64">
        <w:rPr>
          <w:rFonts w:ascii="Arial" w:hAnsi="Arial" w:cs="Arial"/>
          <w:sz w:val="24"/>
        </w:rPr>
        <w:t xml:space="preserve">Agencias de Servicios Privadas </w:t>
      </w:r>
    </w:p>
    <w:p w:rsidR="0099693F" w:rsidRPr="00733E64" w:rsidRDefault="006202C5" w:rsidP="0099693F">
      <w:pPr>
        <w:pStyle w:val="Title"/>
        <w:numPr>
          <w:ilvl w:val="1"/>
          <w:numId w:val="2"/>
        </w:numPr>
        <w:spacing w:before="120"/>
        <w:jc w:val="left"/>
        <w:rPr>
          <w:rFonts w:ascii="Arial" w:hAnsi="Arial" w:cs="Arial"/>
          <w:sz w:val="24"/>
        </w:rPr>
      </w:pPr>
      <w:r w:rsidRPr="00733E64">
        <w:rPr>
          <w:rFonts w:ascii="Arial" w:hAnsi="Arial" w:cs="Arial"/>
          <w:sz w:val="24"/>
        </w:rPr>
        <w:t>Centro de Vida Independiente</w:t>
      </w:r>
      <w:r w:rsidR="0099693F" w:rsidRPr="00733E64">
        <w:rPr>
          <w:rFonts w:ascii="Arial" w:hAnsi="Arial" w:cs="Arial"/>
          <w:sz w:val="24"/>
        </w:rPr>
        <w:t xml:space="preserve"> </w:t>
      </w:r>
    </w:p>
    <w:p w:rsidR="0099693F" w:rsidRPr="00733E64" w:rsidRDefault="006202C5" w:rsidP="0099693F">
      <w:pPr>
        <w:pStyle w:val="Title"/>
        <w:numPr>
          <w:ilvl w:val="1"/>
          <w:numId w:val="2"/>
        </w:numPr>
        <w:spacing w:before="120"/>
        <w:jc w:val="left"/>
        <w:rPr>
          <w:rFonts w:ascii="Arial" w:hAnsi="Arial" w:cs="Arial"/>
          <w:sz w:val="24"/>
        </w:rPr>
      </w:pPr>
      <w:r w:rsidRPr="00733E64">
        <w:rPr>
          <w:rFonts w:ascii="Arial" w:hAnsi="Arial" w:cs="Arial"/>
          <w:sz w:val="24"/>
        </w:rPr>
        <w:t>Derechos de Discapacitados de</w:t>
      </w:r>
      <w:r w:rsidR="0099693F" w:rsidRPr="00733E64">
        <w:rPr>
          <w:rFonts w:ascii="Arial" w:hAnsi="Arial" w:cs="Arial"/>
          <w:sz w:val="24"/>
        </w:rPr>
        <w:t xml:space="preserve"> Idaho</w:t>
      </w:r>
    </w:p>
    <w:p w:rsidR="00006833" w:rsidRPr="00733E64" w:rsidRDefault="006202C5" w:rsidP="0099693F">
      <w:pPr>
        <w:pStyle w:val="Title"/>
        <w:numPr>
          <w:ilvl w:val="0"/>
          <w:numId w:val="2"/>
        </w:numPr>
        <w:spacing w:before="120"/>
        <w:jc w:val="left"/>
        <w:rPr>
          <w:rFonts w:ascii="Arial" w:hAnsi="Arial" w:cs="Arial"/>
          <w:sz w:val="24"/>
        </w:rPr>
      </w:pPr>
      <w:r w:rsidRPr="00733E64">
        <w:rPr>
          <w:rFonts w:ascii="Arial" w:hAnsi="Arial" w:cs="Arial"/>
          <w:sz w:val="24"/>
        </w:rPr>
        <w:t>Resumen Planificación Incentivos y Beneficios de Trabajo</w:t>
      </w:r>
    </w:p>
    <w:p w:rsidR="00006833" w:rsidRPr="00733E64" w:rsidRDefault="00006833" w:rsidP="00006833">
      <w:pPr>
        <w:pStyle w:val="Title"/>
        <w:spacing w:before="120"/>
        <w:ind w:left="1080"/>
        <w:jc w:val="left"/>
        <w:rPr>
          <w:rFonts w:ascii="Arial" w:hAnsi="Arial" w:cs="Arial"/>
          <w:sz w:val="24"/>
        </w:rPr>
      </w:pPr>
    </w:p>
    <w:p w:rsidR="00006833" w:rsidRPr="00733E64" w:rsidRDefault="00006833" w:rsidP="00006833">
      <w:pPr>
        <w:rPr>
          <w:rFonts w:ascii="Arial" w:hAnsi="Arial" w:cs="Arial"/>
          <w:b/>
          <w:sz w:val="36"/>
          <w:szCs w:val="36"/>
        </w:rPr>
      </w:pPr>
    </w:p>
    <w:p w:rsidR="004D41DE" w:rsidRPr="00733E64" w:rsidRDefault="002A53D0" w:rsidP="004D41DE">
      <w:pPr>
        <w:spacing w:after="200" w:line="276" w:lineRule="auto"/>
        <w:rPr>
          <w:rFonts w:ascii="Arial" w:hAnsi="Arial" w:cs="Arial"/>
          <w:color w:val="000000"/>
          <w:sz w:val="40"/>
          <w:szCs w:val="40"/>
        </w:rPr>
      </w:pPr>
      <w:r w:rsidRPr="00733E64">
        <w:rPr>
          <w:rStyle w:val="Strong"/>
          <w:rFonts w:ascii="Arial" w:hAnsi="Arial" w:cs="Arial"/>
          <w:sz w:val="40"/>
          <w:szCs w:val="40"/>
        </w:rPr>
        <w:br w:type="page"/>
      </w:r>
      <w:r w:rsidR="006202C5" w:rsidRPr="00733E64">
        <w:rPr>
          <w:rStyle w:val="Strong"/>
          <w:rFonts w:ascii="Arial" w:hAnsi="Arial" w:cs="Arial"/>
          <w:sz w:val="40"/>
          <w:szCs w:val="40"/>
        </w:rPr>
        <w:lastRenderedPageBreak/>
        <w:t>Servicio de Medicaid para Adultos</w:t>
      </w:r>
    </w:p>
    <w:p w:rsidR="006202C5" w:rsidRPr="006E1A19" w:rsidRDefault="006202C5" w:rsidP="00E075A2">
      <w:pPr>
        <w:pStyle w:val="NormalWeb"/>
        <w:spacing w:before="120" w:beforeAutospacing="0" w:after="0" w:afterAutospacing="0" w:line="276" w:lineRule="auto"/>
        <w:rPr>
          <w:rFonts w:ascii="Arial" w:hAnsi="Arial" w:cs="Arial"/>
          <w:sz w:val="22"/>
          <w:szCs w:val="22"/>
        </w:rPr>
      </w:pPr>
      <w:r w:rsidRPr="006E1A19">
        <w:rPr>
          <w:rFonts w:ascii="Arial" w:hAnsi="Arial" w:cs="Arial"/>
          <w:sz w:val="22"/>
          <w:szCs w:val="22"/>
        </w:rPr>
        <w:t xml:space="preserve">Medicaid es un programa estatal para </w:t>
      </w:r>
      <w:r w:rsidR="009D1CA5" w:rsidRPr="006E1A19">
        <w:rPr>
          <w:rFonts w:ascii="Arial" w:hAnsi="Arial" w:cs="Arial"/>
          <w:sz w:val="22"/>
          <w:szCs w:val="22"/>
        </w:rPr>
        <w:t>proporcionar</w:t>
      </w:r>
      <w:r w:rsidRPr="006E1A19">
        <w:rPr>
          <w:rFonts w:ascii="Arial" w:hAnsi="Arial" w:cs="Arial"/>
          <w:sz w:val="22"/>
          <w:szCs w:val="22"/>
        </w:rPr>
        <w:t xml:space="preserve"> servicios médicos a las personas que tienen bajos ingresos y/o tienen una discapacidad. Los servicios se pagan con dinero público (impuestos) a través del gobierno federal y estatal. Si usted es elegible para Medicaid, estos son sólo algunos de los servicios que pueden ser cubiertos por el Plan Básico de Medicaid: visitas al médico y enfermera, hospital, tratamiento dental, ocupacional, terapia física, terapia del habla y audición, visión, quiropráctica, asesoramiento, salud mental, </w:t>
      </w:r>
      <w:r w:rsidR="009D1CA5" w:rsidRPr="006E1A19">
        <w:rPr>
          <w:rFonts w:ascii="Arial" w:hAnsi="Arial" w:cs="Arial"/>
          <w:sz w:val="22"/>
          <w:szCs w:val="22"/>
        </w:rPr>
        <w:t xml:space="preserve">salud </w:t>
      </w:r>
      <w:r w:rsidRPr="006E1A19">
        <w:rPr>
          <w:rFonts w:ascii="Arial" w:hAnsi="Arial" w:cs="Arial"/>
          <w:sz w:val="22"/>
          <w:szCs w:val="22"/>
        </w:rPr>
        <w:t>auditiva, salud en el hogar, medicamentos recetados, servicios escolares, equipos y suministros médicos.</w:t>
      </w:r>
    </w:p>
    <w:p w:rsidR="009D1CA5" w:rsidRPr="006E1A19" w:rsidRDefault="009D1CA5" w:rsidP="00E075A2">
      <w:pPr>
        <w:pStyle w:val="NormalWeb"/>
        <w:spacing w:before="120" w:beforeAutospacing="0" w:after="0" w:afterAutospacing="0" w:line="276" w:lineRule="auto"/>
        <w:rPr>
          <w:rFonts w:ascii="Arial" w:hAnsi="Arial" w:cs="Arial"/>
          <w:sz w:val="22"/>
          <w:szCs w:val="22"/>
        </w:rPr>
      </w:pPr>
      <w:r w:rsidRPr="006E1A19">
        <w:rPr>
          <w:rFonts w:ascii="Arial" w:hAnsi="Arial" w:cs="Arial"/>
          <w:sz w:val="22"/>
          <w:szCs w:val="22"/>
        </w:rPr>
        <w:t>En el Plan de Mejora de Medicaid para las personas con discapacidad puede tener cubiertos estos servicios: servicios de gestión de casos (coordinación de servicios), servicios de discapacidades del desarrollo, terapia de desarrollo, hogar y los servicios basados ​​en la comunidad, cuidado de hospicio, clínica de salud mental, rehabilitación psicosocial, atención personal servicios, y hogares de ancianos.</w:t>
      </w:r>
    </w:p>
    <w:p w:rsidR="00565A79" w:rsidRPr="006E1A19" w:rsidRDefault="00565A79" w:rsidP="00E075A2">
      <w:pPr>
        <w:pStyle w:val="NormalWeb"/>
        <w:spacing w:before="240" w:beforeAutospacing="0" w:after="0" w:afterAutospacing="0" w:line="276" w:lineRule="auto"/>
        <w:rPr>
          <w:rFonts w:ascii="Arial" w:hAnsi="Arial" w:cs="Arial"/>
          <w:sz w:val="22"/>
          <w:szCs w:val="22"/>
        </w:rPr>
      </w:pPr>
      <w:bookmarkStart w:id="4" w:name="Service_Coordination"/>
      <w:bookmarkStart w:id="5" w:name="Housing_and_Living_Supports"/>
      <w:bookmarkEnd w:id="4"/>
      <w:bookmarkEnd w:id="5"/>
      <w:r w:rsidRPr="006E1A19">
        <w:rPr>
          <w:rFonts w:ascii="Arial" w:hAnsi="Arial" w:cs="Arial"/>
          <w:sz w:val="22"/>
          <w:szCs w:val="22"/>
        </w:rPr>
        <w:t>Los adultos que son elegibles para Medicaid  trabajan con el programa de Dirección en el Cuidado de Medicaid en Idaho para el acceso a los servicios de agencias de desarrollo de discapacidad, coordinación de servicios, y los servicios de exención por discapacidad del desarrollo. (</w:t>
      </w:r>
      <w:r w:rsidR="009D3B47" w:rsidRPr="006E1A19">
        <w:rPr>
          <w:rFonts w:ascii="Arial" w:hAnsi="Arial" w:cs="Arial"/>
          <w:sz w:val="22"/>
          <w:szCs w:val="22"/>
        </w:rPr>
        <w:t>Para</w:t>
      </w:r>
      <w:r w:rsidRPr="006E1A19">
        <w:rPr>
          <w:rFonts w:ascii="Arial" w:hAnsi="Arial" w:cs="Arial"/>
          <w:sz w:val="22"/>
          <w:szCs w:val="22"/>
        </w:rPr>
        <w:t xml:space="preserve"> ser elegible para servicios de exención una persona debe tener un ingreso bajo, debe tener un diagnóstico primario en discapacidad intelectual o un padecimiento relacionado, y debe calificar sobre la base de una evaluación funcional, conducta inadaptada, una combinación de ambas, o condiciones </w:t>
      </w:r>
      <w:r w:rsidR="009D3B47" w:rsidRPr="006E1A19">
        <w:rPr>
          <w:rFonts w:ascii="Arial" w:hAnsi="Arial" w:cs="Arial"/>
          <w:sz w:val="22"/>
          <w:szCs w:val="22"/>
        </w:rPr>
        <w:t>médicas</w:t>
      </w:r>
      <w:r w:rsidRPr="006E1A19">
        <w:rPr>
          <w:rFonts w:ascii="Arial" w:hAnsi="Arial" w:cs="Arial"/>
          <w:sz w:val="22"/>
          <w:szCs w:val="22"/>
        </w:rPr>
        <w:t>).</w:t>
      </w:r>
    </w:p>
    <w:p w:rsidR="004D41DE" w:rsidRPr="006E1A19" w:rsidRDefault="00565A79" w:rsidP="00C069A1">
      <w:pPr>
        <w:pStyle w:val="NormalWeb"/>
        <w:spacing w:before="240" w:beforeAutospacing="0" w:after="0" w:afterAutospacing="0" w:line="120" w:lineRule="auto"/>
        <w:rPr>
          <w:rFonts w:ascii="Arial" w:hAnsi="Arial" w:cs="Arial"/>
          <w:b/>
          <w:bCs/>
          <w:sz w:val="22"/>
          <w:szCs w:val="22"/>
        </w:rPr>
      </w:pPr>
      <w:r w:rsidRPr="006E1A19">
        <w:rPr>
          <w:rFonts w:ascii="Arial" w:hAnsi="Arial" w:cs="Arial"/>
          <w:b/>
          <w:bCs/>
          <w:sz w:val="22"/>
          <w:szCs w:val="22"/>
        </w:rPr>
        <w:t>Desarrollo de Conocimientos</w:t>
      </w:r>
      <w:r w:rsidR="004D41DE" w:rsidRPr="006E1A19">
        <w:rPr>
          <w:rFonts w:ascii="Arial" w:hAnsi="Arial" w:cs="Arial"/>
          <w:b/>
          <w:bCs/>
          <w:sz w:val="22"/>
          <w:szCs w:val="22"/>
        </w:rPr>
        <w:t xml:space="preserve"> </w:t>
      </w:r>
    </w:p>
    <w:p w:rsidR="00565A79" w:rsidRPr="006E1A19" w:rsidRDefault="00565A79" w:rsidP="00C069A1">
      <w:pPr>
        <w:pStyle w:val="NormalWeb"/>
        <w:spacing w:before="120" w:beforeAutospacing="0" w:after="0" w:afterAutospacing="0" w:line="276" w:lineRule="auto"/>
        <w:rPr>
          <w:rFonts w:ascii="Arial" w:hAnsi="Arial" w:cs="Arial"/>
          <w:sz w:val="22"/>
          <w:szCs w:val="22"/>
        </w:rPr>
      </w:pPr>
      <w:r w:rsidRPr="006E1A19">
        <w:rPr>
          <w:rFonts w:ascii="Arial" w:hAnsi="Arial" w:cs="Arial"/>
          <w:sz w:val="22"/>
          <w:szCs w:val="22"/>
        </w:rPr>
        <w:t>Servicios de agencia Discapacidades del Desarrollo de promover activamente el desarrollo de habilidades personales a través de terapia individual o de grupo en el hogar, la comunidad o en un centro. Algunos de los servicios que Discapacidades del Desarrollo agencias ofrecen incluyen: terapia del desarrollo, terapia de lenguaje, terapia ocupacional y terapia física.</w:t>
      </w:r>
    </w:p>
    <w:p w:rsidR="004D41DE" w:rsidRPr="006E1A19" w:rsidRDefault="00F65254" w:rsidP="00C069A1">
      <w:pPr>
        <w:pStyle w:val="NormalWeb"/>
        <w:spacing w:before="240" w:beforeAutospacing="0" w:after="0" w:afterAutospacing="0" w:line="120" w:lineRule="auto"/>
        <w:rPr>
          <w:rFonts w:ascii="Arial" w:hAnsi="Arial" w:cs="Arial"/>
          <w:sz w:val="22"/>
          <w:szCs w:val="22"/>
        </w:rPr>
      </w:pPr>
      <w:r w:rsidRPr="006E1A19">
        <w:rPr>
          <w:rStyle w:val="Strong"/>
          <w:rFonts w:ascii="Arial" w:hAnsi="Arial" w:cs="Arial"/>
          <w:sz w:val="22"/>
          <w:szCs w:val="22"/>
        </w:rPr>
        <w:t>Vivienda y Soporte de Vida</w:t>
      </w:r>
    </w:p>
    <w:p w:rsidR="00F65254" w:rsidRPr="006E1A19" w:rsidRDefault="00F65254" w:rsidP="00F65254">
      <w:pPr>
        <w:spacing w:before="120" w:line="276" w:lineRule="auto"/>
        <w:rPr>
          <w:rFonts w:ascii="Arial" w:hAnsi="Arial" w:cs="Arial"/>
          <w:color w:val="000000"/>
          <w:sz w:val="22"/>
          <w:szCs w:val="22"/>
        </w:rPr>
      </w:pPr>
      <w:r w:rsidRPr="006E1A19">
        <w:rPr>
          <w:rFonts w:ascii="Arial" w:hAnsi="Arial" w:cs="Arial"/>
          <w:color w:val="000000"/>
          <w:sz w:val="22"/>
          <w:szCs w:val="22"/>
        </w:rPr>
        <w:t xml:space="preserve">Una variedad de vivienda y apoyos de vida están disponibles para las personas con discapacidades de desarrollo, en función a sus intereses y necesidades personales. Además de las opciones de abajo, hay muchas viviendas en la comunidad y programas de apoyo disponibles para el público en general que se puede utilizar para las personas con necesidades </w:t>
      </w:r>
      <w:r w:rsidR="000713CB" w:rsidRPr="006E1A19">
        <w:rPr>
          <w:rFonts w:ascii="Arial" w:hAnsi="Arial" w:cs="Arial"/>
          <w:color w:val="000000"/>
          <w:sz w:val="22"/>
          <w:szCs w:val="22"/>
        </w:rPr>
        <w:t>especializada</w:t>
      </w:r>
      <w:r w:rsidRPr="006E1A19">
        <w:rPr>
          <w:rFonts w:ascii="Arial" w:hAnsi="Arial" w:cs="Arial"/>
          <w:color w:val="000000"/>
          <w:sz w:val="22"/>
          <w:szCs w:val="22"/>
        </w:rPr>
        <w:t>s:</w:t>
      </w:r>
    </w:p>
    <w:p w:rsidR="004D41DE" w:rsidRPr="006E1A19" w:rsidRDefault="000713CB" w:rsidP="00E075A2">
      <w:pPr>
        <w:numPr>
          <w:ilvl w:val="0"/>
          <w:numId w:val="44"/>
        </w:numPr>
        <w:spacing w:before="120" w:line="276" w:lineRule="auto"/>
        <w:rPr>
          <w:rFonts w:ascii="Arial" w:hAnsi="Arial" w:cs="Arial"/>
          <w:color w:val="000000"/>
          <w:sz w:val="22"/>
          <w:szCs w:val="22"/>
        </w:rPr>
      </w:pPr>
      <w:r w:rsidRPr="006E1A19">
        <w:rPr>
          <w:rFonts w:ascii="Arial" w:hAnsi="Arial" w:cs="Arial"/>
          <w:color w:val="000000"/>
          <w:sz w:val="22"/>
          <w:szCs w:val="22"/>
        </w:rPr>
        <w:t xml:space="preserve">Casas de familias son la primera </w:t>
      </w:r>
      <w:r w:rsidR="004C64B1" w:rsidRPr="006E1A19">
        <w:rPr>
          <w:rFonts w:ascii="Arial" w:hAnsi="Arial" w:cs="Arial"/>
          <w:color w:val="000000"/>
          <w:sz w:val="22"/>
          <w:szCs w:val="22"/>
        </w:rPr>
        <w:t>opción</w:t>
      </w:r>
      <w:r w:rsidRPr="006E1A19">
        <w:rPr>
          <w:rFonts w:ascii="Arial" w:hAnsi="Arial" w:cs="Arial"/>
          <w:color w:val="000000"/>
          <w:sz w:val="22"/>
          <w:szCs w:val="22"/>
        </w:rPr>
        <w:t xml:space="preserve"> de muchos niños y adultos con </w:t>
      </w:r>
      <w:r w:rsidR="004C64B1" w:rsidRPr="006E1A19">
        <w:rPr>
          <w:rFonts w:ascii="Arial" w:hAnsi="Arial" w:cs="Arial"/>
          <w:color w:val="000000"/>
          <w:sz w:val="22"/>
          <w:szCs w:val="22"/>
        </w:rPr>
        <w:t>discapacidades</w:t>
      </w:r>
      <w:r w:rsidRPr="006E1A19">
        <w:rPr>
          <w:rFonts w:ascii="Arial" w:hAnsi="Arial" w:cs="Arial"/>
          <w:color w:val="000000"/>
          <w:sz w:val="22"/>
          <w:szCs w:val="22"/>
        </w:rPr>
        <w:t xml:space="preserve"> de desarrollo y sus familias. Los apoyos y servicios están disponibles para mejorar la capacidad de cada familia en soportar los miembros de familia con discapacidades de desarrollo</w:t>
      </w:r>
      <w:r w:rsidR="004D41DE" w:rsidRPr="006E1A19">
        <w:rPr>
          <w:rFonts w:ascii="Arial" w:hAnsi="Arial" w:cs="Arial"/>
          <w:color w:val="000000"/>
          <w:sz w:val="22"/>
          <w:szCs w:val="22"/>
        </w:rPr>
        <w:t>;</w:t>
      </w:r>
    </w:p>
    <w:p w:rsidR="004D41DE" w:rsidRPr="006E1A19" w:rsidRDefault="000713CB" w:rsidP="00E075A2">
      <w:pPr>
        <w:numPr>
          <w:ilvl w:val="0"/>
          <w:numId w:val="44"/>
        </w:numPr>
        <w:spacing w:before="120" w:line="276" w:lineRule="auto"/>
        <w:rPr>
          <w:rFonts w:ascii="Arial" w:hAnsi="Arial" w:cs="Arial"/>
          <w:color w:val="000000"/>
          <w:sz w:val="22"/>
          <w:szCs w:val="22"/>
        </w:rPr>
      </w:pPr>
      <w:r w:rsidRPr="006E1A19">
        <w:rPr>
          <w:rFonts w:ascii="Arial" w:eastAsia="Wingdings" w:hAnsi="Arial" w:cs="Arial"/>
          <w:color w:val="000000"/>
          <w:sz w:val="22"/>
          <w:szCs w:val="22"/>
        </w:rPr>
        <w:t xml:space="preserve">Muchos adultos </w:t>
      </w:r>
      <w:r w:rsidR="004C64B1" w:rsidRPr="006E1A19">
        <w:rPr>
          <w:rFonts w:ascii="Arial" w:eastAsia="Wingdings" w:hAnsi="Arial" w:cs="Arial"/>
          <w:color w:val="000000"/>
          <w:sz w:val="22"/>
          <w:szCs w:val="22"/>
        </w:rPr>
        <w:t>escogen</w:t>
      </w:r>
      <w:r w:rsidRPr="006E1A19">
        <w:rPr>
          <w:rFonts w:ascii="Arial" w:eastAsia="Wingdings" w:hAnsi="Arial" w:cs="Arial"/>
          <w:color w:val="000000"/>
          <w:sz w:val="22"/>
          <w:szCs w:val="22"/>
        </w:rPr>
        <w:t xml:space="preserve"> vivir en sus </w:t>
      </w:r>
      <w:r w:rsidR="004C64B1" w:rsidRPr="006E1A19">
        <w:rPr>
          <w:rFonts w:ascii="Arial" w:eastAsia="Wingdings" w:hAnsi="Arial" w:cs="Arial"/>
          <w:color w:val="000000"/>
          <w:sz w:val="22"/>
          <w:szCs w:val="22"/>
        </w:rPr>
        <w:t>propias</w:t>
      </w:r>
      <w:r w:rsidRPr="006E1A19">
        <w:rPr>
          <w:rFonts w:ascii="Arial" w:eastAsia="Wingdings" w:hAnsi="Arial" w:cs="Arial"/>
          <w:color w:val="000000"/>
          <w:sz w:val="22"/>
          <w:szCs w:val="22"/>
        </w:rPr>
        <w:t xml:space="preserve"> casas o apartamentos y utilizar una variedad de recursos y apoyos especializados en la comunidad</w:t>
      </w:r>
      <w:r w:rsidR="004D41DE" w:rsidRPr="006E1A19">
        <w:rPr>
          <w:rFonts w:ascii="Arial" w:eastAsia="Wingdings" w:hAnsi="Arial" w:cs="Arial"/>
          <w:color w:val="000000"/>
          <w:sz w:val="22"/>
          <w:szCs w:val="22"/>
        </w:rPr>
        <w:t>.</w:t>
      </w:r>
      <w:r w:rsidRPr="006E1A19">
        <w:rPr>
          <w:rFonts w:ascii="Arial" w:eastAsia="Wingdings" w:hAnsi="Arial" w:cs="Arial"/>
          <w:color w:val="000000"/>
          <w:sz w:val="22"/>
          <w:szCs w:val="22"/>
        </w:rPr>
        <w:t xml:space="preserve"> Los adultos quienes cumplen con los criterios para Discapacidades de Desarrollo</w:t>
      </w:r>
      <w:r w:rsidR="00CE3F8F" w:rsidRPr="006E1A19">
        <w:rPr>
          <w:rFonts w:ascii="Arial" w:eastAsia="Wingdings" w:hAnsi="Arial" w:cs="Arial"/>
          <w:color w:val="000000"/>
          <w:sz w:val="22"/>
          <w:szCs w:val="22"/>
        </w:rPr>
        <w:t xml:space="preserve"> Servicios de </w:t>
      </w:r>
      <w:r w:rsidR="004C64B1" w:rsidRPr="006E1A19">
        <w:rPr>
          <w:rFonts w:ascii="Arial" w:eastAsia="Wingdings" w:hAnsi="Arial" w:cs="Arial"/>
          <w:color w:val="000000"/>
          <w:sz w:val="22"/>
          <w:szCs w:val="22"/>
        </w:rPr>
        <w:t>Exención</w:t>
      </w:r>
      <w:r w:rsidR="00CE3F8F" w:rsidRPr="006E1A19">
        <w:rPr>
          <w:rFonts w:ascii="Arial" w:eastAsia="Wingdings" w:hAnsi="Arial" w:cs="Arial"/>
          <w:color w:val="000000"/>
          <w:sz w:val="22"/>
          <w:szCs w:val="22"/>
        </w:rPr>
        <w:t xml:space="preserve"> (DD) son elegibles</w:t>
      </w:r>
      <w:r w:rsidR="00CE3F8F" w:rsidRPr="00733E64">
        <w:rPr>
          <w:rFonts w:ascii="Arial" w:eastAsia="Wingdings" w:hAnsi="Arial" w:cs="Arial"/>
          <w:color w:val="000000"/>
        </w:rPr>
        <w:t xml:space="preserve"> para recibir apoyos adicionales, como apoyo </w:t>
      </w:r>
      <w:r w:rsidR="00CE3F8F" w:rsidRPr="006E1A19">
        <w:rPr>
          <w:rFonts w:ascii="Arial" w:eastAsia="Wingdings" w:hAnsi="Arial" w:cs="Arial"/>
          <w:color w:val="000000"/>
          <w:sz w:val="22"/>
          <w:szCs w:val="22"/>
        </w:rPr>
        <w:lastRenderedPageBreak/>
        <w:t xml:space="preserve">de vida, apoyo con tareas </w:t>
      </w:r>
      <w:r w:rsidR="009D3B47" w:rsidRPr="006E1A19">
        <w:rPr>
          <w:rFonts w:ascii="Arial" w:eastAsia="Wingdings" w:hAnsi="Arial" w:cs="Arial"/>
          <w:color w:val="000000"/>
          <w:sz w:val="22"/>
          <w:szCs w:val="22"/>
        </w:rPr>
        <w:t>domésticas</w:t>
      </w:r>
      <w:r w:rsidR="004D41DE" w:rsidRPr="006E1A19">
        <w:rPr>
          <w:rFonts w:ascii="Arial" w:eastAsia="Wingdings" w:hAnsi="Arial" w:cs="Arial"/>
          <w:color w:val="000000"/>
          <w:sz w:val="22"/>
          <w:szCs w:val="22"/>
        </w:rPr>
        <w:t xml:space="preserve">, </w:t>
      </w:r>
      <w:r w:rsidR="00CE3F8F" w:rsidRPr="006E1A19">
        <w:rPr>
          <w:rFonts w:ascii="Arial" w:eastAsia="Wingdings" w:hAnsi="Arial" w:cs="Arial"/>
          <w:color w:val="000000"/>
          <w:sz w:val="22"/>
          <w:szCs w:val="22"/>
        </w:rPr>
        <w:t>modificaciones del medio ambiente</w:t>
      </w:r>
      <w:r w:rsidR="004D41DE" w:rsidRPr="006E1A19">
        <w:rPr>
          <w:rFonts w:ascii="Arial" w:eastAsia="Wingdings" w:hAnsi="Arial" w:cs="Arial"/>
          <w:color w:val="000000"/>
          <w:sz w:val="22"/>
          <w:szCs w:val="22"/>
        </w:rPr>
        <w:t xml:space="preserve">, </w:t>
      </w:r>
      <w:r w:rsidR="00CE3F8F" w:rsidRPr="006E1A19">
        <w:rPr>
          <w:rFonts w:ascii="Arial" w:eastAsia="Wingdings" w:hAnsi="Arial" w:cs="Arial"/>
          <w:color w:val="000000"/>
          <w:sz w:val="22"/>
          <w:szCs w:val="22"/>
        </w:rPr>
        <w:t>y comidas a domicilio.</w:t>
      </w:r>
    </w:p>
    <w:p w:rsidR="004D41DE" w:rsidRPr="006E1A19" w:rsidRDefault="00CE3F8F" w:rsidP="00E075A2">
      <w:pPr>
        <w:numPr>
          <w:ilvl w:val="0"/>
          <w:numId w:val="44"/>
        </w:numPr>
        <w:spacing w:before="120" w:line="276" w:lineRule="auto"/>
        <w:rPr>
          <w:rFonts w:ascii="Arial" w:hAnsi="Arial" w:cs="Arial"/>
          <w:color w:val="000000"/>
          <w:sz w:val="22"/>
          <w:szCs w:val="22"/>
        </w:rPr>
      </w:pPr>
      <w:r w:rsidRPr="006E1A19">
        <w:rPr>
          <w:rFonts w:ascii="Arial" w:hAnsi="Arial" w:cs="Arial"/>
          <w:color w:val="000000"/>
          <w:sz w:val="22"/>
          <w:szCs w:val="22"/>
        </w:rPr>
        <w:t xml:space="preserve">Casas Certificadas de Familias </w:t>
      </w:r>
      <w:r w:rsidR="004C64B1" w:rsidRPr="006E1A19">
        <w:rPr>
          <w:rFonts w:ascii="Arial" w:hAnsi="Arial" w:cs="Arial"/>
          <w:color w:val="000000"/>
          <w:sz w:val="22"/>
          <w:szCs w:val="22"/>
        </w:rPr>
        <w:t>están</w:t>
      </w:r>
      <w:r w:rsidRPr="006E1A19">
        <w:rPr>
          <w:rFonts w:ascii="Arial" w:hAnsi="Arial" w:cs="Arial"/>
          <w:color w:val="000000"/>
          <w:sz w:val="22"/>
          <w:szCs w:val="22"/>
        </w:rPr>
        <w:t xml:space="preserve"> disponibles para adultos con discapacidades y son generalmente limitadas a dos o tres, no miembros de familia, en cada casa.</w:t>
      </w:r>
      <w:r w:rsidR="004D41DE" w:rsidRPr="006E1A19">
        <w:rPr>
          <w:rFonts w:ascii="Arial" w:hAnsi="Arial" w:cs="Arial"/>
          <w:color w:val="000000"/>
          <w:sz w:val="22"/>
          <w:szCs w:val="22"/>
        </w:rPr>
        <w:t xml:space="preserve"> </w:t>
      </w:r>
    </w:p>
    <w:p w:rsidR="004D41DE" w:rsidRPr="006E1A19" w:rsidRDefault="00CE3F8F" w:rsidP="00E075A2">
      <w:pPr>
        <w:numPr>
          <w:ilvl w:val="0"/>
          <w:numId w:val="44"/>
        </w:numPr>
        <w:spacing w:before="120" w:line="276" w:lineRule="auto"/>
        <w:rPr>
          <w:rFonts w:ascii="Arial" w:hAnsi="Arial" w:cs="Arial"/>
          <w:color w:val="000000"/>
          <w:sz w:val="22"/>
          <w:szCs w:val="22"/>
        </w:rPr>
      </w:pPr>
      <w:r w:rsidRPr="006E1A19">
        <w:rPr>
          <w:rFonts w:ascii="Arial" w:hAnsi="Arial" w:cs="Arial"/>
          <w:color w:val="000000"/>
          <w:sz w:val="22"/>
          <w:szCs w:val="22"/>
        </w:rPr>
        <w:t>Instalaciones de vivienda residencial y asistida con licencia son arreglos de vivienda en grupos para adultos que tienen necesidades de apoyo</w:t>
      </w:r>
      <w:r w:rsidR="00E3749E" w:rsidRPr="006E1A19">
        <w:rPr>
          <w:rFonts w:ascii="Arial" w:hAnsi="Arial" w:cs="Arial"/>
          <w:color w:val="000000"/>
          <w:sz w:val="22"/>
          <w:szCs w:val="22"/>
        </w:rPr>
        <w:t xml:space="preserve"> diferente</w:t>
      </w:r>
      <w:r w:rsidRPr="006E1A19">
        <w:rPr>
          <w:rFonts w:ascii="Arial" w:hAnsi="Arial" w:cs="Arial"/>
          <w:color w:val="000000"/>
          <w:sz w:val="22"/>
          <w:szCs w:val="22"/>
        </w:rPr>
        <w:t xml:space="preserve">. </w:t>
      </w:r>
      <w:r w:rsidR="004D41DE" w:rsidRPr="006E1A19">
        <w:rPr>
          <w:rFonts w:ascii="Arial" w:hAnsi="Arial" w:cs="Arial"/>
          <w:color w:val="000000"/>
          <w:sz w:val="22"/>
          <w:szCs w:val="22"/>
        </w:rPr>
        <w:t xml:space="preserve"> </w:t>
      </w:r>
    </w:p>
    <w:p w:rsidR="004D41DE" w:rsidRPr="006E1A19" w:rsidRDefault="00E3749E" w:rsidP="00E075A2">
      <w:pPr>
        <w:numPr>
          <w:ilvl w:val="0"/>
          <w:numId w:val="44"/>
        </w:numPr>
        <w:spacing w:before="120" w:line="276" w:lineRule="auto"/>
        <w:rPr>
          <w:rFonts w:ascii="Arial" w:hAnsi="Arial" w:cs="Arial"/>
          <w:color w:val="000000"/>
          <w:sz w:val="22"/>
          <w:szCs w:val="22"/>
        </w:rPr>
      </w:pPr>
      <w:r w:rsidRPr="006E1A19">
        <w:rPr>
          <w:rFonts w:ascii="Arial" w:hAnsi="Arial" w:cs="Arial"/>
          <w:color w:val="000000"/>
          <w:sz w:val="22"/>
          <w:szCs w:val="22"/>
        </w:rPr>
        <w:t>Centros de cuidados intermedios para personas con discapacidad de desarrollo son arreglos de vivienda en grupos para adultos o niños con discapacidades de desarrollo y con una necesidad intensa de apoyo</w:t>
      </w:r>
      <w:r w:rsidR="004D41DE" w:rsidRPr="006E1A19">
        <w:rPr>
          <w:rFonts w:ascii="Arial" w:hAnsi="Arial" w:cs="Arial"/>
          <w:color w:val="000000"/>
          <w:sz w:val="22"/>
          <w:szCs w:val="22"/>
        </w:rPr>
        <w:t xml:space="preserve">. </w:t>
      </w:r>
      <w:r w:rsidRPr="006E1A19">
        <w:rPr>
          <w:rFonts w:ascii="Arial" w:hAnsi="Arial" w:cs="Arial"/>
          <w:color w:val="000000"/>
          <w:sz w:val="22"/>
          <w:szCs w:val="22"/>
        </w:rPr>
        <w:t xml:space="preserve">Los niños y adultos deben cumplir con un nivel institucional de </w:t>
      </w:r>
      <w:r w:rsidR="004C64B1" w:rsidRPr="006E1A19">
        <w:rPr>
          <w:rFonts w:ascii="Arial" w:hAnsi="Arial" w:cs="Arial"/>
          <w:color w:val="000000"/>
          <w:sz w:val="22"/>
          <w:szCs w:val="22"/>
        </w:rPr>
        <w:t>atención</w:t>
      </w:r>
      <w:r w:rsidRPr="006E1A19">
        <w:rPr>
          <w:rFonts w:ascii="Arial" w:hAnsi="Arial" w:cs="Arial"/>
          <w:color w:val="000000"/>
          <w:sz w:val="22"/>
          <w:szCs w:val="22"/>
        </w:rPr>
        <w:t xml:space="preserve"> a fin de vivir en estas instalaciones</w:t>
      </w:r>
      <w:r w:rsidR="004D41DE" w:rsidRPr="006E1A19">
        <w:rPr>
          <w:rFonts w:ascii="Arial" w:hAnsi="Arial" w:cs="Arial"/>
          <w:color w:val="000000"/>
          <w:sz w:val="22"/>
          <w:szCs w:val="22"/>
        </w:rPr>
        <w:t>.  </w:t>
      </w:r>
    </w:p>
    <w:p w:rsidR="00E3749E" w:rsidRPr="006E1A19" w:rsidRDefault="00E3749E" w:rsidP="00E075A2">
      <w:pPr>
        <w:pStyle w:val="NormalWeb"/>
        <w:spacing w:before="120" w:beforeAutospacing="0" w:after="0" w:afterAutospacing="0" w:line="276" w:lineRule="auto"/>
        <w:rPr>
          <w:rFonts w:ascii="Arial" w:hAnsi="Arial" w:cs="Arial"/>
          <w:sz w:val="22"/>
          <w:szCs w:val="22"/>
        </w:rPr>
      </w:pPr>
      <w:bookmarkStart w:id="6" w:name="Skill_Development"/>
      <w:bookmarkEnd w:id="6"/>
      <w:r w:rsidRPr="006E1A19">
        <w:rPr>
          <w:rFonts w:ascii="Arial" w:hAnsi="Arial" w:cs="Arial"/>
          <w:sz w:val="22"/>
          <w:szCs w:val="22"/>
        </w:rPr>
        <w:t>Para obtener más información acerca de la vivienda y los soportes de vida para las personas con discapacidades del desarrollo, con el Programa regional de Discapacidades del Desarrollo (una lista de oficinas locales, se incluye en la Sección 8 Recursos)</w:t>
      </w:r>
    </w:p>
    <w:p w:rsidR="004D41DE" w:rsidRPr="006E1A19" w:rsidRDefault="00E3749E" w:rsidP="00E075A2">
      <w:pPr>
        <w:pStyle w:val="NormalWeb"/>
        <w:spacing w:before="120" w:beforeAutospacing="0" w:after="0" w:afterAutospacing="0" w:line="276" w:lineRule="auto"/>
        <w:rPr>
          <w:rFonts w:ascii="Arial" w:hAnsi="Arial" w:cs="Arial"/>
          <w:sz w:val="22"/>
          <w:szCs w:val="22"/>
        </w:rPr>
      </w:pPr>
      <w:r w:rsidRPr="006E1A19">
        <w:rPr>
          <w:rFonts w:ascii="Arial" w:hAnsi="Arial" w:cs="Arial"/>
          <w:sz w:val="22"/>
          <w:szCs w:val="22"/>
        </w:rPr>
        <w:t xml:space="preserve">Para </w:t>
      </w:r>
      <w:r w:rsidR="004C64B1" w:rsidRPr="006E1A19">
        <w:rPr>
          <w:rFonts w:ascii="Arial" w:hAnsi="Arial" w:cs="Arial"/>
          <w:sz w:val="22"/>
          <w:szCs w:val="22"/>
        </w:rPr>
        <w:t>más</w:t>
      </w:r>
      <w:r w:rsidRPr="006E1A19">
        <w:rPr>
          <w:rFonts w:ascii="Arial" w:hAnsi="Arial" w:cs="Arial"/>
          <w:sz w:val="22"/>
          <w:szCs w:val="22"/>
        </w:rPr>
        <w:t xml:space="preserve"> información sobre estos servicios ir a </w:t>
      </w:r>
      <w:r w:rsidR="004D41DE" w:rsidRPr="006E1A19">
        <w:rPr>
          <w:rFonts w:ascii="Arial" w:hAnsi="Arial" w:cs="Arial"/>
          <w:sz w:val="22"/>
          <w:szCs w:val="22"/>
        </w:rPr>
        <w:t xml:space="preserve">Idaho Department of Health and Welfare </w:t>
      </w:r>
      <w:r w:rsidR="008A1635" w:rsidRPr="006E1A19">
        <w:rPr>
          <w:rFonts w:ascii="Arial" w:hAnsi="Arial" w:cs="Arial"/>
          <w:sz w:val="22"/>
          <w:szCs w:val="22"/>
        </w:rPr>
        <w:t>Pagina Web</w:t>
      </w:r>
      <w:r w:rsidR="004D41DE" w:rsidRPr="006E1A19">
        <w:rPr>
          <w:rFonts w:ascii="Arial" w:hAnsi="Arial" w:cs="Arial"/>
          <w:sz w:val="22"/>
          <w:szCs w:val="22"/>
        </w:rPr>
        <w:t xml:space="preserve"> at </w:t>
      </w:r>
      <w:hyperlink r:id="rId159" w:history="1">
        <w:r w:rsidR="004D41DE" w:rsidRPr="006E1A19">
          <w:rPr>
            <w:rStyle w:val="Hyperlink"/>
            <w:sz w:val="22"/>
            <w:szCs w:val="22"/>
          </w:rPr>
          <w:t>http://www.healthandwelfare.idaho.gov</w:t>
        </w:r>
      </w:hyperlink>
      <w:r w:rsidR="004D41DE" w:rsidRPr="006E1A19">
        <w:rPr>
          <w:rFonts w:ascii="Arial" w:hAnsi="Arial" w:cs="Arial"/>
          <w:sz w:val="22"/>
          <w:szCs w:val="22"/>
        </w:rPr>
        <w:t xml:space="preserve"> </w:t>
      </w:r>
    </w:p>
    <w:p w:rsidR="004D41DE" w:rsidRPr="00733E64" w:rsidRDefault="004D41DE" w:rsidP="00E075A2">
      <w:pPr>
        <w:autoSpaceDE w:val="0"/>
        <w:autoSpaceDN w:val="0"/>
        <w:adjustRightInd w:val="0"/>
        <w:spacing w:line="276" w:lineRule="auto"/>
        <w:rPr>
          <w:rFonts w:ascii="Arial" w:hAnsi="Arial" w:cs="Arial"/>
          <w:b/>
          <w:bCs/>
        </w:rPr>
      </w:pPr>
    </w:p>
    <w:p w:rsidR="004D41DE" w:rsidRPr="00733E64" w:rsidRDefault="00E3749E" w:rsidP="004C64B1">
      <w:pPr>
        <w:spacing w:before="120" w:line="276" w:lineRule="auto"/>
        <w:jc w:val="center"/>
        <w:rPr>
          <w:rFonts w:ascii="Arial" w:hAnsi="Arial" w:cs="Arial"/>
          <w:b/>
          <w:sz w:val="32"/>
          <w:szCs w:val="32"/>
        </w:rPr>
      </w:pPr>
      <w:r w:rsidRPr="00733E64">
        <w:rPr>
          <w:rFonts w:ascii="Arial" w:hAnsi="Arial" w:cs="Arial"/>
          <w:b/>
          <w:sz w:val="32"/>
          <w:szCs w:val="32"/>
        </w:rPr>
        <w:t xml:space="preserve">Como </w:t>
      </w:r>
      <w:r w:rsidR="00C069A1">
        <w:rPr>
          <w:rFonts w:ascii="Arial" w:hAnsi="Arial" w:cs="Arial"/>
          <w:b/>
          <w:sz w:val="32"/>
          <w:szCs w:val="32"/>
        </w:rPr>
        <w:t>S</w:t>
      </w:r>
      <w:r w:rsidRPr="00733E64">
        <w:rPr>
          <w:rFonts w:ascii="Arial" w:hAnsi="Arial" w:cs="Arial"/>
          <w:b/>
          <w:sz w:val="32"/>
          <w:szCs w:val="32"/>
        </w:rPr>
        <w:t>olicitar Servicios para Adultos con Discapacidad de Desarrollo</w:t>
      </w:r>
    </w:p>
    <w:p w:rsidR="004C64B1" w:rsidRPr="006E1A19" w:rsidRDefault="004C64B1" w:rsidP="00E075A2">
      <w:pPr>
        <w:spacing w:before="120" w:line="276" w:lineRule="auto"/>
        <w:ind w:left="1170" w:hanging="1170"/>
        <w:rPr>
          <w:rFonts w:ascii="Arial" w:hAnsi="Arial" w:cs="Arial"/>
          <w:sz w:val="22"/>
          <w:szCs w:val="22"/>
        </w:rPr>
      </w:pPr>
      <w:r w:rsidRPr="006E1A19">
        <w:rPr>
          <w:rFonts w:ascii="Arial" w:hAnsi="Arial" w:cs="Arial"/>
          <w:sz w:val="22"/>
          <w:szCs w:val="22"/>
        </w:rPr>
        <w:t>Paso</w:t>
      </w:r>
      <w:r w:rsidR="004D41DE" w:rsidRPr="006E1A19">
        <w:rPr>
          <w:rFonts w:ascii="Arial" w:hAnsi="Arial" w:cs="Arial"/>
          <w:sz w:val="22"/>
          <w:szCs w:val="22"/>
        </w:rPr>
        <w:t xml:space="preserve"> 1:</w:t>
      </w:r>
      <w:r w:rsidR="004D41DE" w:rsidRPr="006E1A19">
        <w:rPr>
          <w:rFonts w:ascii="Arial" w:hAnsi="Arial" w:cs="Arial"/>
          <w:sz w:val="22"/>
          <w:szCs w:val="22"/>
        </w:rPr>
        <w:tab/>
      </w:r>
      <w:r w:rsidRPr="006E1A19">
        <w:rPr>
          <w:rFonts w:ascii="Arial" w:hAnsi="Arial" w:cs="Arial"/>
          <w:sz w:val="22"/>
          <w:szCs w:val="22"/>
        </w:rPr>
        <w:t>Solicite los servicios de discapacidad del desarrollo a través de la Unidad Regional de Servicios de Medicaid (una lista de las oficinas locales se encuentra en la Sección 8 Recursos). Su aplicación, y cualquier información que documenta su elegibilidad, se enviarán al Centro de Idaho para la Evaluación de Discapacidad.</w:t>
      </w:r>
    </w:p>
    <w:p w:rsidR="004C64B1" w:rsidRPr="006E1A19" w:rsidRDefault="004C64B1" w:rsidP="00E075A2">
      <w:pPr>
        <w:spacing w:before="120" w:line="276" w:lineRule="auto"/>
        <w:ind w:left="1170" w:hanging="1170"/>
        <w:rPr>
          <w:rFonts w:ascii="Arial" w:hAnsi="Arial" w:cs="Arial"/>
          <w:sz w:val="22"/>
          <w:szCs w:val="22"/>
        </w:rPr>
      </w:pPr>
      <w:r w:rsidRPr="006E1A19">
        <w:rPr>
          <w:rFonts w:ascii="Arial" w:hAnsi="Arial" w:cs="Arial"/>
          <w:sz w:val="22"/>
          <w:szCs w:val="22"/>
        </w:rPr>
        <w:t>Paso</w:t>
      </w:r>
      <w:r w:rsidR="004D41DE" w:rsidRPr="006E1A19">
        <w:rPr>
          <w:rFonts w:ascii="Arial" w:hAnsi="Arial" w:cs="Arial"/>
          <w:sz w:val="22"/>
          <w:szCs w:val="22"/>
        </w:rPr>
        <w:t xml:space="preserve"> 2:</w:t>
      </w:r>
      <w:r w:rsidR="004D41DE" w:rsidRPr="006E1A19">
        <w:rPr>
          <w:rFonts w:ascii="Arial" w:hAnsi="Arial" w:cs="Arial"/>
          <w:sz w:val="22"/>
          <w:szCs w:val="22"/>
        </w:rPr>
        <w:tab/>
      </w:r>
      <w:r w:rsidRPr="006E1A19">
        <w:rPr>
          <w:rFonts w:ascii="Arial" w:hAnsi="Arial" w:cs="Arial"/>
          <w:sz w:val="22"/>
          <w:szCs w:val="22"/>
        </w:rPr>
        <w:t>Su solicitud será revisada por un proveedor de Evaluación Independiente (IAP).</w:t>
      </w:r>
    </w:p>
    <w:p w:rsidR="004C64B1" w:rsidRPr="006E1A19" w:rsidRDefault="004C64B1" w:rsidP="00E075A2">
      <w:pPr>
        <w:spacing w:before="120" w:line="276" w:lineRule="auto"/>
        <w:ind w:left="1170" w:hanging="1170"/>
        <w:rPr>
          <w:rFonts w:ascii="Arial" w:hAnsi="Arial" w:cs="Arial"/>
          <w:sz w:val="22"/>
          <w:szCs w:val="22"/>
        </w:rPr>
      </w:pPr>
      <w:r w:rsidRPr="006E1A19">
        <w:rPr>
          <w:rFonts w:ascii="Arial" w:hAnsi="Arial" w:cs="Arial"/>
          <w:sz w:val="22"/>
          <w:szCs w:val="22"/>
        </w:rPr>
        <w:t>Paso</w:t>
      </w:r>
      <w:r w:rsidR="004D41DE" w:rsidRPr="006E1A19">
        <w:rPr>
          <w:rFonts w:ascii="Arial" w:hAnsi="Arial" w:cs="Arial"/>
          <w:sz w:val="22"/>
          <w:szCs w:val="22"/>
        </w:rPr>
        <w:t xml:space="preserve"> 3:</w:t>
      </w:r>
      <w:r w:rsidR="004D41DE" w:rsidRPr="006E1A19">
        <w:rPr>
          <w:rFonts w:ascii="Arial" w:hAnsi="Arial" w:cs="Arial"/>
          <w:sz w:val="22"/>
          <w:szCs w:val="22"/>
        </w:rPr>
        <w:tab/>
      </w:r>
      <w:r w:rsidRPr="006E1A19">
        <w:rPr>
          <w:rFonts w:ascii="Arial" w:hAnsi="Arial" w:cs="Arial"/>
          <w:sz w:val="22"/>
          <w:szCs w:val="22"/>
        </w:rPr>
        <w:t>El IAP se pondrá en contacto con usted, su tutor u otro representante y programaran una cita o una entrevista.</w:t>
      </w:r>
    </w:p>
    <w:p w:rsidR="004D41DE" w:rsidRPr="006E1A19" w:rsidRDefault="00C45B6F" w:rsidP="00E075A2">
      <w:pPr>
        <w:spacing w:before="120" w:line="276" w:lineRule="auto"/>
        <w:ind w:left="1170" w:hanging="1170"/>
        <w:rPr>
          <w:rFonts w:ascii="Arial" w:hAnsi="Arial" w:cs="Arial"/>
          <w:sz w:val="22"/>
          <w:szCs w:val="22"/>
        </w:rPr>
      </w:pPr>
      <w:r w:rsidRPr="006E1A19">
        <w:rPr>
          <w:rFonts w:ascii="Arial" w:hAnsi="Arial" w:cs="Arial"/>
          <w:sz w:val="22"/>
          <w:szCs w:val="22"/>
        </w:rPr>
        <w:t>Paso</w:t>
      </w:r>
      <w:r w:rsidR="004D41DE" w:rsidRPr="006E1A19">
        <w:rPr>
          <w:rFonts w:ascii="Arial" w:hAnsi="Arial" w:cs="Arial"/>
          <w:sz w:val="22"/>
          <w:szCs w:val="22"/>
        </w:rPr>
        <w:t xml:space="preserve"> 4:</w:t>
      </w:r>
      <w:r w:rsidR="004D41DE" w:rsidRPr="006E1A19">
        <w:rPr>
          <w:rFonts w:ascii="Arial" w:hAnsi="Arial" w:cs="Arial"/>
          <w:sz w:val="22"/>
          <w:szCs w:val="22"/>
        </w:rPr>
        <w:tab/>
      </w:r>
      <w:r w:rsidRPr="006E1A19">
        <w:rPr>
          <w:rFonts w:ascii="Arial" w:hAnsi="Arial" w:cs="Arial"/>
          <w:sz w:val="22"/>
          <w:szCs w:val="22"/>
        </w:rPr>
        <w:t xml:space="preserve">Vaya a la </w:t>
      </w:r>
      <w:r w:rsidR="00467801" w:rsidRPr="006E1A19">
        <w:rPr>
          <w:rFonts w:ascii="Arial" w:hAnsi="Arial" w:cs="Arial"/>
          <w:sz w:val="22"/>
          <w:szCs w:val="22"/>
        </w:rPr>
        <w:t>entrevista</w:t>
      </w:r>
      <w:r w:rsidR="004D41DE" w:rsidRPr="006E1A19">
        <w:rPr>
          <w:rFonts w:ascii="Arial" w:hAnsi="Arial" w:cs="Arial"/>
          <w:sz w:val="22"/>
          <w:szCs w:val="22"/>
        </w:rPr>
        <w:t xml:space="preserve">. </w:t>
      </w:r>
      <w:r w:rsidR="00467801" w:rsidRPr="006E1A19">
        <w:rPr>
          <w:rFonts w:ascii="Arial" w:hAnsi="Arial" w:cs="Arial"/>
          <w:sz w:val="22"/>
          <w:szCs w:val="22"/>
        </w:rPr>
        <w:t>Asegúrese</w:t>
      </w:r>
      <w:r w:rsidRPr="006E1A19">
        <w:rPr>
          <w:rFonts w:ascii="Arial" w:hAnsi="Arial" w:cs="Arial"/>
          <w:sz w:val="22"/>
          <w:szCs w:val="22"/>
        </w:rPr>
        <w:t xml:space="preserve"> de llevar con usted a su tutor</w:t>
      </w:r>
      <w:r w:rsidR="004D41DE" w:rsidRPr="006E1A19">
        <w:rPr>
          <w:rFonts w:ascii="Arial" w:hAnsi="Arial" w:cs="Arial"/>
          <w:sz w:val="22"/>
          <w:szCs w:val="22"/>
        </w:rPr>
        <w:t xml:space="preserve">, </w:t>
      </w:r>
      <w:r w:rsidRPr="006E1A19">
        <w:rPr>
          <w:rFonts w:ascii="Arial" w:hAnsi="Arial" w:cs="Arial"/>
          <w:sz w:val="22"/>
          <w:szCs w:val="22"/>
        </w:rPr>
        <w:t>un amigo</w:t>
      </w:r>
      <w:r w:rsidR="004D41DE" w:rsidRPr="006E1A19">
        <w:rPr>
          <w:rFonts w:ascii="Arial" w:hAnsi="Arial" w:cs="Arial"/>
          <w:sz w:val="22"/>
          <w:szCs w:val="22"/>
        </w:rPr>
        <w:t xml:space="preserve">, </w:t>
      </w:r>
      <w:r w:rsidRPr="006E1A19">
        <w:rPr>
          <w:rFonts w:ascii="Arial" w:hAnsi="Arial" w:cs="Arial"/>
          <w:sz w:val="22"/>
          <w:szCs w:val="22"/>
        </w:rPr>
        <w:t xml:space="preserve">u otra persona que conozca muy </w:t>
      </w:r>
      <w:r w:rsidR="00467801" w:rsidRPr="006E1A19">
        <w:rPr>
          <w:rFonts w:ascii="Arial" w:hAnsi="Arial" w:cs="Arial"/>
          <w:sz w:val="22"/>
          <w:szCs w:val="22"/>
        </w:rPr>
        <w:t>buena</w:t>
      </w:r>
      <w:r w:rsidRPr="006E1A19">
        <w:rPr>
          <w:rFonts w:ascii="Arial" w:hAnsi="Arial" w:cs="Arial"/>
          <w:sz w:val="22"/>
          <w:szCs w:val="22"/>
        </w:rPr>
        <w:t xml:space="preserve"> la cita.</w:t>
      </w:r>
    </w:p>
    <w:p w:rsidR="004D41DE" w:rsidRPr="006E1A19" w:rsidRDefault="00C45B6F" w:rsidP="00E075A2">
      <w:pPr>
        <w:spacing w:before="120" w:line="276" w:lineRule="auto"/>
        <w:ind w:left="1170" w:hanging="1170"/>
        <w:rPr>
          <w:rFonts w:ascii="Arial" w:hAnsi="Arial" w:cs="Arial"/>
          <w:sz w:val="22"/>
          <w:szCs w:val="22"/>
        </w:rPr>
      </w:pPr>
      <w:r w:rsidRPr="006E1A19">
        <w:rPr>
          <w:rFonts w:ascii="Arial" w:hAnsi="Arial" w:cs="Arial"/>
          <w:sz w:val="22"/>
          <w:szCs w:val="22"/>
        </w:rPr>
        <w:t xml:space="preserve">Paso </w:t>
      </w:r>
      <w:r w:rsidR="004D41DE" w:rsidRPr="006E1A19">
        <w:rPr>
          <w:rFonts w:ascii="Arial" w:hAnsi="Arial" w:cs="Arial"/>
          <w:sz w:val="22"/>
          <w:szCs w:val="22"/>
        </w:rPr>
        <w:t>5:</w:t>
      </w:r>
      <w:r w:rsidR="004D41DE" w:rsidRPr="006E1A19">
        <w:rPr>
          <w:rFonts w:ascii="Arial" w:hAnsi="Arial" w:cs="Arial"/>
          <w:sz w:val="22"/>
          <w:szCs w:val="22"/>
        </w:rPr>
        <w:tab/>
        <w:t xml:space="preserve">IAP </w:t>
      </w:r>
      <w:r w:rsidRPr="006E1A19">
        <w:rPr>
          <w:rFonts w:ascii="Arial" w:hAnsi="Arial" w:cs="Arial"/>
          <w:sz w:val="22"/>
          <w:szCs w:val="22"/>
        </w:rPr>
        <w:t xml:space="preserve">completara una </w:t>
      </w:r>
      <w:r w:rsidR="00467801" w:rsidRPr="006E1A19">
        <w:rPr>
          <w:rFonts w:ascii="Arial" w:hAnsi="Arial" w:cs="Arial"/>
          <w:sz w:val="22"/>
          <w:szCs w:val="22"/>
        </w:rPr>
        <w:t>evaluación</w:t>
      </w:r>
      <w:r w:rsidRPr="006E1A19">
        <w:rPr>
          <w:rFonts w:ascii="Arial" w:hAnsi="Arial" w:cs="Arial"/>
          <w:sz w:val="22"/>
          <w:szCs w:val="22"/>
        </w:rPr>
        <w:t xml:space="preserve"> que incluye</w:t>
      </w:r>
      <w:r w:rsidR="004D41DE" w:rsidRPr="006E1A19">
        <w:rPr>
          <w:rFonts w:ascii="Arial" w:hAnsi="Arial" w:cs="Arial"/>
          <w:sz w:val="22"/>
          <w:szCs w:val="22"/>
        </w:rPr>
        <w:t>:</w:t>
      </w:r>
    </w:p>
    <w:p w:rsidR="004D41DE" w:rsidRPr="006E1A19" w:rsidRDefault="00C45B6F" w:rsidP="00E075A2">
      <w:pPr>
        <w:numPr>
          <w:ilvl w:val="0"/>
          <w:numId w:val="45"/>
        </w:numPr>
        <w:tabs>
          <w:tab w:val="clear" w:pos="1800"/>
          <w:tab w:val="num" w:pos="900"/>
        </w:tabs>
        <w:spacing w:before="120" w:line="276" w:lineRule="auto"/>
        <w:ind w:left="900"/>
        <w:rPr>
          <w:rFonts w:ascii="Arial" w:hAnsi="Arial" w:cs="Arial"/>
          <w:sz w:val="22"/>
          <w:szCs w:val="22"/>
        </w:rPr>
      </w:pPr>
      <w:r w:rsidRPr="006E1A19">
        <w:rPr>
          <w:rFonts w:ascii="Arial" w:hAnsi="Arial" w:cs="Arial"/>
          <w:sz w:val="22"/>
          <w:szCs w:val="22"/>
        </w:rPr>
        <w:t xml:space="preserve">Una </w:t>
      </w:r>
      <w:r w:rsidR="00467801" w:rsidRPr="006E1A19">
        <w:rPr>
          <w:rFonts w:ascii="Arial" w:hAnsi="Arial" w:cs="Arial"/>
          <w:sz w:val="22"/>
          <w:szCs w:val="22"/>
        </w:rPr>
        <w:t>entrevista</w:t>
      </w:r>
      <w:r w:rsidRPr="006E1A19">
        <w:rPr>
          <w:rFonts w:ascii="Arial" w:hAnsi="Arial" w:cs="Arial"/>
          <w:sz w:val="22"/>
          <w:szCs w:val="22"/>
        </w:rPr>
        <w:t xml:space="preserve"> con usted y otra persona quien pueda proporcionar ayuda con la </w:t>
      </w:r>
      <w:r w:rsidR="00467801" w:rsidRPr="006E1A19">
        <w:rPr>
          <w:rFonts w:ascii="Arial" w:hAnsi="Arial" w:cs="Arial"/>
          <w:sz w:val="22"/>
          <w:szCs w:val="22"/>
        </w:rPr>
        <w:t>información</w:t>
      </w:r>
      <w:r w:rsidR="004D41DE" w:rsidRPr="006E1A19">
        <w:rPr>
          <w:rFonts w:ascii="Arial" w:hAnsi="Arial" w:cs="Arial"/>
          <w:sz w:val="22"/>
          <w:szCs w:val="22"/>
        </w:rPr>
        <w:t>.</w:t>
      </w:r>
    </w:p>
    <w:p w:rsidR="004D41DE" w:rsidRPr="006E1A19" w:rsidRDefault="00C45B6F" w:rsidP="00E075A2">
      <w:pPr>
        <w:numPr>
          <w:ilvl w:val="0"/>
          <w:numId w:val="45"/>
        </w:numPr>
        <w:tabs>
          <w:tab w:val="clear" w:pos="1800"/>
          <w:tab w:val="num" w:pos="900"/>
        </w:tabs>
        <w:spacing w:before="120" w:line="276" w:lineRule="auto"/>
        <w:ind w:left="900"/>
        <w:rPr>
          <w:rFonts w:ascii="Arial" w:hAnsi="Arial" w:cs="Arial"/>
          <w:sz w:val="22"/>
          <w:szCs w:val="22"/>
        </w:rPr>
      </w:pPr>
      <w:r w:rsidRPr="006E1A19">
        <w:rPr>
          <w:rFonts w:ascii="Arial" w:hAnsi="Arial" w:cs="Arial"/>
          <w:sz w:val="22"/>
          <w:szCs w:val="22"/>
        </w:rPr>
        <w:t>Una entrevista con una persona que le conozca muy bien y que pueda responder a las preguntas en la herramienta revisada de Scales of Independent Behavior</w:t>
      </w:r>
      <w:r w:rsidR="004D41DE" w:rsidRPr="006E1A19">
        <w:rPr>
          <w:rFonts w:ascii="Arial" w:hAnsi="Arial" w:cs="Arial"/>
          <w:sz w:val="22"/>
          <w:szCs w:val="22"/>
        </w:rPr>
        <w:t>.</w:t>
      </w:r>
    </w:p>
    <w:p w:rsidR="004D41DE" w:rsidRPr="006E1A19" w:rsidRDefault="00C45B6F" w:rsidP="00E075A2">
      <w:pPr>
        <w:numPr>
          <w:ilvl w:val="0"/>
          <w:numId w:val="45"/>
        </w:numPr>
        <w:tabs>
          <w:tab w:val="clear" w:pos="1800"/>
          <w:tab w:val="num" w:pos="900"/>
        </w:tabs>
        <w:spacing w:before="120" w:line="276" w:lineRule="auto"/>
        <w:ind w:left="900"/>
        <w:rPr>
          <w:rFonts w:ascii="Arial" w:hAnsi="Arial" w:cs="Arial"/>
          <w:sz w:val="22"/>
          <w:szCs w:val="22"/>
        </w:rPr>
      </w:pPr>
      <w:r w:rsidRPr="006E1A19">
        <w:rPr>
          <w:rFonts w:ascii="Arial" w:hAnsi="Arial" w:cs="Arial"/>
          <w:sz w:val="22"/>
          <w:szCs w:val="22"/>
        </w:rPr>
        <w:t xml:space="preserve">Firmas de autorización para acceder a documentos de </w:t>
      </w:r>
      <w:r w:rsidR="00467801" w:rsidRPr="006E1A19">
        <w:rPr>
          <w:rFonts w:ascii="Arial" w:hAnsi="Arial" w:cs="Arial"/>
          <w:sz w:val="22"/>
          <w:szCs w:val="22"/>
        </w:rPr>
        <w:t>información</w:t>
      </w:r>
      <w:r w:rsidRPr="006E1A19">
        <w:rPr>
          <w:rFonts w:ascii="Arial" w:hAnsi="Arial" w:cs="Arial"/>
          <w:sz w:val="22"/>
          <w:szCs w:val="22"/>
        </w:rPr>
        <w:t xml:space="preserve"> con el propósito de poder reunir </w:t>
      </w:r>
      <w:r w:rsidR="002008A1" w:rsidRPr="006E1A19">
        <w:rPr>
          <w:rFonts w:ascii="Arial" w:hAnsi="Arial" w:cs="Arial"/>
          <w:sz w:val="22"/>
          <w:szCs w:val="22"/>
        </w:rPr>
        <w:t>más</w:t>
      </w:r>
      <w:r w:rsidRPr="006E1A19">
        <w:rPr>
          <w:rFonts w:ascii="Arial" w:hAnsi="Arial" w:cs="Arial"/>
          <w:sz w:val="22"/>
          <w:szCs w:val="22"/>
        </w:rPr>
        <w:t xml:space="preserve"> </w:t>
      </w:r>
      <w:r w:rsidR="00467801" w:rsidRPr="006E1A19">
        <w:rPr>
          <w:rFonts w:ascii="Arial" w:hAnsi="Arial" w:cs="Arial"/>
          <w:sz w:val="22"/>
          <w:szCs w:val="22"/>
        </w:rPr>
        <w:t>información</w:t>
      </w:r>
      <w:r w:rsidRPr="006E1A19">
        <w:rPr>
          <w:rFonts w:ascii="Arial" w:hAnsi="Arial" w:cs="Arial"/>
          <w:sz w:val="22"/>
          <w:szCs w:val="22"/>
        </w:rPr>
        <w:t xml:space="preserve"> sobre su discapacidad</w:t>
      </w:r>
      <w:r w:rsidR="004D41DE" w:rsidRPr="006E1A19">
        <w:rPr>
          <w:rFonts w:ascii="Arial" w:hAnsi="Arial" w:cs="Arial"/>
          <w:sz w:val="22"/>
          <w:szCs w:val="22"/>
        </w:rPr>
        <w:t>.</w:t>
      </w:r>
    </w:p>
    <w:p w:rsidR="004D41DE" w:rsidRPr="006E1A19" w:rsidRDefault="00C45B6F" w:rsidP="00E075A2">
      <w:pPr>
        <w:numPr>
          <w:ilvl w:val="0"/>
          <w:numId w:val="45"/>
        </w:numPr>
        <w:tabs>
          <w:tab w:val="clear" w:pos="1800"/>
          <w:tab w:val="num" w:pos="900"/>
        </w:tabs>
        <w:spacing w:before="120" w:line="276" w:lineRule="auto"/>
        <w:ind w:left="900"/>
        <w:rPr>
          <w:rFonts w:ascii="Arial" w:hAnsi="Arial" w:cs="Arial"/>
          <w:sz w:val="22"/>
          <w:szCs w:val="22"/>
        </w:rPr>
      </w:pPr>
      <w:r w:rsidRPr="006E1A19">
        <w:rPr>
          <w:rFonts w:ascii="Arial" w:hAnsi="Arial" w:cs="Arial"/>
          <w:sz w:val="22"/>
          <w:szCs w:val="22"/>
        </w:rPr>
        <w:lastRenderedPageBreak/>
        <w:t xml:space="preserve">Un </w:t>
      </w:r>
      <w:r w:rsidR="00467801" w:rsidRPr="006E1A19">
        <w:rPr>
          <w:rFonts w:ascii="Arial" w:hAnsi="Arial" w:cs="Arial"/>
          <w:sz w:val="22"/>
          <w:szCs w:val="22"/>
        </w:rPr>
        <w:t>formato</w:t>
      </w:r>
      <w:r w:rsidRPr="006E1A19">
        <w:rPr>
          <w:rFonts w:ascii="Arial" w:hAnsi="Arial" w:cs="Arial"/>
          <w:sz w:val="22"/>
          <w:szCs w:val="22"/>
        </w:rPr>
        <w:t xml:space="preserve"> de </w:t>
      </w:r>
      <w:r w:rsidR="00467801" w:rsidRPr="006E1A19">
        <w:rPr>
          <w:rFonts w:ascii="Arial" w:hAnsi="Arial" w:cs="Arial"/>
          <w:sz w:val="22"/>
          <w:szCs w:val="22"/>
        </w:rPr>
        <w:t>evaluación</w:t>
      </w:r>
      <w:r w:rsidRPr="006E1A19">
        <w:rPr>
          <w:rFonts w:ascii="Arial" w:hAnsi="Arial" w:cs="Arial"/>
          <w:sz w:val="22"/>
          <w:szCs w:val="22"/>
        </w:rPr>
        <w:t xml:space="preserve"> del cuidado </w:t>
      </w:r>
      <w:r w:rsidR="00467801" w:rsidRPr="006E1A19">
        <w:rPr>
          <w:rFonts w:ascii="Arial" w:hAnsi="Arial" w:cs="Arial"/>
          <w:sz w:val="22"/>
          <w:szCs w:val="22"/>
        </w:rPr>
        <w:t>médico</w:t>
      </w:r>
      <w:r w:rsidRPr="006E1A19">
        <w:rPr>
          <w:rFonts w:ascii="Arial" w:hAnsi="Arial" w:cs="Arial"/>
          <w:sz w:val="22"/>
          <w:szCs w:val="22"/>
        </w:rPr>
        <w:t xml:space="preserve"> debe ser completada por su </w:t>
      </w:r>
      <w:r w:rsidR="00467801" w:rsidRPr="006E1A19">
        <w:rPr>
          <w:rFonts w:ascii="Arial" w:hAnsi="Arial" w:cs="Arial"/>
          <w:sz w:val="22"/>
          <w:szCs w:val="22"/>
        </w:rPr>
        <w:t>médico</w:t>
      </w:r>
      <w:r w:rsidRPr="006E1A19">
        <w:rPr>
          <w:rFonts w:ascii="Arial" w:hAnsi="Arial" w:cs="Arial"/>
          <w:sz w:val="22"/>
          <w:szCs w:val="22"/>
        </w:rPr>
        <w:t xml:space="preserve"> de cabecera</w:t>
      </w:r>
      <w:r w:rsidR="004D41DE" w:rsidRPr="006E1A19">
        <w:rPr>
          <w:rFonts w:ascii="Arial" w:hAnsi="Arial" w:cs="Arial"/>
          <w:sz w:val="22"/>
          <w:szCs w:val="22"/>
        </w:rPr>
        <w:t xml:space="preserve"> (</w:t>
      </w:r>
      <w:r w:rsidRPr="006E1A19">
        <w:rPr>
          <w:rFonts w:ascii="Arial" w:hAnsi="Arial" w:cs="Arial"/>
          <w:sz w:val="22"/>
          <w:szCs w:val="22"/>
        </w:rPr>
        <w:t xml:space="preserve">Usted puede necesitar hacer una cita para un examen </w:t>
      </w:r>
      <w:r w:rsidR="00467801" w:rsidRPr="006E1A19">
        <w:rPr>
          <w:rFonts w:ascii="Arial" w:hAnsi="Arial" w:cs="Arial"/>
          <w:sz w:val="22"/>
          <w:szCs w:val="22"/>
        </w:rPr>
        <w:t>médico</w:t>
      </w:r>
      <w:r w:rsidRPr="006E1A19">
        <w:rPr>
          <w:rFonts w:ascii="Arial" w:hAnsi="Arial" w:cs="Arial"/>
          <w:sz w:val="22"/>
          <w:szCs w:val="22"/>
        </w:rPr>
        <w:t xml:space="preserve"> para que este </w:t>
      </w:r>
      <w:r w:rsidR="00467801" w:rsidRPr="006E1A19">
        <w:rPr>
          <w:rFonts w:ascii="Arial" w:hAnsi="Arial" w:cs="Arial"/>
          <w:sz w:val="22"/>
          <w:szCs w:val="22"/>
        </w:rPr>
        <w:t>formato</w:t>
      </w:r>
      <w:r w:rsidRPr="006E1A19">
        <w:rPr>
          <w:rFonts w:ascii="Arial" w:hAnsi="Arial" w:cs="Arial"/>
          <w:sz w:val="22"/>
          <w:szCs w:val="22"/>
        </w:rPr>
        <w:t xml:space="preserve"> pueda completarse</w:t>
      </w:r>
      <w:r w:rsidR="004D41DE" w:rsidRPr="006E1A19">
        <w:rPr>
          <w:rFonts w:ascii="Arial" w:hAnsi="Arial" w:cs="Arial"/>
          <w:sz w:val="22"/>
          <w:szCs w:val="22"/>
        </w:rPr>
        <w:t>).</w:t>
      </w:r>
    </w:p>
    <w:p w:rsidR="004D41DE" w:rsidRPr="006E1A19" w:rsidRDefault="00C45B6F" w:rsidP="00E075A2">
      <w:pPr>
        <w:numPr>
          <w:ilvl w:val="0"/>
          <w:numId w:val="45"/>
        </w:numPr>
        <w:tabs>
          <w:tab w:val="clear" w:pos="1800"/>
          <w:tab w:val="num" w:pos="900"/>
        </w:tabs>
        <w:spacing w:before="120" w:line="276" w:lineRule="auto"/>
        <w:ind w:left="900"/>
        <w:rPr>
          <w:rFonts w:ascii="Arial" w:hAnsi="Arial" w:cs="Arial"/>
          <w:sz w:val="22"/>
          <w:szCs w:val="22"/>
        </w:rPr>
      </w:pPr>
      <w:r w:rsidRPr="006E1A19">
        <w:rPr>
          <w:rFonts w:ascii="Arial" w:hAnsi="Arial" w:cs="Arial"/>
          <w:sz w:val="22"/>
          <w:szCs w:val="22"/>
        </w:rPr>
        <w:t xml:space="preserve">Un inventario necesitado que ayude a </w:t>
      </w:r>
      <w:r w:rsidR="004D41DE" w:rsidRPr="006E1A19">
        <w:rPr>
          <w:rFonts w:ascii="Arial" w:hAnsi="Arial" w:cs="Arial"/>
          <w:sz w:val="22"/>
          <w:szCs w:val="22"/>
        </w:rPr>
        <w:t xml:space="preserve">Medicaid </w:t>
      </w:r>
      <w:r w:rsidRPr="006E1A19">
        <w:rPr>
          <w:rFonts w:ascii="Arial" w:hAnsi="Arial" w:cs="Arial"/>
          <w:sz w:val="22"/>
          <w:szCs w:val="22"/>
        </w:rPr>
        <w:t xml:space="preserve">calcular su presupuesto </w:t>
      </w:r>
      <w:r w:rsidR="00467801" w:rsidRPr="006E1A19">
        <w:rPr>
          <w:rFonts w:ascii="Arial" w:hAnsi="Arial" w:cs="Arial"/>
          <w:sz w:val="22"/>
          <w:szCs w:val="22"/>
        </w:rPr>
        <w:t>anual</w:t>
      </w:r>
      <w:r w:rsidRPr="006E1A19">
        <w:rPr>
          <w:rFonts w:ascii="Arial" w:hAnsi="Arial" w:cs="Arial"/>
          <w:sz w:val="22"/>
          <w:szCs w:val="22"/>
        </w:rPr>
        <w:t xml:space="preserve"> para servicios de adulto</w:t>
      </w:r>
      <w:r w:rsidR="004D41DE" w:rsidRPr="006E1A19">
        <w:rPr>
          <w:rFonts w:ascii="Arial" w:hAnsi="Arial" w:cs="Arial"/>
          <w:sz w:val="22"/>
          <w:szCs w:val="22"/>
        </w:rPr>
        <w:t xml:space="preserve"> DD.</w:t>
      </w:r>
    </w:p>
    <w:p w:rsidR="004D41DE" w:rsidRPr="006E1A19" w:rsidRDefault="00C45B6F" w:rsidP="00E075A2">
      <w:pPr>
        <w:spacing w:before="120" w:line="276" w:lineRule="auto"/>
        <w:ind w:left="1170" w:hanging="1170"/>
        <w:rPr>
          <w:rFonts w:ascii="Arial" w:hAnsi="Arial" w:cs="Arial"/>
          <w:sz w:val="22"/>
          <w:szCs w:val="22"/>
        </w:rPr>
      </w:pPr>
      <w:r w:rsidRPr="006E1A19">
        <w:rPr>
          <w:rFonts w:ascii="Arial" w:hAnsi="Arial" w:cs="Arial"/>
          <w:sz w:val="22"/>
          <w:szCs w:val="22"/>
        </w:rPr>
        <w:t xml:space="preserve">Paso </w:t>
      </w:r>
      <w:r w:rsidR="004D41DE" w:rsidRPr="006E1A19">
        <w:rPr>
          <w:rFonts w:ascii="Arial" w:hAnsi="Arial" w:cs="Arial"/>
          <w:sz w:val="22"/>
          <w:szCs w:val="22"/>
        </w:rPr>
        <w:t>6:</w:t>
      </w:r>
      <w:r w:rsidR="004D41DE" w:rsidRPr="006E1A19">
        <w:rPr>
          <w:rFonts w:ascii="Arial" w:hAnsi="Arial" w:cs="Arial"/>
          <w:sz w:val="22"/>
          <w:szCs w:val="22"/>
        </w:rPr>
        <w:tab/>
      </w:r>
      <w:r w:rsidR="00467801" w:rsidRPr="006E1A19">
        <w:rPr>
          <w:rFonts w:ascii="Arial" w:hAnsi="Arial" w:cs="Arial"/>
          <w:sz w:val="22"/>
          <w:szCs w:val="22"/>
        </w:rPr>
        <w:t>Después</w:t>
      </w:r>
      <w:r w:rsidRPr="006E1A19">
        <w:rPr>
          <w:rFonts w:ascii="Arial" w:hAnsi="Arial" w:cs="Arial"/>
          <w:sz w:val="22"/>
          <w:szCs w:val="22"/>
        </w:rPr>
        <w:t xml:space="preserve"> de la cita</w:t>
      </w:r>
      <w:r w:rsidR="004D41DE" w:rsidRPr="006E1A19">
        <w:rPr>
          <w:rFonts w:ascii="Arial" w:hAnsi="Arial" w:cs="Arial"/>
          <w:sz w:val="22"/>
          <w:szCs w:val="22"/>
        </w:rPr>
        <w:t xml:space="preserve">, IAP </w:t>
      </w:r>
      <w:r w:rsidRPr="006E1A19">
        <w:rPr>
          <w:rFonts w:ascii="Arial" w:hAnsi="Arial" w:cs="Arial"/>
          <w:sz w:val="22"/>
          <w:szCs w:val="22"/>
        </w:rPr>
        <w:t>determinara si usted es elegible para servicios</w:t>
      </w:r>
      <w:r w:rsidR="00CA3169" w:rsidRPr="006E1A19">
        <w:rPr>
          <w:rFonts w:ascii="Arial" w:hAnsi="Arial" w:cs="Arial"/>
          <w:sz w:val="22"/>
          <w:szCs w:val="22"/>
        </w:rPr>
        <w:t xml:space="preserve"> DD y le enviara una nota </w:t>
      </w:r>
      <w:r w:rsidR="00467801" w:rsidRPr="006E1A19">
        <w:rPr>
          <w:rFonts w:ascii="Arial" w:hAnsi="Arial" w:cs="Arial"/>
          <w:sz w:val="22"/>
          <w:szCs w:val="22"/>
        </w:rPr>
        <w:t>comunicándoselo</w:t>
      </w:r>
      <w:r w:rsidR="004D41DE" w:rsidRPr="006E1A19">
        <w:rPr>
          <w:rFonts w:ascii="Arial" w:hAnsi="Arial" w:cs="Arial"/>
          <w:sz w:val="22"/>
          <w:szCs w:val="22"/>
        </w:rPr>
        <w:t>.</w:t>
      </w:r>
    </w:p>
    <w:p w:rsidR="004D41DE" w:rsidRPr="006E1A19" w:rsidRDefault="00C45B6F" w:rsidP="00E075A2">
      <w:pPr>
        <w:spacing w:before="120" w:line="276" w:lineRule="auto"/>
        <w:ind w:left="1170" w:hanging="1170"/>
        <w:rPr>
          <w:rFonts w:ascii="Arial" w:hAnsi="Arial" w:cs="Arial"/>
          <w:sz w:val="22"/>
          <w:szCs w:val="22"/>
        </w:rPr>
      </w:pPr>
      <w:r w:rsidRPr="006E1A19">
        <w:rPr>
          <w:rFonts w:ascii="Arial" w:hAnsi="Arial" w:cs="Arial"/>
          <w:sz w:val="22"/>
          <w:szCs w:val="22"/>
        </w:rPr>
        <w:t xml:space="preserve">Paso </w:t>
      </w:r>
      <w:r w:rsidR="004D41DE" w:rsidRPr="006E1A19">
        <w:rPr>
          <w:rFonts w:ascii="Arial" w:hAnsi="Arial" w:cs="Arial"/>
          <w:sz w:val="22"/>
          <w:szCs w:val="22"/>
        </w:rPr>
        <w:t>7:</w:t>
      </w:r>
      <w:r w:rsidR="004D41DE" w:rsidRPr="006E1A19">
        <w:rPr>
          <w:rFonts w:ascii="Arial" w:hAnsi="Arial" w:cs="Arial"/>
          <w:sz w:val="22"/>
          <w:szCs w:val="22"/>
        </w:rPr>
        <w:tab/>
      </w:r>
      <w:r w:rsidR="00CA3169" w:rsidRPr="006E1A19">
        <w:rPr>
          <w:rFonts w:ascii="Arial" w:hAnsi="Arial" w:cs="Arial"/>
          <w:sz w:val="22"/>
          <w:szCs w:val="22"/>
        </w:rPr>
        <w:t>Si usted es elegible para servicios</w:t>
      </w:r>
      <w:r w:rsidR="004D41DE" w:rsidRPr="006E1A19">
        <w:rPr>
          <w:rFonts w:ascii="Arial" w:hAnsi="Arial" w:cs="Arial"/>
          <w:sz w:val="22"/>
          <w:szCs w:val="22"/>
        </w:rPr>
        <w:t xml:space="preserve"> DD,</w:t>
      </w:r>
      <w:r w:rsidR="00467801" w:rsidRPr="006E1A19">
        <w:rPr>
          <w:rFonts w:ascii="Arial" w:hAnsi="Arial" w:cs="Arial"/>
          <w:sz w:val="22"/>
          <w:szCs w:val="22"/>
        </w:rPr>
        <w:t xml:space="preserve"> </w:t>
      </w:r>
      <w:r w:rsidR="00CA3169" w:rsidRPr="006E1A19">
        <w:rPr>
          <w:rFonts w:ascii="Arial" w:hAnsi="Arial" w:cs="Arial"/>
          <w:sz w:val="22"/>
          <w:szCs w:val="22"/>
        </w:rPr>
        <w:t xml:space="preserve">la nota </w:t>
      </w:r>
      <w:r w:rsidR="00467801" w:rsidRPr="006E1A19">
        <w:rPr>
          <w:rFonts w:ascii="Arial" w:hAnsi="Arial" w:cs="Arial"/>
          <w:sz w:val="22"/>
          <w:szCs w:val="22"/>
        </w:rPr>
        <w:t>incluirá</w:t>
      </w:r>
      <w:r w:rsidR="00CA3169" w:rsidRPr="006E1A19">
        <w:rPr>
          <w:rFonts w:ascii="Arial" w:hAnsi="Arial" w:cs="Arial"/>
          <w:sz w:val="22"/>
          <w:szCs w:val="22"/>
        </w:rPr>
        <w:t xml:space="preserve"> la cantidad para su presupuesto anual</w:t>
      </w:r>
      <w:r w:rsidR="004D41DE" w:rsidRPr="006E1A19">
        <w:rPr>
          <w:rFonts w:ascii="Arial" w:hAnsi="Arial" w:cs="Arial"/>
          <w:sz w:val="22"/>
          <w:szCs w:val="22"/>
        </w:rPr>
        <w:t xml:space="preserve">. </w:t>
      </w:r>
      <w:r w:rsidR="00CA3169" w:rsidRPr="006E1A19">
        <w:rPr>
          <w:rFonts w:ascii="Arial" w:hAnsi="Arial" w:cs="Arial"/>
          <w:sz w:val="22"/>
          <w:szCs w:val="22"/>
        </w:rPr>
        <w:t>Si usted no es elegible</w:t>
      </w:r>
      <w:r w:rsidR="004D41DE" w:rsidRPr="006E1A19">
        <w:rPr>
          <w:rFonts w:ascii="Arial" w:hAnsi="Arial" w:cs="Arial"/>
          <w:sz w:val="22"/>
          <w:szCs w:val="22"/>
        </w:rPr>
        <w:t xml:space="preserve">, </w:t>
      </w:r>
      <w:r w:rsidR="00CA3169" w:rsidRPr="006E1A19">
        <w:rPr>
          <w:rFonts w:ascii="Arial" w:hAnsi="Arial" w:cs="Arial"/>
          <w:sz w:val="22"/>
          <w:szCs w:val="22"/>
        </w:rPr>
        <w:t xml:space="preserve">puede </w:t>
      </w:r>
      <w:r w:rsidR="00467801" w:rsidRPr="006E1A19">
        <w:rPr>
          <w:rFonts w:ascii="Arial" w:hAnsi="Arial" w:cs="Arial"/>
          <w:sz w:val="22"/>
          <w:szCs w:val="22"/>
        </w:rPr>
        <w:t>solicitar</w:t>
      </w:r>
      <w:r w:rsidR="00CA3169" w:rsidRPr="006E1A19">
        <w:rPr>
          <w:rFonts w:ascii="Arial" w:hAnsi="Arial" w:cs="Arial"/>
          <w:sz w:val="22"/>
          <w:szCs w:val="22"/>
        </w:rPr>
        <w:t xml:space="preserve"> una </w:t>
      </w:r>
      <w:r w:rsidR="00467801" w:rsidRPr="006E1A19">
        <w:rPr>
          <w:rFonts w:ascii="Arial" w:hAnsi="Arial" w:cs="Arial"/>
          <w:sz w:val="22"/>
          <w:szCs w:val="22"/>
        </w:rPr>
        <w:t>apelación</w:t>
      </w:r>
      <w:r w:rsidR="00CA3169" w:rsidRPr="006E1A19">
        <w:rPr>
          <w:rFonts w:ascii="Arial" w:hAnsi="Arial" w:cs="Arial"/>
          <w:sz w:val="22"/>
          <w:szCs w:val="22"/>
        </w:rPr>
        <w:t xml:space="preserve"> enviando de vuelta a los Procedimientos Administrativos</w:t>
      </w:r>
      <w:r w:rsidR="004D41DE" w:rsidRPr="006E1A19">
        <w:rPr>
          <w:rFonts w:ascii="Arial" w:hAnsi="Arial" w:cs="Arial"/>
          <w:sz w:val="22"/>
          <w:szCs w:val="22"/>
        </w:rPr>
        <w:t>.</w:t>
      </w:r>
    </w:p>
    <w:p w:rsidR="004D41DE" w:rsidRPr="006E1A19" w:rsidRDefault="00C45B6F" w:rsidP="00E075A2">
      <w:pPr>
        <w:spacing w:before="120" w:line="276" w:lineRule="auto"/>
        <w:ind w:left="1170" w:hanging="1170"/>
        <w:rPr>
          <w:rFonts w:ascii="Arial" w:hAnsi="Arial" w:cs="Arial"/>
          <w:sz w:val="22"/>
          <w:szCs w:val="22"/>
        </w:rPr>
      </w:pPr>
      <w:r w:rsidRPr="006E1A19">
        <w:rPr>
          <w:rFonts w:ascii="Arial" w:hAnsi="Arial" w:cs="Arial"/>
          <w:sz w:val="22"/>
          <w:szCs w:val="22"/>
        </w:rPr>
        <w:t xml:space="preserve">Paso </w:t>
      </w:r>
      <w:r w:rsidR="004D41DE" w:rsidRPr="006E1A19">
        <w:rPr>
          <w:rFonts w:ascii="Arial" w:hAnsi="Arial" w:cs="Arial"/>
          <w:sz w:val="22"/>
          <w:szCs w:val="22"/>
        </w:rPr>
        <w:t xml:space="preserve">8:    </w:t>
      </w:r>
      <w:r w:rsidR="00CA3169" w:rsidRPr="006E1A19">
        <w:rPr>
          <w:rFonts w:ascii="Arial" w:hAnsi="Arial" w:cs="Arial"/>
          <w:sz w:val="22"/>
          <w:szCs w:val="22"/>
        </w:rPr>
        <w:t xml:space="preserve">Si usted es un participante de </w:t>
      </w:r>
      <w:r w:rsidR="004D41DE" w:rsidRPr="006E1A19">
        <w:rPr>
          <w:rFonts w:ascii="Arial" w:hAnsi="Arial" w:cs="Arial"/>
          <w:sz w:val="22"/>
          <w:szCs w:val="22"/>
        </w:rPr>
        <w:t xml:space="preserve">Medicaid </w:t>
      </w:r>
      <w:r w:rsidR="00CA3169" w:rsidRPr="006E1A19">
        <w:rPr>
          <w:rFonts w:ascii="Arial" w:hAnsi="Arial" w:cs="Arial"/>
          <w:sz w:val="22"/>
          <w:szCs w:val="22"/>
        </w:rPr>
        <w:t xml:space="preserve">y es elegible para servicios </w:t>
      </w:r>
      <w:r w:rsidR="004D41DE" w:rsidRPr="006E1A19">
        <w:rPr>
          <w:rFonts w:ascii="Arial" w:hAnsi="Arial" w:cs="Arial"/>
          <w:sz w:val="22"/>
          <w:szCs w:val="22"/>
        </w:rPr>
        <w:t xml:space="preserve">DD, IAP </w:t>
      </w:r>
      <w:r w:rsidR="00CA3169" w:rsidRPr="006E1A19">
        <w:rPr>
          <w:rFonts w:ascii="Arial" w:hAnsi="Arial" w:cs="Arial"/>
          <w:sz w:val="22"/>
          <w:szCs w:val="22"/>
        </w:rPr>
        <w:t xml:space="preserve">le </w:t>
      </w:r>
      <w:r w:rsidR="00467801" w:rsidRPr="006E1A19">
        <w:rPr>
          <w:rFonts w:ascii="Arial" w:hAnsi="Arial" w:cs="Arial"/>
          <w:sz w:val="22"/>
          <w:szCs w:val="22"/>
        </w:rPr>
        <w:t>pedirá</w:t>
      </w:r>
      <w:r w:rsidR="00CA3169" w:rsidRPr="006E1A19">
        <w:rPr>
          <w:rFonts w:ascii="Arial" w:hAnsi="Arial" w:cs="Arial"/>
          <w:sz w:val="22"/>
          <w:szCs w:val="22"/>
        </w:rPr>
        <w:t xml:space="preserve"> que escoja si quiere dirigir sus servicios directamente o continuar con servicios tradicionales</w:t>
      </w:r>
      <w:r w:rsidR="004D41DE" w:rsidRPr="006E1A19">
        <w:rPr>
          <w:rFonts w:ascii="Arial" w:hAnsi="Arial" w:cs="Arial"/>
          <w:sz w:val="22"/>
          <w:szCs w:val="22"/>
        </w:rPr>
        <w:t xml:space="preserve">, IAP </w:t>
      </w:r>
      <w:r w:rsidR="00CA3169" w:rsidRPr="006E1A19">
        <w:rPr>
          <w:rFonts w:ascii="Arial" w:hAnsi="Arial" w:cs="Arial"/>
          <w:sz w:val="22"/>
          <w:szCs w:val="22"/>
        </w:rPr>
        <w:t xml:space="preserve">le </w:t>
      </w:r>
      <w:r w:rsidR="00467801" w:rsidRPr="006E1A19">
        <w:rPr>
          <w:rFonts w:ascii="Arial" w:hAnsi="Arial" w:cs="Arial"/>
          <w:sz w:val="22"/>
          <w:szCs w:val="22"/>
        </w:rPr>
        <w:t>dará</w:t>
      </w:r>
      <w:r w:rsidR="00CA3169" w:rsidRPr="006E1A19">
        <w:rPr>
          <w:rFonts w:ascii="Arial" w:hAnsi="Arial" w:cs="Arial"/>
          <w:sz w:val="22"/>
          <w:szCs w:val="22"/>
        </w:rPr>
        <w:t xml:space="preserve"> una lista de agencias que pueden proporcionar un plan de desarrollo</w:t>
      </w:r>
      <w:r w:rsidR="004D41DE" w:rsidRPr="006E1A19">
        <w:rPr>
          <w:rFonts w:ascii="Arial" w:hAnsi="Arial" w:cs="Arial"/>
          <w:sz w:val="22"/>
          <w:szCs w:val="22"/>
        </w:rPr>
        <w:t xml:space="preserve">.  </w:t>
      </w:r>
      <w:r w:rsidR="00CA3169" w:rsidRPr="006E1A19">
        <w:rPr>
          <w:rFonts w:ascii="Arial" w:hAnsi="Arial" w:cs="Arial"/>
          <w:sz w:val="22"/>
          <w:szCs w:val="22"/>
        </w:rPr>
        <w:t xml:space="preserve">Usted tendrá que rellenar el formato de su Plan de </w:t>
      </w:r>
      <w:r w:rsidR="00467801" w:rsidRPr="006E1A19">
        <w:rPr>
          <w:rFonts w:ascii="Arial" w:hAnsi="Arial" w:cs="Arial"/>
          <w:sz w:val="22"/>
          <w:szCs w:val="22"/>
        </w:rPr>
        <w:t>Elección</w:t>
      </w:r>
      <w:r w:rsidR="00CA3169" w:rsidRPr="006E1A19">
        <w:rPr>
          <w:rFonts w:ascii="Arial" w:hAnsi="Arial" w:cs="Arial"/>
          <w:sz w:val="22"/>
          <w:szCs w:val="22"/>
        </w:rPr>
        <w:t xml:space="preserve"> de Desarrollo.</w:t>
      </w:r>
      <w:r w:rsidR="004D41DE" w:rsidRPr="006E1A19">
        <w:rPr>
          <w:rFonts w:ascii="Arial" w:hAnsi="Arial" w:cs="Arial"/>
          <w:sz w:val="22"/>
          <w:szCs w:val="22"/>
        </w:rPr>
        <w:t xml:space="preserve"> </w:t>
      </w:r>
    </w:p>
    <w:p w:rsidR="004D41DE" w:rsidRPr="006E1A19" w:rsidRDefault="00C45B6F" w:rsidP="00E075A2">
      <w:pPr>
        <w:spacing w:before="120" w:line="276" w:lineRule="auto"/>
        <w:ind w:left="1170" w:hanging="1170"/>
        <w:rPr>
          <w:rFonts w:ascii="Arial" w:hAnsi="Arial" w:cs="Arial"/>
          <w:sz w:val="22"/>
          <w:szCs w:val="22"/>
        </w:rPr>
      </w:pPr>
      <w:r w:rsidRPr="006E1A19">
        <w:rPr>
          <w:rFonts w:ascii="Arial" w:hAnsi="Arial" w:cs="Arial"/>
          <w:sz w:val="22"/>
          <w:szCs w:val="22"/>
        </w:rPr>
        <w:t xml:space="preserve">Paso </w:t>
      </w:r>
      <w:r w:rsidR="004D41DE" w:rsidRPr="006E1A19">
        <w:rPr>
          <w:rFonts w:ascii="Arial" w:hAnsi="Arial" w:cs="Arial"/>
          <w:sz w:val="22"/>
          <w:szCs w:val="22"/>
        </w:rPr>
        <w:t>9:</w:t>
      </w:r>
      <w:r w:rsidR="004D41DE" w:rsidRPr="006E1A19">
        <w:rPr>
          <w:rFonts w:ascii="Arial" w:hAnsi="Arial" w:cs="Arial"/>
          <w:sz w:val="22"/>
          <w:szCs w:val="22"/>
        </w:rPr>
        <w:tab/>
      </w:r>
      <w:r w:rsidR="00CA3169" w:rsidRPr="006E1A19">
        <w:rPr>
          <w:rFonts w:ascii="Arial" w:hAnsi="Arial" w:cs="Arial"/>
          <w:sz w:val="22"/>
          <w:szCs w:val="22"/>
        </w:rPr>
        <w:t xml:space="preserve">Usted y su plan desarrollado organizara su equipo de planificación centrado en la persona.  </w:t>
      </w:r>
      <w:r w:rsidR="00467801" w:rsidRPr="006E1A19">
        <w:rPr>
          <w:rFonts w:ascii="Arial" w:hAnsi="Arial" w:cs="Arial"/>
          <w:sz w:val="22"/>
          <w:szCs w:val="22"/>
        </w:rPr>
        <w:t>También</w:t>
      </w:r>
      <w:r w:rsidR="00CA3169" w:rsidRPr="006E1A19">
        <w:rPr>
          <w:rFonts w:ascii="Arial" w:hAnsi="Arial" w:cs="Arial"/>
          <w:sz w:val="22"/>
          <w:szCs w:val="22"/>
        </w:rPr>
        <w:t xml:space="preserve"> puede </w:t>
      </w:r>
      <w:r w:rsidR="00467801" w:rsidRPr="006E1A19">
        <w:rPr>
          <w:rFonts w:ascii="Arial" w:hAnsi="Arial" w:cs="Arial"/>
          <w:sz w:val="22"/>
          <w:szCs w:val="22"/>
        </w:rPr>
        <w:t>obstar</w:t>
      </w:r>
      <w:r w:rsidR="00CA3169" w:rsidRPr="006E1A19">
        <w:rPr>
          <w:rFonts w:ascii="Arial" w:hAnsi="Arial" w:cs="Arial"/>
          <w:sz w:val="22"/>
          <w:szCs w:val="22"/>
        </w:rPr>
        <w:t xml:space="preserve"> en ponerse en contacto con un especialista en planificación centrada en la persona que le ayude con ello.</w:t>
      </w:r>
    </w:p>
    <w:p w:rsidR="004D41DE" w:rsidRPr="006E1A19" w:rsidRDefault="00C45B6F" w:rsidP="00E075A2">
      <w:pPr>
        <w:spacing w:before="120" w:line="276" w:lineRule="auto"/>
        <w:ind w:left="1170" w:hanging="1170"/>
        <w:rPr>
          <w:rFonts w:ascii="Arial" w:hAnsi="Arial" w:cs="Arial"/>
          <w:sz w:val="22"/>
          <w:szCs w:val="22"/>
        </w:rPr>
      </w:pPr>
      <w:r w:rsidRPr="006E1A19">
        <w:rPr>
          <w:rFonts w:ascii="Arial" w:hAnsi="Arial" w:cs="Arial"/>
          <w:sz w:val="22"/>
          <w:szCs w:val="22"/>
        </w:rPr>
        <w:t xml:space="preserve">Paso </w:t>
      </w:r>
      <w:r w:rsidR="00467801" w:rsidRPr="006E1A19">
        <w:rPr>
          <w:rFonts w:ascii="Arial" w:hAnsi="Arial" w:cs="Arial"/>
          <w:sz w:val="22"/>
          <w:szCs w:val="22"/>
        </w:rPr>
        <w:t>10:</w:t>
      </w:r>
      <w:r w:rsidR="00467801" w:rsidRPr="006E1A19">
        <w:rPr>
          <w:rFonts w:ascii="Arial" w:hAnsi="Arial" w:cs="Arial"/>
          <w:sz w:val="22"/>
          <w:szCs w:val="22"/>
        </w:rPr>
        <w:tab/>
      </w:r>
      <w:r w:rsidR="00CA3169" w:rsidRPr="006E1A19">
        <w:rPr>
          <w:rFonts w:ascii="Arial" w:hAnsi="Arial" w:cs="Arial"/>
          <w:sz w:val="22"/>
          <w:szCs w:val="22"/>
        </w:rPr>
        <w:t>Usted y su equipo evalu</w:t>
      </w:r>
      <w:r w:rsidR="00467801" w:rsidRPr="006E1A19">
        <w:rPr>
          <w:rFonts w:ascii="Arial" w:hAnsi="Arial" w:cs="Arial"/>
          <w:sz w:val="22"/>
          <w:szCs w:val="22"/>
        </w:rPr>
        <w:t>ara sus necesidades, metas y desarrollo en Apoyo Individual y Servicios para usted</w:t>
      </w:r>
      <w:r w:rsidR="004D41DE" w:rsidRPr="006E1A19">
        <w:rPr>
          <w:rFonts w:ascii="Arial" w:hAnsi="Arial" w:cs="Arial"/>
          <w:sz w:val="22"/>
          <w:szCs w:val="22"/>
        </w:rPr>
        <w:t>.</w:t>
      </w:r>
    </w:p>
    <w:p w:rsidR="004D41DE" w:rsidRPr="00733E64" w:rsidRDefault="004D41DE" w:rsidP="00E075A2">
      <w:pPr>
        <w:spacing w:after="200" w:line="276" w:lineRule="auto"/>
        <w:rPr>
          <w:rFonts w:ascii="Arial" w:hAnsi="Arial" w:cs="Arial"/>
        </w:rPr>
      </w:pPr>
    </w:p>
    <w:p w:rsidR="00D779B2" w:rsidRDefault="000662C9" w:rsidP="00E075A2">
      <w:pPr>
        <w:spacing w:line="276" w:lineRule="auto"/>
        <w:rPr>
          <w:rFonts w:ascii="Arial" w:hAnsi="Arial" w:cs="Arial"/>
          <w:b/>
          <w:sz w:val="36"/>
          <w:szCs w:val="36"/>
        </w:rPr>
      </w:pPr>
      <w:r w:rsidRPr="00733E64">
        <w:rPr>
          <w:rFonts w:ascii="Arial" w:hAnsi="Arial" w:cs="Arial"/>
          <w:b/>
          <w:sz w:val="36"/>
          <w:szCs w:val="36"/>
        </w:rPr>
        <w:t>¿</w:t>
      </w:r>
      <w:r w:rsidR="009D3B47" w:rsidRPr="00733E64">
        <w:rPr>
          <w:rFonts w:ascii="Arial" w:hAnsi="Arial" w:cs="Arial"/>
          <w:b/>
          <w:sz w:val="36"/>
          <w:szCs w:val="36"/>
        </w:rPr>
        <w:t>Qué</w:t>
      </w:r>
      <w:r w:rsidR="00467801" w:rsidRPr="00733E64">
        <w:rPr>
          <w:rFonts w:ascii="Arial" w:hAnsi="Arial" w:cs="Arial"/>
          <w:b/>
          <w:sz w:val="36"/>
          <w:szCs w:val="36"/>
        </w:rPr>
        <w:t xml:space="preserve"> es Mi Voz, </w:t>
      </w:r>
      <w:r w:rsidR="0051636A">
        <w:rPr>
          <w:rFonts w:ascii="Arial" w:hAnsi="Arial" w:cs="Arial"/>
          <w:b/>
          <w:sz w:val="36"/>
          <w:szCs w:val="36"/>
        </w:rPr>
        <w:t xml:space="preserve">Mi </w:t>
      </w:r>
      <w:r w:rsidR="00D14F63">
        <w:rPr>
          <w:rFonts w:ascii="Arial" w:hAnsi="Arial" w:cs="Arial"/>
          <w:b/>
          <w:sz w:val="36"/>
          <w:szCs w:val="36"/>
        </w:rPr>
        <w:t>E</w:t>
      </w:r>
      <w:r w:rsidR="0051636A">
        <w:rPr>
          <w:rFonts w:ascii="Arial" w:hAnsi="Arial" w:cs="Arial"/>
          <w:b/>
          <w:sz w:val="36"/>
          <w:szCs w:val="36"/>
        </w:rPr>
        <w:t xml:space="preserve">lección </w:t>
      </w:r>
    </w:p>
    <w:p w:rsidR="004D41DE" w:rsidRPr="00733E64" w:rsidRDefault="00755BF1" w:rsidP="00E075A2">
      <w:pPr>
        <w:spacing w:line="276" w:lineRule="auto"/>
        <w:rPr>
          <w:rFonts w:ascii="Arial" w:hAnsi="Arial" w:cs="Arial"/>
          <w:b/>
          <w:sz w:val="36"/>
          <w:szCs w:val="36"/>
        </w:rPr>
      </w:pPr>
      <w:r w:rsidRPr="00733E64">
        <w:rPr>
          <w:rFonts w:ascii="Arial" w:hAnsi="Arial" w:cs="Arial"/>
          <w:b/>
          <w:sz w:val="36"/>
          <w:szCs w:val="36"/>
        </w:rPr>
        <w:t xml:space="preserve">Opción </w:t>
      </w:r>
      <w:r w:rsidR="00467801" w:rsidRPr="00733E64">
        <w:rPr>
          <w:rFonts w:ascii="Arial" w:hAnsi="Arial" w:cs="Arial"/>
          <w:b/>
          <w:sz w:val="36"/>
          <w:szCs w:val="36"/>
        </w:rPr>
        <w:t>Servicios Auto-dirigidos</w:t>
      </w:r>
      <w:r w:rsidR="004D41DE" w:rsidRPr="00733E64">
        <w:rPr>
          <w:rFonts w:ascii="Arial" w:hAnsi="Arial" w:cs="Arial"/>
          <w:b/>
          <w:sz w:val="36"/>
          <w:szCs w:val="36"/>
        </w:rPr>
        <w:t>?</w:t>
      </w:r>
    </w:p>
    <w:p w:rsidR="00467801" w:rsidRPr="006E1A19" w:rsidRDefault="00467801" w:rsidP="00467801">
      <w:pPr>
        <w:spacing w:before="120" w:line="276" w:lineRule="auto"/>
        <w:rPr>
          <w:rFonts w:ascii="Arial" w:hAnsi="Arial" w:cs="Arial"/>
          <w:sz w:val="22"/>
          <w:szCs w:val="22"/>
        </w:rPr>
      </w:pPr>
      <w:r w:rsidRPr="006E1A19">
        <w:rPr>
          <w:rFonts w:ascii="Arial" w:hAnsi="Arial" w:cs="Arial"/>
          <w:sz w:val="22"/>
          <w:szCs w:val="22"/>
        </w:rPr>
        <w:t xml:space="preserve">Mi Voz Mi </w:t>
      </w:r>
      <w:r w:rsidR="00D14F63">
        <w:rPr>
          <w:rFonts w:ascii="Arial" w:hAnsi="Arial" w:cs="Arial"/>
          <w:sz w:val="22"/>
          <w:szCs w:val="22"/>
        </w:rPr>
        <w:t>E</w:t>
      </w:r>
      <w:r w:rsidR="00D779B2">
        <w:rPr>
          <w:rFonts w:ascii="Arial" w:hAnsi="Arial" w:cs="Arial"/>
          <w:sz w:val="22"/>
          <w:szCs w:val="22"/>
        </w:rPr>
        <w:t>l</w:t>
      </w:r>
      <w:r w:rsidRPr="006E1A19">
        <w:rPr>
          <w:rFonts w:ascii="Arial" w:hAnsi="Arial" w:cs="Arial"/>
          <w:sz w:val="22"/>
          <w:szCs w:val="22"/>
        </w:rPr>
        <w:t xml:space="preserve">ección </w:t>
      </w:r>
      <w:r w:rsidR="00943704" w:rsidRPr="006E1A19">
        <w:rPr>
          <w:rFonts w:ascii="Arial" w:hAnsi="Arial" w:cs="Arial"/>
          <w:sz w:val="22"/>
          <w:szCs w:val="22"/>
        </w:rPr>
        <w:t>es</w:t>
      </w:r>
      <w:r w:rsidRPr="006E1A19">
        <w:rPr>
          <w:rFonts w:ascii="Arial" w:hAnsi="Arial" w:cs="Arial"/>
          <w:sz w:val="22"/>
          <w:szCs w:val="22"/>
        </w:rPr>
        <w:t xml:space="preserve"> el nombre de los servicios de Medicaid para servicios auto-dirigidos en Idaho</w:t>
      </w:r>
      <w:r w:rsidR="004D41DE" w:rsidRPr="006E1A19">
        <w:rPr>
          <w:rFonts w:ascii="Arial" w:hAnsi="Arial" w:cs="Arial"/>
          <w:sz w:val="22"/>
          <w:szCs w:val="22"/>
        </w:rPr>
        <w:t xml:space="preserve">.  </w:t>
      </w:r>
      <w:r w:rsidRPr="006E1A19">
        <w:rPr>
          <w:rFonts w:ascii="Arial" w:hAnsi="Arial" w:cs="Arial"/>
          <w:sz w:val="22"/>
          <w:szCs w:val="22"/>
        </w:rPr>
        <w:t>Cualquiera que tenga Discapacidad de Desarrollo</w:t>
      </w:r>
      <w:r w:rsidR="004D41DE" w:rsidRPr="006E1A19">
        <w:rPr>
          <w:rFonts w:ascii="Arial" w:hAnsi="Arial" w:cs="Arial"/>
          <w:sz w:val="22"/>
          <w:szCs w:val="22"/>
        </w:rPr>
        <w:t xml:space="preserve"> (DD) </w:t>
      </w:r>
      <w:r w:rsidRPr="006E1A19">
        <w:rPr>
          <w:rFonts w:ascii="Arial" w:hAnsi="Arial" w:cs="Arial"/>
          <w:sz w:val="22"/>
          <w:szCs w:val="22"/>
        </w:rPr>
        <w:t>exclusión de servicios puede escoger servicios auto-</w:t>
      </w:r>
      <w:r w:rsidR="00943704" w:rsidRPr="006E1A19">
        <w:rPr>
          <w:rFonts w:ascii="Arial" w:hAnsi="Arial" w:cs="Arial"/>
          <w:sz w:val="22"/>
          <w:szCs w:val="22"/>
        </w:rPr>
        <w:t>dirigidos.</w:t>
      </w:r>
      <w:r w:rsidR="004D41DE" w:rsidRPr="006E1A19">
        <w:rPr>
          <w:rFonts w:ascii="Arial" w:hAnsi="Arial" w:cs="Arial"/>
          <w:sz w:val="22"/>
          <w:szCs w:val="22"/>
        </w:rPr>
        <w:t xml:space="preserve">  </w:t>
      </w:r>
      <w:r w:rsidRPr="006E1A19">
        <w:rPr>
          <w:rFonts w:ascii="Arial" w:hAnsi="Arial" w:cs="Arial"/>
          <w:sz w:val="22"/>
          <w:szCs w:val="22"/>
        </w:rPr>
        <w:t xml:space="preserve">Mi Voz, Mi opción de Elección fue </w:t>
      </w:r>
      <w:r w:rsidR="00943704" w:rsidRPr="006E1A19">
        <w:rPr>
          <w:rFonts w:ascii="Arial" w:hAnsi="Arial" w:cs="Arial"/>
          <w:sz w:val="22"/>
          <w:szCs w:val="22"/>
        </w:rPr>
        <w:t>diseñada</w:t>
      </w:r>
      <w:r w:rsidRPr="006E1A19">
        <w:rPr>
          <w:rFonts w:ascii="Arial" w:hAnsi="Arial" w:cs="Arial"/>
          <w:sz w:val="22"/>
          <w:szCs w:val="22"/>
        </w:rPr>
        <w:t xml:space="preserve"> para seguir las ideas principales de la autodeterminación. Esta opción le da más opciones y control sobre utilizar los fondos de Medicaid para sus servicios y apoyos. Usted elige los servicios y apoyos que se ajusten a sus necesidades. Usted decide cuándo y dónde obtener servicios y apoyos. Usted contrata a la gente que quiere</w:t>
      </w:r>
      <w:r w:rsidR="000E7701" w:rsidRPr="006E1A19">
        <w:rPr>
          <w:rFonts w:ascii="Arial" w:hAnsi="Arial" w:cs="Arial"/>
          <w:sz w:val="22"/>
          <w:szCs w:val="22"/>
        </w:rPr>
        <w:t xml:space="preserve"> que </w:t>
      </w:r>
      <w:r w:rsidR="0096240E" w:rsidRPr="006E1A19">
        <w:rPr>
          <w:rFonts w:ascii="Arial" w:hAnsi="Arial" w:cs="Arial"/>
          <w:sz w:val="22"/>
          <w:szCs w:val="22"/>
        </w:rPr>
        <w:t>le ayude</w:t>
      </w:r>
      <w:r w:rsidRPr="006E1A19">
        <w:rPr>
          <w:rFonts w:ascii="Arial" w:hAnsi="Arial" w:cs="Arial"/>
          <w:sz w:val="22"/>
          <w:szCs w:val="22"/>
        </w:rPr>
        <w:t xml:space="preserve">. </w:t>
      </w:r>
      <w:r w:rsidR="000E7701" w:rsidRPr="006E1A19">
        <w:rPr>
          <w:rFonts w:ascii="Arial" w:hAnsi="Arial" w:cs="Arial"/>
          <w:sz w:val="22"/>
          <w:szCs w:val="22"/>
        </w:rPr>
        <w:t>Usted mantiene</w:t>
      </w:r>
      <w:r w:rsidRPr="006E1A19">
        <w:rPr>
          <w:rFonts w:ascii="Arial" w:hAnsi="Arial" w:cs="Arial"/>
          <w:sz w:val="22"/>
          <w:szCs w:val="22"/>
        </w:rPr>
        <w:t xml:space="preserve"> la cuenta del presupuesto de Medicaid.</w:t>
      </w:r>
    </w:p>
    <w:p w:rsidR="004D41DE" w:rsidRPr="00D14F63" w:rsidRDefault="002008A1" w:rsidP="00467801">
      <w:pPr>
        <w:spacing w:before="120" w:line="276" w:lineRule="auto"/>
        <w:rPr>
          <w:rFonts w:ascii="Arial" w:hAnsi="Arial" w:cs="Arial"/>
          <w:b/>
        </w:rPr>
      </w:pPr>
      <w:r w:rsidRPr="00D14F63">
        <w:rPr>
          <w:rFonts w:ascii="Arial" w:hAnsi="Arial" w:cs="Arial"/>
          <w:b/>
        </w:rPr>
        <w:t>¿Có</w:t>
      </w:r>
      <w:r w:rsidR="006F4C8E" w:rsidRPr="00D14F63">
        <w:rPr>
          <w:rFonts w:ascii="Arial" w:hAnsi="Arial" w:cs="Arial"/>
          <w:b/>
        </w:rPr>
        <w:t xml:space="preserve">mo Funciona la </w:t>
      </w:r>
      <w:r w:rsidR="00BA4F41" w:rsidRPr="00D14F63">
        <w:rPr>
          <w:rFonts w:ascii="Arial" w:hAnsi="Arial" w:cs="Arial"/>
          <w:b/>
        </w:rPr>
        <w:t>Autodefensa</w:t>
      </w:r>
      <w:r w:rsidR="004D41DE" w:rsidRPr="00D14F63">
        <w:rPr>
          <w:rFonts w:ascii="Arial" w:hAnsi="Arial" w:cs="Arial"/>
          <w:b/>
        </w:rPr>
        <w:t>?</w:t>
      </w:r>
    </w:p>
    <w:p w:rsidR="006F4C8E" w:rsidRDefault="006F4C8E" w:rsidP="00E075A2">
      <w:pPr>
        <w:spacing w:before="120" w:line="276" w:lineRule="auto"/>
        <w:rPr>
          <w:rFonts w:ascii="Arial" w:hAnsi="Arial" w:cs="Arial"/>
          <w:sz w:val="22"/>
          <w:szCs w:val="22"/>
        </w:rPr>
      </w:pPr>
      <w:r w:rsidRPr="006E1A19">
        <w:rPr>
          <w:rFonts w:ascii="Arial" w:hAnsi="Arial" w:cs="Arial"/>
          <w:sz w:val="22"/>
          <w:szCs w:val="22"/>
        </w:rPr>
        <w:t xml:space="preserve">Si usted es elegible para recibir servicios de exención de Medicaid y decide auto dirigir sus servicios, se obtiene un </w:t>
      </w:r>
      <w:r w:rsidR="00AB6A5E" w:rsidRPr="006E1A19">
        <w:rPr>
          <w:rFonts w:ascii="Arial" w:hAnsi="Arial" w:cs="Arial"/>
          <w:b/>
          <w:sz w:val="22"/>
          <w:szCs w:val="22"/>
        </w:rPr>
        <w:t>Presupuesto I</w:t>
      </w:r>
      <w:r w:rsidRPr="006E1A19">
        <w:rPr>
          <w:rFonts w:ascii="Arial" w:hAnsi="Arial" w:cs="Arial"/>
          <w:b/>
          <w:sz w:val="22"/>
          <w:szCs w:val="22"/>
        </w:rPr>
        <w:t>ndividual</w:t>
      </w:r>
      <w:r w:rsidRPr="006E1A19">
        <w:rPr>
          <w:rFonts w:ascii="Arial" w:hAnsi="Arial" w:cs="Arial"/>
          <w:sz w:val="22"/>
          <w:szCs w:val="22"/>
        </w:rPr>
        <w:t xml:space="preserve"> que usted es capaz de utilizar para pagar por los servicios, apoyos y bienes que necesita para un año completo. La cantidad de su presupuesto se decide por una evaluación que se hace con el proveedor de Evaluación Independiente (IAP).</w:t>
      </w:r>
    </w:p>
    <w:p w:rsidR="00D14F63" w:rsidRPr="006E1A19" w:rsidRDefault="00D14F63" w:rsidP="00E075A2">
      <w:pPr>
        <w:spacing w:before="120" w:line="276" w:lineRule="auto"/>
        <w:rPr>
          <w:rFonts w:ascii="Arial" w:hAnsi="Arial" w:cs="Arial"/>
          <w:sz w:val="22"/>
          <w:szCs w:val="22"/>
        </w:rPr>
      </w:pPr>
    </w:p>
    <w:p w:rsidR="00AB6A5E" w:rsidRPr="00733E64" w:rsidRDefault="00AB6A5E" w:rsidP="00E075A2">
      <w:pPr>
        <w:spacing w:before="120" w:line="276" w:lineRule="auto"/>
        <w:rPr>
          <w:rFonts w:ascii="Arial" w:hAnsi="Arial" w:cs="Arial"/>
        </w:rPr>
      </w:pPr>
      <w:r w:rsidRPr="00733E64">
        <w:rPr>
          <w:rFonts w:ascii="Arial" w:hAnsi="Arial" w:cs="Arial"/>
        </w:rPr>
        <w:lastRenderedPageBreak/>
        <w:t xml:space="preserve">Usted trabaja con un </w:t>
      </w:r>
      <w:r w:rsidRPr="00733E64">
        <w:rPr>
          <w:rFonts w:ascii="Arial" w:hAnsi="Arial" w:cs="Arial"/>
          <w:b/>
        </w:rPr>
        <w:t>Delegado de Apoyo</w:t>
      </w:r>
      <w:r w:rsidRPr="00733E64">
        <w:rPr>
          <w:rFonts w:ascii="Arial" w:hAnsi="Arial" w:cs="Arial"/>
        </w:rPr>
        <w:t xml:space="preserve"> que contrata para ayudarle a dirigir sus servicios y apoyos, obtener la información que necesita para tomar decisiones y hacer un plan para gastar el dinero en su cuenta del presupuesto.</w:t>
      </w:r>
    </w:p>
    <w:p w:rsidR="00AB6A5E" w:rsidRPr="00355057" w:rsidRDefault="00AB6A5E" w:rsidP="00E075A2">
      <w:pPr>
        <w:spacing w:before="120" w:line="276" w:lineRule="auto"/>
        <w:rPr>
          <w:rFonts w:ascii="Arial" w:hAnsi="Arial" w:cs="Arial"/>
          <w:sz w:val="22"/>
          <w:szCs w:val="22"/>
        </w:rPr>
      </w:pPr>
      <w:r w:rsidRPr="00355057">
        <w:rPr>
          <w:rFonts w:ascii="Arial" w:hAnsi="Arial" w:cs="Arial"/>
          <w:sz w:val="22"/>
          <w:szCs w:val="22"/>
        </w:rPr>
        <w:t xml:space="preserve">Usted escribe un </w:t>
      </w:r>
      <w:r w:rsidRPr="00355057">
        <w:rPr>
          <w:rFonts w:ascii="Arial" w:hAnsi="Arial" w:cs="Arial"/>
          <w:b/>
          <w:sz w:val="22"/>
          <w:szCs w:val="22"/>
        </w:rPr>
        <w:t>Plan de Apoyo y del Gasto</w:t>
      </w:r>
      <w:r w:rsidRPr="00355057">
        <w:rPr>
          <w:rFonts w:ascii="Arial" w:hAnsi="Arial" w:cs="Arial"/>
          <w:sz w:val="22"/>
          <w:szCs w:val="22"/>
        </w:rPr>
        <w:t xml:space="preserve"> con la ayuda de su delegado de apoyo. El plan incluye todos los servicios, las tareas y las mercancías que usted paga con su presupuesto. También puede optar por familiares, amigos y personas de su confianza para ser su </w:t>
      </w:r>
      <w:r w:rsidRPr="00355057">
        <w:rPr>
          <w:rFonts w:ascii="Arial" w:hAnsi="Arial" w:cs="Arial"/>
          <w:b/>
          <w:sz w:val="22"/>
          <w:szCs w:val="22"/>
        </w:rPr>
        <w:t>Círculo de Apoyo</w:t>
      </w:r>
      <w:r w:rsidRPr="00355057">
        <w:rPr>
          <w:rFonts w:ascii="Arial" w:hAnsi="Arial" w:cs="Arial"/>
          <w:sz w:val="22"/>
          <w:szCs w:val="22"/>
        </w:rPr>
        <w:t xml:space="preserve"> y ayudarle con esta planificación durante </w:t>
      </w:r>
      <w:r w:rsidR="002008A1" w:rsidRPr="00355057">
        <w:rPr>
          <w:rFonts w:ascii="Arial" w:hAnsi="Arial" w:cs="Arial"/>
          <w:b/>
          <w:sz w:val="22"/>
          <w:szCs w:val="22"/>
        </w:rPr>
        <w:t>Planificación</w:t>
      </w:r>
      <w:r w:rsidRPr="00355057">
        <w:rPr>
          <w:rFonts w:ascii="Arial" w:hAnsi="Arial" w:cs="Arial"/>
          <w:b/>
          <w:sz w:val="22"/>
          <w:szCs w:val="22"/>
        </w:rPr>
        <w:t xml:space="preserve"> Centrada Personal</w:t>
      </w:r>
      <w:r w:rsidRPr="00355057">
        <w:rPr>
          <w:rFonts w:ascii="Arial" w:hAnsi="Arial" w:cs="Arial"/>
          <w:sz w:val="22"/>
          <w:szCs w:val="22"/>
        </w:rPr>
        <w:t>.</w:t>
      </w:r>
    </w:p>
    <w:p w:rsidR="009D0F28" w:rsidRPr="00355057" w:rsidRDefault="008E73E9" w:rsidP="00E075A2">
      <w:pPr>
        <w:spacing w:before="120" w:line="276" w:lineRule="auto"/>
        <w:rPr>
          <w:rFonts w:ascii="Arial" w:hAnsi="Arial" w:cs="Arial"/>
          <w:sz w:val="22"/>
          <w:szCs w:val="22"/>
        </w:rPr>
      </w:pPr>
      <w:r w:rsidRPr="00355057">
        <w:rPr>
          <w:rFonts w:ascii="Arial" w:hAnsi="Arial" w:cs="Arial"/>
          <w:b/>
          <w:sz w:val="22"/>
          <w:szCs w:val="22"/>
        </w:rPr>
        <w:t>Servicios de Apoyo en la Comunidad</w:t>
      </w:r>
      <w:r w:rsidR="004D41DE" w:rsidRPr="00355057">
        <w:rPr>
          <w:rFonts w:ascii="Arial" w:hAnsi="Arial" w:cs="Arial"/>
          <w:sz w:val="22"/>
          <w:szCs w:val="22"/>
        </w:rPr>
        <w:t xml:space="preserve"> </w:t>
      </w:r>
      <w:r w:rsidR="009D0F28" w:rsidRPr="00355057">
        <w:rPr>
          <w:rFonts w:ascii="Arial" w:hAnsi="Arial" w:cs="Arial"/>
          <w:sz w:val="22"/>
          <w:szCs w:val="22"/>
        </w:rPr>
        <w:t>son los servicios, las tareas o las mercancías que figuran en el Plan de Apoyo y Gastos. Estos son el apoyo que necesita cada día para alcanzar sus metas. Los bienes son de equipos y suministros médicos que usted compra para ayudar con su discapacidad.</w:t>
      </w:r>
    </w:p>
    <w:p w:rsidR="001B45B5" w:rsidRPr="00355057" w:rsidRDefault="001B45B5" w:rsidP="00E075A2">
      <w:pPr>
        <w:spacing w:before="120" w:line="276" w:lineRule="auto"/>
        <w:rPr>
          <w:rFonts w:ascii="Arial" w:hAnsi="Arial" w:cs="Arial"/>
          <w:sz w:val="22"/>
          <w:szCs w:val="22"/>
        </w:rPr>
      </w:pPr>
      <w:r w:rsidRPr="00355057">
        <w:rPr>
          <w:rFonts w:ascii="Arial" w:hAnsi="Arial" w:cs="Arial"/>
          <w:sz w:val="22"/>
          <w:szCs w:val="22"/>
        </w:rPr>
        <w:t xml:space="preserve">Su apoyo y plan de gastos se enviarán a la oficina Regional de Servicios de Medicaid para su aprobación. La cantidad de su presupuesto individual y la aprobación de su plan pasan al proveedor de servicios de gestión fiscal. </w:t>
      </w:r>
      <w:r w:rsidRPr="00355057">
        <w:rPr>
          <w:rFonts w:ascii="Arial" w:hAnsi="Arial" w:cs="Arial"/>
          <w:b/>
          <w:sz w:val="22"/>
          <w:szCs w:val="22"/>
        </w:rPr>
        <w:t xml:space="preserve">Servicios de Administración Fiscal </w:t>
      </w:r>
      <w:r w:rsidRPr="00355057">
        <w:rPr>
          <w:rFonts w:ascii="Arial" w:hAnsi="Arial" w:cs="Arial"/>
          <w:sz w:val="22"/>
          <w:szCs w:val="22"/>
        </w:rPr>
        <w:t>vigilan todo el dinero y pagara por sus servicios y apoyos con el dinero de su cuenta de presupuesto.</w:t>
      </w:r>
    </w:p>
    <w:p w:rsidR="001B45B5" w:rsidRPr="00355057" w:rsidRDefault="001B45B5" w:rsidP="00E075A2">
      <w:pPr>
        <w:spacing w:before="240" w:after="120" w:line="276" w:lineRule="auto"/>
        <w:rPr>
          <w:rFonts w:ascii="Arial" w:hAnsi="Arial" w:cs="Arial"/>
          <w:sz w:val="22"/>
          <w:szCs w:val="22"/>
        </w:rPr>
      </w:pPr>
      <w:r w:rsidRPr="00355057">
        <w:rPr>
          <w:rFonts w:ascii="Arial" w:hAnsi="Arial" w:cs="Arial"/>
          <w:b/>
          <w:sz w:val="22"/>
          <w:szCs w:val="22"/>
        </w:rPr>
        <w:t>Un trabajador comunitario de apoyo</w:t>
      </w:r>
      <w:r w:rsidRPr="00355057">
        <w:rPr>
          <w:rFonts w:ascii="Arial" w:hAnsi="Arial" w:cs="Arial"/>
          <w:sz w:val="22"/>
          <w:szCs w:val="22"/>
        </w:rPr>
        <w:t xml:space="preserve"> es una persona que contrata para ayudarle.</w:t>
      </w:r>
      <w:r w:rsidRPr="00355057">
        <w:rPr>
          <w:rFonts w:ascii="Arial" w:hAnsi="Arial" w:cs="Arial"/>
          <w:sz w:val="22"/>
          <w:szCs w:val="22"/>
        </w:rPr>
        <w:br/>
        <w:t>Un trabajador de apoyo de la comunidad puede ser una persona que trabaja para una agencia de servicio o una persona que no trabaja para una agencia de servicios.</w:t>
      </w:r>
    </w:p>
    <w:p w:rsidR="001B45B5" w:rsidRPr="00733E64" w:rsidRDefault="001B45B5" w:rsidP="00E075A2">
      <w:pPr>
        <w:spacing w:before="120" w:line="276" w:lineRule="auto"/>
        <w:rPr>
          <w:rFonts w:ascii="Arial" w:hAnsi="Arial" w:cs="Arial"/>
          <w:b/>
          <w:sz w:val="28"/>
          <w:szCs w:val="28"/>
        </w:rPr>
      </w:pPr>
      <w:r w:rsidRPr="00733E64">
        <w:rPr>
          <w:rFonts w:ascii="Arial" w:hAnsi="Arial" w:cs="Arial"/>
          <w:b/>
          <w:sz w:val="28"/>
          <w:szCs w:val="28"/>
        </w:rPr>
        <w:t xml:space="preserve">¿Cómo puedo saber si la </w:t>
      </w:r>
      <w:r w:rsidR="00BA4F41" w:rsidRPr="00733E64">
        <w:rPr>
          <w:rFonts w:ascii="Arial" w:hAnsi="Arial" w:cs="Arial"/>
          <w:b/>
          <w:sz w:val="28"/>
          <w:szCs w:val="28"/>
        </w:rPr>
        <w:t>autodefensa</w:t>
      </w:r>
      <w:r w:rsidRPr="00733E64">
        <w:rPr>
          <w:rFonts w:ascii="Arial" w:hAnsi="Arial" w:cs="Arial"/>
          <w:b/>
          <w:sz w:val="28"/>
          <w:szCs w:val="28"/>
        </w:rPr>
        <w:t xml:space="preserve"> es adecuada para mí?</w:t>
      </w:r>
    </w:p>
    <w:p w:rsidR="001B45B5" w:rsidRPr="00355057" w:rsidRDefault="001B45B5" w:rsidP="001B45B5">
      <w:pPr>
        <w:spacing w:before="60" w:line="276" w:lineRule="auto"/>
        <w:rPr>
          <w:rFonts w:ascii="Arial" w:hAnsi="Arial" w:cs="Arial"/>
          <w:sz w:val="22"/>
          <w:szCs w:val="22"/>
        </w:rPr>
      </w:pPr>
      <w:r w:rsidRPr="00355057">
        <w:rPr>
          <w:rFonts w:ascii="Arial" w:hAnsi="Arial" w:cs="Arial"/>
          <w:sz w:val="22"/>
          <w:szCs w:val="22"/>
        </w:rPr>
        <w:t>Mi elección, mi voz puede ser adecuado para usted si:</w:t>
      </w:r>
    </w:p>
    <w:p w:rsidR="004D41DE" w:rsidRPr="00355057" w:rsidRDefault="0097690B" w:rsidP="00E075A2">
      <w:pPr>
        <w:numPr>
          <w:ilvl w:val="0"/>
          <w:numId w:val="41"/>
        </w:numPr>
        <w:tabs>
          <w:tab w:val="num" w:pos="1080"/>
        </w:tabs>
        <w:spacing w:before="60" w:line="276" w:lineRule="auto"/>
        <w:ind w:left="1080"/>
        <w:rPr>
          <w:rFonts w:ascii="Arial" w:hAnsi="Arial" w:cs="Arial"/>
          <w:sz w:val="22"/>
          <w:szCs w:val="22"/>
        </w:rPr>
      </w:pPr>
      <w:r w:rsidRPr="00355057">
        <w:rPr>
          <w:rFonts w:ascii="Arial" w:hAnsi="Arial" w:cs="Arial"/>
          <w:sz w:val="22"/>
          <w:szCs w:val="22"/>
        </w:rPr>
        <w:t>Si u</w:t>
      </w:r>
      <w:r w:rsidR="001B45B5" w:rsidRPr="00355057">
        <w:rPr>
          <w:rFonts w:ascii="Arial" w:hAnsi="Arial" w:cs="Arial"/>
          <w:sz w:val="22"/>
          <w:szCs w:val="22"/>
        </w:rPr>
        <w:t xml:space="preserve">sted es elegible para </w:t>
      </w:r>
      <w:r w:rsidR="004D41DE" w:rsidRPr="00355057">
        <w:rPr>
          <w:rFonts w:ascii="Arial" w:hAnsi="Arial" w:cs="Arial"/>
          <w:sz w:val="22"/>
          <w:szCs w:val="22"/>
        </w:rPr>
        <w:t xml:space="preserve">Developmental Disabilities Waiver </w:t>
      </w:r>
    </w:p>
    <w:p w:rsidR="004D41DE" w:rsidRPr="00355057" w:rsidRDefault="0097690B" w:rsidP="00E075A2">
      <w:pPr>
        <w:numPr>
          <w:ilvl w:val="0"/>
          <w:numId w:val="41"/>
        </w:numPr>
        <w:tabs>
          <w:tab w:val="num" w:pos="1080"/>
        </w:tabs>
        <w:spacing w:before="60" w:line="276" w:lineRule="auto"/>
        <w:ind w:left="1080" w:right="-180"/>
        <w:rPr>
          <w:rFonts w:ascii="Arial" w:hAnsi="Arial" w:cs="Arial"/>
          <w:sz w:val="22"/>
          <w:szCs w:val="22"/>
        </w:rPr>
      </w:pPr>
      <w:r w:rsidRPr="00355057">
        <w:rPr>
          <w:rFonts w:ascii="Arial" w:hAnsi="Arial" w:cs="Arial"/>
          <w:sz w:val="22"/>
          <w:szCs w:val="22"/>
        </w:rPr>
        <w:t>Si u</w:t>
      </w:r>
      <w:r w:rsidR="00391636" w:rsidRPr="00355057">
        <w:rPr>
          <w:rFonts w:ascii="Arial" w:hAnsi="Arial" w:cs="Arial"/>
          <w:sz w:val="22"/>
          <w:szCs w:val="22"/>
        </w:rPr>
        <w:t xml:space="preserve">sted quiere tener </w:t>
      </w:r>
      <w:r w:rsidR="00391116" w:rsidRPr="00355057">
        <w:rPr>
          <w:rFonts w:ascii="Arial" w:hAnsi="Arial" w:cs="Arial"/>
          <w:sz w:val="22"/>
          <w:szCs w:val="22"/>
        </w:rPr>
        <w:t>más</w:t>
      </w:r>
      <w:r w:rsidRPr="00355057">
        <w:rPr>
          <w:rFonts w:ascii="Arial" w:hAnsi="Arial" w:cs="Arial"/>
          <w:sz w:val="22"/>
          <w:szCs w:val="22"/>
        </w:rPr>
        <w:t xml:space="preserve"> opciones y flexibilidad en su</w:t>
      </w:r>
      <w:r w:rsidR="00391636" w:rsidRPr="00355057">
        <w:rPr>
          <w:rFonts w:ascii="Arial" w:hAnsi="Arial" w:cs="Arial"/>
          <w:sz w:val="22"/>
          <w:szCs w:val="22"/>
        </w:rPr>
        <w:t xml:space="preserve"> </w:t>
      </w:r>
      <w:r w:rsidRPr="00355057">
        <w:rPr>
          <w:rFonts w:ascii="Arial" w:hAnsi="Arial" w:cs="Arial"/>
          <w:sz w:val="22"/>
          <w:szCs w:val="22"/>
        </w:rPr>
        <w:t xml:space="preserve">apoyo de </w:t>
      </w:r>
      <w:r w:rsidR="00391636" w:rsidRPr="00355057">
        <w:rPr>
          <w:rFonts w:ascii="Arial" w:hAnsi="Arial" w:cs="Arial"/>
          <w:sz w:val="22"/>
          <w:szCs w:val="22"/>
        </w:rPr>
        <w:t xml:space="preserve">servicios </w:t>
      </w:r>
    </w:p>
    <w:p w:rsidR="0097690B" w:rsidRPr="00355057" w:rsidRDefault="0097690B" w:rsidP="00E075A2">
      <w:pPr>
        <w:numPr>
          <w:ilvl w:val="0"/>
          <w:numId w:val="41"/>
        </w:numPr>
        <w:tabs>
          <w:tab w:val="num" w:pos="1080"/>
        </w:tabs>
        <w:spacing w:before="60" w:line="276" w:lineRule="auto"/>
        <w:ind w:left="1080"/>
        <w:rPr>
          <w:rFonts w:ascii="Arial" w:hAnsi="Arial" w:cs="Arial"/>
          <w:sz w:val="22"/>
          <w:szCs w:val="22"/>
        </w:rPr>
      </w:pPr>
      <w:r w:rsidRPr="00355057">
        <w:rPr>
          <w:rFonts w:ascii="Arial" w:hAnsi="Arial" w:cs="Arial"/>
          <w:sz w:val="22"/>
          <w:szCs w:val="22"/>
        </w:rPr>
        <w:t>Si desea más control sobre la forma en que gasta su cuenta del presupuesto de Medicaid</w:t>
      </w:r>
    </w:p>
    <w:p w:rsidR="0097690B" w:rsidRPr="00355057" w:rsidRDefault="0097690B" w:rsidP="00E075A2">
      <w:pPr>
        <w:numPr>
          <w:ilvl w:val="0"/>
          <w:numId w:val="41"/>
        </w:numPr>
        <w:tabs>
          <w:tab w:val="num" w:pos="1080"/>
        </w:tabs>
        <w:spacing w:before="60" w:line="276" w:lineRule="auto"/>
        <w:ind w:left="1080"/>
        <w:rPr>
          <w:rFonts w:ascii="Arial" w:hAnsi="Arial" w:cs="Arial"/>
          <w:sz w:val="22"/>
          <w:szCs w:val="22"/>
        </w:rPr>
      </w:pPr>
      <w:r w:rsidRPr="00355057">
        <w:rPr>
          <w:rFonts w:ascii="Arial" w:hAnsi="Arial" w:cs="Arial"/>
          <w:sz w:val="22"/>
          <w:szCs w:val="22"/>
        </w:rPr>
        <w:t>Si quiere contratar y administrar sus propios trabajadores y contratar a gente que conoce</w:t>
      </w:r>
    </w:p>
    <w:p w:rsidR="004D41DE" w:rsidRPr="00355057" w:rsidRDefault="0097690B" w:rsidP="00E075A2">
      <w:pPr>
        <w:numPr>
          <w:ilvl w:val="0"/>
          <w:numId w:val="41"/>
        </w:numPr>
        <w:tabs>
          <w:tab w:val="num" w:pos="1080"/>
        </w:tabs>
        <w:spacing w:before="60" w:line="276" w:lineRule="auto"/>
        <w:ind w:left="1080"/>
        <w:rPr>
          <w:rFonts w:ascii="Arial" w:hAnsi="Arial" w:cs="Arial"/>
          <w:sz w:val="22"/>
          <w:szCs w:val="22"/>
        </w:rPr>
      </w:pPr>
      <w:r w:rsidRPr="00355057">
        <w:rPr>
          <w:rFonts w:ascii="Arial" w:hAnsi="Arial" w:cs="Arial"/>
          <w:sz w:val="22"/>
          <w:szCs w:val="22"/>
        </w:rPr>
        <w:t xml:space="preserve">Si usted entiende  y </w:t>
      </w:r>
      <w:r w:rsidR="00391116" w:rsidRPr="00355057">
        <w:rPr>
          <w:rFonts w:ascii="Arial" w:hAnsi="Arial" w:cs="Arial"/>
          <w:sz w:val="22"/>
          <w:szCs w:val="22"/>
        </w:rPr>
        <w:t>está</w:t>
      </w:r>
      <w:r w:rsidRPr="00355057">
        <w:rPr>
          <w:rFonts w:ascii="Arial" w:hAnsi="Arial" w:cs="Arial"/>
          <w:sz w:val="22"/>
          <w:szCs w:val="22"/>
        </w:rPr>
        <w:t xml:space="preserve"> dispuesto a aceptar los riesgos extras</w:t>
      </w:r>
      <w:r w:rsidR="004D41DE" w:rsidRPr="00355057">
        <w:rPr>
          <w:rFonts w:ascii="Arial" w:hAnsi="Arial" w:cs="Arial"/>
          <w:sz w:val="22"/>
          <w:szCs w:val="22"/>
        </w:rPr>
        <w:t xml:space="preserve">, </w:t>
      </w:r>
      <w:r w:rsidRPr="00355057">
        <w:rPr>
          <w:rFonts w:ascii="Arial" w:hAnsi="Arial" w:cs="Arial"/>
          <w:sz w:val="22"/>
          <w:szCs w:val="22"/>
        </w:rPr>
        <w:t>responsabilidades</w:t>
      </w:r>
      <w:r w:rsidR="004D41DE" w:rsidRPr="00355057">
        <w:rPr>
          <w:rFonts w:ascii="Arial" w:hAnsi="Arial" w:cs="Arial"/>
          <w:sz w:val="22"/>
          <w:szCs w:val="22"/>
        </w:rPr>
        <w:t xml:space="preserve">, </w:t>
      </w:r>
      <w:r w:rsidRPr="00355057">
        <w:rPr>
          <w:rFonts w:ascii="Arial" w:hAnsi="Arial" w:cs="Arial"/>
          <w:sz w:val="22"/>
          <w:szCs w:val="22"/>
        </w:rPr>
        <w:t>y deberes</w:t>
      </w:r>
      <w:r w:rsidR="004D41DE" w:rsidRPr="00355057">
        <w:rPr>
          <w:rFonts w:ascii="Arial" w:hAnsi="Arial" w:cs="Arial"/>
          <w:sz w:val="22"/>
          <w:szCs w:val="22"/>
        </w:rPr>
        <w:t xml:space="preserve"> </w:t>
      </w:r>
    </w:p>
    <w:p w:rsidR="004D41DE" w:rsidRPr="00733E64" w:rsidRDefault="004D41DE" w:rsidP="00E075A2">
      <w:pPr>
        <w:spacing w:line="276" w:lineRule="auto"/>
        <w:rPr>
          <w:rFonts w:ascii="Arial" w:hAnsi="Arial" w:cs="Arial"/>
        </w:rPr>
      </w:pPr>
    </w:p>
    <w:p w:rsidR="0097690B" w:rsidRPr="00355057" w:rsidRDefault="0097690B" w:rsidP="0097690B">
      <w:pPr>
        <w:spacing w:before="60" w:line="276" w:lineRule="auto"/>
        <w:rPr>
          <w:rFonts w:ascii="Arial" w:hAnsi="Arial" w:cs="Arial"/>
          <w:sz w:val="22"/>
          <w:szCs w:val="22"/>
        </w:rPr>
      </w:pPr>
      <w:r w:rsidRPr="00355057">
        <w:rPr>
          <w:rFonts w:ascii="Arial" w:hAnsi="Arial" w:cs="Arial"/>
          <w:sz w:val="22"/>
          <w:szCs w:val="22"/>
        </w:rPr>
        <w:t>Las siguientes preguntas pueden ayudarle a decidir si la autodirección es adecuada para usted:</w:t>
      </w:r>
    </w:p>
    <w:p w:rsidR="004D41DE" w:rsidRPr="00355057" w:rsidRDefault="0097690B" w:rsidP="00E075A2">
      <w:pPr>
        <w:numPr>
          <w:ilvl w:val="0"/>
          <w:numId w:val="42"/>
        </w:numPr>
        <w:tabs>
          <w:tab w:val="clear" w:pos="1440"/>
          <w:tab w:val="num" w:pos="1080"/>
        </w:tabs>
        <w:spacing w:before="60" w:line="276" w:lineRule="auto"/>
        <w:ind w:left="1080"/>
        <w:rPr>
          <w:rFonts w:ascii="Arial" w:hAnsi="Arial" w:cs="Arial"/>
          <w:sz w:val="22"/>
          <w:szCs w:val="22"/>
        </w:rPr>
      </w:pPr>
      <w:r w:rsidRPr="00355057">
        <w:rPr>
          <w:rFonts w:ascii="Arial" w:hAnsi="Arial" w:cs="Arial"/>
          <w:sz w:val="22"/>
          <w:szCs w:val="22"/>
        </w:rPr>
        <w:t>¿Estoy viviendo la vida que deseo</w:t>
      </w:r>
      <w:r w:rsidR="004D41DE" w:rsidRPr="00355057">
        <w:rPr>
          <w:rFonts w:ascii="Arial" w:hAnsi="Arial" w:cs="Arial"/>
          <w:sz w:val="22"/>
          <w:szCs w:val="22"/>
        </w:rPr>
        <w:t xml:space="preserve">? </w:t>
      </w:r>
    </w:p>
    <w:p w:rsidR="004D41DE" w:rsidRPr="00355057" w:rsidRDefault="0097690B" w:rsidP="00E075A2">
      <w:pPr>
        <w:numPr>
          <w:ilvl w:val="0"/>
          <w:numId w:val="42"/>
        </w:numPr>
        <w:tabs>
          <w:tab w:val="clear" w:pos="1440"/>
          <w:tab w:val="num" w:pos="1080"/>
        </w:tabs>
        <w:spacing w:before="60" w:line="276" w:lineRule="auto"/>
        <w:ind w:left="1080"/>
        <w:rPr>
          <w:rFonts w:ascii="Arial" w:hAnsi="Arial" w:cs="Arial"/>
          <w:sz w:val="22"/>
          <w:szCs w:val="22"/>
        </w:rPr>
      </w:pPr>
      <w:r w:rsidRPr="00355057">
        <w:rPr>
          <w:rFonts w:ascii="Arial" w:hAnsi="Arial" w:cs="Arial"/>
          <w:sz w:val="22"/>
          <w:szCs w:val="22"/>
        </w:rPr>
        <w:t>¿Estoy contento con los servicios y apoyos que tengo en este momento</w:t>
      </w:r>
      <w:r w:rsidR="004D41DE" w:rsidRPr="00355057">
        <w:rPr>
          <w:rFonts w:ascii="Arial" w:hAnsi="Arial" w:cs="Arial"/>
          <w:sz w:val="22"/>
          <w:szCs w:val="22"/>
        </w:rPr>
        <w:t xml:space="preserve">? </w:t>
      </w:r>
    </w:p>
    <w:p w:rsidR="004D41DE" w:rsidRPr="00355057" w:rsidRDefault="0097690B" w:rsidP="00E075A2">
      <w:pPr>
        <w:numPr>
          <w:ilvl w:val="0"/>
          <w:numId w:val="42"/>
        </w:numPr>
        <w:tabs>
          <w:tab w:val="clear" w:pos="1440"/>
          <w:tab w:val="num" w:pos="1080"/>
        </w:tabs>
        <w:spacing w:before="60" w:line="276" w:lineRule="auto"/>
        <w:ind w:left="1080"/>
        <w:rPr>
          <w:rFonts w:ascii="Arial" w:hAnsi="Arial" w:cs="Arial"/>
          <w:sz w:val="22"/>
          <w:szCs w:val="22"/>
        </w:rPr>
      </w:pPr>
      <w:r w:rsidRPr="00355057">
        <w:rPr>
          <w:rFonts w:ascii="Arial" w:hAnsi="Arial" w:cs="Arial"/>
          <w:sz w:val="22"/>
          <w:szCs w:val="22"/>
        </w:rPr>
        <w:t xml:space="preserve">¿Qué </w:t>
      </w:r>
      <w:r w:rsidR="00943704" w:rsidRPr="00355057">
        <w:rPr>
          <w:rFonts w:ascii="Arial" w:hAnsi="Arial" w:cs="Arial"/>
          <w:sz w:val="22"/>
          <w:szCs w:val="22"/>
        </w:rPr>
        <w:t>cambiaría</w:t>
      </w:r>
      <w:r w:rsidRPr="00355057">
        <w:rPr>
          <w:rFonts w:ascii="Arial" w:hAnsi="Arial" w:cs="Arial"/>
          <w:sz w:val="22"/>
          <w:szCs w:val="22"/>
        </w:rPr>
        <w:t xml:space="preserve"> sobre ellos</w:t>
      </w:r>
      <w:r w:rsidR="004D41DE" w:rsidRPr="00355057">
        <w:rPr>
          <w:rFonts w:ascii="Arial" w:hAnsi="Arial" w:cs="Arial"/>
          <w:sz w:val="22"/>
          <w:szCs w:val="22"/>
        </w:rPr>
        <w:t xml:space="preserve">? </w:t>
      </w:r>
    </w:p>
    <w:p w:rsidR="004D41DE" w:rsidRPr="00355057" w:rsidRDefault="0097690B" w:rsidP="00E075A2">
      <w:pPr>
        <w:numPr>
          <w:ilvl w:val="0"/>
          <w:numId w:val="42"/>
        </w:numPr>
        <w:tabs>
          <w:tab w:val="clear" w:pos="1440"/>
          <w:tab w:val="num" w:pos="1080"/>
        </w:tabs>
        <w:spacing w:before="60" w:line="276" w:lineRule="auto"/>
        <w:ind w:left="1080"/>
        <w:rPr>
          <w:rFonts w:ascii="Arial" w:hAnsi="Arial" w:cs="Arial"/>
          <w:sz w:val="22"/>
          <w:szCs w:val="22"/>
        </w:rPr>
      </w:pPr>
      <w:r w:rsidRPr="00355057">
        <w:rPr>
          <w:rFonts w:ascii="Arial" w:hAnsi="Arial" w:cs="Arial"/>
          <w:sz w:val="22"/>
          <w:szCs w:val="22"/>
        </w:rPr>
        <w:t xml:space="preserve">¿Quiero ser </w:t>
      </w:r>
      <w:r w:rsidR="00391116" w:rsidRPr="00355057">
        <w:rPr>
          <w:rFonts w:ascii="Arial" w:hAnsi="Arial" w:cs="Arial"/>
          <w:sz w:val="22"/>
          <w:szCs w:val="22"/>
        </w:rPr>
        <w:t>más</w:t>
      </w:r>
      <w:r w:rsidRPr="00355057">
        <w:rPr>
          <w:rFonts w:ascii="Arial" w:hAnsi="Arial" w:cs="Arial"/>
          <w:sz w:val="22"/>
          <w:szCs w:val="22"/>
        </w:rPr>
        <w:t xml:space="preserve"> independiente</w:t>
      </w:r>
      <w:r w:rsidR="004D41DE" w:rsidRPr="00355057">
        <w:rPr>
          <w:rFonts w:ascii="Arial" w:hAnsi="Arial" w:cs="Arial"/>
          <w:sz w:val="22"/>
          <w:szCs w:val="22"/>
        </w:rPr>
        <w:t xml:space="preserve">? </w:t>
      </w:r>
    </w:p>
    <w:p w:rsidR="004D41DE" w:rsidRPr="00355057" w:rsidRDefault="0097690B" w:rsidP="00E075A2">
      <w:pPr>
        <w:numPr>
          <w:ilvl w:val="0"/>
          <w:numId w:val="42"/>
        </w:numPr>
        <w:tabs>
          <w:tab w:val="clear" w:pos="1440"/>
          <w:tab w:val="num" w:pos="1080"/>
        </w:tabs>
        <w:spacing w:before="60" w:line="276" w:lineRule="auto"/>
        <w:ind w:left="1080"/>
        <w:rPr>
          <w:rFonts w:ascii="Arial" w:hAnsi="Arial" w:cs="Arial"/>
          <w:sz w:val="22"/>
          <w:szCs w:val="22"/>
        </w:rPr>
      </w:pPr>
      <w:r w:rsidRPr="00355057">
        <w:rPr>
          <w:rFonts w:ascii="Arial" w:hAnsi="Arial" w:cs="Arial"/>
          <w:sz w:val="22"/>
          <w:szCs w:val="22"/>
        </w:rPr>
        <w:t xml:space="preserve">¿Quiero estar </w:t>
      </w:r>
      <w:r w:rsidR="002008A1" w:rsidRPr="00355057">
        <w:rPr>
          <w:rFonts w:ascii="Arial" w:hAnsi="Arial" w:cs="Arial"/>
          <w:sz w:val="22"/>
          <w:szCs w:val="22"/>
        </w:rPr>
        <w:t>más</w:t>
      </w:r>
      <w:r w:rsidRPr="00355057">
        <w:rPr>
          <w:rFonts w:ascii="Arial" w:hAnsi="Arial" w:cs="Arial"/>
          <w:sz w:val="22"/>
          <w:szCs w:val="22"/>
        </w:rPr>
        <w:t xml:space="preserve"> </w:t>
      </w:r>
      <w:r w:rsidR="00391116" w:rsidRPr="00355057">
        <w:rPr>
          <w:rFonts w:ascii="Arial" w:hAnsi="Arial" w:cs="Arial"/>
          <w:sz w:val="22"/>
          <w:szCs w:val="22"/>
        </w:rPr>
        <w:t>involucrado</w:t>
      </w:r>
      <w:r w:rsidRPr="00355057">
        <w:rPr>
          <w:rFonts w:ascii="Arial" w:hAnsi="Arial" w:cs="Arial"/>
          <w:sz w:val="22"/>
          <w:szCs w:val="22"/>
        </w:rPr>
        <w:t xml:space="preserve"> en mi comunidad</w:t>
      </w:r>
      <w:r w:rsidR="004D41DE" w:rsidRPr="00355057">
        <w:rPr>
          <w:rFonts w:ascii="Arial" w:hAnsi="Arial" w:cs="Arial"/>
          <w:sz w:val="22"/>
          <w:szCs w:val="22"/>
        </w:rPr>
        <w:t xml:space="preserve">? </w:t>
      </w:r>
    </w:p>
    <w:p w:rsidR="004D41DE" w:rsidRPr="00355057" w:rsidRDefault="0097690B" w:rsidP="00E075A2">
      <w:pPr>
        <w:numPr>
          <w:ilvl w:val="0"/>
          <w:numId w:val="42"/>
        </w:numPr>
        <w:tabs>
          <w:tab w:val="clear" w:pos="1440"/>
          <w:tab w:val="num" w:pos="1080"/>
          <w:tab w:val="num" w:pos="2160"/>
        </w:tabs>
        <w:spacing w:before="60" w:line="276" w:lineRule="auto"/>
        <w:ind w:left="1080"/>
        <w:rPr>
          <w:rFonts w:ascii="Arial" w:hAnsi="Arial" w:cs="Arial"/>
          <w:sz w:val="22"/>
          <w:szCs w:val="22"/>
        </w:rPr>
      </w:pPr>
      <w:r w:rsidRPr="00355057">
        <w:rPr>
          <w:rFonts w:ascii="Arial" w:hAnsi="Arial" w:cs="Arial"/>
          <w:sz w:val="22"/>
          <w:szCs w:val="22"/>
        </w:rPr>
        <w:t xml:space="preserve">¿Quiero tomar mis propias </w:t>
      </w:r>
      <w:r w:rsidR="00391116" w:rsidRPr="00355057">
        <w:rPr>
          <w:rFonts w:ascii="Arial" w:hAnsi="Arial" w:cs="Arial"/>
          <w:sz w:val="22"/>
          <w:szCs w:val="22"/>
        </w:rPr>
        <w:t>decisiones</w:t>
      </w:r>
      <w:r w:rsidRPr="00355057">
        <w:rPr>
          <w:rFonts w:ascii="Arial" w:hAnsi="Arial" w:cs="Arial"/>
          <w:sz w:val="22"/>
          <w:szCs w:val="22"/>
        </w:rPr>
        <w:t xml:space="preserve"> sobre</w:t>
      </w:r>
      <w:r w:rsidR="00943704" w:rsidRPr="00355057">
        <w:rPr>
          <w:rFonts w:ascii="Arial" w:hAnsi="Arial" w:cs="Arial"/>
          <w:sz w:val="22"/>
          <w:szCs w:val="22"/>
        </w:rPr>
        <w:t>: donde</w:t>
      </w:r>
      <w:r w:rsidRPr="00355057">
        <w:rPr>
          <w:rFonts w:ascii="Arial" w:hAnsi="Arial" w:cs="Arial"/>
          <w:sz w:val="22"/>
          <w:szCs w:val="22"/>
        </w:rPr>
        <w:t xml:space="preserve"> vivo</w:t>
      </w:r>
      <w:r w:rsidR="004D41DE" w:rsidRPr="00355057">
        <w:rPr>
          <w:rFonts w:ascii="Arial" w:hAnsi="Arial" w:cs="Arial"/>
          <w:sz w:val="22"/>
          <w:szCs w:val="22"/>
        </w:rPr>
        <w:t xml:space="preserve">, </w:t>
      </w:r>
      <w:r w:rsidRPr="00355057">
        <w:rPr>
          <w:rFonts w:ascii="Arial" w:hAnsi="Arial" w:cs="Arial"/>
          <w:sz w:val="22"/>
          <w:szCs w:val="22"/>
        </w:rPr>
        <w:t>con quien vivo</w:t>
      </w:r>
      <w:r w:rsidR="004D41DE" w:rsidRPr="00355057">
        <w:rPr>
          <w:rFonts w:ascii="Arial" w:hAnsi="Arial" w:cs="Arial"/>
          <w:sz w:val="22"/>
          <w:szCs w:val="22"/>
        </w:rPr>
        <w:t xml:space="preserve">, </w:t>
      </w:r>
      <w:r w:rsidRPr="00355057">
        <w:rPr>
          <w:rFonts w:ascii="Arial" w:hAnsi="Arial" w:cs="Arial"/>
          <w:sz w:val="22"/>
          <w:szCs w:val="22"/>
        </w:rPr>
        <w:t>quien me ayuda</w:t>
      </w:r>
      <w:r w:rsidR="004D41DE" w:rsidRPr="00355057">
        <w:rPr>
          <w:rFonts w:ascii="Arial" w:hAnsi="Arial" w:cs="Arial"/>
          <w:sz w:val="22"/>
          <w:szCs w:val="22"/>
        </w:rPr>
        <w:t xml:space="preserve">? </w:t>
      </w:r>
    </w:p>
    <w:p w:rsidR="004D41DE" w:rsidRPr="00355057" w:rsidRDefault="000F5A1A" w:rsidP="00E075A2">
      <w:pPr>
        <w:numPr>
          <w:ilvl w:val="0"/>
          <w:numId w:val="42"/>
        </w:numPr>
        <w:tabs>
          <w:tab w:val="clear" w:pos="1440"/>
          <w:tab w:val="num" w:pos="1080"/>
        </w:tabs>
        <w:spacing w:before="60" w:line="276" w:lineRule="auto"/>
        <w:ind w:left="1080"/>
        <w:rPr>
          <w:rFonts w:ascii="Arial" w:hAnsi="Arial" w:cs="Arial"/>
          <w:sz w:val="22"/>
          <w:szCs w:val="22"/>
        </w:rPr>
      </w:pPr>
      <w:r w:rsidRPr="00355057">
        <w:rPr>
          <w:rFonts w:ascii="Arial" w:hAnsi="Arial" w:cs="Arial"/>
          <w:sz w:val="22"/>
          <w:szCs w:val="22"/>
        </w:rPr>
        <w:lastRenderedPageBreak/>
        <w:t>¿Estoy dispuesto a tomar riesgos adicionales</w:t>
      </w:r>
      <w:r w:rsidR="004D41DE" w:rsidRPr="00355057">
        <w:rPr>
          <w:rFonts w:ascii="Arial" w:hAnsi="Arial" w:cs="Arial"/>
          <w:sz w:val="22"/>
          <w:szCs w:val="22"/>
        </w:rPr>
        <w:t xml:space="preserve">, </w:t>
      </w:r>
      <w:r w:rsidRPr="00355057">
        <w:rPr>
          <w:rFonts w:ascii="Arial" w:hAnsi="Arial" w:cs="Arial"/>
          <w:sz w:val="22"/>
          <w:szCs w:val="22"/>
        </w:rPr>
        <w:t>responsabilidades y deberes</w:t>
      </w:r>
      <w:r w:rsidR="004D41DE" w:rsidRPr="00355057">
        <w:rPr>
          <w:rFonts w:ascii="Arial" w:hAnsi="Arial" w:cs="Arial"/>
          <w:sz w:val="22"/>
          <w:szCs w:val="22"/>
        </w:rPr>
        <w:t xml:space="preserve">? </w:t>
      </w:r>
    </w:p>
    <w:p w:rsidR="004D41DE" w:rsidRPr="00733E64" w:rsidRDefault="000F5A1A" w:rsidP="00E075A2">
      <w:pPr>
        <w:numPr>
          <w:ilvl w:val="0"/>
          <w:numId w:val="42"/>
        </w:numPr>
        <w:tabs>
          <w:tab w:val="clear" w:pos="1440"/>
          <w:tab w:val="num" w:pos="1080"/>
        </w:tabs>
        <w:spacing w:before="60" w:line="276" w:lineRule="auto"/>
        <w:ind w:left="1080"/>
        <w:rPr>
          <w:rFonts w:ascii="Arial" w:hAnsi="Arial" w:cs="Arial"/>
        </w:rPr>
      </w:pPr>
      <w:r w:rsidRPr="00733E64">
        <w:rPr>
          <w:rFonts w:ascii="Arial" w:hAnsi="Arial" w:cs="Arial"/>
        </w:rPr>
        <w:t>¿Quiero aprender como emplear y supervisor a mis empleados</w:t>
      </w:r>
      <w:r w:rsidR="004D41DE" w:rsidRPr="00733E64">
        <w:rPr>
          <w:rFonts w:ascii="Arial" w:hAnsi="Arial" w:cs="Arial"/>
        </w:rPr>
        <w:t xml:space="preserve">? </w:t>
      </w:r>
    </w:p>
    <w:p w:rsidR="004D41DE" w:rsidRPr="00355057" w:rsidRDefault="000F5A1A" w:rsidP="00E075A2">
      <w:pPr>
        <w:numPr>
          <w:ilvl w:val="0"/>
          <w:numId w:val="42"/>
        </w:numPr>
        <w:tabs>
          <w:tab w:val="clear" w:pos="1440"/>
          <w:tab w:val="num" w:pos="1080"/>
        </w:tabs>
        <w:spacing w:before="60" w:line="276" w:lineRule="auto"/>
        <w:ind w:left="1080"/>
        <w:rPr>
          <w:rFonts w:ascii="Arial" w:hAnsi="Arial" w:cs="Arial"/>
          <w:sz w:val="22"/>
          <w:szCs w:val="22"/>
        </w:rPr>
      </w:pPr>
      <w:r w:rsidRPr="00355057">
        <w:rPr>
          <w:rFonts w:ascii="Arial" w:hAnsi="Arial" w:cs="Arial"/>
          <w:sz w:val="22"/>
          <w:szCs w:val="22"/>
        </w:rPr>
        <w:t xml:space="preserve">¿Tengo personas que me ayuden a hacer planes y elecciones y mantener </w:t>
      </w:r>
      <w:r w:rsidR="00943704" w:rsidRPr="00355057">
        <w:rPr>
          <w:rFonts w:ascii="Arial" w:hAnsi="Arial" w:cs="Arial"/>
          <w:sz w:val="22"/>
          <w:szCs w:val="22"/>
        </w:rPr>
        <w:t>mí</w:t>
      </w:r>
      <w:r w:rsidRPr="00355057">
        <w:rPr>
          <w:rFonts w:ascii="Arial" w:hAnsi="Arial" w:cs="Arial"/>
          <w:sz w:val="22"/>
          <w:szCs w:val="22"/>
        </w:rPr>
        <w:t xml:space="preserve"> cuenta de presupuesto de</w:t>
      </w:r>
      <w:r w:rsidR="004D41DE" w:rsidRPr="00355057">
        <w:rPr>
          <w:rFonts w:ascii="Arial" w:hAnsi="Arial" w:cs="Arial"/>
          <w:sz w:val="22"/>
          <w:szCs w:val="22"/>
        </w:rPr>
        <w:t xml:space="preserve"> </w:t>
      </w:r>
      <w:r w:rsidR="00391116" w:rsidRPr="00355057">
        <w:rPr>
          <w:rFonts w:ascii="Arial" w:hAnsi="Arial" w:cs="Arial"/>
          <w:sz w:val="22"/>
          <w:szCs w:val="22"/>
        </w:rPr>
        <w:t>Medicaid</w:t>
      </w:r>
      <w:r w:rsidR="004D41DE" w:rsidRPr="00355057">
        <w:rPr>
          <w:rFonts w:ascii="Arial" w:hAnsi="Arial" w:cs="Arial"/>
          <w:sz w:val="22"/>
          <w:szCs w:val="22"/>
        </w:rPr>
        <w:t xml:space="preserve">? </w:t>
      </w:r>
    </w:p>
    <w:p w:rsidR="000F5A1A" w:rsidRPr="00355057" w:rsidRDefault="000F5A1A" w:rsidP="000F5A1A">
      <w:pPr>
        <w:spacing w:before="240" w:line="276" w:lineRule="auto"/>
        <w:rPr>
          <w:rFonts w:ascii="Arial" w:hAnsi="Arial" w:cs="Arial"/>
          <w:sz w:val="22"/>
          <w:szCs w:val="22"/>
        </w:rPr>
      </w:pPr>
      <w:r w:rsidRPr="00733E64">
        <w:rPr>
          <w:rFonts w:ascii="Arial" w:hAnsi="Arial" w:cs="Arial"/>
          <w:b/>
          <w:sz w:val="28"/>
          <w:szCs w:val="28"/>
        </w:rPr>
        <w:t xml:space="preserve">Mi voz, </w:t>
      </w:r>
      <w:r w:rsidR="006E1A19">
        <w:rPr>
          <w:rFonts w:ascii="Arial" w:hAnsi="Arial" w:cs="Arial"/>
          <w:b/>
          <w:sz w:val="28"/>
          <w:szCs w:val="28"/>
        </w:rPr>
        <w:t>M</w:t>
      </w:r>
      <w:r w:rsidRPr="00733E64">
        <w:rPr>
          <w:rFonts w:ascii="Arial" w:hAnsi="Arial" w:cs="Arial"/>
          <w:b/>
          <w:sz w:val="28"/>
          <w:szCs w:val="28"/>
        </w:rPr>
        <w:t xml:space="preserve">i </w:t>
      </w:r>
      <w:r w:rsidR="00D14F63">
        <w:rPr>
          <w:rFonts w:ascii="Arial" w:hAnsi="Arial" w:cs="Arial"/>
          <w:b/>
          <w:sz w:val="28"/>
          <w:szCs w:val="28"/>
        </w:rPr>
        <w:t>E</w:t>
      </w:r>
      <w:r w:rsidR="006E1A19">
        <w:rPr>
          <w:rFonts w:ascii="Arial" w:hAnsi="Arial" w:cs="Arial"/>
          <w:b/>
          <w:sz w:val="28"/>
          <w:szCs w:val="28"/>
        </w:rPr>
        <w:t>lecc</w:t>
      </w:r>
      <w:r w:rsidRPr="00733E64">
        <w:rPr>
          <w:rFonts w:ascii="Arial" w:hAnsi="Arial" w:cs="Arial"/>
          <w:b/>
          <w:sz w:val="28"/>
          <w:szCs w:val="28"/>
        </w:rPr>
        <w:t xml:space="preserve">ión no se trata de hacer todo usted mismo.  </w:t>
      </w:r>
      <w:r w:rsidRPr="00733E64">
        <w:rPr>
          <w:rFonts w:ascii="Arial" w:hAnsi="Arial" w:cs="Arial"/>
        </w:rPr>
        <w:t xml:space="preserve">Puede </w:t>
      </w:r>
      <w:r w:rsidRPr="00355057">
        <w:rPr>
          <w:rFonts w:ascii="Arial" w:hAnsi="Arial" w:cs="Arial"/>
          <w:sz w:val="22"/>
          <w:szCs w:val="22"/>
        </w:rPr>
        <w:t xml:space="preserve">preguntar a amigos y familiares para que se </w:t>
      </w:r>
      <w:r w:rsidR="00391116" w:rsidRPr="00355057">
        <w:rPr>
          <w:rFonts w:ascii="Arial" w:hAnsi="Arial" w:cs="Arial"/>
          <w:sz w:val="22"/>
          <w:szCs w:val="22"/>
        </w:rPr>
        <w:t>auto dirija</w:t>
      </w:r>
      <w:r w:rsidRPr="00355057">
        <w:rPr>
          <w:rFonts w:ascii="Arial" w:hAnsi="Arial" w:cs="Arial"/>
          <w:sz w:val="22"/>
          <w:szCs w:val="22"/>
        </w:rPr>
        <w:t xml:space="preserve"> usted. También va a contratar un delegado de apoyo para ayudarle a escribir su plan y ayudarle con otras tareas que usted decida que necesita ayuda.</w:t>
      </w:r>
    </w:p>
    <w:p w:rsidR="004D41DE" w:rsidRPr="00355057" w:rsidRDefault="000F5A1A" w:rsidP="000F5A1A">
      <w:pPr>
        <w:spacing w:before="240" w:line="276" w:lineRule="auto"/>
        <w:rPr>
          <w:rFonts w:ascii="Arial" w:hAnsi="Arial" w:cs="Arial"/>
          <w:sz w:val="22"/>
          <w:szCs w:val="22"/>
        </w:rPr>
      </w:pPr>
      <w:r w:rsidRPr="00355057">
        <w:rPr>
          <w:rFonts w:ascii="Arial" w:hAnsi="Arial" w:cs="Arial"/>
          <w:sz w:val="22"/>
          <w:szCs w:val="22"/>
        </w:rPr>
        <w:t>Sus</w:t>
      </w:r>
      <w:r w:rsidR="004D41DE" w:rsidRPr="00355057">
        <w:rPr>
          <w:rFonts w:ascii="Arial" w:hAnsi="Arial" w:cs="Arial"/>
          <w:sz w:val="22"/>
          <w:szCs w:val="22"/>
        </w:rPr>
        <w:t xml:space="preserve"> </w:t>
      </w:r>
      <w:r w:rsidRPr="00355057">
        <w:rPr>
          <w:rFonts w:ascii="Arial" w:hAnsi="Arial" w:cs="Arial"/>
          <w:sz w:val="22"/>
          <w:szCs w:val="22"/>
        </w:rPr>
        <w:t>DEBERES</w:t>
      </w:r>
      <w:r w:rsidR="004D41DE" w:rsidRPr="00355057">
        <w:rPr>
          <w:rFonts w:ascii="Arial" w:hAnsi="Arial" w:cs="Arial"/>
          <w:sz w:val="22"/>
          <w:szCs w:val="22"/>
        </w:rPr>
        <w:t xml:space="preserve"> </w:t>
      </w:r>
      <w:r w:rsidRPr="00355057">
        <w:rPr>
          <w:rFonts w:ascii="Arial" w:hAnsi="Arial" w:cs="Arial"/>
          <w:sz w:val="22"/>
          <w:szCs w:val="22"/>
        </w:rPr>
        <w:t xml:space="preserve">cuando </w:t>
      </w:r>
      <w:r w:rsidR="00391116" w:rsidRPr="00355057">
        <w:rPr>
          <w:rFonts w:ascii="Arial" w:hAnsi="Arial" w:cs="Arial"/>
          <w:sz w:val="22"/>
          <w:szCs w:val="22"/>
        </w:rPr>
        <w:t>auto rige</w:t>
      </w:r>
      <w:r w:rsidRPr="00355057">
        <w:rPr>
          <w:rFonts w:ascii="Arial" w:hAnsi="Arial" w:cs="Arial"/>
          <w:sz w:val="22"/>
          <w:szCs w:val="22"/>
        </w:rPr>
        <w:t xml:space="preserve"> sus servicios y apoyos son</w:t>
      </w:r>
      <w:r w:rsidR="004D41DE" w:rsidRPr="00355057">
        <w:rPr>
          <w:rFonts w:ascii="Arial" w:hAnsi="Arial" w:cs="Arial"/>
          <w:sz w:val="22"/>
          <w:szCs w:val="22"/>
        </w:rPr>
        <w:t xml:space="preserve">: </w:t>
      </w:r>
    </w:p>
    <w:p w:rsidR="00BA4F41" w:rsidRPr="00355057" w:rsidRDefault="00BA4F41" w:rsidP="00E075A2">
      <w:pPr>
        <w:numPr>
          <w:ilvl w:val="0"/>
          <w:numId w:val="43"/>
        </w:numPr>
        <w:tabs>
          <w:tab w:val="clear" w:pos="1440"/>
          <w:tab w:val="num" w:pos="720"/>
        </w:tabs>
        <w:spacing w:before="120" w:line="276" w:lineRule="auto"/>
        <w:ind w:left="720"/>
        <w:rPr>
          <w:rFonts w:ascii="Arial" w:hAnsi="Arial" w:cs="Arial"/>
          <w:sz w:val="22"/>
          <w:szCs w:val="22"/>
        </w:rPr>
      </w:pPr>
      <w:r w:rsidRPr="00355057">
        <w:rPr>
          <w:rFonts w:ascii="Arial" w:hAnsi="Arial" w:cs="Arial"/>
          <w:sz w:val="22"/>
          <w:szCs w:val="22"/>
        </w:rPr>
        <w:t>Dígale a otros acerca de sus necesidades y deseos, establezca sus metas y tome decisiones durante el proceso de planificación centrada en la persona</w:t>
      </w:r>
    </w:p>
    <w:p w:rsidR="00BA4F41" w:rsidRPr="00355057" w:rsidRDefault="00BA4F41" w:rsidP="00E075A2">
      <w:pPr>
        <w:numPr>
          <w:ilvl w:val="0"/>
          <w:numId w:val="43"/>
        </w:numPr>
        <w:tabs>
          <w:tab w:val="clear" w:pos="1440"/>
          <w:tab w:val="num" w:pos="720"/>
        </w:tabs>
        <w:spacing w:before="120" w:line="276" w:lineRule="auto"/>
        <w:ind w:left="720"/>
        <w:rPr>
          <w:rFonts w:ascii="Arial" w:hAnsi="Arial" w:cs="Arial"/>
          <w:sz w:val="22"/>
          <w:szCs w:val="22"/>
        </w:rPr>
      </w:pPr>
      <w:r w:rsidRPr="00355057">
        <w:rPr>
          <w:rFonts w:ascii="Arial" w:hAnsi="Arial" w:cs="Arial"/>
          <w:sz w:val="22"/>
          <w:szCs w:val="22"/>
        </w:rPr>
        <w:t>Complete la documentación necesaria, incluyendo un plan de apoyo,  los gastos y los contratos de trabajo</w:t>
      </w:r>
    </w:p>
    <w:p w:rsidR="00BA4F41" w:rsidRPr="00355057" w:rsidRDefault="00BA4F41" w:rsidP="00E075A2">
      <w:pPr>
        <w:numPr>
          <w:ilvl w:val="0"/>
          <w:numId w:val="43"/>
        </w:numPr>
        <w:tabs>
          <w:tab w:val="clear" w:pos="1440"/>
          <w:tab w:val="num" w:pos="720"/>
        </w:tabs>
        <w:spacing w:before="120" w:line="276" w:lineRule="auto"/>
        <w:ind w:left="720"/>
        <w:rPr>
          <w:rFonts w:ascii="Arial" w:hAnsi="Arial" w:cs="Arial"/>
          <w:sz w:val="22"/>
          <w:szCs w:val="22"/>
        </w:rPr>
      </w:pPr>
      <w:r w:rsidRPr="00355057">
        <w:rPr>
          <w:rFonts w:ascii="Arial" w:hAnsi="Arial" w:cs="Arial"/>
          <w:sz w:val="22"/>
          <w:szCs w:val="22"/>
        </w:rPr>
        <w:t xml:space="preserve">Sea un jefe - encuentre y contratarte a gente </w:t>
      </w:r>
      <w:r w:rsidR="00391116" w:rsidRPr="00355057">
        <w:rPr>
          <w:rFonts w:ascii="Arial" w:hAnsi="Arial" w:cs="Arial"/>
          <w:sz w:val="22"/>
          <w:szCs w:val="22"/>
        </w:rPr>
        <w:t>que trabaje</w:t>
      </w:r>
      <w:r w:rsidRPr="00355057">
        <w:rPr>
          <w:rFonts w:ascii="Arial" w:hAnsi="Arial" w:cs="Arial"/>
          <w:sz w:val="22"/>
          <w:szCs w:val="22"/>
        </w:rPr>
        <w:t xml:space="preserve"> para usted, </w:t>
      </w:r>
      <w:r w:rsidR="00391116" w:rsidRPr="00355057">
        <w:rPr>
          <w:rFonts w:ascii="Arial" w:hAnsi="Arial" w:cs="Arial"/>
          <w:sz w:val="22"/>
          <w:szCs w:val="22"/>
        </w:rPr>
        <w:t>forme</w:t>
      </w:r>
      <w:r w:rsidRPr="00355057">
        <w:rPr>
          <w:rFonts w:ascii="Arial" w:hAnsi="Arial" w:cs="Arial"/>
          <w:sz w:val="22"/>
          <w:szCs w:val="22"/>
        </w:rPr>
        <w:t xml:space="preserve"> a sus trabajadores, y </w:t>
      </w:r>
      <w:r w:rsidR="00391116" w:rsidRPr="00355057">
        <w:rPr>
          <w:rFonts w:ascii="Arial" w:hAnsi="Arial" w:cs="Arial"/>
          <w:sz w:val="22"/>
          <w:szCs w:val="22"/>
        </w:rPr>
        <w:t>programe</w:t>
      </w:r>
      <w:r w:rsidRPr="00355057">
        <w:rPr>
          <w:rFonts w:ascii="Arial" w:hAnsi="Arial" w:cs="Arial"/>
          <w:sz w:val="22"/>
          <w:szCs w:val="22"/>
        </w:rPr>
        <w:t xml:space="preserve"> cuándo desea que el trabajo </w:t>
      </w:r>
      <w:r w:rsidR="00391116" w:rsidRPr="00355057">
        <w:rPr>
          <w:rFonts w:ascii="Arial" w:hAnsi="Arial" w:cs="Arial"/>
          <w:sz w:val="22"/>
          <w:szCs w:val="22"/>
        </w:rPr>
        <w:t xml:space="preserve">sea </w:t>
      </w:r>
      <w:r w:rsidRPr="00355057">
        <w:rPr>
          <w:rFonts w:ascii="Arial" w:hAnsi="Arial" w:cs="Arial"/>
          <w:sz w:val="22"/>
          <w:szCs w:val="22"/>
        </w:rPr>
        <w:t xml:space="preserve">realizado. También </w:t>
      </w:r>
      <w:r w:rsidR="00391116" w:rsidRPr="00355057">
        <w:rPr>
          <w:rFonts w:ascii="Arial" w:hAnsi="Arial" w:cs="Arial"/>
          <w:sz w:val="22"/>
          <w:szCs w:val="22"/>
        </w:rPr>
        <w:t>negocie</w:t>
      </w:r>
      <w:r w:rsidRPr="00355057">
        <w:rPr>
          <w:rFonts w:ascii="Arial" w:hAnsi="Arial" w:cs="Arial"/>
          <w:sz w:val="22"/>
          <w:szCs w:val="22"/>
        </w:rPr>
        <w:t xml:space="preserve">, asegúrese de que están haciendo el trabajo que los contrató para hacer </w:t>
      </w:r>
      <w:r w:rsidR="00391116" w:rsidRPr="00355057">
        <w:rPr>
          <w:rFonts w:ascii="Arial" w:hAnsi="Arial" w:cs="Arial"/>
          <w:sz w:val="22"/>
          <w:szCs w:val="22"/>
        </w:rPr>
        <w:t>y hagan</w:t>
      </w:r>
      <w:r w:rsidRPr="00355057">
        <w:rPr>
          <w:rFonts w:ascii="Arial" w:hAnsi="Arial" w:cs="Arial"/>
          <w:sz w:val="22"/>
          <w:szCs w:val="22"/>
        </w:rPr>
        <w:t xml:space="preserve"> el trabajo de la manera que quiere </w:t>
      </w:r>
      <w:r w:rsidR="00391116" w:rsidRPr="00355057">
        <w:rPr>
          <w:rFonts w:ascii="Arial" w:hAnsi="Arial" w:cs="Arial"/>
          <w:sz w:val="22"/>
          <w:szCs w:val="22"/>
        </w:rPr>
        <w:t xml:space="preserve">usted </w:t>
      </w:r>
      <w:r w:rsidRPr="00355057">
        <w:rPr>
          <w:rFonts w:ascii="Arial" w:hAnsi="Arial" w:cs="Arial"/>
          <w:sz w:val="22"/>
          <w:szCs w:val="22"/>
        </w:rPr>
        <w:t>que se haga</w:t>
      </w:r>
      <w:r w:rsidR="00391116" w:rsidRPr="00355057">
        <w:rPr>
          <w:rFonts w:ascii="Arial" w:hAnsi="Arial" w:cs="Arial"/>
          <w:sz w:val="22"/>
          <w:szCs w:val="22"/>
        </w:rPr>
        <w:t>, cree</w:t>
      </w:r>
      <w:r w:rsidRPr="00355057">
        <w:rPr>
          <w:rFonts w:ascii="Arial" w:hAnsi="Arial" w:cs="Arial"/>
          <w:sz w:val="22"/>
          <w:szCs w:val="22"/>
        </w:rPr>
        <w:t xml:space="preserve"> una tabla de </w:t>
      </w:r>
      <w:r w:rsidR="00391116" w:rsidRPr="00355057">
        <w:rPr>
          <w:rFonts w:ascii="Arial" w:hAnsi="Arial" w:cs="Arial"/>
          <w:sz w:val="22"/>
          <w:szCs w:val="22"/>
        </w:rPr>
        <w:t xml:space="preserve">mantenimiento del tiempo </w:t>
      </w:r>
      <w:r w:rsidRPr="00355057">
        <w:rPr>
          <w:rFonts w:ascii="Arial" w:hAnsi="Arial" w:cs="Arial"/>
          <w:sz w:val="22"/>
          <w:szCs w:val="22"/>
        </w:rPr>
        <w:t xml:space="preserve">de sus trabajadores, y </w:t>
      </w:r>
      <w:r w:rsidR="00391116" w:rsidRPr="00355057">
        <w:rPr>
          <w:rFonts w:ascii="Arial" w:hAnsi="Arial" w:cs="Arial"/>
          <w:sz w:val="22"/>
          <w:szCs w:val="22"/>
        </w:rPr>
        <w:t xml:space="preserve">tenga </w:t>
      </w:r>
      <w:r w:rsidRPr="00355057">
        <w:rPr>
          <w:rFonts w:ascii="Arial" w:hAnsi="Arial" w:cs="Arial"/>
          <w:sz w:val="22"/>
          <w:szCs w:val="22"/>
        </w:rPr>
        <w:t>planes de respaldo para emergencias</w:t>
      </w:r>
    </w:p>
    <w:p w:rsidR="008A62F1" w:rsidRPr="00355057" w:rsidRDefault="008A62F1" w:rsidP="00E075A2">
      <w:pPr>
        <w:numPr>
          <w:ilvl w:val="0"/>
          <w:numId w:val="43"/>
        </w:numPr>
        <w:tabs>
          <w:tab w:val="clear" w:pos="1440"/>
          <w:tab w:val="num" w:pos="720"/>
        </w:tabs>
        <w:spacing w:before="120" w:line="276" w:lineRule="auto"/>
        <w:ind w:left="720"/>
        <w:rPr>
          <w:rFonts w:ascii="Arial" w:hAnsi="Arial" w:cs="Arial"/>
          <w:sz w:val="22"/>
          <w:szCs w:val="22"/>
        </w:rPr>
      </w:pPr>
      <w:r w:rsidRPr="00355057">
        <w:rPr>
          <w:rFonts w:ascii="Arial" w:hAnsi="Arial" w:cs="Arial"/>
          <w:sz w:val="22"/>
          <w:szCs w:val="22"/>
        </w:rPr>
        <w:t>Adquirir todos los apoyos, servicios y bienes tales como materiales y equipo en su plan a través de contratos de trabajo y del proveedor</w:t>
      </w:r>
    </w:p>
    <w:p w:rsidR="004D41DE" w:rsidRPr="00355057" w:rsidRDefault="008A62F1" w:rsidP="00E075A2">
      <w:pPr>
        <w:numPr>
          <w:ilvl w:val="0"/>
          <w:numId w:val="43"/>
        </w:numPr>
        <w:tabs>
          <w:tab w:val="clear" w:pos="1440"/>
          <w:tab w:val="num" w:pos="720"/>
        </w:tabs>
        <w:spacing w:before="120" w:line="276" w:lineRule="auto"/>
        <w:ind w:left="720"/>
        <w:rPr>
          <w:rFonts w:ascii="Arial" w:hAnsi="Arial" w:cs="Arial"/>
          <w:sz w:val="22"/>
          <w:szCs w:val="22"/>
        </w:rPr>
      </w:pPr>
      <w:r w:rsidRPr="00355057">
        <w:rPr>
          <w:rFonts w:ascii="Arial" w:hAnsi="Arial" w:cs="Arial"/>
          <w:sz w:val="22"/>
          <w:szCs w:val="22"/>
        </w:rPr>
        <w:t xml:space="preserve">Hacer buenas elecciones sobre </w:t>
      </w:r>
      <w:r w:rsidR="004B70A2" w:rsidRPr="00355057">
        <w:rPr>
          <w:rFonts w:ascii="Arial" w:hAnsi="Arial" w:cs="Arial"/>
          <w:sz w:val="22"/>
          <w:szCs w:val="22"/>
        </w:rPr>
        <w:t>cómo</w:t>
      </w:r>
      <w:r w:rsidRPr="00355057">
        <w:rPr>
          <w:rFonts w:ascii="Arial" w:hAnsi="Arial" w:cs="Arial"/>
          <w:sz w:val="22"/>
          <w:szCs w:val="22"/>
        </w:rPr>
        <w:t xml:space="preserve"> gastar su cuenta de presupuesto</w:t>
      </w:r>
      <w:r w:rsidR="004D41DE" w:rsidRPr="00355057">
        <w:rPr>
          <w:rFonts w:ascii="Arial" w:hAnsi="Arial" w:cs="Arial"/>
          <w:sz w:val="22"/>
          <w:szCs w:val="22"/>
        </w:rPr>
        <w:t xml:space="preserve"> </w:t>
      </w:r>
      <w:r w:rsidRPr="00355057">
        <w:rPr>
          <w:rFonts w:ascii="Arial" w:hAnsi="Arial" w:cs="Arial"/>
          <w:sz w:val="22"/>
          <w:szCs w:val="22"/>
        </w:rPr>
        <w:t>de Medicaid y mantener su presupuesto en orden para no sobrepasarse</w:t>
      </w:r>
      <w:r w:rsidR="004D41DE" w:rsidRPr="00355057">
        <w:rPr>
          <w:rFonts w:ascii="Arial" w:hAnsi="Arial" w:cs="Arial"/>
          <w:sz w:val="22"/>
          <w:szCs w:val="22"/>
        </w:rPr>
        <w:t xml:space="preserve"> </w:t>
      </w:r>
    </w:p>
    <w:p w:rsidR="004D41DE" w:rsidRPr="00355057" w:rsidRDefault="008A62F1" w:rsidP="00E075A2">
      <w:pPr>
        <w:numPr>
          <w:ilvl w:val="0"/>
          <w:numId w:val="43"/>
        </w:numPr>
        <w:tabs>
          <w:tab w:val="clear" w:pos="1440"/>
          <w:tab w:val="num" w:pos="720"/>
        </w:tabs>
        <w:spacing w:before="120" w:line="276" w:lineRule="auto"/>
        <w:ind w:left="720"/>
        <w:rPr>
          <w:rFonts w:ascii="Arial" w:hAnsi="Arial" w:cs="Arial"/>
          <w:sz w:val="22"/>
          <w:szCs w:val="22"/>
        </w:rPr>
      </w:pPr>
      <w:r w:rsidRPr="00355057">
        <w:rPr>
          <w:rFonts w:ascii="Arial" w:hAnsi="Arial" w:cs="Arial"/>
          <w:sz w:val="22"/>
          <w:szCs w:val="22"/>
        </w:rPr>
        <w:t>Seguir todas las leyes federales y laborales</w:t>
      </w:r>
      <w:r w:rsidR="004D41DE" w:rsidRPr="00355057">
        <w:rPr>
          <w:rFonts w:ascii="Arial" w:hAnsi="Arial" w:cs="Arial"/>
          <w:sz w:val="22"/>
          <w:szCs w:val="22"/>
        </w:rPr>
        <w:t xml:space="preserve"> </w:t>
      </w:r>
    </w:p>
    <w:p w:rsidR="004D41DE" w:rsidRPr="00355057" w:rsidRDefault="008A62F1" w:rsidP="00E075A2">
      <w:pPr>
        <w:numPr>
          <w:ilvl w:val="0"/>
          <w:numId w:val="43"/>
        </w:numPr>
        <w:tabs>
          <w:tab w:val="clear" w:pos="1440"/>
          <w:tab w:val="num" w:pos="720"/>
        </w:tabs>
        <w:spacing w:before="120" w:line="276" w:lineRule="auto"/>
        <w:ind w:left="720"/>
        <w:rPr>
          <w:rFonts w:ascii="Arial" w:hAnsi="Arial" w:cs="Arial"/>
          <w:sz w:val="22"/>
          <w:szCs w:val="22"/>
        </w:rPr>
      </w:pPr>
      <w:r w:rsidRPr="00355057">
        <w:rPr>
          <w:rFonts w:ascii="Arial" w:hAnsi="Arial" w:cs="Arial"/>
          <w:sz w:val="22"/>
          <w:szCs w:val="22"/>
        </w:rPr>
        <w:t>Siga las reglas para auto dirección encontradas en</w:t>
      </w:r>
      <w:r w:rsidR="004D41DE" w:rsidRPr="00355057">
        <w:rPr>
          <w:rFonts w:ascii="Arial" w:hAnsi="Arial" w:cs="Arial"/>
          <w:sz w:val="22"/>
          <w:szCs w:val="22"/>
        </w:rPr>
        <w:t xml:space="preserve"> “Consumer-Directed Services” </w:t>
      </w:r>
    </w:p>
    <w:p w:rsidR="00E075A2" w:rsidRPr="00733E64" w:rsidRDefault="00E075A2" w:rsidP="00E075A2">
      <w:pPr>
        <w:spacing w:before="120" w:line="276" w:lineRule="auto"/>
        <w:rPr>
          <w:rFonts w:ascii="Arial" w:hAnsi="Arial" w:cs="Arial"/>
        </w:rPr>
      </w:pPr>
    </w:p>
    <w:p w:rsidR="004D41DE" w:rsidRPr="00355057" w:rsidRDefault="008A62F1" w:rsidP="00E075A2">
      <w:pPr>
        <w:spacing w:before="120" w:line="276" w:lineRule="auto"/>
        <w:rPr>
          <w:rFonts w:ascii="Arial" w:hAnsi="Arial" w:cs="Arial"/>
          <w:sz w:val="22"/>
          <w:szCs w:val="22"/>
        </w:rPr>
      </w:pPr>
      <w:r w:rsidRPr="00733E64">
        <w:rPr>
          <w:rFonts w:ascii="Arial" w:hAnsi="Arial" w:cs="Arial"/>
          <w:b/>
          <w:sz w:val="28"/>
          <w:szCs w:val="28"/>
        </w:rPr>
        <w:t xml:space="preserve">Mi </w:t>
      </w:r>
      <w:r w:rsidR="004B70A2" w:rsidRPr="00733E64">
        <w:rPr>
          <w:rFonts w:ascii="Arial" w:hAnsi="Arial" w:cs="Arial"/>
          <w:b/>
          <w:sz w:val="28"/>
          <w:szCs w:val="28"/>
        </w:rPr>
        <w:t>Elección</w:t>
      </w:r>
      <w:r w:rsidRPr="00733E64">
        <w:rPr>
          <w:rFonts w:ascii="Arial" w:hAnsi="Arial" w:cs="Arial"/>
          <w:b/>
          <w:sz w:val="28"/>
          <w:szCs w:val="28"/>
        </w:rPr>
        <w:t xml:space="preserve"> Mi Voz puede que no funcione para cada persona</w:t>
      </w:r>
      <w:r w:rsidR="004D41DE" w:rsidRPr="00733E64">
        <w:rPr>
          <w:rFonts w:ascii="Arial" w:hAnsi="Arial" w:cs="Arial"/>
          <w:b/>
          <w:sz w:val="28"/>
          <w:szCs w:val="28"/>
        </w:rPr>
        <w:t xml:space="preserve">. </w:t>
      </w:r>
      <w:r w:rsidRPr="00733E64">
        <w:rPr>
          <w:rFonts w:ascii="Arial" w:hAnsi="Arial" w:cs="Arial"/>
          <w:b/>
          <w:sz w:val="28"/>
          <w:szCs w:val="28"/>
        </w:rPr>
        <w:t xml:space="preserve"> </w:t>
      </w:r>
      <w:r w:rsidRPr="00733E64">
        <w:rPr>
          <w:rFonts w:ascii="Arial" w:hAnsi="Arial" w:cs="Arial"/>
        </w:rPr>
        <w:t xml:space="preserve">Si </w:t>
      </w:r>
      <w:r w:rsidRPr="00355057">
        <w:rPr>
          <w:rFonts w:ascii="Arial" w:hAnsi="Arial" w:cs="Arial"/>
          <w:sz w:val="22"/>
          <w:szCs w:val="22"/>
        </w:rPr>
        <w:t xml:space="preserve">usted elige auto </w:t>
      </w:r>
      <w:r w:rsidR="004B70A2" w:rsidRPr="00355057">
        <w:rPr>
          <w:rFonts w:ascii="Arial" w:hAnsi="Arial" w:cs="Arial"/>
          <w:sz w:val="22"/>
          <w:szCs w:val="22"/>
        </w:rPr>
        <w:t>dirección</w:t>
      </w:r>
      <w:r w:rsidRPr="00355057">
        <w:rPr>
          <w:rFonts w:ascii="Arial" w:hAnsi="Arial" w:cs="Arial"/>
          <w:sz w:val="22"/>
          <w:szCs w:val="22"/>
        </w:rPr>
        <w:t xml:space="preserve"> y no funciona para usted</w:t>
      </w:r>
      <w:r w:rsidR="004D41DE" w:rsidRPr="00355057">
        <w:rPr>
          <w:rFonts w:ascii="Arial" w:hAnsi="Arial" w:cs="Arial"/>
          <w:sz w:val="22"/>
          <w:szCs w:val="22"/>
        </w:rPr>
        <w:t xml:space="preserve">, </w:t>
      </w:r>
      <w:r w:rsidRPr="00355057">
        <w:rPr>
          <w:rFonts w:ascii="Arial" w:hAnsi="Arial" w:cs="Arial"/>
          <w:sz w:val="22"/>
          <w:szCs w:val="22"/>
        </w:rPr>
        <w:t>usted puede utilizar otra forma de servicio</w:t>
      </w:r>
      <w:r w:rsidR="004D41DE" w:rsidRPr="00355057">
        <w:rPr>
          <w:rFonts w:ascii="Arial" w:hAnsi="Arial" w:cs="Arial"/>
          <w:sz w:val="22"/>
          <w:szCs w:val="22"/>
        </w:rPr>
        <w:t xml:space="preserve">. </w:t>
      </w:r>
      <w:r w:rsidRPr="00355057">
        <w:rPr>
          <w:rFonts w:ascii="Arial" w:hAnsi="Arial" w:cs="Arial"/>
          <w:sz w:val="22"/>
          <w:szCs w:val="22"/>
        </w:rPr>
        <w:t xml:space="preserve">Su salud y seguridad son una parte importante de Mi </w:t>
      </w:r>
      <w:r w:rsidR="004B70A2" w:rsidRPr="00355057">
        <w:rPr>
          <w:rFonts w:ascii="Arial" w:hAnsi="Arial" w:cs="Arial"/>
          <w:sz w:val="22"/>
          <w:szCs w:val="22"/>
        </w:rPr>
        <w:t>Elección</w:t>
      </w:r>
      <w:r w:rsidRPr="00355057">
        <w:rPr>
          <w:rFonts w:ascii="Arial" w:hAnsi="Arial" w:cs="Arial"/>
          <w:sz w:val="22"/>
          <w:szCs w:val="22"/>
        </w:rPr>
        <w:t xml:space="preserve"> Mi Voz</w:t>
      </w:r>
      <w:r w:rsidR="004D41DE" w:rsidRPr="00355057">
        <w:rPr>
          <w:rFonts w:ascii="Arial" w:hAnsi="Arial" w:cs="Arial"/>
          <w:sz w:val="22"/>
          <w:szCs w:val="22"/>
        </w:rPr>
        <w:t xml:space="preserve">. </w:t>
      </w:r>
      <w:r w:rsidRPr="00355057">
        <w:rPr>
          <w:rFonts w:ascii="Arial" w:hAnsi="Arial" w:cs="Arial"/>
          <w:sz w:val="22"/>
          <w:szCs w:val="22"/>
        </w:rPr>
        <w:t>Usted</w:t>
      </w:r>
      <w:r w:rsidR="004D41DE" w:rsidRPr="00355057">
        <w:rPr>
          <w:rFonts w:ascii="Arial" w:hAnsi="Arial" w:cs="Arial"/>
          <w:sz w:val="22"/>
          <w:szCs w:val="22"/>
        </w:rPr>
        <w:t xml:space="preserve">, </w:t>
      </w:r>
      <w:r w:rsidRPr="00355057">
        <w:rPr>
          <w:rFonts w:ascii="Arial" w:hAnsi="Arial" w:cs="Arial"/>
          <w:sz w:val="22"/>
          <w:szCs w:val="22"/>
        </w:rPr>
        <w:t>su familia y amigos</w:t>
      </w:r>
      <w:r w:rsidR="004D41DE" w:rsidRPr="00355057">
        <w:rPr>
          <w:rFonts w:ascii="Arial" w:hAnsi="Arial" w:cs="Arial"/>
          <w:sz w:val="22"/>
          <w:szCs w:val="22"/>
        </w:rPr>
        <w:t xml:space="preserve">, </w:t>
      </w:r>
      <w:r w:rsidRPr="00355057">
        <w:rPr>
          <w:rFonts w:ascii="Arial" w:hAnsi="Arial" w:cs="Arial"/>
          <w:sz w:val="22"/>
          <w:szCs w:val="22"/>
        </w:rPr>
        <w:t xml:space="preserve">el delegado de apoyo y el </w:t>
      </w:r>
      <w:r w:rsidR="004B70A2" w:rsidRPr="00355057">
        <w:rPr>
          <w:rFonts w:ascii="Arial" w:hAnsi="Arial" w:cs="Arial"/>
          <w:sz w:val="22"/>
          <w:szCs w:val="22"/>
        </w:rPr>
        <w:t>Departamento</w:t>
      </w:r>
      <w:r w:rsidRPr="00355057">
        <w:rPr>
          <w:rFonts w:ascii="Arial" w:hAnsi="Arial" w:cs="Arial"/>
          <w:sz w:val="22"/>
          <w:szCs w:val="22"/>
        </w:rPr>
        <w:t xml:space="preserve"> de Salud y Bienestar </w:t>
      </w:r>
      <w:r w:rsidR="00943704" w:rsidRPr="00355057">
        <w:rPr>
          <w:rFonts w:ascii="Arial" w:hAnsi="Arial" w:cs="Arial"/>
          <w:sz w:val="22"/>
          <w:szCs w:val="22"/>
        </w:rPr>
        <w:t>trabajaran</w:t>
      </w:r>
      <w:r w:rsidRPr="00355057">
        <w:rPr>
          <w:rFonts w:ascii="Arial" w:hAnsi="Arial" w:cs="Arial"/>
          <w:sz w:val="22"/>
          <w:szCs w:val="22"/>
        </w:rPr>
        <w:t xml:space="preserve"> unidos para asegurarse que sus necesidades salud y seguridad están cumplidas</w:t>
      </w:r>
      <w:r w:rsidR="004D41DE" w:rsidRPr="00355057">
        <w:rPr>
          <w:rFonts w:ascii="Arial" w:hAnsi="Arial" w:cs="Arial"/>
          <w:sz w:val="22"/>
          <w:szCs w:val="22"/>
        </w:rPr>
        <w:t xml:space="preserve">. </w:t>
      </w:r>
    </w:p>
    <w:p w:rsidR="004D41DE" w:rsidRPr="00355057" w:rsidRDefault="008A62F1" w:rsidP="00E075A2">
      <w:pPr>
        <w:spacing w:before="120" w:line="276" w:lineRule="auto"/>
        <w:rPr>
          <w:rFonts w:ascii="Arial" w:hAnsi="Arial" w:cs="Arial"/>
          <w:sz w:val="22"/>
          <w:szCs w:val="22"/>
        </w:rPr>
      </w:pPr>
      <w:r w:rsidRPr="00355057">
        <w:rPr>
          <w:rFonts w:ascii="Arial" w:hAnsi="Arial" w:cs="Arial"/>
          <w:sz w:val="22"/>
          <w:szCs w:val="22"/>
        </w:rPr>
        <w:t xml:space="preserve">Aprenda lo que usted necesita saber antes de </w:t>
      </w:r>
      <w:r w:rsidR="004B70A2" w:rsidRPr="00355057">
        <w:rPr>
          <w:rFonts w:ascii="Arial" w:hAnsi="Arial" w:cs="Arial"/>
          <w:sz w:val="22"/>
          <w:szCs w:val="22"/>
        </w:rPr>
        <w:t>decidir si</w:t>
      </w:r>
      <w:r w:rsidRPr="00355057">
        <w:rPr>
          <w:rFonts w:ascii="Arial" w:hAnsi="Arial" w:cs="Arial"/>
          <w:sz w:val="22"/>
          <w:szCs w:val="22"/>
        </w:rPr>
        <w:t xml:space="preserve"> Mi </w:t>
      </w:r>
      <w:r w:rsidR="004B70A2" w:rsidRPr="00355057">
        <w:rPr>
          <w:rFonts w:ascii="Arial" w:hAnsi="Arial" w:cs="Arial"/>
          <w:sz w:val="22"/>
          <w:szCs w:val="22"/>
        </w:rPr>
        <w:t>Elección</w:t>
      </w:r>
      <w:r w:rsidRPr="00355057">
        <w:rPr>
          <w:rFonts w:ascii="Arial" w:hAnsi="Arial" w:cs="Arial"/>
          <w:sz w:val="22"/>
          <w:szCs w:val="22"/>
        </w:rPr>
        <w:t xml:space="preserve"> Mi Voz</w:t>
      </w:r>
      <w:r w:rsidR="004D41DE" w:rsidRPr="00355057">
        <w:rPr>
          <w:rFonts w:ascii="Arial" w:hAnsi="Arial" w:cs="Arial"/>
          <w:sz w:val="22"/>
          <w:szCs w:val="22"/>
        </w:rPr>
        <w:t xml:space="preserve"> </w:t>
      </w:r>
      <w:r w:rsidR="004B70A2" w:rsidRPr="00355057">
        <w:rPr>
          <w:rFonts w:ascii="Arial" w:hAnsi="Arial" w:cs="Arial"/>
          <w:sz w:val="22"/>
          <w:szCs w:val="22"/>
        </w:rPr>
        <w:t>está bien para usted</w:t>
      </w:r>
      <w:r w:rsidR="004D41DE" w:rsidRPr="00355057">
        <w:rPr>
          <w:rFonts w:ascii="Arial" w:hAnsi="Arial" w:cs="Arial"/>
          <w:sz w:val="22"/>
          <w:szCs w:val="22"/>
        </w:rPr>
        <w:t xml:space="preserve">. </w:t>
      </w:r>
      <w:r w:rsidR="004B70A2" w:rsidRPr="00355057">
        <w:rPr>
          <w:rFonts w:ascii="Arial" w:hAnsi="Arial" w:cs="Arial"/>
          <w:sz w:val="22"/>
          <w:szCs w:val="22"/>
        </w:rPr>
        <w:t>Llame a su oficina de Servicios de</w:t>
      </w:r>
      <w:r w:rsidR="004D41DE" w:rsidRPr="00355057">
        <w:rPr>
          <w:rFonts w:ascii="Arial" w:hAnsi="Arial" w:cs="Arial"/>
          <w:sz w:val="22"/>
          <w:szCs w:val="22"/>
        </w:rPr>
        <w:t xml:space="preserve"> Medicaid </w:t>
      </w:r>
      <w:r w:rsidR="004B70A2" w:rsidRPr="00355057">
        <w:rPr>
          <w:rFonts w:ascii="Arial" w:hAnsi="Arial" w:cs="Arial"/>
          <w:sz w:val="22"/>
          <w:szCs w:val="22"/>
        </w:rPr>
        <w:t>para unos horarios de reuniones informativas</w:t>
      </w:r>
      <w:r w:rsidR="004D41DE" w:rsidRPr="00355057">
        <w:rPr>
          <w:rFonts w:ascii="Arial" w:hAnsi="Arial" w:cs="Arial"/>
          <w:sz w:val="22"/>
          <w:szCs w:val="22"/>
        </w:rPr>
        <w:t>.</w:t>
      </w:r>
    </w:p>
    <w:p w:rsidR="00E052EE" w:rsidRPr="00733E64" w:rsidRDefault="00E052EE" w:rsidP="00E075A2">
      <w:pPr>
        <w:spacing w:line="276" w:lineRule="auto"/>
        <w:ind w:right="-540"/>
        <w:rPr>
          <w:rFonts w:ascii="Arial" w:hAnsi="Arial" w:cs="Arial"/>
          <w:b/>
          <w:sz w:val="20"/>
          <w:szCs w:val="20"/>
        </w:rPr>
      </w:pPr>
      <w:r w:rsidRPr="00733E64">
        <w:rPr>
          <w:rFonts w:ascii="Arial" w:hAnsi="Arial" w:cs="Arial"/>
          <w:b/>
        </w:rPr>
        <w:br w:type="page"/>
      </w:r>
      <w:r w:rsidR="004B70A2" w:rsidRPr="00733E64">
        <w:rPr>
          <w:rFonts w:ascii="Arial" w:hAnsi="Arial" w:cs="Arial"/>
          <w:b/>
          <w:sz w:val="40"/>
          <w:szCs w:val="40"/>
        </w:rPr>
        <w:lastRenderedPageBreak/>
        <w:t>I</w:t>
      </w:r>
      <w:r w:rsidR="004B70A2" w:rsidRPr="00733E64">
        <w:rPr>
          <w:rFonts w:ascii="Arial" w:hAnsi="Arial" w:cs="Arial"/>
          <w:b/>
          <w:bCs/>
          <w:sz w:val="40"/>
          <w:szCs w:val="40"/>
        </w:rPr>
        <w:t xml:space="preserve">daho Department of Health and Welfare </w:t>
      </w:r>
      <w:r w:rsidR="004B70A2" w:rsidRPr="00733E64">
        <w:rPr>
          <w:rFonts w:ascii="Arial" w:hAnsi="Arial" w:cs="Arial"/>
          <w:b/>
          <w:bCs/>
          <w:sz w:val="40"/>
          <w:szCs w:val="40"/>
        </w:rPr>
        <w:br/>
      </w:r>
      <w:r w:rsidR="004B70A2" w:rsidRPr="00733E64">
        <w:rPr>
          <w:rFonts w:ascii="Arial" w:hAnsi="Arial" w:cs="Arial"/>
          <w:b/>
          <w:bCs/>
          <w:sz w:val="32"/>
          <w:szCs w:val="32"/>
        </w:rPr>
        <w:t>Oficinas Regionales</w:t>
      </w:r>
      <w:r w:rsidR="004B70A2" w:rsidRPr="00733E64">
        <w:rPr>
          <w:rFonts w:ascii="Arial" w:hAnsi="Arial" w:cs="Arial"/>
          <w:b/>
          <w:sz w:val="40"/>
          <w:szCs w:val="40"/>
        </w:rPr>
        <w:t xml:space="preserve"> – </w:t>
      </w:r>
      <w:r w:rsidR="004B70A2" w:rsidRPr="00733E64">
        <w:rPr>
          <w:rFonts w:ascii="Arial" w:hAnsi="Arial" w:cs="Arial"/>
          <w:bCs/>
        </w:rPr>
        <w:t xml:space="preserve">Para más información sobre oficinas locales y recursos vaya a IDHW Pagina Web y haga clic sobre la región del mapa para encontrar su oficina local e información de contacto:   </w:t>
      </w:r>
      <w:hyperlink r:id="rId160" w:history="1">
        <w:r w:rsidR="004B70A2" w:rsidRPr="00733E64">
          <w:rPr>
            <w:rStyle w:val="Hyperlink"/>
            <w:rFonts w:ascii="Arial" w:hAnsi="Arial" w:cs="Arial"/>
            <w:b/>
            <w:sz w:val="20"/>
            <w:szCs w:val="20"/>
          </w:rPr>
          <w:t>http://www.healthandwelfare.idaho.gov/ContactUs/tabid/127/Default.aspx</w:t>
        </w:r>
      </w:hyperlink>
      <w:r w:rsidR="004B70A2" w:rsidRPr="00733E64">
        <w:rPr>
          <w:rFonts w:ascii="Arial" w:hAnsi="Arial" w:cs="Arial"/>
          <w:b/>
          <w:sz w:val="20"/>
          <w:szCs w:val="20"/>
        </w:rPr>
        <w:t xml:space="preserve"> </w:t>
      </w:r>
    </w:p>
    <w:p w:rsidR="004D41DE" w:rsidRPr="00733E64" w:rsidRDefault="00CF2A17" w:rsidP="004D41DE">
      <w:r w:rsidRPr="00733E64">
        <w:rPr>
          <w:rFonts w:ascii="Arial" w:hAnsi="Arial" w:cs="Arial"/>
          <w:noProof/>
          <w:szCs w:val="28"/>
          <w:lang w:val="es-ES_tradnl" w:eastAsia="es-ES_tradnl"/>
        </w:rPr>
        <w:drawing>
          <wp:anchor distT="0" distB="0" distL="114300" distR="114300" simplePos="0" relativeHeight="251704832" behindDoc="1" locked="0" layoutInCell="1" allowOverlap="1">
            <wp:simplePos x="0" y="0"/>
            <wp:positionH relativeFrom="column">
              <wp:posOffset>21590</wp:posOffset>
            </wp:positionH>
            <wp:positionV relativeFrom="paragraph">
              <wp:posOffset>148590</wp:posOffset>
            </wp:positionV>
            <wp:extent cx="5520690" cy="7318375"/>
            <wp:effectExtent l="19050" t="0" r="3810" b="0"/>
            <wp:wrapTight wrapText="bothSides">
              <wp:wrapPolygon edited="0">
                <wp:start x="-75" y="0"/>
                <wp:lineTo x="-75" y="21534"/>
                <wp:lineTo x="21615" y="21534"/>
                <wp:lineTo x="21615" y="0"/>
                <wp:lineTo x="-75" y="0"/>
              </wp:wrapPolygon>
            </wp:wrapTight>
            <wp:docPr id="926" name="Picture 926" descr="mapDHW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mapDHWoffices"/>
                    <pic:cNvPicPr>
                      <a:picLocks noChangeAspect="1" noChangeArrowheads="1"/>
                    </pic:cNvPicPr>
                  </pic:nvPicPr>
                  <pic:blipFill>
                    <a:blip r:embed="rId161" cstate="print"/>
                    <a:srcRect l="4681" t="3719" r="4837" b="3625"/>
                    <a:stretch>
                      <a:fillRect/>
                    </a:stretch>
                  </pic:blipFill>
                  <pic:spPr bwMode="auto">
                    <a:xfrm>
                      <a:off x="0" y="0"/>
                      <a:ext cx="5520690" cy="7318375"/>
                    </a:xfrm>
                    <a:prstGeom prst="rect">
                      <a:avLst/>
                    </a:prstGeom>
                    <a:noFill/>
                  </pic:spPr>
                </pic:pic>
              </a:graphicData>
            </a:graphic>
          </wp:anchor>
        </w:drawing>
      </w:r>
      <w:r w:rsidR="00006833" w:rsidRPr="00733E64">
        <w:rPr>
          <w:rFonts w:ascii="Arial" w:hAnsi="Arial" w:cs="Arial"/>
          <w:szCs w:val="28"/>
        </w:rPr>
        <w:br w:type="page"/>
      </w:r>
      <w:r w:rsidR="00337973" w:rsidRPr="00733E64">
        <w:rPr>
          <w:rFonts w:ascii="Arial" w:hAnsi="Arial" w:cs="Arial"/>
          <w:b/>
          <w:bCs/>
          <w:sz w:val="40"/>
          <w:szCs w:val="40"/>
        </w:rPr>
        <w:lastRenderedPageBreak/>
        <w:t xml:space="preserve">Servicio </w:t>
      </w:r>
      <w:r w:rsidR="00A93501" w:rsidRPr="00733E64">
        <w:rPr>
          <w:rFonts w:ascii="Arial" w:hAnsi="Arial" w:cs="Arial"/>
          <w:b/>
          <w:bCs/>
          <w:sz w:val="40"/>
          <w:szCs w:val="40"/>
        </w:rPr>
        <w:t>Rehabilitación</w:t>
      </w:r>
      <w:r w:rsidR="00337973" w:rsidRPr="00733E64">
        <w:rPr>
          <w:rFonts w:ascii="Arial" w:hAnsi="Arial" w:cs="Arial"/>
          <w:b/>
          <w:bCs/>
          <w:sz w:val="40"/>
          <w:szCs w:val="40"/>
        </w:rPr>
        <w:t xml:space="preserve"> Vocacional</w:t>
      </w:r>
      <w:r w:rsidR="004D41DE" w:rsidRPr="00733E64">
        <w:rPr>
          <w:rFonts w:ascii="Arial" w:hAnsi="Arial" w:cs="Arial"/>
          <w:b/>
          <w:bCs/>
          <w:sz w:val="40"/>
          <w:szCs w:val="40"/>
        </w:rPr>
        <w:t xml:space="preserve"> </w:t>
      </w:r>
      <w:r w:rsidR="00337973" w:rsidRPr="00733E64">
        <w:rPr>
          <w:rFonts w:ascii="Arial" w:hAnsi="Arial" w:cs="Arial"/>
          <w:b/>
          <w:bCs/>
          <w:sz w:val="40"/>
          <w:szCs w:val="40"/>
        </w:rPr>
        <w:br/>
        <w:t>para Individuos con Discapacidades</w:t>
      </w:r>
    </w:p>
    <w:p w:rsidR="00337973" w:rsidRPr="00733E64" w:rsidRDefault="00337973" w:rsidP="00E075A2">
      <w:pPr>
        <w:spacing w:before="120" w:line="276" w:lineRule="auto"/>
        <w:rPr>
          <w:rFonts w:ascii="Arial" w:hAnsi="Arial" w:cs="Arial"/>
        </w:rPr>
      </w:pPr>
      <w:r w:rsidRPr="00733E64">
        <w:rPr>
          <w:rFonts w:ascii="Arial" w:hAnsi="Arial" w:cs="Arial"/>
        </w:rPr>
        <w:t>La División de Rehabilitación Vocacional de Idaho trabaja con los estudiantes con discapacidades que necesitan ayuda para hacer la transición de la escuela al empleo. Rehabilitación Vocacional tiene relaciones con escuelas de todo el estado para atender a los estudiantes que necesitan esta ayuda. Cualquier estudiante puede solicitar directamente los servicios sin o sin referencia de la escuela. Estas personas deben cumplir con los criterios de elegibilidad de rehabilitación vocacional.</w:t>
      </w:r>
    </w:p>
    <w:p w:rsidR="00337973" w:rsidRPr="00733E64" w:rsidRDefault="00337973" w:rsidP="00E075A2">
      <w:pPr>
        <w:spacing w:before="120" w:line="276" w:lineRule="auto"/>
        <w:rPr>
          <w:rFonts w:ascii="Arial" w:hAnsi="Arial" w:cs="Arial"/>
        </w:rPr>
      </w:pPr>
      <w:r w:rsidRPr="00733E64">
        <w:rPr>
          <w:rFonts w:ascii="Arial" w:hAnsi="Arial" w:cs="Arial"/>
        </w:rPr>
        <w:t>Cualquier persona con una discapacidad que le impide trabajar o les afecte en el trabajo. Un consejero de rehabilitación vocacional evaluará su situación y determinar si usted es elegible para servicios de VR.</w:t>
      </w:r>
    </w:p>
    <w:p w:rsidR="004D41DE" w:rsidRPr="00733E64" w:rsidRDefault="00337973" w:rsidP="00E075A2">
      <w:pPr>
        <w:spacing w:before="120" w:line="276" w:lineRule="auto"/>
      </w:pPr>
      <w:r w:rsidRPr="00733E64">
        <w:rPr>
          <w:rFonts w:ascii="Arial" w:hAnsi="Arial" w:cs="Arial"/>
        </w:rPr>
        <w:t xml:space="preserve">Una persona puede ser elegible si </w:t>
      </w:r>
      <w:r w:rsidR="00A93501" w:rsidRPr="00733E64">
        <w:rPr>
          <w:rFonts w:ascii="Arial" w:hAnsi="Arial" w:cs="Arial"/>
        </w:rPr>
        <w:t>él</w:t>
      </w:r>
      <w:r w:rsidRPr="00733E64">
        <w:rPr>
          <w:rFonts w:ascii="Arial" w:hAnsi="Arial" w:cs="Arial"/>
        </w:rPr>
        <w:t>/ella</w:t>
      </w:r>
      <w:r w:rsidR="004D41DE" w:rsidRPr="00733E64">
        <w:rPr>
          <w:rFonts w:ascii="Arial" w:hAnsi="Arial" w:cs="Arial"/>
        </w:rPr>
        <w:t>:</w:t>
      </w:r>
    </w:p>
    <w:p w:rsidR="00337973" w:rsidRPr="00733E64" w:rsidRDefault="00337973" w:rsidP="00E075A2">
      <w:pPr>
        <w:numPr>
          <w:ilvl w:val="0"/>
          <w:numId w:val="63"/>
        </w:numPr>
        <w:spacing w:before="120" w:line="276" w:lineRule="auto"/>
        <w:ind w:left="540" w:hanging="180"/>
      </w:pPr>
      <w:r w:rsidRPr="00733E64">
        <w:rPr>
          <w:rFonts w:ascii="Arial" w:hAnsi="Arial" w:cs="Arial"/>
        </w:rPr>
        <w:t>Tiene una discapacidad física o mental, que crea una barrera para el empleo y requiere servicios de rehabilitación vocacional para prepararse para el trabajo, conseguir un trabajo, o mantener un trabajo, y la presunción de un consejero de rehabilitación vocacional que el individuo puede beneficiarse en términos de empleo ; o</w:t>
      </w:r>
    </w:p>
    <w:p w:rsidR="004D41DE" w:rsidRPr="00733E64" w:rsidRDefault="004D41DE" w:rsidP="00E075A2">
      <w:pPr>
        <w:numPr>
          <w:ilvl w:val="0"/>
          <w:numId w:val="63"/>
        </w:numPr>
        <w:spacing w:before="120" w:line="276" w:lineRule="auto"/>
        <w:ind w:left="540" w:hanging="180"/>
      </w:pPr>
      <w:r w:rsidRPr="00733E64">
        <w:rPr>
          <w:rFonts w:ascii="Arial" w:hAnsi="Arial" w:cs="Arial"/>
        </w:rPr>
        <w:t xml:space="preserve">SSI </w:t>
      </w:r>
      <w:r w:rsidR="00337973" w:rsidRPr="00733E64">
        <w:rPr>
          <w:rFonts w:ascii="Arial" w:hAnsi="Arial" w:cs="Arial"/>
        </w:rPr>
        <w:t>o</w:t>
      </w:r>
      <w:r w:rsidRPr="00733E64">
        <w:rPr>
          <w:rFonts w:ascii="Arial" w:hAnsi="Arial" w:cs="Arial"/>
        </w:rPr>
        <w:t xml:space="preserve"> SSDI </w:t>
      </w:r>
      <w:r w:rsidR="00337973" w:rsidRPr="00733E64">
        <w:rPr>
          <w:rFonts w:ascii="Arial" w:hAnsi="Arial" w:cs="Arial"/>
        </w:rPr>
        <w:t>destinatario quien desea estar empleado</w:t>
      </w:r>
      <w:r w:rsidRPr="00733E64">
        <w:rPr>
          <w:rFonts w:ascii="Arial" w:hAnsi="Arial" w:cs="Arial"/>
        </w:rPr>
        <w:t>.</w:t>
      </w:r>
    </w:p>
    <w:p w:rsidR="00337973" w:rsidRPr="00733E64" w:rsidRDefault="00337973" w:rsidP="00E075A2">
      <w:pPr>
        <w:spacing w:before="120" w:line="276" w:lineRule="auto"/>
        <w:rPr>
          <w:rFonts w:ascii="Arial" w:hAnsi="Arial" w:cs="Arial"/>
        </w:rPr>
      </w:pPr>
      <w:r w:rsidRPr="00733E64">
        <w:rPr>
          <w:rFonts w:ascii="Arial" w:hAnsi="Arial" w:cs="Arial"/>
        </w:rPr>
        <w:t xml:space="preserve">La meta del programa </w:t>
      </w:r>
      <w:r w:rsidR="004D41DE" w:rsidRPr="00733E64">
        <w:rPr>
          <w:rFonts w:ascii="Arial" w:hAnsi="Arial" w:cs="Arial"/>
        </w:rPr>
        <w:t>Division of Vocational Rehabilitation</w:t>
      </w:r>
      <w:r w:rsidRPr="00733E64">
        <w:rPr>
          <w:rFonts w:ascii="Arial" w:hAnsi="Arial" w:cs="Arial"/>
        </w:rPr>
        <w:t xml:space="preserve"> de </w:t>
      </w:r>
      <w:r w:rsidR="0096240E" w:rsidRPr="00733E64">
        <w:rPr>
          <w:rFonts w:ascii="Arial" w:hAnsi="Arial" w:cs="Arial"/>
        </w:rPr>
        <w:t>Idaho es</w:t>
      </w:r>
      <w:r w:rsidRPr="00733E64">
        <w:rPr>
          <w:rFonts w:ascii="Arial" w:hAnsi="Arial" w:cs="Arial"/>
        </w:rPr>
        <w:t xml:space="preserve"> colocar a los habitantes de Idaho con discapacidad en el mercado laboral para conseguir y mantener un empleo productivo. IDVR puede proporcionarle los servicios que necesita para ayudarle a que pueda ir a trabajar y </w:t>
      </w:r>
      <w:r w:rsidR="00A93501" w:rsidRPr="00733E64">
        <w:rPr>
          <w:rFonts w:ascii="Arial" w:hAnsi="Arial" w:cs="Arial"/>
        </w:rPr>
        <w:t>puede</w:t>
      </w:r>
      <w:r w:rsidRPr="00733E64">
        <w:rPr>
          <w:rFonts w:ascii="Arial" w:hAnsi="Arial" w:cs="Arial"/>
        </w:rPr>
        <w:t xml:space="preserve"> ayudarle a encontrar un trabajo que sea adecuado para usted. El programa sólo proporciona </w:t>
      </w:r>
      <w:r w:rsidR="00A93501" w:rsidRPr="00733E64">
        <w:rPr>
          <w:rFonts w:ascii="Arial" w:hAnsi="Arial" w:cs="Arial"/>
        </w:rPr>
        <w:t xml:space="preserve">los </w:t>
      </w:r>
      <w:r w:rsidRPr="00733E64">
        <w:rPr>
          <w:rFonts w:ascii="Arial" w:hAnsi="Arial" w:cs="Arial"/>
        </w:rPr>
        <w:t xml:space="preserve">servicios que necesita para alcanzar el empleo. </w:t>
      </w:r>
    </w:p>
    <w:p w:rsidR="004D41DE" w:rsidRPr="00733E64" w:rsidRDefault="00A93501" w:rsidP="00E075A2">
      <w:pPr>
        <w:spacing w:before="120" w:line="276" w:lineRule="auto"/>
      </w:pPr>
      <w:r w:rsidRPr="00733E64">
        <w:rPr>
          <w:rFonts w:ascii="Arial" w:hAnsi="Arial" w:cs="Arial"/>
        </w:rPr>
        <w:t>Servicios para individuos incluye</w:t>
      </w:r>
      <w:r w:rsidR="004D41DE" w:rsidRPr="00733E64">
        <w:rPr>
          <w:rFonts w:ascii="Arial" w:hAnsi="Arial" w:cs="Arial"/>
        </w:rPr>
        <w:t>:</w:t>
      </w:r>
    </w:p>
    <w:p w:rsidR="00A93501" w:rsidRPr="00733E64" w:rsidRDefault="00A93501" w:rsidP="00E075A2">
      <w:pPr>
        <w:numPr>
          <w:ilvl w:val="0"/>
          <w:numId w:val="64"/>
        </w:numPr>
        <w:spacing w:before="120" w:line="276" w:lineRule="auto"/>
      </w:pPr>
      <w:r w:rsidRPr="00733E64">
        <w:rPr>
          <w:rFonts w:ascii="Arial" w:hAnsi="Arial" w:cs="Arial"/>
        </w:rPr>
        <w:t>La orientación profesional y el asesoramiento para el ajuste a la discapacidad, la exploración vocacional, y la planificación para el ingreso o reingreso en el mundo del trabajo.</w:t>
      </w:r>
    </w:p>
    <w:p w:rsidR="00A93501" w:rsidRPr="00733E64" w:rsidRDefault="00A93501" w:rsidP="00E075A2">
      <w:pPr>
        <w:numPr>
          <w:ilvl w:val="0"/>
          <w:numId w:val="64"/>
        </w:numPr>
        <w:spacing w:before="120" w:line="276" w:lineRule="auto"/>
      </w:pPr>
      <w:r w:rsidRPr="00733E64">
        <w:rPr>
          <w:rFonts w:ascii="Arial" w:hAnsi="Arial" w:cs="Arial"/>
        </w:rPr>
        <w:t>Evaluación para determinar las fortalezas y debilidades de formación profesional para la planificación de los servicios necesarios para conseguir un trabajo.</w:t>
      </w:r>
    </w:p>
    <w:p w:rsidR="00A93501" w:rsidRPr="00733E64" w:rsidRDefault="00A93501" w:rsidP="00E075A2">
      <w:pPr>
        <w:numPr>
          <w:ilvl w:val="0"/>
          <w:numId w:val="64"/>
        </w:numPr>
        <w:spacing w:before="120" w:line="276" w:lineRule="auto"/>
      </w:pPr>
      <w:r w:rsidRPr="00733E64">
        <w:rPr>
          <w:rFonts w:ascii="Arial" w:hAnsi="Arial" w:cs="Arial"/>
        </w:rPr>
        <w:t>Capacitación para aquellos que necesitan un cambio de carrera debido a una discapacidad. Esta capacitación puede incluir la educación superior, capacitación en el trabajo, la formación profesional y técnica, etc.</w:t>
      </w:r>
    </w:p>
    <w:p w:rsidR="00A93501" w:rsidRPr="00733E64" w:rsidRDefault="00A93501" w:rsidP="00E075A2">
      <w:pPr>
        <w:numPr>
          <w:ilvl w:val="0"/>
          <w:numId w:val="64"/>
        </w:numPr>
        <w:spacing w:before="120" w:line="276" w:lineRule="auto"/>
      </w:pPr>
      <w:r w:rsidRPr="00733E64">
        <w:rPr>
          <w:rFonts w:ascii="Arial" w:hAnsi="Arial" w:cs="Arial"/>
        </w:rPr>
        <w:t>Herramientas y licencias se pueden proporcionar, si fuera necesario, para entrar en una profesión específica.</w:t>
      </w:r>
    </w:p>
    <w:p w:rsidR="00E95242" w:rsidRPr="00733E64" w:rsidRDefault="00E95242" w:rsidP="00E075A2">
      <w:pPr>
        <w:numPr>
          <w:ilvl w:val="0"/>
          <w:numId w:val="64"/>
        </w:numPr>
        <w:spacing w:before="120" w:line="276" w:lineRule="auto"/>
      </w:pPr>
      <w:r w:rsidRPr="00733E64">
        <w:rPr>
          <w:rFonts w:ascii="Arial" w:hAnsi="Arial" w:cs="Arial"/>
        </w:rPr>
        <w:lastRenderedPageBreak/>
        <w:t>Herramientas y licencias se pueden proporcionar, si fuera necesario, para entrar en una profesión específica.</w:t>
      </w:r>
    </w:p>
    <w:p w:rsidR="00E95242" w:rsidRPr="00733E64" w:rsidRDefault="00E95242" w:rsidP="00E075A2">
      <w:pPr>
        <w:numPr>
          <w:ilvl w:val="0"/>
          <w:numId w:val="64"/>
        </w:numPr>
        <w:spacing w:before="120" w:line="276" w:lineRule="auto"/>
      </w:pPr>
      <w:r w:rsidRPr="00733E64">
        <w:rPr>
          <w:rFonts w:ascii="Arial" w:hAnsi="Arial" w:cs="Arial"/>
        </w:rPr>
        <w:t xml:space="preserve">Desarrollo </w:t>
      </w:r>
      <w:r w:rsidR="00193AFA" w:rsidRPr="00733E64">
        <w:rPr>
          <w:rFonts w:ascii="Arial" w:hAnsi="Arial" w:cs="Arial"/>
        </w:rPr>
        <w:t xml:space="preserve">de empleo </w:t>
      </w:r>
      <w:r w:rsidRPr="00733E64">
        <w:rPr>
          <w:rFonts w:ascii="Arial" w:hAnsi="Arial" w:cs="Arial"/>
        </w:rPr>
        <w:t xml:space="preserve">y colocación </w:t>
      </w:r>
      <w:r w:rsidR="00193AFA" w:rsidRPr="00733E64">
        <w:rPr>
          <w:rFonts w:ascii="Arial" w:hAnsi="Arial" w:cs="Arial"/>
        </w:rPr>
        <w:t>implica que usted</w:t>
      </w:r>
      <w:r w:rsidRPr="00733E64">
        <w:rPr>
          <w:rFonts w:ascii="Arial" w:hAnsi="Arial" w:cs="Arial"/>
        </w:rPr>
        <w:t xml:space="preserve"> y su consejero de rehabilitación vocacional, con o sin un programa de rehabilitación comunitaria (CRP) </w:t>
      </w:r>
      <w:r w:rsidR="00193AFA" w:rsidRPr="00733E64">
        <w:rPr>
          <w:rFonts w:ascii="Arial" w:hAnsi="Arial" w:cs="Arial"/>
        </w:rPr>
        <w:t>trabajaran</w:t>
      </w:r>
      <w:r w:rsidRPr="00733E64">
        <w:rPr>
          <w:rFonts w:ascii="Arial" w:hAnsi="Arial" w:cs="Arial"/>
        </w:rPr>
        <w:t xml:space="preserve"> juntos para conseguir un trabajo.</w:t>
      </w:r>
    </w:p>
    <w:p w:rsidR="004D41DE" w:rsidRPr="00733E64" w:rsidRDefault="00AE2D6E" w:rsidP="00E075A2">
      <w:pPr>
        <w:numPr>
          <w:ilvl w:val="0"/>
          <w:numId w:val="64"/>
        </w:numPr>
        <w:spacing w:before="120" w:line="276" w:lineRule="auto"/>
      </w:pPr>
      <w:r w:rsidRPr="00733E64">
        <w:rPr>
          <w:rFonts w:ascii="Arial" w:hAnsi="Arial" w:cs="Arial"/>
        </w:rPr>
        <w:t>Tecnología</w:t>
      </w:r>
      <w:r w:rsidR="00193AFA" w:rsidRPr="00733E64">
        <w:rPr>
          <w:rFonts w:ascii="Arial" w:hAnsi="Arial" w:cs="Arial"/>
        </w:rPr>
        <w:t xml:space="preserve"> de </w:t>
      </w:r>
      <w:r w:rsidRPr="00733E64">
        <w:rPr>
          <w:rFonts w:ascii="Arial" w:hAnsi="Arial" w:cs="Arial"/>
        </w:rPr>
        <w:t>Rehabilitación</w:t>
      </w:r>
      <w:r w:rsidR="00193AFA" w:rsidRPr="00733E64">
        <w:rPr>
          <w:rFonts w:ascii="Arial" w:hAnsi="Arial" w:cs="Arial"/>
        </w:rPr>
        <w:t xml:space="preserve"> para ayudarle a estar </w:t>
      </w:r>
      <w:r w:rsidRPr="00733E64">
        <w:rPr>
          <w:rFonts w:ascii="Arial" w:hAnsi="Arial" w:cs="Arial"/>
        </w:rPr>
        <w:t>preparado</w:t>
      </w:r>
      <w:r w:rsidR="00193AFA" w:rsidRPr="00733E64">
        <w:rPr>
          <w:rFonts w:ascii="Arial" w:hAnsi="Arial" w:cs="Arial"/>
        </w:rPr>
        <w:t xml:space="preserve"> a estar en el </w:t>
      </w:r>
      <w:r w:rsidRPr="00733E64">
        <w:rPr>
          <w:rFonts w:ascii="Arial" w:hAnsi="Arial" w:cs="Arial"/>
        </w:rPr>
        <w:t>área</w:t>
      </w:r>
      <w:r w:rsidR="00193AFA" w:rsidRPr="00733E64">
        <w:rPr>
          <w:rFonts w:ascii="Arial" w:hAnsi="Arial" w:cs="Arial"/>
        </w:rPr>
        <w:t xml:space="preserve"> de trabajo.</w:t>
      </w:r>
      <w:r w:rsidR="004D41DE" w:rsidRPr="00733E64">
        <w:rPr>
          <w:rFonts w:ascii="Arial" w:hAnsi="Arial" w:cs="Arial"/>
        </w:rPr>
        <w:t xml:space="preserve"> </w:t>
      </w:r>
    </w:p>
    <w:p w:rsidR="004D41DE" w:rsidRPr="00733E64" w:rsidRDefault="00C16107" w:rsidP="00E075A2">
      <w:pPr>
        <w:numPr>
          <w:ilvl w:val="0"/>
          <w:numId w:val="64"/>
        </w:numPr>
        <w:spacing w:before="120" w:line="276" w:lineRule="auto"/>
      </w:pPr>
      <w:r w:rsidRPr="00733E64">
        <w:rPr>
          <w:rFonts w:ascii="Arial" w:hAnsi="Arial" w:cs="Arial"/>
        </w:rPr>
        <w:t xml:space="preserve">Seguir adelante es importante para </w:t>
      </w:r>
      <w:r w:rsidR="00AE2D6E" w:rsidRPr="00733E64">
        <w:rPr>
          <w:rFonts w:ascii="Arial" w:hAnsi="Arial" w:cs="Arial"/>
        </w:rPr>
        <w:t>asegurarse</w:t>
      </w:r>
      <w:r w:rsidRPr="00733E64">
        <w:rPr>
          <w:rFonts w:ascii="Arial" w:hAnsi="Arial" w:cs="Arial"/>
        </w:rPr>
        <w:t xml:space="preserve"> de que su trabajo sea un </w:t>
      </w:r>
      <w:r w:rsidR="00AE2D6E" w:rsidRPr="00733E64">
        <w:rPr>
          <w:rFonts w:ascii="Arial" w:hAnsi="Arial" w:cs="Arial"/>
        </w:rPr>
        <w:t>éxito</w:t>
      </w:r>
      <w:r w:rsidRPr="00733E64">
        <w:rPr>
          <w:rFonts w:ascii="Arial" w:hAnsi="Arial" w:cs="Arial"/>
        </w:rPr>
        <w:t xml:space="preserve"> y que le ayude a encontrar </w:t>
      </w:r>
      <w:r w:rsidR="00AE2D6E" w:rsidRPr="00733E64">
        <w:rPr>
          <w:rFonts w:ascii="Arial" w:hAnsi="Arial" w:cs="Arial"/>
        </w:rPr>
        <w:t>soluciones</w:t>
      </w:r>
      <w:r w:rsidRPr="00733E64">
        <w:rPr>
          <w:rFonts w:ascii="Arial" w:hAnsi="Arial" w:cs="Arial"/>
        </w:rPr>
        <w:t xml:space="preserve"> para cualquier problema en el trabajo que pueda surgir</w:t>
      </w:r>
      <w:r w:rsidR="004D41DE" w:rsidRPr="00733E64">
        <w:rPr>
          <w:rFonts w:ascii="Arial" w:hAnsi="Arial" w:cs="Arial"/>
        </w:rPr>
        <w:t xml:space="preserve">. </w:t>
      </w:r>
    </w:p>
    <w:p w:rsidR="00C16107" w:rsidRPr="00733E64" w:rsidRDefault="00C16107" w:rsidP="00C16107">
      <w:pPr>
        <w:spacing w:before="240" w:after="120" w:line="276" w:lineRule="auto"/>
        <w:rPr>
          <w:rFonts w:ascii="Arial" w:hAnsi="Arial" w:cs="Arial"/>
        </w:rPr>
      </w:pPr>
      <w:r w:rsidRPr="00733E64">
        <w:rPr>
          <w:rFonts w:ascii="Arial" w:hAnsi="Arial" w:cs="Arial"/>
          <w:b/>
          <w:bCs/>
        </w:rPr>
        <w:t>¿Quién puede aplicar?</w:t>
      </w:r>
      <w:r w:rsidR="004D41DE" w:rsidRPr="00733E64">
        <w:rPr>
          <w:rFonts w:ascii="Arial" w:hAnsi="Arial" w:cs="Arial"/>
          <w:b/>
          <w:bCs/>
        </w:rPr>
        <w:t xml:space="preserve"> </w:t>
      </w:r>
      <w:r w:rsidR="004D41DE" w:rsidRPr="00733E64">
        <w:rPr>
          <w:rFonts w:ascii="Arial" w:hAnsi="Arial" w:cs="Arial"/>
        </w:rPr>
        <w:br/>
      </w:r>
      <w:r w:rsidRPr="00733E64">
        <w:rPr>
          <w:rFonts w:ascii="Arial" w:hAnsi="Arial" w:cs="Arial"/>
        </w:rPr>
        <w:t xml:space="preserve">Cualquier persona con una discapacidad que le impide trabajar o afecta a su empleo </w:t>
      </w:r>
      <w:r w:rsidR="0096240E" w:rsidRPr="00733E64">
        <w:rPr>
          <w:rFonts w:ascii="Arial" w:hAnsi="Arial" w:cs="Arial"/>
        </w:rPr>
        <w:t>puede</w:t>
      </w:r>
      <w:r w:rsidRPr="00733E64">
        <w:rPr>
          <w:rFonts w:ascii="Arial" w:hAnsi="Arial" w:cs="Arial"/>
        </w:rPr>
        <w:t xml:space="preserve"> aplicar. Un consejero de VR evaluará su situación y determinara si usted es elegible para servicios de VR.</w:t>
      </w:r>
    </w:p>
    <w:p w:rsidR="004D41DE" w:rsidRPr="00733E64" w:rsidRDefault="00C16107" w:rsidP="00C16107">
      <w:pPr>
        <w:spacing w:before="240" w:after="120" w:line="276" w:lineRule="auto"/>
      </w:pPr>
      <w:r w:rsidRPr="00733E64">
        <w:rPr>
          <w:rFonts w:ascii="Arial" w:hAnsi="Arial" w:cs="Arial"/>
          <w:b/>
          <w:bCs/>
        </w:rPr>
        <w:t>¿Cómo aplicar</w:t>
      </w:r>
      <w:r w:rsidR="004D41DE" w:rsidRPr="00733E64">
        <w:rPr>
          <w:rFonts w:ascii="Arial" w:hAnsi="Arial" w:cs="Arial"/>
          <w:b/>
          <w:bCs/>
        </w:rPr>
        <w:t xml:space="preserve">? </w:t>
      </w:r>
    </w:p>
    <w:p w:rsidR="004D41DE" w:rsidRPr="00733E64" w:rsidRDefault="00C16107" w:rsidP="00E075A2">
      <w:pPr>
        <w:spacing w:after="120" w:line="276" w:lineRule="auto"/>
        <w:rPr>
          <w:rFonts w:ascii="Arial" w:hAnsi="Arial" w:cs="Arial"/>
        </w:rPr>
      </w:pPr>
      <w:r w:rsidRPr="00733E64">
        <w:rPr>
          <w:rFonts w:ascii="Arial" w:hAnsi="Arial" w:cs="Arial"/>
        </w:rPr>
        <w:t xml:space="preserve">Si usted o alguien que usted conoce está interesado en solicitar servicios de rehabilitación vocacional, </w:t>
      </w:r>
      <w:r w:rsidR="00AE2D6E" w:rsidRPr="00733E64">
        <w:rPr>
          <w:rFonts w:ascii="Arial" w:hAnsi="Arial" w:cs="Arial"/>
        </w:rPr>
        <w:t>envíe</w:t>
      </w:r>
      <w:r w:rsidRPr="00733E64">
        <w:rPr>
          <w:rFonts w:ascii="Arial" w:hAnsi="Arial" w:cs="Arial"/>
        </w:rPr>
        <w:t xml:space="preserve"> por correo una hoja de </w:t>
      </w:r>
      <w:r w:rsidR="00AE2D6E" w:rsidRPr="00733E64">
        <w:rPr>
          <w:rFonts w:ascii="Arial" w:hAnsi="Arial" w:cs="Arial"/>
        </w:rPr>
        <w:t>requerimiento</w:t>
      </w:r>
      <w:r w:rsidRPr="00733E64">
        <w:rPr>
          <w:rFonts w:ascii="Arial" w:hAnsi="Arial" w:cs="Arial"/>
        </w:rPr>
        <w:t xml:space="preserve"> informativo a la oficina de VR más cercana a usted, y luego llame para hacer una cita para completar su solicitud. Para acceder a la Hoja de Re</w:t>
      </w:r>
      <w:r w:rsidR="00AE2D6E" w:rsidRPr="00733E64">
        <w:rPr>
          <w:rFonts w:ascii="Arial" w:hAnsi="Arial" w:cs="Arial"/>
        </w:rPr>
        <w:t>que</w:t>
      </w:r>
      <w:r w:rsidRPr="00733E64">
        <w:rPr>
          <w:rFonts w:ascii="Arial" w:hAnsi="Arial" w:cs="Arial"/>
        </w:rPr>
        <w:t xml:space="preserve">rimiento Informativo, por favor visite el sitio web de Rehabilitación Vocacional en </w:t>
      </w:r>
      <w:hyperlink r:id="rId162" w:history="1">
        <w:r w:rsidR="004D41DE" w:rsidRPr="00733E64">
          <w:rPr>
            <w:rStyle w:val="Hyperlink"/>
            <w:rFonts w:ascii="Arial" w:hAnsi="Arial" w:cs="Arial"/>
          </w:rPr>
          <w:t>http://www.vr.idaho.gov</w:t>
        </w:r>
      </w:hyperlink>
      <w:r w:rsidR="004D41DE" w:rsidRPr="00733E64">
        <w:rPr>
          <w:rFonts w:ascii="Arial" w:hAnsi="Arial" w:cs="Arial"/>
        </w:rPr>
        <w:t xml:space="preserve">. </w:t>
      </w:r>
    </w:p>
    <w:p w:rsidR="004D41DE" w:rsidRPr="00733E64" w:rsidRDefault="00C16107" w:rsidP="00E075A2">
      <w:pPr>
        <w:spacing w:before="240" w:line="276" w:lineRule="auto"/>
      </w:pPr>
      <w:r w:rsidRPr="00733E64">
        <w:rPr>
          <w:rFonts w:ascii="Arial" w:hAnsi="Arial" w:cs="Arial"/>
          <w:b/>
          <w:bCs/>
        </w:rPr>
        <w:t>¿</w:t>
      </w:r>
      <w:r w:rsidR="004B70A2" w:rsidRPr="00733E64">
        <w:rPr>
          <w:rFonts w:ascii="Arial" w:hAnsi="Arial" w:cs="Arial"/>
          <w:b/>
          <w:bCs/>
        </w:rPr>
        <w:t>Qué</w:t>
      </w:r>
      <w:r w:rsidRPr="00733E64">
        <w:rPr>
          <w:rFonts w:ascii="Arial" w:hAnsi="Arial" w:cs="Arial"/>
          <w:b/>
          <w:bCs/>
        </w:rPr>
        <w:t xml:space="preserve"> pasa si aplico</w:t>
      </w:r>
      <w:r w:rsidR="004D41DE" w:rsidRPr="00733E64">
        <w:rPr>
          <w:rFonts w:ascii="Arial" w:hAnsi="Arial" w:cs="Arial"/>
          <w:b/>
          <w:bCs/>
        </w:rPr>
        <w:t>?</w:t>
      </w:r>
      <w:r w:rsidR="004D41DE" w:rsidRPr="00733E64">
        <w:rPr>
          <w:rFonts w:ascii="Arial" w:hAnsi="Arial" w:cs="Arial"/>
        </w:rPr>
        <w:t xml:space="preserve"> </w:t>
      </w:r>
    </w:p>
    <w:p w:rsidR="004D41DE" w:rsidRPr="00733E64" w:rsidRDefault="00AE2D6E" w:rsidP="00E075A2">
      <w:pPr>
        <w:numPr>
          <w:ilvl w:val="0"/>
          <w:numId w:val="65"/>
        </w:numPr>
        <w:tabs>
          <w:tab w:val="clear" w:pos="1440"/>
          <w:tab w:val="num" w:pos="900"/>
        </w:tabs>
        <w:spacing w:before="120" w:line="276" w:lineRule="auto"/>
        <w:ind w:left="900" w:hanging="540"/>
      </w:pPr>
      <w:r w:rsidRPr="00733E64">
        <w:rPr>
          <w:rFonts w:ascii="Arial" w:hAnsi="Arial" w:cs="Arial"/>
        </w:rPr>
        <w:t>La información médica o sicológica se solicitara a</w:t>
      </w:r>
      <w:r w:rsidR="00C16107" w:rsidRPr="00733E64">
        <w:rPr>
          <w:rFonts w:ascii="Arial" w:hAnsi="Arial" w:cs="Arial"/>
        </w:rPr>
        <w:t xml:space="preserve"> su doctor o terapeuta</w:t>
      </w:r>
      <w:r w:rsidR="004D41DE" w:rsidRPr="00733E64">
        <w:rPr>
          <w:rFonts w:ascii="Arial" w:hAnsi="Arial" w:cs="Arial"/>
        </w:rPr>
        <w:t xml:space="preserve">. </w:t>
      </w:r>
    </w:p>
    <w:p w:rsidR="00AE2D6E" w:rsidRPr="00733E64" w:rsidRDefault="00AE2D6E" w:rsidP="00E075A2">
      <w:pPr>
        <w:numPr>
          <w:ilvl w:val="0"/>
          <w:numId w:val="65"/>
        </w:numPr>
        <w:tabs>
          <w:tab w:val="clear" w:pos="1440"/>
          <w:tab w:val="num" w:pos="900"/>
        </w:tabs>
        <w:spacing w:before="120" w:line="276" w:lineRule="auto"/>
        <w:ind w:left="900" w:hanging="540"/>
      </w:pPr>
      <w:r w:rsidRPr="00733E64">
        <w:rPr>
          <w:rFonts w:ascii="Arial" w:hAnsi="Arial" w:cs="Arial"/>
        </w:rPr>
        <w:t>Es posible que se le pida que haga esos contactos y obtenga la información usted mismo.</w:t>
      </w:r>
    </w:p>
    <w:p w:rsidR="004D41DE" w:rsidRPr="00733E64" w:rsidRDefault="00AE2D6E" w:rsidP="00E075A2">
      <w:pPr>
        <w:numPr>
          <w:ilvl w:val="0"/>
          <w:numId w:val="65"/>
        </w:numPr>
        <w:tabs>
          <w:tab w:val="clear" w:pos="1440"/>
          <w:tab w:val="num" w:pos="900"/>
        </w:tabs>
        <w:spacing w:before="120" w:line="276" w:lineRule="auto"/>
        <w:ind w:left="900" w:hanging="540"/>
      </w:pPr>
      <w:r w:rsidRPr="00733E64">
        <w:rPr>
          <w:rFonts w:ascii="Arial" w:hAnsi="Arial" w:cs="Arial"/>
        </w:rPr>
        <w:t>Otra información o evaluación serán contratadas, si es necesario</w:t>
      </w:r>
      <w:r w:rsidR="004D41DE" w:rsidRPr="00733E64">
        <w:rPr>
          <w:rFonts w:ascii="Arial" w:hAnsi="Arial" w:cs="Arial"/>
        </w:rPr>
        <w:t xml:space="preserve">. </w:t>
      </w:r>
    </w:p>
    <w:p w:rsidR="004D41DE" w:rsidRPr="00733E64" w:rsidRDefault="00AE2D6E" w:rsidP="00E075A2">
      <w:pPr>
        <w:numPr>
          <w:ilvl w:val="0"/>
          <w:numId w:val="65"/>
        </w:numPr>
        <w:tabs>
          <w:tab w:val="clear" w:pos="1440"/>
          <w:tab w:val="num" w:pos="900"/>
        </w:tabs>
        <w:spacing w:before="120" w:line="276" w:lineRule="auto"/>
        <w:ind w:left="900" w:hanging="540"/>
      </w:pPr>
      <w:r w:rsidRPr="00733E64">
        <w:rPr>
          <w:rFonts w:ascii="Arial" w:hAnsi="Arial" w:cs="Arial"/>
        </w:rPr>
        <w:t>Después</w:t>
      </w:r>
      <w:r w:rsidR="004D41DE" w:rsidRPr="00733E64">
        <w:rPr>
          <w:rFonts w:ascii="Arial" w:hAnsi="Arial" w:cs="Arial"/>
        </w:rPr>
        <w:t xml:space="preserve">, </w:t>
      </w:r>
      <w:r w:rsidRPr="00733E64">
        <w:rPr>
          <w:rFonts w:ascii="Arial" w:hAnsi="Arial" w:cs="Arial"/>
        </w:rPr>
        <w:t xml:space="preserve">el consejero de </w:t>
      </w:r>
      <w:r w:rsidR="004D41DE" w:rsidRPr="00733E64">
        <w:rPr>
          <w:rFonts w:ascii="Arial" w:hAnsi="Arial" w:cs="Arial"/>
        </w:rPr>
        <w:t xml:space="preserve">VR </w:t>
      </w:r>
      <w:r w:rsidRPr="00733E64">
        <w:rPr>
          <w:rFonts w:ascii="Arial" w:hAnsi="Arial" w:cs="Arial"/>
        </w:rPr>
        <w:t>toma una decisión en su elegibilidad</w:t>
      </w:r>
      <w:r w:rsidR="004D41DE" w:rsidRPr="00733E64">
        <w:rPr>
          <w:rFonts w:ascii="Arial" w:hAnsi="Arial" w:cs="Arial"/>
        </w:rPr>
        <w:t>.</w:t>
      </w:r>
    </w:p>
    <w:p w:rsidR="00006833" w:rsidRPr="00733E64" w:rsidRDefault="00006833" w:rsidP="004D41DE">
      <w:pPr>
        <w:rPr>
          <w:rFonts w:ascii="Arial" w:hAnsi="Arial" w:cs="Arial"/>
        </w:rPr>
      </w:pPr>
    </w:p>
    <w:p w:rsidR="00E052EE" w:rsidRPr="00610FCC" w:rsidRDefault="00E052EE" w:rsidP="00E052EE">
      <w:pPr>
        <w:spacing w:after="120"/>
        <w:ind w:right="-810"/>
        <w:rPr>
          <w:rFonts w:ascii="Arial" w:hAnsi="Arial" w:cs="Arial"/>
          <w:b/>
          <w:sz w:val="32"/>
          <w:szCs w:val="32"/>
        </w:rPr>
      </w:pPr>
      <w:r w:rsidRPr="00733E64">
        <w:rPr>
          <w:rFonts w:ascii="Arial" w:hAnsi="Arial" w:cs="Arial"/>
        </w:rPr>
        <w:br w:type="page"/>
      </w:r>
      <w:r w:rsidR="00AE2D6E" w:rsidRPr="00610FCC">
        <w:rPr>
          <w:rFonts w:ascii="Arial" w:hAnsi="Arial" w:cs="Arial"/>
          <w:b/>
          <w:sz w:val="32"/>
          <w:szCs w:val="32"/>
        </w:rPr>
        <w:lastRenderedPageBreak/>
        <w:t xml:space="preserve">Oficinas en Idaho de </w:t>
      </w:r>
      <w:r w:rsidR="004B70A2" w:rsidRPr="00610FCC">
        <w:rPr>
          <w:rFonts w:ascii="Arial" w:hAnsi="Arial" w:cs="Arial"/>
          <w:b/>
          <w:sz w:val="32"/>
          <w:szCs w:val="32"/>
        </w:rPr>
        <w:t>División</w:t>
      </w:r>
      <w:r w:rsidRPr="00610FCC">
        <w:rPr>
          <w:rFonts w:ascii="Arial" w:hAnsi="Arial" w:cs="Arial"/>
          <w:b/>
          <w:sz w:val="32"/>
          <w:szCs w:val="32"/>
        </w:rPr>
        <w:t xml:space="preserve"> </w:t>
      </w:r>
      <w:r w:rsidR="00AE2D6E" w:rsidRPr="00610FCC">
        <w:rPr>
          <w:rFonts w:ascii="Arial" w:hAnsi="Arial" w:cs="Arial"/>
          <w:b/>
          <w:sz w:val="32"/>
          <w:szCs w:val="32"/>
        </w:rPr>
        <w:t xml:space="preserve">de </w:t>
      </w:r>
      <w:r w:rsidR="004B70A2" w:rsidRPr="00610FCC">
        <w:rPr>
          <w:rFonts w:ascii="Arial" w:hAnsi="Arial" w:cs="Arial"/>
          <w:b/>
          <w:sz w:val="32"/>
          <w:szCs w:val="32"/>
        </w:rPr>
        <w:t>Rehabilitación</w:t>
      </w:r>
      <w:r w:rsidR="00AE2D6E" w:rsidRPr="00610FCC">
        <w:rPr>
          <w:rFonts w:ascii="Arial" w:hAnsi="Arial" w:cs="Arial"/>
          <w:b/>
          <w:sz w:val="32"/>
          <w:szCs w:val="32"/>
        </w:rPr>
        <w:t xml:space="preserve"> Vocacional</w:t>
      </w:r>
    </w:p>
    <w:tbl>
      <w:tblPr>
        <w:tblW w:w="0" w:type="auto"/>
        <w:tblCellMar>
          <w:top w:w="58" w:type="dxa"/>
          <w:left w:w="115" w:type="dxa"/>
          <w:bottom w:w="58" w:type="dxa"/>
          <w:right w:w="115" w:type="dxa"/>
        </w:tblCellMar>
        <w:tblLook w:val="04A0"/>
      </w:tblPr>
      <w:tblGrid>
        <w:gridCol w:w="4608"/>
        <w:gridCol w:w="4608"/>
      </w:tblGrid>
      <w:tr w:rsidR="00E052EE" w:rsidRPr="00733E64" w:rsidTr="007E73C2">
        <w:tc>
          <w:tcPr>
            <w:tcW w:w="9216" w:type="dxa"/>
            <w:gridSpan w:val="2"/>
            <w:tcBorders>
              <w:top w:val="single" w:sz="4" w:space="0" w:color="auto"/>
            </w:tcBorders>
          </w:tcPr>
          <w:p w:rsidR="00E052EE" w:rsidRPr="00733E64" w:rsidRDefault="00391116" w:rsidP="00AE2D6E">
            <w:pPr>
              <w:rPr>
                <w:rFonts w:ascii="Arial" w:hAnsi="Arial" w:cs="Arial"/>
                <w:b/>
                <w:sz w:val="28"/>
                <w:szCs w:val="28"/>
              </w:rPr>
            </w:pPr>
            <w:r w:rsidRPr="00733E64">
              <w:rPr>
                <w:rFonts w:ascii="Arial" w:hAnsi="Arial" w:cs="Arial"/>
                <w:b/>
                <w:sz w:val="28"/>
                <w:szCs w:val="28"/>
              </w:rPr>
              <w:t>Región</w:t>
            </w:r>
            <w:r w:rsidR="00E052EE" w:rsidRPr="00733E64">
              <w:rPr>
                <w:rFonts w:ascii="Arial" w:hAnsi="Arial" w:cs="Arial"/>
                <w:b/>
                <w:sz w:val="28"/>
                <w:szCs w:val="28"/>
              </w:rPr>
              <w:t xml:space="preserve"> 1 </w:t>
            </w:r>
            <w:r w:rsidR="00AE2D6E" w:rsidRPr="00733E64">
              <w:rPr>
                <w:rFonts w:ascii="Arial" w:hAnsi="Arial" w:cs="Arial"/>
                <w:b/>
                <w:sz w:val="28"/>
                <w:szCs w:val="28"/>
              </w:rPr>
              <w:t>–</w:t>
            </w:r>
            <w:r w:rsidR="00E052EE" w:rsidRPr="00733E64">
              <w:rPr>
                <w:rFonts w:ascii="Arial" w:hAnsi="Arial" w:cs="Arial"/>
                <w:b/>
                <w:sz w:val="28"/>
                <w:szCs w:val="28"/>
              </w:rPr>
              <w:t xml:space="preserve"> </w:t>
            </w:r>
            <w:r w:rsidR="00AE2D6E" w:rsidRPr="00733E64">
              <w:rPr>
                <w:rFonts w:ascii="Arial" w:hAnsi="Arial" w:cs="Arial"/>
                <w:b/>
                <w:sz w:val="28"/>
                <w:szCs w:val="28"/>
              </w:rPr>
              <w:t>Norte de</w:t>
            </w:r>
            <w:r w:rsidR="00E052EE" w:rsidRPr="00733E64">
              <w:rPr>
                <w:rFonts w:ascii="Arial" w:hAnsi="Arial" w:cs="Arial"/>
                <w:b/>
                <w:sz w:val="28"/>
                <w:szCs w:val="28"/>
              </w:rPr>
              <w:t xml:space="preserve"> Idaho</w:t>
            </w:r>
          </w:p>
        </w:tc>
      </w:tr>
      <w:tr w:rsidR="00E052EE" w:rsidRPr="00733E64" w:rsidTr="007E73C2">
        <w:tc>
          <w:tcPr>
            <w:tcW w:w="4608" w:type="dxa"/>
          </w:tcPr>
          <w:p w:rsidR="00E052EE" w:rsidRPr="009A57E0" w:rsidRDefault="00E052EE" w:rsidP="00E052EE">
            <w:pPr>
              <w:rPr>
                <w:rFonts w:ascii="Arial" w:hAnsi="Arial" w:cs="Arial"/>
                <w:lang w:val="en-US"/>
              </w:rPr>
            </w:pPr>
            <w:r w:rsidRPr="009A57E0">
              <w:rPr>
                <w:rFonts w:ascii="Arial" w:hAnsi="Arial" w:cs="Arial"/>
                <w:lang w:val="en-US"/>
              </w:rPr>
              <w:t>Coeur d’Alene</w:t>
            </w:r>
          </w:p>
          <w:p w:rsidR="00E052EE" w:rsidRPr="009A57E0" w:rsidRDefault="00E052EE" w:rsidP="00E052EE">
            <w:pPr>
              <w:rPr>
                <w:rFonts w:ascii="Arial" w:hAnsi="Arial" w:cs="Arial"/>
                <w:lang w:val="en-US"/>
              </w:rPr>
            </w:pPr>
            <w:r w:rsidRPr="009A57E0">
              <w:rPr>
                <w:rFonts w:ascii="Arial" w:hAnsi="Arial" w:cs="Arial"/>
                <w:lang w:val="en-US"/>
              </w:rPr>
              <w:t>2025 W. Park Place, Suite 101</w:t>
            </w:r>
          </w:p>
          <w:p w:rsidR="00E052EE" w:rsidRPr="00733E64" w:rsidRDefault="00E052EE" w:rsidP="00E052EE">
            <w:pPr>
              <w:rPr>
                <w:rFonts w:ascii="Arial" w:hAnsi="Arial" w:cs="Arial"/>
              </w:rPr>
            </w:pPr>
            <w:r w:rsidRPr="00733E64">
              <w:rPr>
                <w:rFonts w:ascii="Arial" w:hAnsi="Arial" w:cs="Arial"/>
              </w:rPr>
              <w:t>Coeur d'Alene, ID 83814-2699</w:t>
            </w:r>
          </w:p>
          <w:p w:rsidR="00E052EE" w:rsidRPr="00733E64" w:rsidRDefault="00E052EE" w:rsidP="00E052EE">
            <w:pPr>
              <w:rPr>
                <w:rFonts w:ascii="Arial" w:hAnsi="Arial" w:cs="Arial"/>
              </w:rPr>
            </w:pPr>
            <w:r w:rsidRPr="00733E64">
              <w:rPr>
                <w:rFonts w:ascii="Arial" w:hAnsi="Arial" w:cs="Arial"/>
              </w:rPr>
              <w:t>(208)769-1441</w:t>
            </w:r>
          </w:p>
        </w:tc>
        <w:tc>
          <w:tcPr>
            <w:tcW w:w="4608" w:type="dxa"/>
          </w:tcPr>
          <w:p w:rsidR="00E052EE" w:rsidRPr="009A57E0" w:rsidRDefault="00E052EE" w:rsidP="00E052EE">
            <w:pPr>
              <w:rPr>
                <w:rFonts w:ascii="Arial" w:hAnsi="Arial" w:cs="Arial"/>
                <w:lang w:val="en-US"/>
              </w:rPr>
            </w:pPr>
            <w:r w:rsidRPr="009A57E0">
              <w:rPr>
                <w:rFonts w:ascii="Arial" w:hAnsi="Arial" w:cs="Arial"/>
                <w:lang w:val="en-US"/>
              </w:rPr>
              <w:t>Sandpoint/Panhandle School-Work</w:t>
            </w:r>
          </w:p>
          <w:p w:rsidR="00E052EE" w:rsidRPr="009A57E0" w:rsidRDefault="00E052EE" w:rsidP="00E052EE">
            <w:pPr>
              <w:rPr>
                <w:rFonts w:ascii="Arial" w:hAnsi="Arial" w:cs="Arial"/>
                <w:lang w:val="en-US"/>
              </w:rPr>
            </w:pPr>
            <w:r w:rsidRPr="009A57E0">
              <w:rPr>
                <w:rFonts w:ascii="Arial" w:hAnsi="Arial" w:cs="Arial"/>
                <w:lang w:val="en-US"/>
              </w:rPr>
              <w:t>2101 W. Pine Street</w:t>
            </w:r>
          </w:p>
          <w:p w:rsidR="00E052EE" w:rsidRPr="00733E64" w:rsidRDefault="00E052EE" w:rsidP="00E052EE">
            <w:pPr>
              <w:rPr>
                <w:rFonts w:ascii="Arial" w:hAnsi="Arial" w:cs="Arial"/>
              </w:rPr>
            </w:pPr>
            <w:r w:rsidRPr="00733E64">
              <w:rPr>
                <w:rFonts w:ascii="Arial" w:hAnsi="Arial" w:cs="Arial"/>
              </w:rPr>
              <w:t>Sandpoint, ID  83864</w:t>
            </w:r>
          </w:p>
          <w:p w:rsidR="00E052EE" w:rsidRPr="00733E64" w:rsidRDefault="00E052EE" w:rsidP="00E052EE">
            <w:pPr>
              <w:rPr>
                <w:rFonts w:ascii="Arial" w:hAnsi="Arial" w:cs="Arial"/>
                <w:b/>
                <w:sz w:val="28"/>
                <w:szCs w:val="28"/>
              </w:rPr>
            </w:pPr>
            <w:r w:rsidRPr="00733E64">
              <w:rPr>
                <w:rFonts w:ascii="Arial" w:hAnsi="Arial" w:cs="Arial"/>
              </w:rPr>
              <w:t>208-263-2911</w:t>
            </w:r>
          </w:p>
        </w:tc>
      </w:tr>
      <w:tr w:rsidR="00E052EE" w:rsidRPr="00733E64" w:rsidTr="007E73C2">
        <w:tc>
          <w:tcPr>
            <w:tcW w:w="4608" w:type="dxa"/>
            <w:tcBorders>
              <w:bottom w:val="single" w:sz="4" w:space="0" w:color="auto"/>
            </w:tcBorders>
          </w:tcPr>
          <w:p w:rsidR="00E052EE" w:rsidRPr="009A57E0" w:rsidRDefault="00E052EE" w:rsidP="00E052EE">
            <w:pPr>
              <w:rPr>
                <w:rFonts w:ascii="Arial" w:hAnsi="Arial" w:cs="Arial"/>
                <w:lang w:val="en-US"/>
              </w:rPr>
            </w:pPr>
            <w:r w:rsidRPr="009A57E0">
              <w:rPr>
                <w:rFonts w:ascii="Arial" w:hAnsi="Arial" w:cs="Arial"/>
                <w:lang w:val="en-US"/>
              </w:rPr>
              <w:t>Lake City Mental Health</w:t>
            </w:r>
          </w:p>
          <w:p w:rsidR="00E052EE" w:rsidRPr="009A57E0" w:rsidRDefault="00E052EE" w:rsidP="00E052EE">
            <w:pPr>
              <w:rPr>
                <w:rFonts w:ascii="Arial" w:hAnsi="Arial" w:cs="Arial"/>
                <w:lang w:val="en-US"/>
              </w:rPr>
            </w:pPr>
            <w:r w:rsidRPr="009A57E0">
              <w:rPr>
                <w:rFonts w:ascii="Arial" w:hAnsi="Arial" w:cs="Arial"/>
                <w:lang w:val="en-US"/>
              </w:rPr>
              <w:t>2195 Ironwood Court</w:t>
            </w:r>
          </w:p>
          <w:p w:rsidR="00E052EE" w:rsidRPr="00733E64" w:rsidRDefault="00E052EE" w:rsidP="00E052EE">
            <w:pPr>
              <w:rPr>
                <w:rFonts w:ascii="Arial" w:hAnsi="Arial" w:cs="Arial"/>
              </w:rPr>
            </w:pPr>
            <w:r w:rsidRPr="00733E64">
              <w:rPr>
                <w:rFonts w:ascii="Arial" w:hAnsi="Arial" w:cs="Arial"/>
              </w:rPr>
              <w:t>Coeur d’Alene, ID 83814</w:t>
            </w:r>
          </w:p>
          <w:p w:rsidR="00E052EE" w:rsidRPr="00733E64" w:rsidRDefault="00E052EE" w:rsidP="00E052EE">
            <w:pPr>
              <w:rPr>
                <w:rFonts w:ascii="Arial" w:hAnsi="Arial" w:cs="Arial"/>
              </w:rPr>
            </w:pPr>
            <w:r w:rsidRPr="00733E64">
              <w:rPr>
                <w:rFonts w:ascii="Arial" w:hAnsi="Arial" w:cs="Arial"/>
              </w:rPr>
              <w:t>208-769-1406</w:t>
            </w:r>
          </w:p>
        </w:tc>
        <w:tc>
          <w:tcPr>
            <w:tcW w:w="4608" w:type="dxa"/>
            <w:tcBorders>
              <w:bottom w:val="single" w:sz="4" w:space="0" w:color="auto"/>
            </w:tcBorders>
          </w:tcPr>
          <w:p w:rsidR="00E052EE" w:rsidRPr="009A57E0" w:rsidRDefault="00E052EE" w:rsidP="00E052EE">
            <w:pPr>
              <w:rPr>
                <w:rFonts w:ascii="Arial" w:hAnsi="Arial" w:cs="Arial"/>
                <w:lang w:val="en-US"/>
              </w:rPr>
            </w:pPr>
            <w:r w:rsidRPr="009A57E0">
              <w:rPr>
                <w:rFonts w:ascii="Arial" w:hAnsi="Arial" w:cs="Arial"/>
                <w:lang w:val="en-US"/>
              </w:rPr>
              <w:t>Coeur d’Alene/Post Falls School-Work</w:t>
            </w:r>
          </w:p>
          <w:p w:rsidR="00E052EE" w:rsidRPr="009A57E0" w:rsidRDefault="00E052EE" w:rsidP="00E052EE">
            <w:pPr>
              <w:rPr>
                <w:rFonts w:ascii="Arial" w:hAnsi="Arial" w:cs="Arial"/>
                <w:lang w:val="en-US"/>
              </w:rPr>
            </w:pPr>
            <w:r w:rsidRPr="009A57E0">
              <w:rPr>
                <w:rFonts w:ascii="Arial" w:hAnsi="Arial" w:cs="Arial"/>
                <w:lang w:val="en-US"/>
              </w:rPr>
              <w:t>3327 Industrial Loop</w:t>
            </w:r>
          </w:p>
          <w:p w:rsidR="00E052EE" w:rsidRPr="009A57E0" w:rsidRDefault="00E052EE" w:rsidP="00E052EE">
            <w:pPr>
              <w:rPr>
                <w:rFonts w:ascii="Arial" w:hAnsi="Arial" w:cs="Arial"/>
                <w:lang w:val="en-US"/>
              </w:rPr>
            </w:pPr>
            <w:r w:rsidRPr="009A57E0">
              <w:rPr>
                <w:rFonts w:ascii="Arial" w:hAnsi="Arial" w:cs="Arial"/>
                <w:lang w:val="en-US"/>
              </w:rPr>
              <w:t>2025 W. Park Place #101</w:t>
            </w:r>
          </w:p>
          <w:p w:rsidR="00E052EE" w:rsidRPr="00733E64" w:rsidRDefault="00E052EE" w:rsidP="00E052EE">
            <w:pPr>
              <w:rPr>
                <w:rFonts w:ascii="Arial" w:hAnsi="Arial" w:cs="Arial"/>
              </w:rPr>
            </w:pPr>
            <w:r w:rsidRPr="00733E64">
              <w:rPr>
                <w:rFonts w:ascii="Arial" w:hAnsi="Arial" w:cs="Arial"/>
              </w:rPr>
              <w:t>Coeur d’Alene, ID 83814</w:t>
            </w:r>
          </w:p>
          <w:p w:rsidR="00E052EE" w:rsidRPr="00733E64" w:rsidRDefault="00E052EE" w:rsidP="00E052EE">
            <w:pPr>
              <w:rPr>
                <w:rFonts w:ascii="Arial" w:hAnsi="Arial" w:cs="Arial"/>
              </w:rPr>
            </w:pPr>
            <w:r w:rsidRPr="00733E64">
              <w:rPr>
                <w:rFonts w:ascii="Arial" w:hAnsi="Arial" w:cs="Arial"/>
              </w:rPr>
              <w:t>208-769-1555</w:t>
            </w:r>
          </w:p>
        </w:tc>
      </w:tr>
      <w:tr w:rsidR="00E052EE" w:rsidRPr="00733E64" w:rsidTr="007E73C2">
        <w:tc>
          <w:tcPr>
            <w:tcW w:w="9216" w:type="dxa"/>
            <w:gridSpan w:val="2"/>
            <w:tcBorders>
              <w:top w:val="single" w:sz="4" w:space="0" w:color="auto"/>
            </w:tcBorders>
          </w:tcPr>
          <w:p w:rsidR="00E052EE" w:rsidRPr="00733E64" w:rsidRDefault="004B70A2" w:rsidP="00E052EE">
            <w:pPr>
              <w:rPr>
                <w:rFonts w:ascii="Arial" w:hAnsi="Arial" w:cs="Arial"/>
                <w:b/>
                <w:sz w:val="28"/>
                <w:szCs w:val="28"/>
              </w:rPr>
            </w:pPr>
            <w:r w:rsidRPr="00733E64">
              <w:rPr>
                <w:rFonts w:ascii="Arial" w:hAnsi="Arial" w:cs="Arial"/>
                <w:b/>
                <w:sz w:val="28"/>
                <w:szCs w:val="28"/>
              </w:rPr>
              <w:t>Región</w:t>
            </w:r>
            <w:r w:rsidR="00E052EE" w:rsidRPr="00733E64">
              <w:rPr>
                <w:rFonts w:ascii="Arial" w:hAnsi="Arial" w:cs="Arial"/>
                <w:b/>
                <w:sz w:val="28"/>
                <w:szCs w:val="28"/>
              </w:rPr>
              <w:t xml:space="preserve"> 2</w:t>
            </w:r>
          </w:p>
        </w:tc>
      </w:tr>
      <w:tr w:rsidR="00E052EE" w:rsidRPr="00733E64" w:rsidTr="007E73C2">
        <w:tc>
          <w:tcPr>
            <w:tcW w:w="4608" w:type="dxa"/>
          </w:tcPr>
          <w:p w:rsidR="00E052EE" w:rsidRPr="009A57E0" w:rsidRDefault="00E052EE" w:rsidP="00E052EE">
            <w:pPr>
              <w:rPr>
                <w:rFonts w:ascii="Arial" w:hAnsi="Arial" w:cs="Arial"/>
                <w:lang w:val="en-US"/>
              </w:rPr>
            </w:pPr>
            <w:r w:rsidRPr="009A57E0">
              <w:rPr>
                <w:rFonts w:ascii="Arial" w:hAnsi="Arial" w:cs="Arial"/>
                <w:lang w:val="en-US"/>
              </w:rPr>
              <w:t>Lewiston</w:t>
            </w:r>
          </w:p>
          <w:p w:rsidR="00E052EE" w:rsidRPr="009A57E0" w:rsidRDefault="00E052EE" w:rsidP="00E052EE">
            <w:pPr>
              <w:rPr>
                <w:rFonts w:ascii="Arial" w:hAnsi="Arial" w:cs="Arial"/>
                <w:lang w:val="en-US"/>
              </w:rPr>
            </w:pPr>
            <w:r w:rsidRPr="009A57E0">
              <w:rPr>
                <w:rFonts w:ascii="Arial" w:hAnsi="Arial" w:cs="Arial"/>
                <w:lang w:val="en-US"/>
              </w:rPr>
              <w:t>1118 F Street, P.O. Box 1164</w:t>
            </w:r>
          </w:p>
          <w:p w:rsidR="00E052EE" w:rsidRPr="00733E64" w:rsidRDefault="00E052EE" w:rsidP="00E052EE">
            <w:pPr>
              <w:rPr>
                <w:rFonts w:ascii="Arial" w:hAnsi="Arial" w:cs="Arial"/>
              </w:rPr>
            </w:pPr>
            <w:r w:rsidRPr="00733E64">
              <w:rPr>
                <w:rFonts w:ascii="Arial" w:hAnsi="Arial" w:cs="Arial"/>
              </w:rPr>
              <w:t>Lewiston, ID  83501</w:t>
            </w:r>
          </w:p>
          <w:p w:rsidR="00E052EE" w:rsidRPr="00733E64" w:rsidRDefault="00E052EE" w:rsidP="00E052EE">
            <w:pPr>
              <w:rPr>
                <w:rFonts w:ascii="Arial" w:hAnsi="Arial" w:cs="Arial"/>
              </w:rPr>
            </w:pPr>
            <w:r w:rsidRPr="00733E64">
              <w:rPr>
                <w:rFonts w:ascii="Arial" w:hAnsi="Arial" w:cs="Arial"/>
              </w:rPr>
              <w:t>208-799-5070</w:t>
            </w:r>
          </w:p>
        </w:tc>
        <w:tc>
          <w:tcPr>
            <w:tcW w:w="4608" w:type="dxa"/>
          </w:tcPr>
          <w:p w:rsidR="00E052EE" w:rsidRPr="009A57E0" w:rsidRDefault="00E052EE" w:rsidP="00E052EE">
            <w:pPr>
              <w:rPr>
                <w:rFonts w:ascii="Arial" w:hAnsi="Arial" w:cs="Arial"/>
                <w:lang w:val="en-US"/>
              </w:rPr>
            </w:pPr>
            <w:r w:rsidRPr="009A57E0">
              <w:rPr>
                <w:rFonts w:ascii="Arial" w:hAnsi="Arial" w:cs="Arial"/>
                <w:lang w:val="en-US"/>
              </w:rPr>
              <w:t>River City Mental Health</w:t>
            </w:r>
          </w:p>
          <w:p w:rsidR="00E052EE" w:rsidRPr="009A57E0" w:rsidRDefault="00E052EE" w:rsidP="00E052EE">
            <w:pPr>
              <w:rPr>
                <w:rFonts w:ascii="Arial" w:hAnsi="Arial" w:cs="Arial"/>
                <w:lang w:val="en-US"/>
              </w:rPr>
            </w:pPr>
            <w:r w:rsidRPr="009A57E0">
              <w:rPr>
                <w:rFonts w:ascii="Arial" w:hAnsi="Arial" w:cs="Arial"/>
                <w:lang w:val="en-US"/>
              </w:rPr>
              <w:t>1118 F Street, PO Drawer B</w:t>
            </w:r>
          </w:p>
          <w:p w:rsidR="00E052EE" w:rsidRPr="00733E64" w:rsidRDefault="00E052EE" w:rsidP="00E052EE">
            <w:pPr>
              <w:rPr>
                <w:rFonts w:ascii="Arial" w:hAnsi="Arial" w:cs="Arial"/>
              </w:rPr>
            </w:pPr>
            <w:r w:rsidRPr="00733E64">
              <w:rPr>
                <w:rFonts w:ascii="Arial" w:hAnsi="Arial" w:cs="Arial"/>
              </w:rPr>
              <w:t>Lewiston, ID  83501</w:t>
            </w:r>
          </w:p>
          <w:p w:rsidR="00E052EE" w:rsidRPr="00733E64" w:rsidRDefault="00E052EE" w:rsidP="00E052EE">
            <w:pPr>
              <w:rPr>
                <w:rFonts w:ascii="Arial" w:hAnsi="Arial" w:cs="Arial"/>
              </w:rPr>
            </w:pPr>
            <w:r w:rsidRPr="00733E64">
              <w:rPr>
                <w:rFonts w:ascii="Arial" w:hAnsi="Arial" w:cs="Arial"/>
              </w:rPr>
              <w:t>208-799-4448</w:t>
            </w:r>
          </w:p>
        </w:tc>
      </w:tr>
      <w:tr w:rsidR="00E052EE" w:rsidRPr="00733E64" w:rsidTr="007E73C2">
        <w:tc>
          <w:tcPr>
            <w:tcW w:w="4608" w:type="dxa"/>
          </w:tcPr>
          <w:p w:rsidR="00E052EE" w:rsidRPr="009A57E0" w:rsidRDefault="00E052EE" w:rsidP="00E052EE">
            <w:pPr>
              <w:rPr>
                <w:rFonts w:ascii="Arial" w:hAnsi="Arial" w:cs="Arial"/>
                <w:lang w:val="en-US"/>
              </w:rPr>
            </w:pPr>
            <w:r w:rsidRPr="009A57E0">
              <w:rPr>
                <w:rFonts w:ascii="Arial" w:hAnsi="Arial" w:cs="Arial"/>
                <w:lang w:val="en-US"/>
              </w:rPr>
              <w:t>Moscow</w:t>
            </w:r>
          </w:p>
          <w:p w:rsidR="00E052EE" w:rsidRPr="009A57E0" w:rsidRDefault="00315FB8" w:rsidP="00E052EE">
            <w:pPr>
              <w:rPr>
                <w:rFonts w:ascii="Arial" w:hAnsi="Arial" w:cs="Arial"/>
                <w:lang w:val="en-US"/>
              </w:rPr>
            </w:pPr>
            <w:r w:rsidRPr="009A57E0">
              <w:rPr>
                <w:rFonts w:ascii="Arial" w:hAnsi="Arial" w:cs="Arial"/>
                <w:lang w:val="en-US"/>
              </w:rPr>
              <w:t>317 W. 6</w:t>
            </w:r>
            <w:r w:rsidRPr="009A57E0">
              <w:rPr>
                <w:rFonts w:ascii="Arial" w:hAnsi="Arial" w:cs="Arial"/>
                <w:vertAlign w:val="superscript"/>
                <w:lang w:val="en-US"/>
              </w:rPr>
              <w:t>th</w:t>
            </w:r>
            <w:r w:rsidRPr="009A57E0">
              <w:rPr>
                <w:rFonts w:ascii="Arial" w:hAnsi="Arial" w:cs="Arial"/>
                <w:lang w:val="en-US"/>
              </w:rPr>
              <w:t xml:space="preserve"> Street, Suite 210</w:t>
            </w:r>
          </w:p>
          <w:p w:rsidR="00E052EE" w:rsidRPr="00733E64" w:rsidRDefault="00E052EE" w:rsidP="00E052EE">
            <w:pPr>
              <w:rPr>
                <w:rFonts w:ascii="Arial" w:hAnsi="Arial" w:cs="Arial"/>
              </w:rPr>
            </w:pPr>
            <w:r w:rsidRPr="00733E64">
              <w:rPr>
                <w:rFonts w:ascii="Arial" w:hAnsi="Arial" w:cs="Arial"/>
              </w:rPr>
              <w:t>Moscow, ID  83843</w:t>
            </w:r>
          </w:p>
          <w:p w:rsidR="00E052EE" w:rsidRPr="00733E64" w:rsidRDefault="00E052EE" w:rsidP="00E052EE">
            <w:pPr>
              <w:rPr>
                <w:rFonts w:ascii="Arial" w:hAnsi="Arial" w:cs="Arial"/>
              </w:rPr>
            </w:pPr>
            <w:r w:rsidRPr="00733E64">
              <w:rPr>
                <w:rFonts w:ascii="Arial" w:hAnsi="Arial" w:cs="Arial"/>
              </w:rPr>
              <w:t>208-882-8550</w:t>
            </w:r>
          </w:p>
        </w:tc>
        <w:tc>
          <w:tcPr>
            <w:tcW w:w="4608" w:type="dxa"/>
          </w:tcPr>
          <w:p w:rsidR="00E052EE" w:rsidRPr="009A57E0" w:rsidRDefault="00E052EE" w:rsidP="00E052EE">
            <w:pPr>
              <w:rPr>
                <w:rFonts w:ascii="Arial" w:hAnsi="Arial" w:cs="Arial"/>
                <w:lang w:val="en-US"/>
              </w:rPr>
            </w:pPr>
            <w:r w:rsidRPr="009A57E0">
              <w:rPr>
                <w:rFonts w:ascii="Arial" w:hAnsi="Arial" w:cs="Arial"/>
                <w:lang w:val="en-US"/>
              </w:rPr>
              <w:t>Expanded Educational Services</w:t>
            </w:r>
          </w:p>
          <w:p w:rsidR="00E052EE" w:rsidRPr="009A57E0" w:rsidRDefault="00E052EE" w:rsidP="00E052EE">
            <w:pPr>
              <w:rPr>
                <w:rFonts w:ascii="Arial" w:hAnsi="Arial" w:cs="Arial"/>
                <w:lang w:val="en-US"/>
              </w:rPr>
            </w:pPr>
            <w:r w:rsidRPr="009A57E0">
              <w:rPr>
                <w:rFonts w:ascii="Arial" w:hAnsi="Arial" w:cs="Arial"/>
                <w:lang w:val="en-US"/>
              </w:rPr>
              <w:t>1118 F Street, PO Drawer B</w:t>
            </w:r>
          </w:p>
          <w:p w:rsidR="00E052EE" w:rsidRPr="00733E64" w:rsidRDefault="00E052EE" w:rsidP="00E052EE">
            <w:pPr>
              <w:rPr>
                <w:rFonts w:ascii="Arial" w:hAnsi="Arial" w:cs="Arial"/>
              </w:rPr>
            </w:pPr>
            <w:r w:rsidRPr="00733E64">
              <w:rPr>
                <w:rFonts w:ascii="Arial" w:hAnsi="Arial" w:cs="Arial"/>
              </w:rPr>
              <w:t>Lewiston, ID  83501</w:t>
            </w:r>
          </w:p>
          <w:p w:rsidR="00E052EE" w:rsidRPr="00733E64" w:rsidRDefault="00E052EE" w:rsidP="00E052EE">
            <w:pPr>
              <w:rPr>
                <w:rFonts w:ascii="Arial" w:hAnsi="Arial" w:cs="Arial"/>
              </w:rPr>
            </w:pPr>
            <w:r w:rsidRPr="00733E64">
              <w:rPr>
                <w:rFonts w:ascii="Arial" w:hAnsi="Arial" w:cs="Arial"/>
              </w:rPr>
              <w:t>208-799-5070</w:t>
            </w:r>
          </w:p>
        </w:tc>
      </w:tr>
      <w:tr w:rsidR="00E052EE" w:rsidRPr="00733E64" w:rsidTr="007E73C2">
        <w:tc>
          <w:tcPr>
            <w:tcW w:w="4608" w:type="dxa"/>
            <w:tcBorders>
              <w:bottom w:val="single" w:sz="4" w:space="0" w:color="auto"/>
            </w:tcBorders>
          </w:tcPr>
          <w:p w:rsidR="00E052EE" w:rsidRPr="009A57E0" w:rsidRDefault="00E052EE" w:rsidP="00E052EE">
            <w:pPr>
              <w:rPr>
                <w:rFonts w:ascii="Arial" w:hAnsi="Arial" w:cs="Arial"/>
                <w:lang w:val="en-US"/>
              </w:rPr>
            </w:pPr>
            <w:r w:rsidRPr="009A57E0">
              <w:rPr>
                <w:rFonts w:ascii="Arial" w:hAnsi="Arial" w:cs="Arial"/>
                <w:lang w:val="en-US"/>
              </w:rPr>
              <w:t>Orofino</w:t>
            </w:r>
          </w:p>
          <w:p w:rsidR="00E052EE" w:rsidRPr="009A57E0" w:rsidRDefault="00E052EE" w:rsidP="00E052EE">
            <w:pPr>
              <w:rPr>
                <w:rFonts w:ascii="Arial" w:hAnsi="Arial" w:cs="Arial"/>
                <w:lang w:val="en-US"/>
              </w:rPr>
            </w:pPr>
            <w:r w:rsidRPr="009A57E0">
              <w:rPr>
                <w:rFonts w:ascii="Arial" w:hAnsi="Arial" w:cs="Arial"/>
                <w:lang w:val="en-US"/>
              </w:rPr>
              <w:t>410 Johnson Avenue, P.O. Box 1178</w:t>
            </w:r>
          </w:p>
          <w:p w:rsidR="00E052EE" w:rsidRPr="00733E64" w:rsidRDefault="00E052EE" w:rsidP="00E052EE">
            <w:pPr>
              <w:rPr>
                <w:rFonts w:ascii="Arial" w:hAnsi="Arial" w:cs="Arial"/>
              </w:rPr>
            </w:pPr>
            <w:r w:rsidRPr="00733E64">
              <w:rPr>
                <w:rFonts w:ascii="Arial" w:hAnsi="Arial" w:cs="Arial"/>
              </w:rPr>
              <w:t>Orofino, ID  83544</w:t>
            </w:r>
          </w:p>
          <w:p w:rsidR="007E73C2" w:rsidRPr="00733E64" w:rsidRDefault="00E052EE" w:rsidP="00E052EE">
            <w:pPr>
              <w:rPr>
                <w:rFonts w:ascii="Arial" w:hAnsi="Arial" w:cs="Arial"/>
              </w:rPr>
            </w:pPr>
            <w:r w:rsidRPr="00733E64">
              <w:rPr>
                <w:rFonts w:ascii="Arial" w:hAnsi="Arial" w:cs="Arial"/>
              </w:rPr>
              <w:t>208-476-5574</w:t>
            </w:r>
          </w:p>
        </w:tc>
        <w:tc>
          <w:tcPr>
            <w:tcW w:w="4608" w:type="dxa"/>
            <w:tcBorders>
              <w:bottom w:val="single" w:sz="4" w:space="0" w:color="auto"/>
            </w:tcBorders>
          </w:tcPr>
          <w:p w:rsidR="00E052EE" w:rsidRPr="00733E64" w:rsidRDefault="00E052EE" w:rsidP="00E052EE">
            <w:pPr>
              <w:rPr>
                <w:rFonts w:ascii="Arial" w:hAnsi="Arial" w:cs="Arial"/>
              </w:rPr>
            </w:pPr>
          </w:p>
        </w:tc>
      </w:tr>
      <w:tr w:rsidR="00E052EE" w:rsidRPr="00733E64" w:rsidTr="007E73C2">
        <w:tc>
          <w:tcPr>
            <w:tcW w:w="9216" w:type="dxa"/>
            <w:gridSpan w:val="2"/>
            <w:tcBorders>
              <w:top w:val="single" w:sz="4" w:space="0" w:color="auto"/>
            </w:tcBorders>
          </w:tcPr>
          <w:p w:rsidR="00E052EE" w:rsidRPr="00733E64" w:rsidRDefault="004B70A2" w:rsidP="00E052EE">
            <w:pPr>
              <w:rPr>
                <w:rFonts w:ascii="Arial" w:hAnsi="Arial" w:cs="Arial"/>
              </w:rPr>
            </w:pPr>
            <w:r w:rsidRPr="00733E64">
              <w:rPr>
                <w:rFonts w:ascii="Arial" w:hAnsi="Arial" w:cs="Arial"/>
                <w:b/>
                <w:sz w:val="28"/>
                <w:szCs w:val="28"/>
              </w:rPr>
              <w:t>Región</w:t>
            </w:r>
            <w:r w:rsidR="00E052EE" w:rsidRPr="00733E64">
              <w:rPr>
                <w:rFonts w:ascii="Arial" w:hAnsi="Arial" w:cs="Arial"/>
                <w:b/>
                <w:sz w:val="28"/>
                <w:szCs w:val="28"/>
              </w:rPr>
              <w:t xml:space="preserve"> 3 – Central </w:t>
            </w:r>
            <w:r w:rsidR="00AE2D6E" w:rsidRPr="00733E64">
              <w:rPr>
                <w:rFonts w:ascii="Arial" w:hAnsi="Arial" w:cs="Arial"/>
                <w:b/>
                <w:sz w:val="28"/>
                <w:szCs w:val="28"/>
              </w:rPr>
              <w:t xml:space="preserve">de </w:t>
            </w:r>
            <w:r w:rsidR="00E052EE" w:rsidRPr="00733E64">
              <w:rPr>
                <w:rFonts w:ascii="Arial" w:hAnsi="Arial" w:cs="Arial"/>
                <w:b/>
                <w:sz w:val="28"/>
                <w:szCs w:val="28"/>
              </w:rPr>
              <w:t>Idaho</w:t>
            </w:r>
          </w:p>
        </w:tc>
      </w:tr>
      <w:tr w:rsidR="00E052EE" w:rsidRPr="00733E64" w:rsidTr="007E73C2">
        <w:tc>
          <w:tcPr>
            <w:tcW w:w="4608" w:type="dxa"/>
          </w:tcPr>
          <w:p w:rsidR="00E052EE" w:rsidRPr="009A57E0" w:rsidRDefault="00E052EE" w:rsidP="00E052EE">
            <w:pPr>
              <w:rPr>
                <w:rFonts w:ascii="Arial" w:hAnsi="Arial" w:cs="Arial"/>
                <w:lang w:val="en-US"/>
              </w:rPr>
            </w:pPr>
            <w:r w:rsidRPr="009A57E0">
              <w:rPr>
                <w:rFonts w:ascii="Arial" w:hAnsi="Arial" w:cs="Arial"/>
                <w:lang w:val="en-US"/>
              </w:rPr>
              <w:t>Treasure Valley Special Programs</w:t>
            </w:r>
          </w:p>
          <w:p w:rsidR="00E052EE" w:rsidRPr="009A57E0" w:rsidRDefault="00E052EE" w:rsidP="00E052EE">
            <w:pPr>
              <w:rPr>
                <w:rFonts w:ascii="Arial" w:hAnsi="Arial" w:cs="Arial"/>
                <w:lang w:val="en-US"/>
              </w:rPr>
            </w:pPr>
            <w:r w:rsidRPr="009A57E0">
              <w:rPr>
                <w:rFonts w:ascii="Arial" w:hAnsi="Arial" w:cs="Arial"/>
                <w:lang w:val="en-US"/>
              </w:rPr>
              <w:t>10200 W. Emerald, Suite 102</w:t>
            </w:r>
          </w:p>
          <w:p w:rsidR="00E052EE" w:rsidRPr="00733E64" w:rsidRDefault="00E052EE" w:rsidP="00E052EE">
            <w:pPr>
              <w:rPr>
                <w:rFonts w:ascii="Arial" w:hAnsi="Arial" w:cs="Arial"/>
              </w:rPr>
            </w:pPr>
            <w:r w:rsidRPr="00733E64">
              <w:rPr>
                <w:rFonts w:ascii="Arial" w:hAnsi="Arial" w:cs="Arial"/>
              </w:rPr>
              <w:t>Boise, ID  83704</w:t>
            </w:r>
          </w:p>
          <w:p w:rsidR="00E052EE" w:rsidRPr="00733E64" w:rsidRDefault="00E052EE" w:rsidP="00E052EE">
            <w:pPr>
              <w:rPr>
                <w:rFonts w:ascii="Arial" w:hAnsi="Arial" w:cs="Arial"/>
              </w:rPr>
            </w:pPr>
            <w:r w:rsidRPr="00733E64">
              <w:rPr>
                <w:rFonts w:ascii="Arial" w:hAnsi="Arial" w:cs="Arial"/>
              </w:rPr>
              <w:t>208-327-7017</w:t>
            </w:r>
          </w:p>
        </w:tc>
        <w:tc>
          <w:tcPr>
            <w:tcW w:w="4608" w:type="dxa"/>
          </w:tcPr>
          <w:p w:rsidR="00E052EE" w:rsidRPr="009A57E0" w:rsidRDefault="00E052EE" w:rsidP="00E052EE">
            <w:pPr>
              <w:rPr>
                <w:rFonts w:ascii="Arial" w:hAnsi="Arial" w:cs="Arial"/>
                <w:lang w:val="en-US"/>
              </w:rPr>
            </w:pPr>
            <w:r w:rsidRPr="009A57E0">
              <w:rPr>
                <w:rFonts w:ascii="Arial" w:hAnsi="Arial" w:cs="Arial"/>
                <w:lang w:val="en-US"/>
              </w:rPr>
              <w:t>Boise School-Work</w:t>
            </w:r>
          </w:p>
          <w:p w:rsidR="00E052EE" w:rsidRPr="009A57E0" w:rsidRDefault="00E052EE" w:rsidP="00E052EE">
            <w:pPr>
              <w:rPr>
                <w:rFonts w:ascii="Arial" w:hAnsi="Arial" w:cs="Arial"/>
                <w:lang w:val="en-US"/>
              </w:rPr>
            </w:pPr>
            <w:r w:rsidRPr="009A57E0">
              <w:rPr>
                <w:rFonts w:ascii="Arial" w:hAnsi="Arial" w:cs="Arial"/>
                <w:lang w:val="en-US"/>
              </w:rPr>
              <w:t>300 W. Fort Street</w:t>
            </w:r>
          </w:p>
          <w:p w:rsidR="00E052EE" w:rsidRPr="00733E64" w:rsidRDefault="00E052EE" w:rsidP="00E052EE">
            <w:pPr>
              <w:rPr>
                <w:rFonts w:ascii="Arial" w:hAnsi="Arial" w:cs="Arial"/>
              </w:rPr>
            </w:pPr>
            <w:r w:rsidRPr="00733E64">
              <w:rPr>
                <w:rFonts w:ascii="Arial" w:hAnsi="Arial" w:cs="Arial"/>
              </w:rPr>
              <w:t>Boise, ID  83702</w:t>
            </w:r>
          </w:p>
          <w:p w:rsidR="00E052EE" w:rsidRPr="00733E64" w:rsidRDefault="00E052EE" w:rsidP="00E052EE">
            <w:pPr>
              <w:rPr>
                <w:rFonts w:ascii="Arial" w:hAnsi="Arial" w:cs="Arial"/>
              </w:rPr>
            </w:pPr>
            <w:r w:rsidRPr="00733E64">
              <w:rPr>
                <w:rFonts w:ascii="Arial" w:hAnsi="Arial" w:cs="Arial"/>
              </w:rPr>
              <w:t>208-854-6710</w:t>
            </w:r>
          </w:p>
        </w:tc>
      </w:tr>
      <w:tr w:rsidR="00E052EE" w:rsidRPr="00733E64" w:rsidTr="007E73C2">
        <w:tc>
          <w:tcPr>
            <w:tcW w:w="4608" w:type="dxa"/>
          </w:tcPr>
          <w:p w:rsidR="00E052EE" w:rsidRPr="009A57E0" w:rsidRDefault="00E052EE" w:rsidP="00E052EE">
            <w:pPr>
              <w:rPr>
                <w:rFonts w:ascii="Arial" w:hAnsi="Arial" w:cs="Arial"/>
                <w:lang w:val="en-US"/>
              </w:rPr>
            </w:pPr>
            <w:r w:rsidRPr="009A57E0">
              <w:rPr>
                <w:rFonts w:ascii="Arial" w:hAnsi="Arial" w:cs="Arial"/>
                <w:lang w:val="en-US"/>
              </w:rPr>
              <w:t>Meridian School-Work</w:t>
            </w:r>
          </w:p>
          <w:p w:rsidR="00E052EE" w:rsidRPr="009A57E0" w:rsidRDefault="00E052EE" w:rsidP="00E052EE">
            <w:pPr>
              <w:rPr>
                <w:rFonts w:ascii="Arial" w:hAnsi="Arial" w:cs="Arial"/>
                <w:lang w:val="en-US"/>
              </w:rPr>
            </w:pPr>
            <w:r w:rsidRPr="009A57E0">
              <w:rPr>
                <w:rFonts w:ascii="Arial" w:hAnsi="Arial" w:cs="Arial"/>
                <w:lang w:val="en-US"/>
              </w:rPr>
              <w:t>1303 E. Central Drive</w:t>
            </w:r>
          </w:p>
          <w:p w:rsidR="00E052EE" w:rsidRPr="00733E64" w:rsidRDefault="00E052EE" w:rsidP="00E052EE">
            <w:pPr>
              <w:rPr>
                <w:rFonts w:ascii="Arial" w:hAnsi="Arial" w:cs="Arial"/>
              </w:rPr>
            </w:pPr>
            <w:r w:rsidRPr="00733E64">
              <w:rPr>
                <w:rFonts w:ascii="Arial" w:hAnsi="Arial" w:cs="Arial"/>
              </w:rPr>
              <w:t>Meridian, ID 83642</w:t>
            </w:r>
          </w:p>
          <w:p w:rsidR="00E052EE" w:rsidRPr="00733E64" w:rsidRDefault="00E052EE" w:rsidP="00E052EE">
            <w:pPr>
              <w:rPr>
                <w:rFonts w:ascii="Arial" w:hAnsi="Arial" w:cs="Arial"/>
              </w:rPr>
            </w:pPr>
            <w:r w:rsidRPr="00733E64">
              <w:rPr>
                <w:rFonts w:ascii="Arial" w:hAnsi="Arial" w:cs="Arial"/>
              </w:rPr>
              <w:t>208-350-5146</w:t>
            </w:r>
          </w:p>
        </w:tc>
        <w:tc>
          <w:tcPr>
            <w:tcW w:w="4608" w:type="dxa"/>
          </w:tcPr>
          <w:p w:rsidR="00E052EE" w:rsidRPr="009A57E0" w:rsidRDefault="00E052EE" w:rsidP="00E052EE">
            <w:pPr>
              <w:rPr>
                <w:rFonts w:ascii="Arial" w:hAnsi="Arial" w:cs="Arial"/>
                <w:lang w:val="en-US"/>
              </w:rPr>
            </w:pPr>
            <w:r w:rsidRPr="009A57E0">
              <w:rPr>
                <w:rFonts w:ascii="Arial" w:hAnsi="Arial" w:cs="Arial"/>
                <w:lang w:val="en-US"/>
              </w:rPr>
              <w:t>Nampa School-Work</w:t>
            </w:r>
          </w:p>
          <w:p w:rsidR="00E052EE" w:rsidRPr="009A57E0" w:rsidRDefault="00E052EE" w:rsidP="00E052EE">
            <w:pPr>
              <w:rPr>
                <w:rFonts w:ascii="Arial" w:hAnsi="Arial" w:cs="Arial"/>
                <w:lang w:val="en-US"/>
              </w:rPr>
            </w:pPr>
            <w:r w:rsidRPr="009A57E0">
              <w:rPr>
                <w:rFonts w:ascii="Arial" w:hAnsi="Arial" w:cs="Arial"/>
                <w:lang w:val="en-US"/>
              </w:rPr>
              <w:t>301 S. Happy Valley Road</w:t>
            </w:r>
          </w:p>
          <w:p w:rsidR="00E052EE" w:rsidRPr="00733E64" w:rsidRDefault="00E052EE" w:rsidP="00E052EE">
            <w:pPr>
              <w:rPr>
                <w:rFonts w:ascii="Arial" w:hAnsi="Arial" w:cs="Arial"/>
              </w:rPr>
            </w:pPr>
            <w:r w:rsidRPr="00733E64">
              <w:rPr>
                <w:rFonts w:ascii="Arial" w:hAnsi="Arial" w:cs="Arial"/>
              </w:rPr>
              <w:t>Nampa, ID  83687</w:t>
            </w:r>
          </w:p>
          <w:p w:rsidR="00E052EE" w:rsidRPr="00733E64" w:rsidRDefault="00E052EE" w:rsidP="00E052EE">
            <w:pPr>
              <w:rPr>
                <w:rFonts w:ascii="Arial" w:hAnsi="Arial" w:cs="Arial"/>
              </w:rPr>
            </w:pPr>
            <w:r w:rsidRPr="00733E64">
              <w:rPr>
                <w:rFonts w:ascii="Arial" w:hAnsi="Arial" w:cs="Arial"/>
              </w:rPr>
              <w:t>208-498-0590</w:t>
            </w:r>
          </w:p>
        </w:tc>
      </w:tr>
      <w:tr w:rsidR="00E052EE" w:rsidRPr="00733E64" w:rsidTr="007E73C2">
        <w:tc>
          <w:tcPr>
            <w:tcW w:w="4608" w:type="dxa"/>
          </w:tcPr>
          <w:p w:rsidR="00E052EE" w:rsidRPr="009A57E0" w:rsidRDefault="00E052EE" w:rsidP="00E052EE">
            <w:pPr>
              <w:rPr>
                <w:rFonts w:ascii="Arial" w:hAnsi="Arial" w:cs="Arial"/>
                <w:lang w:val="en-US"/>
              </w:rPr>
            </w:pPr>
            <w:r w:rsidRPr="009A57E0">
              <w:rPr>
                <w:rFonts w:ascii="Arial" w:hAnsi="Arial" w:cs="Arial"/>
                <w:lang w:val="en-US"/>
              </w:rPr>
              <w:t>Westgate Mental Health</w:t>
            </w:r>
          </w:p>
          <w:p w:rsidR="00E052EE" w:rsidRPr="009A57E0" w:rsidRDefault="00E052EE" w:rsidP="00E052EE">
            <w:pPr>
              <w:rPr>
                <w:rFonts w:ascii="Arial" w:hAnsi="Arial" w:cs="Arial"/>
                <w:lang w:val="en-US"/>
              </w:rPr>
            </w:pPr>
            <w:r w:rsidRPr="009A57E0">
              <w:rPr>
                <w:rFonts w:ascii="Arial" w:hAnsi="Arial" w:cs="Arial"/>
                <w:lang w:val="en-US"/>
              </w:rPr>
              <w:t>1720 Westgate</w:t>
            </w:r>
          </w:p>
          <w:p w:rsidR="00E052EE" w:rsidRPr="009A57E0" w:rsidRDefault="00E052EE" w:rsidP="00E052EE">
            <w:pPr>
              <w:rPr>
                <w:rFonts w:ascii="Arial" w:hAnsi="Arial" w:cs="Arial"/>
                <w:lang w:val="en-US"/>
              </w:rPr>
            </w:pPr>
            <w:r w:rsidRPr="009A57E0">
              <w:rPr>
                <w:rFonts w:ascii="Arial" w:hAnsi="Arial" w:cs="Arial"/>
                <w:lang w:val="en-US"/>
              </w:rPr>
              <w:t>Boise, ID 83704</w:t>
            </w:r>
          </w:p>
          <w:p w:rsidR="00E052EE" w:rsidRPr="00733E64" w:rsidRDefault="00E052EE" w:rsidP="00E052EE">
            <w:pPr>
              <w:rPr>
                <w:rFonts w:ascii="Arial" w:hAnsi="Arial" w:cs="Arial"/>
              </w:rPr>
            </w:pPr>
            <w:r w:rsidRPr="00733E64">
              <w:rPr>
                <w:rFonts w:ascii="Arial" w:hAnsi="Arial" w:cs="Arial"/>
              </w:rPr>
              <w:t>208-334-0802</w:t>
            </w:r>
          </w:p>
        </w:tc>
        <w:tc>
          <w:tcPr>
            <w:tcW w:w="4608" w:type="dxa"/>
          </w:tcPr>
          <w:p w:rsidR="00E052EE" w:rsidRPr="009A57E0" w:rsidRDefault="00E052EE" w:rsidP="00E052EE">
            <w:pPr>
              <w:rPr>
                <w:rFonts w:ascii="Arial" w:hAnsi="Arial" w:cs="Arial"/>
                <w:lang w:val="en-US"/>
              </w:rPr>
            </w:pPr>
            <w:r w:rsidRPr="009A57E0">
              <w:rPr>
                <w:rFonts w:ascii="Arial" w:hAnsi="Arial" w:cs="Arial"/>
                <w:lang w:val="en-US"/>
              </w:rPr>
              <w:t>Canyon Mental Health</w:t>
            </w:r>
          </w:p>
          <w:p w:rsidR="00E052EE" w:rsidRPr="009A57E0" w:rsidRDefault="00E052EE" w:rsidP="00E052EE">
            <w:pPr>
              <w:rPr>
                <w:rFonts w:ascii="Arial" w:hAnsi="Arial" w:cs="Arial"/>
                <w:lang w:val="en-US"/>
              </w:rPr>
            </w:pPr>
            <w:r w:rsidRPr="009A57E0">
              <w:rPr>
                <w:rFonts w:ascii="Arial" w:hAnsi="Arial" w:cs="Arial"/>
                <w:lang w:val="en-US"/>
              </w:rPr>
              <w:t>3402 Franklin Road</w:t>
            </w:r>
          </w:p>
          <w:p w:rsidR="00E052EE" w:rsidRPr="009A57E0" w:rsidRDefault="00E052EE" w:rsidP="00E052EE">
            <w:pPr>
              <w:rPr>
                <w:rFonts w:ascii="Arial" w:hAnsi="Arial" w:cs="Arial"/>
                <w:lang w:val="en-US"/>
              </w:rPr>
            </w:pPr>
            <w:r w:rsidRPr="009A57E0">
              <w:rPr>
                <w:rFonts w:ascii="Arial" w:hAnsi="Arial" w:cs="Arial"/>
                <w:lang w:val="en-US"/>
              </w:rPr>
              <w:t>Caldwell, ID  83605</w:t>
            </w:r>
          </w:p>
          <w:p w:rsidR="00E052EE" w:rsidRPr="00733E64" w:rsidRDefault="00E052EE" w:rsidP="00E052EE">
            <w:pPr>
              <w:rPr>
                <w:rFonts w:ascii="Arial" w:hAnsi="Arial" w:cs="Arial"/>
              </w:rPr>
            </w:pPr>
            <w:r w:rsidRPr="00733E64">
              <w:rPr>
                <w:rFonts w:ascii="Arial" w:hAnsi="Arial" w:cs="Arial"/>
              </w:rPr>
              <w:t>208-455-7069</w:t>
            </w:r>
          </w:p>
        </w:tc>
      </w:tr>
      <w:tr w:rsidR="00E052EE" w:rsidRPr="00733E64" w:rsidTr="007E73C2">
        <w:tc>
          <w:tcPr>
            <w:tcW w:w="4608" w:type="dxa"/>
            <w:tcBorders>
              <w:bottom w:val="single" w:sz="4" w:space="0" w:color="auto"/>
            </w:tcBorders>
          </w:tcPr>
          <w:p w:rsidR="00E052EE" w:rsidRPr="009A57E0" w:rsidRDefault="00E052EE" w:rsidP="00E052EE">
            <w:pPr>
              <w:rPr>
                <w:rFonts w:ascii="Arial" w:hAnsi="Arial" w:cs="Arial"/>
                <w:lang w:val="en-US"/>
              </w:rPr>
            </w:pPr>
            <w:r w:rsidRPr="009A57E0">
              <w:rPr>
                <w:rFonts w:ascii="Arial" w:hAnsi="Arial" w:cs="Arial"/>
                <w:lang w:val="en-US"/>
              </w:rPr>
              <w:t>Deaf &amp; Hard of Hearing Programs</w:t>
            </w:r>
          </w:p>
          <w:p w:rsidR="00E052EE" w:rsidRPr="009A57E0" w:rsidRDefault="00E052EE" w:rsidP="00E052EE">
            <w:pPr>
              <w:rPr>
                <w:rFonts w:ascii="Arial" w:hAnsi="Arial" w:cs="Arial"/>
                <w:lang w:val="en-US"/>
              </w:rPr>
            </w:pPr>
            <w:r w:rsidRPr="009A57E0">
              <w:rPr>
                <w:rFonts w:ascii="Arial" w:hAnsi="Arial" w:cs="Arial"/>
                <w:lang w:val="en-US"/>
              </w:rPr>
              <w:t>600 E. Watertower Street, Suite B</w:t>
            </w:r>
          </w:p>
          <w:p w:rsidR="00E052EE" w:rsidRPr="00733E64" w:rsidRDefault="00E052EE" w:rsidP="00E052EE">
            <w:pPr>
              <w:rPr>
                <w:rFonts w:ascii="Arial" w:hAnsi="Arial" w:cs="Arial"/>
              </w:rPr>
            </w:pPr>
            <w:r w:rsidRPr="00733E64">
              <w:rPr>
                <w:rFonts w:ascii="Arial" w:hAnsi="Arial" w:cs="Arial"/>
              </w:rPr>
              <w:t>Meridian, ID  83642</w:t>
            </w:r>
          </w:p>
          <w:p w:rsidR="00E052EE" w:rsidRPr="00733E64" w:rsidRDefault="00E052EE" w:rsidP="00E052EE">
            <w:pPr>
              <w:rPr>
                <w:rFonts w:ascii="Arial" w:hAnsi="Arial" w:cs="Arial"/>
              </w:rPr>
            </w:pPr>
            <w:r w:rsidRPr="00733E64">
              <w:rPr>
                <w:rFonts w:ascii="Arial" w:hAnsi="Arial" w:cs="Arial"/>
              </w:rPr>
              <w:t>208-888-0648 (vo</w:t>
            </w:r>
            <w:r w:rsidR="004B70A2" w:rsidRPr="00733E64">
              <w:rPr>
                <w:rFonts w:ascii="Arial" w:hAnsi="Arial" w:cs="Arial"/>
              </w:rPr>
              <w:t>z de</w:t>
            </w:r>
            <w:r w:rsidRPr="00733E64">
              <w:rPr>
                <w:rFonts w:ascii="Arial" w:hAnsi="Arial" w:cs="Arial"/>
              </w:rPr>
              <w:t xml:space="preserve"> </w:t>
            </w:r>
            <w:r w:rsidR="004740E0" w:rsidRPr="00733E64">
              <w:rPr>
                <w:rFonts w:ascii="Arial" w:hAnsi="Arial" w:cs="Arial"/>
              </w:rPr>
              <w:t>teléfono</w:t>
            </w:r>
            <w:r w:rsidRPr="00733E64">
              <w:rPr>
                <w:rFonts w:ascii="Arial" w:hAnsi="Arial" w:cs="Arial"/>
              </w:rPr>
              <w:t>)</w:t>
            </w:r>
          </w:p>
          <w:p w:rsidR="00E052EE" w:rsidRPr="00733E64" w:rsidRDefault="00E052EE" w:rsidP="00E052EE">
            <w:pPr>
              <w:rPr>
                <w:rFonts w:ascii="Arial" w:hAnsi="Arial" w:cs="Arial"/>
              </w:rPr>
            </w:pPr>
            <w:r w:rsidRPr="00733E64">
              <w:rPr>
                <w:rFonts w:ascii="Arial" w:hAnsi="Arial" w:cs="Arial"/>
              </w:rPr>
              <w:t xml:space="preserve">208-991-9398 (video </w:t>
            </w:r>
            <w:r w:rsidR="004740E0" w:rsidRPr="00733E64">
              <w:rPr>
                <w:rFonts w:ascii="Arial" w:hAnsi="Arial" w:cs="Arial"/>
              </w:rPr>
              <w:t>teléfono</w:t>
            </w:r>
            <w:r w:rsidRPr="00733E64">
              <w:rPr>
                <w:rFonts w:ascii="Arial" w:hAnsi="Arial" w:cs="Arial"/>
              </w:rPr>
              <w:t>)</w:t>
            </w:r>
          </w:p>
        </w:tc>
        <w:tc>
          <w:tcPr>
            <w:tcW w:w="4608" w:type="dxa"/>
            <w:tcBorders>
              <w:bottom w:val="single" w:sz="4" w:space="0" w:color="auto"/>
            </w:tcBorders>
          </w:tcPr>
          <w:p w:rsidR="00E052EE" w:rsidRPr="009A57E0" w:rsidRDefault="00E052EE" w:rsidP="00E052EE">
            <w:pPr>
              <w:rPr>
                <w:rFonts w:ascii="Arial" w:hAnsi="Arial" w:cs="Arial"/>
                <w:lang w:val="en-US"/>
              </w:rPr>
            </w:pPr>
            <w:r w:rsidRPr="009A57E0">
              <w:rPr>
                <w:rFonts w:ascii="Arial" w:hAnsi="Arial" w:cs="Arial"/>
                <w:lang w:val="en-US"/>
              </w:rPr>
              <w:t>SWIC School-Work</w:t>
            </w:r>
          </w:p>
          <w:p w:rsidR="00E052EE" w:rsidRPr="009A57E0" w:rsidRDefault="00E052EE" w:rsidP="00E052EE">
            <w:pPr>
              <w:rPr>
                <w:rFonts w:ascii="Arial" w:hAnsi="Arial" w:cs="Arial"/>
                <w:lang w:val="en-US"/>
              </w:rPr>
            </w:pPr>
            <w:r w:rsidRPr="009A57E0">
              <w:rPr>
                <w:rFonts w:ascii="Arial" w:hAnsi="Arial" w:cs="Arial"/>
                <w:lang w:val="en-US"/>
              </w:rPr>
              <w:t>5 South 3</w:t>
            </w:r>
            <w:r w:rsidRPr="009A57E0">
              <w:rPr>
                <w:rFonts w:ascii="Arial" w:hAnsi="Arial" w:cs="Arial"/>
                <w:vertAlign w:val="superscript"/>
                <w:lang w:val="en-US"/>
              </w:rPr>
              <w:t>rd</w:t>
            </w:r>
            <w:r w:rsidRPr="009A57E0">
              <w:rPr>
                <w:rFonts w:ascii="Arial" w:hAnsi="Arial" w:cs="Arial"/>
                <w:lang w:val="en-US"/>
              </w:rPr>
              <w:t xml:space="preserve"> Avenue West</w:t>
            </w:r>
          </w:p>
          <w:p w:rsidR="00E052EE" w:rsidRPr="00733E64" w:rsidRDefault="00E052EE" w:rsidP="00E052EE">
            <w:pPr>
              <w:rPr>
                <w:rFonts w:ascii="Arial" w:hAnsi="Arial" w:cs="Arial"/>
              </w:rPr>
            </w:pPr>
            <w:r w:rsidRPr="00733E64">
              <w:rPr>
                <w:rFonts w:ascii="Arial" w:hAnsi="Arial" w:cs="Arial"/>
              </w:rPr>
              <w:t>Middleton, ID  83644</w:t>
            </w:r>
          </w:p>
          <w:p w:rsidR="00E052EE" w:rsidRPr="00733E64" w:rsidRDefault="00E052EE" w:rsidP="00E052EE">
            <w:pPr>
              <w:rPr>
                <w:rFonts w:ascii="Arial" w:hAnsi="Arial" w:cs="Arial"/>
              </w:rPr>
            </w:pPr>
            <w:r w:rsidRPr="00733E64">
              <w:rPr>
                <w:rFonts w:ascii="Arial" w:hAnsi="Arial" w:cs="Arial"/>
              </w:rPr>
              <w:t>208-585-5974</w:t>
            </w:r>
          </w:p>
        </w:tc>
      </w:tr>
      <w:tr w:rsidR="00E052EE" w:rsidRPr="00733E64" w:rsidTr="007E73C2">
        <w:tc>
          <w:tcPr>
            <w:tcW w:w="9216" w:type="dxa"/>
            <w:gridSpan w:val="2"/>
            <w:tcBorders>
              <w:top w:val="single" w:sz="4" w:space="0" w:color="auto"/>
            </w:tcBorders>
          </w:tcPr>
          <w:p w:rsidR="00E052EE" w:rsidRPr="00733E64" w:rsidRDefault="004B70A2" w:rsidP="00D85F6E">
            <w:pPr>
              <w:rPr>
                <w:rFonts w:ascii="Arial" w:hAnsi="Arial" w:cs="Arial"/>
              </w:rPr>
            </w:pPr>
            <w:r w:rsidRPr="00733E64">
              <w:rPr>
                <w:rFonts w:ascii="Arial" w:hAnsi="Arial" w:cs="Arial"/>
                <w:b/>
                <w:sz w:val="28"/>
                <w:szCs w:val="28"/>
              </w:rPr>
              <w:lastRenderedPageBreak/>
              <w:t>Región</w:t>
            </w:r>
            <w:r w:rsidR="00AE2D6E" w:rsidRPr="00733E64">
              <w:rPr>
                <w:rFonts w:ascii="Arial" w:hAnsi="Arial" w:cs="Arial"/>
                <w:b/>
                <w:sz w:val="28"/>
                <w:szCs w:val="28"/>
              </w:rPr>
              <w:t xml:space="preserve"> 4 – S</w:t>
            </w:r>
            <w:r w:rsidR="00E052EE" w:rsidRPr="00733E64">
              <w:rPr>
                <w:rFonts w:ascii="Arial" w:hAnsi="Arial" w:cs="Arial"/>
                <w:b/>
                <w:sz w:val="28"/>
                <w:szCs w:val="28"/>
              </w:rPr>
              <w:t>u</w:t>
            </w:r>
            <w:r w:rsidR="00D85F6E" w:rsidRPr="00733E64">
              <w:rPr>
                <w:rFonts w:ascii="Arial" w:hAnsi="Arial" w:cs="Arial"/>
                <w:b/>
                <w:sz w:val="28"/>
                <w:szCs w:val="28"/>
              </w:rPr>
              <w:t>r /</w:t>
            </w:r>
            <w:r w:rsidR="00E052EE" w:rsidRPr="00733E64">
              <w:rPr>
                <w:rFonts w:ascii="Arial" w:hAnsi="Arial" w:cs="Arial"/>
                <w:b/>
                <w:sz w:val="28"/>
                <w:szCs w:val="28"/>
              </w:rPr>
              <w:t xml:space="preserve"> Cent</w:t>
            </w:r>
            <w:r w:rsidR="00AE2D6E" w:rsidRPr="00733E64">
              <w:rPr>
                <w:rFonts w:ascii="Arial" w:hAnsi="Arial" w:cs="Arial"/>
                <w:b/>
                <w:sz w:val="28"/>
                <w:szCs w:val="28"/>
              </w:rPr>
              <w:t>ro</w:t>
            </w:r>
            <w:r w:rsidR="00D85F6E" w:rsidRPr="00733E64">
              <w:rPr>
                <w:rFonts w:ascii="Arial" w:hAnsi="Arial" w:cs="Arial"/>
                <w:b/>
                <w:sz w:val="28"/>
                <w:szCs w:val="28"/>
              </w:rPr>
              <w:t xml:space="preserve"> </w:t>
            </w:r>
            <w:r w:rsidR="00E052EE" w:rsidRPr="00733E64">
              <w:rPr>
                <w:rFonts w:ascii="Arial" w:hAnsi="Arial" w:cs="Arial"/>
                <w:b/>
                <w:sz w:val="28"/>
                <w:szCs w:val="28"/>
              </w:rPr>
              <w:t>/</w:t>
            </w:r>
            <w:r w:rsidR="00D85F6E" w:rsidRPr="00733E64">
              <w:rPr>
                <w:rFonts w:ascii="Arial" w:hAnsi="Arial" w:cs="Arial"/>
                <w:b/>
                <w:sz w:val="28"/>
                <w:szCs w:val="28"/>
              </w:rPr>
              <w:t xml:space="preserve"> Este de</w:t>
            </w:r>
            <w:r w:rsidR="00E052EE" w:rsidRPr="00733E64">
              <w:rPr>
                <w:rFonts w:ascii="Arial" w:hAnsi="Arial" w:cs="Arial"/>
                <w:b/>
                <w:sz w:val="28"/>
                <w:szCs w:val="28"/>
              </w:rPr>
              <w:t xml:space="preserve"> Idaho</w:t>
            </w:r>
          </w:p>
        </w:tc>
      </w:tr>
      <w:tr w:rsidR="00E052EE" w:rsidRPr="00733E64" w:rsidTr="007E73C2">
        <w:tc>
          <w:tcPr>
            <w:tcW w:w="4608" w:type="dxa"/>
          </w:tcPr>
          <w:p w:rsidR="00E052EE" w:rsidRPr="009A57E0" w:rsidRDefault="00E052EE" w:rsidP="00E052EE">
            <w:pPr>
              <w:rPr>
                <w:rFonts w:ascii="Arial" w:hAnsi="Arial" w:cs="Arial"/>
                <w:lang w:val="en-US"/>
              </w:rPr>
            </w:pPr>
            <w:r w:rsidRPr="009A57E0">
              <w:rPr>
                <w:rFonts w:ascii="Arial" w:hAnsi="Arial" w:cs="Arial"/>
                <w:lang w:val="en-US"/>
              </w:rPr>
              <w:t>Twin Falls</w:t>
            </w:r>
          </w:p>
          <w:p w:rsidR="00E052EE" w:rsidRPr="009A57E0" w:rsidRDefault="00E052EE" w:rsidP="00E052EE">
            <w:pPr>
              <w:rPr>
                <w:rFonts w:ascii="Arial" w:hAnsi="Arial" w:cs="Arial"/>
                <w:lang w:val="en-US"/>
              </w:rPr>
            </w:pPr>
            <w:r w:rsidRPr="009A57E0">
              <w:rPr>
                <w:rFonts w:ascii="Arial" w:hAnsi="Arial" w:cs="Arial"/>
                <w:lang w:val="en-US"/>
              </w:rPr>
              <w:t>1445 Fillmore, Suite 1102</w:t>
            </w:r>
          </w:p>
          <w:p w:rsidR="00E052EE" w:rsidRPr="009A57E0" w:rsidRDefault="00E052EE" w:rsidP="00E052EE">
            <w:pPr>
              <w:rPr>
                <w:rFonts w:ascii="Arial" w:hAnsi="Arial" w:cs="Arial"/>
                <w:lang w:val="en-US"/>
              </w:rPr>
            </w:pPr>
            <w:r w:rsidRPr="009A57E0">
              <w:rPr>
                <w:rFonts w:ascii="Arial" w:hAnsi="Arial" w:cs="Arial"/>
                <w:lang w:val="en-US"/>
              </w:rPr>
              <w:t>Twin Falls, ID  83301</w:t>
            </w:r>
          </w:p>
          <w:p w:rsidR="00E052EE" w:rsidRPr="00733E64" w:rsidRDefault="00E052EE" w:rsidP="00E052EE">
            <w:pPr>
              <w:rPr>
                <w:rFonts w:ascii="Arial" w:hAnsi="Arial" w:cs="Arial"/>
              </w:rPr>
            </w:pPr>
            <w:r w:rsidRPr="00733E64">
              <w:rPr>
                <w:rFonts w:ascii="Arial" w:hAnsi="Arial" w:cs="Arial"/>
              </w:rPr>
              <w:t>208-736-2156</w:t>
            </w:r>
          </w:p>
        </w:tc>
        <w:tc>
          <w:tcPr>
            <w:tcW w:w="4608" w:type="dxa"/>
          </w:tcPr>
          <w:p w:rsidR="00E052EE" w:rsidRPr="009A57E0" w:rsidRDefault="00E052EE" w:rsidP="00E052EE">
            <w:pPr>
              <w:rPr>
                <w:rFonts w:ascii="Arial" w:hAnsi="Arial" w:cs="Arial"/>
                <w:lang w:val="en-US"/>
              </w:rPr>
            </w:pPr>
            <w:r w:rsidRPr="009A57E0">
              <w:rPr>
                <w:rFonts w:ascii="Arial" w:hAnsi="Arial" w:cs="Arial"/>
                <w:lang w:val="en-US"/>
              </w:rPr>
              <w:t>Burley</w:t>
            </w:r>
          </w:p>
          <w:p w:rsidR="00E052EE" w:rsidRPr="009A57E0" w:rsidRDefault="00E052EE" w:rsidP="00E052EE">
            <w:pPr>
              <w:rPr>
                <w:rFonts w:ascii="Arial" w:hAnsi="Arial" w:cs="Arial"/>
                <w:lang w:val="en-US"/>
              </w:rPr>
            </w:pPr>
            <w:r w:rsidRPr="009A57E0">
              <w:rPr>
                <w:rFonts w:ascii="Arial" w:hAnsi="Arial" w:cs="Arial"/>
                <w:lang w:val="en-US"/>
              </w:rPr>
              <w:t>1600 Parke Avenue B3</w:t>
            </w:r>
          </w:p>
          <w:p w:rsidR="00E052EE" w:rsidRPr="009A57E0" w:rsidRDefault="00E052EE" w:rsidP="00E052EE">
            <w:pPr>
              <w:rPr>
                <w:rFonts w:ascii="Arial" w:hAnsi="Arial" w:cs="Arial"/>
                <w:lang w:val="en-US"/>
              </w:rPr>
            </w:pPr>
            <w:r w:rsidRPr="009A57E0">
              <w:rPr>
                <w:rFonts w:ascii="Arial" w:hAnsi="Arial" w:cs="Arial"/>
                <w:lang w:val="en-US"/>
              </w:rPr>
              <w:t>Burley, ID  83318</w:t>
            </w:r>
          </w:p>
          <w:p w:rsidR="00E052EE" w:rsidRPr="00733E64" w:rsidRDefault="00E052EE" w:rsidP="00E052EE">
            <w:pPr>
              <w:rPr>
                <w:rFonts w:ascii="Arial" w:hAnsi="Arial" w:cs="Arial"/>
              </w:rPr>
            </w:pPr>
            <w:r w:rsidRPr="00733E64">
              <w:rPr>
                <w:rFonts w:ascii="Arial" w:hAnsi="Arial" w:cs="Arial"/>
              </w:rPr>
              <w:t>208-678-3838</w:t>
            </w:r>
          </w:p>
        </w:tc>
      </w:tr>
      <w:tr w:rsidR="00E052EE" w:rsidRPr="00733E64" w:rsidTr="007E73C2">
        <w:tc>
          <w:tcPr>
            <w:tcW w:w="4608" w:type="dxa"/>
            <w:tcBorders>
              <w:bottom w:val="single" w:sz="4" w:space="0" w:color="auto"/>
            </w:tcBorders>
          </w:tcPr>
          <w:p w:rsidR="00E052EE" w:rsidRPr="009A57E0" w:rsidRDefault="00E052EE" w:rsidP="00E052EE">
            <w:pPr>
              <w:rPr>
                <w:rFonts w:ascii="Arial" w:hAnsi="Arial" w:cs="Arial"/>
                <w:lang w:val="en-US"/>
              </w:rPr>
            </w:pPr>
            <w:r w:rsidRPr="009A57E0">
              <w:rPr>
                <w:rFonts w:ascii="Arial" w:hAnsi="Arial" w:cs="Arial"/>
                <w:lang w:val="en-US"/>
              </w:rPr>
              <w:t>LCSI School-Work</w:t>
            </w:r>
          </w:p>
          <w:p w:rsidR="00E052EE" w:rsidRPr="009A57E0" w:rsidRDefault="00E052EE" w:rsidP="00E052EE">
            <w:pPr>
              <w:rPr>
                <w:rFonts w:ascii="Arial" w:hAnsi="Arial" w:cs="Arial"/>
                <w:lang w:val="en-US"/>
              </w:rPr>
            </w:pPr>
            <w:r w:rsidRPr="009A57E0">
              <w:rPr>
                <w:rFonts w:ascii="Arial" w:hAnsi="Arial" w:cs="Arial"/>
                <w:lang w:val="en-US"/>
              </w:rPr>
              <w:t>1600 Parke Avenue B4</w:t>
            </w:r>
          </w:p>
          <w:p w:rsidR="00E052EE" w:rsidRPr="00733E64" w:rsidRDefault="00E052EE" w:rsidP="00E052EE">
            <w:pPr>
              <w:rPr>
                <w:rFonts w:ascii="Arial" w:hAnsi="Arial" w:cs="Arial"/>
              </w:rPr>
            </w:pPr>
            <w:r w:rsidRPr="00733E64">
              <w:rPr>
                <w:rFonts w:ascii="Arial" w:hAnsi="Arial" w:cs="Arial"/>
              </w:rPr>
              <w:t>Burley, ID  83318</w:t>
            </w:r>
          </w:p>
          <w:p w:rsidR="007E73C2" w:rsidRPr="00733E64" w:rsidRDefault="00E052EE" w:rsidP="00E052EE">
            <w:pPr>
              <w:rPr>
                <w:rFonts w:ascii="Arial" w:hAnsi="Arial" w:cs="Arial"/>
              </w:rPr>
            </w:pPr>
            <w:r w:rsidRPr="00733E64">
              <w:rPr>
                <w:rFonts w:ascii="Arial" w:hAnsi="Arial" w:cs="Arial"/>
              </w:rPr>
              <w:t>208-678-3838</w:t>
            </w:r>
          </w:p>
        </w:tc>
        <w:tc>
          <w:tcPr>
            <w:tcW w:w="4608" w:type="dxa"/>
            <w:tcBorders>
              <w:bottom w:val="single" w:sz="4" w:space="0" w:color="auto"/>
            </w:tcBorders>
          </w:tcPr>
          <w:p w:rsidR="00E052EE" w:rsidRPr="009A57E0" w:rsidRDefault="00E052EE" w:rsidP="00E052EE">
            <w:pPr>
              <w:rPr>
                <w:rFonts w:ascii="Arial" w:hAnsi="Arial" w:cs="Arial"/>
                <w:lang w:val="en-US"/>
              </w:rPr>
            </w:pPr>
            <w:r w:rsidRPr="009A57E0">
              <w:rPr>
                <w:rFonts w:ascii="Arial" w:hAnsi="Arial" w:cs="Arial"/>
                <w:lang w:val="en-US"/>
              </w:rPr>
              <w:t>Magic Valley Mental Health</w:t>
            </w:r>
          </w:p>
          <w:p w:rsidR="00E052EE" w:rsidRPr="009A57E0" w:rsidRDefault="00E052EE" w:rsidP="00E052EE">
            <w:pPr>
              <w:rPr>
                <w:rFonts w:ascii="Arial" w:hAnsi="Arial" w:cs="Arial"/>
                <w:lang w:val="en-US"/>
              </w:rPr>
            </w:pPr>
            <w:r w:rsidRPr="009A57E0">
              <w:rPr>
                <w:rFonts w:ascii="Arial" w:hAnsi="Arial" w:cs="Arial"/>
                <w:lang w:val="en-US"/>
              </w:rPr>
              <w:t>823 Harrison Room 107</w:t>
            </w:r>
          </w:p>
          <w:p w:rsidR="00E052EE" w:rsidRPr="00733E64" w:rsidRDefault="00E052EE" w:rsidP="00E052EE">
            <w:pPr>
              <w:rPr>
                <w:rFonts w:ascii="Arial" w:hAnsi="Arial" w:cs="Arial"/>
              </w:rPr>
            </w:pPr>
            <w:r w:rsidRPr="00733E64">
              <w:rPr>
                <w:rFonts w:ascii="Arial" w:hAnsi="Arial" w:cs="Arial"/>
              </w:rPr>
              <w:t>Twin Falls, ID  83301</w:t>
            </w:r>
          </w:p>
          <w:p w:rsidR="00E052EE" w:rsidRPr="00733E64" w:rsidRDefault="00E052EE" w:rsidP="00E052EE">
            <w:pPr>
              <w:rPr>
                <w:rFonts w:ascii="Arial" w:hAnsi="Arial" w:cs="Arial"/>
              </w:rPr>
            </w:pPr>
            <w:r w:rsidRPr="00733E64">
              <w:rPr>
                <w:rFonts w:ascii="Arial" w:hAnsi="Arial" w:cs="Arial"/>
              </w:rPr>
              <w:t>208-732-1598</w:t>
            </w:r>
          </w:p>
        </w:tc>
      </w:tr>
      <w:tr w:rsidR="00E052EE" w:rsidRPr="00733E64" w:rsidTr="007E73C2">
        <w:tc>
          <w:tcPr>
            <w:tcW w:w="9216" w:type="dxa"/>
            <w:gridSpan w:val="2"/>
            <w:tcBorders>
              <w:top w:val="single" w:sz="4" w:space="0" w:color="auto"/>
            </w:tcBorders>
          </w:tcPr>
          <w:p w:rsidR="00E052EE" w:rsidRPr="00733E64" w:rsidRDefault="004B70A2" w:rsidP="00E052EE">
            <w:pPr>
              <w:rPr>
                <w:rFonts w:ascii="Arial" w:hAnsi="Arial" w:cs="Arial"/>
              </w:rPr>
            </w:pPr>
            <w:r w:rsidRPr="00733E64">
              <w:rPr>
                <w:rFonts w:ascii="Arial" w:hAnsi="Arial" w:cs="Arial"/>
                <w:b/>
                <w:sz w:val="28"/>
                <w:szCs w:val="28"/>
              </w:rPr>
              <w:t>Regió</w:t>
            </w:r>
            <w:r w:rsidR="00E052EE" w:rsidRPr="00733E64">
              <w:rPr>
                <w:rFonts w:ascii="Arial" w:hAnsi="Arial" w:cs="Arial"/>
                <w:b/>
                <w:sz w:val="28"/>
                <w:szCs w:val="28"/>
              </w:rPr>
              <w:t xml:space="preserve">n 5 </w:t>
            </w:r>
          </w:p>
        </w:tc>
      </w:tr>
      <w:tr w:rsidR="00E052EE" w:rsidRPr="00733E64" w:rsidTr="007E73C2">
        <w:tc>
          <w:tcPr>
            <w:tcW w:w="4608" w:type="dxa"/>
          </w:tcPr>
          <w:p w:rsidR="00E052EE" w:rsidRPr="009A57E0" w:rsidRDefault="00E052EE" w:rsidP="00E052EE">
            <w:pPr>
              <w:rPr>
                <w:rFonts w:ascii="Arial" w:hAnsi="Arial" w:cs="Arial"/>
                <w:lang w:val="en-US"/>
              </w:rPr>
            </w:pPr>
            <w:r w:rsidRPr="009A57E0">
              <w:rPr>
                <w:rFonts w:ascii="Arial" w:hAnsi="Arial" w:cs="Arial"/>
                <w:lang w:val="en-US"/>
              </w:rPr>
              <w:t>Pocatello</w:t>
            </w:r>
          </w:p>
          <w:p w:rsidR="00E052EE" w:rsidRPr="009A57E0" w:rsidRDefault="00E052EE" w:rsidP="00E052EE">
            <w:pPr>
              <w:rPr>
                <w:rFonts w:ascii="Arial" w:hAnsi="Arial" w:cs="Arial"/>
                <w:lang w:val="en-US"/>
              </w:rPr>
            </w:pPr>
            <w:r w:rsidRPr="009A57E0">
              <w:rPr>
                <w:rFonts w:ascii="Arial" w:hAnsi="Arial" w:cs="Arial"/>
                <w:lang w:val="en-US"/>
              </w:rPr>
              <w:t>1070 Hiline, Suite 200</w:t>
            </w:r>
          </w:p>
          <w:p w:rsidR="00E052EE" w:rsidRPr="009A57E0" w:rsidRDefault="00E052EE" w:rsidP="00E052EE">
            <w:pPr>
              <w:rPr>
                <w:rFonts w:ascii="Arial" w:hAnsi="Arial" w:cs="Arial"/>
                <w:lang w:val="en-US"/>
              </w:rPr>
            </w:pPr>
            <w:r w:rsidRPr="009A57E0">
              <w:rPr>
                <w:rFonts w:ascii="Arial" w:hAnsi="Arial" w:cs="Arial"/>
                <w:lang w:val="en-US"/>
              </w:rPr>
              <w:t>Pocatello, ID  83201</w:t>
            </w:r>
          </w:p>
          <w:p w:rsidR="00E052EE" w:rsidRPr="00733E64" w:rsidRDefault="00E052EE" w:rsidP="00E052EE">
            <w:pPr>
              <w:rPr>
                <w:rFonts w:ascii="Arial" w:hAnsi="Arial" w:cs="Arial"/>
              </w:rPr>
            </w:pPr>
            <w:r w:rsidRPr="00733E64">
              <w:rPr>
                <w:rFonts w:ascii="Arial" w:hAnsi="Arial" w:cs="Arial"/>
              </w:rPr>
              <w:t>208-236-6333</w:t>
            </w:r>
          </w:p>
        </w:tc>
        <w:tc>
          <w:tcPr>
            <w:tcW w:w="4608" w:type="dxa"/>
          </w:tcPr>
          <w:p w:rsidR="00E052EE" w:rsidRPr="009A57E0" w:rsidRDefault="00E052EE" w:rsidP="00E052EE">
            <w:pPr>
              <w:rPr>
                <w:rFonts w:ascii="Arial" w:hAnsi="Arial" w:cs="Arial"/>
                <w:lang w:val="en-US"/>
              </w:rPr>
            </w:pPr>
            <w:r w:rsidRPr="009A57E0">
              <w:rPr>
                <w:rFonts w:ascii="Arial" w:hAnsi="Arial" w:cs="Arial"/>
                <w:lang w:val="en-US"/>
              </w:rPr>
              <w:t>Blackfoot</w:t>
            </w:r>
          </w:p>
          <w:p w:rsidR="00E052EE" w:rsidRPr="009A57E0" w:rsidRDefault="00E052EE" w:rsidP="00E052EE">
            <w:pPr>
              <w:rPr>
                <w:rFonts w:ascii="Arial" w:hAnsi="Arial" w:cs="Arial"/>
                <w:lang w:val="en-US"/>
              </w:rPr>
            </w:pPr>
            <w:r w:rsidRPr="009A57E0">
              <w:rPr>
                <w:rFonts w:ascii="Arial" w:hAnsi="Arial" w:cs="Arial"/>
                <w:lang w:val="en-US"/>
              </w:rPr>
              <w:t>490 N. Maple, Suite B</w:t>
            </w:r>
          </w:p>
          <w:p w:rsidR="00E052EE" w:rsidRPr="009A57E0" w:rsidRDefault="00E052EE" w:rsidP="00E052EE">
            <w:pPr>
              <w:rPr>
                <w:rFonts w:ascii="Arial" w:hAnsi="Arial" w:cs="Arial"/>
                <w:lang w:val="en-US"/>
              </w:rPr>
            </w:pPr>
            <w:r w:rsidRPr="009A57E0">
              <w:rPr>
                <w:rFonts w:ascii="Arial" w:hAnsi="Arial" w:cs="Arial"/>
                <w:lang w:val="en-US"/>
              </w:rPr>
              <w:t>Blackfoot, ID  83221</w:t>
            </w:r>
          </w:p>
          <w:p w:rsidR="00E052EE" w:rsidRPr="00733E64" w:rsidRDefault="00E052EE" w:rsidP="00E052EE">
            <w:pPr>
              <w:rPr>
                <w:rFonts w:ascii="Arial" w:hAnsi="Arial" w:cs="Arial"/>
              </w:rPr>
            </w:pPr>
            <w:r w:rsidRPr="00733E64">
              <w:rPr>
                <w:rFonts w:ascii="Arial" w:hAnsi="Arial" w:cs="Arial"/>
              </w:rPr>
              <w:t>208-785-6649</w:t>
            </w:r>
          </w:p>
        </w:tc>
      </w:tr>
      <w:tr w:rsidR="00E052EE" w:rsidRPr="00733E64" w:rsidTr="007E73C2">
        <w:tc>
          <w:tcPr>
            <w:tcW w:w="4608" w:type="dxa"/>
            <w:tcBorders>
              <w:bottom w:val="single" w:sz="4" w:space="0" w:color="auto"/>
            </w:tcBorders>
          </w:tcPr>
          <w:p w:rsidR="00E052EE" w:rsidRPr="009A57E0" w:rsidRDefault="00E052EE" w:rsidP="00E052EE">
            <w:pPr>
              <w:rPr>
                <w:rFonts w:ascii="Arial" w:hAnsi="Arial" w:cs="Arial"/>
                <w:lang w:val="en-US"/>
              </w:rPr>
            </w:pPr>
            <w:r w:rsidRPr="009A57E0">
              <w:rPr>
                <w:rFonts w:ascii="Arial" w:hAnsi="Arial" w:cs="Arial"/>
                <w:lang w:val="en-US"/>
              </w:rPr>
              <w:t>Gate City Mental Health</w:t>
            </w:r>
          </w:p>
          <w:p w:rsidR="00E052EE" w:rsidRPr="009A57E0" w:rsidRDefault="00E052EE" w:rsidP="00E052EE">
            <w:pPr>
              <w:rPr>
                <w:rFonts w:ascii="Arial" w:hAnsi="Arial" w:cs="Arial"/>
                <w:lang w:val="en-US"/>
              </w:rPr>
            </w:pPr>
            <w:r w:rsidRPr="009A57E0">
              <w:rPr>
                <w:rFonts w:ascii="Arial" w:hAnsi="Arial" w:cs="Arial"/>
                <w:lang w:val="en-US"/>
              </w:rPr>
              <w:t>421 Memorial Drive</w:t>
            </w:r>
          </w:p>
          <w:p w:rsidR="00E052EE" w:rsidRPr="00733E64" w:rsidRDefault="00E052EE" w:rsidP="00E052EE">
            <w:pPr>
              <w:rPr>
                <w:rFonts w:ascii="Arial" w:hAnsi="Arial" w:cs="Arial"/>
              </w:rPr>
            </w:pPr>
            <w:r w:rsidRPr="00733E64">
              <w:rPr>
                <w:rFonts w:ascii="Arial" w:hAnsi="Arial" w:cs="Arial"/>
              </w:rPr>
              <w:t>Pocatello, ID  83201</w:t>
            </w:r>
          </w:p>
          <w:p w:rsidR="007E73C2" w:rsidRPr="00733E64" w:rsidRDefault="00E052EE" w:rsidP="00E052EE">
            <w:pPr>
              <w:rPr>
                <w:rFonts w:ascii="Arial" w:hAnsi="Arial" w:cs="Arial"/>
              </w:rPr>
            </w:pPr>
            <w:r w:rsidRPr="00733E64">
              <w:rPr>
                <w:rFonts w:ascii="Arial" w:hAnsi="Arial" w:cs="Arial"/>
              </w:rPr>
              <w:t>208-234-7964</w:t>
            </w:r>
          </w:p>
        </w:tc>
        <w:tc>
          <w:tcPr>
            <w:tcW w:w="4608" w:type="dxa"/>
            <w:tcBorders>
              <w:bottom w:val="single" w:sz="4" w:space="0" w:color="auto"/>
            </w:tcBorders>
          </w:tcPr>
          <w:p w:rsidR="00E052EE" w:rsidRPr="009A57E0" w:rsidRDefault="00E052EE" w:rsidP="00E052EE">
            <w:pPr>
              <w:rPr>
                <w:rFonts w:ascii="Arial" w:hAnsi="Arial" w:cs="Arial"/>
                <w:lang w:val="en-US"/>
              </w:rPr>
            </w:pPr>
            <w:r w:rsidRPr="009A57E0">
              <w:rPr>
                <w:rFonts w:ascii="Arial" w:hAnsi="Arial" w:cs="Arial"/>
                <w:lang w:val="en-US"/>
              </w:rPr>
              <w:t>Preston/Southern Consortium SWT</w:t>
            </w:r>
          </w:p>
          <w:p w:rsidR="00E052EE" w:rsidRPr="009A57E0" w:rsidRDefault="00E052EE" w:rsidP="00E052EE">
            <w:pPr>
              <w:rPr>
                <w:rFonts w:ascii="Arial" w:hAnsi="Arial" w:cs="Arial"/>
                <w:lang w:val="en-US"/>
              </w:rPr>
            </w:pPr>
            <w:r w:rsidRPr="009A57E0">
              <w:rPr>
                <w:rFonts w:ascii="Arial" w:hAnsi="Arial" w:cs="Arial"/>
                <w:lang w:val="en-US"/>
              </w:rPr>
              <w:t>30 S. State</w:t>
            </w:r>
          </w:p>
          <w:p w:rsidR="00E052EE" w:rsidRPr="00733E64" w:rsidRDefault="00E052EE" w:rsidP="00E052EE">
            <w:pPr>
              <w:rPr>
                <w:rFonts w:ascii="Arial" w:hAnsi="Arial" w:cs="Arial"/>
              </w:rPr>
            </w:pPr>
            <w:r w:rsidRPr="00733E64">
              <w:rPr>
                <w:rFonts w:ascii="Arial" w:hAnsi="Arial" w:cs="Arial"/>
              </w:rPr>
              <w:t>Preston, ID  83263</w:t>
            </w:r>
          </w:p>
          <w:p w:rsidR="00E052EE" w:rsidRPr="00733E64" w:rsidRDefault="00E052EE" w:rsidP="00E052EE">
            <w:pPr>
              <w:rPr>
                <w:rFonts w:ascii="Arial" w:hAnsi="Arial" w:cs="Arial"/>
              </w:rPr>
            </w:pPr>
            <w:r w:rsidRPr="00733E64">
              <w:rPr>
                <w:rFonts w:ascii="Arial" w:hAnsi="Arial" w:cs="Arial"/>
              </w:rPr>
              <w:t>208-852-0092</w:t>
            </w:r>
          </w:p>
        </w:tc>
      </w:tr>
      <w:tr w:rsidR="00E052EE" w:rsidRPr="00733E64" w:rsidTr="007E73C2">
        <w:tc>
          <w:tcPr>
            <w:tcW w:w="9216" w:type="dxa"/>
            <w:gridSpan w:val="2"/>
            <w:tcBorders>
              <w:top w:val="single" w:sz="4" w:space="0" w:color="auto"/>
            </w:tcBorders>
          </w:tcPr>
          <w:p w:rsidR="00E052EE" w:rsidRPr="00733E64" w:rsidRDefault="004B70A2" w:rsidP="00D85F6E">
            <w:pPr>
              <w:rPr>
                <w:rFonts w:ascii="Arial" w:hAnsi="Arial" w:cs="Arial"/>
              </w:rPr>
            </w:pPr>
            <w:r w:rsidRPr="00733E64">
              <w:rPr>
                <w:rFonts w:ascii="Arial" w:hAnsi="Arial" w:cs="Arial"/>
                <w:b/>
                <w:sz w:val="28"/>
                <w:szCs w:val="28"/>
              </w:rPr>
              <w:t>Región</w:t>
            </w:r>
            <w:r w:rsidR="00E052EE" w:rsidRPr="00733E64">
              <w:rPr>
                <w:rFonts w:ascii="Arial" w:hAnsi="Arial" w:cs="Arial"/>
                <w:b/>
                <w:sz w:val="28"/>
                <w:szCs w:val="28"/>
              </w:rPr>
              <w:t xml:space="preserve"> 6 – </w:t>
            </w:r>
            <w:r w:rsidR="00D85F6E" w:rsidRPr="00733E64">
              <w:rPr>
                <w:rFonts w:ascii="Arial" w:hAnsi="Arial" w:cs="Arial"/>
                <w:b/>
                <w:sz w:val="28"/>
                <w:szCs w:val="28"/>
              </w:rPr>
              <w:t>Este de</w:t>
            </w:r>
            <w:r w:rsidR="00E052EE" w:rsidRPr="00733E64">
              <w:rPr>
                <w:rFonts w:ascii="Arial" w:hAnsi="Arial" w:cs="Arial"/>
                <w:b/>
                <w:sz w:val="28"/>
                <w:szCs w:val="28"/>
              </w:rPr>
              <w:t xml:space="preserve"> Idaho</w:t>
            </w:r>
          </w:p>
        </w:tc>
      </w:tr>
      <w:tr w:rsidR="00E052EE" w:rsidRPr="00733E64" w:rsidTr="007E73C2">
        <w:tc>
          <w:tcPr>
            <w:tcW w:w="4608" w:type="dxa"/>
          </w:tcPr>
          <w:p w:rsidR="00E052EE" w:rsidRPr="009A57E0" w:rsidRDefault="00E052EE" w:rsidP="00E052EE">
            <w:pPr>
              <w:rPr>
                <w:rFonts w:ascii="Arial" w:hAnsi="Arial" w:cs="Arial"/>
                <w:lang w:val="en-US"/>
              </w:rPr>
            </w:pPr>
            <w:r w:rsidRPr="009A57E0">
              <w:rPr>
                <w:rFonts w:ascii="Arial" w:hAnsi="Arial" w:cs="Arial"/>
                <w:lang w:val="en-US"/>
              </w:rPr>
              <w:t>Idaho Falls</w:t>
            </w:r>
          </w:p>
          <w:p w:rsidR="00E052EE" w:rsidRPr="009A57E0" w:rsidRDefault="00E052EE" w:rsidP="00E052EE">
            <w:pPr>
              <w:rPr>
                <w:rFonts w:ascii="Arial" w:hAnsi="Arial" w:cs="Arial"/>
                <w:lang w:val="en-US"/>
              </w:rPr>
            </w:pPr>
            <w:r w:rsidRPr="009A57E0">
              <w:rPr>
                <w:rFonts w:ascii="Arial" w:hAnsi="Arial" w:cs="Arial"/>
                <w:lang w:val="en-US"/>
              </w:rPr>
              <w:t>1825 Hoopes Avenue</w:t>
            </w:r>
          </w:p>
          <w:p w:rsidR="00E052EE" w:rsidRPr="009A57E0" w:rsidRDefault="00E052EE" w:rsidP="00E052EE">
            <w:pPr>
              <w:rPr>
                <w:rFonts w:ascii="Arial" w:hAnsi="Arial" w:cs="Arial"/>
                <w:lang w:val="en-US"/>
              </w:rPr>
            </w:pPr>
            <w:r w:rsidRPr="009A57E0">
              <w:rPr>
                <w:rFonts w:ascii="Arial" w:hAnsi="Arial" w:cs="Arial"/>
                <w:lang w:val="en-US"/>
              </w:rPr>
              <w:t>Idaho Falls, ID  83404</w:t>
            </w:r>
          </w:p>
          <w:p w:rsidR="00E052EE" w:rsidRPr="00733E64" w:rsidRDefault="00E052EE" w:rsidP="00E052EE">
            <w:pPr>
              <w:rPr>
                <w:rFonts w:ascii="Arial" w:hAnsi="Arial" w:cs="Arial"/>
              </w:rPr>
            </w:pPr>
            <w:r w:rsidRPr="00733E64">
              <w:rPr>
                <w:rFonts w:ascii="Arial" w:hAnsi="Arial" w:cs="Arial"/>
              </w:rPr>
              <w:t>208-525-7149</w:t>
            </w:r>
          </w:p>
        </w:tc>
        <w:tc>
          <w:tcPr>
            <w:tcW w:w="4608" w:type="dxa"/>
          </w:tcPr>
          <w:p w:rsidR="00E052EE" w:rsidRPr="009A57E0" w:rsidRDefault="00E052EE" w:rsidP="00E052EE">
            <w:pPr>
              <w:rPr>
                <w:rFonts w:ascii="Arial" w:hAnsi="Arial" w:cs="Arial"/>
                <w:lang w:val="en-US"/>
              </w:rPr>
            </w:pPr>
            <w:r w:rsidRPr="009A57E0">
              <w:rPr>
                <w:rFonts w:ascii="Arial" w:hAnsi="Arial" w:cs="Arial"/>
                <w:lang w:val="en-US"/>
              </w:rPr>
              <w:t>Salmon</w:t>
            </w:r>
          </w:p>
          <w:p w:rsidR="00E052EE" w:rsidRPr="009A57E0" w:rsidRDefault="00E052EE" w:rsidP="00E052EE">
            <w:pPr>
              <w:rPr>
                <w:rFonts w:ascii="Arial" w:hAnsi="Arial" w:cs="Arial"/>
                <w:lang w:val="en-US"/>
              </w:rPr>
            </w:pPr>
            <w:r w:rsidRPr="009A57E0">
              <w:rPr>
                <w:rFonts w:ascii="Arial" w:hAnsi="Arial" w:cs="Arial"/>
                <w:lang w:val="en-US"/>
              </w:rPr>
              <w:t>1301 Main Street, Suite 3A</w:t>
            </w:r>
          </w:p>
          <w:p w:rsidR="00E052EE" w:rsidRPr="009A57E0" w:rsidRDefault="00E052EE" w:rsidP="00E052EE">
            <w:pPr>
              <w:rPr>
                <w:rFonts w:ascii="Arial" w:hAnsi="Arial" w:cs="Arial"/>
                <w:lang w:val="en-US"/>
              </w:rPr>
            </w:pPr>
            <w:r w:rsidRPr="009A57E0">
              <w:rPr>
                <w:rFonts w:ascii="Arial" w:hAnsi="Arial" w:cs="Arial"/>
                <w:lang w:val="en-US"/>
              </w:rPr>
              <w:t>Salmon, ID  83467</w:t>
            </w:r>
          </w:p>
          <w:p w:rsidR="00E052EE" w:rsidRPr="00733E64" w:rsidRDefault="00E052EE" w:rsidP="00E052EE">
            <w:pPr>
              <w:rPr>
                <w:rFonts w:ascii="Arial" w:hAnsi="Arial" w:cs="Arial"/>
              </w:rPr>
            </w:pPr>
            <w:r w:rsidRPr="00733E64">
              <w:rPr>
                <w:rFonts w:ascii="Arial" w:hAnsi="Arial" w:cs="Arial"/>
              </w:rPr>
              <w:t>208-756-2114</w:t>
            </w:r>
          </w:p>
        </w:tc>
      </w:tr>
      <w:tr w:rsidR="00E052EE" w:rsidRPr="00733E64" w:rsidTr="007E73C2">
        <w:tc>
          <w:tcPr>
            <w:tcW w:w="4608" w:type="dxa"/>
          </w:tcPr>
          <w:p w:rsidR="00E052EE" w:rsidRPr="009A57E0" w:rsidRDefault="00E052EE" w:rsidP="00E052EE">
            <w:pPr>
              <w:rPr>
                <w:rFonts w:ascii="Arial" w:hAnsi="Arial" w:cs="Arial"/>
                <w:lang w:val="en-US"/>
              </w:rPr>
            </w:pPr>
            <w:r w:rsidRPr="009A57E0">
              <w:rPr>
                <w:rFonts w:ascii="Arial" w:hAnsi="Arial" w:cs="Arial"/>
                <w:lang w:val="en-US"/>
              </w:rPr>
              <w:t>Rexburg</w:t>
            </w:r>
          </w:p>
          <w:p w:rsidR="00E052EE" w:rsidRPr="009A57E0" w:rsidRDefault="00E052EE" w:rsidP="00E052EE">
            <w:pPr>
              <w:rPr>
                <w:rFonts w:ascii="Arial" w:hAnsi="Arial" w:cs="Arial"/>
                <w:lang w:val="en-US"/>
              </w:rPr>
            </w:pPr>
            <w:r w:rsidRPr="009A57E0">
              <w:rPr>
                <w:rFonts w:ascii="Arial" w:hAnsi="Arial" w:cs="Arial"/>
                <w:lang w:val="en-US"/>
              </w:rPr>
              <w:t>155 West Main Street, Suite 3</w:t>
            </w:r>
          </w:p>
          <w:p w:rsidR="00E052EE" w:rsidRPr="00733E64" w:rsidRDefault="00E052EE" w:rsidP="00E052EE">
            <w:r w:rsidRPr="00733E64">
              <w:rPr>
                <w:rFonts w:ascii="Arial" w:hAnsi="Arial" w:cs="Arial"/>
              </w:rPr>
              <w:t>Rexburg, ID  83440</w:t>
            </w:r>
          </w:p>
          <w:p w:rsidR="00E052EE" w:rsidRPr="00733E64" w:rsidRDefault="00E052EE" w:rsidP="00E052EE">
            <w:r w:rsidRPr="00733E64">
              <w:rPr>
                <w:rFonts w:ascii="Arial" w:hAnsi="Arial" w:cs="Arial"/>
              </w:rPr>
              <w:t>208-356-4190</w:t>
            </w:r>
          </w:p>
        </w:tc>
        <w:tc>
          <w:tcPr>
            <w:tcW w:w="4608" w:type="dxa"/>
          </w:tcPr>
          <w:p w:rsidR="00E052EE" w:rsidRPr="009A57E0" w:rsidRDefault="00E052EE" w:rsidP="00E052EE">
            <w:pPr>
              <w:rPr>
                <w:lang w:val="en-US"/>
              </w:rPr>
            </w:pPr>
            <w:r w:rsidRPr="009A57E0">
              <w:rPr>
                <w:rFonts w:ascii="Arial" w:hAnsi="Arial" w:cs="Arial"/>
                <w:lang w:val="en-US"/>
              </w:rPr>
              <w:t>Goals School-Work</w:t>
            </w:r>
          </w:p>
          <w:p w:rsidR="00E052EE" w:rsidRPr="009A57E0" w:rsidRDefault="00E052EE" w:rsidP="00E052EE">
            <w:pPr>
              <w:rPr>
                <w:lang w:val="en-US"/>
              </w:rPr>
            </w:pPr>
            <w:r w:rsidRPr="009A57E0">
              <w:rPr>
                <w:rFonts w:ascii="Arial" w:hAnsi="Arial" w:cs="Arial"/>
                <w:lang w:val="en-US"/>
              </w:rPr>
              <w:t>Eastern Idaho Technical College</w:t>
            </w:r>
          </w:p>
          <w:p w:rsidR="00E052EE" w:rsidRPr="009A57E0" w:rsidRDefault="00E052EE" w:rsidP="00E052EE">
            <w:pPr>
              <w:rPr>
                <w:lang w:val="en-US"/>
              </w:rPr>
            </w:pPr>
            <w:r w:rsidRPr="009A57E0">
              <w:rPr>
                <w:rFonts w:ascii="Arial" w:hAnsi="Arial" w:cs="Arial"/>
                <w:lang w:val="en-US"/>
              </w:rPr>
              <w:t>1600 South 25</w:t>
            </w:r>
            <w:r w:rsidRPr="009A57E0">
              <w:rPr>
                <w:rFonts w:ascii="Arial" w:hAnsi="Arial" w:cs="Arial"/>
                <w:vertAlign w:val="superscript"/>
                <w:lang w:val="en-US"/>
              </w:rPr>
              <w:t>th</w:t>
            </w:r>
            <w:r w:rsidRPr="009A57E0">
              <w:rPr>
                <w:rFonts w:ascii="Arial" w:hAnsi="Arial" w:cs="Arial"/>
                <w:lang w:val="en-US"/>
              </w:rPr>
              <w:t xml:space="preserve"> East</w:t>
            </w:r>
          </w:p>
          <w:p w:rsidR="00E052EE" w:rsidRPr="009A57E0" w:rsidRDefault="00E052EE" w:rsidP="00E052EE">
            <w:pPr>
              <w:rPr>
                <w:lang w:val="en-US"/>
              </w:rPr>
            </w:pPr>
            <w:r w:rsidRPr="009A57E0">
              <w:rPr>
                <w:rFonts w:ascii="Arial" w:hAnsi="Arial" w:cs="Arial"/>
                <w:lang w:val="en-US"/>
              </w:rPr>
              <w:t>Idaho Falls, ID  83404</w:t>
            </w:r>
          </w:p>
          <w:p w:rsidR="00E052EE" w:rsidRPr="00733E64" w:rsidRDefault="00E052EE" w:rsidP="00E052EE">
            <w:r w:rsidRPr="00733E64">
              <w:rPr>
                <w:rFonts w:ascii="Arial" w:hAnsi="Arial" w:cs="Arial"/>
              </w:rPr>
              <w:t>208-524-3000 ext 3375</w:t>
            </w:r>
          </w:p>
        </w:tc>
      </w:tr>
      <w:tr w:rsidR="00E052EE" w:rsidRPr="00733E64" w:rsidTr="007E73C2">
        <w:tc>
          <w:tcPr>
            <w:tcW w:w="4608" w:type="dxa"/>
            <w:tcBorders>
              <w:bottom w:val="single" w:sz="4" w:space="0" w:color="auto"/>
            </w:tcBorders>
          </w:tcPr>
          <w:p w:rsidR="00E052EE" w:rsidRPr="009A57E0" w:rsidRDefault="00E052EE" w:rsidP="00E052EE">
            <w:pPr>
              <w:rPr>
                <w:lang w:val="en-US"/>
              </w:rPr>
            </w:pPr>
            <w:r w:rsidRPr="009A57E0">
              <w:rPr>
                <w:rFonts w:ascii="Arial" w:hAnsi="Arial" w:cs="Arial"/>
                <w:lang w:val="en-US"/>
              </w:rPr>
              <w:t>Skyview Mental Health</w:t>
            </w:r>
          </w:p>
          <w:p w:rsidR="00E052EE" w:rsidRPr="009A57E0" w:rsidRDefault="00E052EE" w:rsidP="00E052EE">
            <w:pPr>
              <w:rPr>
                <w:lang w:val="en-US"/>
              </w:rPr>
            </w:pPr>
            <w:r w:rsidRPr="009A57E0">
              <w:rPr>
                <w:rFonts w:ascii="Arial" w:hAnsi="Arial" w:cs="Arial"/>
                <w:lang w:val="en-US"/>
              </w:rPr>
              <w:t>150 Shoup, Suite 2</w:t>
            </w:r>
          </w:p>
          <w:p w:rsidR="00E052EE" w:rsidRPr="00733E64" w:rsidRDefault="00E052EE" w:rsidP="00E052EE">
            <w:r w:rsidRPr="00733E64">
              <w:rPr>
                <w:rFonts w:ascii="Arial" w:hAnsi="Arial" w:cs="Arial"/>
              </w:rPr>
              <w:t>Idaho Falls, ID  83402</w:t>
            </w:r>
          </w:p>
          <w:p w:rsidR="007E73C2" w:rsidRPr="00733E64" w:rsidRDefault="00E052EE" w:rsidP="00E052EE">
            <w:pPr>
              <w:rPr>
                <w:rFonts w:ascii="Arial" w:hAnsi="Arial" w:cs="Arial"/>
              </w:rPr>
            </w:pPr>
            <w:r w:rsidRPr="00733E64">
              <w:rPr>
                <w:rFonts w:ascii="Arial" w:hAnsi="Arial" w:cs="Arial"/>
              </w:rPr>
              <w:t>208-528-5787</w:t>
            </w:r>
          </w:p>
        </w:tc>
        <w:tc>
          <w:tcPr>
            <w:tcW w:w="4608" w:type="dxa"/>
            <w:tcBorders>
              <w:bottom w:val="single" w:sz="4" w:space="0" w:color="auto"/>
            </w:tcBorders>
          </w:tcPr>
          <w:p w:rsidR="00E052EE" w:rsidRPr="00733E64" w:rsidRDefault="00E052EE" w:rsidP="00E052EE">
            <w:pPr>
              <w:rPr>
                <w:rFonts w:ascii="Arial" w:hAnsi="Arial" w:cs="Arial"/>
              </w:rPr>
            </w:pPr>
          </w:p>
        </w:tc>
      </w:tr>
      <w:tr w:rsidR="00E052EE" w:rsidRPr="00733E64" w:rsidTr="007E73C2">
        <w:tc>
          <w:tcPr>
            <w:tcW w:w="9216" w:type="dxa"/>
            <w:gridSpan w:val="2"/>
            <w:tcBorders>
              <w:top w:val="single" w:sz="4" w:space="0" w:color="auto"/>
            </w:tcBorders>
          </w:tcPr>
          <w:p w:rsidR="00E052EE" w:rsidRPr="00733E64" w:rsidRDefault="004B70A2" w:rsidP="00D85F6E">
            <w:pPr>
              <w:rPr>
                <w:rFonts w:ascii="Arial" w:hAnsi="Arial" w:cs="Arial"/>
              </w:rPr>
            </w:pPr>
            <w:r w:rsidRPr="00733E64">
              <w:rPr>
                <w:rFonts w:ascii="Arial" w:hAnsi="Arial" w:cs="Arial"/>
                <w:b/>
                <w:sz w:val="28"/>
                <w:szCs w:val="28"/>
              </w:rPr>
              <w:t>Región</w:t>
            </w:r>
            <w:r w:rsidR="00E052EE" w:rsidRPr="00733E64">
              <w:rPr>
                <w:rFonts w:ascii="Arial" w:hAnsi="Arial" w:cs="Arial"/>
                <w:b/>
                <w:sz w:val="28"/>
                <w:szCs w:val="28"/>
              </w:rPr>
              <w:t xml:space="preserve"> 7 – Centr</w:t>
            </w:r>
            <w:r w:rsidR="00D85F6E" w:rsidRPr="00733E64">
              <w:rPr>
                <w:rFonts w:ascii="Arial" w:hAnsi="Arial" w:cs="Arial"/>
                <w:b/>
                <w:sz w:val="28"/>
                <w:szCs w:val="28"/>
              </w:rPr>
              <w:t>o de</w:t>
            </w:r>
            <w:r w:rsidR="00E052EE" w:rsidRPr="00733E64">
              <w:rPr>
                <w:rFonts w:ascii="Arial" w:hAnsi="Arial" w:cs="Arial"/>
                <w:b/>
                <w:sz w:val="28"/>
                <w:szCs w:val="28"/>
              </w:rPr>
              <w:t xml:space="preserve"> Idaho</w:t>
            </w:r>
          </w:p>
        </w:tc>
      </w:tr>
      <w:tr w:rsidR="00E052EE" w:rsidRPr="00733E64" w:rsidTr="007E73C2">
        <w:tc>
          <w:tcPr>
            <w:tcW w:w="4608" w:type="dxa"/>
          </w:tcPr>
          <w:p w:rsidR="00E052EE" w:rsidRPr="009A57E0" w:rsidRDefault="00E052EE" w:rsidP="00E052EE">
            <w:pPr>
              <w:rPr>
                <w:rFonts w:ascii="Arial" w:hAnsi="Arial" w:cs="Arial"/>
                <w:lang w:val="en-US"/>
              </w:rPr>
            </w:pPr>
            <w:r w:rsidRPr="009A57E0">
              <w:rPr>
                <w:rFonts w:ascii="Arial" w:hAnsi="Arial" w:cs="Arial"/>
                <w:lang w:val="en-US"/>
              </w:rPr>
              <w:t>Caldwell</w:t>
            </w:r>
          </w:p>
          <w:p w:rsidR="00E052EE" w:rsidRPr="009A57E0" w:rsidRDefault="00E052EE" w:rsidP="00E052EE">
            <w:pPr>
              <w:rPr>
                <w:rFonts w:ascii="Arial" w:hAnsi="Arial" w:cs="Arial"/>
                <w:lang w:val="en-US"/>
              </w:rPr>
            </w:pPr>
            <w:r w:rsidRPr="009A57E0">
              <w:rPr>
                <w:rFonts w:ascii="Arial" w:hAnsi="Arial" w:cs="Arial"/>
                <w:lang w:val="en-US"/>
              </w:rPr>
              <w:t>3110 E. Cleveland Blv</w:t>
            </w:r>
            <w:r w:rsidR="0075565A" w:rsidRPr="009A57E0">
              <w:rPr>
                <w:rFonts w:ascii="Arial" w:hAnsi="Arial" w:cs="Arial"/>
                <w:lang w:val="en-US"/>
              </w:rPr>
              <w:t>d</w:t>
            </w:r>
            <w:r w:rsidRPr="009A57E0">
              <w:rPr>
                <w:rFonts w:ascii="Arial" w:hAnsi="Arial" w:cs="Arial"/>
                <w:lang w:val="en-US"/>
              </w:rPr>
              <w:t>., #A7</w:t>
            </w:r>
          </w:p>
          <w:p w:rsidR="00E052EE" w:rsidRPr="009A57E0" w:rsidRDefault="00E052EE" w:rsidP="00E052EE">
            <w:pPr>
              <w:rPr>
                <w:rFonts w:ascii="Arial" w:hAnsi="Arial" w:cs="Arial"/>
                <w:lang w:val="en-US"/>
              </w:rPr>
            </w:pPr>
            <w:r w:rsidRPr="009A57E0">
              <w:rPr>
                <w:rFonts w:ascii="Arial" w:hAnsi="Arial" w:cs="Arial"/>
                <w:lang w:val="en-US"/>
              </w:rPr>
              <w:t>Caldwell, ID  83605</w:t>
            </w:r>
          </w:p>
          <w:p w:rsidR="00E052EE" w:rsidRPr="00733E64" w:rsidRDefault="00E052EE" w:rsidP="00E052EE">
            <w:pPr>
              <w:rPr>
                <w:rFonts w:ascii="Arial" w:hAnsi="Arial" w:cs="Arial"/>
              </w:rPr>
            </w:pPr>
            <w:r w:rsidRPr="00733E64">
              <w:rPr>
                <w:rFonts w:ascii="Arial" w:hAnsi="Arial" w:cs="Arial"/>
              </w:rPr>
              <w:t>208-454-7606</w:t>
            </w:r>
          </w:p>
        </w:tc>
        <w:tc>
          <w:tcPr>
            <w:tcW w:w="4608" w:type="dxa"/>
          </w:tcPr>
          <w:p w:rsidR="00E052EE" w:rsidRPr="009A57E0" w:rsidRDefault="00E052EE" w:rsidP="00E052EE">
            <w:pPr>
              <w:rPr>
                <w:rFonts w:ascii="Arial" w:hAnsi="Arial" w:cs="Arial"/>
                <w:lang w:val="en-US"/>
              </w:rPr>
            </w:pPr>
            <w:r w:rsidRPr="009A57E0">
              <w:rPr>
                <w:rFonts w:ascii="Arial" w:hAnsi="Arial" w:cs="Arial"/>
                <w:lang w:val="en-US"/>
              </w:rPr>
              <w:t>Payette</w:t>
            </w:r>
          </w:p>
          <w:p w:rsidR="00E052EE" w:rsidRPr="009A57E0" w:rsidRDefault="00E052EE" w:rsidP="00E052EE">
            <w:pPr>
              <w:rPr>
                <w:rFonts w:ascii="Arial" w:hAnsi="Arial" w:cs="Arial"/>
                <w:lang w:val="en-US"/>
              </w:rPr>
            </w:pPr>
            <w:r w:rsidRPr="009A57E0">
              <w:rPr>
                <w:rFonts w:ascii="Arial" w:hAnsi="Arial" w:cs="Arial"/>
                <w:lang w:val="en-US"/>
              </w:rPr>
              <w:t>29 North Main</w:t>
            </w:r>
          </w:p>
          <w:p w:rsidR="00E052EE" w:rsidRPr="009A57E0" w:rsidRDefault="00E052EE" w:rsidP="00E052EE">
            <w:pPr>
              <w:rPr>
                <w:rFonts w:ascii="Arial" w:hAnsi="Arial" w:cs="Arial"/>
                <w:lang w:val="en-US"/>
              </w:rPr>
            </w:pPr>
            <w:r w:rsidRPr="009A57E0">
              <w:rPr>
                <w:rFonts w:ascii="Arial" w:hAnsi="Arial" w:cs="Arial"/>
                <w:lang w:val="en-US"/>
              </w:rPr>
              <w:t>Payette, ID  83661</w:t>
            </w:r>
          </w:p>
          <w:p w:rsidR="00E052EE" w:rsidRPr="00733E64" w:rsidRDefault="00E052EE" w:rsidP="00E052EE">
            <w:pPr>
              <w:rPr>
                <w:rFonts w:ascii="Arial" w:hAnsi="Arial" w:cs="Arial"/>
              </w:rPr>
            </w:pPr>
            <w:r w:rsidRPr="00733E64">
              <w:rPr>
                <w:rFonts w:ascii="Arial" w:hAnsi="Arial" w:cs="Arial"/>
              </w:rPr>
              <w:t>208-642-4762</w:t>
            </w:r>
          </w:p>
        </w:tc>
      </w:tr>
      <w:tr w:rsidR="00E052EE" w:rsidRPr="00733E64" w:rsidTr="007E73C2">
        <w:tc>
          <w:tcPr>
            <w:tcW w:w="4608" w:type="dxa"/>
          </w:tcPr>
          <w:p w:rsidR="00E052EE" w:rsidRPr="009A57E0" w:rsidRDefault="00E052EE" w:rsidP="00E052EE">
            <w:pPr>
              <w:rPr>
                <w:rFonts w:ascii="Arial" w:hAnsi="Arial" w:cs="Arial"/>
                <w:lang w:val="en-US"/>
              </w:rPr>
            </w:pPr>
            <w:r w:rsidRPr="009A57E0">
              <w:rPr>
                <w:rFonts w:ascii="Arial" w:hAnsi="Arial" w:cs="Arial"/>
                <w:lang w:val="en-US"/>
              </w:rPr>
              <w:t>Meridian</w:t>
            </w:r>
          </w:p>
          <w:p w:rsidR="00E052EE" w:rsidRPr="009A57E0" w:rsidRDefault="00E052EE" w:rsidP="00E052EE">
            <w:pPr>
              <w:rPr>
                <w:rFonts w:ascii="Arial" w:hAnsi="Arial" w:cs="Arial"/>
                <w:lang w:val="en-US"/>
              </w:rPr>
            </w:pPr>
            <w:r w:rsidRPr="009A57E0">
              <w:rPr>
                <w:rFonts w:ascii="Arial" w:hAnsi="Arial" w:cs="Arial"/>
                <w:lang w:val="en-US"/>
              </w:rPr>
              <w:t>600 E. Watertower Street, Suite B</w:t>
            </w:r>
          </w:p>
          <w:p w:rsidR="00E052EE" w:rsidRPr="00733E64" w:rsidRDefault="00E052EE" w:rsidP="00E052EE">
            <w:pPr>
              <w:rPr>
                <w:rFonts w:ascii="Arial" w:hAnsi="Arial" w:cs="Arial"/>
              </w:rPr>
            </w:pPr>
            <w:r w:rsidRPr="00733E64">
              <w:rPr>
                <w:rFonts w:ascii="Arial" w:hAnsi="Arial" w:cs="Arial"/>
              </w:rPr>
              <w:t>Meridian, ID  83642</w:t>
            </w:r>
          </w:p>
          <w:p w:rsidR="00E052EE" w:rsidRPr="00733E64" w:rsidRDefault="00E052EE" w:rsidP="00E052EE">
            <w:pPr>
              <w:rPr>
                <w:rFonts w:ascii="Arial" w:hAnsi="Arial" w:cs="Arial"/>
              </w:rPr>
            </w:pPr>
            <w:r w:rsidRPr="00733E64">
              <w:rPr>
                <w:rFonts w:ascii="Arial" w:hAnsi="Arial" w:cs="Arial"/>
              </w:rPr>
              <w:t>208-888-0648</w:t>
            </w:r>
          </w:p>
        </w:tc>
        <w:tc>
          <w:tcPr>
            <w:tcW w:w="4608" w:type="dxa"/>
          </w:tcPr>
          <w:p w:rsidR="00E052EE" w:rsidRPr="00733E64" w:rsidRDefault="00E052EE" w:rsidP="00E052EE">
            <w:pPr>
              <w:rPr>
                <w:rFonts w:ascii="Arial" w:hAnsi="Arial" w:cs="Arial"/>
              </w:rPr>
            </w:pPr>
            <w:r w:rsidRPr="00733E64">
              <w:rPr>
                <w:rFonts w:ascii="Arial" w:hAnsi="Arial" w:cs="Arial"/>
              </w:rPr>
              <w:t>Nampa</w:t>
            </w:r>
          </w:p>
          <w:p w:rsidR="00E052EE" w:rsidRPr="00733E64" w:rsidRDefault="00E052EE" w:rsidP="00E052EE">
            <w:pPr>
              <w:rPr>
                <w:rFonts w:ascii="Arial" w:hAnsi="Arial" w:cs="Arial"/>
              </w:rPr>
            </w:pPr>
            <w:r w:rsidRPr="00733E64">
              <w:rPr>
                <w:rFonts w:ascii="Arial" w:hAnsi="Arial" w:cs="Arial"/>
              </w:rPr>
              <w:t>136 McClure</w:t>
            </w:r>
          </w:p>
          <w:p w:rsidR="00E052EE" w:rsidRPr="00733E64" w:rsidRDefault="00E052EE" w:rsidP="00E052EE">
            <w:pPr>
              <w:rPr>
                <w:rFonts w:ascii="Arial" w:hAnsi="Arial" w:cs="Arial"/>
              </w:rPr>
            </w:pPr>
            <w:r w:rsidRPr="00733E64">
              <w:rPr>
                <w:rFonts w:ascii="Arial" w:hAnsi="Arial" w:cs="Arial"/>
              </w:rPr>
              <w:t>Nampa, ID  83651</w:t>
            </w:r>
          </w:p>
          <w:p w:rsidR="00E052EE" w:rsidRPr="00733E64" w:rsidRDefault="00E052EE" w:rsidP="00E052EE">
            <w:pPr>
              <w:rPr>
                <w:rFonts w:ascii="Arial" w:hAnsi="Arial" w:cs="Arial"/>
              </w:rPr>
            </w:pPr>
            <w:r w:rsidRPr="00733E64">
              <w:rPr>
                <w:rFonts w:ascii="Arial" w:hAnsi="Arial" w:cs="Arial"/>
              </w:rPr>
              <w:t>208-465-8414</w:t>
            </w:r>
          </w:p>
          <w:p w:rsidR="00067A22" w:rsidRPr="00733E64" w:rsidRDefault="00067A22" w:rsidP="00E052EE">
            <w:pPr>
              <w:rPr>
                <w:rFonts w:ascii="Arial" w:hAnsi="Arial" w:cs="Arial"/>
              </w:rPr>
            </w:pPr>
          </w:p>
        </w:tc>
      </w:tr>
      <w:tr w:rsidR="00E052EE" w:rsidRPr="0097375F" w:rsidTr="007E73C2">
        <w:tc>
          <w:tcPr>
            <w:tcW w:w="4608" w:type="dxa"/>
            <w:tcBorders>
              <w:bottom w:val="single" w:sz="4" w:space="0" w:color="auto"/>
            </w:tcBorders>
          </w:tcPr>
          <w:p w:rsidR="00E052EE" w:rsidRPr="009A57E0" w:rsidRDefault="00E052EE" w:rsidP="00E052EE">
            <w:pPr>
              <w:rPr>
                <w:lang w:val="en-US"/>
              </w:rPr>
            </w:pPr>
            <w:r w:rsidRPr="009A57E0">
              <w:rPr>
                <w:rFonts w:ascii="Arial" w:hAnsi="Arial" w:cs="Arial"/>
                <w:lang w:val="en-US"/>
              </w:rPr>
              <w:lastRenderedPageBreak/>
              <w:t xml:space="preserve">Caldwell Corrections </w:t>
            </w:r>
          </w:p>
          <w:p w:rsidR="00E052EE" w:rsidRPr="009A57E0" w:rsidRDefault="00E052EE" w:rsidP="00E052EE">
            <w:pPr>
              <w:rPr>
                <w:lang w:val="en-US"/>
              </w:rPr>
            </w:pPr>
            <w:r w:rsidRPr="009A57E0">
              <w:rPr>
                <w:rFonts w:ascii="Arial" w:hAnsi="Arial" w:cs="Arial"/>
                <w:lang w:val="en-US"/>
              </w:rPr>
              <w:t xml:space="preserve">District III Probation &amp; Parole </w:t>
            </w:r>
          </w:p>
          <w:p w:rsidR="00E052EE" w:rsidRPr="0029671A" w:rsidRDefault="00E052EE" w:rsidP="00E052EE">
            <w:pPr>
              <w:rPr>
                <w:lang w:val="en-US"/>
              </w:rPr>
            </w:pPr>
            <w:r w:rsidRPr="0029671A">
              <w:rPr>
                <w:rFonts w:ascii="Arial" w:hAnsi="Arial" w:cs="Arial"/>
                <w:lang w:val="en-US"/>
              </w:rPr>
              <w:t>3110 E. Cleveland Blvd. D</w:t>
            </w:r>
            <w:r w:rsidRPr="0029671A">
              <w:rPr>
                <w:lang w:val="en-US"/>
              </w:rPr>
              <w:t xml:space="preserve"> </w:t>
            </w:r>
          </w:p>
          <w:p w:rsidR="00E052EE" w:rsidRPr="0029671A" w:rsidRDefault="00E052EE" w:rsidP="00E052EE">
            <w:pPr>
              <w:rPr>
                <w:lang w:val="en-US"/>
              </w:rPr>
            </w:pPr>
            <w:r w:rsidRPr="0029671A">
              <w:rPr>
                <w:rFonts w:ascii="Arial" w:hAnsi="Arial" w:cs="Arial"/>
                <w:lang w:val="en-US"/>
              </w:rPr>
              <w:t>Caldwell, ID   83605</w:t>
            </w:r>
            <w:r w:rsidRPr="0029671A">
              <w:rPr>
                <w:lang w:val="en-US"/>
              </w:rPr>
              <w:t xml:space="preserve"> </w:t>
            </w:r>
          </w:p>
          <w:p w:rsidR="00E052EE" w:rsidRPr="0097375F" w:rsidRDefault="00E052EE" w:rsidP="00E052EE">
            <w:pPr>
              <w:rPr>
                <w:rFonts w:ascii="Arial" w:hAnsi="Arial" w:cs="Arial"/>
                <w:lang w:val="en-US"/>
              </w:rPr>
            </w:pPr>
            <w:r w:rsidRPr="0097375F">
              <w:rPr>
                <w:rFonts w:ascii="Arial" w:hAnsi="Arial" w:cs="Arial"/>
                <w:lang w:val="en-US"/>
              </w:rPr>
              <w:t>208-454-7601</w:t>
            </w:r>
          </w:p>
        </w:tc>
        <w:tc>
          <w:tcPr>
            <w:tcW w:w="4608" w:type="dxa"/>
            <w:tcBorders>
              <w:bottom w:val="single" w:sz="4" w:space="0" w:color="auto"/>
            </w:tcBorders>
          </w:tcPr>
          <w:p w:rsidR="00E052EE" w:rsidRPr="0097375F" w:rsidRDefault="00E052EE" w:rsidP="00E052EE">
            <w:pPr>
              <w:rPr>
                <w:rFonts w:ascii="Arial" w:hAnsi="Arial" w:cs="Arial"/>
                <w:lang w:val="en-US"/>
              </w:rPr>
            </w:pPr>
          </w:p>
        </w:tc>
      </w:tr>
      <w:tr w:rsidR="00E052EE" w:rsidRPr="00733E64" w:rsidTr="007E73C2">
        <w:tc>
          <w:tcPr>
            <w:tcW w:w="9216" w:type="dxa"/>
            <w:gridSpan w:val="2"/>
            <w:tcBorders>
              <w:top w:val="single" w:sz="4" w:space="0" w:color="auto"/>
            </w:tcBorders>
          </w:tcPr>
          <w:p w:rsidR="00E052EE" w:rsidRPr="00733E64" w:rsidRDefault="004B70A2" w:rsidP="00E052EE">
            <w:pPr>
              <w:rPr>
                <w:rFonts w:ascii="Arial" w:hAnsi="Arial" w:cs="Arial"/>
              </w:rPr>
            </w:pPr>
            <w:r w:rsidRPr="00733E64">
              <w:rPr>
                <w:rFonts w:ascii="Arial" w:hAnsi="Arial" w:cs="Arial"/>
                <w:b/>
                <w:sz w:val="28"/>
                <w:szCs w:val="28"/>
              </w:rPr>
              <w:t>Región</w:t>
            </w:r>
            <w:r w:rsidR="00E052EE" w:rsidRPr="00733E64">
              <w:rPr>
                <w:rFonts w:ascii="Arial" w:hAnsi="Arial" w:cs="Arial"/>
                <w:b/>
                <w:sz w:val="28"/>
                <w:szCs w:val="28"/>
              </w:rPr>
              <w:t xml:space="preserve"> 8</w:t>
            </w:r>
          </w:p>
        </w:tc>
      </w:tr>
      <w:tr w:rsidR="00E052EE" w:rsidRPr="00733E64" w:rsidTr="007E73C2">
        <w:tc>
          <w:tcPr>
            <w:tcW w:w="4608" w:type="dxa"/>
          </w:tcPr>
          <w:p w:rsidR="00E052EE" w:rsidRPr="009A57E0" w:rsidRDefault="00E052EE" w:rsidP="00E052EE">
            <w:pPr>
              <w:rPr>
                <w:rFonts w:ascii="Arial" w:hAnsi="Arial" w:cs="Arial"/>
                <w:lang w:val="en-US"/>
              </w:rPr>
            </w:pPr>
            <w:r w:rsidRPr="009A57E0">
              <w:rPr>
                <w:rFonts w:ascii="Arial" w:hAnsi="Arial" w:cs="Arial"/>
                <w:lang w:val="en-US"/>
              </w:rPr>
              <w:t>Boise</w:t>
            </w:r>
          </w:p>
          <w:p w:rsidR="00E052EE" w:rsidRPr="009A57E0" w:rsidRDefault="00E052EE" w:rsidP="00E052EE">
            <w:pPr>
              <w:rPr>
                <w:rFonts w:ascii="Arial" w:hAnsi="Arial" w:cs="Arial"/>
                <w:lang w:val="en-US"/>
              </w:rPr>
            </w:pPr>
            <w:r w:rsidRPr="009A57E0">
              <w:rPr>
                <w:rFonts w:ascii="Arial" w:hAnsi="Arial" w:cs="Arial"/>
                <w:lang w:val="en-US"/>
              </w:rPr>
              <w:t>10200 W. Emerald Street, Suite 101</w:t>
            </w:r>
          </w:p>
          <w:p w:rsidR="00E052EE" w:rsidRPr="00733E64" w:rsidRDefault="00E052EE" w:rsidP="00E052EE">
            <w:pPr>
              <w:rPr>
                <w:rFonts w:ascii="Arial" w:hAnsi="Arial" w:cs="Arial"/>
              </w:rPr>
            </w:pPr>
            <w:r w:rsidRPr="00733E64">
              <w:rPr>
                <w:rFonts w:ascii="Arial" w:hAnsi="Arial" w:cs="Arial"/>
              </w:rPr>
              <w:t>Boise, ID  83704</w:t>
            </w:r>
          </w:p>
          <w:p w:rsidR="00E052EE" w:rsidRPr="00733E64" w:rsidRDefault="00E052EE" w:rsidP="00E052EE">
            <w:pPr>
              <w:rPr>
                <w:rFonts w:ascii="Arial" w:hAnsi="Arial" w:cs="Arial"/>
              </w:rPr>
            </w:pPr>
            <w:r w:rsidRPr="00733E64">
              <w:rPr>
                <w:rFonts w:ascii="Arial" w:hAnsi="Arial" w:cs="Arial"/>
              </w:rPr>
              <w:t>208-327-7411</w:t>
            </w:r>
          </w:p>
        </w:tc>
        <w:tc>
          <w:tcPr>
            <w:tcW w:w="4608" w:type="dxa"/>
          </w:tcPr>
          <w:p w:rsidR="00E052EE" w:rsidRPr="009A57E0" w:rsidRDefault="00E052EE" w:rsidP="00E052EE">
            <w:pPr>
              <w:rPr>
                <w:rFonts w:ascii="Arial" w:hAnsi="Arial" w:cs="Arial"/>
                <w:lang w:val="en-US"/>
              </w:rPr>
            </w:pPr>
            <w:r w:rsidRPr="009A57E0">
              <w:rPr>
                <w:rFonts w:ascii="Arial" w:hAnsi="Arial" w:cs="Arial"/>
                <w:lang w:val="en-US"/>
              </w:rPr>
              <w:t>Boise Adult Corrections</w:t>
            </w:r>
          </w:p>
          <w:p w:rsidR="00E052EE" w:rsidRPr="009A57E0" w:rsidRDefault="00E052EE" w:rsidP="00E052EE">
            <w:pPr>
              <w:rPr>
                <w:rFonts w:ascii="Arial" w:hAnsi="Arial" w:cs="Arial"/>
                <w:lang w:val="en-US"/>
              </w:rPr>
            </w:pPr>
            <w:r w:rsidRPr="009A57E0">
              <w:rPr>
                <w:rFonts w:ascii="Arial" w:hAnsi="Arial" w:cs="Arial"/>
                <w:lang w:val="en-US"/>
              </w:rPr>
              <w:t>District IV Probation and Parole</w:t>
            </w:r>
          </w:p>
          <w:p w:rsidR="00E052EE" w:rsidRPr="009A57E0" w:rsidRDefault="00E052EE" w:rsidP="00E052EE">
            <w:pPr>
              <w:rPr>
                <w:rFonts w:ascii="Arial" w:hAnsi="Arial" w:cs="Arial"/>
                <w:lang w:val="en-US"/>
              </w:rPr>
            </w:pPr>
            <w:r w:rsidRPr="009A57E0">
              <w:rPr>
                <w:rFonts w:ascii="Arial" w:hAnsi="Arial" w:cs="Arial"/>
                <w:lang w:val="en-US"/>
              </w:rPr>
              <w:t>8752 W. Fairview Avenue</w:t>
            </w:r>
          </w:p>
          <w:p w:rsidR="00E052EE" w:rsidRPr="009A57E0" w:rsidRDefault="00E052EE" w:rsidP="00E052EE">
            <w:pPr>
              <w:rPr>
                <w:rFonts w:ascii="Arial" w:hAnsi="Arial" w:cs="Arial"/>
                <w:lang w:val="en-US"/>
              </w:rPr>
            </w:pPr>
            <w:r w:rsidRPr="009A57E0">
              <w:rPr>
                <w:rFonts w:ascii="Arial" w:hAnsi="Arial" w:cs="Arial"/>
                <w:lang w:val="en-US"/>
              </w:rPr>
              <w:t>Boise, ID  83704</w:t>
            </w:r>
          </w:p>
          <w:p w:rsidR="00E052EE" w:rsidRPr="00733E64" w:rsidRDefault="00E052EE" w:rsidP="00E052EE">
            <w:pPr>
              <w:rPr>
                <w:rFonts w:ascii="Arial" w:hAnsi="Arial" w:cs="Arial"/>
              </w:rPr>
            </w:pPr>
            <w:r w:rsidRPr="00733E64">
              <w:rPr>
                <w:rFonts w:ascii="Arial" w:hAnsi="Arial" w:cs="Arial"/>
              </w:rPr>
              <w:t>208-327-7008, Ext. 292</w:t>
            </w:r>
          </w:p>
        </w:tc>
      </w:tr>
      <w:tr w:rsidR="00E052EE" w:rsidRPr="00733E64" w:rsidTr="007E73C2">
        <w:tc>
          <w:tcPr>
            <w:tcW w:w="9216" w:type="dxa"/>
            <w:gridSpan w:val="2"/>
          </w:tcPr>
          <w:p w:rsidR="00E052EE" w:rsidRPr="009A57E0" w:rsidRDefault="00D85F6E" w:rsidP="007E73C2">
            <w:pPr>
              <w:pBdr>
                <w:top w:val="single" w:sz="4" w:space="1" w:color="auto"/>
              </w:pBdr>
              <w:rPr>
                <w:rFonts w:ascii="Arial" w:hAnsi="Arial" w:cs="Arial"/>
                <w:b/>
                <w:sz w:val="28"/>
                <w:szCs w:val="28"/>
                <w:lang w:val="en-US"/>
              </w:rPr>
            </w:pPr>
            <w:r w:rsidRPr="009A57E0">
              <w:rPr>
                <w:rFonts w:ascii="Arial" w:hAnsi="Arial" w:cs="Arial"/>
                <w:b/>
                <w:sz w:val="28"/>
                <w:szCs w:val="28"/>
                <w:lang w:val="en-US"/>
              </w:rPr>
              <w:t>Oficina Central</w:t>
            </w:r>
            <w:r w:rsidR="00E052EE" w:rsidRPr="009A57E0">
              <w:rPr>
                <w:rFonts w:ascii="Arial" w:hAnsi="Arial" w:cs="Arial"/>
                <w:b/>
                <w:sz w:val="28"/>
                <w:szCs w:val="28"/>
                <w:lang w:val="en-US"/>
              </w:rPr>
              <w:t xml:space="preserve"> - </w:t>
            </w:r>
            <w:r w:rsidR="004B70A2" w:rsidRPr="009A57E0">
              <w:rPr>
                <w:rFonts w:ascii="Arial" w:hAnsi="Arial" w:cs="Arial"/>
                <w:b/>
                <w:sz w:val="28"/>
                <w:szCs w:val="28"/>
                <w:lang w:val="en-US"/>
              </w:rPr>
              <w:t>Administración</w:t>
            </w:r>
          </w:p>
          <w:p w:rsidR="00E052EE" w:rsidRPr="009A57E0" w:rsidRDefault="00E052EE" w:rsidP="00E052EE">
            <w:pPr>
              <w:rPr>
                <w:rFonts w:ascii="Arial" w:hAnsi="Arial" w:cs="Arial"/>
                <w:lang w:val="en-US"/>
              </w:rPr>
            </w:pPr>
            <w:r w:rsidRPr="009A57E0">
              <w:rPr>
                <w:rFonts w:ascii="Arial" w:hAnsi="Arial" w:cs="Arial"/>
                <w:lang w:val="en-US"/>
              </w:rPr>
              <w:t>650 W. State Street, Room 150</w:t>
            </w:r>
          </w:p>
          <w:p w:rsidR="00E052EE" w:rsidRPr="00733E64" w:rsidRDefault="00E052EE" w:rsidP="00E052EE">
            <w:pPr>
              <w:rPr>
                <w:rFonts w:ascii="Arial" w:hAnsi="Arial" w:cs="Arial"/>
              </w:rPr>
            </w:pPr>
            <w:r w:rsidRPr="00733E64">
              <w:rPr>
                <w:rFonts w:ascii="Arial" w:hAnsi="Arial" w:cs="Arial"/>
              </w:rPr>
              <w:t>PO Box 83720</w:t>
            </w:r>
          </w:p>
          <w:p w:rsidR="00E052EE" w:rsidRPr="00733E64" w:rsidRDefault="00E052EE" w:rsidP="00E052EE">
            <w:pPr>
              <w:rPr>
                <w:rFonts w:ascii="Arial" w:hAnsi="Arial" w:cs="Arial"/>
              </w:rPr>
            </w:pPr>
            <w:r w:rsidRPr="00733E64">
              <w:rPr>
                <w:rFonts w:ascii="Arial" w:hAnsi="Arial" w:cs="Arial"/>
              </w:rPr>
              <w:t>Boise, ID  83720</w:t>
            </w:r>
          </w:p>
          <w:p w:rsidR="00E052EE" w:rsidRPr="00733E64" w:rsidRDefault="00E052EE" w:rsidP="00E052EE">
            <w:pPr>
              <w:rPr>
                <w:rFonts w:ascii="Arial" w:hAnsi="Arial" w:cs="Arial"/>
              </w:rPr>
            </w:pPr>
            <w:r w:rsidRPr="00733E64">
              <w:rPr>
                <w:rFonts w:ascii="Arial" w:hAnsi="Arial" w:cs="Arial"/>
              </w:rPr>
              <w:t>208-334-3390</w:t>
            </w:r>
          </w:p>
        </w:tc>
      </w:tr>
    </w:tbl>
    <w:p w:rsidR="00006833" w:rsidRPr="00733E64" w:rsidRDefault="00E052EE" w:rsidP="00006833">
      <w:pPr>
        <w:rPr>
          <w:rFonts w:ascii="Arial" w:hAnsi="Arial" w:cs="Arial"/>
          <w:b/>
          <w:sz w:val="40"/>
          <w:szCs w:val="40"/>
        </w:rPr>
      </w:pPr>
      <w:r w:rsidRPr="00733E64">
        <w:rPr>
          <w:rFonts w:ascii="Arial" w:hAnsi="Arial" w:cs="Arial"/>
          <w:sz w:val="28"/>
          <w:szCs w:val="28"/>
        </w:rPr>
        <w:tab/>
      </w:r>
      <w:r w:rsidRPr="00733E64">
        <w:rPr>
          <w:rFonts w:ascii="Arial" w:hAnsi="Arial" w:cs="Arial"/>
          <w:sz w:val="28"/>
          <w:szCs w:val="28"/>
        </w:rPr>
        <w:tab/>
      </w:r>
      <w:r w:rsidR="00F35FA2" w:rsidRPr="00733E64">
        <w:br w:type="page"/>
      </w:r>
      <w:r w:rsidR="004B70A2" w:rsidRPr="00733E64">
        <w:rPr>
          <w:rFonts w:ascii="Arial" w:hAnsi="Arial" w:cs="Arial"/>
          <w:b/>
          <w:sz w:val="40"/>
          <w:szCs w:val="40"/>
        </w:rPr>
        <w:lastRenderedPageBreak/>
        <w:t>Delegación</w:t>
      </w:r>
      <w:r w:rsidR="00276226" w:rsidRPr="00733E64">
        <w:rPr>
          <w:rFonts w:ascii="Arial" w:hAnsi="Arial" w:cs="Arial"/>
          <w:b/>
          <w:sz w:val="40"/>
          <w:szCs w:val="40"/>
        </w:rPr>
        <w:t xml:space="preserve"> </w:t>
      </w:r>
      <w:r w:rsidR="00436122" w:rsidRPr="00733E64">
        <w:rPr>
          <w:rFonts w:ascii="Arial" w:hAnsi="Arial" w:cs="Arial"/>
          <w:b/>
          <w:sz w:val="40"/>
          <w:szCs w:val="40"/>
        </w:rPr>
        <w:t>en</w:t>
      </w:r>
      <w:r w:rsidR="00276226" w:rsidRPr="00733E64">
        <w:rPr>
          <w:rFonts w:ascii="Arial" w:hAnsi="Arial" w:cs="Arial"/>
          <w:b/>
          <w:sz w:val="40"/>
          <w:szCs w:val="40"/>
        </w:rPr>
        <w:t xml:space="preserve"> Idaho para Ciegos y Discapacitados Visuales</w:t>
      </w:r>
      <w:r w:rsidR="00A64D63" w:rsidRPr="00733E64">
        <w:rPr>
          <w:rFonts w:ascii="Arial" w:hAnsi="Arial" w:cs="Arial"/>
          <w:b/>
          <w:sz w:val="40"/>
          <w:szCs w:val="40"/>
        </w:rPr>
        <w:t xml:space="preserve"> (ICBVI)</w:t>
      </w:r>
    </w:p>
    <w:p w:rsidR="00276226" w:rsidRPr="00733E64" w:rsidRDefault="00276226" w:rsidP="00E075A2">
      <w:pPr>
        <w:pStyle w:val="NormalWeb"/>
        <w:spacing w:before="120" w:beforeAutospacing="0" w:after="0" w:afterAutospacing="0" w:line="276" w:lineRule="auto"/>
        <w:rPr>
          <w:rFonts w:ascii="Arial" w:hAnsi="Arial" w:cs="Arial"/>
          <w:bCs/>
          <w:sz w:val="24"/>
          <w:szCs w:val="24"/>
        </w:rPr>
      </w:pPr>
      <w:r w:rsidRPr="00733E64">
        <w:rPr>
          <w:rFonts w:ascii="Arial" w:hAnsi="Arial" w:cs="Arial"/>
          <w:bCs/>
          <w:sz w:val="24"/>
          <w:szCs w:val="24"/>
        </w:rPr>
        <w:t xml:space="preserve">ICBVI trabaja con estudiantes con discapacidad visual desde los 14 años. El inicio temprano de la transición para estudiantes con discapacidad visual permite que el estudiante, la familia, la escuela y </w:t>
      </w:r>
      <w:r w:rsidR="0096240E" w:rsidRPr="00733E64">
        <w:rPr>
          <w:rFonts w:ascii="Arial" w:hAnsi="Arial" w:cs="Arial"/>
          <w:bCs/>
          <w:sz w:val="24"/>
          <w:szCs w:val="24"/>
        </w:rPr>
        <w:t>el consejero</w:t>
      </w:r>
      <w:r w:rsidR="00D83836" w:rsidRPr="00733E64">
        <w:rPr>
          <w:rFonts w:ascii="Arial" w:hAnsi="Arial" w:cs="Arial"/>
          <w:bCs/>
          <w:sz w:val="24"/>
          <w:szCs w:val="24"/>
        </w:rPr>
        <w:t xml:space="preserve"> de </w:t>
      </w:r>
      <w:r w:rsidRPr="00733E64">
        <w:rPr>
          <w:rFonts w:ascii="Arial" w:hAnsi="Arial" w:cs="Arial"/>
          <w:bCs/>
          <w:sz w:val="24"/>
          <w:szCs w:val="24"/>
        </w:rPr>
        <w:t>readaptación profesional ICBVI (VR) identifi</w:t>
      </w:r>
      <w:r w:rsidR="00D83836" w:rsidRPr="00733E64">
        <w:rPr>
          <w:rFonts w:ascii="Arial" w:hAnsi="Arial" w:cs="Arial"/>
          <w:bCs/>
          <w:sz w:val="24"/>
          <w:szCs w:val="24"/>
        </w:rPr>
        <w:t>quen</w:t>
      </w:r>
      <w:r w:rsidRPr="00733E64">
        <w:rPr>
          <w:rFonts w:ascii="Arial" w:hAnsi="Arial" w:cs="Arial"/>
          <w:bCs/>
          <w:sz w:val="24"/>
          <w:szCs w:val="24"/>
        </w:rPr>
        <w:t xml:space="preserve"> y abord</w:t>
      </w:r>
      <w:r w:rsidR="00D83836" w:rsidRPr="00733E64">
        <w:rPr>
          <w:rFonts w:ascii="Arial" w:hAnsi="Arial" w:cs="Arial"/>
          <w:bCs/>
          <w:sz w:val="24"/>
          <w:szCs w:val="24"/>
        </w:rPr>
        <w:t>en</w:t>
      </w:r>
      <w:r w:rsidRPr="00733E64">
        <w:rPr>
          <w:rFonts w:ascii="Arial" w:hAnsi="Arial" w:cs="Arial"/>
          <w:bCs/>
          <w:sz w:val="24"/>
          <w:szCs w:val="24"/>
        </w:rPr>
        <w:t xml:space="preserve"> las necesidades de transición durante los años de </w:t>
      </w:r>
      <w:r w:rsidR="00C4586B" w:rsidRPr="00733E64">
        <w:rPr>
          <w:rFonts w:ascii="Arial" w:hAnsi="Arial" w:cs="Arial"/>
          <w:bCs/>
          <w:sz w:val="24"/>
          <w:szCs w:val="24"/>
        </w:rPr>
        <w:t>high school</w:t>
      </w:r>
      <w:r w:rsidRPr="00733E64">
        <w:rPr>
          <w:rFonts w:ascii="Arial" w:hAnsi="Arial" w:cs="Arial"/>
          <w:bCs/>
          <w:sz w:val="24"/>
          <w:szCs w:val="24"/>
        </w:rPr>
        <w:t xml:space="preserve"> del estudiante.</w:t>
      </w:r>
    </w:p>
    <w:p w:rsidR="00D83836" w:rsidRPr="00733E64" w:rsidRDefault="00D83836" w:rsidP="00006833">
      <w:pPr>
        <w:pStyle w:val="NormalWeb"/>
        <w:spacing w:before="240" w:beforeAutospacing="0" w:after="0" w:afterAutospacing="0"/>
        <w:rPr>
          <w:rFonts w:ascii="Arial" w:hAnsi="Arial" w:cs="Arial"/>
          <w:bCs/>
          <w:sz w:val="24"/>
          <w:szCs w:val="24"/>
        </w:rPr>
      </w:pPr>
      <w:r w:rsidRPr="00733E64">
        <w:rPr>
          <w:rFonts w:ascii="Arial" w:hAnsi="Arial" w:cs="Arial"/>
          <w:bCs/>
          <w:sz w:val="24"/>
          <w:szCs w:val="24"/>
        </w:rPr>
        <w:t>Cualquier estudiante que está experimentando dificultades relacionadas con problemas visuales deben comunicarse con el consejero de VR ICBVI en su región * para determinar si él o ella podría ser elegible para recibir servicios de rehabilitación vocacional a través ICBVI.</w:t>
      </w:r>
    </w:p>
    <w:p w:rsidR="00006833" w:rsidRPr="00733E64" w:rsidRDefault="00943704" w:rsidP="00006833">
      <w:pPr>
        <w:pStyle w:val="NormalWeb"/>
        <w:spacing w:before="240" w:beforeAutospacing="0" w:after="0" w:afterAutospacing="0"/>
        <w:rPr>
          <w:rFonts w:ascii="Arial" w:hAnsi="Arial" w:cs="Arial"/>
          <w:b/>
          <w:bCs/>
          <w:sz w:val="28"/>
          <w:szCs w:val="28"/>
        </w:rPr>
      </w:pPr>
      <w:r w:rsidRPr="00733E64">
        <w:rPr>
          <w:rFonts w:ascii="Arial" w:hAnsi="Arial" w:cs="Arial"/>
          <w:bCs/>
          <w:sz w:val="24"/>
          <w:szCs w:val="24"/>
        </w:rPr>
        <w:t>¿</w:t>
      </w:r>
      <w:r w:rsidRPr="00733E64">
        <w:rPr>
          <w:rFonts w:ascii="Arial" w:hAnsi="Arial" w:cs="Arial"/>
          <w:b/>
          <w:bCs/>
          <w:sz w:val="28"/>
          <w:szCs w:val="28"/>
        </w:rPr>
        <w:t>QUE</w:t>
      </w:r>
      <w:r w:rsidR="00D83836" w:rsidRPr="00733E64">
        <w:rPr>
          <w:rFonts w:ascii="Arial" w:hAnsi="Arial" w:cs="Arial"/>
          <w:b/>
          <w:bCs/>
          <w:sz w:val="28"/>
          <w:szCs w:val="28"/>
        </w:rPr>
        <w:t xml:space="preserve"> SERVICIOS ESTAN DISPONIBLES</w:t>
      </w:r>
      <w:r w:rsidR="00006833" w:rsidRPr="00733E64">
        <w:rPr>
          <w:rFonts w:ascii="Arial" w:hAnsi="Arial" w:cs="Arial"/>
          <w:b/>
          <w:bCs/>
          <w:sz w:val="28"/>
          <w:szCs w:val="28"/>
        </w:rPr>
        <w:t>?</w:t>
      </w:r>
    </w:p>
    <w:p w:rsidR="00006833" w:rsidRPr="00733E64" w:rsidRDefault="00D83836" w:rsidP="00006833">
      <w:pPr>
        <w:pStyle w:val="NormalWeb"/>
        <w:spacing w:before="120" w:beforeAutospacing="0" w:after="0" w:afterAutospacing="0"/>
        <w:rPr>
          <w:rFonts w:ascii="Arial" w:hAnsi="Arial" w:cs="Arial"/>
          <w:b/>
          <w:bCs/>
          <w:sz w:val="28"/>
          <w:szCs w:val="28"/>
        </w:rPr>
      </w:pPr>
      <w:r w:rsidRPr="00733E64">
        <w:rPr>
          <w:rFonts w:ascii="Arial" w:hAnsi="Arial" w:cs="Arial"/>
          <w:b/>
          <w:bCs/>
          <w:sz w:val="28"/>
          <w:szCs w:val="28"/>
        </w:rPr>
        <w:t xml:space="preserve">Servicios de </w:t>
      </w:r>
      <w:r w:rsidR="00436122" w:rsidRPr="00733E64">
        <w:rPr>
          <w:rFonts w:ascii="Arial" w:hAnsi="Arial" w:cs="Arial"/>
          <w:b/>
          <w:bCs/>
          <w:sz w:val="28"/>
          <w:szCs w:val="28"/>
        </w:rPr>
        <w:t>Rehabilitación</w:t>
      </w:r>
    </w:p>
    <w:p w:rsidR="00B9678F" w:rsidRPr="00733E64" w:rsidRDefault="00B9678F" w:rsidP="00E075A2">
      <w:pPr>
        <w:pStyle w:val="NormalWeb"/>
        <w:spacing w:before="120" w:beforeAutospacing="0" w:after="0" w:afterAutospacing="0" w:line="276" w:lineRule="auto"/>
        <w:rPr>
          <w:rFonts w:ascii="Arial" w:hAnsi="Arial" w:cs="Arial"/>
          <w:bCs/>
          <w:sz w:val="24"/>
          <w:szCs w:val="24"/>
        </w:rPr>
      </w:pPr>
      <w:r w:rsidRPr="00733E64">
        <w:rPr>
          <w:rFonts w:ascii="Arial" w:hAnsi="Arial" w:cs="Arial"/>
          <w:bCs/>
          <w:sz w:val="24"/>
          <w:szCs w:val="24"/>
        </w:rPr>
        <w:t>Una vez que el estudiante se ha reunido con un consejero de VR ICBVI y se ha determinado que es elegible, el consejero del estudiante trabajará con el estudiante, la familia y la escuela para ayudar a identificar los servicios necesarios para el plan de rehabilitación.</w:t>
      </w:r>
    </w:p>
    <w:p w:rsidR="00B9678F" w:rsidRPr="00733E64" w:rsidRDefault="00B9678F" w:rsidP="00B9678F">
      <w:pPr>
        <w:spacing w:before="60" w:line="276" w:lineRule="auto"/>
        <w:rPr>
          <w:rFonts w:ascii="Arial" w:hAnsi="Arial" w:cs="Arial"/>
          <w:bCs/>
          <w:color w:val="000000"/>
        </w:rPr>
      </w:pPr>
      <w:r w:rsidRPr="00733E64">
        <w:rPr>
          <w:rFonts w:ascii="Arial" w:hAnsi="Arial" w:cs="Arial"/>
          <w:bCs/>
          <w:color w:val="000000"/>
        </w:rPr>
        <w:t>Un consejero de rehabilitación vocacional le ayudará a crear un programa de servicios que serán más útiles para el estudiante. Los servicios prestados pueden incluir:</w:t>
      </w:r>
    </w:p>
    <w:p w:rsidR="00006833" w:rsidRPr="00733E64" w:rsidRDefault="00436122" w:rsidP="00E075A2">
      <w:pPr>
        <w:numPr>
          <w:ilvl w:val="0"/>
          <w:numId w:val="46"/>
        </w:numPr>
        <w:spacing w:before="60" w:line="276" w:lineRule="auto"/>
        <w:rPr>
          <w:rFonts w:ascii="Arial" w:hAnsi="Arial" w:cs="Arial"/>
          <w:bCs/>
          <w:color w:val="000000"/>
        </w:rPr>
      </w:pPr>
      <w:r w:rsidRPr="00733E64">
        <w:rPr>
          <w:rFonts w:ascii="Arial" w:hAnsi="Arial" w:cs="Arial"/>
          <w:bCs/>
          <w:color w:val="000000"/>
        </w:rPr>
        <w:t>Guía</w:t>
      </w:r>
      <w:r w:rsidR="00B9678F" w:rsidRPr="00733E64">
        <w:rPr>
          <w:rFonts w:ascii="Arial" w:hAnsi="Arial" w:cs="Arial"/>
          <w:bCs/>
          <w:color w:val="000000"/>
        </w:rPr>
        <w:t xml:space="preserve"> vocacional, </w:t>
      </w:r>
      <w:r w:rsidRPr="00733E64">
        <w:rPr>
          <w:rFonts w:ascii="Arial" w:hAnsi="Arial" w:cs="Arial"/>
          <w:bCs/>
          <w:color w:val="000000"/>
        </w:rPr>
        <w:t>evaluación</w:t>
      </w:r>
      <w:r w:rsidR="00B9678F" w:rsidRPr="00733E64">
        <w:rPr>
          <w:rFonts w:ascii="Arial" w:hAnsi="Arial" w:cs="Arial"/>
          <w:bCs/>
          <w:color w:val="000000"/>
        </w:rPr>
        <w:t xml:space="preserve"> y apoyo </w:t>
      </w:r>
      <w:r w:rsidRPr="00733E64">
        <w:rPr>
          <w:rFonts w:ascii="Arial" w:hAnsi="Arial" w:cs="Arial"/>
          <w:bCs/>
          <w:color w:val="000000"/>
        </w:rPr>
        <w:t>sicológico</w:t>
      </w:r>
      <w:r w:rsidR="00006833" w:rsidRPr="00733E64">
        <w:rPr>
          <w:rFonts w:ascii="Arial" w:hAnsi="Arial" w:cs="Arial"/>
          <w:bCs/>
          <w:color w:val="000000"/>
        </w:rPr>
        <w:t xml:space="preserve"> </w:t>
      </w:r>
    </w:p>
    <w:p w:rsidR="00D0069C" w:rsidRPr="00733E64" w:rsidRDefault="00B9678F" w:rsidP="00E075A2">
      <w:pPr>
        <w:numPr>
          <w:ilvl w:val="0"/>
          <w:numId w:val="46"/>
        </w:numPr>
        <w:spacing w:before="60" w:line="276" w:lineRule="auto"/>
        <w:rPr>
          <w:rFonts w:ascii="Arial" w:hAnsi="Arial" w:cs="Arial"/>
          <w:bCs/>
          <w:color w:val="000000"/>
        </w:rPr>
      </w:pPr>
      <w:r w:rsidRPr="00733E64">
        <w:rPr>
          <w:rFonts w:ascii="Arial" w:hAnsi="Arial" w:cs="Arial"/>
          <w:bCs/>
          <w:color w:val="000000"/>
        </w:rPr>
        <w:t>Entrenamiento y técnicas alternativas para la ceguera</w:t>
      </w:r>
    </w:p>
    <w:p w:rsidR="00D0069C" w:rsidRPr="00733E64" w:rsidRDefault="00B9678F" w:rsidP="00E075A2">
      <w:pPr>
        <w:numPr>
          <w:ilvl w:val="0"/>
          <w:numId w:val="46"/>
        </w:numPr>
        <w:spacing w:before="60" w:line="276" w:lineRule="auto"/>
        <w:rPr>
          <w:rFonts w:ascii="Arial" w:hAnsi="Arial" w:cs="Arial"/>
          <w:bCs/>
          <w:color w:val="000000"/>
        </w:rPr>
      </w:pPr>
      <w:r w:rsidRPr="00733E64">
        <w:rPr>
          <w:rFonts w:ascii="Arial" w:hAnsi="Arial" w:cs="Arial"/>
          <w:bCs/>
          <w:color w:val="000000"/>
        </w:rPr>
        <w:t xml:space="preserve">Entrenamiento vocacional y </w:t>
      </w:r>
      <w:r w:rsidR="00436122" w:rsidRPr="00733E64">
        <w:rPr>
          <w:rFonts w:ascii="Arial" w:hAnsi="Arial" w:cs="Arial"/>
          <w:bCs/>
          <w:color w:val="000000"/>
        </w:rPr>
        <w:t>académico</w:t>
      </w:r>
      <w:r w:rsidR="00006833" w:rsidRPr="00733E64">
        <w:rPr>
          <w:rFonts w:ascii="Arial" w:hAnsi="Arial" w:cs="Arial"/>
          <w:bCs/>
          <w:color w:val="000000"/>
        </w:rPr>
        <w:t xml:space="preserve">, </w:t>
      </w:r>
      <w:r w:rsidRPr="00733E64">
        <w:rPr>
          <w:rFonts w:ascii="Arial" w:hAnsi="Arial" w:cs="Arial"/>
          <w:bCs/>
          <w:color w:val="000000"/>
        </w:rPr>
        <w:t>libros</w:t>
      </w:r>
      <w:r w:rsidR="00006833" w:rsidRPr="00733E64">
        <w:rPr>
          <w:rFonts w:ascii="Arial" w:hAnsi="Arial" w:cs="Arial"/>
          <w:bCs/>
          <w:color w:val="000000"/>
        </w:rPr>
        <w:t xml:space="preserve">, </w:t>
      </w:r>
      <w:r w:rsidR="00436122" w:rsidRPr="00733E64">
        <w:rPr>
          <w:rFonts w:ascii="Arial" w:hAnsi="Arial" w:cs="Arial"/>
          <w:bCs/>
          <w:color w:val="000000"/>
        </w:rPr>
        <w:t>instrucción</w:t>
      </w:r>
      <w:r w:rsidR="00006833" w:rsidRPr="00733E64">
        <w:rPr>
          <w:rFonts w:ascii="Arial" w:hAnsi="Arial" w:cs="Arial"/>
          <w:bCs/>
          <w:color w:val="000000"/>
        </w:rPr>
        <w:t xml:space="preserve">, </w:t>
      </w:r>
      <w:r w:rsidRPr="00733E64">
        <w:rPr>
          <w:rFonts w:ascii="Arial" w:hAnsi="Arial" w:cs="Arial"/>
          <w:bCs/>
          <w:color w:val="000000"/>
        </w:rPr>
        <w:t>equipo y materiales</w:t>
      </w:r>
    </w:p>
    <w:p w:rsidR="00006833" w:rsidRPr="00733E64" w:rsidRDefault="00B9678F" w:rsidP="00E075A2">
      <w:pPr>
        <w:numPr>
          <w:ilvl w:val="0"/>
          <w:numId w:val="46"/>
        </w:numPr>
        <w:spacing w:before="60" w:line="276" w:lineRule="auto"/>
        <w:rPr>
          <w:rFonts w:ascii="Arial" w:hAnsi="Arial" w:cs="Arial"/>
          <w:bCs/>
          <w:color w:val="000000"/>
        </w:rPr>
      </w:pPr>
      <w:r w:rsidRPr="00733E64">
        <w:rPr>
          <w:rFonts w:ascii="Arial" w:hAnsi="Arial" w:cs="Arial"/>
          <w:bCs/>
          <w:color w:val="000000"/>
        </w:rPr>
        <w:t>Programa de Experiencia del Estudiante</w:t>
      </w:r>
      <w:r w:rsidR="00D0069C" w:rsidRPr="00733E64">
        <w:rPr>
          <w:rFonts w:ascii="Arial" w:hAnsi="Arial" w:cs="Arial"/>
          <w:bCs/>
          <w:color w:val="000000"/>
        </w:rPr>
        <w:t xml:space="preserve">, SYP, </w:t>
      </w:r>
      <w:r w:rsidRPr="00733E64">
        <w:rPr>
          <w:rFonts w:ascii="Arial" w:hAnsi="Arial" w:cs="Arial"/>
          <w:bCs/>
          <w:color w:val="000000"/>
        </w:rPr>
        <w:t xml:space="preserve">y </w:t>
      </w:r>
      <w:r w:rsidR="00D0069C" w:rsidRPr="00733E64">
        <w:rPr>
          <w:rFonts w:ascii="Arial" w:hAnsi="Arial" w:cs="Arial"/>
          <w:bCs/>
          <w:color w:val="000000"/>
        </w:rPr>
        <w:t>College Days</w:t>
      </w:r>
      <w:r w:rsidR="00006833" w:rsidRPr="00733E64">
        <w:rPr>
          <w:rFonts w:ascii="Arial" w:hAnsi="Arial" w:cs="Arial"/>
          <w:bCs/>
          <w:color w:val="000000"/>
        </w:rPr>
        <w:t xml:space="preserve"> </w:t>
      </w:r>
    </w:p>
    <w:p w:rsidR="00E6146B" w:rsidRPr="00733E64" w:rsidRDefault="00436122" w:rsidP="00E075A2">
      <w:pPr>
        <w:numPr>
          <w:ilvl w:val="0"/>
          <w:numId w:val="46"/>
        </w:numPr>
        <w:spacing w:before="60" w:line="276" w:lineRule="auto"/>
        <w:rPr>
          <w:rFonts w:ascii="Arial" w:hAnsi="Arial" w:cs="Arial"/>
          <w:bCs/>
          <w:color w:val="000000"/>
        </w:rPr>
      </w:pPr>
      <w:r w:rsidRPr="00733E64">
        <w:rPr>
          <w:rFonts w:ascii="Arial" w:hAnsi="Arial" w:cs="Arial"/>
          <w:bCs/>
          <w:color w:val="000000"/>
        </w:rPr>
        <w:t>Colocación</w:t>
      </w:r>
      <w:r w:rsidR="00B9678F" w:rsidRPr="00733E64">
        <w:rPr>
          <w:rFonts w:ascii="Arial" w:hAnsi="Arial" w:cs="Arial"/>
          <w:bCs/>
          <w:color w:val="000000"/>
        </w:rPr>
        <w:t xml:space="preserve"> de trabajo y seguimiento para el </w:t>
      </w:r>
      <w:r w:rsidRPr="00733E64">
        <w:rPr>
          <w:rFonts w:ascii="Arial" w:hAnsi="Arial" w:cs="Arial"/>
          <w:bCs/>
          <w:color w:val="000000"/>
        </w:rPr>
        <w:t>éxito</w:t>
      </w:r>
      <w:r w:rsidR="00006833" w:rsidRPr="00733E64">
        <w:rPr>
          <w:rFonts w:ascii="Arial" w:hAnsi="Arial" w:cs="Arial"/>
          <w:bCs/>
          <w:color w:val="000000"/>
        </w:rPr>
        <w:t xml:space="preserve"> </w:t>
      </w:r>
    </w:p>
    <w:p w:rsidR="00006833" w:rsidRPr="00733E64" w:rsidRDefault="00B9678F" w:rsidP="00E075A2">
      <w:pPr>
        <w:pStyle w:val="NormalWeb"/>
        <w:spacing w:before="240" w:beforeAutospacing="0" w:after="0" w:afterAutospacing="0"/>
        <w:rPr>
          <w:rFonts w:ascii="Arial" w:hAnsi="Arial" w:cs="Arial"/>
          <w:b/>
          <w:bCs/>
          <w:sz w:val="28"/>
          <w:szCs w:val="28"/>
        </w:rPr>
      </w:pPr>
      <w:r w:rsidRPr="00733E64">
        <w:rPr>
          <w:rFonts w:ascii="Arial" w:hAnsi="Arial" w:cs="Arial"/>
          <w:b/>
          <w:bCs/>
          <w:sz w:val="28"/>
          <w:szCs w:val="28"/>
        </w:rPr>
        <w:t xml:space="preserve">Programa de Experiencia de Trabajo de </w:t>
      </w:r>
      <w:r w:rsidR="00943704" w:rsidRPr="00733E64">
        <w:rPr>
          <w:rFonts w:ascii="Arial" w:hAnsi="Arial" w:cs="Arial"/>
          <w:b/>
          <w:bCs/>
          <w:sz w:val="28"/>
          <w:szCs w:val="28"/>
        </w:rPr>
        <w:t>Verano (</w:t>
      </w:r>
      <w:r w:rsidR="00D0069C" w:rsidRPr="00733E64">
        <w:rPr>
          <w:rFonts w:ascii="Arial" w:hAnsi="Arial" w:cs="Arial"/>
          <w:b/>
          <w:bCs/>
          <w:sz w:val="28"/>
          <w:szCs w:val="28"/>
        </w:rPr>
        <w:t>SWEP)</w:t>
      </w:r>
    </w:p>
    <w:p w:rsidR="00B9678F" w:rsidRPr="00733E64" w:rsidRDefault="00D0069C" w:rsidP="00B9678F">
      <w:pPr>
        <w:pStyle w:val="NormalWeb"/>
        <w:spacing w:before="120" w:beforeAutospacing="0" w:after="0" w:afterAutospacing="0" w:line="276" w:lineRule="auto"/>
        <w:rPr>
          <w:rFonts w:ascii="Arial" w:hAnsi="Arial" w:cs="Arial"/>
          <w:bCs/>
          <w:sz w:val="24"/>
          <w:szCs w:val="24"/>
        </w:rPr>
      </w:pPr>
      <w:r w:rsidRPr="00733E64">
        <w:rPr>
          <w:rFonts w:ascii="Arial" w:hAnsi="Arial" w:cs="Arial"/>
          <w:bCs/>
          <w:sz w:val="24"/>
          <w:szCs w:val="24"/>
        </w:rPr>
        <w:t xml:space="preserve">ICBVI </w:t>
      </w:r>
      <w:r w:rsidR="00B9678F" w:rsidRPr="00733E64">
        <w:rPr>
          <w:rFonts w:ascii="Arial" w:hAnsi="Arial" w:cs="Arial"/>
          <w:bCs/>
          <w:sz w:val="24"/>
          <w:szCs w:val="24"/>
        </w:rPr>
        <w:t>ofrece a sus estudiantes de transición la oportunidad de participar en un programa de 6 a 8 semanas en Boise. La oferta de empleo es un empleo competitivo, ayudando a los estudiantes a construir la edad experiencia laboral adecuada y hábitos de trabajo. Además de la experiencia laboral, los estudiantes adquieren confianza y la independencia necesaria para una transición exitosa.</w:t>
      </w:r>
    </w:p>
    <w:p w:rsidR="00006833" w:rsidRPr="00733E64" w:rsidRDefault="00CB28D8" w:rsidP="00CF07F7">
      <w:pPr>
        <w:pStyle w:val="NormalWeb"/>
        <w:spacing w:before="120" w:beforeAutospacing="0" w:after="0" w:afterAutospacing="0" w:line="276" w:lineRule="auto"/>
        <w:rPr>
          <w:rFonts w:ascii="Arial" w:hAnsi="Arial" w:cs="Arial"/>
          <w:b/>
          <w:bCs/>
          <w:sz w:val="28"/>
          <w:szCs w:val="28"/>
        </w:rPr>
      </w:pPr>
      <w:r w:rsidRPr="00733E64">
        <w:rPr>
          <w:rFonts w:ascii="Arial" w:hAnsi="Arial" w:cs="Arial"/>
          <w:b/>
          <w:bCs/>
          <w:sz w:val="28"/>
          <w:szCs w:val="28"/>
        </w:rPr>
        <w:t>College Days</w:t>
      </w:r>
      <w:r w:rsidR="00CF07F7" w:rsidRPr="00733E64">
        <w:rPr>
          <w:rFonts w:ascii="Arial" w:hAnsi="Arial" w:cs="Arial"/>
          <w:b/>
          <w:bCs/>
          <w:sz w:val="28"/>
          <w:szCs w:val="28"/>
        </w:rPr>
        <w:t xml:space="preserve">  </w:t>
      </w:r>
      <w:r w:rsidR="00B9678F" w:rsidRPr="00733E64">
        <w:rPr>
          <w:rFonts w:ascii="Arial" w:hAnsi="Arial" w:cs="Arial"/>
          <w:bCs/>
          <w:sz w:val="24"/>
          <w:szCs w:val="24"/>
        </w:rPr>
        <w:t>Este breve curso está diseñado para estudiantes que planean asistir a un cierto nivel de formación post-secundaria, colegio comunitario o una universidad de cuatro años. El objetivo es proporcionarles información acerca de lo que se necesita para tener éxito en la universidad y los recursos disponibles.</w:t>
      </w:r>
      <w:r w:rsidR="00E075A2" w:rsidRPr="00733E64">
        <w:rPr>
          <w:rFonts w:ascii="Arial" w:hAnsi="Arial" w:cs="Arial"/>
          <w:b/>
          <w:bCs/>
          <w:sz w:val="28"/>
          <w:szCs w:val="28"/>
        </w:rPr>
        <w:br w:type="page"/>
      </w:r>
      <w:r w:rsidR="00436122" w:rsidRPr="00733E64">
        <w:rPr>
          <w:rFonts w:ascii="Arial" w:hAnsi="Arial" w:cs="Arial"/>
          <w:b/>
          <w:bCs/>
          <w:sz w:val="28"/>
          <w:szCs w:val="28"/>
        </w:rPr>
        <w:lastRenderedPageBreak/>
        <w:t>Evaluación</w:t>
      </w:r>
      <w:r w:rsidR="00CF07F7" w:rsidRPr="00733E64">
        <w:rPr>
          <w:rFonts w:ascii="Arial" w:hAnsi="Arial" w:cs="Arial"/>
          <w:b/>
          <w:bCs/>
          <w:sz w:val="28"/>
          <w:szCs w:val="28"/>
        </w:rPr>
        <w:t xml:space="preserve"> y Centro de Entrenamiento</w:t>
      </w:r>
    </w:p>
    <w:p w:rsidR="00CF07F7" w:rsidRPr="00733E64" w:rsidRDefault="00CF07F7" w:rsidP="00E075A2">
      <w:pPr>
        <w:pStyle w:val="NormalWeb"/>
        <w:spacing w:before="120" w:beforeAutospacing="0" w:after="0" w:afterAutospacing="0" w:line="276" w:lineRule="auto"/>
        <w:rPr>
          <w:rFonts w:ascii="Arial" w:hAnsi="Arial" w:cs="Arial"/>
          <w:bCs/>
          <w:sz w:val="24"/>
          <w:szCs w:val="24"/>
        </w:rPr>
      </w:pPr>
      <w:r w:rsidRPr="00733E64">
        <w:rPr>
          <w:rFonts w:ascii="Arial" w:hAnsi="Arial" w:cs="Arial"/>
          <w:bCs/>
          <w:sz w:val="24"/>
          <w:szCs w:val="24"/>
        </w:rPr>
        <w:t xml:space="preserve">La </w:t>
      </w:r>
      <w:r w:rsidR="00436122" w:rsidRPr="00733E64">
        <w:rPr>
          <w:rFonts w:ascii="Arial" w:hAnsi="Arial" w:cs="Arial"/>
          <w:bCs/>
          <w:sz w:val="24"/>
          <w:szCs w:val="24"/>
        </w:rPr>
        <w:t>evaluación</w:t>
      </w:r>
      <w:r w:rsidRPr="00733E64">
        <w:rPr>
          <w:rFonts w:ascii="Arial" w:hAnsi="Arial" w:cs="Arial"/>
          <w:bCs/>
          <w:sz w:val="24"/>
          <w:szCs w:val="24"/>
        </w:rPr>
        <w:t xml:space="preserve"> y Centro de Entrenamiento</w:t>
      </w:r>
      <w:r w:rsidR="00CB28D8" w:rsidRPr="00733E64">
        <w:rPr>
          <w:rFonts w:ascii="Arial" w:hAnsi="Arial" w:cs="Arial"/>
          <w:bCs/>
          <w:sz w:val="24"/>
          <w:szCs w:val="24"/>
        </w:rPr>
        <w:t xml:space="preserve"> (</w:t>
      </w:r>
      <w:r w:rsidR="00006833" w:rsidRPr="00733E64">
        <w:rPr>
          <w:rFonts w:ascii="Arial" w:hAnsi="Arial" w:cs="Arial"/>
          <w:bCs/>
          <w:sz w:val="24"/>
          <w:szCs w:val="24"/>
        </w:rPr>
        <w:t>ATC</w:t>
      </w:r>
      <w:r w:rsidR="00CB28D8" w:rsidRPr="00733E64">
        <w:rPr>
          <w:rFonts w:ascii="Arial" w:hAnsi="Arial" w:cs="Arial"/>
          <w:bCs/>
          <w:sz w:val="24"/>
          <w:szCs w:val="24"/>
        </w:rPr>
        <w:t>)</w:t>
      </w:r>
      <w:r w:rsidR="00006833" w:rsidRPr="00733E64">
        <w:rPr>
          <w:rFonts w:ascii="Arial" w:hAnsi="Arial" w:cs="Arial"/>
          <w:bCs/>
          <w:sz w:val="24"/>
          <w:szCs w:val="24"/>
        </w:rPr>
        <w:t xml:space="preserve"> </w:t>
      </w:r>
      <w:r w:rsidRPr="00733E64">
        <w:rPr>
          <w:rFonts w:ascii="Arial" w:hAnsi="Arial" w:cs="Arial"/>
          <w:bCs/>
          <w:sz w:val="24"/>
          <w:szCs w:val="24"/>
        </w:rPr>
        <w:t>en Boise ofrece instrucción intensiva en las habilidades necesarias para una persona ciega o con discapacidad visual a que participe plenamente en la corriente principal de la sociedad. El objetivo del Centro es proporcionar una formación que permita al usuario realizar cualquier tarea, en el trabajo o en el hogar, al igual que sus compañeros videntes. Este servicio está disponible para los estudiantes de transición, una vez que cumplan los 18 años de edad o más y puede ser fundamental para una transición exitosa a la educación y al empleo. Puede ser posible que un estudiante asista a ATC tiempo completo durante 1 a 3 términos y luego pasar a tiempo parcial ATC y la universidad a tiempo parcial.</w:t>
      </w:r>
    </w:p>
    <w:p w:rsidR="00006833" w:rsidRPr="00733E64" w:rsidRDefault="00CF07F7" w:rsidP="00E075A2">
      <w:pPr>
        <w:pStyle w:val="NormalWeb"/>
        <w:spacing w:before="120" w:beforeAutospacing="0" w:after="0" w:afterAutospacing="0" w:line="276" w:lineRule="auto"/>
        <w:rPr>
          <w:rFonts w:ascii="Arial" w:hAnsi="Arial" w:cs="Arial"/>
          <w:bCs/>
          <w:sz w:val="24"/>
          <w:szCs w:val="24"/>
        </w:rPr>
      </w:pPr>
      <w:r w:rsidRPr="00733E64">
        <w:rPr>
          <w:rFonts w:ascii="Arial" w:hAnsi="Arial" w:cs="Arial"/>
          <w:bCs/>
          <w:sz w:val="24"/>
          <w:szCs w:val="24"/>
        </w:rPr>
        <w:t xml:space="preserve">Instrucciones </w:t>
      </w:r>
      <w:r w:rsidR="00436122" w:rsidRPr="00733E64">
        <w:rPr>
          <w:rFonts w:ascii="Arial" w:hAnsi="Arial" w:cs="Arial"/>
          <w:bCs/>
          <w:sz w:val="24"/>
          <w:szCs w:val="24"/>
        </w:rPr>
        <w:t>estarán</w:t>
      </w:r>
      <w:r w:rsidRPr="00733E64">
        <w:rPr>
          <w:rFonts w:ascii="Arial" w:hAnsi="Arial" w:cs="Arial"/>
          <w:bCs/>
          <w:sz w:val="24"/>
          <w:szCs w:val="24"/>
        </w:rPr>
        <w:t xml:space="preserve"> disponibles en las siguientes </w:t>
      </w:r>
      <w:r w:rsidR="00436122" w:rsidRPr="00733E64">
        <w:rPr>
          <w:rFonts w:ascii="Arial" w:hAnsi="Arial" w:cs="Arial"/>
          <w:bCs/>
          <w:sz w:val="24"/>
          <w:szCs w:val="24"/>
        </w:rPr>
        <w:t>aéreas</w:t>
      </w:r>
      <w:r w:rsidR="00006833" w:rsidRPr="00733E64">
        <w:rPr>
          <w:rFonts w:ascii="Arial" w:hAnsi="Arial" w:cs="Arial"/>
          <w:bCs/>
          <w:sz w:val="24"/>
          <w:szCs w:val="24"/>
        </w:rPr>
        <w:t>:</w:t>
      </w:r>
    </w:p>
    <w:p w:rsidR="00006833" w:rsidRPr="00733E64" w:rsidRDefault="00CF07F7" w:rsidP="00E075A2">
      <w:pPr>
        <w:numPr>
          <w:ilvl w:val="0"/>
          <w:numId w:val="47"/>
        </w:numPr>
        <w:spacing w:before="60" w:line="276" w:lineRule="auto"/>
        <w:rPr>
          <w:rFonts w:ascii="Arial" w:hAnsi="Arial" w:cs="Arial"/>
          <w:bCs/>
          <w:color w:val="000000"/>
        </w:rPr>
      </w:pPr>
      <w:r w:rsidRPr="00733E64">
        <w:rPr>
          <w:rFonts w:ascii="Arial" w:hAnsi="Arial" w:cs="Arial"/>
          <w:bCs/>
          <w:color w:val="000000"/>
        </w:rPr>
        <w:t>Actividades de la vida diaria</w:t>
      </w:r>
      <w:r w:rsidR="00006833" w:rsidRPr="00733E64">
        <w:rPr>
          <w:rFonts w:ascii="Arial" w:hAnsi="Arial" w:cs="Arial"/>
          <w:bCs/>
          <w:color w:val="000000"/>
        </w:rPr>
        <w:t xml:space="preserve"> </w:t>
      </w:r>
    </w:p>
    <w:p w:rsidR="00006833" w:rsidRPr="00733E64" w:rsidRDefault="00006833" w:rsidP="00E075A2">
      <w:pPr>
        <w:numPr>
          <w:ilvl w:val="0"/>
          <w:numId w:val="47"/>
        </w:numPr>
        <w:spacing w:before="60" w:line="276" w:lineRule="auto"/>
        <w:rPr>
          <w:rFonts w:ascii="Arial" w:hAnsi="Arial" w:cs="Arial"/>
          <w:bCs/>
          <w:color w:val="000000"/>
        </w:rPr>
      </w:pPr>
      <w:r w:rsidRPr="00733E64">
        <w:rPr>
          <w:rFonts w:ascii="Arial" w:hAnsi="Arial" w:cs="Arial"/>
          <w:bCs/>
          <w:color w:val="000000"/>
        </w:rPr>
        <w:t xml:space="preserve">Braille </w:t>
      </w:r>
      <w:r w:rsidR="00CF07F7" w:rsidRPr="00733E64">
        <w:rPr>
          <w:rFonts w:ascii="Arial" w:hAnsi="Arial" w:cs="Arial"/>
          <w:bCs/>
          <w:color w:val="000000"/>
        </w:rPr>
        <w:t>y comunicaciones</w:t>
      </w:r>
      <w:r w:rsidRPr="00733E64">
        <w:rPr>
          <w:rFonts w:ascii="Arial" w:hAnsi="Arial" w:cs="Arial"/>
          <w:bCs/>
          <w:color w:val="000000"/>
        </w:rPr>
        <w:t xml:space="preserve"> </w:t>
      </w:r>
    </w:p>
    <w:p w:rsidR="00006833" w:rsidRPr="00733E64" w:rsidRDefault="00CF07F7" w:rsidP="00E075A2">
      <w:pPr>
        <w:numPr>
          <w:ilvl w:val="0"/>
          <w:numId w:val="47"/>
        </w:numPr>
        <w:spacing w:before="60" w:line="276" w:lineRule="auto"/>
        <w:rPr>
          <w:rFonts w:ascii="Arial" w:hAnsi="Arial" w:cs="Arial"/>
          <w:bCs/>
          <w:color w:val="000000"/>
        </w:rPr>
      </w:pPr>
      <w:r w:rsidRPr="00733E64">
        <w:rPr>
          <w:rFonts w:ascii="Arial" w:hAnsi="Arial" w:cs="Arial"/>
          <w:bCs/>
          <w:color w:val="000000"/>
        </w:rPr>
        <w:t>Arte industrial</w:t>
      </w:r>
      <w:r w:rsidR="00006833" w:rsidRPr="00733E64">
        <w:rPr>
          <w:rFonts w:ascii="Arial" w:hAnsi="Arial" w:cs="Arial"/>
          <w:bCs/>
          <w:color w:val="000000"/>
        </w:rPr>
        <w:t xml:space="preserve"> </w:t>
      </w:r>
    </w:p>
    <w:p w:rsidR="00006833" w:rsidRPr="00733E64" w:rsidRDefault="00CF07F7" w:rsidP="00E075A2">
      <w:pPr>
        <w:numPr>
          <w:ilvl w:val="0"/>
          <w:numId w:val="47"/>
        </w:numPr>
        <w:spacing w:before="60" w:line="276" w:lineRule="auto"/>
        <w:rPr>
          <w:rFonts w:ascii="Arial" w:hAnsi="Arial" w:cs="Arial"/>
          <w:bCs/>
          <w:color w:val="000000"/>
        </w:rPr>
      </w:pPr>
      <w:r w:rsidRPr="00733E64">
        <w:rPr>
          <w:rFonts w:ascii="Arial" w:hAnsi="Arial" w:cs="Arial"/>
          <w:bCs/>
          <w:color w:val="000000"/>
        </w:rPr>
        <w:t>Teclado y ordenador</w:t>
      </w:r>
      <w:r w:rsidR="00006833" w:rsidRPr="00733E64">
        <w:rPr>
          <w:rFonts w:ascii="Arial" w:hAnsi="Arial" w:cs="Arial"/>
          <w:bCs/>
          <w:color w:val="000000"/>
        </w:rPr>
        <w:t xml:space="preserve"> </w:t>
      </w:r>
    </w:p>
    <w:p w:rsidR="00006833" w:rsidRPr="00733E64" w:rsidRDefault="00CF07F7" w:rsidP="00E075A2">
      <w:pPr>
        <w:numPr>
          <w:ilvl w:val="0"/>
          <w:numId w:val="47"/>
        </w:numPr>
        <w:spacing w:before="60" w:line="276" w:lineRule="auto"/>
        <w:rPr>
          <w:rFonts w:ascii="Arial" w:hAnsi="Arial" w:cs="Arial"/>
          <w:bCs/>
          <w:color w:val="000000"/>
        </w:rPr>
      </w:pPr>
      <w:r w:rsidRPr="00733E64">
        <w:rPr>
          <w:rFonts w:ascii="Arial" w:hAnsi="Arial" w:cs="Arial"/>
          <w:bCs/>
          <w:color w:val="000000"/>
        </w:rPr>
        <w:t xml:space="preserve">Orientación y </w:t>
      </w:r>
      <w:r w:rsidR="00436122" w:rsidRPr="00733E64">
        <w:rPr>
          <w:rFonts w:ascii="Arial" w:hAnsi="Arial" w:cs="Arial"/>
          <w:bCs/>
          <w:color w:val="000000"/>
        </w:rPr>
        <w:t>movilidad</w:t>
      </w:r>
      <w:r w:rsidR="00006833" w:rsidRPr="00733E64">
        <w:rPr>
          <w:rFonts w:ascii="Arial" w:hAnsi="Arial" w:cs="Arial"/>
          <w:bCs/>
          <w:color w:val="000000"/>
        </w:rPr>
        <w:t>/</w:t>
      </w:r>
      <w:r w:rsidR="00436122" w:rsidRPr="00733E64">
        <w:rPr>
          <w:rFonts w:ascii="Arial" w:hAnsi="Arial" w:cs="Arial"/>
          <w:bCs/>
          <w:color w:val="000000"/>
        </w:rPr>
        <w:t>bastón viajar</w:t>
      </w:r>
      <w:r w:rsidR="00006833" w:rsidRPr="00733E64">
        <w:rPr>
          <w:rFonts w:ascii="Arial" w:hAnsi="Arial" w:cs="Arial"/>
          <w:bCs/>
          <w:color w:val="000000"/>
        </w:rPr>
        <w:t xml:space="preserve"> </w:t>
      </w:r>
    </w:p>
    <w:p w:rsidR="00CB28D8" w:rsidRPr="00733E64" w:rsidRDefault="00CB28D8" w:rsidP="00E075A2">
      <w:pPr>
        <w:pStyle w:val="NormalWeb"/>
        <w:spacing w:before="120" w:beforeAutospacing="0" w:after="0" w:afterAutospacing="0" w:line="276" w:lineRule="auto"/>
        <w:rPr>
          <w:rFonts w:ascii="Arial" w:hAnsi="Arial" w:cs="Arial"/>
          <w:b/>
          <w:bCs/>
          <w:sz w:val="24"/>
          <w:szCs w:val="24"/>
        </w:rPr>
      </w:pPr>
    </w:p>
    <w:p w:rsidR="00E01C43" w:rsidRPr="00733E64" w:rsidRDefault="00436122" w:rsidP="00E075A2">
      <w:pPr>
        <w:pStyle w:val="NormalWeb"/>
        <w:spacing w:before="0" w:beforeAutospacing="0" w:after="0" w:afterAutospacing="0" w:line="276" w:lineRule="auto"/>
        <w:rPr>
          <w:rFonts w:ascii="Arial" w:hAnsi="Arial" w:cs="Arial"/>
          <w:bCs/>
          <w:sz w:val="24"/>
          <w:szCs w:val="24"/>
        </w:rPr>
      </w:pPr>
      <w:r w:rsidRPr="00733E64">
        <w:rPr>
          <w:rFonts w:ascii="Arial" w:hAnsi="Arial" w:cs="Arial"/>
          <w:bCs/>
          <w:sz w:val="24"/>
          <w:szCs w:val="24"/>
        </w:rPr>
        <w:t xml:space="preserve">Para </w:t>
      </w:r>
      <w:r w:rsidR="004B70A2" w:rsidRPr="00733E64">
        <w:rPr>
          <w:rFonts w:ascii="Arial" w:hAnsi="Arial" w:cs="Arial"/>
          <w:bCs/>
          <w:sz w:val="24"/>
          <w:szCs w:val="24"/>
        </w:rPr>
        <w:t>más</w:t>
      </w:r>
      <w:r w:rsidRPr="00733E64">
        <w:rPr>
          <w:rFonts w:ascii="Arial" w:hAnsi="Arial" w:cs="Arial"/>
          <w:bCs/>
          <w:sz w:val="24"/>
          <w:szCs w:val="24"/>
        </w:rPr>
        <w:t xml:space="preserve"> información sobre ceguera y servicios para</w:t>
      </w:r>
      <w:r w:rsidR="00006833" w:rsidRPr="00733E64">
        <w:rPr>
          <w:rFonts w:ascii="Arial" w:hAnsi="Arial" w:cs="Arial"/>
          <w:bCs/>
          <w:sz w:val="24"/>
          <w:szCs w:val="24"/>
        </w:rPr>
        <w:t xml:space="preserve">, </w:t>
      </w:r>
      <w:r w:rsidRPr="00733E64">
        <w:rPr>
          <w:rFonts w:ascii="Arial" w:hAnsi="Arial" w:cs="Arial"/>
          <w:bCs/>
          <w:sz w:val="24"/>
          <w:szCs w:val="24"/>
        </w:rPr>
        <w:t>contacte a:</w:t>
      </w:r>
      <w:r w:rsidR="00006833" w:rsidRPr="00733E64">
        <w:rPr>
          <w:rFonts w:ascii="Arial" w:hAnsi="Arial" w:cs="Arial"/>
          <w:bCs/>
          <w:sz w:val="24"/>
          <w:szCs w:val="24"/>
        </w:rPr>
        <w:t xml:space="preserve"> </w:t>
      </w:r>
      <w:r w:rsidR="006B0C9C" w:rsidRPr="00733E64">
        <w:rPr>
          <w:rFonts w:ascii="Arial" w:hAnsi="Arial" w:cs="Arial"/>
          <w:bCs/>
          <w:color w:val="auto"/>
          <w:sz w:val="24"/>
          <w:szCs w:val="24"/>
        </w:rPr>
        <w:t>Bruce Christopherson</w:t>
      </w:r>
      <w:r w:rsidR="00E075A2" w:rsidRPr="00733E64">
        <w:rPr>
          <w:rFonts w:ascii="Arial" w:hAnsi="Arial" w:cs="Arial"/>
          <w:bCs/>
          <w:sz w:val="24"/>
          <w:szCs w:val="24"/>
        </w:rPr>
        <w:t xml:space="preserve"> ICBVI – email </w:t>
      </w:r>
      <w:r w:rsidRPr="00733E64">
        <w:rPr>
          <w:rFonts w:ascii="Arial" w:hAnsi="Arial" w:cs="Arial"/>
          <w:bCs/>
          <w:sz w:val="24"/>
          <w:szCs w:val="24"/>
        </w:rPr>
        <w:t>a</w:t>
      </w:r>
      <w:r w:rsidR="00E075A2" w:rsidRPr="00733E64">
        <w:rPr>
          <w:rFonts w:ascii="Arial" w:hAnsi="Arial" w:cs="Arial"/>
          <w:bCs/>
          <w:sz w:val="24"/>
          <w:szCs w:val="24"/>
        </w:rPr>
        <w:t xml:space="preserve">:  </w:t>
      </w:r>
      <w:hyperlink r:id="rId163" w:history="1">
        <w:r w:rsidR="006B0C9C" w:rsidRPr="00733E64">
          <w:rPr>
            <w:rStyle w:val="Hyperlink"/>
            <w:rFonts w:ascii="Arial" w:hAnsi="Arial" w:cs="Arial"/>
            <w:bCs/>
            <w:sz w:val="24"/>
            <w:szCs w:val="24"/>
          </w:rPr>
          <w:t>Bruce Christopherson@icbvi.idaho.gov</w:t>
        </w:r>
      </w:hyperlink>
      <w:r w:rsidR="00006833" w:rsidRPr="00733E64">
        <w:rPr>
          <w:rFonts w:ascii="Arial" w:hAnsi="Arial" w:cs="Arial"/>
          <w:bCs/>
          <w:sz w:val="24"/>
          <w:szCs w:val="24"/>
        </w:rPr>
        <w:t xml:space="preserve"> </w:t>
      </w:r>
      <w:r w:rsidR="00E075A2" w:rsidRPr="00733E64">
        <w:rPr>
          <w:rFonts w:ascii="Arial" w:hAnsi="Arial" w:cs="Arial"/>
          <w:bCs/>
          <w:sz w:val="24"/>
          <w:szCs w:val="24"/>
        </w:rPr>
        <w:br/>
      </w:r>
      <w:r w:rsidR="00E01C43" w:rsidRPr="00733E64">
        <w:rPr>
          <w:rFonts w:ascii="Arial" w:hAnsi="Arial" w:cs="Arial"/>
          <w:bCs/>
          <w:sz w:val="24"/>
          <w:szCs w:val="24"/>
        </w:rPr>
        <w:t>o</w:t>
      </w:r>
      <w:r w:rsidRPr="00733E64">
        <w:rPr>
          <w:rFonts w:ascii="Arial" w:hAnsi="Arial" w:cs="Arial"/>
          <w:bCs/>
          <w:sz w:val="24"/>
          <w:szCs w:val="24"/>
        </w:rPr>
        <w:t xml:space="preserve"> llame</w:t>
      </w:r>
      <w:r w:rsidR="00943704" w:rsidRPr="00733E64">
        <w:rPr>
          <w:rFonts w:ascii="Arial" w:hAnsi="Arial" w:cs="Arial"/>
          <w:sz w:val="24"/>
          <w:szCs w:val="24"/>
        </w:rPr>
        <w:t>: (</w:t>
      </w:r>
      <w:r w:rsidR="00E01C43" w:rsidRPr="00733E64">
        <w:rPr>
          <w:rFonts w:ascii="Arial" w:hAnsi="Arial" w:cs="Arial"/>
          <w:sz w:val="24"/>
          <w:szCs w:val="24"/>
        </w:rPr>
        <w:t>208) 334-3220 ext. 110.</w:t>
      </w:r>
    </w:p>
    <w:p w:rsidR="00006833" w:rsidRPr="00733E64" w:rsidRDefault="00006833" w:rsidP="006B0C9C">
      <w:pPr>
        <w:pStyle w:val="NormalWeb"/>
        <w:spacing w:before="0" w:beforeAutospacing="0" w:after="0" w:afterAutospacing="0"/>
        <w:rPr>
          <w:rFonts w:ascii="Arial" w:hAnsi="Arial" w:cs="Arial"/>
          <w:bCs/>
          <w:sz w:val="28"/>
          <w:szCs w:val="28"/>
        </w:rPr>
      </w:pPr>
    </w:p>
    <w:p w:rsidR="00067A22" w:rsidRPr="00733E64" w:rsidRDefault="00067A22" w:rsidP="00067A22">
      <w:pPr>
        <w:rPr>
          <w:rFonts w:ascii="Arial" w:hAnsi="Arial" w:cs="Arial"/>
          <w:b/>
          <w:sz w:val="40"/>
          <w:szCs w:val="40"/>
        </w:rPr>
      </w:pPr>
      <w:r w:rsidRPr="00733E64">
        <w:br w:type="page"/>
      </w:r>
      <w:r w:rsidR="004F67B6" w:rsidRPr="00733E64">
        <w:rPr>
          <w:rFonts w:ascii="Arial" w:hAnsi="Arial" w:cs="Arial"/>
          <w:b/>
          <w:bCs/>
          <w:sz w:val="40"/>
          <w:szCs w:val="40"/>
        </w:rPr>
        <w:lastRenderedPageBreak/>
        <w:t>Delegación</w:t>
      </w:r>
      <w:r w:rsidRPr="00733E64">
        <w:rPr>
          <w:rFonts w:ascii="Arial" w:hAnsi="Arial" w:cs="Arial"/>
          <w:b/>
          <w:bCs/>
          <w:sz w:val="40"/>
          <w:szCs w:val="40"/>
        </w:rPr>
        <w:t xml:space="preserve"> </w:t>
      </w:r>
      <w:r w:rsidR="00436122" w:rsidRPr="00733E64">
        <w:rPr>
          <w:rFonts w:ascii="Arial" w:hAnsi="Arial" w:cs="Arial"/>
          <w:b/>
          <w:bCs/>
          <w:sz w:val="40"/>
          <w:szCs w:val="40"/>
        </w:rPr>
        <w:t xml:space="preserve">en Idaho para Ciegos e Impedidos Visuales </w:t>
      </w:r>
      <w:r w:rsidRPr="00733E64">
        <w:rPr>
          <w:rFonts w:ascii="Arial" w:hAnsi="Arial" w:cs="Arial"/>
          <w:b/>
          <w:bCs/>
          <w:sz w:val="40"/>
          <w:szCs w:val="40"/>
        </w:rPr>
        <w:t xml:space="preserve">(ICBVI) </w:t>
      </w:r>
      <w:r w:rsidR="00436122" w:rsidRPr="00733E64">
        <w:rPr>
          <w:rFonts w:ascii="Arial" w:hAnsi="Arial" w:cs="Arial"/>
          <w:b/>
          <w:bCs/>
          <w:sz w:val="40"/>
          <w:szCs w:val="40"/>
        </w:rPr>
        <w:t>Oficinas Regionales</w:t>
      </w:r>
    </w:p>
    <w:p w:rsidR="00067A22" w:rsidRPr="00733E64" w:rsidRDefault="00067A22" w:rsidP="00067A22">
      <w:pPr>
        <w:rPr>
          <w:rFonts w:ascii="Arial" w:hAnsi="Arial" w:cs="Arial"/>
          <w:bCs/>
        </w:rPr>
      </w:pPr>
    </w:p>
    <w:p w:rsidR="00067A22" w:rsidRPr="009A57E0" w:rsidRDefault="00067A22" w:rsidP="0075565A">
      <w:pPr>
        <w:rPr>
          <w:rStyle w:val="style71"/>
          <w:lang w:val="en-US"/>
        </w:rPr>
      </w:pPr>
      <w:r w:rsidRPr="009A57E0">
        <w:rPr>
          <w:rStyle w:val="style31"/>
          <w:lang w:val="en-US"/>
        </w:rPr>
        <w:t>Boise Office</w:t>
      </w:r>
      <w:r w:rsidRPr="009A57E0">
        <w:rPr>
          <w:rFonts w:ascii="Arial" w:hAnsi="Arial" w:cs="Arial"/>
          <w:lang w:val="en-US"/>
        </w:rPr>
        <w:t xml:space="preserve"> (Counties: </w:t>
      </w:r>
      <w:r w:rsidRPr="009A57E0">
        <w:rPr>
          <w:rStyle w:val="style71"/>
          <w:lang w:val="en-US"/>
        </w:rPr>
        <w:t>Ada, Owyhee, Canyon, Elmore (North of Glenns Ferry), Gem, Payette, Adams, Washington, Valley, and Boise)</w:t>
      </w:r>
      <w:r w:rsidRPr="009A57E0">
        <w:rPr>
          <w:rFonts w:ascii="Arial" w:hAnsi="Arial" w:cs="Arial"/>
          <w:lang w:val="en-US"/>
        </w:rPr>
        <w:br/>
        <w:t>341 West Washington</w:t>
      </w:r>
      <w:r w:rsidRPr="009A57E0">
        <w:rPr>
          <w:rFonts w:ascii="Arial" w:hAnsi="Arial" w:cs="Arial"/>
          <w:lang w:val="en-US"/>
        </w:rPr>
        <w:br/>
        <w:t>PO Box 83720</w:t>
      </w:r>
      <w:r w:rsidRPr="009A57E0">
        <w:rPr>
          <w:rFonts w:ascii="Arial" w:hAnsi="Arial" w:cs="Arial"/>
          <w:lang w:val="en-US"/>
        </w:rPr>
        <w:br/>
        <w:t>Boise, ID  83720-0012</w:t>
      </w:r>
      <w:r w:rsidRPr="009A57E0">
        <w:rPr>
          <w:rFonts w:ascii="Arial" w:hAnsi="Arial" w:cs="Arial"/>
          <w:lang w:val="en-US"/>
        </w:rPr>
        <w:br/>
        <w:t>(208) 334-3220 or 1-800-542-8688</w:t>
      </w:r>
      <w:r w:rsidRPr="009A57E0">
        <w:rPr>
          <w:rFonts w:ascii="Arial" w:hAnsi="Arial" w:cs="Arial"/>
          <w:lang w:val="en-US"/>
        </w:rPr>
        <w:br/>
        <w:t>Fax: (208) 334-2963</w:t>
      </w:r>
      <w:r w:rsidRPr="009A57E0">
        <w:rPr>
          <w:rFonts w:ascii="Arial" w:hAnsi="Arial" w:cs="Arial"/>
          <w:lang w:val="en-US"/>
        </w:rPr>
        <w:br/>
      </w:r>
      <w:r w:rsidRPr="009A57E0">
        <w:rPr>
          <w:rFonts w:ascii="Arial" w:hAnsi="Arial" w:cs="Arial"/>
          <w:lang w:val="en-US"/>
        </w:rPr>
        <w:br/>
      </w:r>
      <w:r w:rsidRPr="009A57E0">
        <w:rPr>
          <w:rStyle w:val="style31"/>
          <w:lang w:val="en-US"/>
        </w:rPr>
        <w:t>Idaho Falls Office</w:t>
      </w:r>
      <w:r w:rsidRPr="009A57E0">
        <w:rPr>
          <w:rStyle w:val="style71"/>
          <w:lang w:val="en-US"/>
        </w:rPr>
        <w:t xml:space="preserve"> (Counties:  Bonneville, Butte, Clark, Custer, Fremont, Jefferson, Lemhi, Madison and Teton)</w:t>
      </w:r>
    </w:p>
    <w:p w:rsidR="00067A22" w:rsidRPr="009A57E0" w:rsidRDefault="00067A22" w:rsidP="0075565A">
      <w:pPr>
        <w:rPr>
          <w:rStyle w:val="newstyle21"/>
          <w:lang w:val="en-US"/>
        </w:rPr>
      </w:pPr>
      <w:r w:rsidRPr="009A57E0">
        <w:rPr>
          <w:rStyle w:val="newstyle21"/>
          <w:lang w:val="en-US"/>
        </w:rPr>
        <w:t xml:space="preserve">1920 East 17th Street, Suite 115 </w:t>
      </w:r>
      <w:r w:rsidRPr="009A57E0">
        <w:rPr>
          <w:rFonts w:ascii="Arial" w:hAnsi="Arial" w:cs="Arial"/>
          <w:color w:val="000000"/>
          <w:lang w:val="en-US"/>
        </w:rPr>
        <w:br/>
      </w:r>
      <w:r w:rsidRPr="009A57E0">
        <w:rPr>
          <w:rStyle w:val="newstyle21"/>
          <w:lang w:val="en-US"/>
        </w:rPr>
        <w:t>Idaho Falls, ID  83404</w:t>
      </w:r>
    </w:p>
    <w:p w:rsidR="00067A22" w:rsidRPr="0029671A" w:rsidRDefault="00067A22" w:rsidP="0075565A">
      <w:pPr>
        <w:rPr>
          <w:rFonts w:ascii="Arial" w:hAnsi="Arial" w:cs="Arial"/>
          <w:lang w:val="en-US"/>
        </w:rPr>
      </w:pPr>
      <w:r w:rsidRPr="009A57E0">
        <w:rPr>
          <w:rFonts w:ascii="Arial" w:hAnsi="Arial" w:cs="Arial"/>
          <w:lang w:val="en-US"/>
        </w:rPr>
        <w:t>(208) 525-7028</w:t>
      </w:r>
      <w:r w:rsidRPr="009A57E0">
        <w:rPr>
          <w:rFonts w:ascii="Arial" w:hAnsi="Arial" w:cs="Arial"/>
          <w:lang w:val="en-US"/>
        </w:rPr>
        <w:br/>
        <w:t>Fax: (208) 525-7012</w:t>
      </w:r>
      <w:r w:rsidRPr="009A57E0">
        <w:rPr>
          <w:rFonts w:ascii="Arial" w:hAnsi="Arial" w:cs="Arial"/>
          <w:lang w:val="en-US"/>
        </w:rPr>
        <w:br/>
      </w:r>
      <w:r w:rsidRPr="009A57E0">
        <w:rPr>
          <w:rFonts w:ascii="Arial" w:hAnsi="Arial" w:cs="Arial"/>
          <w:lang w:val="en-US"/>
        </w:rPr>
        <w:br/>
      </w:r>
      <w:r w:rsidRPr="009A57E0">
        <w:rPr>
          <w:rStyle w:val="style31"/>
          <w:lang w:val="en-US"/>
        </w:rPr>
        <w:t xml:space="preserve">Pocatello Office </w:t>
      </w:r>
      <w:r w:rsidR="0075565A" w:rsidRPr="009A57E0">
        <w:rPr>
          <w:rStyle w:val="style31"/>
          <w:lang w:val="en-US"/>
        </w:rPr>
        <w:br/>
      </w:r>
      <w:r w:rsidRPr="009A57E0">
        <w:rPr>
          <w:rStyle w:val="style71"/>
          <w:lang w:val="en-US"/>
        </w:rPr>
        <w:t>(Counties: Bannock, Bear Lake, Bingham, Caribou, Franklin, Oneida and Power)</w:t>
      </w:r>
      <w:r w:rsidRPr="009A57E0">
        <w:rPr>
          <w:rFonts w:ascii="Arial" w:hAnsi="Arial" w:cs="Arial"/>
          <w:lang w:val="en-US"/>
        </w:rPr>
        <w:br/>
        <w:t xml:space="preserve">427 N Main Street, Ste. </w:t>
      </w:r>
      <w:r w:rsidRPr="0029671A">
        <w:rPr>
          <w:rFonts w:ascii="Arial" w:hAnsi="Arial" w:cs="Arial"/>
          <w:lang w:val="en-US"/>
        </w:rPr>
        <w:t>K</w:t>
      </w:r>
      <w:r w:rsidRPr="0029671A">
        <w:rPr>
          <w:rFonts w:ascii="Arial" w:hAnsi="Arial" w:cs="Arial"/>
          <w:lang w:val="en-US"/>
        </w:rPr>
        <w:br/>
        <w:t>Pocatello, ID  83204-3016</w:t>
      </w:r>
      <w:r w:rsidRPr="0029671A">
        <w:rPr>
          <w:rFonts w:ascii="Arial" w:hAnsi="Arial" w:cs="Arial"/>
          <w:lang w:val="en-US"/>
        </w:rPr>
        <w:br/>
        <w:t>(208) 236-6392</w:t>
      </w:r>
      <w:r w:rsidRPr="0029671A">
        <w:rPr>
          <w:rFonts w:ascii="Arial" w:hAnsi="Arial" w:cs="Arial"/>
          <w:lang w:val="en-US"/>
        </w:rPr>
        <w:br/>
        <w:t xml:space="preserve">Fax: (208) 236-6409 </w:t>
      </w:r>
      <w:r w:rsidRPr="0029671A">
        <w:rPr>
          <w:rFonts w:ascii="Arial" w:hAnsi="Arial" w:cs="Arial"/>
          <w:lang w:val="en-US"/>
        </w:rPr>
        <w:br/>
      </w:r>
      <w:r w:rsidRPr="0029671A">
        <w:rPr>
          <w:rFonts w:ascii="Arial" w:hAnsi="Arial" w:cs="Arial"/>
          <w:lang w:val="en-US"/>
        </w:rPr>
        <w:br/>
      </w:r>
      <w:r w:rsidRPr="0029671A">
        <w:rPr>
          <w:rStyle w:val="style31"/>
          <w:lang w:val="en-US"/>
        </w:rPr>
        <w:t xml:space="preserve">Coeur d'Alene Office </w:t>
      </w:r>
      <w:r w:rsidR="0075565A" w:rsidRPr="0029671A">
        <w:rPr>
          <w:rStyle w:val="style31"/>
          <w:lang w:val="en-US"/>
        </w:rPr>
        <w:br/>
      </w:r>
      <w:r w:rsidRPr="0029671A">
        <w:rPr>
          <w:rStyle w:val="style81"/>
          <w:lang w:val="en-US"/>
        </w:rPr>
        <w:t>(Counties: Kootenai, Bonner, Benewah, Shoshone and Boundary</w:t>
      </w:r>
      <w:r w:rsidRPr="0029671A">
        <w:rPr>
          <w:rStyle w:val="style81"/>
          <w:color w:val="000080"/>
          <w:lang w:val="en-US"/>
        </w:rPr>
        <w:t>)</w:t>
      </w:r>
      <w:r w:rsidRPr="0029671A">
        <w:rPr>
          <w:rFonts w:ascii="Arial" w:hAnsi="Arial" w:cs="Arial"/>
          <w:lang w:val="en-US"/>
        </w:rPr>
        <w:br/>
        <w:t>2005 Ironwood Parkway, Ste. 222</w:t>
      </w:r>
      <w:r w:rsidRPr="0029671A">
        <w:rPr>
          <w:rFonts w:ascii="Arial" w:hAnsi="Arial" w:cs="Arial"/>
          <w:lang w:val="en-US"/>
        </w:rPr>
        <w:br/>
        <w:t>Coeur d'Alene, ID  83814-2647</w:t>
      </w:r>
      <w:r w:rsidRPr="0029671A">
        <w:rPr>
          <w:rFonts w:ascii="Arial" w:hAnsi="Arial" w:cs="Arial"/>
          <w:lang w:val="en-US"/>
        </w:rPr>
        <w:br/>
        <w:t>(208) 769-1441</w:t>
      </w:r>
      <w:r w:rsidRPr="0029671A">
        <w:rPr>
          <w:rFonts w:ascii="Arial" w:hAnsi="Arial" w:cs="Arial"/>
          <w:lang w:val="en-US"/>
        </w:rPr>
        <w:br/>
        <w:t>Fax: (208) 666-6737</w:t>
      </w:r>
    </w:p>
    <w:p w:rsidR="00067A22" w:rsidRPr="0029671A" w:rsidRDefault="00067A22" w:rsidP="0075565A">
      <w:pPr>
        <w:rPr>
          <w:rStyle w:val="style31"/>
          <w:lang w:val="en-US"/>
        </w:rPr>
      </w:pPr>
    </w:p>
    <w:p w:rsidR="00315FB8" w:rsidRPr="009A57E0" w:rsidRDefault="00067A22" w:rsidP="00315FB8">
      <w:pPr>
        <w:spacing w:after="120"/>
        <w:rPr>
          <w:rFonts w:ascii="Verdana" w:hAnsi="Verdana"/>
          <w:sz w:val="52"/>
          <w:szCs w:val="52"/>
          <w:lang w:val="en-US"/>
        </w:rPr>
      </w:pPr>
      <w:r w:rsidRPr="009A57E0">
        <w:rPr>
          <w:rStyle w:val="style31"/>
          <w:lang w:val="en-US"/>
        </w:rPr>
        <w:t>Lewiston Office</w:t>
      </w:r>
      <w:r w:rsidRPr="009A57E0">
        <w:rPr>
          <w:rFonts w:ascii="Arial" w:hAnsi="Arial" w:cs="Arial"/>
          <w:lang w:val="en-US"/>
        </w:rPr>
        <w:t xml:space="preserve"> (Counties: Nez Perce, Lewis, Clearwater, Idaho and Latah) </w:t>
      </w:r>
      <w:r w:rsidRPr="009A57E0">
        <w:rPr>
          <w:rFonts w:ascii="Arial" w:hAnsi="Arial" w:cs="Arial"/>
          <w:lang w:val="en-US"/>
        </w:rPr>
        <w:br/>
        <w:t>1118 F Street</w:t>
      </w:r>
      <w:r w:rsidRPr="009A57E0">
        <w:rPr>
          <w:rFonts w:ascii="Arial" w:hAnsi="Arial" w:cs="Arial"/>
          <w:lang w:val="en-US"/>
        </w:rPr>
        <w:br/>
        <w:t>Lewiston, ID  83501-1986</w:t>
      </w:r>
      <w:r w:rsidRPr="009A57E0">
        <w:rPr>
          <w:rFonts w:ascii="Arial" w:hAnsi="Arial" w:cs="Arial"/>
          <w:lang w:val="en-US"/>
        </w:rPr>
        <w:br/>
        <w:t>(208) 799-5009</w:t>
      </w:r>
      <w:r w:rsidRPr="009A57E0">
        <w:rPr>
          <w:rFonts w:ascii="Arial" w:hAnsi="Arial" w:cs="Arial"/>
          <w:lang w:val="en-US"/>
        </w:rPr>
        <w:br/>
        <w:t>Fax: (208) 799-5125</w:t>
      </w:r>
      <w:r w:rsidRPr="009A57E0">
        <w:rPr>
          <w:rFonts w:ascii="Arial" w:hAnsi="Arial" w:cs="Arial"/>
          <w:lang w:val="en-US"/>
        </w:rPr>
        <w:br/>
      </w:r>
      <w:r w:rsidRPr="009A57E0">
        <w:rPr>
          <w:rFonts w:ascii="Arial" w:hAnsi="Arial" w:cs="Arial"/>
          <w:lang w:val="en-US"/>
        </w:rPr>
        <w:br/>
      </w:r>
      <w:r w:rsidRPr="009A57E0">
        <w:rPr>
          <w:rStyle w:val="style31"/>
          <w:lang w:val="en-US"/>
        </w:rPr>
        <w:t>Twin Falls Office</w:t>
      </w:r>
      <w:r w:rsidRPr="009A57E0">
        <w:rPr>
          <w:rFonts w:ascii="Arial" w:hAnsi="Arial" w:cs="Arial"/>
          <w:lang w:val="en-US"/>
        </w:rPr>
        <w:t xml:space="preserve"> </w:t>
      </w:r>
      <w:r w:rsidR="0075565A" w:rsidRPr="009A57E0">
        <w:rPr>
          <w:rFonts w:ascii="Arial" w:hAnsi="Arial" w:cs="Arial"/>
          <w:lang w:val="en-US"/>
        </w:rPr>
        <w:br/>
      </w:r>
      <w:r w:rsidRPr="009A57E0">
        <w:rPr>
          <w:rFonts w:ascii="Arial" w:hAnsi="Arial" w:cs="Arial"/>
          <w:lang w:val="en-US"/>
        </w:rPr>
        <w:t xml:space="preserve">(Counties: Twin Falls, Jerome, Gooding, Minidoka, Cassia, Lincoln, Camas, Blaine and north to and including Stanley, and west to and including Glenns Ferry) </w:t>
      </w:r>
      <w:r w:rsidRPr="009A57E0">
        <w:rPr>
          <w:rFonts w:ascii="Arial" w:hAnsi="Arial" w:cs="Arial"/>
          <w:lang w:val="en-US"/>
        </w:rPr>
        <w:br/>
        <w:t>1201 Falls Avenue E., Ste. 21</w:t>
      </w:r>
      <w:r w:rsidRPr="009A57E0">
        <w:rPr>
          <w:rFonts w:ascii="Arial" w:hAnsi="Arial" w:cs="Arial"/>
          <w:lang w:val="en-US"/>
        </w:rPr>
        <w:br/>
        <w:t>Twin Falls, ID  83301-3465</w:t>
      </w:r>
      <w:r w:rsidRPr="009A57E0">
        <w:rPr>
          <w:rFonts w:ascii="Arial" w:hAnsi="Arial" w:cs="Arial"/>
          <w:lang w:val="en-US"/>
        </w:rPr>
        <w:br/>
        <w:t>(208) 736-2140</w:t>
      </w:r>
      <w:r w:rsidRPr="009A57E0">
        <w:rPr>
          <w:rFonts w:ascii="Arial" w:hAnsi="Arial" w:cs="Arial"/>
          <w:lang w:val="en-US"/>
        </w:rPr>
        <w:br/>
        <w:t>Fax: (208) 736-2142</w:t>
      </w:r>
      <w:r w:rsidR="00315FB8" w:rsidRPr="009A57E0">
        <w:rPr>
          <w:rFonts w:ascii="Verdana" w:hAnsi="Verdana"/>
          <w:sz w:val="52"/>
          <w:szCs w:val="52"/>
          <w:lang w:val="en-US"/>
        </w:rPr>
        <w:t xml:space="preserve"> </w:t>
      </w:r>
    </w:p>
    <w:p w:rsidR="00FD42CC" w:rsidRPr="009A57E0" w:rsidRDefault="00FD42CC" w:rsidP="00FD42CC">
      <w:pPr>
        <w:spacing w:before="120"/>
        <w:rPr>
          <w:lang w:val="en-US"/>
        </w:rPr>
      </w:pPr>
      <w:r w:rsidRPr="009A57E0">
        <w:rPr>
          <w:rFonts w:ascii="Verdana" w:hAnsi="Verdana"/>
          <w:sz w:val="52"/>
          <w:szCs w:val="52"/>
          <w:lang w:val="en-US"/>
        </w:rPr>
        <w:br w:type="page"/>
      </w:r>
      <w:r w:rsidRPr="009A57E0">
        <w:rPr>
          <w:lang w:val="en-US"/>
        </w:rPr>
        <w:lastRenderedPageBreak/>
        <w:t xml:space="preserve"> </w:t>
      </w:r>
    </w:p>
    <w:p w:rsidR="00BB742A" w:rsidRPr="00733E64" w:rsidRDefault="00BB742A" w:rsidP="00006833">
      <w:pPr>
        <w:pStyle w:val="Title"/>
        <w:spacing w:before="120"/>
        <w:rPr>
          <w:rFonts w:ascii="Arial" w:hAnsi="Arial" w:cs="Arial"/>
          <w:szCs w:val="28"/>
        </w:rPr>
      </w:pPr>
      <w:r w:rsidRPr="00733E64">
        <w:rPr>
          <w:rFonts w:ascii="Berlin Sans FB Demi" w:hAnsi="Berlin Sans FB Demi"/>
          <w:color w:val="31849B" w:themeColor="accent5" w:themeShade="BF"/>
          <w:sz w:val="248"/>
          <w:szCs w:val="248"/>
        </w:rPr>
        <w:t>8</w:t>
      </w:r>
      <w:r w:rsidRPr="00733E64">
        <w:rPr>
          <w:rFonts w:ascii="Berlin Sans FB Demi" w:hAnsi="Berlin Sans FB Demi" w:cs="Arial"/>
          <w:color w:val="31849B" w:themeColor="accent5" w:themeShade="BF"/>
          <w:sz w:val="248"/>
          <w:szCs w:val="248"/>
        </w:rPr>
        <w:br/>
      </w:r>
      <w:r w:rsidR="00A03962" w:rsidRPr="00733E64">
        <w:rPr>
          <w:rFonts w:ascii="Berlin Sans FB Demi" w:hAnsi="Berlin Sans FB Demi" w:cs="Arial"/>
          <w:sz w:val="72"/>
          <w:szCs w:val="72"/>
        </w:rPr>
        <w:t>Recursos</w:t>
      </w:r>
      <w:r w:rsidRPr="00733E64">
        <w:rPr>
          <w:rFonts w:ascii="Arial" w:hAnsi="Arial" w:cs="Arial"/>
          <w:szCs w:val="28"/>
        </w:rPr>
        <w:t xml:space="preserve"> </w:t>
      </w:r>
    </w:p>
    <w:p w:rsidR="00BB742A" w:rsidRPr="00733E64" w:rsidRDefault="00BB742A" w:rsidP="00006833">
      <w:pPr>
        <w:pStyle w:val="Title"/>
        <w:spacing w:before="120"/>
        <w:rPr>
          <w:rFonts w:ascii="Arial" w:hAnsi="Arial" w:cs="Arial"/>
          <w:szCs w:val="28"/>
        </w:rPr>
      </w:pPr>
    </w:p>
    <w:p w:rsidR="00006833" w:rsidRPr="00733E64" w:rsidRDefault="00A03962" w:rsidP="00006833">
      <w:pPr>
        <w:pStyle w:val="Title"/>
        <w:spacing w:before="120"/>
        <w:rPr>
          <w:rFonts w:ascii="Arial" w:hAnsi="Arial" w:cs="Arial"/>
          <w:szCs w:val="28"/>
        </w:rPr>
      </w:pPr>
      <w:r w:rsidRPr="00733E64">
        <w:rPr>
          <w:rFonts w:ascii="Arial" w:hAnsi="Arial" w:cs="Arial"/>
          <w:szCs w:val="28"/>
        </w:rPr>
        <w:t>Esta sección tiene una lista de organizaciones</w:t>
      </w:r>
      <w:r w:rsidR="00067A22" w:rsidRPr="00733E64">
        <w:rPr>
          <w:rFonts w:ascii="Arial" w:hAnsi="Arial" w:cs="Arial"/>
          <w:szCs w:val="28"/>
        </w:rPr>
        <w:t xml:space="preserve">, </w:t>
      </w:r>
      <w:r w:rsidR="008A1635" w:rsidRPr="00733E64">
        <w:rPr>
          <w:rFonts w:ascii="Arial" w:hAnsi="Arial" w:cs="Arial"/>
          <w:szCs w:val="28"/>
        </w:rPr>
        <w:t>Pagina Web</w:t>
      </w:r>
      <w:r w:rsidR="00067A22" w:rsidRPr="00733E64">
        <w:rPr>
          <w:rFonts w:ascii="Arial" w:hAnsi="Arial" w:cs="Arial"/>
          <w:szCs w:val="28"/>
        </w:rPr>
        <w:t xml:space="preserve">s, </w:t>
      </w:r>
      <w:r w:rsidRPr="00733E64">
        <w:rPr>
          <w:rFonts w:ascii="Arial" w:hAnsi="Arial" w:cs="Arial"/>
          <w:szCs w:val="28"/>
        </w:rPr>
        <w:t>y otros recursos que puede</w:t>
      </w:r>
      <w:r w:rsidR="00684AED">
        <w:rPr>
          <w:rFonts w:ascii="Arial" w:hAnsi="Arial" w:cs="Arial"/>
          <w:szCs w:val="28"/>
        </w:rPr>
        <w:t>n</w:t>
      </w:r>
      <w:r w:rsidRPr="00733E64">
        <w:rPr>
          <w:rFonts w:ascii="Arial" w:hAnsi="Arial" w:cs="Arial"/>
          <w:szCs w:val="28"/>
        </w:rPr>
        <w:t xml:space="preserve"> contactar para </w:t>
      </w:r>
      <w:r w:rsidR="004F67B6" w:rsidRPr="00733E64">
        <w:rPr>
          <w:rFonts w:ascii="Arial" w:hAnsi="Arial" w:cs="Arial"/>
          <w:szCs w:val="28"/>
        </w:rPr>
        <w:t>más</w:t>
      </w:r>
      <w:r w:rsidRPr="00733E64">
        <w:rPr>
          <w:rFonts w:ascii="Arial" w:hAnsi="Arial" w:cs="Arial"/>
          <w:szCs w:val="28"/>
        </w:rPr>
        <w:t xml:space="preserve"> información</w:t>
      </w:r>
      <w:r w:rsidR="00006833" w:rsidRPr="00733E64">
        <w:rPr>
          <w:rFonts w:ascii="Arial" w:hAnsi="Arial" w:cs="Arial"/>
          <w:szCs w:val="28"/>
        </w:rPr>
        <w:t>.</w:t>
      </w:r>
    </w:p>
    <w:p w:rsidR="00006833" w:rsidRPr="00733E64" w:rsidRDefault="00006833" w:rsidP="00006833">
      <w:pPr>
        <w:pStyle w:val="Title"/>
        <w:spacing w:before="120"/>
        <w:jc w:val="left"/>
        <w:rPr>
          <w:rFonts w:ascii="Arial" w:hAnsi="Arial" w:cs="Arial"/>
          <w:b w:val="0"/>
          <w:sz w:val="20"/>
          <w:szCs w:val="20"/>
        </w:rPr>
      </w:pPr>
    </w:p>
    <w:p w:rsidR="00006833" w:rsidRPr="00733E64" w:rsidRDefault="00006833" w:rsidP="00006833">
      <w:pPr>
        <w:pStyle w:val="Title"/>
        <w:spacing w:before="120"/>
        <w:ind w:left="360"/>
      </w:pPr>
    </w:p>
    <w:p w:rsidR="00006833" w:rsidRPr="00733E64" w:rsidRDefault="00006833" w:rsidP="00006833">
      <w:r w:rsidRPr="00733E64">
        <w:t xml:space="preserve"> </w:t>
      </w:r>
    </w:p>
    <w:p w:rsidR="00006833" w:rsidRPr="00733E64" w:rsidRDefault="00006833" w:rsidP="00006833">
      <w:r w:rsidRPr="00733E64">
        <w:t xml:space="preserve"> </w:t>
      </w:r>
    </w:p>
    <w:p w:rsidR="00D60EF7" w:rsidRPr="00733E64" w:rsidRDefault="00D60EF7" w:rsidP="00067A22">
      <w:pPr>
        <w:spacing w:after="200" w:line="276" w:lineRule="auto"/>
        <w:rPr>
          <w:rFonts w:ascii="Arial" w:hAnsi="Arial" w:cs="Arial"/>
          <w:sz w:val="36"/>
          <w:szCs w:val="36"/>
        </w:rPr>
        <w:sectPr w:rsidR="00D60EF7" w:rsidRPr="00733E64" w:rsidSect="00D60EF7">
          <w:headerReference w:type="default" r:id="rId164"/>
          <w:footerReference w:type="even" r:id="rId165"/>
          <w:footerReference w:type="default" r:id="rId166"/>
          <w:type w:val="continuous"/>
          <w:pgSz w:w="12240" w:h="15840" w:code="1"/>
          <w:pgMar w:top="1152" w:right="1440" w:bottom="1008" w:left="1800" w:header="288" w:footer="432" w:gutter="0"/>
          <w:pgNumType w:start="1"/>
          <w:cols w:space="720"/>
          <w:titlePg/>
          <w:docGrid w:linePitch="360"/>
        </w:sectPr>
      </w:pPr>
    </w:p>
    <w:p w:rsidR="00006833" w:rsidRPr="00733E64" w:rsidRDefault="00006833" w:rsidP="00006833">
      <w:pPr>
        <w:tabs>
          <w:tab w:val="left" w:pos="8184"/>
        </w:tabs>
        <w:rPr>
          <w:rFonts w:ascii="Arial" w:hAnsi="Arial" w:cs="Arial"/>
        </w:rPr>
        <w:sectPr w:rsidR="00006833" w:rsidRPr="00733E64" w:rsidSect="001C6264">
          <w:type w:val="continuous"/>
          <w:pgSz w:w="12240" w:h="15840" w:code="1"/>
          <w:pgMar w:top="1152" w:right="1440" w:bottom="1008" w:left="1800" w:header="288" w:footer="432" w:gutter="0"/>
          <w:pgNumType w:start="1"/>
          <w:cols w:num="2" w:space="720"/>
          <w:titlePg/>
          <w:docGrid w:linePitch="360"/>
        </w:sectPr>
      </w:pPr>
    </w:p>
    <w:p w:rsidR="00067A22" w:rsidRPr="00733E64" w:rsidRDefault="00067A22" w:rsidP="00067A22">
      <w:pPr>
        <w:rPr>
          <w:rFonts w:ascii="Arial" w:hAnsi="Arial" w:cs="Arial"/>
        </w:rPr>
      </w:pPr>
    </w:p>
    <w:p w:rsidR="00E052EE" w:rsidRPr="00733E64" w:rsidRDefault="00E052EE" w:rsidP="00E052EE">
      <w:pPr>
        <w:spacing w:after="120"/>
        <w:ind w:right="-810"/>
        <w:rPr>
          <w:rFonts w:ascii="Arial" w:hAnsi="Arial" w:cs="Arial"/>
        </w:rPr>
      </w:pPr>
    </w:p>
    <w:p w:rsidR="00C240C3" w:rsidRPr="00733E64" w:rsidRDefault="00C240C3" w:rsidP="007D1644">
      <w:pPr>
        <w:rPr>
          <w:rFonts w:ascii="Arial" w:hAnsi="Arial" w:cs="Arial"/>
        </w:rPr>
      </w:pPr>
    </w:p>
    <w:p w:rsidR="00006833" w:rsidRPr="00733E64" w:rsidRDefault="00067A22" w:rsidP="008F3F6F">
      <w:pPr>
        <w:spacing w:after="120"/>
        <w:rPr>
          <w:rFonts w:ascii="Arial" w:hAnsi="Arial"/>
          <w:b/>
          <w:sz w:val="40"/>
          <w:szCs w:val="40"/>
        </w:rPr>
      </w:pPr>
      <w:r w:rsidRPr="00733E64">
        <w:rPr>
          <w:rFonts w:ascii="Arial" w:hAnsi="Arial" w:cs="Arial"/>
          <w:sz w:val="28"/>
          <w:szCs w:val="28"/>
        </w:rPr>
        <w:t xml:space="preserve"> </w:t>
      </w:r>
      <w:r w:rsidR="004B70A2" w:rsidRPr="00733E64">
        <w:rPr>
          <w:rFonts w:ascii="Arial" w:hAnsi="Arial"/>
          <w:b/>
          <w:sz w:val="40"/>
          <w:szCs w:val="40"/>
        </w:rPr>
        <w:t>Páginas</w:t>
      </w:r>
      <w:r w:rsidR="008A1635" w:rsidRPr="00733E64">
        <w:rPr>
          <w:rFonts w:ascii="Arial" w:hAnsi="Arial"/>
          <w:b/>
          <w:sz w:val="40"/>
          <w:szCs w:val="40"/>
        </w:rPr>
        <w:t xml:space="preserve"> Web</w:t>
      </w:r>
      <w:r w:rsidR="00006833" w:rsidRPr="00733E64">
        <w:rPr>
          <w:rFonts w:ascii="Arial" w:hAnsi="Arial"/>
          <w:b/>
          <w:sz w:val="40"/>
          <w:szCs w:val="40"/>
        </w:rPr>
        <w:t xml:space="preserve"> / </w:t>
      </w:r>
      <w:r w:rsidR="00A03962" w:rsidRPr="00733E64">
        <w:rPr>
          <w:rFonts w:ascii="Arial" w:hAnsi="Arial"/>
          <w:b/>
          <w:sz w:val="40"/>
          <w:szCs w:val="40"/>
        </w:rPr>
        <w:t>Recursos</w:t>
      </w:r>
    </w:p>
    <w:p w:rsidR="00006833" w:rsidRPr="00733E64" w:rsidRDefault="00A03962" w:rsidP="00006833">
      <w:pPr>
        <w:spacing w:after="240"/>
        <w:rPr>
          <w:b/>
          <w:sz w:val="32"/>
          <w:szCs w:val="32"/>
          <w:u w:val="single"/>
        </w:rPr>
      </w:pPr>
      <w:r w:rsidRPr="00733E64">
        <w:rPr>
          <w:rFonts w:ascii="Arial" w:hAnsi="Arial" w:cs="Arial"/>
          <w:b/>
          <w:i/>
          <w:sz w:val="32"/>
          <w:szCs w:val="32"/>
          <w:u w:val="single"/>
        </w:rPr>
        <w:t>Discapacidad</w:t>
      </w:r>
      <w:r w:rsidR="00006833" w:rsidRPr="00733E64">
        <w:rPr>
          <w:rFonts w:ascii="Arial" w:hAnsi="Arial" w:cs="Arial"/>
          <w:b/>
          <w:i/>
          <w:sz w:val="32"/>
          <w:szCs w:val="32"/>
          <w:u w:val="single"/>
        </w:rPr>
        <w:t xml:space="preserve"> Organiza</w:t>
      </w:r>
      <w:r w:rsidRPr="00733E64">
        <w:rPr>
          <w:rFonts w:ascii="Arial" w:hAnsi="Arial" w:cs="Arial"/>
          <w:b/>
          <w:i/>
          <w:sz w:val="32"/>
          <w:szCs w:val="32"/>
          <w:u w:val="single"/>
        </w:rPr>
        <w:t>c</w:t>
      </w:r>
      <w:r w:rsidR="00006833" w:rsidRPr="00733E64">
        <w:rPr>
          <w:rFonts w:ascii="Arial" w:hAnsi="Arial" w:cs="Arial"/>
          <w:b/>
          <w:i/>
          <w:sz w:val="32"/>
          <w:szCs w:val="32"/>
          <w:u w:val="single"/>
        </w:rPr>
        <w:t>ion</w:t>
      </w:r>
      <w:r w:rsidRPr="00733E64">
        <w:rPr>
          <w:rFonts w:ascii="Arial" w:hAnsi="Arial" w:cs="Arial"/>
          <w:b/>
          <w:i/>
          <w:sz w:val="32"/>
          <w:szCs w:val="32"/>
          <w:u w:val="single"/>
        </w:rPr>
        <w:t>e</w:t>
      </w:r>
      <w:r w:rsidR="00006833" w:rsidRPr="00733E64">
        <w:rPr>
          <w:rFonts w:ascii="Arial" w:hAnsi="Arial" w:cs="Arial"/>
          <w:b/>
          <w:i/>
          <w:sz w:val="32"/>
          <w:szCs w:val="32"/>
          <w:u w:val="single"/>
        </w:rPr>
        <w:t>s</w:t>
      </w:r>
    </w:p>
    <w:p w:rsidR="00FA7FB2" w:rsidRPr="00733E64" w:rsidRDefault="00A03962" w:rsidP="00FA7FB2">
      <w:pPr>
        <w:pStyle w:val="NormalWeb"/>
        <w:shd w:val="clear" w:color="auto" w:fill="FFFFFF"/>
        <w:spacing w:before="0" w:beforeAutospacing="0" w:after="0" w:afterAutospacing="0"/>
        <w:rPr>
          <w:rFonts w:ascii="Arial" w:hAnsi="Arial" w:cs="Arial"/>
          <w:color w:val="auto"/>
          <w:sz w:val="24"/>
          <w:szCs w:val="24"/>
        </w:rPr>
      </w:pPr>
      <w:r w:rsidRPr="00733E64">
        <w:rPr>
          <w:rFonts w:ascii="Arial" w:hAnsi="Arial" w:cs="Arial"/>
          <w:b/>
          <w:sz w:val="24"/>
          <w:szCs w:val="24"/>
        </w:rPr>
        <w:t>Centro en Discapacidades y Desarrollo Humano</w:t>
      </w:r>
      <w:r w:rsidR="00F059AB" w:rsidRPr="00733E64">
        <w:rPr>
          <w:rFonts w:ascii="Arial" w:hAnsi="Arial" w:cs="Arial"/>
          <w:sz w:val="24"/>
          <w:szCs w:val="24"/>
        </w:rPr>
        <w:t xml:space="preserve"> </w:t>
      </w:r>
      <w:r w:rsidRPr="00733E64">
        <w:rPr>
          <w:rFonts w:ascii="Arial" w:hAnsi="Arial" w:cs="Arial"/>
          <w:b/>
          <w:sz w:val="24"/>
          <w:szCs w:val="24"/>
        </w:rPr>
        <w:t>–</w:t>
      </w:r>
      <w:r w:rsidR="00F059AB" w:rsidRPr="00733E64">
        <w:rPr>
          <w:rFonts w:ascii="Arial" w:hAnsi="Arial" w:cs="Arial"/>
          <w:b/>
          <w:sz w:val="24"/>
          <w:szCs w:val="24"/>
        </w:rPr>
        <w:t xml:space="preserve"> </w:t>
      </w:r>
      <w:r w:rsidRPr="00733E64">
        <w:rPr>
          <w:rFonts w:ascii="Arial" w:hAnsi="Arial" w:cs="Arial"/>
          <w:color w:val="auto"/>
          <w:sz w:val="24"/>
          <w:szCs w:val="24"/>
        </w:rPr>
        <w:t>esfuerzo a través de educación, divulgación, investigación y servicio para lograr una visión compartida que prevé una nación en la que todos los estadounidenses, incluyendo los estadounidenses con discapacidad participen plenamente en sus comunidades.</w:t>
      </w:r>
      <w:r w:rsidR="00E81DF4" w:rsidRPr="00733E64">
        <w:rPr>
          <w:rFonts w:ascii="Arial" w:hAnsi="Arial" w:cs="Arial"/>
          <w:color w:val="auto"/>
          <w:sz w:val="24"/>
          <w:szCs w:val="24"/>
        </w:rPr>
        <w:t xml:space="preserve">   </w:t>
      </w:r>
    </w:p>
    <w:p w:rsidR="00F059AB" w:rsidRPr="00733E64" w:rsidRDefault="00943704" w:rsidP="00FA7FB2">
      <w:pPr>
        <w:pStyle w:val="NormalWeb"/>
        <w:shd w:val="clear" w:color="auto" w:fill="FFFFFF"/>
        <w:spacing w:before="0" w:beforeAutospacing="0" w:after="0" w:afterAutospacing="0"/>
      </w:pPr>
      <w:r w:rsidRPr="00733E64">
        <w:rPr>
          <w:rFonts w:ascii="Arial" w:hAnsi="Arial" w:cs="Arial"/>
          <w:color w:val="auto"/>
          <w:sz w:val="24"/>
          <w:szCs w:val="24"/>
        </w:rPr>
        <w:t>Página</w:t>
      </w:r>
      <w:r w:rsidR="008A1635" w:rsidRPr="00733E64">
        <w:rPr>
          <w:rFonts w:ascii="Arial" w:hAnsi="Arial" w:cs="Arial"/>
          <w:color w:val="auto"/>
          <w:sz w:val="24"/>
          <w:szCs w:val="24"/>
        </w:rPr>
        <w:t xml:space="preserve"> Web</w:t>
      </w:r>
      <w:r w:rsidR="00F059AB" w:rsidRPr="00733E64">
        <w:rPr>
          <w:rFonts w:ascii="Arial" w:hAnsi="Arial" w:cs="Arial"/>
          <w:color w:val="auto"/>
          <w:sz w:val="24"/>
          <w:szCs w:val="24"/>
        </w:rPr>
        <w:t xml:space="preserve">: </w:t>
      </w:r>
      <w:r w:rsidR="00F059AB" w:rsidRPr="00733E64">
        <w:rPr>
          <w:rFonts w:ascii="Arial" w:hAnsi="Arial" w:cs="Arial"/>
          <w:color w:val="333333"/>
          <w:sz w:val="24"/>
          <w:szCs w:val="24"/>
        </w:rPr>
        <w:t xml:space="preserve"> </w:t>
      </w:r>
      <w:hyperlink r:id="rId167" w:history="1">
        <w:r w:rsidR="00F059AB" w:rsidRPr="00733E64">
          <w:rPr>
            <w:rStyle w:val="Hyperlink"/>
            <w:rFonts w:ascii="Arial" w:hAnsi="Arial" w:cs="Arial"/>
            <w:sz w:val="24"/>
            <w:szCs w:val="24"/>
          </w:rPr>
          <w:t>http://www.idahocdhd.org/Home.aspx</w:t>
        </w:r>
      </w:hyperlink>
    </w:p>
    <w:p w:rsidR="00FA7FB2" w:rsidRPr="003B7BAB" w:rsidRDefault="00FA7FB2" w:rsidP="00FA7FB2">
      <w:pPr>
        <w:pStyle w:val="NormalWeb"/>
        <w:shd w:val="clear" w:color="auto" w:fill="FFFFFF"/>
        <w:spacing w:before="0" w:beforeAutospacing="0" w:after="0" w:afterAutospacing="0"/>
        <w:rPr>
          <w:rFonts w:ascii="Arial" w:hAnsi="Arial" w:cs="Arial"/>
          <w:color w:val="auto"/>
          <w:sz w:val="16"/>
          <w:szCs w:val="16"/>
        </w:rPr>
      </w:pPr>
    </w:p>
    <w:p w:rsidR="007C3485" w:rsidRPr="00733E64" w:rsidRDefault="00A03962" w:rsidP="00FA7FB2">
      <w:pPr>
        <w:pStyle w:val="Title"/>
        <w:ind w:left="720"/>
        <w:jc w:val="left"/>
      </w:pPr>
      <w:r w:rsidRPr="00733E64">
        <w:rPr>
          <w:rFonts w:ascii="Arial" w:hAnsi="Arial" w:cs="Arial"/>
          <w:b w:val="0"/>
          <w:sz w:val="24"/>
        </w:rPr>
        <w:t xml:space="preserve">Enlace a la </w:t>
      </w:r>
      <w:r w:rsidR="004F67B6" w:rsidRPr="00733E64">
        <w:rPr>
          <w:rFonts w:ascii="Arial" w:hAnsi="Arial" w:cs="Arial"/>
          <w:b w:val="0"/>
          <w:sz w:val="24"/>
        </w:rPr>
        <w:t>información</w:t>
      </w:r>
      <w:r w:rsidRPr="00733E64">
        <w:rPr>
          <w:rFonts w:ascii="Arial" w:hAnsi="Arial" w:cs="Arial"/>
          <w:b w:val="0"/>
          <w:sz w:val="24"/>
        </w:rPr>
        <w:t xml:space="preserve"> sobre la </w:t>
      </w:r>
      <w:r w:rsidR="004F67B6" w:rsidRPr="00733E64">
        <w:rPr>
          <w:rFonts w:ascii="Arial" w:hAnsi="Arial" w:cs="Arial"/>
          <w:b w:val="0"/>
          <w:sz w:val="24"/>
        </w:rPr>
        <w:t>transición</w:t>
      </w:r>
      <w:r w:rsidRPr="00733E64">
        <w:rPr>
          <w:rFonts w:ascii="Arial" w:hAnsi="Arial" w:cs="Arial"/>
          <w:b w:val="0"/>
          <w:sz w:val="24"/>
        </w:rPr>
        <w:t xml:space="preserve"> del trabajo</w:t>
      </w:r>
      <w:r w:rsidR="00AC1588" w:rsidRPr="00733E64">
        <w:rPr>
          <w:rFonts w:ascii="Arial" w:hAnsi="Arial" w:cs="Arial"/>
          <w:b w:val="0"/>
          <w:sz w:val="24"/>
        </w:rPr>
        <w:t xml:space="preserve"> </w:t>
      </w:r>
      <w:r w:rsidR="00FA7FB2" w:rsidRPr="00733E64">
        <w:rPr>
          <w:rFonts w:ascii="Arial" w:hAnsi="Arial" w:cs="Arial"/>
          <w:b w:val="0"/>
          <w:sz w:val="24"/>
        </w:rPr>
        <w:t>–</w:t>
      </w:r>
      <w:r w:rsidR="00AC1588" w:rsidRPr="00733E64">
        <w:rPr>
          <w:rFonts w:ascii="Arial" w:hAnsi="Arial" w:cs="Arial"/>
          <w:b w:val="0"/>
          <w:sz w:val="24"/>
        </w:rPr>
        <w:t xml:space="preserve"> </w:t>
      </w:r>
      <w:r w:rsidR="008A1635" w:rsidRPr="00733E64">
        <w:rPr>
          <w:rFonts w:ascii="Arial" w:hAnsi="Arial" w:cs="Arial"/>
          <w:b w:val="0"/>
          <w:sz w:val="24"/>
        </w:rPr>
        <w:t>Pagina Web</w:t>
      </w:r>
      <w:r w:rsidR="00AC1588" w:rsidRPr="00733E64">
        <w:rPr>
          <w:rFonts w:ascii="Arial" w:hAnsi="Arial" w:cs="Arial"/>
          <w:b w:val="0"/>
          <w:sz w:val="24"/>
        </w:rPr>
        <w:t xml:space="preserve">:  </w:t>
      </w:r>
      <w:hyperlink r:id="rId168" w:history="1">
        <w:r w:rsidR="00AC1588" w:rsidRPr="00733E64">
          <w:rPr>
            <w:rStyle w:val="Hyperlink"/>
            <w:rFonts w:ascii="Arial" w:hAnsi="Arial" w:cs="Arial"/>
            <w:b w:val="0"/>
            <w:sz w:val="24"/>
          </w:rPr>
          <w:t>http://www.idahocdhd.org/dnn/idhelp/Transition/tabid/802/Default.aspx</w:t>
        </w:r>
      </w:hyperlink>
    </w:p>
    <w:p w:rsidR="00FA7FB2" w:rsidRPr="00733E64" w:rsidRDefault="00FA7FB2" w:rsidP="00FA7FB2">
      <w:pPr>
        <w:pStyle w:val="Title"/>
        <w:ind w:left="720"/>
        <w:jc w:val="left"/>
        <w:rPr>
          <w:rFonts w:ascii="Arial" w:hAnsi="Arial" w:cs="Arial"/>
          <w:b w:val="0"/>
          <w:sz w:val="24"/>
        </w:rPr>
      </w:pPr>
    </w:p>
    <w:p w:rsidR="00FA7FB2" w:rsidRPr="00733E64" w:rsidRDefault="00A03962" w:rsidP="007C3485">
      <w:pPr>
        <w:pStyle w:val="Title"/>
        <w:jc w:val="left"/>
        <w:rPr>
          <w:rFonts w:ascii="Arial" w:hAnsi="Arial" w:cs="Arial"/>
          <w:b w:val="0"/>
          <w:sz w:val="24"/>
        </w:rPr>
      </w:pPr>
      <w:r w:rsidRPr="00733E64">
        <w:rPr>
          <w:rFonts w:ascii="Arial" w:hAnsi="Arial" w:cs="Arial"/>
          <w:sz w:val="24"/>
        </w:rPr>
        <w:t xml:space="preserve">Consorcio para los habitantes de Idaho con Discapacidad (CID) </w:t>
      </w:r>
      <w:r w:rsidRPr="00733E64">
        <w:rPr>
          <w:rFonts w:ascii="Arial" w:hAnsi="Arial" w:cs="Arial"/>
          <w:b w:val="0"/>
          <w:sz w:val="24"/>
        </w:rPr>
        <w:t xml:space="preserve">- Coalición de agencias y organizaciones de Idaho se ocupan de </w:t>
      </w:r>
      <w:r w:rsidR="00E81DF4" w:rsidRPr="00733E64">
        <w:rPr>
          <w:rFonts w:ascii="Arial" w:hAnsi="Arial" w:cs="Arial"/>
          <w:b w:val="0"/>
          <w:sz w:val="24"/>
        </w:rPr>
        <w:t xml:space="preserve">temas </w:t>
      </w:r>
      <w:r w:rsidRPr="00733E64">
        <w:rPr>
          <w:rFonts w:ascii="Arial" w:hAnsi="Arial" w:cs="Arial"/>
          <w:b w:val="0"/>
          <w:sz w:val="24"/>
        </w:rPr>
        <w:t>que afectan a las personas con discapacidad.</w:t>
      </w:r>
      <w:r w:rsidR="00E81DF4" w:rsidRPr="00733E64">
        <w:rPr>
          <w:rFonts w:ascii="Arial" w:hAnsi="Arial" w:cs="Arial"/>
          <w:b w:val="0"/>
          <w:sz w:val="24"/>
        </w:rPr>
        <w:t xml:space="preserve">  </w:t>
      </w:r>
    </w:p>
    <w:p w:rsidR="007C3485" w:rsidRPr="00733E64" w:rsidRDefault="00943704" w:rsidP="007C3485">
      <w:pPr>
        <w:pStyle w:val="Title"/>
        <w:jc w:val="left"/>
        <w:rPr>
          <w:rFonts w:ascii="Arial" w:hAnsi="Arial" w:cs="Arial"/>
          <w:b w:val="0"/>
          <w:sz w:val="24"/>
        </w:rPr>
      </w:pPr>
      <w:r w:rsidRPr="00733E64">
        <w:rPr>
          <w:rFonts w:ascii="Arial" w:hAnsi="Arial" w:cs="Arial"/>
          <w:b w:val="0"/>
          <w:sz w:val="24"/>
        </w:rPr>
        <w:t>Página</w:t>
      </w:r>
      <w:r w:rsidR="008A1635" w:rsidRPr="00733E64">
        <w:rPr>
          <w:rFonts w:ascii="Arial" w:hAnsi="Arial" w:cs="Arial"/>
          <w:b w:val="0"/>
          <w:sz w:val="24"/>
        </w:rPr>
        <w:t xml:space="preserve"> Web</w:t>
      </w:r>
      <w:r w:rsidR="00006833" w:rsidRPr="00733E64">
        <w:rPr>
          <w:rFonts w:ascii="Arial" w:hAnsi="Arial" w:cs="Arial"/>
          <w:b w:val="0"/>
          <w:sz w:val="24"/>
        </w:rPr>
        <w:t xml:space="preserve">: </w:t>
      </w:r>
      <w:hyperlink r:id="rId169" w:history="1">
        <w:r w:rsidR="007C3485" w:rsidRPr="00733E64">
          <w:rPr>
            <w:rStyle w:val="Hyperlink"/>
            <w:rFonts w:ascii="Arial" w:hAnsi="Arial" w:cs="Arial"/>
            <w:b w:val="0"/>
            <w:sz w:val="24"/>
          </w:rPr>
          <w:t>http://www.idahocdhd.org/cid/Home.aspx</w:t>
        </w:r>
      </w:hyperlink>
      <w:r w:rsidR="007C3485" w:rsidRPr="00733E64">
        <w:rPr>
          <w:rFonts w:ascii="Arial" w:hAnsi="Arial" w:cs="Arial"/>
          <w:b w:val="0"/>
          <w:sz w:val="24"/>
        </w:rPr>
        <w:t xml:space="preserve"> </w:t>
      </w:r>
    </w:p>
    <w:p w:rsidR="00E81DF4" w:rsidRPr="00733E64" w:rsidRDefault="0099693F" w:rsidP="007C3485">
      <w:pPr>
        <w:pStyle w:val="Title"/>
        <w:jc w:val="left"/>
        <w:rPr>
          <w:rFonts w:ascii="Arial" w:hAnsi="Arial" w:cs="Arial"/>
          <w:b w:val="0"/>
          <w:sz w:val="24"/>
        </w:rPr>
      </w:pPr>
      <w:r w:rsidRPr="00733E64">
        <w:rPr>
          <w:rFonts w:ascii="Arial" w:hAnsi="Arial" w:cs="Arial"/>
          <w:sz w:val="24"/>
        </w:rPr>
        <w:t xml:space="preserve">DisAbility Rights Idaho </w:t>
      </w:r>
      <w:r w:rsidRPr="00733E64">
        <w:rPr>
          <w:rFonts w:ascii="Arial" w:hAnsi="Arial" w:cs="Arial"/>
          <w:b w:val="0"/>
          <w:sz w:val="24"/>
        </w:rPr>
        <w:t xml:space="preserve">– </w:t>
      </w:r>
      <w:r w:rsidR="00E81DF4" w:rsidRPr="00733E64">
        <w:rPr>
          <w:rFonts w:ascii="Arial" w:hAnsi="Arial" w:cs="Arial"/>
          <w:b w:val="0"/>
          <w:sz w:val="24"/>
        </w:rPr>
        <w:t>Ayuda a las personas con discapacidad para proteger, promover y defender sus derechos legales y humanos a través de la calidad de la defensa legal, individual, y la ayuda del sistema.</w:t>
      </w:r>
    </w:p>
    <w:p w:rsidR="00173612" w:rsidRPr="00733E64" w:rsidRDefault="004F67B6" w:rsidP="007C3485">
      <w:pPr>
        <w:pStyle w:val="Title"/>
        <w:jc w:val="left"/>
        <w:rPr>
          <w:rFonts w:ascii="Arial" w:hAnsi="Arial" w:cs="Arial"/>
          <w:b w:val="0"/>
          <w:sz w:val="24"/>
        </w:rPr>
      </w:pPr>
      <w:r w:rsidRPr="00733E64">
        <w:rPr>
          <w:rFonts w:ascii="Arial" w:hAnsi="Arial" w:cs="Arial"/>
          <w:b w:val="0"/>
          <w:sz w:val="24"/>
        </w:rPr>
        <w:t>Teléfono</w:t>
      </w:r>
      <w:r w:rsidR="00E81DF4" w:rsidRPr="00733E64">
        <w:rPr>
          <w:rFonts w:ascii="Arial" w:hAnsi="Arial" w:cs="Arial"/>
          <w:b w:val="0"/>
          <w:sz w:val="24"/>
        </w:rPr>
        <w:t xml:space="preserve"> para</w:t>
      </w:r>
      <w:r w:rsidR="0099693F" w:rsidRPr="00733E64">
        <w:rPr>
          <w:rFonts w:ascii="Arial" w:hAnsi="Arial" w:cs="Arial"/>
          <w:b w:val="0"/>
          <w:sz w:val="24"/>
        </w:rPr>
        <w:t xml:space="preserve"> </w:t>
      </w:r>
      <w:r w:rsidR="00E81DF4" w:rsidRPr="00733E64">
        <w:rPr>
          <w:rFonts w:ascii="Arial" w:hAnsi="Arial" w:cs="Arial"/>
          <w:b w:val="0"/>
          <w:sz w:val="24"/>
        </w:rPr>
        <w:t>todo el estado sin costo</w:t>
      </w:r>
      <w:r w:rsidR="0099693F" w:rsidRPr="00733E64">
        <w:rPr>
          <w:rFonts w:ascii="Arial" w:hAnsi="Arial" w:cs="Arial"/>
          <w:b w:val="0"/>
          <w:sz w:val="24"/>
        </w:rPr>
        <w:t>:  1-866-262-3462</w:t>
      </w:r>
      <w:r w:rsidR="0099693F" w:rsidRPr="00733E64">
        <w:rPr>
          <w:rFonts w:ascii="Arial" w:hAnsi="Arial" w:cs="Arial"/>
          <w:b w:val="0"/>
          <w:sz w:val="24"/>
        </w:rPr>
        <w:br/>
      </w:r>
      <w:r w:rsidR="008A1635" w:rsidRPr="00733E64">
        <w:rPr>
          <w:rFonts w:ascii="Arial" w:hAnsi="Arial" w:cs="Arial"/>
          <w:b w:val="0"/>
          <w:sz w:val="24"/>
        </w:rPr>
        <w:t>Pagina Web</w:t>
      </w:r>
      <w:r w:rsidR="0099693F" w:rsidRPr="00733E64">
        <w:rPr>
          <w:rFonts w:ascii="Arial" w:hAnsi="Arial" w:cs="Arial"/>
          <w:b w:val="0"/>
          <w:sz w:val="24"/>
        </w:rPr>
        <w:t xml:space="preserve">:  </w:t>
      </w:r>
      <w:hyperlink r:id="rId170" w:history="1">
        <w:r w:rsidR="000B25D2" w:rsidRPr="00733E64">
          <w:rPr>
            <w:rStyle w:val="Hyperlink"/>
            <w:rFonts w:ascii="Arial" w:hAnsi="Arial" w:cs="Arial"/>
            <w:b w:val="0"/>
            <w:sz w:val="24"/>
          </w:rPr>
          <w:t>http://www.disabilityrightsidaho.org</w:t>
        </w:r>
      </w:hyperlink>
    </w:p>
    <w:p w:rsidR="00FA7FB2" w:rsidRPr="00733E64" w:rsidRDefault="00E81DF4" w:rsidP="007C3485">
      <w:pPr>
        <w:pStyle w:val="Title"/>
        <w:jc w:val="left"/>
        <w:rPr>
          <w:rFonts w:ascii="Arial" w:hAnsi="Arial" w:cs="Arial"/>
          <w:b w:val="0"/>
          <w:sz w:val="24"/>
        </w:rPr>
      </w:pPr>
      <w:r w:rsidRPr="00733E64">
        <w:rPr>
          <w:rFonts w:ascii="Arial" w:hAnsi="Arial" w:cs="Arial"/>
          <w:sz w:val="24"/>
        </w:rPr>
        <w:t>El Centro Familiar de Tecnología y Discapacidad</w:t>
      </w:r>
      <w:r w:rsidRPr="00733E64">
        <w:rPr>
          <w:rFonts w:ascii="Arial" w:hAnsi="Arial" w:cs="Arial"/>
          <w:b w:val="0"/>
          <w:sz w:val="24"/>
        </w:rPr>
        <w:t xml:space="preserve"> - El Centro Familiar es un recurso diseñado para apoyar a las organizaciones y programas que trabajan con las familias de niños y jóvenes con discapacidades. Ofrecen una amplia gama de información y servicios en materia de tecnologías de asistencia.  </w:t>
      </w:r>
    </w:p>
    <w:p w:rsidR="00006833" w:rsidRPr="00733E64" w:rsidRDefault="00943704" w:rsidP="007C3485">
      <w:pPr>
        <w:pStyle w:val="Title"/>
        <w:jc w:val="left"/>
        <w:rPr>
          <w:rFonts w:ascii="Arial" w:hAnsi="Arial" w:cs="Arial"/>
          <w:b w:val="0"/>
          <w:sz w:val="24"/>
        </w:rPr>
      </w:pPr>
      <w:r w:rsidRPr="00733E64">
        <w:rPr>
          <w:rFonts w:ascii="Arial" w:hAnsi="Arial" w:cs="Arial"/>
          <w:b w:val="0"/>
          <w:sz w:val="24"/>
        </w:rPr>
        <w:t>Página</w:t>
      </w:r>
      <w:r w:rsidR="008A1635" w:rsidRPr="00733E64">
        <w:rPr>
          <w:rFonts w:ascii="Arial" w:hAnsi="Arial" w:cs="Arial"/>
          <w:b w:val="0"/>
          <w:sz w:val="24"/>
        </w:rPr>
        <w:t xml:space="preserve"> Web</w:t>
      </w:r>
      <w:r w:rsidR="00006833" w:rsidRPr="00733E64">
        <w:rPr>
          <w:rFonts w:ascii="Arial" w:hAnsi="Arial" w:cs="Arial"/>
          <w:b w:val="0"/>
          <w:sz w:val="24"/>
        </w:rPr>
        <w:t>:</w:t>
      </w:r>
      <w:r w:rsidR="00006833" w:rsidRPr="00733E64">
        <w:rPr>
          <w:rFonts w:ascii="Arial" w:hAnsi="Arial" w:cs="Arial"/>
          <w:b w:val="0"/>
          <w:color w:val="404040"/>
          <w:sz w:val="24"/>
        </w:rPr>
        <w:t xml:space="preserve">  </w:t>
      </w:r>
      <w:hyperlink r:id="rId171" w:history="1">
        <w:r w:rsidR="00006833" w:rsidRPr="00733E64">
          <w:rPr>
            <w:rStyle w:val="Hyperlink"/>
            <w:rFonts w:ascii="Arial" w:hAnsi="Arial" w:cs="Arial"/>
            <w:b w:val="0"/>
            <w:sz w:val="24"/>
          </w:rPr>
          <w:t>http://www.fctd.info/</w:t>
        </w:r>
      </w:hyperlink>
      <w:r w:rsidR="00006833" w:rsidRPr="00733E64">
        <w:rPr>
          <w:rFonts w:ascii="Arial" w:hAnsi="Arial" w:cs="Arial"/>
          <w:b w:val="0"/>
          <w:color w:val="404040"/>
          <w:sz w:val="24"/>
        </w:rPr>
        <w:t xml:space="preserve"> </w:t>
      </w:r>
    </w:p>
    <w:p w:rsidR="007C3485" w:rsidRPr="00733E64" w:rsidRDefault="007035FB" w:rsidP="007C3485">
      <w:pPr>
        <w:spacing w:before="160"/>
        <w:rPr>
          <w:rFonts w:ascii="Arial" w:hAnsi="Arial" w:cs="Arial"/>
        </w:rPr>
      </w:pPr>
      <w:hyperlink r:id="rId172" w:history="1">
        <w:r w:rsidR="00E81DF4" w:rsidRPr="00733E64">
          <w:rPr>
            <w:rStyle w:val="Hyperlink"/>
            <w:rFonts w:ascii="Arial" w:hAnsi="Arial" w:cs="Arial"/>
            <w:b/>
            <w:color w:val="auto"/>
            <w:u w:val="none"/>
          </w:rPr>
          <w:t>Proyecto de Idaho de Tecnologia Asistida</w:t>
        </w:r>
      </w:hyperlink>
      <w:r w:rsidR="000F53E6" w:rsidRPr="00733E64">
        <w:rPr>
          <w:rFonts w:ascii="Arial" w:hAnsi="Arial" w:cs="Arial"/>
        </w:rPr>
        <w:t xml:space="preserve"> – </w:t>
      </w:r>
      <w:r w:rsidR="004F67B6" w:rsidRPr="00733E64">
        <w:rPr>
          <w:rFonts w:ascii="Arial" w:hAnsi="Arial" w:cs="Arial"/>
        </w:rPr>
        <w:t>Información</w:t>
      </w:r>
      <w:r w:rsidR="00E81DF4" w:rsidRPr="00733E64">
        <w:rPr>
          <w:rFonts w:ascii="Arial" w:hAnsi="Arial" w:cs="Arial"/>
        </w:rPr>
        <w:t xml:space="preserve"> y recursos de </w:t>
      </w:r>
      <w:r w:rsidR="004F67B6" w:rsidRPr="00733E64">
        <w:rPr>
          <w:rFonts w:ascii="Arial" w:hAnsi="Arial" w:cs="Arial"/>
        </w:rPr>
        <w:t>tecnología</w:t>
      </w:r>
      <w:r w:rsidR="00E81DF4" w:rsidRPr="00733E64">
        <w:rPr>
          <w:rFonts w:ascii="Arial" w:hAnsi="Arial" w:cs="Arial"/>
        </w:rPr>
        <w:t xml:space="preserve"> asistida</w:t>
      </w:r>
      <w:r w:rsidR="000F53E6" w:rsidRPr="00733E64">
        <w:rPr>
          <w:rFonts w:ascii="Arial" w:hAnsi="Arial" w:cs="Arial"/>
        </w:rPr>
        <w:t>.</w:t>
      </w:r>
      <w:r w:rsidR="00006833" w:rsidRPr="00733E64">
        <w:rPr>
          <w:rFonts w:ascii="Arial" w:hAnsi="Arial" w:cs="Arial"/>
        </w:rPr>
        <w:br/>
      </w:r>
      <w:r w:rsidR="004F67B6" w:rsidRPr="00733E64">
        <w:rPr>
          <w:rFonts w:ascii="Arial" w:hAnsi="Arial" w:cs="Arial"/>
        </w:rPr>
        <w:t>Teléfono</w:t>
      </w:r>
      <w:r w:rsidR="00006833" w:rsidRPr="00733E64">
        <w:rPr>
          <w:rFonts w:ascii="Arial" w:hAnsi="Arial" w:cs="Arial"/>
        </w:rPr>
        <w:t>:  1-800-432-8324 (toll free)</w:t>
      </w:r>
      <w:r w:rsidR="00006833" w:rsidRPr="00733E64">
        <w:rPr>
          <w:rFonts w:ascii="Arial" w:hAnsi="Arial" w:cs="Arial"/>
        </w:rPr>
        <w:br/>
      </w:r>
      <w:r w:rsidR="008A1635" w:rsidRPr="00733E64">
        <w:rPr>
          <w:rFonts w:ascii="Arial" w:hAnsi="Arial" w:cs="Arial"/>
        </w:rPr>
        <w:t>Pagina Web</w:t>
      </w:r>
      <w:r w:rsidR="00006833" w:rsidRPr="00733E64">
        <w:rPr>
          <w:rFonts w:ascii="Arial" w:hAnsi="Arial" w:cs="Arial"/>
        </w:rPr>
        <w:t xml:space="preserve">:  </w:t>
      </w:r>
      <w:hyperlink r:id="rId173" w:history="1">
        <w:r w:rsidR="00006833" w:rsidRPr="00733E64">
          <w:rPr>
            <w:rStyle w:val="Hyperlink"/>
            <w:rFonts w:ascii="Arial" w:hAnsi="Arial" w:cs="Arial"/>
          </w:rPr>
          <w:t>http://www.idahoat.org/</w:t>
        </w:r>
      </w:hyperlink>
    </w:p>
    <w:p w:rsidR="00A42B77" w:rsidRPr="00733E64" w:rsidRDefault="004F67B6" w:rsidP="007C3485">
      <w:pPr>
        <w:pStyle w:val="Title"/>
        <w:spacing w:before="160"/>
        <w:jc w:val="left"/>
        <w:rPr>
          <w:rFonts w:ascii="Arial" w:hAnsi="Arial" w:cs="Arial"/>
          <w:b w:val="0"/>
          <w:sz w:val="24"/>
        </w:rPr>
      </w:pPr>
      <w:r w:rsidRPr="00733E64">
        <w:rPr>
          <w:rFonts w:ascii="Arial" w:hAnsi="Arial" w:cs="Arial"/>
          <w:sz w:val="24"/>
        </w:rPr>
        <w:t>División</w:t>
      </w:r>
      <w:r w:rsidR="00E81DF4" w:rsidRPr="00733E64">
        <w:rPr>
          <w:rFonts w:ascii="Arial" w:hAnsi="Arial" w:cs="Arial"/>
          <w:sz w:val="24"/>
        </w:rPr>
        <w:t xml:space="preserve"> en Idaho para Ciegos e Impedidos Visuales</w:t>
      </w:r>
      <w:r w:rsidR="00006833" w:rsidRPr="00733E64">
        <w:rPr>
          <w:rFonts w:ascii="Arial" w:hAnsi="Arial" w:cs="Arial"/>
          <w:sz w:val="24"/>
        </w:rPr>
        <w:br/>
      </w:r>
      <w:r w:rsidRPr="00733E64">
        <w:rPr>
          <w:rFonts w:ascii="Arial" w:hAnsi="Arial" w:cs="Arial"/>
          <w:b w:val="0"/>
          <w:sz w:val="24"/>
        </w:rPr>
        <w:t>Teléfono</w:t>
      </w:r>
      <w:r w:rsidR="00006833" w:rsidRPr="00733E64">
        <w:rPr>
          <w:rFonts w:ascii="Arial" w:hAnsi="Arial" w:cs="Arial"/>
          <w:b w:val="0"/>
          <w:sz w:val="24"/>
        </w:rPr>
        <w:t>:  208-334-3220, toll free:  1-800-542-8688</w:t>
      </w:r>
      <w:r w:rsidR="00006833" w:rsidRPr="00733E64">
        <w:rPr>
          <w:rFonts w:ascii="Arial" w:hAnsi="Arial" w:cs="Arial"/>
          <w:b w:val="0"/>
          <w:sz w:val="24"/>
        </w:rPr>
        <w:br/>
      </w:r>
      <w:r w:rsidR="008A1635" w:rsidRPr="00733E64">
        <w:rPr>
          <w:rFonts w:ascii="Arial" w:hAnsi="Arial" w:cs="Arial"/>
          <w:b w:val="0"/>
          <w:sz w:val="24"/>
        </w:rPr>
        <w:t>Pagina Web</w:t>
      </w:r>
      <w:r w:rsidR="00006833" w:rsidRPr="00733E64">
        <w:rPr>
          <w:rFonts w:ascii="Arial" w:hAnsi="Arial" w:cs="Arial"/>
          <w:b w:val="0"/>
          <w:sz w:val="24"/>
        </w:rPr>
        <w:t xml:space="preserve">:  </w:t>
      </w:r>
      <w:hyperlink r:id="rId174" w:history="1">
        <w:r w:rsidR="00006833" w:rsidRPr="00733E64">
          <w:rPr>
            <w:rStyle w:val="Hyperlink"/>
            <w:rFonts w:ascii="Arial" w:hAnsi="Arial" w:cs="Arial"/>
            <w:b w:val="0"/>
            <w:sz w:val="24"/>
          </w:rPr>
          <w:t>http://www.icbvi.state.id.us/</w:t>
        </w:r>
      </w:hyperlink>
      <w:r w:rsidR="00006833" w:rsidRPr="00733E64">
        <w:rPr>
          <w:rFonts w:ascii="Arial" w:hAnsi="Arial" w:cs="Arial"/>
          <w:b w:val="0"/>
          <w:sz w:val="24"/>
        </w:rPr>
        <w:t xml:space="preserve">  </w:t>
      </w:r>
    </w:p>
    <w:p w:rsidR="00006833" w:rsidRPr="00733E64" w:rsidRDefault="00C5624B" w:rsidP="007C3485">
      <w:pPr>
        <w:pStyle w:val="Title"/>
        <w:spacing w:before="160"/>
        <w:jc w:val="left"/>
        <w:rPr>
          <w:rFonts w:ascii="Arial" w:hAnsi="Arial" w:cs="Arial"/>
          <w:b w:val="0"/>
          <w:sz w:val="24"/>
        </w:rPr>
      </w:pPr>
      <w:r w:rsidRPr="00733E64">
        <w:rPr>
          <w:rFonts w:ascii="Arial" w:hAnsi="Arial" w:cs="Arial"/>
          <w:sz w:val="24"/>
        </w:rPr>
        <w:t>Asamblea de Idaho para Sordos y para la Sordera</w:t>
      </w:r>
      <w:r w:rsidR="00006833" w:rsidRPr="00733E64">
        <w:rPr>
          <w:rFonts w:ascii="Arial" w:hAnsi="Arial" w:cs="Arial"/>
          <w:sz w:val="24"/>
        </w:rPr>
        <w:br/>
      </w:r>
      <w:r w:rsidR="004F67B6" w:rsidRPr="00733E64">
        <w:rPr>
          <w:rFonts w:ascii="Arial" w:hAnsi="Arial" w:cs="Arial"/>
          <w:b w:val="0"/>
          <w:sz w:val="24"/>
        </w:rPr>
        <w:t>Teléfono de Voz</w:t>
      </w:r>
      <w:r w:rsidR="00006833" w:rsidRPr="00733E64">
        <w:rPr>
          <w:rFonts w:ascii="Arial" w:hAnsi="Arial" w:cs="Arial"/>
          <w:b w:val="0"/>
          <w:sz w:val="24"/>
        </w:rPr>
        <w:t xml:space="preserve">:  208-334-0879 </w:t>
      </w:r>
      <w:r w:rsidR="004F67B6" w:rsidRPr="00733E64">
        <w:rPr>
          <w:rFonts w:ascii="Arial" w:hAnsi="Arial" w:cs="Arial"/>
          <w:b w:val="0"/>
          <w:sz w:val="24"/>
        </w:rPr>
        <w:t>o</w:t>
      </w:r>
      <w:r w:rsidR="00006833" w:rsidRPr="00733E64">
        <w:rPr>
          <w:rFonts w:ascii="Arial" w:hAnsi="Arial" w:cs="Arial"/>
          <w:b w:val="0"/>
          <w:sz w:val="24"/>
        </w:rPr>
        <w:t xml:space="preserve"> 1-800-433-1323 </w:t>
      </w:r>
      <w:r w:rsidR="00006833" w:rsidRPr="00733E64">
        <w:rPr>
          <w:rFonts w:ascii="Arial" w:hAnsi="Arial" w:cs="Arial"/>
          <w:b w:val="0"/>
          <w:sz w:val="24"/>
        </w:rPr>
        <w:br/>
        <w:t xml:space="preserve">TTY </w:t>
      </w:r>
      <w:r w:rsidR="004F67B6" w:rsidRPr="00733E64">
        <w:rPr>
          <w:rFonts w:ascii="Arial" w:hAnsi="Arial" w:cs="Arial"/>
          <w:b w:val="0"/>
          <w:sz w:val="24"/>
        </w:rPr>
        <w:t>teléfono</w:t>
      </w:r>
      <w:r w:rsidR="00006833" w:rsidRPr="00733E64">
        <w:rPr>
          <w:rFonts w:ascii="Arial" w:hAnsi="Arial" w:cs="Arial"/>
          <w:b w:val="0"/>
          <w:sz w:val="24"/>
        </w:rPr>
        <w:t xml:space="preserve">:  208-334-0803 </w:t>
      </w:r>
      <w:r w:rsidR="004F67B6" w:rsidRPr="00733E64">
        <w:rPr>
          <w:rFonts w:ascii="Arial" w:hAnsi="Arial" w:cs="Arial"/>
          <w:b w:val="0"/>
          <w:sz w:val="24"/>
        </w:rPr>
        <w:t>o</w:t>
      </w:r>
      <w:r w:rsidR="00006833" w:rsidRPr="00733E64">
        <w:rPr>
          <w:rFonts w:ascii="Arial" w:hAnsi="Arial" w:cs="Arial"/>
          <w:b w:val="0"/>
          <w:sz w:val="24"/>
        </w:rPr>
        <w:t xml:space="preserve"> 1-800-433-1361</w:t>
      </w:r>
      <w:r w:rsidR="00006833" w:rsidRPr="00733E64">
        <w:rPr>
          <w:rFonts w:ascii="Arial" w:hAnsi="Arial" w:cs="Arial"/>
          <w:b w:val="0"/>
          <w:sz w:val="24"/>
        </w:rPr>
        <w:br/>
      </w:r>
      <w:r w:rsidR="008A1635" w:rsidRPr="00733E64">
        <w:rPr>
          <w:rFonts w:ascii="Arial" w:hAnsi="Arial" w:cs="Arial"/>
          <w:b w:val="0"/>
          <w:sz w:val="24"/>
        </w:rPr>
        <w:t>Pagina Web</w:t>
      </w:r>
      <w:r w:rsidR="00006833" w:rsidRPr="00733E64">
        <w:rPr>
          <w:rFonts w:ascii="Arial" w:hAnsi="Arial" w:cs="Arial"/>
          <w:b w:val="0"/>
          <w:sz w:val="24"/>
        </w:rPr>
        <w:t xml:space="preserve">:  </w:t>
      </w:r>
      <w:hyperlink r:id="rId175" w:history="1">
        <w:r w:rsidR="00006833" w:rsidRPr="00733E64">
          <w:rPr>
            <w:rStyle w:val="Hyperlink"/>
            <w:rFonts w:ascii="Arial" w:hAnsi="Arial" w:cs="Arial"/>
            <w:b w:val="0"/>
            <w:sz w:val="24"/>
          </w:rPr>
          <w:t>http://www.cdhh.idaho.gov/</w:t>
        </w:r>
      </w:hyperlink>
    </w:p>
    <w:p w:rsidR="00006833" w:rsidRPr="00733E64" w:rsidRDefault="00C5624B" w:rsidP="007C3485">
      <w:pPr>
        <w:pStyle w:val="Title"/>
        <w:spacing w:before="160"/>
        <w:jc w:val="left"/>
        <w:rPr>
          <w:rFonts w:ascii="Arial" w:hAnsi="Arial" w:cs="Arial"/>
          <w:b w:val="0"/>
          <w:sz w:val="24"/>
        </w:rPr>
      </w:pPr>
      <w:r w:rsidRPr="00733E64">
        <w:rPr>
          <w:rFonts w:ascii="Arial" w:hAnsi="Arial" w:cs="Arial"/>
          <w:sz w:val="24"/>
        </w:rPr>
        <w:t>Asamblea de Idaho en Desarrollo de las Discapacidades</w:t>
      </w:r>
      <w:r w:rsidR="00006833" w:rsidRPr="00733E64">
        <w:rPr>
          <w:rFonts w:ascii="Arial" w:hAnsi="Arial" w:cs="Arial"/>
          <w:sz w:val="24"/>
        </w:rPr>
        <w:t xml:space="preserve"> (ICDD)</w:t>
      </w:r>
      <w:r w:rsidR="00006833" w:rsidRPr="00733E64">
        <w:rPr>
          <w:rFonts w:ascii="Arial" w:hAnsi="Arial" w:cs="Arial"/>
          <w:sz w:val="24"/>
        </w:rPr>
        <w:br/>
      </w:r>
      <w:r w:rsidR="004F67B6" w:rsidRPr="00733E64">
        <w:rPr>
          <w:rFonts w:ascii="Arial" w:hAnsi="Arial" w:cs="Arial"/>
          <w:b w:val="0"/>
          <w:sz w:val="24"/>
        </w:rPr>
        <w:t>Teléfono</w:t>
      </w:r>
      <w:r w:rsidR="00006833" w:rsidRPr="00733E64">
        <w:rPr>
          <w:rFonts w:ascii="Arial" w:hAnsi="Arial" w:cs="Arial"/>
          <w:b w:val="0"/>
          <w:sz w:val="24"/>
        </w:rPr>
        <w:t xml:space="preserve">:  208-334-2178 </w:t>
      </w:r>
      <w:r w:rsidR="004F67B6" w:rsidRPr="00733E64">
        <w:rPr>
          <w:rFonts w:ascii="Arial" w:hAnsi="Arial" w:cs="Arial"/>
          <w:b w:val="0"/>
          <w:sz w:val="24"/>
        </w:rPr>
        <w:t>o</w:t>
      </w:r>
      <w:r w:rsidR="00006833" w:rsidRPr="00733E64">
        <w:rPr>
          <w:rFonts w:ascii="Arial" w:hAnsi="Arial" w:cs="Arial"/>
          <w:b w:val="0"/>
          <w:sz w:val="24"/>
        </w:rPr>
        <w:t xml:space="preserve"> 1-800-544-2433</w:t>
      </w:r>
      <w:r w:rsidR="00006833" w:rsidRPr="00733E64">
        <w:rPr>
          <w:rFonts w:ascii="Arial" w:hAnsi="Arial" w:cs="Arial"/>
          <w:sz w:val="24"/>
        </w:rPr>
        <w:br/>
      </w:r>
      <w:r w:rsidR="00006833" w:rsidRPr="00733E64">
        <w:rPr>
          <w:rFonts w:ascii="Arial" w:hAnsi="Arial" w:cs="Arial"/>
          <w:b w:val="0"/>
          <w:sz w:val="24"/>
        </w:rPr>
        <w:t xml:space="preserve">Email:  </w:t>
      </w:r>
      <w:hyperlink r:id="rId176" w:history="1">
        <w:r w:rsidR="00006833" w:rsidRPr="00733E64">
          <w:rPr>
            <w:rStyle w:val="Hyperlink"/>
            <w:rFonts w:ascii="Arial" w:hAnsi="Arial" w:cs="Arial"/>
            <w:b w:val="0"/>
            <w:sz w:val="24"/>
          </w:rPr>
          <w:t>tracy.warren@icdd.idaho.gov</w:t>
        </w:r>
      </w:hyperlink>
      <w:r w:rsidR="00006833" w:rsidRPr="00733E64">
        <w:rPr>
          <w:rFonts w:ascii="Arial" w:hAnsi="Arial" w:cs="Arial"/>
          <w:sz w:val="24"/>
        </w:rPr>
        <w:br/>
      </w:r>
      <w:r w:rsidR="00943704" w:rsidRPr="00733E64">
        <w:rPr>
          <w:rFonts w:ascii="Arial" w:hAnsi="Arial" w:cs="Arial"/>
          <w:b w:val="0"/>
          <w:sz w:val="24"/>
        </w:rPr>
        <w:t>Página</w:t>
      </w:r>
      <w:r w:rsidR="008A1635" w:rsidRPr="00733E64">
        <w:rPr>
          <w:rFonts w:ascii="Arial" w:hAnsi="Arial" w:cs="Arial"/>
          <w:b w:val="0"/>
          <w:sz w:val="24"/>
        </w:rPr>
        <w:t xml:space="preserve"> Web</w:t>
      </w:r>
      <w:r w:rsidR="00006833" w:rsidRPr="00733E64">
        <w:rPr>
          <w:rFonts w:ascii="Arial" w:hAnsi="Arial" w:cs="Arial"/>
          <w:b w:val="0"/>
          <w:sz w:val="24"/>
        </w:rPr>
        <w:t xml:space="preserve">:  </w:t>
      </w:r>
      <w:hyperlink r:id="rId177" w:history="1">
        <w:r w:rsidR="00006833" w:rsidRPr="00733E64">
          <w:rPr>
            <w:rStyle w:val="Hyperlink"/>
            <w:rFonts w:ascii="Arial" w:hAnsi="Arial" w:cs="Arial"/>
            <w:b w:val="0"/>
            <w:sz w:val="24"/>
          </w:rPr>
          <w:t>www.icdd.idaho.gov</w:t>
        </w:r>
      </w:hyperlink>
    </w:p>
    <w:p w:rsidR="007C3485" w:rsidRPr="00733E64" w:rsidRDefault="004F67B6" w:rsidP="007C3485">
      <w:pPr>
        <w:pStyle w:val="Title"/>
        <w:spacing w:before="160"/>
        <w:jc w:val="left"/>
        <w:rPr>
          <w:rFonts w:ascii="Arial" w:hAnsi="Arial" w:cs="Arial"/>
          <w:b w:val="0"/>
          <w:sz w:val="24"/>
        </w:rPr>
      </w:pPr>
      <w:r w:rsidRPr="00733E64">
        <w:rPr>
          <w:rFonts w:ascii="Arial" w:hAnsi="Arial" w:cs="Arial"/>
          <w:sz w:val="24"/>
        </w:rPr>
        <w:lastRenderedPageBreak/>
        <w:t>División</w:t>
      </w:r>
      <w:r w:rsidR="00C5624B" w:rsidRPr="00733E64">
        <w:rPr>
          <w:rFonts w:ascii="Arial" w:hAnsi="Arial" w:cs="Arial"/>
          <w:sz w:val="24"/>
        </w:rPr>
        <w:t xml:space="preserve"> en </w:t>
      </w:r>
      <w:r w:rsidR="00006833" w:rsidRPr="00733E64">
        <w:rPr>
          <w:rFonts w:ascii="Arial" w:hAnsi="Arial" w:cs="Arial"/>
          <w:sz w:val="24"/>
        </w:rPr>
        <w:t xml:space="preserve">Idaho </w:t>
      </w:r>
      <w:r w:rsidR="00C5624B" w:rsidRPr="00733E64">
        <w:rPr>
          <w:rFonts w:ascii="Arial" w:hAnsi="Arial" w:cs="Arial"/>
          <w:sz w:val="24"/>
        </w:rPr>
        <w:t xml:space="preserve">de </w:t>
      </w:r>
      <w:r w:rsidRPr="00733E64">
        <w:rPr>
          <w:rFonts w:ascii="Arial" w:hAnsi="Arial" w:cs="Arial"/>
          <w:sz w:val="24"/>
        </w:rPr>
        <w:t>Rehabilitación</w:t>
      </w:r>
      <w:r w:rsidR="00C5624B" w:rsidRPr="00733E64">
        <w:rPr>
          <w:rFonts w:ascii="Arial" w:hAnsi="Arial" w:cs="Arial"/>
          <w:sz w:val="24"/>
        </w:rPr>
        <w:t xml:space="preserve"> Vocacional</w:t>
      </w:r>
      <w:r w:rsidR="00006833" w:rsidRPr="00733E64">
        <w:rPr>
          <w:rFonts w:ascii="Arial" w:hAnsi="Arial" w:cs="Arial"/>
          <w:sz w:val="24"/>
        </w:rPr>
        <w:t xml:space="preserve"> (IDVR)</w:t>
      </w:r>
      <w:r w:rsidR="008046F3" w:rsidRPr="00733E64">
        <w:rPr>
          <w:rFonts w:ascii="Arial" w:hAnsi="Arial" w:cs="Arial"/>
          <w:sz w:val="24"/>
        </w:rPr>
        <w:br/>
      </w:r>
      <w:r w:rsidRPr="00733E64">
        <w:rPr>
          <w:rFonts w:ascii="Arial" w:hAnsi="Arial" w:cs="Arial"/>
          <w:b w:val="0"/>
          <w:bCs w:val="0"/>
          <w:color w:val="000000"/>
          <w:sz w:val="24"/>
        </w:rPr>
        <w:t>Teléfono</w:t>
      </w:r>
      <w:r w:rsidR="00006833" w:rsidRPr="00733E64">
        <w:rPr>
          <w:rFonts w:ascii="Arial" w:hAnsi="Arial" w:cs="Arial"/>
          <w:b w:val="0"/>
          <w:bCs w:val="0"/>
          <w:color w:val="000000"/>
          <w:sz w:val="24"/>
        </w:rPr>
        <w:t>:  208-334-3390</w:t>
      </w:r>
      <w:r w:rsidR="008046F3" w:rsidRPr="00733E64">
        <w:rPr>
          <w:rFonts w:ascii="Arial" w:hAnsi="Arial" w:cs="Arial"/>
          <w:b w:val="0"/>
          <w:bCs w:val="0"/>
          <w:color w:val="000000"/>
          <w:sz w:val="24"/>
        </w:rPr>
        <w:br/>
      </w:r>
      <w:r w:rsidR="008A1635" w:rsidRPr="00733E64">
        <w:rPr>
          <w:rFonts w:ascii="Arial" w:hAnsi="Arial" w:cs="Arial"/>
          <w:b w:val="0"/>
          <w:sz w:val="24"/>
        </w:rPr>
        <w:t>Pagina Web</w:t>
      </w:r>
      <w:r w:rsidR="00006833" w:rsidRPr="00733E64">
        <w:rPr>
          <w:rFonts w:ascii="Arial" w:hAnsi="Arial" w:cs="Arial"/>
          <w:b w:val="0"/>
          <w:sz w:val="24"/>
        </w:rPr>
        <w:t xml:space="preserve">:  </w:t>
      </w:r>
      <w:hyperlink r:id="rId178" w:history="1">
        <w:r w:rsidR="00006833" w:rsidRPr="00733E64">
          <w:rPr>
            <w:rStyle w:val="Hyperlink"/>
            <w:rFonts w:ascii="Arial" w:hAnsi="Arial" w:cs="Arial"/>
            <w:b w:val="0"/>
            <w:sz w:val="24"/>
          </w:rPr>
          <w:t>http://www.vr.idaho.gov/</w:t>
        </w:r>
      </w:hyperlink>
    </w:p>
    <w:p w:rsidR="00EF49B6" w:rsidRPr="00733E64" w:rsidRDefault="004F67B6" w:rsidP="007C3485">
      <w:pPr>
        <w:pStyle w:val="Title"/>
        <w:spacing w:before="160"/>
        <w:jc w:val="left"/>
        <w:rPr>
          <w:rFonts w:ascii="Arial" w:hAnsi="Arial" w:cs="Arial"/>
          <w:sz w:val="24"/>
        </w:rPr>
      </w:pPr>
      <w:r w:rsidRPr="00733E64">
        <w:rPr>
          <w:rFonts w:ascii="Arial" w:hAnsi="Arial" w:cs="Arial"/>
          <w:sz w:val="24"/>
        </w:rPr>
        <w:t>Federación</w:t>
      </w:r>
      <w:r w:rsidR="00C5624B" w:rsidRPr="00733E64">
        <w:rPr>
          <w:rFonts w:ascii="Arial" w:hAnsi="Arial" w:cs="Arial"/>
          <w:sz w:val="24"/>
        </w:rPr>
        <w:t xml:space="preserve"> de Familias de Idaho</w:t>
      </w:r>
      <w:r w:rsidR="00006833" w:rsidRPr="00733E64">
        <w:rPr>
          <w:rFonts w:ascii="Arial" w:hAnsi="Arial" w:cs="Arial"/>
          <w:b w:val="0"/>
          <w:sz w:val="24"/>
        </w:rPr>
        <w:t xml:space="preserve"> – </w:t>
      </w:r>
      <w:r w:rsidR="00C5624B" w:rsidRPr="00733E64">
        <w:rPr>
          <w:rFonts w:ascii="Arial" w:hAnsi="Arial" w:cs="Arial"/>
          <w:b w:val="0"/>
          <w:sz w:val="24"/>
        </w:rPr>
        <w:t xml:space="preserve">Enfocada en las necesidades de los niños y </w:t>
      </w:r>
      <w:r w:rsidRPr="00733E64">
        <w:rPr>
          <w:rFonts w:ascii="Arial" w:hAnsi="Arial" w:cs="Arial"/>
          <w:b w:val="0"/>
          <w:sz w:val="24"/>
        </w:rPr>
        <w:t>jóvenes</w:t>
      </w:r>
      <w:r w:rsidR="00C5624B" w:rsidRPr="00733E64">
        <w:rPr>
          <w:rFonts w:ascii="Arial" w:hAnsi="Arial" w:cs="Arial"/>
          <w:b w:val="0"/>
          <w:sz w:val="24"/>
        </w:rPr>
        <w:t xml:space="preserve"> con desordenes emocionales, de comportamiento, o mentales</w:t>
      </w:r>
      <w:r w:rsidR="00006833" w:rsidRPr="00733E64">
        <w:rPr>
          <w:rFonts w:ascii="Arial" w:hAnsi="Arial" w:cs="Arial"/>
          <w:b w:val="0"/>
          <w:sz w:val="24"/>
        </w:rPr>
        <w:t xml:space="preserve">.  </w:t>
      </w:r>
      <w:r w:rsidR="007C3485" w:rsidRPr="00733E64">
        <w:rPr>
          <w:rFonts w:ascii="Arial" w:hAnsi="Arial" w:cs="Arial"/>
          <w:b w:val="0"/>
          <w:sz w:val="24"/>
        </w:rPr>
        <w:br/>
      </w:r>
      <w:r w:rsidR="00943704" w:rsidRPr="00733E64">
        <w:rPr>
          <w:rFonts w:ascii="Arial" w:hAnsi="Arial" w:cs="Arial"/>
          <w:b w:val="0"/>
          <w:sz w:val="24"/>
        </w:rPr>
        <w:t>Página</w:t>
      </w:r>
      <w:r w:rsidR="008A1635" w:rsidRPr="00733E64">
        <w:rPr>
          <w:rFonts w:ascii="Arial" w:hAnsi="Arial" w:cs="Arial"/>
          <w:b w:val="0"/>
          <w:sz w:val="24"/>
        </w:rPr>
        <w:t xml:space="preserve"> Web</w:t>
      </w:r>
      <w:r w:rsidR="00006833" w:rsidRPr="00733E64">
        <w:rPr>
          <w:rFonts w:ascii="Arial" w:hAnsi="Arial" w:cs="Arial"/>
          <w:b w:val="0"/>
          <w:sz w:val="24"/>
        </w:rPr>
        <w:t xml:space="preserve">:  </w:t>
      </w:r>
      <w:hyperlink r:id="rId179" w:history="1">
        <w:r w:rsidR="00006833" w:rsidRPr="00733E64">
          <w:rPr>
            <w:rStyle w:val="Hyperlink"/>
            <w:rFonts w:ascii="Arial" w:hAnsi="Arial" w:cs="Arial"/>
            <w:b w:val="0"/>
            <w:sz w:val="24"/>
          </w:rPr>
          <w:t>http://www.idahofederation.org/</w:t>
        </w:r>
      </w:hyperlink>
    </w:p>
    <w:p w:rsidR="00F059AB" w:rsidRPr="00733E64" w:rsidRDefault="00F059AB" w:rsidP="007C3485">
      <w:pPr>
        <w:shd w:val="clear" w:color="auto" w:fill="FFFFFF"/>
        <w:spacing w:before="160"/>
        <w:rPr>
          <w:rFonts w:ascii="Arial" w:hAnsi="Arial" w:cs="Arial"/>
          <w:color w:val="333333"/>
        </w:rPr>
      </w:pPr>
      <w:r w:rsidRPr="00733E64">
        <w:rPr>
          <w:rFonts w:ascii="Arial" w:hAnsi="Arial" w:cs="Arial"/>
          <w:b/>
        </w:rPr>
        <w:t>IdahoHelp.info</w:t>
      </w:r>
      <w:r w:rsidRPr="00733E64">
        <w:rPr>
          <w:rFonts w:ascii="Arial" w:hAnsi="Arial" w:cs="Arial"/>
        </w:rPr>
        <w:t xml:space="preserve"> </w:t>
      </w:r>
      <w:r w:rsidR="00C5624B" w:rsidRPr="00733E64">
        <w:rPr>
          <w:rFonts w:ascii="Arial" w:hAnsi="Arial" w:cs="Arial"/>
        </w:rPr>
        <w:t>–</w:t>
      </w:r>
      <w:r w:rsidRPr="00733E64">
        <w:rPr>
          <w:rFonts w:ascii="Arial" w:hAnsi="Arial" w:cs="Arial"/>
        </w:rPr>
        <w:t xml:space="preserve"> </w:t>
      </w:r>
      <w:r w:rsidR="00C5624B" w:rsidRPr="00733E64">
        <w:rPr>
          <w:rFonts w:ascii="Arial" w:hAnsi="Arial" w:cs="Arial"/>
        </w:rPr>
        <w:t xml:space="preserve">Un directorio en </w:t>
      </w:r>
      <w:r w:rsidR="004F67B6" w:rsidRPr="00733E64">
        <w:rPr>
          <w:rFonts w:ascii="Arial" w:hAnsi="Arial" w:cs="Arial"/>
        </w:rPr>
        <w:t>línea</w:t>
      </w:r>
      <w:r w:rsidR="00C5624B" w:rsidRPr="00733E64">
        <w:rPr>
          <w:rFonts w:ascii="Arial" w:hAnsi="Arial" w:cs="Arial"/>
        </w:rPr>
        <w:t xml:space="preserve"> de servicios</w:t>
      </w:r>
      <w:r w:rsidRPr="00733E64">
        <w:rPr>
          <w:rFonts w:ascii="Arial" w:hAnsi="Arial" w:cs="Arial"/>
        </w:rPr>
        <w:t xml:space="preserve">, </w:t>
      </w:r>
      <w:r w:rsidR="00C5624B" w:rsidRPr="00733E64">
        <w:rPr>
          <w:rFonts w:ascii="Arial" w:hAnsi="Arial" w:cs="Arial"/>
        </w:rPr>
        <w:t>recursos</w:t>
      </w:r>
      <w:r w:rsidRPr="00733E64">
        <w:rPr>
          <w:rFonts w:ascii="Arial" w:hAnsi="Arial" w:cs="Arial"/>
        </w:rPr>
        <w:t xml:space="preserve">, </w:t>
      </w:r>
      <w:r w:rsidR="00C5624B" w:rsidRPr="00733E64">
        <w:rPr>
          <w:rFonts w:ascii="Arial" w:hAnsi="Arial" w:cs="Arial"/>
        </w:rPr>
        <w:t xml:space="preserve">y de </w:t>
      </w:r>
      <w:r w:rsidR="004F67B6" w:rsidRPr="00733E64">
        <w:rPr>
          <w:rFonts w:ascii="Arial" w:hAnsi="Arial" w:cs="Arial"/>
        </w:rPr>
        <w:t>información</w:t>
      </w:r>
      <w:r w:rsidR="00C5624B" w:rsidRPr="00733E64">
        <w:rPr>
          <w:rFonts w:ascii="Arial" w:hAnsi="Arial" w:cs="Arial"/>
        </w:rPr>
        <w:t xml:space="preserve"> diseñada para ayudar a individuos quienes tienen una discapacidad y sus familias </w:t>
      </w:r>
      <w:r w:rsidR="004F67B6" w:rsidRPr="00733E64">
        <w:rPr>
          <w:rFonts w:ascii="Arial" w:hAnsi="Arial" w:cs="Arial"/>
        </w:rPr>
        <w:t>localizar</w:t>
      </w:r>
      <w:r w:rsidR="00C5624B" w:rsidRPr="00733E64">
        <w:rPr>
          <w:rFonts w:ascii="Arial" w:hAnsi="Arial" w:cs="Arial"/>
        </w:rPr>
        <w:t xml:space="preserve"> recursos y apoyo en sus propias comunidades</w:t>
      </w:r>
      <w:r w:rsidRPr="00733E64">
        <w:rPr>
          <w:rFonts w:ascii="Arial" w:hAnsi="Arial" w:cs="Arial"/>
        </w:rPr>
        <w:t>.</w:t>
      </w:r>
      <w:r w:rsidR="007C3485" w:rsidRPr="00733E64">
        <w:rPr>
          <w:rFonts w:ascii="Arial" w:hAnsi="Arial" w:cs="Arial"/>
        </w:rPr>
        <w:br/>
      </w:r>
      <w:r w:rsidR="00943704"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180" w:history="1">
        <w:r w:rsidRPr="00733E64">
          <w:rPr>
            <w:rStyle w:val="Hyperlink"/>
            <w:rFonts w:ascii="Arial" w:hAnsi="Arial" w:cs="Arial"/>
          </w:rPr>
          <w:t>http://www.idahocdhd.org/idhelp/Home.aspx</w:t>
        </w:r>
      </w:hyperlink>
    </w:p>
    <w:p w:rsidR="007C3485" w:rsidRPr="00733E64" w:rsidRDefault="00A42B77" w:rsidP="007C3485">
      <w:pPr>
        <w:pStyle w:val="Title"/>
        <w:spacing w:before="160"/>
        <w:jc w:val="left"/>
        <w:rPr>
          <w:rFonts w:ascii="Arial" w:hAnsi="Arial" w:cs="Arial"/>
          <w:sz w:val="24"/>
        </w:rPr>
      </w:pPr>
      <w:r w:rsidRPr="00733E64">
        <w:rPr>
          <w:rFonts w:ascii="Arial" w:hAnsi="Arial" w:cs="Arial"/>
          <w:sz w:val="24"/>
        </w:rPr>
        <w:t xml:space="preserve">Idaho Parents Unlimited, Inc. – </w:t>
      </w:r>
      <w:r w:rsidR="00C5624B" w:rsidRPr="00733E64">
        <w:rPr>
          <w:rFonts w:ascii="Arial" w:hAnsi="Arial" w:cs="Arial"/>
          <w:b w:val="0"/>
          <w:sz w:val="24"/>
        </w:rPr>
        <w:t>Recursos para padres de niños con discapacidades</w:t>
      </w:r>
      <w:r w:rsidRPr="00733E64">
        <w:rPr>
          <w:rFonts w:ascii="Arial" w:hAnsi="Arial" w:cs="Arial"/>
          <w:b w:val="0"/>
          <w:sz w:val="24"/>
        </w:rPr>
        <w:t>.</w:t>
      </w:r>
      <w:r w:rsidR="00006833" w:rsidRPr="00733E64">
        <w:rPr>
          <w:rFonts w:ascii="Arial" w:hAnsi="Arial" w:cs="Arial"/>
          <w:sz w:val="24"/>
        </w:rPr>
        <w:br/>
      </w:r>
      <w:r w:rsidR="004F67B6" w:rsidRPr="00733E64">
        <w:rPr>
          <w:rFonts w:ascii="Arial" w:hAnsi="Arial" w:cs="Arial"/>
          <w:b w:val="0"/>
          <w:sz w:val="24"/>
        </w:rPr>
        <w:t>Teléfono</w:t>
      </w:r>
      <w:r w:rsidR="00006833" w:rsidRPr="00733E64">
        <w:rPr>
          <w:rFonts w:ascii="Arial" w:hAnsi="Arial" w:cs="Arial"/>
          <w:b w:val="0"/>
          <w:sz w:val="24"/>
        </w:rPr>
        <w:t>:  1-800-242-4785</w:t>
      </w:r>
      <w:r w:rsidR="00006833" w:rsidRPr="00733E64">
        <w:rPr>
          <w:rFonts w:ascii="Arial" w:hAnsi="Arial" w:cs="Arial"/>
          <w:b w:val="0"/>
          <w:sz w:val="24"/>
        </w:rPr>
        <w:br/>
      </w:r>
      <w:r w:rsidR="008A1635" w:rsidRPr="00733E64">
        <w:rPr>
          <w:rFonts w:ascii="Arial" w:hAnsi="Arial" w:cs="Arial"/>
          <w:b w:val="0"/>
          <w:sz w:val="24"/>
        </w:rPr>
        <w:t>Pagina Web</w:t>
      </w:r>
      <w:r w:rsidR="00006833" w:rsidRPr="00733E64">
        <w:rPr>
          <w:rFonts w:ascii="Arial" w:hAnsi="Arial" w:cs="Arial"/>
          <w:b w:val="0"/>
          <w:sz w:val="24"/>
        </w:rPr>
        <w:t xml:space="preserve">:  </w:t>
      </w:r>
      <w:hyperlink r:id="rId181" w:history="1">
        <w:r w:rsidR="00006833" w:rsidRPr="00733E64">
          <w:rPr>
            <w:rStyle w:val="Hyperlink"/>
            <w:rFonts w:ascii="Arial" w:hAnsi="Arial" w:cs="Arial"/>
            <w:b w:val="0"/>
            <w:sz w:val="24"/>
          </w:rPr>
          <w:t>http://www.ipulidaho.org/</w:t>
        </w:r>
      </w:hyperlink>
    </w:p>
    <w:p w:rsidR="0075565A" w:rsidRPr="00733E64" w:rsidRDefault="004F67B6" w:rsidP="007C3485">
      <w:pPr>
        <w:pStyle w:val="Title"/>
        <w:spacing w:before="160"/>
        <w:jc w:val="left"/>
        <w:rPr>
          <w:rFonts w:ascii="Arial" w:hAnsi="Arial" w:cs="Arial"/>
          <w:b w:val="0"/>
          <w:sz w:val="24"/>
        </w:rPr>
      </w:pPr>
      <w:r w:rsidRPr="00733E64">
        <w:rPr>
          <w:rFonts w:ascii="Arial" w:hAnsi="Arial" w:cs="Arial"/>
          <w:sz w:val="24"/>
        </w:rPr>
        <w:t>División</w:t>
      </w:r>
      <w:r w:rsidR="00900CC2" w:rsidRPr="00733E64">
        <w:rPr>
          <w:rFonts w:ascii="Arial" w:hAnsi="Arial" w:cs="Arial"/>
          <w:sz w:val="24"/>
        </w:rPr>
        <w:t xml:space="preserve"> del Estado de Idaho de Vida Independiente</w:t>
      </w:r>
      <w:r w:rsidR="00006833" w:rsidRPr="00733E64">
        <w:rPr>
          <w:rFonts w:ascii="Arial" w:hAnsi="Arial" w:cs="Arial"/>
          <w:sz w:val="24"/>
        </w:rPr>
        <w:t xml:space="preserve"> (SILC)</w:t>
      </w:r>
      <w:r w:rsidR="00CC30BC" w:rsidRPr="00733E64">
        <w:rPr>
          <w:rFonts w:ascii="Arial" w:hAnsi="Arial" w:cs="Arial"/>
          <w:sz w:val="24"/>
        </w:rPr>
        <w:t xml:space="preserve"> – </w:t>
      </w:r>
      <w:r w:rsidR="00900CC2" w:rsidRPr="00733E64">
        <w:rPr>
          <w:rFonts w:ascii="Arial" w:hAnsi="Arial" w:cs="Arial"/>
          <w:b w:val="0"/>
          <w:sz w:val="24"/>
        </w:rPr>
        <w:t xml:space="preserve">Recursos e </w:t>
      </w:r>
      <w:r w:rsidRPr="00733E64">
        <w:rPr>
          <w:rFonts w:ascii="Arial" w:hAnsi="Arial" w:cs="Arial"/>
          <w:b w:val="0"/>
          <w:sz w:val="24"/>
        </w:rPr>
        <w:t>información</w:t>
      </w:r>
      <w:r w:rsidR="00900CC2" w:rsidRPr="00733E64">
        <w:rPr>
          <w:rFonts w:ascii="Arial" w:hAnsi="Arial" w:cs="Arial"/>
          <w:b w:val="0"/>
          <w:sz w:val="24"/>
        </w:rPr>
        <w:t xml:space="preserve"> en </w:t>
      </w:r>
      <w:r w:rsidRPr="00733E64">
        <w:rPr>
          <w:rFonts w:ascii="Arial" w:hAnsi="Arial" w:cs="Arial"/>
          <w:b w:val="0"/>
          <w:sz w:val="24"/>
        </w:rPr>
        <w:t>auto representación</w:t>
      </w:r>
      <w:r w:rsidR="00900CC2" w:rsidRPr="00733E64">
        <w:rPr>
          <w:rFonts w:ascii="Arial" w:hAnsi="Arial" w:cs="Arial"/>
          <w:b w:val="0"/>
          <w:sz w:val="24"/>
        </w:rPr>
        <w:t xml:space="preserve"> y vida independiente</w:t>
      </w:r>
      <w:r w:rsidR="00CC30BC" w:rsidRPr="00733E64">
        <w:rPr>
          <w:rFonts w:ascii="Arial" w:hAnsi="Arial" w:cs="Arial"/>
          <w:b w:val="0"/>
          <w:sz w:val="24"/>
        </w:rPr>
        <w:t>.</w:t>
      </w:r>
      <w:r w:rsidR="00006833" w:rsidRPr="00733E64">
        <w:rPr>
          <w:rFonts w:ascii="Arial" w:hAnsi="Arial" w:cs="Arial"/>
          <w:b w:val="0"/>
          <w:sz w:val="24"/>
        </w:rPr>
        <w:br/>
      </w:r>
      <w:r w:rsidR="00943704" w:rsidRPr="00733E64">
        <w:rPr>
          <w:rFonts w:ascii="Arial" w:hAnsi="Arial" w:cs="Arial"/>
          <w:b w:val="0"/>
          <w:sz w:val="24"/>
        </w:rPr>
        <w:t>Página</w:t>
      </w:r>
      <w:r w:rsidR="008A1635" w:rsidRPr="00733E64">
        <w:rPr>
          <w:rFonts w:ascii="Arial" w:hAnsi="Arial" w:cs="Arial"/>
          <w:b w:val="0"/>
          <w:sz w:val="24"/>
        </w:rPr>
        <w:t xml:space="preserve"> Web</w:t>
      </w:r>
      <w:r w:rsidR="00006833" w:rsidRPr="00733E64">
        <w:rPr>
          <w:rFonts w:ascii="Arial" w:hAnsi="Arial" w:cs="Arial"/>
          <w:b w:val="0"/>
          <w:sz w:val="24"/>
        </w:rPr>
        <w:t xml:space="preserve">:  </w:t>
      </w:r>
      <w:hyperlink r:id="rId182" w:history="1">
        <w:r w:rsidR="00006833" w:rsidRPr="00733E64">
          <w:rPr>
            <w:rStyle w:val="Hyperlink"/>
            <w:rFonts w:ascii="Arial" w:hAnsi="Arial" w:cs="Arial"/>
            <w:b w:val="0"/>
            <w:sz w:val="24"/>
          </w:rPr>
          <w:t>http://www.silc.idaho.gov/</w:t>
        </w:r>
      </w:hyperlink>
    </w:p>
    <w:p w:rsidR="00567456" w:rsidRPr="009A57E0" w:rsidRDefault="00900CC2" w:rsidP="007C3485">
      <w:pPr>
        <w:pStyle w:val="Title"/>
        <w:spacing w:before="160"/>
        <w:jc w:val="left"/>
        <w:rPr>
          <w:rFonts w:ascii="Arial" w:hAnsi="Arial" w:cs="Arial"/>
          <w:sz w:val="24"/>
          <w:lang w:val="en-US"/>
        </w:rPr>
      </w:pPr>
      <w:r w:rsidRPr="00733E64">
        <w:rPr>
          <w:rFonts w:ascii="Arial" w:hAnsi="Arial" w:cs="Arial"/>
          <w:sz w:val="24"/>
        </w:rPr>
        <w:t>Alianza Nacional para Mental</w:t>
      </w:r>
      <w:r w:rsidR="00006833" w:rsidRPr="00733E64">
        <w:rPr>
          <w:rFonts w:ascii="Arial" w:hAnsi="Arial" w:cs="Arial"/>
          <w:sz w:val="24"/>
        </w:rPr>
        <w:t xml:space="preserve"> Ill (NAMI – Idaho)</w:t>
      </w:r>
      <w:r w:rsidR="00B65910" w:rsidRPr="00733E64">
        <w:rPr>
          <w:rFonts w:ascii="Arial" w:hAnsi="Arial" w:cs="Arial"/>
          <w:sz w:val="24"/>
        </w:rPr>
        <w:t xml:space="preserve"> – </w:t>
      </w:r>
      <w:r w:rsidRPr="00733E64">
        <w:rPr>
          <w:rFonts w:ascii="Arial" w:hAnsi="Arial" w:cs="Arial"/>
          <w:b w:val="0"/>
          <w:sz w:val="24"/>
        </w:rPr>
        <w:t>Servicio para aquellos en Idaho con enfermedades mentales</w:t>
      </w:r>
      <w:r w:rsidR="00B65910" w:rsidRPr="00733E64">
        <w:rPr>
          <w:rFonts w:ascii="Arial" w:hAnsi="Arial" w:cs="Arial"/>
          <w:b w:val="0"/>
          <w:sz w:val="24"/>
        </w:rPr>
        <w:t>.</w:t>
      </w:r>
      <w:r w:rsidR="00006833" w:rsidRPr="00733E64">
        <w:rPr>
          <w:rFonts w:ascii="Arial" w:hAnsi="Arial" w:cs="Arial"/>
          <w:b w:val="0"/>
          <w:sz w:val="24"/>
        </w:rPr>
        <w:br/>
      </w:r>
      <w:r w:rsidR="004F67B6" w:rsidRPr="009A57E0">
        <w:rPr>
          <w:rFonts w:ascii="Arial" w:hAnsi="Arial" w:cs="Arial"/>
          <w:b w:val="0"/>
          <w:sz w:val="24"/>
          <w:lang w:val="en-US"/>
        </w:rPr>
        <w:t>Teléfono</w:t>
      </w:r>
      <w:r w:rsidR="00006833" w:rsidRPr="009A57E0">
        <w:rPr>
          <w:rFonts w:ascii="Arial" w:hAnsi="Arial" w:cs="Arial"/>
          <w:b w:val="0"/>
          <w:sz w:val="24"/>
          <w:lang w:val="en-US"/>
        </w:rPr>
        <w:t>:  1-800-572-9940 (in Idaho only</w:t>
      </w:r>
      <w:proofErr w:type="gramStart"/>
      <w:r w:rsidR="00006833" w:rsidRPr="009A57E0">
        <w:rPr>
          <w:rFonts w:ascii="Arial" w:hAnsi="Arial" w:cs="Arial"/>
          <w:b w:val="0"/>
          <w:sz w:val="24"/>
          <w:lang w:val="en-US"/>
        </w:rPr>
        <w:t>)</w:t>
      </w:r>
      <w:proofErr w:type="gramEnd"/>
      <w:r w:rsidR="00006833" w:rsidRPr="009A57E0">
        <w:rPr>
          <w:rFonts w:ascii="Arial" w:hAnsi="Arial" w:cs="Arial"/>
          <w:b w:val="0"/>
          <w:sz w:val="24"/>
          <w:lang w:val="en-US"/>
        </w:rPr>
        <w:br/>
      </w:r>
      <w:proofErr w:type="spellStart"/>
      <w:r w:rsidR="00943704" w:rsidRPr="009A57E0">
        <w:rPr>
          <w:rFonts w:ascii="Arial" w:hAnsi="Arial" w:cs="Arial"/>
          <w:b w:val="0"/>
          <w:sz w:val="24"/>
          <w:lang w:val="en-US"/>
        </w:rPr>
        <w:t>Página</w:t>
      </w:r>
      <w:proofErr w:type="spellEnd"/>
      <w:r w:rsidR="008A1635" w:rsidRPr="009A57E0">
        <w:rPr>
          <w:rFonts w:ascii="Arial" w:hAnsi="Arial" w:cs="Arial"/>
          <w:b w:val="0"/>
          <w:sz w:val="24"/>
          <w:lang w:val="en-US"/>
        </w:rPr>
        <w:t xml:space="preserve"> Web</w:t>
      </w:r>
      <w:r w:rsidR="00006833" w:rsidRPr="009A57E0">
        <w:rPr>
          <w:rFonts w:ascii="Arial" w:hAnsi="Arial" w:cs="Arial"/>
          <w:b w:val="0"/>
          <w:sz w:val="24"/>
          <w:lang w:val="en-US"/>
        </w:rPr>
        <w:t xml:space="preserve">:  </w:t>
      </w:r>
      <w:hyperlink r:id="rId183" w:history="1">
        <w:r w:rsidR="00006833" w:rsidRPr="009A57E0">
          <w:rPr>
            <w:rStyle w:val="Hyperlink"/>
            <w:rFonts w:ascii="Arial" w:hAnsi="Arial" w:cs="Arial"/>
            <w:b w:val="0"/>
            <w:sz w:val="24"/>
            <w:lang w:val="en-US"/>
          </w:rPr>
          <w:t>http://www.nami.org/MSTemplate.cfm?MicrositeID=75</w:t>
        </w:r>
      </w:hyperlink>
      <w:r w:rsidR="00B65910" w:rsidRPr="009A57E0">
        <w:rPr>
          <w:rFonts w:ascii="Arial" w:hAnsi="Arial" w:cs="Arial"/>
          <w:sz w:val="24"/>
          <w:lang w:val="en-US"/>
        </w:rPr>
        <w:t xml:space="preserve">  </w:t>
      </w:r>
    </w:p>
    <w:p w:rsidR="007C3485" w:rsidRPr="00733E64" w:rsidRDefault="004F67B6" w:rsidP="007C3485">
      <w:pPr>
        <w:pStyle w:val="Title"/>
        <w:spacing w:before="160"/>
        <w:jc w:val="left"/>
        <w:rPr>
          <w:rFonts w:ascii="Arial" w:hAnsi="Arial" w:cs="Arial"/>
          <w:b w:val="0"/>
          <w:sz w:val="24"/>
        </w:rPr>
      </w:pPr>
      <w:r w:rsidRPr="00733E64">
        <w:rPr>
          <w:rFonts w:ascii="Arial" w:hAnsi="Arial" w:cs="Arial"/>
          <w:sz w:val="24"/>
        </w:rPr>
        <w:t>Rehabilitación</w:t>
      </w:r>
      <w:r w:rsidR="00900CC2" w:rsidRPr="00733E64">
        <w:rPr>
          <w:rFonts w:ascii="Arial" w:hAnsi="Arial" w:cs="Arial"/>
          <w:sz w:val="24"/>
        </w:rPr>
        <w:t xml:space="preserve"> Nacional Centro de </w:t>
      </w:r>
      <w:bookmarkStart w:id="7" w:name="skip"/>
      <w:r w:rsidRPr="00733E64">
        <w:rPr>
          <w:rFonts w:ascii="Arial" w:hAnsi="Arial" w:cs="Arial"/>
          <w:sz w:val="24"/>
        </w:rPr>
        <w:t>Información</w:t>
      </w:r>
      <w:r w:rsidR="00567456" w:rsidRPr="00733E64">
        <w:rPr>
          <w:rFonts w:ascii="Arial" w:hAnsi="Arial" w:cs="Arial"/>
          <w:sz w:val="24"/>
        </w:rPr>
        <w:t xml:space="preserve"> -  </w:t>
      </w:r>
      <w:r w:rsidR="00900CC2" w:rsidRPr="00733E64">
        <w:rPr>
          <w:rFonts w:ascii="Arial" w:hAnsi="Arial" w:cs="Arial"/>
          <w:b w:val="0"/>
          <w:sz w:val="24"/>
        </w:rPr>
        <w:t xml:space="preserve">puerta de acceso a una abundante </w:t>
      </w:r>
      <w:r w:rsidRPr="00733E64">
        <w:rPr>
          <w:rFonts w:ascii="Arial" w:hAnsi="Arial" w:cs="Arial"/>
          <w:b w:val="0"/>
          <w:sz w:val="24"/>
        </w:rPr>
        <w:t>información</w:t>
      </w:r>
      <w:r w:rsidR="00900CC2" w:rsidRPr="00733E64">
        <w:rPr>
          <w:rFonts w:ascii="Arial" w:hAnsi="Arial" w:cs="Arial"/>
          <w:b w:val="0"/>
          <w:sz w:val="24"/>
        </w:rPr>
        <w:t xml:space="preserve"> sobre discapacidades- y </w:t>
      </w:r>
      <w:r w:rsidRPr="00733E64">
        <w:rPr>
          <w:rFonts w:ascii="Arial" w:hAnsi="Arial" w:cs="Arial"/>
          <w:b w:val="0"/>
          <w:sz w:val="24"/>
        </w:rPr>
        <w:t>rehabilitación</w:t>
      </w:r>
      <w:r w:rsidR="00900CC2" w:rsidRPr="00733E64">
        <w:rPr>
          <w:rFonts w:ascii="Arial" w:hAnsi="Arial" w:cs="Arial"/>
          <w:b w:val="0"/>
          <w:sz w:val="24"/>
        </w:rPr>
        <w:t xml:space="preserve">- orientado en una variedad de formatos diseñados para hacer </w:t>
      </w:r>
      <w:r w:rsidR="00DE58BB" w:rsidRPr="00733E64">
        <w:rPr>
          <w:rFonts w:ascii="Arial" w:hAnsi="Arial" w:cs="Arial"/>
          <w:b w:val="0"/>
          <w:sz w:val="24"/>
        </w:rPr>
        <w:t>más</w:t>
      </w:r>
      <w:r w:rsidR="00900CC2" w:rsidRPr="00733E64">
        <w:rPr>
          <w:rFonts w:ascii="Arial" w:hAnsi="Arial" w:cs="Arial"/>
          <w:b w:val="0"/>
          <w:sz w:val="24"/>
        </w:rPr>
        <w:t xml:space="preserve"> </w:t>
      </w:r>
      <w:r w:rsidRPr="00733E64">
        <w:rPr>
          <w:rFonts w:ascii="Arial" w:hAnsi="Arial" w:cs="Arial"/>
          <w:b w:val="0"/>
          <w:sz w:val="24"/>
        </w:rPr>
        <w:t>fácil</w:t>
      </w:r>
      <w:r w:rsidR="00900CC2" w:rsidRPr="00733E64">
        <w:rPr>
          <w:rFonts w:ascii="Arial" w:hAnsi="Arial" w:cs="Arial"/>
          <w:b w:val="0"/>
          <w:sz w:val="24"/>
        </w:rPr>
        <w:t xml:space="preserve"> el uso y la </w:t>
      </w:r>
      <w:r w:rsidRPr="00733E64">
        <w:rPr>
          <w:rFonts w:ascii="Arial" w:hAnsi="Arial" w:cs="Arial"/>
          <w:b w:val="0"/>
          <w:sz w:val="24"/>
        </w:rPr>
        <w:t>búsqueda</w:t>
      </w:r>
      <w:r w:rsidR="00567456" w:rsidRPr="00733E64">
        <w:rPr>
          <w:rFonts w:ascii="Arial" w:hAnsi="Arial" w:cs="Arial"/>
          <w:b w:val="0"/>
          <w:sz w:val="24"/>
        </w:rPr>
        <w:t>.</w:t>
      </w:r>
      <w:bookmarkEnd w:id="7"/>
      <w:r w:rsidR="007C3485" w:rsidRPr="00733E64">
        <w:rPr>
          <w:rFonts w:ascii="Arial" w:hAnsi="Arial" w:cs="Arial"/>
          <w:b w:val="0"/>
          <w:sz w:val="24"/>
        </w:rPr>
        <w:br/>
      </w:r>
      <w:r w:rsidR="00943704" w:rsidRPr="00733E64">
        <w:rPr>
          <w:rFonts w:ascii="Arial" w:hAnsi="Arial" w:cs="Arial"/>
          <w:b w:val="0"/>
          <w:sz w:val="24"/>
        </w:rPr>
        <w:t>Página</w:t>
      </w:r>
      <w:r w:rsidR="008A1635" w:rsidRPr="00733E64">
        <w:rPr>
          <w:rFonts w:ascii="Arial" w:hAnsi="Arial" w:cs="Arial"/>
          <w:b w:val="0"/>
          <w:sz w:val="24"/>
        </w:rPr>
        <w:t xml:space="preserve"> Web</w:t>
      </w:r>
      <w:r w:rsidR="00567456" w:rsidRPr="00733E64">
        <w:rPr>
          <w:rFonts w:ascii="Arial" w:hAnsi="Arial" w:cs="Arial"/>
          <w:b w:val="0"/>
          <w:sz w:val="24"/>
        </w:rPr>
        <w:t xml:space="preserve">:  </w:t>
      </w:r>
      <w:hyperlink r:id="rId184" w:history="1">
        <w:r w:rsidR="0075565A" w:rsidRPr="00733E64">
          <w:rPr>
            <w:rStyle w:val="Hyperlink"/>
            <w:rFonts w:ascii="Arial" w:hAnsi="Arial" w:cs="Arial"/>
            <w:b w:val="0"/>
            <w:sz w:val="24"/>
          </w:rPr>
          <w:t>http://www.naric.com/</w:t>
        </w:r>
      </w:hyperlink>
    </w:p>
    <w:p w:rsidR="0075565A" w:rsidRPr="00733E64" w:rsidRDefault="0075565A" w:rsidP="007C3485">
      <w:pPr>
        <w:pStyle w:val="Title"/>
        <w:spacing w:before="160"/>
        <w:jc w:val="left"/>
        <w:rPr>
          <w:rFonts w:ascii="Arial" w:hAnsi="Arial" w:cs="Arial"/>
          <w:b w:val="0"/>
          <w:sz w:val="24"/>
        </w:rPr>
      </w:pPr>
      <w:r w:rsidRPr="00733E64">
        <w:rPr>
          <w:rStyle w:val="Strong"/>
          <w:rFonts w:ascii="Arial" w:hAnsi="Arial" w:cs="Arial"/>
          <w:b/>
          <w:sz w:val="24"/>
        </w:rPr>
        <w:t>Northwest ADA Center-Idaho</w:t>
      </w:r>
      <w:r w:rsidR="007C3485" w:rsidRPr="00733E64">
        <w:rPr>
          <w:rStyle w:val="Strong"/>
          <w:rFonts w:ascii="Arial" w:hAnsi="Arial" w:cs="Arial"/>
          <w:b/>
          <w:sz w:val="24"/>
        </w:rPr>
        <w:br/>
      </w:r>
      <w:r w:rsidRPr="00733E64">
        <w:rPr>
          <w:rFonts w:ascii="Arial" w:hAnsi="Arial" w:cs="Arial"/>
          <w:b w:val="0"/>
          <w:sz w:val="24"/>
        </w:rPr>
        <w:t>1878 W. Overland Rd. </w:t>
      </w:r>
      <w:r w:rsidR="007C3485" w:rsidRPr="00733E64">
        <w:rPr>
          <w:rFonts w:ascii="Arial" w:hAnsi="Arial" w:cs="Arial"/>
          <w:b w:val="0"/>
          <w:sz w:val="24"/>
        </w:rPr>
        <w:br/>
      </w:r>
      <w:r w:rsidRPr="00733E64">
        <w:rPr>
          <w:rFonts w:ascii="Arial" w:hAnsi="Arial" w:cs="Arial"/>
          <w:b w:val="0"/>
          <w:sz w:val="24"/>
        </w:rPr>
        <w:t>Boise, ID 83705</w:t>
      </w:r>
      <w:r w:rsidR="007C3485" w:rsidRPr="00733E64">
        <w:rPr>
          <w:rFonts w:ascii="Arial" w:hAnsi="Arial" w:cs="Arial"/>
          <w:b w:val="0"/>
          <w:sz w:val="24"/>
        </w:rPr>
        <w:br/>
      </w:r>
      <w:r w:rsidR="004F67B6" w:rsidRPr="00733E64">
        <w:rPr>
          <w:rFonts w:ascii="Arial" w:hAnsi="Arial" w:cs="Arial"/>
          <w:b w:val="0"/>
          <w:sz w:val="24"/>
        </w:rPr>
        <w:t>Teléfono</w:t>
      </w:r>
      <w:r w:rsidRPr="00733E64">
        <w:rPr>
          <w:rFonts w:ascii="Arial" w:hAnsi="Arial" w:cs="Arial"/>
          <w:b w:val="0"/>
          <w:sz w:val="24"/>
        </w:rPr>
        <w:t>: 208-841-9422</w:t>
      </w:r>
      <w:r w:rsidR="007C3485" w:rsidRPr="00733E64">
        <w:rPr>
          <w:rFonts w:ascii="Arial" w:hAnsi="Arial" w:cs="Arial"/>
          <w:b w:val="0"/>
          <w:sz w:val="24"/>
        </w:rPr>
        <w:br/>
      </w:r>
      <w:hyperlink r:id="rId185" w:history="1">
        <w:r w:rsidRPr="00733E64">
          <w:rPr>
            <w:rStyle w:val="Hyperlink"/>
            <w:rFonts w:ascii="Arial" w:hAnsi="Arial" w:cs="Arial"/>
            <w:b w:val="0"/>
            <w:sz w:val="24"/>
          </w:rPr>
          <w:t>dananwadacenteridaho@gmail.com</w:t>
        </w:r>
      </w:hyperlink>
      <w:r w:rsidR="007C3485" w:rsidRPr="00733E64">
        <w:rPr>
          <w:rFonts w:ascii="Arial" w:hAnsi="Arial" w:cs="Arial"/>
          <w:b w:val="0"/>
          <w:sz w:val="24"/>
        </w:rPr>
        <w:br/>
      </w:r>
      <w:hyperlink r:id="rId186" w:tooltip="Northwest ADA Center-Idaho" w:history="1">
        <w:r w:rsidRPr="00733E64">
          <w:rPr>
            <w:rStyle w:val="Hyperlink"/>
            <w:rFonts w:ascii="Arial" w:hAnsi="Arial" w:cs="Arial"/>
            <w:b w:val="0"/>
            <w:sz w:val="24"/>
          </w:rPr>
          <w:t>http://www.nwadacenter.org/idaho</w:t>
        </w:r>
      </w:hyperlink>
    </w:p>
    <w:p w:rsidR="00006833" w:rsidRPr="00733E64" w:rsidRDefault="00900CC2" w:rsidP="00B85E01">
      <w:pPr>
        <w:spacing w:before="120" w:after="120"/>
        <w:rPr>
          <w:rFonts w:ascii="Arial" w:hAnsi="Arial" w:cs="Arial"/>
          <w:b/>
          <w:i/>
          <w:sz w:val="32"/>
          <w:szCs w:val="32"/>
          <w:u w:val="single"/>
        </w:rPr>
      </w:pPr>
      <w:r w:rsidRPr="00733E64">
        <w:rPr>
          <w:rFonts w:ascii="Arial" w:hAnsi="Arial" w:cs="Arial"/>
          <w:b/>
          <w:i/>
          <w:sz w:val="32"/>
          <w:szCs w:val="32"/>
          <w:u w:val="single"/>
        </w:rPr>
        <w:t>Empleo</w:t>
      </w:r>
    </w:p>
    <w:p w:rsidR="003C0AD4" w:rsidRPr="00733E64" w:rsidRDefault="00006833" w:rsidP="007C3485">
      <w:pPr>
        <w:spacing w:before="200"/>
        <w:rPr>
          <w:rFonts w:ascii="Arial" w:hAnsi="Arial" w:cs="Arial"/>
        </w:rPr>
      </w:pPr>
      <w:r w:rsidRPr="00733E64">
        <w:rPr>
          <w:rFonts w:ascii="Arial" w:hAnsi="Arial" w:cs="Arial"/>
          <w:b/>
        </w:rPr>
        <w:t xml:space="preserve">The Abilities Fund </w:t>
      </w:r>
      <w:r w:rsidRPr="00733E64">
        <w:rPr>
          <w:rFonts w:ascii="Arial" w:hAnsi="Arial" w:cs="Arial"/>
        </w:rPr>
        <w:t xml:space="preserve">– </w:t>
      </w:r>
      <w:r w:rsidR="00900CC2" w:rsidRPr="00733E64">
        <w:rPr>
          <w:rFonts w:ascii="Arial" w:hAnsi="Arial" w:cs="Arial"/>
        </w:rPr>
        <w:t>Proporciona asistencia con desarrollo de negocios</w:t>
      </w:r>
      <w:r w:rsidR="004F67B6" w:rsidRPr="00733E64">
        <w:rPr>
          <w:rFonts w:ascii="Arial" w:hAnsi="Arial" w:cs="Arial"/>
        </w:rPr>
        <w:t xml:space="preserve"> y acceso a crédito para individuos con discapacidades comenzando a trabajar o aumentando su negocio</w:t>
      </w:r>
      <w:r w:rsidRPr="00733E64">
        <w:rPr>
          <w:rFonts w:ascii="Arial" w:hAnsi="Arial" w:cs="Arial"/>
        </w:rPr>
        <w:t>. </w:t>
      </w:r>
      <w:r w:rsidR="007C3485"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187" w:tgtFrame="_blank" w:history="1">
        <w:r w:rsidRPr="00733E64">
          <w:rPr>
            <w:rStyle w:val="Hyperlink"/>
            <w:rFonts w:ascii="Arial" w:hAnsi="Arial" w:cs="Arial"/>
          </w:rPr>
          <w:t>http://www.abilitiesfund.org/</w:t>
        </w:r>
      </w:hyperlink>
      <w:r w:rsidRPr="00733E64">
        <w:rPr>
          <w:rFonts w:ascii="Arial" w:hAnsi="Arial" w:cs="Arial"/>
        </w:rPr>
        <w:t xml:space="preserve"> </w:t>
      </w:r>
    </w:p>
    <w:p w:rsidR="00EF0CAF" w:rsidRPr="00733E64" w:rsidRDefault="00EF0CAF" w:rsidP="007C3485">
      <w:pPr>
        <w:rPr>
          <w:rFonts w:ascii="Arial" w:hAnsi="Arial" w:cs="Arial"/>
        </w:rPr>
      </w:pPr>
    </w:p>
    <w:p w:rsidR="00FA7FB2" w:rsidRPr="00733E64" w:rsidRDefault="00006833" w:rsidP="007C3485">
      <w:pPr>
        <w:rPr>
          <w:rFonts w:ascii="Arial" w:hAnsi="Arial" w:cs="Arial"/>
        </w:rPr>
      </w:pPr>
      <w:r w:rsidRPr="00733E64">
        <w:rPr>
          <w:rFonts w:ascii="Arial" w:hAnsi="Arial" w:cs="Arial"/>
          <w:b/>
        </w:rPr>
        <w:t>About.com - Job Searching</w:t>
      </w:r>
      <w:r w:rsidRPr="00733E64">
        <w:rPr>
          <w:rFonts w:ascii="Arial" w:hAnsi="Arial" w:cs="Arial"/>
        </w:rPr>
        <w:t xml:space="preserve"> – </w:t>
      </w:r>
      <w:r w:rsidR="004F67B6" w:rsidRPr="00733E64">
        <w:rPr>
          <w:rFonts w:ascii="Arial" w:hAnsi="Arial" w:cs="Arial"/>
        </w:rPr>
        <w:t>Ofrece una variedad de recursos y herramientas para ayudar a buscar trabajo</w:t>
      </w:r>
      <w:r w:rsidR="00FA7FB2" w:rsidRPr="00733E64">
        <w:rPr>
          <w:rFonts w:ascii="Arial" w:hAnsi="Arial" w:cs="Arial"/>
        </w:rPr>
        <w:t xml:space="preserve">. </w:t>
      </w:r>
    </w:p>
    <w:p w:rsidR="003C0AD4" w:rsidRPr="00733E64" w:rsidRDefault="00935CAF" w:rsidP="007C3485">
      <w:pPr>
        <w:rPr>
          <w:rFonts w:ascii="Arial" w:hAnsi="Arial" w:cs="Arial"/>
        </w:rPr>
      </w:pPr>
      <w:r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188" w:history="1">
        <w:r w:rsidR="00FA7FB2" w:rsidRPr="00733E64">
          <w:rPr>
            <w:rStyle w:val="Hyperlink"/>
            <w:rFonts w:ascii="Arial" w:hAnsi="Arial" w:cs="Arial"/>
          </w:rPr>
          <w:t>http://jobsearch.about.com/od/resumes/a/reswork1.htm</w:t>
        </w:r>
      </w:hyperlink>
    </w:p>
    <w:p w:rsidR="00EF0CAF" w:rsidRPr="00733E64" w:rsidRDefault="00EF0CAF" w:rsidP="007C3485">
      <w:pPr>
        <w:rPr>
          <w:rFonts w:ascii="Arial" w:hAnsi="Arial" w:cs="Arial"/>
        </w:rPr>
      </w:pPr>
    </w:p>
    <w:p w:rsidR="004F67B6" w:rsidRPr="00733E64" w:rsidRDefault="0075565A" w:rsidP="00EF0CAF">
      <w:pPr>
        <w:rPr>
          <w:rFonts w:ascii="Arial" w:hAnsi="Arial" w:cs="Arial"/>
        </w:rPr>
      </w:pPr>
      <w:r w:rsidRPr="00733E64">
        <w:rPr>
          <w:rFonts w:ascii="Arial" w:hAnsi="Arial" w:cs="Arial"/>
          <w:b/>
        </w:rPr>
        <w:t>APSE</w:t>
      </w:r>
      <w:r w:rsidR="00006833" w:rsidRPr="00733E64">
        <w:rPr>
          <w:rFonts w:ascii="Arial" w:hAnsi="Arial" w:cs="Arial"/>
          <w:b/>
        </w:rPr>
        <w:t xml:space="preserve"> -</w:t>
      </w:r>
      <w:r w:rsidR="00006833" w:rsidRPr="00733E64">
        <w:rPr>
          <w:rFonts w:ascii="Arial" w:hAnsi="Arial" w:cs="Arial"/>
        </w:rPr>
        <w:t xml:space="preserve"> </w:t>
      </w:r>
      <w:r w:rsidR="004F67B6" w:rsidRPr="00733E64">
        <w:rPr>
          <w:rFonts w:ascii="Arial" w:hAnsi="Arial" w:cs="Arial"/>
        </w:rPr>
        <w:t>La Red de Empleo es una organización creada para mejorar y ampliar las oportunidades de empleo, servicios integrados, y los resultados para las personas que sufren discapacidades.</w:t>
      </w:r>
    </w:p>
    <w:p w:rsidR="007C3485" w:rsidRPr="00733E64" w:rsidRDefault="00935CAF" w:rsidP="00EF0CAF">
      <w:r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189" w:history="1">
        <w:r w:rsidR="00006833" w:rsidRPr="00733E64">
          <w:rPr>
            <w:rStyle w:val="Hyperlink"/>
            <w:rFonts w:ascii="Arial" w:hAnsi="Arial" w:cs="Arial"/>
          </w:rPr>
          <w:t>http://www.apse.org/</w:t>
        </w:r>
      </w:hyperlink>
    </w:p>
    <w:p w:rsidR="00EE0A62" w:rsidRPr="00733E64" w:rsidRDefault="00006833" w:rsidP="007C3485">
      <w:pPr>
        <w:rPr>
          <w:rFonts w:ascii="Arial" w:hAnsi="Arial" w:cs="Arial"/>
        </w:rPr>
      </w:pPr>
      <w:r w:rsidRPr="00733E64">
        <w:rPr>
          <w:rFonts w:ascii="Arial" w:hAnsi="Arial" w:cs="Arial"/>
          <w:b/>
        </w:rPr>
        <w:lastRenderedPageBreak/>
        <w:t xml:space="preserve">CareerOneStop </w:t>
      </w:r>
      <w:r w:rsidRPr="00733E64">
        <w:rPr>
          <w:rFonts w:ascii="Arial" w:hAnsi="Arial" w:cs="Arial"/>
        </w:rPr>
        <w:t>- U.S. Depar</w:t>
      </w:r>
      <w:r w:rsidR="00812010" w:rsidRPr="00733E64">
        <w:rPr>
          <w:rFonts w:ascii="Arial" w:hAnsi="Arial" w:cs="Arial"/>
        </w:rPr>
        <w:t>tamento de Trabajo</w:t>
      </w:r>
      <w:r w:rsidRPr="00733E64">
        <w:rPr>
          <w:rFonts w:ascii="Arial" w:hAnsi="Arial" w:cs="Arial"/>
        </w:rPr>
        <w:t>-</w:t>
      </w:r>
      <w:r w:rsidR="00812010" w:rsidRPr="00733E64">
        <w:rPr>
          <w:rFonts w:ascii="Arial" w:hAnsi="Arial" w:cs="Arial"/>
        </w:rPr>
        <w:t>patrocinado</w:t>
      </w:r>
      <w:r w:rsidRPr="00733E64">
        <w:rPr>
          <w:rFonts w:ascii="Arial" w:hAnsi="Arial" w:cs="Arial"/>
        </w:rPr>
        <w:t xml:space="preserve"> </w:t>
      </w:r>
      <w:r w:rsidR="00812010" w:rsidRPr="00733E64">
        <w:rPr>
          <w:rFonts w:ascii="Arial" w:hAnsi="Arial" w:cs="Arial"/>
        </w:rPr>
        <w:t>Pagina Web</w:t>
      </w:r>
      <w:r w:rsidRPr="00733E64">
        <w:rPr>
          <w:rFonts w:ascii="Arial" w:hAnsi="Arial" w:cs="Arial"/>
        </w:rPr>
        <w:t xml:space="preserve"> </w:t>
      </w:r>
      <w:r w:rsidR="004F67B6" w:rsidRPr="00733E64">
        <w:rPr>
          <w:rFonts w:ascii="Arial" w:hAnsi="Arial" w:cs="Arial"/>
        </w:rPr>
        <w:t xml:space="preserve">que ofrece recursos profesionales e información laboral para los solicitantes de empleo, estudiantes, empresas y profesionales de trabajo </w:t>
      </w:r>
      <w:r w:rsidR="00D4755B" w:rsidRPr="00733E64">
        <w:rPr>
          <w:rFonts w:ascii="Arial" w:hAnsi="Arial" w:cs="Arial"/>
        </w:rPr>
        <w:t>con el motivo de</w:t>
      </w:r>
      <w:r w:rsidR="004F67B6" w:rsidRPr="00733E64">
        <w:rPr>
          <w:rFonts w:ascii="Arial" w:hAnsi="Arial" w:cs="Arial"/>
        </w:rPr>
        <w:t xml:space="preserve"> fomentar el desarrollo del talento en una economía global.</w:t>
      </w:r>
    </w:p>
    <w:p w:rsidR="004F67B6" w:rsidRPr="00733E64" w:rsidRDefault="00935CAF" w:rsidP="007C3485">
      <w:r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190" w:history="1">
        <w:r w:rsidR="00006833" w:rsidRPr="00733E64">
          <w:rPr>
            <w:rStyle w:val="Hyperlink"/>
            <w:rFonts w:ascii="Arial" w:hAnsi="Arial" w:cs="Arial"/>
          </w:rPr>
          <w:t>http://www.careeronestop.org/</w:t>
        </w:r>
      </w:hyperlink>
    </w:p>
    <w:p w:rsidR="00EE0A62" w:rsidRPr="00733E64" w:rsidRDefault="00EE0A62" w:rsidP="007C3485">
      <w:pPr>
        <w:rPr>
          <w:rFonts w:ascii="Arial" w:hAnsi="Arial" w:cs="Arial"/>
        </w:rPr>
      </w:pPr>
    </w:p>
    <w:p w:rsidR="00EE0A62" w:rsidRPr="00733E64" w:rsidRDefault="00EE0A62" w:rsidP="007C3485">
      <w:pPr>
        <w:rPr>
          <w:rFonts w:ascii="Arial" w:hAnsi="Arial" w:cs="Arial"/>
        </w:rPr>
      </w:pPr>
      <w:r w:rsidRPr="00733E64">
        <w:rPr>
          <w:rFonts w:ascii="Arial" w:hAnsi="Arial" w:cs="Arial"/>
          <w:b/>
        </w:rPr>
        <w:t>Oportunidades de Empleo para Estudiantes con Discapacidades</w:t>
      </w:r>
      <w:r w:rsidR="00006833" w:rsidRPr="00733E64">
        <w:rPr>
          <w:rFonts w:ascii="Arial" w:hAnsi="Arial" w:cs="Arial"/>
        </w:rPr>
        <w:t xml:space="preserve"> – </w:t>
      </w:r>
      <w:r w:rsidR="0096240E" w:rsidRPr="00733E64">
        <w:rPr>
          <w:rFonts w:ascii="Arial" w:hAnsi="Arial" w:cs="Arial"/>
        </w:rPr>
        <w:t>Consorcio instituciones</w:t>
      </w:r>
      <w:r w:rsidRPr="00733E64">
        <w:rPr>
          <w:rFonts w:ascii="Arial" w:hAnsi="Arial" w:cs="Arial"/>
        </w:rPr>
        <w:t xml:space="preserve"> de educación superior y los empresarios </w:t>
      </w:r>
      <w:r w:rsidR="00DE58BB" w:rsidRPr="00733E64">
        <w:rPr>
          <w:rFonts w:ascii="Arial" w:hAnsi="Arial" w:cs="Arial"/>
        </w:rPr>
        <w:t>trabajando</w:t>
      </w:r>
      <w:r w:rsidRPr="00733E64">
        <w:rPr>
          <w:rFonts w:ascii="Arial" w:hAnsi="Arial" w:cs="Arial"/>
        </w:rPr>
        <w:t xml:space="preserve"> en conjunto en mejorar las oportunidades de carrera para los estudiantes con discapacidades.</w:t>
      </w:r>
    </w:p>
    <w:p w:rsidR="003C0AD4" w:rsidRPr="00733E64" w:rsidRDefault="00935CAF" w:rsidP="007C3485">
      <w:pPr>
        <w:rPr>
          <w:rFonts w:ascii="Arial" w:hAnsi="Arial" w:cs="Arial"/>
        </w:rPr>
      </w:pPr>
      <w:r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191" w:history="1">
        <w:r w:rsidR="003C0AD4" w:rsidRPr="00733E64">
          <w:rPr>
            <w:rStyle w:val="Hyperlink"/>
            <w:rFonts w:ascii="Arial" w:hAnsi="Arial" w:cs="Arial"/>
          </w:rPr>
          <w:t>http://www.cosdonline.org</w:t>
        </w:r>
      </w:hyperlink>
    </w:p>
    <w:p w:rsidR="00006833" w:rsidRPr="00733E64" w:rsidRDefault="00EE0A62" w:rsidP="00EF0CAF">
      <w:pPr>
        <w:spacing w:before="200" w:after="240"/>
      </w:pPr>
      <w:r w:rsidRPr="00733E64">
        <w:rPr>
          <w:rFonts w:ascii="Arial" w:hAnsi="Arial" w:cs="Arial"/>
          <w:b/>
        </w:rPr>
        <w:t>El Centro de Trabajadores con Discapacidades</w:t>
      </w:r>
      <w:r w:rsidR="00006833" w:rsidRPr="00733E64">
        <w:rPr>
          <w:rFonts w:ascii="Arial" w:hAnsi="Arial" w:cs="Arial"/>
          <w:b/>
        </w:rPr>
        <w:t xml:space="preserve"> </w:t>
      </w:r>
      <w:r w:rsidRPr="00733E64">
        <w:rPr>
          <w:rFonts w:ascii="Arial" w:hAnsi="Arial" w:cs="Arial"/>
        </w:rPr>
        <w:t>–</w:t>
      </w:r>
      <w:r w:rsidR="00006833" w:rsidRPr="00733E64">
        <w:rPr>
          <w:rFonts w:ascii="Arial" w:hAnsi="Arial" w:cs="Arial"/>
        </w:rPr>
        <w:t xml:space="preserve"> </w:t>
      </w:r>
      <w:r w:rsidRPr="00733E64">
        <w:rPr>
          <w:rFonts w:ascii="Arial" w:hAnsi="Arial" w:cs="Arial"/>
        </w:rPr>
        <w:t xml:space="preserve">El </w:t>
      </w:r>
      <w:r w:rsidR="00043F56" w:rsidRPr="00733E64">
        <w:rPr>
          <w:rFonts w:ascii="Arial" w:hAnsi="Arial" w:cs="Arial"/>
        </w:rPr>
        <w:t xml:space="preserve">Centro de Asistencia </w:t>
      </w:r>
      <w:r w:rsidR="00DE58BB" w:rsidRPr="00733E64">
        <w:rPr>
          <w:rFonts w:ascii="Arial" w:hAnsi="Arial" w:cs="Arial"/>
        </w:rPr>
        <w:t>Técnica</w:t>
      </w:r>
      <w:r w:rsidRPr="00733E64">
        <w:rPr>
          <w:rFonts w:ascii="Arial" w:hAnsi="Arial" w:cs="Arial"/>
        </w:rPr>
        <w:t xml:space="preserve"> para los estados realzando o desarrollando programas de soporte de empleos para personas con discapacidades</w:t>
      </w:r>
      <w:r w:rsidR="00006833" w:rsidRPr="00733E64">
        <w:rPr>
          <w:rFonts w:ascii="Arial" w:hAnsi="Arial" w:cs="Arial"/>
        </w:rPr>
        <w:t>;</w:t>
      </w:r>
      <w:r w:rsidR="00043F56" w:rsidRPr="00733E64">
        <w:rPr>
          <w:rFonts w:ascii="Arial" w:hAnsi="Arial" w:cs="Arial"/>
        </w:rPr>
        <w:t xml:space="preserve"> </w:t>
      </w:r>
      <w:r w:rsidR="00935CAF" w:rsidRPr="00733E64">
        <w:rPr>
          <w:rFonts w:ascii="Arial" w:hAnsi="Arial" w:cs="Arial"/>
        </w:rPr>
        <w:t>más</w:t>
      </w:r>
      <w:r w:rsidRPr="00733E64">
        <w:rPr>
          <w:rFonts w:ascii="Arial" w:hAnsi="Arial" w:cs="Arial"/>
        </w:rPr>
        <w:t xml:space="preserve"> de </w:t>
      </w:r>
      <w:r w:rsidR="00006833" w:rsidRPr="00733E64">
        <w:rPr>
          <w:rFonts w:ascii="Arial" w:hAnsi="Arial" w:cs="Arial"/>
        </w:rPr>
        <w:t xml:space="preserve">30 </w:t>
      </w:r>
      <w:r w:rsidRPr="00733E64">
        <w:rPr>
          <w:rFonts w:ascii="Arial" w:hAnsi="Arial" w:cs="Arial"/>
        </w:rPr>
        <w:t>estados</w:t>
      </w:r>
      <w:r w:rsidR="00043F56" w:rsidRPr="00733E64">
        <w:rPr>
          <w:rFonts w:ascii="Arial" w:hAnsi="Arial" w:cs="Arial"/>
        </w:rPr>
        <w:t xml:space="preserve"> soportados por el Centro</w:t>
      </w:r>
      <w:r w:rsidR="00006833" w:rsidRPr="00733E64">
        <w:rPr>
          <w:rFonts w:ascii="Arial" w:hAnsi="Arial" w:cs="Arial"/>
        </w:rPr>
        <w:t xml:space="preserve"> </w:t>
      </w:r>
      <w:r w:rsidR="00DE58BB" w:rsidRPr="00733E64">
        <w:rPr>
          <w:rFonts w:ascii="Arial" w:hAnsi="Arial" w:cs="Arial"/>
        </w:rPr>
        <w:t>están</w:t>
      </w:r>
      <w:r w:rsidR="00043F56" w:rsidRPr="00733E64">
        <w:rPr>
          <w:rFonts w:ascii="Arial" w:hAnsi="Arial" w:cs="Arial"/>
        </w:rPr>
        <w:t xml:space="preserve"> manteniendo desarrollo de empleo con unos fondos de la Beca de Infraestructura de Medicaid </w:t>
      </w:r>
      <w:r w:rsidR="00006833" w:rsidRPr="00733E64">
        <w:rPr>
          <w:rFonts w:ascii="Arial" w:hAnsi="Arial" w:cs="Arial"/>
        </w:rPr>
        <w:t xml:space="preserve">(MIG) </w:t>
      </w:r>
      <w:r w:rsidR="00043F56" w:rsidRPr="00733E64">
        <w:rPr>
          <w:rFonts w:ascii="Arial" w:hAnsi="Arial" w:cs="Arial"/>
        </w:rPr>
        <w:t xml:space="preserve">fondos establecidos bajo </w:t>
      </w:r>
      <w:r w:rsidR="00006833" w:rsidRPr="00733E64">
        <w:rPr>
          <w:rFonts w:ascii="Arial" w:hAnsi="Arial" w:cs="Arial"/>
        </w:rPr>
        <w:t xml:space="preserve">Ticket to Work and Work Incentives Improvement Act of 1999 (P.L. 106-170). </w:t>
      </w:r>
      <w:r w:rsidR="00B85E01"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192" w:tgtFrame="_blank" w:history="1">
        <w:r w:rsidR="00006833" w:rsidRPr="00733E64">
          <w:rPr>
            <w:rStyle w:val="Hyperlink"/>
            <w:rFonts w:ascii="Arial" w:hAnsi="Arial" w:cs="Arial"/>
          </w:rPr>
          <w:t>http://www.aphsa.org/disabilities/</w:t>
        </w:r>
      </w:hyperlink>
    </w:p>
    <w:p w:rsidR="00043F56" w:rsidRPr="00733E64" w:rsidRDefault="00DE58BB" w:rsidP="00043F56">
      <w:pPr>
        <w:rPr>
          <w:rFonts w:ascii="Arial" w:hAnsi="Arial" w:cs="Arial"/>
        </w:rPr>
      </w:pPr>
      <w:r w:rsidRPr="00733E64">
        <w:rPr>
          <w:rFonts w:ascii="Arial" w:hAnsi="Arial" w:cs="Arial"/>
          <w:b/>
        </w:rPr>
        <w:t>Guía</w:t>
      </w:r>
      <w:r w:rsidR="00043F56" w:rsidRPr="00733E64">
        <w:rPr>
          <w:rFonts w:ascii="Arial" w:hAnsi="Arial" w:cs="Arial"/>
          <w:b/>
        </w:rPr>
        <w:t xml:space="preserve"> </w:t>
      </w:r>
      <w:r w:rsidRPr="00733E64">
        <w:rPr>
          <w:rFonts w:ascii="Arial" w:hAnsi="Arial" w:cs="Arial"/>
          <w:b/>
        </w:rPr>
        <w:t>Decisión</w:t>
      </w:r>
      <w:r w:rsidR="00043F56" w:rsidRPr="00733E64">
        <w:rPr>
          <w:rFonts w:ascii="Arial" w:hAnsi="Arial" w:cs="Arial"/>
          <w:b/>
        </w:rPr>
        <w:t xml:space="preserve"> de </w:t>
      </w:r>
      <w:r w:rsidRPr="00733E64">
        <w:rPr>
          <w:rFonts w:ascii="Arial" w:hAnsi="Arial" w:cs="Arial"/>
          <w:b/>
        </w:rPr>
        <w:t>Divulgación</w:t>
      </w:r>
      <w:r w:rsidR="00006833" w:rsidRPr="00733E64">
        <w:rPr>
          <w:rFonts w:ascii="Arial" w:hAnsi="Arial" w:cs="Arial"/>
          <w:b/>
        </w:rPr>
        <w:t xml:space="preserve">: </w:t>
      </w:r>
      <w:r w:rsidR="00043F56" w:rsidRPr="00733E64">
        <w:rPr>
          <w:rFonts w:ascii="Arial" w:hAnsi="Arial" w:cs="Arial"/>
          <w:b/>
        </w:rPr>
        <w:t>Para Tomar el Empleo</w:t>
      </w:r>
      <w:r w:rsidR="00006833" w:rsidRPr="00733E64">
        <w:rPr>
          <w:rFonts w:ascii="Arial" w:hAnsi="Arial" w:cs="Arial"/>
          <w:b/>
        </w:rPr>
        <w:t xml:space="preserve"> </w:t>
      </w:r>
      <w:r w:rsidR="00043F56" w:rsidRPr="00733E64">
        <w:rPr>
          <w:rFonts w:ascii="Arial" w:hAnsi="Arial" w:cs="Arial"/>
        </w:rPr>
        <w:t>–</w:t>
      </w:r>
      <w:r w:rsidR="00006833" w:rsidRPr="00733E64">
        <w:rPr>
          <w:rFonts w:ascii="Arial" w:hAnsi="Arial" w:cs="Arial"/>
        </w:rPr>
        <w:t xml:space="preserve"> </w:t>
      </w:r>
      <w:r w:rsidR="00043F56" w:rsidRPr="00733E64">
        <w:rPr>
          <w:rFonts w:ascii="Arial" w:hAnsi="Arial" w:cs="Arial"/>
        </w:rPr>
        <w:t xml:space="preserve">El diseño para ayudar a las personas con discapacidad </w:t>
      </w:r>
      <w:r w:rsidR="00FA7FB2" w:rsidRPr="00733E64">
        <w:rPr>
          <w:rFonts w:ascii="Arial" w:hAnsi="Arial" w:cs="Arial"/>
        </w:rPr>
        <w:t>elegir</w:t>
      </w:r>
      <w:r w:rsidR="00043F56" w:rsidRPr="00733E64">
        <w:rPr>
          <w:rFonts w:ascii="Arial" w:hAnsi="Arial" w:cs="Arial"/>
        </w:rPr>
        <w:t xml:space="preserve"> si revelar (compartir) su discapacidad con un </w:t>
      </w:r>
      <w:r w:rsidR="00FA7FB2" w:rsidRPr="00733E64">
        <w:rPr>
          <w:rFonts w:ascii="Arial" w:hAnsi="Arial" w:cs="Arial"/>
        </w:rPr>
        <w:t>empresario</w:t>
      </w:r>
      <w:r w:rsidR="00043F56" w:rsidRPr="00733E64">
        <w:rPr>
          <w:rFonts w:ascii="Arial" w:hAnsi="Arial" w:cs="Arial"/>
        </w:rPr>
        <w:t xml:space="preserve">. </w:t>
      </w:r>
      <w:r w:rsidR="00FA7FB2" w:rsidRPr="00733E64">
        <w:rPr>
          <w:rFonts w:ascii="Arial" w:hAnsi="Arial" w:cs="Arial"/>
        </w:rPr>
        <w:t>Los principales factores a considerar</w:t>
      </w:r>
      <w:r w:rsidR="00043F56" w:rsidRPr="00733E64">
        <w:rPr>
          <w:rFonts w:ascii="Arial" w:hAnsi="Arial" w:cs="Arial"/>
        </w:rPr>
        <w:t xml:space="preserve"> incluyen si se necesitarán </w:t>
      </w:r>
      <w:r w:rsidR="00FA7FB2" w:rsidRPr="00733E64">
        <w:rPr>
          <w:rFonts w:ascii="Arial" w:hAnsi="Arial" w:cs="Arial"/>
        </w:rPr>
        <w:t>acomodamientos</w:t>
      </w:r>
      <w:r w:rsidR="00043F56" w:rsidRPr="00733E64">
        <w:rPr>
          <w:rFonts w:ascii="Arial" w:hAnsi="Arial" w:cs="Arial"/>
        </w:rPr>
        <w:t xml:space="preserve"> en el trabajo o si una discapacidad es visible u ocult</w:t>
      </w:r>
      <w:r w:rsidR="00FA7FB2" w:rsidRPr="00733E64">
        <w:rPr>
          <w:rFonts w:ascii="Arial" w:hAnsi="Arial" w:cs="Arial"/>
        </w:rPr>
        <w:t>a</w:t>
      </w:r>
      <w:r w:rsidR="00043F56" w:rsidRPr="00733E64">
        <w:rPr>
          <w:rFonts w:ascii="Arial" w:hAnsi="Arial" w:cs="Arial"/>
        </w:rPr>
        <w:t xml:space="preserve">. Otros aspectos relacionados con la empresa y la </w:t>
      </w:r>
      <w:r w:rsidRPr="00733E64">
        <w:rPr>
          <w:rFonts w:ascii="Arial" w:hAnsi="Arial" w:cs="Arial"/>
        </w:rPr>
        <w:t>compañía</w:t>
      </w:r>
      <w:r w:rsidR="00043F56" w:rsidRPr="00733E64">
        <w:rPr>
          <w:rFonts w:ascii="Arial" w:hAnsi="Arial" w:cs="Arial"/>
        </w:rPr>
        <w:t xml:space="preserve"> también pueden influir en su decisión. Siga esta guía</w:t>
      </w:r>
      <w:r w:rsidR="00FA7FB2" w:rsidRPr="00733E64">
        <w:rPr>
          <w:rFonts w:ascii="Arial" w:hAnsi="Arial" w:cs="Arial"/>
        </w:rPr>
        <w:t xml:space="preserve"> en</w:t>
      </w:r>
      <w:r w:rsidR="00043F56" w:rsidRPr="00733E64">
        <w:rPr>
          <w:rFonts w:ascii="Arial" w:hAnsi="Arial" w:cs="Arial"/>
        </w:rPr>
        <w:t xml:space="preserve"> decisión </w:t>
      </w:r>
      <w:r w:rsidR="00FA7FB2" w:rsidRPr="00733E64">
        <w:rPr>
          <w:rFonts w:ascii="Arial" w:hAnsi="Arial" w:cs="Arial"/>
        </w:rPr>
        <w:t xml:space="preserve">de </w:t>
      </w:r>
      <w:r w:rsidR="00043F56" w:rsidRPr="00733E64">
        <w:rPr>
          <w:rFonts w:ascii="Arial" w:hAnsi="Arial" w:cs="Arial"/>
        </w:rPr>
        <w:t xml:space="preserve">divulgación para determinar lo que </w:t>
      </w:r>
      <w:r w:rsidR="00FA7FB2" w:rsidRPr="00733E64">
        <w:rPr>
          <w:rFonts w:ascii="Arial" w:hAnsi="Arial" w:cs="Arial"/>
        </w:rPr>
        <w:t>actúa</w:t>
      </w:r>
      <w:r w:rsidR="00043F56" w:rsidRPr="00733E64">
        <w:rPr>
          <w:rFonts w:ascii="Arial" w:hAnsi="Arial" w:cs="Arial"/>
        </w:rPr>
        <w:t xml:space="preserve"> mejor para usted.</w:t>
      </w:r>
    </w:p>
    <w:p w:rsidR="00006833" w:rsidRPr="00733E64" w:rsidRDefault="00935CAF" w:rsidP="007C3485">
      <w:r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193" w:tgtFrame="_blank" w:history="1">
        <w:r w:rsidR="00006833" w:rsidRPr="00733E64">
          <w:rPr>
            <w:rStyle w:val="Hyperlink"/>
            <w:rFonts w:ascii="Arial" w:hAnsi="Arial" w:cs="Arial"/>
          </w:rPr>
          <w:t>http://www.worksupport.com/research/viewContent.cfm/585</w:t>
        </w:r>
      </w:hyperlink>
    </w:p>
    <w:p w:rsidR="00043F56" w:rsidRPr="00733E64" w:rsidRDefault="00043F56" w:rsidP="007C3485">
      <w:pPr>
        <w:rPr>
          <w:rFonts w:ascii="Arial" w:hAnsi="Arial" w:cs="Arial"/>
        </w:rPr>
      </w:pPr>
    </w:p>
    <w:p w:rsidR="003F4D8C" w:rsidRPr="00733E64" w:rsidRDefault="00EF0CAF" w:rsidP="007C3485">
      <w:r w:rsidRPr="00733E64">
        <w:rPr>
          <w:rFonts w:ascii="Arial" w:hAnsi="Arial" w:cs="Arial"/>
          <w:b/>
        </w:rPr>
        <w:t xml:space="preserve">Recursos de Empleo para Jóvenes y Adultos con </w:t>
      </w:r>
      <w:r w:rsidR="00F222DA">
        <w:rPr>
          <w:rFonts w:ascii="Arial" w:hAnsi="Arial" w:cs="Arial"/>
          <w:b/>
        </w:rPr>
        <w:t>L</w:t>
      </w:r>
      <w:r w:rsidRPr="00733E64">
        <w:rPr>
          <w:rFonts w:ascii="Arial" w:hAnsi="Arial" w:cs="Arial"/>
          <w:b/>
        </w:rPr>
        <w:t xml:space="preserve">imitada o no Habilidad de Lectura </w:t>
      </w:r>
      <w:r w:rsidR="00006833" w:rsidRPr="00733E64">
        <w:rPr>
          <w:rFonts w:ascii="Arial" w:hAnsi="Arial" w:cs="Arial"/>
        </w:rPr>
        <w:t xml:space="preserve">- </w:t>
      </w:r>
      <w:r w:rsidR="00137F6B" w:rsidRPr="00733E64">
        <w:rPr>
          <w:rFonts w:ascii="Arial" w:hAnsi="Arial" w:cs="Arial"/>
        </w:rPr>
        <w:t xml:space="preserve">Siete CD ROM diseñados para los jóvenes en la transición de escuela al trabajo, los adultos con discapacidades y personas con dificultades </w:t>
      </w:r>
      <w:r w:rsidR="003F4D8C" w:rsidRPr="00733E64">
        <w:rPr>
          <w:rFonts w:ascii="Arial" w:hAnsi="Arial" w:cs="Arial"/>
        </w:rPr>
        <w:t>en</w:t>
      </w:r>
      <w:r w:rsidR="00137F6B" w:rsidRPr="00733E64">
        <w:rPr>
          <w:rFonts w:ascii="Arial" w:hAnsi="Arial" w:cs="Arial"/>
        </w:rPr>
        <w:t xml:space="preserve"> lectura. Sus </w:t>
      </w:r>
      <w:r w:rsidR="00DE58BB" w:rsidRPr="00733E64">
        <w:rPr>
          <w:rFonts w:ascii="Arial" w:hAnsi="Arial" w:cs="Arial"/>
        </w:rPr>
        <w:t>selección</w:t>
      </w:r>
      <w:r w:rsidR="00137F6B" w:rsidRPr="00733E64">
        <w:rPr>
          <w:rFonts w:ascii="Arial" w:hAnsi="Arial" w:cs="Arial"/>
        </w:rPr>
        <w:t xml:space="preserve"> Empleo (YES) es una lectura libre, preferencia de empleo y programa de exploración de carreras que muestra las tareas relacionadas con 120 puestos de trabajo diferentes con video de movimiento en CD-ROM. </w:t>
      </w:r>
      <w:r w:rsidR="003F4D8C" w:rsidRPr="00733E64">
        <w:rPr>
          <w:rFonts w:ascii="Arial" w:hAnsi="Arial" w:cs="Arial"/>
        </w:rPr>
        <w:t>Tiene</w:t>
      </w:r>
      <w:r w:rsidR="00137F6B" w:rsidRPr="00733E64">
        <w:rPr>
          <w:rFonts w:ascii="Arial" w:hAnsi="Arial" w:cs="Arial"/>
        </w:rPr>
        <w:t xml:space="preserve"> un suplemento para comprar este programa.</w:t>
      </w:r>
      <w:r w:rsidR="008E534E">
        <w:rPr>
          <w:rFonts w:ascii="Arial" w:hAnsi="Arial" w:cs="Arial"/>
        </w:rPr>
        <w:t xml:space="preserve"> </w:t>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194" w:tgtFrame="_blank" w:history="1">
        <w:r w:rsidR="00006833" w:rsidRPr="00733E64">
          <w:rPr>
            <w:rStyle w:val="Hyperlink"/>
            <w:rFonts w:ascii="Arial" w:hAnsi="Arial" w:cs="Arial"/>
          </w:rPr>
          <w:t>http://www.trisped.org</w:t>
        </w:r>
      </w:hyperlink>
    </w:p>
    <w:p w:rsidR="008E534E" w:rsidRDefault="008E534E" w:rsidP="007C3485">
      <w:pPr>
        <w:rPr>
          <w:rFonts w:ascii="Arial" w:hAnsi="Arial" w:cs="Arial"/>
          <w:b/>
        </w:rPr>
      </w:pPr>
    </w:p>
    <w:p w:rsidR="003F4D8C" w:rsidRPr="00733E64" w:rsidRDefault="003F4D8C" w:rsidP="007C3485">
      <w:pPr>
        <w:rPr>
          <w:rFonts w:ascii="Arial" w:hAnsi="Arial" w:cs="Arial"/>
        </w:rPr>
      </w:pPr>
      <w:r w:rsidRPr="00733E64">
        <w:rPr>
          <w:rFonts w:ascii="Arial" w:hAnsi="Arial" w:cs="Arial"/>
          <w:b/>
        </w:rPr>
        <w:t xml:space="preserve">Exploración de Información de Carreras Oficina de Estadísticas Laborales </w:t>
      </w:r>
      <w:r w:rsidR="003E2807" w:rsidRPr="00733E64">
        <w:rPr>
          <w:rFonts w:ascii="Arial" w:hAnsi="Arial" w:cs="Arial"/>
        </w:rPr>
        <w:t xml:space="preserve">– </w:t>
      </w:r>
      <w:r w:rsidR="003C0AD4" w:rsidRPr="00733E64">
        <w:rPr>
          <w:rFonts w:ascii="Arial" w:hAnsi="Arial" w:cs="Arial"/>
        </w:rPr>
        <w:t xml:space="preserve">2010-2011 </w:t>
      </w:r>
      <w:r w:rsidR="00DE58BB" w:rsidRPr="00733E64">
        <w:rPr>
          <w:rFonts w:ascii="Arial" w:hAnsi="Arial" w:cs="Arial"/>
        </w:rPr>
        <w:t>edición</w:t>
      </w:r>
      <w:r w:rsidR="003C0AD4" w:rsidRPr="00733E64">
        <w:rPr>
          <w:rFonts w:ascii="Arial" w:hAnsi="Arial" w:cs="Arial"/>
        </w:rPr>
        <w:t xml:space="preserve">. </w:t>
      </w:r>
      <w:r w:rsidRPr="00733E64">
        <w:rPr>
          <w:rFonts w:ascii="Arial" w:hAnsi="Arial" w:cs="Arial"/>
        </w:rPr>
        <w:t>La información profesional para los jóvenes. Las opciones basadas en las preferencias académicas, así como grupos de carreras. Incluye información sobre la preparación de carrera y perspectivas de empleo.</w:t>
      </w:r>
    </w:p>
    <w:p w:rsidR="003E2807" w:rsidRPr="00733E64" w:rsidRDefault="00935CAF" w:rsidP="007C3485">
      <w:r w:rsidRPr="00733E64">
        <w:rPr>
          <w:rFonts w:ascii="Arial" w:hAnsi="Arial" w:cs="Arial"/>
        </w:rPr>
        <w:t>Página</w:t>
      </w:r>
      <w:r w:rsidR="008A1635" w:rsidRPr="00733E64">
        <w:rPr>
          <w:rFonts w:ascii="Arial" w:hAnsi="Arial" w:cs="Arial"/>
        </w:rPr>
        <w:t xml:space="preserve"> Web</w:t>
      </w:r>
      <w:r w:rsidR="003E2807" w:rsidRPr="00733E64">
        <w:rPr>
          <w:rFonts w:ascii="Arial" w:hAnsi="Arial" w:cs="Arial"/>
        </w:rPr>
        <w:t xml:space="preserve">:  </w:t>
      </w:r>
      <w:hyperlink r:id="rId195" w:history="1">
        <w:r w:rsidR="003E2807" w:rsidRPr="00733E64">
          <w:rPr>
            <w:rStyle w:val="Hyperlink"/>
            <w:rFonts w:ascii="Arial" w:hAnsi="Arial" w:cs="Arial"/>
          </w:rPr>
          <w:t>http://www.bls.gov/k12/</w:t>
        </w:r>
      </w:hyperlink>
    </w:p>
    <w:p w:rsidR="003F4D8C" w:rsidRPr="00733E64" w:rsidRDefault="003F4D8C" w:rsidP="007C3485">
      <w:pPr>
        <w:rPr>
          <w:rFonts w:ascii="Arial" w:hAnsi="Arial" w:cs="Arial"/>
        </w:rPr>
      </w:pPr>
    </w:p>
    <w:p w:rsidR="003F4D8C" w:rsidRPr="00733E64" w:rsidRDefault="00006833" w:rsidP="007C3485">
      <w:pPr>
        <w:rPr>
          <w:rFonts w:ascii="Arial" w:hAnsi="Arial" w:cs="Arial"/>
        </w:rPr>
      </w:pPr>
      <w:r w:rsidRPr="00733E64">
        <w:rPr>
          <w:rFonts w:ascii="Arial" w:hAnsi="Arial" w:cs="Arial"/>
          <w:b/>
        </w:rPr>
        <w:t xml:space="preserve">GettingHired </w:t>
      </w:r>
      <w:r w:rsidRPr="00733E64">
        <w:rPr>
          <w:rFonts w:ascii="Arial" w:hAnsi="Arial" w:cs="Arial"/>
        </w:rPr>
        <w:t xml:space="preserve">– </w:t>
      </w:r>
      <w:r w:rsidR="003F4D8C" w:rsidRPr="00733E64">
        <w:rPr>
          <w:rFonts w:ascii="Arial" w:hAnsi="Arial" w:cs="Arial"/>
        </w:rPr>
        <w:t>Empleo nacional y portal de red social que conecta a los solicitantes de empleo con discapacidad con los empresarios que se comprometieron a contratarlos.</w:t>
      </w:r>
    </w:p>
    <w:p w:rsidR="00006833" w:rsidRPr="00733E64" w:rsidRDefault="00935CAF" w:rsidP="007C3485">
      <w:pPr>
        <w:rPr>
          <w:rFonts w:ascii="Arial" w:hAnsi="Arial" w:cs="Arial"/>
        </w:rPr>
      </w:pPr>
      <w:r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196" w:history="1">
        <w:r w:rsidR="00006833" w:rsidRPr="00733E64">
          <w:rPr>
            <w:rStyle w:val="Hyperlink"/>
            <w:rFonts w:ascii="Arial" w:hAnsi="Arial" w:cs="Arial"/>
          </w:rPr>
          <w:t>http://www.gettinghired.com</w:t>
        </w:r>
      </w:hyperlink>
    </w:p>
    <w:p w:rsidR="007C3485" w:rsidRPr="00733E64" w:rsidRDefault="00833B37" w:rsidP="007C3485">
      <w:pPr>
        <w:spacing w:before="200"/>
        <w:rPr>
          <w:rFonts w:ascii="Arial" w:hAnsi="Arial" w:cs="Arial"/>
        </w:rPr>
      </w:pPr>
      <w:r w:rsidRPr="009A57E0">
        <w:rPr>
          <w:rFonts w:ascii="Arial" w:hAnsi="Arial" w:cs="Arial"/>
          <w:b/>
          <w:lang w:val="en-US"/>
        </w:rPr>
        <w:t>John J. Heldrich Center for Workforce Development</w:t>
      </w:r>
      <w:r w:rsidRPr="009A57E0">
        <w:rPr>
          <w:rFonts w:ascii="Arial" w:hAnsi="Arial" w:cs="Arial"/>
          <w:lang w:val="en-US"/>
        </w:rPr>
        <w:t xml:space="preserve">, Rutgers.  </w:t>
      </w:r>
      <w:r w:rsidR="003F4D8C" w:rsidRPr="00733E64">
        <w:rPr>
          <w:rFonts w:ascii="Arial" w:hAnsi="Arial" w:cs="Arial"/>
        </w:rPr>
        <w:t xml:space="preserve">La Universidad del Estado de </w:t>
      </w:r>
      <w:r w:rsidRPr="00733E64">
        <w:rPr>
          <w:rFonts w:ascii="Arial" w:hAnsi="Arial" w:cs="Arial"/>
        </w:rPr>
        <w:t xml:space="preserve">New Jersey. </w:t>
      </w:r>
      <w:r w:rsidR="003F4D8C" w:rsidRPr="00733E64">
        <w:rPr>
          <w:rFonts w:ascii="Arial" w:hAnsi="Arial" w:cs="Arial"/>
        </w:rPr>
        <w:t xml:space="preserve">Una guía para </w:t>
      </w:r>
      <w:r w:rsidR="00DE58BB" w:rsidRPr="00733E64">
        <w:rPr>
          <w:rFonts w:ascii="Arial" w:hAnsi="Arial" w:cs="Arial"/>
        </w:rPr>
        <w:t>preparar a</w:t>
      </w:r>
      <w:r w:rsidR="003F4D8C" w:rsidRPr="00733E64">
        <w:rPr>
          <w:rFonts w:ascii="Arial" w:hAnsi="Arial" w:cs="Arial"/>
        </w:rPr>
        <w:t xml:space="preserve"> jóvenes con discapacidad de desarrollo para empleo</w:t>
      </w:r>
      <w:r w:rsidRPr="00733E64">
        <w:rPr>
          <w:rFonts w:ascii="Arial" w:hAnsi="Arial" w:cs="Arial"/>
        </w:rPr>
        <w:t>.</w:t>
      </w:r>
      <w:r w:rsidR="00EF0CAF" w:rsidRPr="00733E64">
        <w:rPr>
          <w:rFonts w:ascii="Arial" w:hAnsi="Arial" w:cs="Arial"/>
        </w:rPr>
        <w:t xml:space="preserve">  </w:t>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197" w:history="1">
        <w:r w:rsidR="00EF0CAF" w:rsidRPr="00733E64">
          <w:rPr>
            <w:rStyle w:val="Hyperlink"/>
            <w:rFonts w:ascii="Arial" w:hAnsi="Arial" w:cs="Arial"/>
          </w:rPr>
          <w:t>http://www.heldrich.rutgers.edu/sites/default/files/content/Heldrich%20Center_Great_Expectations.pdf</w:t>
        </w:r>
      </w:hyperlink>
    </w:p>
    <w:p w:rsidR="007C3485" w:rsidRPr="00733E64" w:rsidRDefault="00CA11E7" w:rsidP="007C3485">
      <w:pPr>
        <w:spacing w:before="200"/>
        <w:rPr>
          <w:rFonts w:ascii="Arial" w:hAnsi="Arial" w:cs="Arial"/>
        </w:rPr>
      </w:pPr>
      <w:r w:rsidRPr="00733E64">
        <w:rPr>
          <w:rFonts w:ascii="Arial" w:hAnsi="Arial" w:cs="Arial"/>
          <w:b/>
        </w:rPr>
        <w:lastRenderedPageBreak/>
        <w:t xml:space="preserve">Ayudando a </w:t>
      </w:r>
      <w:r w:rsidR="00AE0777" w:rsidRPr="00733E64">
        <w:rPr>
          <w:rFonts w:ascii="Arial" w:hAnsi="Arial" w:cs="Arial"/>
          <w:b/>
        </w:rPr>
        <w:t>Jóvenes</w:t>
      </w:r>
      <w:r w:rsidRPr="00733E64">
        <w:rPr>
          <w:rFonts w:ascii="Arial" w:hAnsi="Arial" w:cs="Arial"/>
          <w:b/>
        </w:rPr>
        <w:t xml:space="preserve"> Aventajar </w:t>
      </w:r>
      <w:r w:rsidR="00AE0777" w:rsidRPr="00733E64">
        <w:rPr>
          <w:rFonts w:ascii="Arial" w:hAnsi="Arial" w:cs="Arial"/>
          <w:b/>
        </w:rPr>
        <w:t>en</w:t>
      </w:r>
      <w:r w:rsidRPr="00733E64">
        <w:rPr>
          <w:rFonts w:ascii="Arial" w:hAnsi="Arial" w:cs="Arial"/>
          <w:b/>
        </w:rPr>
        <w:t xml:space="preserve"> Carreras</w:t>
      </w:r>
      <w:r w:rsidR="00006833" w:rsidRPr="00733E64">
        <w:rPr>
          <w:rFonts w:ascii="Arial" w:hAnsi="Arial" w:cs="Arial"/>
          <w:b/>
        </w:rPr>
        <w:t xml:space="preserve"> </w:t>
      </w:r>
      <w:r w:rsidRPr="00733E64">
        <w:rPr>
          <w:rFonts w:ascii="Arial" w:hAnsi="Arial" w:cs="Arial"/>
        </w:rPr>
        <w:t>–</w:t>
      </w:r>
      <w:r w:rsidR="00006833" w:rsidRPr="00733E64">
        <w:rPr>
          <w:rFonts w:ascii="Arial" w:hAnsi="Arial" w:cs="Arial"/>
        </w:rPr>
        <w:t xml:space="preserve"> </w:t>
      </w:r>
      <w:r w:rsidRPr="00733E64">
        <w:rPr>
          <w:rFonts w:ascii="Arial" w:hAnsi="Arial" w:cs="Arial"/>
        </w:rPr>
        <w:t xml:space="preserve">Recursos en </w:t>
      </w:r>
      <w:r w:rsidR="00AE0777" w:rsidRPr="00733E64">
        <w:rPr>
          <w:rFonts w:ascii="Arial" w:hAnsi="Arial" w:cs="Arial"/>
        </w:rPr>
        <w:t>línea</w:t>
      </w:r>
      <w:r w:rsidRPr="00733E64">
        <w:rPr>
          <w:rFonts w:ascii="Arial" w:hAnsi="Arial" w:cs="Arial"/>
        </w:rPr>
        <w:t xml:space="preserve"> para </w:t>
      </w:r>
      <w:r w:rsidR="00AE0777" w:rsidRPr="00733E64">
        <w:rPr>
          <w:rFonts w:ascii="Arial" w:hAnsi="Arial" w:cs="Arial"/>
        </w:rPr>
        <w:t>jóvenes</w:t>
      </w:r>
      <w:r w:rsidRPr="00733E64">
        <w:rPr>
          <w:rFonts w:ascii="Arial" w:hAnsi="Arial" w:cs="Arial"/>
        </w:rPr>
        <w:t xml:space="preserve"> buscando </w:t>
      </w:r>
      <w:r w:rsidR="00AE0777" w:rsidRPr="00733E64">
        <w:rPr>
          <w:rFonts w:ascii="Arial" w:hAnsi="Arial" w:cs="Arial"/>
        </w:rPr>
        <w:t>información</w:t>
      </w:r>
      <w:r w:rsidRPr="00733E64">
        <w:rPr>
          <w:rFonts w:ascii="Arial" w:hAnsi="Arial" w:cs="Arial"/>
        </w:rPr>
        <w:t xml:space="preserve"> sobre carreras en ciencias, </w:t>
      </w:r>
      <w:r w:rsidR="00AE0777" w:rsidRPr="00733E64">
        <w:rPr>
          <w:rFonts w:ascii="Arial" w:hAnsi="Arial" w:cs="Arial"/>
        </w:rPr>
        <w:t>tecnología</w:t>
      </w:r>
      <w:r w:rsidRPr="00733E64">
        <w:rPr>
          <w:rFonts w:ascii="Arial" w:hAnsi="Arial" w:cs="Arial"/>
        </w:rPr>
        <w:t xml:space="preserve">, </w:t>
      </w:r>
      <w:r w:rsidR="00AE0777" w:rsidRPr="00733E64">
        <w:rPr>
          <w:rFonts w:ascii="Arial" w:hAnsi="Arial" w:cs="Arial"/>
        </w:rPr>
        <w:t>ingeniería</w:t>
      </w:r>
      <w:r w:rsidRPr="00733E64">
        <w:rPr>
          <w:rFonts w:ascii="Arial" w:hAnsi="Arial" w:cs="Arial"/>
        </w:rPr>
        <w:t xml:space="preserve">, y </w:t>
      </w:r>
      <w:r w:rsidR="00AE0777" w:rsidRPr="00733E64">
        <w:rPr>
          <w:rFonts w:ascii="Arial" w:hAnsi="Arial" w:cs="Arial"/>
        </w:rPr>
        <w:t>matemáticas</w:t>
      </w:r>
      <w:r w:rsidR="00006833" w:rsidRPr="00733E64">
        <w:rPr>
          <w:rFonts w:ascii="Arial" w:hAnsi="Arial" w:cs="Arial"/>
        </w:rPr>
        <w:t xml:space="preserve">. </w:t>
      </w:r>
      <w:r w:rsidR="00B85E01"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198" w:tgtFrame="_blank" w:history="1">
        <w:r w:rsidR="00006833" w:rsidRPr="00733E64">
          <w:rPr>
            <w:rStyle w:val="Hyperlink"/>
            <w:rFonts w:ascii="Arial" w:hAnsi="Arial" w:cs="Arial"/>
          </w:rPr>
          <w:t>http://www.thefunworks.org/</w:t>
        </w:r>
      </w:hyperlink>
      <w:r w:rsidR="00006833" w:rsidRPr="00733E64">
        <w:rPr>
          <w:rFonts w:ascii="Arial" w:hAnsi="Arial" w:cs="Arial"/>
        </w:rPr>
        <w:t xml:space="preserve"> </w:t>
      </w:r>
    </w:p>
    <w:p w:rsidR="00006833" w:rsidRPr="00733E64" w:rsidRDefault="00CA11E7" w:rsidP="007C3485">
      <w:pPr>
        <w:spacing w:before="200"/>
        <w:rPr>
          <w:rFonts w:ascii="Arial" w:hAnsi="Arial" w:cs="Arial"/>
        </w:rPr>
      </w:pPr>
      <w:r w:rsidRPr="00733E64">
        <w:rPr>
          <w:rFonts w:ascii="Arial" w:hAnsi="Arial" w:cs="Arial"/>
          <w:b/>
        </w:rPr>
        <w:t>Comisión de Idaho para Ciegos y Deficientes Visuales</w:t>
      </w:r>
      <w:r w:rsidR="00006833" w:rsidRPr="00733E64">
        <w:rPr>
          <w:rFonts w:ascii="Arial" w:hAnsi="Arial" w:cs="Arial"/>
        </w:rPr>
        <w:br/>
      </w:r>
      <w:r w:rsidR="00AE0777" w:rsidRPr="00733E64">
        <w:rPr>
          <w:rFonts w:ascii="Arial" w:hAnsi="Arial" w:cs="Arial"/>
        </w:rPr>
        <w:t>Teléfono</w:t>
      </w:r>
      <w:r w:rsidR="00006833" w:rsidRPr="00733E64">
        <w:rPr>
          <w:rFonts w:ascii="Arial" w:hAnsi="Arial" w:cs="Arial"/>
        </w:rPr>
        <w:t>:  208-334-3220, toll free:  1-800-542-8688</w:t>
      </w:r>
      <w:r w:rsidR="00006833" w:rsidRPr="00733E64">
        <w:rPr>
          <w:rFonts w:ascii="Arial" w:hAnsi="Arial" w:cs="Arial"/>
        </w:rPr>
        <w:br/>
      </w:r>
      <w:r w:rsidR="008A1635" w:rsidRPr="00733E64">
        <w:rPr>
          <w:rFonts w:ascii="Arial" w:hAnsi="Arial" w:cs="Arial"/>
        </w:rPr>
        <w:t>Pagina Web</w:t>
      </w:r>
      <w:r w:rsidR="00006833" w:rsidRPr="00733E64">
        <w:rPr>
          <w:rFonts w:ascii="Arial" w:hAnsi="Arial" w:cs="Arial"/>
        </w:rPr>
        <w:t xml:space="preserve">:  </w:t>
      </w:r>
      <w:hyperlink r:id="rId199" w:history="1">
        <w:r w:rsidR="00006833" w:rsidRPr="00733E64">
          <w:rPr>
            <w:rStyle w:val="Hyperlink"/>
            <w:rFonts w:ascii="Arial" w:hAnsi="Arial" w:cs="Arial"/>
          </w:rPr>
          <w:t>http://www.icbvi.state.id.us/</w:t>
        </w:r>
      </w:hyperlink>
    </w:p>
    <w:p w:rsidR="00006833" w:rsidRPr="00733E64" w:rsidRDefault="00CA11E7" w:rsidP="007C3485">
      <w:pPr>
        <w:pStyle w:val="Title"/>
        <w:spacing w:before="200"/>
        <w:jc w:val="left"/>
        <w:rPr>
          <w:rFonts w:ascii="Arial" w:hAnsi="Arial" w:cs="Arial"/>
          <w:b w:val="0"/>
          <w:sz w:val="24"/>
        </w:rPr>
      </w:pPr>
      <w:r w:rsidRPr="00733E64">
        <w:rPr>
          <w:rFonts w:ascii="Arial" w:hAnsi="Arial" w:cs="Arial"/>
          <w:sz w:val="24"/>
        </w:rPr>
        <w:t>División de Rehabilitación Vocacional de Idaho</w:t>
      </w:r>
      <w:r w:rsidR="00006833" w:rsidRPr="00733E64">
        <w:rPr>
          <w:rFonts w:ascii="Arial" w:hAnsi="Arial" w:cs="Arial"/>
          <w:sz w:val="24"/>
        </w:rPr>
        <w:br/>
      </w:r>
      <w:r w:rsidR="00935CAF" w:rsidRPr="00733E64">
        <w:rPr>
          <w:rFonts w:ascii="Arial" w:hAnsi="Arial" w:cs="Arial"/>
          <w:b w:val="0"/>
          <w:sz w:val="24"/>
        </w:rPr>
        <w:t>Página</w:t>
      </w:r>
      <w:r w:rsidR="008A1635" w:rsidRPr="00733E64">
        <w:rPr>
          <w:rFonts w:ascii="Arial" w:hAnsi="Arial" w:cs="Arial"/>
          <w:b w:val="0"/>
          <w:sz w:val="24"/>
        </w:rPr>
        <w:t xml:space="preserve"> Web</w:t>
      </w:r>
      <w:r w:rsidR="00006833" w:rsidRPr="00733E64">
        <w:rPr>
          <w:rFonts w:ascii="Arial" w:hAnsi="Arial" w:cs="Arial"/>
          <w:b w:val="0"/>
          <w:sz w:val="24"/>
        </w:rPr>
        <w:t xml:space="preserve">:  </w:t>
      </w:r>
      <w:hyperlink r:id="rId200" w:history="1">
        <w:r w:rsidR="00006833" w:rsidRPr="00733E64">
          <w:rPr>
            <w:rStyle w:val="Hyperlink"/>
            <w:rFonts w:ascii="Arial" w:hAnsi="Arial" w:cs="Arial"/>
            <w:b w:val="0"/>
            <w:sz w:val="24"/>
          </w:rPr>
          <w:t>http://www.vr.idaho.gov/</w:t>
        </w:r>
      </w:hyperlink>
    </w:p>
    <w:p w:rsidR="00006833" w:rsidRPr="00733E64" w:rsidRDefault="00006833" w:rsidP="007C3485">
      <w:pPr>
        <w:spacing w:before="200"/>
        <w:rPr>
          <w:rFonts w:ascii="Arial" w:hAnsi="Arial" w:cs="Arial"/>
        </w:rPr>
      </w:pPr>
      <w:r w:rsidRPr="00733E64">
        <w:rPr>
          <w:rFonts w:ascii="Arial" w:hAnsi="Arial" w:cs="Arial"/>
          <w:b/>
        </w:rPr>
        <w:t xml:space="preserve">Job Accommodation Network  (JAN) </w:t>
      </w:r>
      <w:r w:rsidRPr="00733E64">
        <w:rPr>
          <w:rFonts w:ascii="Arial" w:hAnsi="Arial" w:cs="Arial"/>
        </w:rPr>
        <w:t xml:space="preserve">– </w:t>
      </w:r>
      <w:r w:rsidR="00CA11E7" w:rsidRPr="00733E64">
        <w:rPr>
          <w:rFonts w:ascii="Arial" w:hAnsi="Arial" w:cs="Arial"/>
        </w:rPr>
        <w:t>Servicios de consult</w:t>
      </w:r>
      <w:r w:rsidR="00D92312" w:rsidRPr="00733E64">
        <w:rPr>
          <w:rFonts w:ascii="Arial" w:hAnsi="Arial" w:cs="Arial"/>
        </w:rPr>
        <w:t>a</w:t>
      </w:r>
      <w:r w:rsidR="00CA11E7" w:rsidRPr="00733E64">
        <w:rPr>
          <w:rFonts w:ascii="Arial" w:hAnsi="Arial" w:cs="Arial"/>
        </w:rPr>
        <w:t xml:space="preserve"> gratuitos diseñados para aumentar </w:t>
      </w:r>
      <w:r w:rsidR="00D92312" w:rsidRPr="00733E64">
        <w:rPr>
          <w:rFonts w:ascii="Arial" w:hAnsi="Arial" w:cs="Arial"/>
        </w:rPr>
        <w:t>el empleo</w:t>
      </w:r>
      <w:r w:rsidR="00CA11E7" w:rsidRPr="00733E64">
        <w:rPr>
          <w:rFonts w:ascii="Arial" w:hAnsi="Arial" w:cs="Arial"/>
        </w:rPr>
        <w:t xml:space="preserve"> de las personas con discapacidad.                       </w:t>
      </w:r>
      <w:r w:rsidR="00D92312" w:rsidRPr="00733E64">
        <w:rPr>
          <w:rFonts w:ascii="Arial" w:hAnsi="Arial" w:cs="Arial"/>
        </w:rPr>
        <w:t xml:space="preserve">         </w:t>
      </w:r>
      <w:r w:rsidR="00CA11E7" w:rsidRPr="00733E64">
        <w:rPr>
          <w:rFonts w:ascii="Arial" w:hAnsi="Arial" w:cs="Arial"/>
        </w:rPr>
        <w:t xml:space="preserve"> </w:t>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01" w:history="1">
        <w:r w:rsidRPr="00733E64">
          <w:rPr>
            <w:rStyle w:val="Hyperlink"/>
            <w:rFonts w:ascii="Arial" w:hAnsi="Arial" w:cs="Arial"/>
          </w:rPr>
          <w:t>http://www.jan.wvu.edu/</w:t>
        </w:r>
      </w:hyperlink>
    </w:p>
    <w:p w:rsidR="00661A69" w:rsidRPr="00733E64" w:rsidRDefault="00AE0777" w:rsidP="007C3485">
      <w:pPr>
        <w:spacing w:before="200"/>
        <w:rPr>
          <w:rFonts w:ascii="Arial" w:hAnsi="Arial" w:cs="Arial"/>
          <w:color w:val="000000"/>
        </w:rPr>
      </w:pPr>
      <w:r w:rsidRPr="00733E64">
        <w:rPr>
          <w:rFonts w:ascii="Arial" w:hAnsi="Arial" w:cs="Arial"/>
          <w:b/>
        </w:rPr>
        <w:t>Job TIPS</w:t>
      </w:r>
      <w:r w:rsidRPr="00733E64">
        <w:rPr>
          <w:rFonts w:ascii="Arial" w:hAnsi="Arial" w:cs="Arial"/>
        </w:rPr>
        <w:t xml:space="preserve"> – Un programa gratuito para ayudar individuos con discapacidades como autismo explorar carreras de interés</w:t>
      </w:r>
      <w:r w:rsidRPr="00733E64">
        <w:rPr>
          <w:rFonts w:ascii="Arial" w:hAnsi="Arial" w:cs="Arial"/>
          <w:color w:val="000000"/>
        </w:rPr>
        <w:t xml:space="preserve">, buscar y obtener empleo, y exitosamente mantener el empleo.                                                                                                                  </w:t>
      </w:r>
      <w:r w:rsidR="00935CAF" w:rsidRPr="00733E64">
        <w:rPr>
          <w:rFonts w:ascii="Arial" w:hAnsi="Arial" w:cs="Arial"/>
          <w:color w:val="000000"/>
        </w:rPr>
        <w:t>Página</w:t>
      </w:r>
      <w:r w:rsidR="008A1635" w:rsidRPr="00733E64">
        <w:rPr>
          <w:rFonts w:ascii="Arial" w:hAnsi="Arial" w:cs="Arial"/>
          <w:color w:val="000000"/>
        </w:rPr>
        <w:t xml:space="preserve"> Web</w:t>
      </w:r>
      <w:r w:rsidR="001307C1" w:rsidRPr="00733E64">
        <w:rPr>
          <w:rFonts w:ascii="Arial" w:hAnsi="Arial" w:cs="Arial"/>
          <w:color w:val="000000"/>
        </w:rPr>
        <w:t xml:space="preserve">:  </w:t>
      </w:r>
      <w:hyperlink r:id="rId202" w:history="1">
        <w:r w:rsidR="001307C1" w:rsidRPr="00733E64">
          <w:rPr>
            <w:rStyle w:val="Hyperlink"/>
            <w:rFonts w:ascii="Arial" w:hAnsi="Arial" w:cs="Arial"/>
          </w:rPr>
          <w:t>http://www.do2learn.com/JobTIPS</w:t>
        </w:r>
      </w:hyperlink>
      <w:r w:rsidR="00BC45CE" w:rsidRPr="00733E64">
        <w:rPr>
          <w:rFonts w:ascii="Arial" w:hAnsi="Arial" w:cs="Arial"/>
          <w:color w:val="000000"/>
        </w:rPr>
        <w:t xml:space="preserve">  4/11</w:t>
      </w:r>
    </w:p>
    <w:p w:rsidR="00E16C0B" w:rsidRPr="00733E64" w:rsidRDefault="00006833" w:rsidP="007C3485">
      <w:pPr>
        <w:spacing w:before="200"/>
        <w:rPr>
          <w:rFonts w:ascii="Arial" w:hAnsi="Arial" w:cs="Arial"/>
        </w:rPr>
      </w:pPr>
      <w:r w:rsidRPr="00733E64">
        <w:rPr>
          <w:rFonts w:ascii="Arial" w:hAnsi="Arial" w:cs="Arial"/>
          <w:b/>
        </w:rPr>
        <w:t xml:space="preserve">MonsterCollege.com </w:t>
      </w:r>
      <w:r w:rsidRPr="00733E64">
        <w:rPr>
          <w:rFonts w:ascii="Arial" w:hAnsi="Arial" w:cs="Arial"/>
        </w:rPr>
        <w:t>– MonsterCollege</w:t>
      </w:r>
      <w:r w:rsidR="00D92312" w:rsidRPr="00733E64">
        <w:rPr>
          <w:rFonts w:ascii="Arial" w:hAnsi="Arial" w:cs="Arial"/>
        </w:rPr>
        <w:t xml:space="preserve"> es una importante Pagina Web</w:t>
      </w:r>
      <w:r w:rsidRPr="00733E64">
        <w:rPr>
          <w:rFonts w:ascii="Arial" w:hAnsi="Arial" w:cs="Arial"/>
        </w:rPr>
        <w:t xml:space="preserve"> </w:t>
      </w:r>
      <w:r w:rsidR="00D92312" w:rsidRPr="00733E64">
        <w:rPr>
          <w:rFonts w:ascii="Arial" w:hAnsi="Arial" w:cs="Arial"/>
        </w:rPr>
        <w:t>para estudiantes de Universidad y otros preparados para graduarse a su primer trabajo</w:t>
      </w:r>
      <w:r w:rsidRPr="00733E64">
        <w:rPr>
          <w:rFonts w:ascii="Arial" w:hAnsi="Arial" w:cs="Arial"/>
        </w:rPr>
        <w:t xml:space="preserve">.  </w:t>
      </w:r>
      <w:r w:rsidR="00D92312" w:rsidRPr="00733E64">
        <w:rPr>
          <w:rFonts w:ascii="Arial" w:hAnsi="Arial" w:cs="Arial"/>
        </w:rPr>
        <w:t>Puede aprender sobre trabajos, tomar consejos de expertos</w:t>
      </w:r>
      <w:r w:rsidRPr="00733E64">
        <w:rPr>
          <w:rFonts w:ascii="Arial" w:hAnsi="Arial" w:cs="Arial"/>
        </w:rPr>
        <w:t xml:space="preserve">, </w:t>
      </w:r>
      <w:r w:rsidR="00785213" w:rsidRPr="00733E64">
        <w:rPr>
          <w:rFonts w:ascii="Arial" w:hAnsi="Arial" w:cs="Arial"/>
        </w:rPr>
        <w:t xml:space="preserve">red con otros solicitantes a nivel de entrada al trabajo, y compartir recursos solicitando  empleo, consejos e historias.                                                                                                                   </w:t>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03" w:history="1">
        <w:r w:rsidRPr="00733E64">
          <w:rPr>
            <w:rStyle w:val="Hyperlink"/>
            <w:rFonts w:ascii="Arial" w:hAnsi="Arial" w:cs="Arial"/>
          </w:rPr>
          <w:t>http://college.monster.com/</w:t>
        </w:r>
      </w:hyperlink>
      <w:r w:rsidRPr="00733E64">
        <w:rPr>
          <w:rFonts w:ascii="Arial" w:hAnsi="Arial" w:cs="Arial"/>
        </w:rPr>
        <w:t xml:space="preserve"> </w:t>
      </w:r>
    </w:p>
    <w:p w:rsidR="00EF49B6" w:rsidRPr="00733E64" w:rsidRDefault="00E16C0B" w:rsidP="007C3485">
      <w:pPr>
        <w:autoSpaceDE w:val="0"/>
        <w:autoSpaceDN w:val="0"/>
        <w:adjustRightInd w:val="0"/>
        <w:spacing w:before="200"/>
        <w:rPr>
          <w:rFonts w:ascii="Arial" w:eastAsia="Calibri" w:hAnsi="Arial" w:cs="Arial"/>
        </w:rPr>
      </w:pPr>
      <w:r w:rsidRPr="00733E64">
        <w:rPr>
          <w:rFonts w:ascii="Arial" w:hAnsi="Arial" w:cs="Arial"/>
          <w:b/>
        </w:rPr>
        <w:t xml:space="preserve">My Next Move </w:t>
      </w:r>
      <w:r w:rsidRPr="00733E64">
        <w:rPr>
          <w:rFonts w:ascii="Arial" w:hAnsi="Arial" w:cs="Arial"/>
        </w:rPr>
        <w:t xml:space="preserve">– </w:t>
      </w:r>
      <w:r w:rsidR="00785213" w:rsidRPr="00733E64">
        <w:rPr>
          <w:rFonts w:ascii="Arial" w:hAnsi="Arial" w:cs="Arial"/>
        </w:rPr>
        <w:t xml:space="preserve">Una herramienta </w:t>
      </w:r>
      <w:r w:rsidR="00AE0777" w:rsidRPr="00733E64">
        <w:rPr>
          <w:rFonts w:ascii="Arial" w:hAnsi="Arial" w:cs="Arial"/>
        </w:rPr>
        <w:t>fácil</w:t>
      </w:r>
      <w:r w:rsidR="00785213" w:rsidRPr="00733E64">
        <w:rPr>
          <w:rFonts w:ascii="Arial" w:hAnsi="Arial" w:cs="Arial"/>
        </w:rPr>
        <w:t xml:space="preserve"> </w:t>
      </w:r>
      <w:r w:rsidR="00AE0777" w:rsidRPr="00733E64">
        <w:rPr>
          <w:rFonts w:ascii="Arial" w:hAnsi="Arial" w:cs="Arial"/>
        </w:rPr>
        <w:t>electrónica</w:t>
      </w:r>
      <w:r w:rsidR="00785213" w:rsidRPr="00733E64">
        <w:rPr>
          <w:rFonts w:ascii="Arial" w:hAnsi="Arial" w:cs="Arial"/>
        </w:rPr>
        <w:t xml:space="preserve"> </w:t>
      </w:r>
      <w:r w:rsidR="0096240E" w:rsidRPr="00733E64">
        <w:rPr>
          <w:rFonts w:ascii="Arial" w:hAnsi="Arial" w:cs="Arial"/>
        </w:rPr>
        <w:t>que nos</w:t>
      </w:r>
      <w:r w:rsidR="00785213" w:rsidRPr="00733E64">
        <w:rPr>
          <w:rFonts w:ascii="Arial" w:hAnsi="Arial" w:cs="Arial"/>
        </w:rPr>
        <w:t xml:space="preserve"> permite usarla para </w:t>
      </w:r>
      <w:r w:rsidR="00AE0777" w:rsidRPr="00733E64">
        <w:rPr>
          <w:rFonts w:ascii="Arial" w:hAnsi="Arial" w:cs="Arial"/>
        </w:rPr>
        <w:t>explorar</w:t>
      </w:r>
      <w:r w:rsidR="00785213" w:rsidRPr="00733E64">
        <w:rPr>
          <w:rFonts w:ascii="Arial" w:hAnsi="Arial" w:cs="Arial"/>
        </w:rPr>
        <w:t xml:space="preserve"> ocupaciones y encontrar </w:t>
      </w:r>
      <w:r w:rsidR="00AE0777" w:rsidRPr="00733E64">
        <w:rPr>
          <w:rFonts w:ascii="Arial" w:hAnsi="Arial" w:cs="Arial"/>
        </w:rPr>
        <w:t>información</w:t>
      </w:r>
      <w:r w:rsidR="00785213" w:rsidRPr="00733E64">
        <w:rPr>
          <w:rFonts w:ascii="Arial" w:hAnsi="Arial" w:cs="Arial"/>
        </w:rPr>
        <w:t xml:space="preserve"> relativa</w:t>
      </w:r>
      <w:r w:rsidRPr="00733E64">
        <w:rPr>
          <w:rFonts w:ascii="Arial" w:eastAsia="Calibri" w:hAnsi="Arial" w:cs="Arial"/>
        </w:rPr>
        <w:t xml:space="preserve">, </w:t>
      </w:r>
      <w:r w:rsidR="00785213" w:rsidRPr="00733E64">
        <w:rPr>
          <w:rFonts w:ascii="Arial" w:eastAsia="Calibri" w:hAnsi="Arial" w:cs="Arial"/>
        </w:rPr>
        <w:t xml:space="preserve">incluyendo apertura de trabajos, </w:t>
      </w:r>
      <w:r w:rsidR="00AE0777" w:rsidRPr="00733E64">
        <w:rPr>
          <w:rFonts w:ascii="Arial" w:eastAsia="Calibri" w:hAnsi="Arial" w:cs="Arial"/>
        </w:rPr>
        <w:t>información</w:t>
      </w:r>
      <w:r w:rsidR="00785213" w:rsidRPr="00733E64">
        <w:rPr>
          <w:rFonts w:ascii="Arial" w:eastAsia="Calibri" w:hAnsi="Arial" w:cs="Arial"/>
        </w:rPr>
        <w:t xml:space="preserve"> en búsqueda de trabajos</w:t>
      </w:r>
      <w:r w:rsidRPr="00733E64">
        <w:rPr>
          <w:rFonts w:ascii="Arial" w:eastAsia="Calibri" w:hAnsi="Arial" w:cs="Arial"/>
        </w:rPr>
        <w:t xml:space="preserve">, </w:t>
      </w:r>
      <w:r w:rsidR="00785213" w:rsidRPr="00733E64">
        <w:rPr>
          <w:rFonts w:ascii="Arial" w:eastAsia="Calibri" w:hAnsi="Arial" w:cs="Arial"/>
        </w:rPr>
        <w:t>salarios</w:t>
      </w:r>
      <w:r w:rsidRPr="00733E64">
        <w:rPr>
          <w:rFonts w:ascii="Arial" w:eastAsia="Calibri" w:hAnsi="Arial" w:cs="Arial"/>
        </w:rPr>
        <w:t xml:space="preserve">, </w:t>
      </w:r>
      <w:r w:rsidR="00785213" w:rsidRPr="00733E64">
        <w:rPr>
          <w:rFonts w:ascii="Arial" w:eastAsia="Calibri" w:hAnsi="Arial" w:cs="Arial"/>
        </w:rPr>
        <w:t>aprendices</w:t>
      </w:r>
      <w:r w:rsidRPr="00733E64">
        <w:rPr>
          <w:rFonts w:ascii="Arial" w:eastAsia="Calibri" w:hAnsi="Arial" w:cs="Arial"/>
        </w:rPr>
        <w:t xml:space="preserve">, </w:t>
      </w:r>
      <w:r w:rsidR="00785213" w:rsidRPr="00733E64">
        <w:rPr>
          <w:rFonts w:ascii="Arial" w:eastAsia="Calibri" w:hAnsi="Arial" w:cs="Arial"/>
        </w:rPr>
        <w:t>y otros programas relativos con la educación y el entrenamiento</w:t>
      </w:r>
      <w:r w:rsidRPr="00733E64">
        <w:rPr>
          <w:rFonts w:ascii="Arial" w:eastAsia="Calibri" w:hAnsi="Arial" w:cs="Arial"/>
        </w:rPr>
        <w:t>.</w:t>
      </w:r>
      <w:r w:rsidR="007C3485" w:rsidRPr="00733E64">
        <w:rPr>
          <w:rFonts w:ascii="Arial" w:eastAsia="Calibri" w:hAnsi="Arial" w:cs="Arial"/>
        </w:rPr>
        <w:br/>
      </w:r>
      <w:r w:rsidR="00935CAF" w:rsidRPr="00733E64">
        <w:rPr>
          <w:rFonts w:ascii="Arial" w:eastAsia="Calibri" w:hAnsi="Arial" w:cs="Arial"/>
        </w:rPr>
        <w:t>Página</w:t>
      </w:r>
      <w:r w:rsidR="008A1635" w:rsidRPr="00733E64">
        <w:rPr>
          <w:rFonts w:ascii="Arial" w:eastAsia="Calibri" w:hAnsi="Arial" w:cs="Arial"/>
        </w:rPr>
        <w:t xml:space="preserve"> Web</w:t>
      </w:r>
      <w:r w:rsidRPr="00733E64">
        <w:rPr>
          <w:rFonts w:ascii="Arial" w:eastAsia="Calibri" w:hAnsi="Arial" w:cs="Arial"/>
        </w:rPr>
        <w:t xml:space="preserve">:  </w:t>
      </w:r>
      <w:hyperlink r:id="rId204" w:history="1">
        <w:r w:rsidRPr="00733E64">
          <w:rPr>
            <w:rStyle w:val="Hyperlink"/>
            <w:rFonts w:ascii="Arial" w:eastAsia="Calibri" w:hAnsi="Arial" w:cs="Arial"/>
          </w:rPr>
          <w:t>http://lifeafterieps.com/explore-careers-with-my-next-move/</w:t>
        </w:r>
      </w:hyperlink>
    </w:p>
    <w:p w:rsidR="004619C9" w:rsidRPr="00733E64" w:rsidRDefault="004619C9" w:rsidP="007C3485">
      <w:pPr>
        <w:autoSpaceDE w:val="0"/>
        <w:autoSpaceDN w:val="0"/>
        <w:adjustRightInd w:val="0"/>
        <w:spacing w:before="200"/>
        <w:rPr>
          <w:rFonts w:ascii="Arial" w:eastAsia="Calibri" w:hAnsi="Arial" w:cs="Arial"/>
        </w:rPr>
      </w:pPr>
      <w:r w:rsidRPr="00733E64">
        <w:rPr>
          <w:rFonts w:ascii="Arial" w:eastAsia="Calibri" w:hAnsi="Arial" w:cs="Arial"/>
          <w:b/>
        </w:rPr>
        <w:t>NCWD Youth</w:t>
      </w:r>
      <w:r w:rsidRPr="00733E64">
        <w:rPr>
          <w:rFonts w:ascii="Arial" w:eastAsia="Calibri" w:hAnsi="Arial" w:cs="Arial"/>
        </w:rPr>
        <w:br/>
      </w:r>
      <w:r w:rsidR="00AE0777" w:rsidRPr="00733E64">
        <w:rPr>
          <w:rFonts w:ascii="Arial" w:eastAsia="Calibri" w:hAnsi="Arial" w:cs="Arial"/>
        </w:rPr>
        <w:t>Colaboración</w:t>
      </w:r>
      <w:r w:rsidR="00194736" w:rsidRPr="00733E64">
        <w:rPr>
          <w:rFonts w:ascii="Arial" w:eastAsia="Calibri" w:hAnsi="Arial" w:cs="Arial"/>
        </w:rPr>
        <w:t xml:space="preserve"> Nacional para Trabajadores con Discapacidades – Haciendo la </w:t>
      </w:r>
      <w:r w:rsidR="00AE0777" w:rsidRPr="00733E64">
        <w:rPr>
          <w:rFonts w:ascii="Arial" w:eastAsia="Calibri" w:hAnsi="Arial" w:cs="Arial"/>
        </w:rPr>
        <w:t>conexión</w:t>
      </w:r>
      <w:r w:rsidR="00194736" w:rsidRPr="00733E64">
        <w:rPr>
          <w:rFonts w:ascii="Arial" w:eastAsia="Calibri" w:hAnsi="Arial" w:cs="Arial"/>
        </w:rPr>
        <w:t xml:space="preserve"> entre </w:t>
      </w:r>
      <w:r w:rsidR="00AE0777" w:rsidRPr="00733E64">
        <w:rPr>
          <w:rFonts w:ascii="Arial" w:eastAsia="Calibri" w:hAnsi="Arial" w:cs="Arial"/>
        </w:rPr>
        <w:t>jóvenes</w:t>
      </w:r>
      <w:r w:rsidR="00194736" w:rsidRPr="00733E64">
        <w:rPr>
          <w:rFonts w:ascii="Arial" w:eastAsia="Calibri" w:hAnsi="Arial" w:cs="Arial"/>
        </w:rPr>
        <w:t xml:space="preserve"> con discapacidades y el empleo</w:t>
      </w:r>
      <w:r w:rsidRPr="00733E64">
        <w:rPr>
          <w:rFonts w:ascii="Arial" w:eastAsia="Calibri" w:hAnsi="Arial" w:cs="Arial"/>
        </w:rPr>
        <w:t xml:space="preserve">, </w:t>
      </w:r>
      <w:r w:rsidR="00194736" w:rsidRPr="00733E64">
        <w:rPr>
          <w:rFonts w:ascii="Arial" w:eastAsia="Calibri" w:hAnsi="Arial" w:cs="Arial"/>
        </w:rPr>
        <w:t>muchos recursos y publicaciones</w:t>
      </w:r>
      <w:r w:rsidRPr="00733E64">
        <w:rPr>
          <w:rFonts w:ascii="Arial" w:eastAsia="Calibri" w:hAnsi="Arial" w:cs="Arial"/>
        </w:rPr>
        <w:t>.</w:t>
      </w:r>
      <w:r w:rsidRPr="00733E64">
        <w:rPr>
          <w:rFonts w:ascii="Arial" w:eastAsia="Calibri" w:hAnsi="Arial" w:cs="Arial"/>
        </w:rPr>
        <w:br/>
      </w:r>
      <w:r w:rsidR="00935CAF" w:rsidRPr="00733E64">
        <w:rPr>
          <w:rFonts w:ascii="Arial" w:eastAsia="Calibri" w:hAnsi="Arial" w:cs="Arial"/>
        </w:rPr>
        <w:t>Página</w:t>
      </w:r>
      <w:r w:rsidR="008A1635" w:rsidRPr="00733E64">
        <w:rPr>
          <w:rFonts w:ascii="Arial" w:eastAsia="Calibri" w:hAnsi="Arial" w:cs="Arial"/>
        </w:rPr>
        <w:t xml:space="preserve"> Web</w:t>
      </w:r>
      <w:r w:rsidRPr="00733E64">
        <w:rPr>
          <w:rFonts w:ascii="Arial" w:eastAsia="Calibri" w:hAnsi="Arial" w:cs="Arial"/>
        </w:rPr>
        <w:t xml:space="preserve">:  </w:t>
      </w:r>
      <w:hyperlink r:id="rId205" w:history="1">
        <w:r w:rsidRPr="00733E64">
          <w:rPr>
            <w:rStyle w:val="Hyperlink"/>
            <w:rFonts w:ascii="Arial" w:eastAsia="Calibri" w:hAnsi="Arial" w:cs="Arial"/>
          </w:rPr>
          <w:t>http://www.ncwd-youth.info/</w:t>
        </w:r>
      </w:hyperlink>
      <w:r w:rsidRPr="00733E64">
        <w:rPr>
          <w:rFonts w:ascii="Arial" w:eastAsia="Calibri" w:hAnsi="Arial" w:cs="Arial"/>
        </w:rPr>
        <w:t xml:space="preserve"> </w:t>
      </w:r>
    </w:p>
    <w:p w:rsidR="00006833" w:rsidRPr="00733E64" w:rsidRDefault="00194736" w:rsidP="007C3485">
      <w:pPr>
        <w:spacing w:before="200"/>
        <w:rPr>
          <w:rFonts w:ascii="Arial" w:hAnsi="Arial" w:cs="Arial"/>
        </w:rPr>
      </w:pPr>
      <w:r w:rsidRPr="00733E64">
        <w:rPr>
          <w:rFonts w:ascii="Arial" w:hAnsi="Arial" w:cs="Arial"/>
          <w:b/>
        </w:rPr>
        <w:t>Socios en Empleo</w:t>
      </w:r>
      <w:r w:rsidR="00006833" w:rsidRPr="00733E64">
        <w:rPr>
          <w:rFonts w:ascii="Arial" w:hAnsi="Arial" w:cs="Arial"/>
          <w:b/>
        </w:rPr>
        <w:t xml:space="preserve"> </w:t>
      </w:r>
      <w:r w:rsidRPr="00733E64">
        <w:rPr>
          <w:rFonts w:ascii="Arial" w:hAnsi="Arial" w:cs="Arial"/>
        </w:rPr>
        <w:t>–</w:t>
      </w:r>
      <w:r w:rsidR="00006833" w:rsidRPr="00733E64">
        <w:rPr>
          <w:rFonts w:ascii="Arial" w:hAnsi="Arial" w:cs="Arial"/>
        </w:rPr>
        <w:t xml:space="preserve"> </w:t>
      </w:r>
      <w:r w:rsidRPr="00733E64">
        <w:rPr>
          <w:rFonts w:ascii="Arial" w:hAnsi="Arial" w:cs="Arial"/>
        </w:rPr>
        <w:t xml:space="preserve">Un curso de 6 horas de </w:t>
      </w:r>
      <w:r w:rsidR="00AE0777" w:rsidRPr="00733E64">
        <w:rPr>
          <w:rFonts w:ascii="Arial" w:hAnsi="Arial" w:cs="Arial"/>
        </w:rPr>
        <w:t>duración</w:t>
      </w:r>
      <w:r w:rsidRPr="00733E64">
        <w:rPr>
          <w:rFonts w:ascii="Arial" w:hAnsi="Arial" w:cs="Arial"/>
        </w:rPr>
        <w:t xml:space="preserve"> designado ayudar a personas con discapacidad de desarrollo a encontrar trabajo </w:t>
      </w:r>
      <w:r w:rsidR="004828DB" w:rsidRPr="00733E64">
        <w:rPr>
          <w:rFonts w:ascii="Arial" w:hAnsi="Arial" w:cs="Arial"/>
        </w:rPr>
        <w:t xml:space="preserve">comprensible </w:t>
      </w:r>
      <w:r w:rsidRPr="00733E64">
        <w:rPr>
          <w:rFonts w:ascii="Arial" w:hAnsi="Arial" w:cs="Arial"/>
        </w:rPr>
        <w:t xml:space="preserve">y un plan </w:t>
      </w:r>
      <w:r w:rsidR="004828DB" w:rsidRPr="00733E64">
        <w:rPr>
          <w:rFonts w:ascii="Arial" w:hAnsi="Arial" w:cs="Arial"/>
        </w:rPr>
        <w:t>de</w:t>
      </w:r>
      <w:r w:rsidRPr="00733E64">
        <w:rPr>
          <w:rFonts w:ascii="Arial" w:hAnsi="Arial" w:cs="Arial"/>
        </w:rPr>
        <w:t xml:space="preserve"> una carrera</w:t>
      </w:r>
      <w:r w:rsidR="00006833" w:rsidRPr="00733E64">
        <w:rPr>
          <w:rFonts w:ascii="Arial" w:hAnsi="Arial" w:cs="Arial"/>
        </w:rPr>
        <w:t xml:space="preserve">. </w:t>
      </w:r>
      <w:r w:rsidR="004828DB" w:rsidRPr="00733E64">
        <w:rPr>
          <w:rFonts w:ascii="Arial" w:hAnsi="Arial" w:cs="Arial"/>
        </w:rPr>
        <w:t>Los participantes del curso crean un resumen o portafolio de sus fortalezas</w:t>
      </w:r>
      <w:r w:rsidR="00006833" w:rsidRPr="00733E64">
        <w:rPr>
          <w:rFonts w:ascii="Arial" w:hAnsi="Arial" w:cs="Arial"/>
        </w:rPr>
        <w:t xml:space="preserve">, </w:t>
      </w:r>
      <w:r w:rsidR="004828DB" w:rsidRPr="00733E64">
        <w:rPr>
          <w:rFonts w:ascii="Arial" w:hAnsi="Arial" w:cs="Arial"/>
        </w:rPr>
        <w:t>conocimientos</w:t>
      </w:r>
      <w:r w:rsidR="00006833" w:rsidRPr="00733E64">
        <w:rPr>
          <w:rFonts w:ascii="Arial" w:hAnsi="Arial" w:cs="Arial"/>
        </w:rPr>
        <w:t xml:space="preserve">, </w:t>
      </w:r>
      <w:r w:rsidR="004828DB" w:rsidRPr="00733E64">
        <w:rPr>
          <w:rFonts w:ascii="Arial" w:hAnsi="Arial" w:cs="Arial"/>
        </w:rPr>
        <w:t>e intereses</w:t>
      </w:r>
      <w:r w:rsidR="00006833" w:rsidRPr="00733E64">
        <w:rPr>
          <w:rFonts w:ascii="Arial" w:hAnsi="Arial" w:cs="Arial"/>
        </w:rPr>
        <w:t xml:space="preserve">; </w:t>
      </w:r>
      <w:r w:rsidR="004828DB" w:rsidRPr="00733E64">
        <w:rPr>
          <w:rFonts w:ascii="Arial" w:hAnsi="Arial" w:cs="Arial"/>
        </w:rPr>
        <w:t xml:space="preserve">aprenden como unirse a la red y a identificar a empresarios </w:t>
      </w:r>
      <w:r w:rsidR="00AE0777" w:rsidRPr="00733E64">
        <w:rPr>
          <w:rFonts w:ascii="Arial" w:hAnsi="Arial" w:cs="Arial"/>
        </w:rPr>
        <w:t>potentes</w:t>
      </w:r>
      <w:r w:rsidR="00006833" w:rsidRPr="00733E64">
        <w:rPr>
          <w:rFonts w:ascii="Arial" w:hAnsi="Arial" w:cs="Arial"/>
        </w:rPr>
        <w:t xml:space="preserve">; </w:t>
      </w:r>
      <w:r w:rsidR="004828DB" w:rsidRPr="00733E64">
        <w:rPr>
          <w:rFonts w:ascii="Arial" w:hAnsi="Arial" w:cs="Arial"/>
        </w:rPr>
        <w:t>prepararse para una entrevista</w:t>
      </w:r>
      <w:r w:rsidR="00006833" w:rsidRPr="00733E64">
        <w:rPr>
          <w:rFonts w:ascii="Arial" w:hAnsi="Arial" w:cs="Arial"/>
        </w:rPr>
        <w:t xml:space="preserve">; </w:t>
      </w:r>
      <w:r w:rsidR="004828DB" w:rsidRPr="00733E64">
        <w:rPr>
          <w:rFonts w:ascii="Arial" w:hAnsi="Arial" w:cs="Arial"/>
        </w:rPr>
        <w:t>y a entender el proceso de contratar</w:t>
      </w:r>
      <w:r w:rsidR="00006833" w:rsidRPr="00733E64">
        <w:rPr>
          <w:rFonts w:ascii="Arial" w:hAnsi="Arial" w:cs="Arial"/>
        </w:rPr>
        <w:t xml:space="preserve">. </w:t>
      </w:r>
      <w:r w:rsidR="004828DB" w:rsidRPr="00733E64">
        <w:rPr>
          <w:rFonts w:ascii="Arial" w:hAnsi="Arial" w:cs="Arial"/>
        </w:rPr>
        <w:t xml:space="preserve">NO existen gastos </w:t>
      </w:r>
      <w:r w:rsidR="0096240E" w:rsidRPr="00733E64">
        <w:rPr>
          <w:rFonts w:ascii="Arial" w:hAnsi="Arial" w:cs="Arial"/>
        </w:rPr>
        <w:t>de registro</w:t>
      </w:r>
      <w:r w:rsidR="00006833" w:rsidRPr="00733E64">
        <w:rPr>
          <w:rFonts w:ascii="Arial" w:hAnsi="Arial" w:cs="Arial"/>
        </w:rPr>
        <w:t xml:space="preserve">. </w:t>
      </w:r>
      <w:r w:rsidR="00B85E01"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06" w:tgtFrame="_blank" w:history="1">
        <w:r w:rsidR="00006833" w:rsidRPr="00733E64">
          <w:rPr>
            <w:rStyle w:val="Hyperlink"/>
            <w:rFonts w:ascii="Arial" w:hAnsi="Arial" w:cs="Arial"/>
          </w:rPr>
          <w:t>http://www.partnersinpolicymaking.com/employment/index.html</w:t>
        </w:r>
      </w:hyperlink>
      <w:r w:rsidR="00006833" w:rsidRPr="00733E64">
        <w:rPr>
          <w:rFonts w:ascii="Arial" w:hAnsi="Arial" w:cs="Arial"/>
        </w:rPr>
        <w:t xml:space="preserve"> </w:t>
      </w:r>
    </w:p>
    <w:p w:rsidR="00EF49B6" w:rsidRPr="00733E64" w:rsidRDefault="00006833" w:rsidP="007C3485">
      <w:pPr>
        <w:spacing w:before="200"/>
        <w:rPr>
          <w:rFonts w:ascii="Arial" w:hAnsi="Arial" w:cs="Arial"/>
        </w:rPr>
      </w:pPr>
      <w:r w:rsidRPr="00733E64">
        <w:rPr>
          <w:rFonts w:ascii="Arial" w:hAnsi="Arial" w:cs="Arial"/>
          <w:b/>
        </w:rPr>
        <w:t xml:space="preserve">Social Security Online – The </w:t>
      </w:r>
      <w:r w:rsidR="003C0AD4" w:rsidRPr="00733E64">
        <w:rPr>
          <w:rFonts w:ascii="Arial" w:hAnsi="Arial" w:cs="Arial"/>
          <w:b/>
        </w:rPr>
        <w:t>201</w:t>
      </w:r>
      <w:r w:rsidR="007548AC" w:rsidRPr="00733E64">
        <w:rPr>
          <w:rFonts w:ascii="Arial" w:hAnsi="Arial" w:cs="Arial"/>
          <w:b/>
        </w:rPr>
        <w:t>2</w:t>
      </w:r>
      <w:r w:rsidR="003C0AD4" w:rsidRPr="00733E64">
        <w:rPr>
          <w:rFonts w:ascii="Arial" w:hAnsi="Arial" w:cs="Arial"/>
          <w:b/>
        </w:rPr>
        <w:t xml:space="preserve"> </w:t>
      </w:r>
      <w:r w:rsidRPr="00733E64">
        <w:rPr>
          <w:rFonts w:ascii="Arial" w:hAnsi="Arial" w:cs="Arial"/>
          <w:b/>
        </w:rPr>
        <w:t xml:space="preserve">Redbook </w:t>
      </w:r>
      <w:r w:rsidR="00B85E01" w:rsidRPr="00733E64">
        <w:rPr>
          <w:rFonts w:ascii="Arial" w:hAnsi="Arial" w:cs="Arial"/>
        </w:rPr>
        <w:t xml:space="preserve">– </w:t>
      </w:r>
      <w:r w:rsidR="004828DB" w:rsidRPr="00733E64">
        <w:rPr>
          <w:rFonts w:ascii="Arial" w:hAnsi="Arial" w:cs="Arial"/>
        </w:rPr>
        <w:t xml:space="preserve">Una </w:t>
      </w:r>
      <w:r w:rsidR="00AE0777" w:rsidRPr="00733E64">
        <w:rPr>
          <w:rFonts w:ascii="Arial" w:hAnsi="Arial" w:cs="Arial"/>
        </w:rPr>
        <w:t>guía</w:t>
      </w:r>
      <w:r w:rsidR="004828DB" w:rsidRPr="00733E64">
        <w:rPr>
          <w:rFonts w:ascii="Arial" w:hAnsi="Arial" w:cs="Arial"/>
        </w:rPr>
        <w:t xml:space="preserve"> de ayuda al empleo para individuos con discapacidades bajo Seguro de Discapacidad de la Seguridad Social </w:t>
      </w:r>
      <w:r w:rsidRPr="00733E64">
        <w:rPr>
          <w:rFonts w:ascii="Arial" w:hAnsi="Arial" w:cs="Arial"/>
        </w:rPr>
        <w:t xml:space="preserve">(SSDI) </w:t>
      </w:r>
      <w:r w:rsidR="004828DB" w:rsidRPr="00733E64">
        <w:rPr>
          <w:rFonts w:ascii="Arial" w:hAnsi="Arial" w:cs="Arial"/>
        </w:rPr>
        <w:t>y un ingreso suplementario de programas</w:t>
      </w:r>
      <w:r w:rsidRPr="00733E64">
        <w:rPr>
          <w:rFonts w:ascii="Arial" w:hAnsi="Arial" w:cs="Arial"/>
        </w:rPr>
        <w:t xml:space="preserve"> (SSI). </w:t>
      </w:r>
      <w:r w:rsidR="00B85E01"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007548AC" w:rsidRPr="00733E64">
        <w:rPr>
          <w:rFonts w:ascii="Arial" w:hAnsi="Arial" w:cs="Arial"/>
        </w:rPr>
        <w:t xml:space="preserve">:  </w:t>
      </w:r>
      <w:hyperlink r:id="rId207" w:history="1">
        <w:r w:rsidR="007548AC" w:rsidRPr="00733E64">
          <w:rPr>
            <w:rStyle w:val="Hyperlink"/>
            <w:rFonts w:ascii="Arial" w:hAnsi="Arial" w:cs="Arial"/>
          </w:rPr>
          <w:t>http://www.socialsecurity.gov/redbook/index.html</w:t>
        </w:r>
      </w:hyperlink>
    </w:p>
    <w:p w:rsidR="0075565A" w:rsidRPr="00733E64" w:rsidRDefault="004828DB" w:rsidP="007C3485">
      <w:pPr>
        <w:spacing w:before="200"/>
        <w:rPr>
          <w:rFonts w:ascii="Arial" w:hAnsi="Arial" w:cs="Arial"/>
          <w:b/>
        </w:rPr>
      </w:pPr>
      <w:r w:rsidRPr="00733E64">
        <w:rPr>
          <w:rFonts w:ascii="Arial" w:hAnsi="Arial" w:cs="Arial"/>
          <w:b/>
        </w:rPr>
        <w:lastRenderedPageBreak/>
        <w:t>¿</w:t>
      </w:r>
      <w:r w:rsidR="004B70A2" w:rsidRPr="00733E64">
        <w:rPr>
          <w:rFonts w:ascii="Arial" w:hAnsi="Arial" w:cs="Arial"/>
          <w:b/>
        </w:rPr>
        <w:t>Qué</w:t>
      </w:r>
      <w:r w:rsidRPr="00733E64">
        <w:rPr>
          <w:rFonts w:ascii="Arial" w:hAnsi="Arial" w:cs="Arial"/>
          <w:b/>
        </w:rPr>
        <w:t xml:space="preserve"> puede hacer</w:t>
      </w:r>
      <w:r w:rsidR="004619C9" w:rsidRPr="00733E64">
        <w:rPr>
          <w:rFonts w:ascii="Arial" w:hAnsi="Arial" w:cs="Arial"/>
          <w:b/>
        </w:rPr>
        <w:t>?</w:t>
      </w:r>
      <w:r w:rsidR="007C3485" w:rsidRPr="00733E64">
        <w:rPr>
          <w:rFonts w:ascii="Arial" w:hAnsi="Arial" w:cs="Arial"/>
          <w:b/>
        </w:rPr>
        <w:br/>
      </w:r>
      <w:r w:rsidRPr="00733E64">
        <w:rPr>
          <w:rFonts w:ascii="Arial" w:hAnsi="Arial" w:cs="Arial"/>
        </w:rPr>
        <w:t xml:space="preserve">La campaña de </w:t>
      </w:r>
      <w:r w:rsidR="00E64241" w:rsidRPr="00733E64">
        <w:rPr>
          <w:rFonts w:ascii="Arial" w:hAnsi="Arial" w:cs="Arial"/>
        </w:rPr>
        <w:t>empleados con discapacidades.</w:t>
      </w:r>
      <w:r w:rsidR="007C3485"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007C3485" w:rsidRPr="00733E64">
        <w:rPr>
          <w:rFonts w:ascii="Arial" w:hAnsi="Arial" w:cs="Arial"/>
        </w:rPr>
        <w:t xml:space="preserve">:  </w:t>
      </w:r>
      <w:hyperlink r:id="rId208" w:history="1">
        <w:r w:rsidR="007C3485" w:rsidRPr="00733E64">
          <w:rPr>
            <w:rStyle w:val="Hyperlink"/>
            <w:rFonts w:ascii="Arial" w:hAnsi="Arial" w:cs="Arial"/>
          </w:rPr>
          <w:t>http://whatcanyoudocampaign.org/</w:t>
        </w:r>
      </w:hyperlink>
      <w:r w:rsidR="007C3485" w:rsidRPr="00733E64">
        <w:rPr>
          <w:rFonts w:ascii="Arial" w:hAnsi="Arial" w:cs="Arial"/>
        </w:rPr>
        <w:t xml:space="preserve"> </w:t>
      </w:r>
    </w:p>
    <w:p w:rsidR="00C64A31" w:rsidRPr="00733E64" w:rsidRDefault="00AE0777" w:rsidP="007C3485">
      <w:pPr>
        <w:spacing w:before="200"/>
        <w:rPr>
          <w:rFonts w:ascii="Arial" w:hAnsi="Arial" w:cs="Arial"/>
          <w:color w:val="FF0000"/>
        </w:rPr>
      </w:pPr>
      <w:r w:rsidRPr="00733E64">
        <w:rPr>
          <w:rFonts w:ascii="Arial" w:hAnsi="Arial" w:cs="Arial"/>
          <w:b/>
        </w:rPr>
        <w:t>Planificación</w:t>
      </w:r>
      <w:r w:rsidR="00E64241" w:rsidRPr="00733E64">
        <w:rPr>
          <w:rFonts w:ascii="Arial" w:hAnsi="Arial" w:cs="Arial"/>
          <w:b/>
        </w:rPr>
        <w:t xml:space="preserve"> y Asistencia de Incentives Laborales </w:t>
      </w:r>
      <w:r w:rsidR="00EA0876" w:rsidRPr="00733E64">
        <w:rPr>
          <w:rFonts w:ascii="Arial" w:hAnsi="Arial" w:cs="Arial"/>
          <w:b/>
        </w:rPr>
        <w:t>(WIPA)</w:t>
      </w:r>
      <w:r w:rsidR="00EA0876" w:rsidRPr="00733E64">
        <w:rPr>
          <w:rFonts w:ascii="Arial" w:hAnsi="Arial" w:cs="Arial"/>
        </w:rPr>
        <w:t xml:space="preserve"> –SSA </w:t>
      </w:r>
      <w:r w:rsidR="00E64241" w:rsidRPr="00733E64">
        <w:rPr>
          <w:rFonts w:ascii="Arial" w:hAnsi="Arial" w:cs="Arial"/>
        </w:rPr>
        <w:t xml:space="preserve">programa fundado de los Derechos de Discapacidad de Idaho que ayuda a </w:t>
      </w:r>
      <w:r w:rsidRPr="00733E64">
        <w:rPr>
          <w:rFonts w:ascii="Arial" w:hAnsi="Arial" w:cs="Arial"/>
        </w:rPr>
        <w:t>beneficiarios</w:t>
      </w:r>
      <w:r w:rsidR="00E64241" w:rsidRPr="00733E64">
        <w:rPr>
          <w:rFonts w:ascii="Arial" w:hAnsi="Arial" w:cs="Arial"/>
        </w:rPr>
        <w:t xml:space="preserve"> de la Seguridad Social hacer informativas elecciones</w:t>
      </w:r>
      <w:r w:rsidR="00EA0876" w:rsidRPr="00733E64">
        <w:rPr>
          <w:rFonts w:ascii="Arial" w:hAnsi="Arial" w:cs="Arial"/>
        </w:rPr>
        <w:t xml:space="preserve"> </w:t>
      </w:r>
      <w:r w:rsidR="00E64241" w:rsidRPr="00733E64">
        <w:rPr>
          <w:rFonts w:ascii="Arial" w:hAnsi="Arial" w:cs="Arial"/>
        </w:rPr>
        <w:t>sobre trabajo</w:t>
      </w:r>
      <w:r w:rsidR="00EA0876" w:rsidRPr="00733E64">
        <w:rPr>
          <w:rFonts w:ascii="Arial" w:hAnsi="Arial" w:cs="Arial"/>
        </w:rPr>
        <w:t>.</w:t>
      </w:r>
      <w:r w:rsidR="00EA0876" w:rsidRPr="00733E64">
        <w:rPr>
          <w:rFonts w:ascii="Arial" w:hAnsi="Arial" w:cs="Arial"/>
          <w:color w:val="FF0000"/>
        </w:rPr>
        <w:t xml:space="preserve">  </w:t>
      </w:r>
      <w:r w:rsidR="007C3485" w:rsidRPr="00733E64">
        <w:rPr>
          <w:rFonts w:ascii="Arial" w:hAnsi="Arial" w:cs="Arial"/>
          <w:color w:val="FF0000"/>
        </w:rPr>
        <w:br/>
      </w:r>
      <w:r w:rsidR="00935CAF" w:rsidRPr="00733E64">
        <w:rPr>
          <w:rFonts w:ascii="Arial" w:hAnsi="Arial" w:cs="Arial"/>
        </w:rPr>
        <w:t>Página</w:t>
      </w:r>
      <w:r w:rsidR="008A1635" w:rsidRPr="00733E64">
        <w:rPr>
          <w:rFonts w:ascii="Arial" w:hAnsi="Arial" w:cs="Arial"/>
        </w:rPr>
        <w:t xml:space="preserve"> Web</w:t>
      </w:r>
      <w:r w:rsidR="00EA0876" w:rsidRPr="00733E64">
        <w:rPr>
          <w:rFonts w:ascii="Arial" w:hAnsi="Arial" w:cs="Arial"/>
        </w:rPr>
        <w:t>:  http://</w:t>
      </w:r>
      <w:hyperlink r:id="rId209" w:history="1">
        <w:r w:rsidR="000B25D2" w:rsidRPr="00733E64">
          <w:rPr>
            <w:rStyle w:val="Hyperlink"/>
            <w:rFonts w:ascii="Arial" w:hAnsi="Arial" w:cs="Arial"/>
          </w:rPr>
          <w:t>www.disabilityrightsidaho.org</w:t>
        </w:r>
      </w:hyperlink>
      <w:r w:rsidR="000B25D2" w:rsidRPr="00733E64">
        <w:rPr>
          <w:rFonts w:ascii="Arial" w:hAnsi="Arial" w:cs="Arial"/>
        </w:rPr>
        <w:t xml:space="preserve"> </w:t>
      </w:r>
      <w:r w:rsidR="00EA0876" w:rsidRPr="00733E64">
        <w:rPr>
          <w:rFonts w:ascii="Arial" w:hAnsi="Arial" w:cs="Arial"/>
        </w:rPr>
        <w:t xml:space="preserve"> </w:t>
      </w:r>
      <w:r w:rsidRPr="00733E64">
        <w:rPr>
          <w:rFonts w:ascii="Arial" w:hAnsi="Arial" w:cs="Arial"/>
        </w:rPr>
        <w:t>o</w:t>
      </w:r>
      <w:r w:rsidR="00EA0876" w:rsidRPr="00733E64">
        <w:rPr>
          <w:rFonts w:ascii="Arial" w:hAnsi="Arial" w:cs="Arial"/>
          <w:color w:val="FF0000"/>
        </w:rPr>
        <w:t xml:space="preserve"> </w:t>
      </w:r>
      <w:hyperlink r:id="rId210" w:history="1">
        <w:r w:rsidR="00EA0876" w:rsidRPr="00733E64">
          <w:rPr>
            <w:rStyle w:val="Hyperlink"/>
            <w:rFonts w:ascii="Arial" w:hAnsi="Arial" w:cs="Arial"/>
          </w:rPr>
          <w:t>http://www.socialsecurity.gov/work/wipafactsheet.html</w:t>
        </w:r>
      </w:hyperlink>
    </w:p>
    <w:p w:rsidR="00006833" w:rsidRPr="00733E64" w:rsidRDefault="00006833" w:rsidP="007C3485">
      <w:pPr>
        <w:spacing w:before="200"/>
        <w:rPr>
          <w:rFonts w:ascii="Arial" w:hAnsi="Arial" w:cs="Arial"/>
        </w:rPr>
      </w:pPr>
      <w:r w:rsidRPr="00733E64">
        <w:rPr>
          <w:rFonts w:ascii="Arial" w:hAnsi="Arial" w:cs="Arial"/>
          <w:b/>
        </w:rPr>
        <w:t xml:space="preserve">Youth@Work </w:t>
      </w:r>
      <w:r w:rsidR="00E64241" w:rsidRPr="00733E64">
        <w:rPr>
          <w:rFonts w:ascii="Arial" w:hAnsi="Arial" w:cs="Arial"/>
          <w:b/>
        </w:rPr>
        <w:t>–</w:t>
      </w:r>
      <w:r w:rsidRPr="00733E64">
        <w:rPr>
          <w:rFonts w:ascii="Arial" w:hAnsi="Arial" w:cs="Arial"/>
          <w:b/>
        </w:rPr>
        <w:t xml:space="preserve"> </w:t>
      </w:r>
      <w:r w:rsidR="00AE0777" w:rsidRPr="00733E64">
        <w:rPr>
          <w:rFonts w:ascii="Arial" w:hAnsi="Arial" w:cs="Arial"/>
        </w:rPr>
        <w:t>Comisión</w:t>
      </w:r>
      <w:r w:rsidR="00E64241" w:rsidRPr="00733E64">
        <w:rPr>
          <w:rFonts w:ascii="Arial" w:hAnsi="Arial" w:cs="Arial"/>
        </w:rPr>
        <w:t xml:space="preserve"> Igual Oportunidad de Empleo de Los Estados Unidos</w:t>
      </w:r>
      <w:r w:rsidRPr="00733E64">
        <w:rPr>
          <w:rFonts w:ascii="Arial" w:hAnsi="Arial" w:cs="Arial"/>
        </w:rPr>
        <w:t xml:space="preserve"> (EEOC) </w:t>
      </w:r>
      <w:r w:rsidR="008A1635" w:rsidRPr="00733E64">
        <w:rPr>
          <w:rFonts w:ascii="Arial" w:hAnsi="Arial" w:cs="Arial"/>
        </w:rPr>
        <w:t>Pagina Web</w:t>
      </w:r>
      <w:r w:rsidRPr="00733E64">
        <w:rPr>
          <w:rFonts w:ascii="Arial" w:hAnsi="Arial" w:cs="Arial"/>
        </w:rPr>
        <w:t xml:space="preserve"> </w:t>
      </w:r>
      <w:r w:rsidR="00E64241" w:rsidRPr="00733E64">
        <w:rPr>
          <w:rFonts w:ascii="Arial" w:hAnsi="Arial" w:cs="Arial"/>
        </w:rPr>
        <w:t>para jóvenes en el empleo</w:t>
      </w:r>
      <w:r w:rsidRPr="00733E64">
        <w:rPr>
          <w:rFonts w:ascii="Arial" w:hAnsi="Arial" w:cs="Arial"/>
        </w:rPr>
        <w:t>.</w:t>
      </w:r>
      <w:r w:rsidR="007C3485"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w:history="1"/>
      <w:r w:rsidR="003A06B0" w:rsidRPr="00733E64">
        <w:rPr>
          <w:rFonts w:ascii="Arial" w:hAnsi="Arial" w:cs="Arial"/>
        </w:rPr>
        <w:t xml:space="preserve">  </w:t>
      </w:r>
      <w:hyperlink r:id="rId211" w:history="1">
        <w:r w:rsidR="003A06B0" w:rsidRPr="00733E64">
          <w:rPr>
            <w:rStyle w:val="Hyperlink"/>
            <w:rFonts w:ascii="Arial" w:hAnsi="Arial" w:cs="Arial"/>
          </w:rPr>
          <w:t>http://www.eeoc.gov/youth//</w:t>
        </w:r>
      </w:hyperlink>
    </w:p>
    <w:p w:rsidR="00006833" w:rsidRPr="00733E64" w:rsidRDefault="00E64241" w:rsidP="00006833">
      <w:pPr>
        <w:spacing w:before="240"/>
        <w:rPr>
          <w:rFonts w:ascii="Arial" w:hAnsi="Arial" w:cs="Arial"/>
          <w:b/>
          <w:i/>
          <w:sz w:val="32"/>
          <w:szCs w:val="32"/>
          <w:u w:val="single"/>
        </w:rPr>
      </w:pPr>
      <w:r w:rsidRPr="00733E64">
        <w:rPr>
          <w:rFonts w:ascii="Arial" w:hAnsi="Arial" w:cs="Arial"/>
          <w:b/>
          <w:i/>
          <w:sz w:val="32"/>
          <w:szCs w:val="32"/>
          <w:u w:val="single"/>
        </w:rPr>
        <w:t>Vida Independiente</w:t>
      </w:r>
      <w:r w:rsidR="00006833" w:rsidRPr="00733E64">
        <w:rPr>
          <w:rFonts w:ascii="Arial" w:hAnsi="Arial" w:cs="Arial"/>
          <w:b/>
          <w:i/>
          <w:sz w:val="32"/>
          <w:szCs w:val="32"/>
          <w:u w:val="single"/>
        </w:rPr>
        <w:t xml:space="preserve"> / </w:t>
      </w:r>
      <w:r w:rsidRPr="00733E64">
        <w:rPr>
          <w:rFonts w:ascii="Arial" w:hAnsi="Arial" w:cs="Arial"/>
          <w:b/>
          <w:i/>
          <w:sz w:val="32"/>
          <w:szCs w:val="32"/>
          <w:u w:val="single"/>
        </w:rPr>
        <w:t>Servicio de Adultos</w:t>
      </w:r>
    </w:p>
    <w:p w:rsidR="0019274C" w:rsidRPr="00733E64" w:rsidRDefault="00006833" w:rsidP="004619C9">
      <w:pPr>
        <w:spacing w:before="200"/>
      </w:pPr>
      <w:r w:rsidRPr="00733E64">
        <w:rPr>
          <w:rFonts w:ascii="Arial" w:hAnsi="Arial" w:cs="Arial"/>
          <w:b/>
        </w:rPr>
        <w:t>Beach Center on Disability</w:t>
      </w:r>
      <w:r w:rsidRPr="00733E64">
        <w:rPr>
          <w:rFonts w:ascii="Arial" w:hAnsi="Arial" w:cs="Arial"/>
        </w:rPr>
        <w:t xml:space="preserve"> – </w:t>
      </w:r>
      <w:r w:rsidR="00AE0777" w:rsidRPr="00733E64">
        <w:rPr>
          <w:rFonts w:ascii="Arial" w:hAnsi="Arial" w:cs="Arial"/>
        </w:rPr>
        <w:t>Información</w:t>
      </w:r>
      <w:r w:rsidR="00E64241" w:rsidRPr="00733E64">
        <w:rPr>
          <w:rFonts w:ascii="Arial" w:hAnsi="Arial" w:cs="Arial"/>
        </w:rPr>
        <w:t xml:space="preserve"> y recursos para individuos con discapacidades y sus familias</w:t>
      </w:r>
      <w:r w:rsidRPr="00733E64">
        <w:rPr>
          <w:rFonts w:ascii="Arial" w:hAnsi="Arial" w:cs="Arial"/>
        </w:rPr>
        <w:t>.</w:t>
      </w:r>
      <w:r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12" w:history="1">
        <w:r w:rsidRPr="00733E64">
          <w:rPr>
            <w:rStyle w:val="Hyperlink"/>
            <w:rFonts w:ascii="Arial" w:hAnsi="Arial" w:cs="Arial"/>
          </w:rPr>
          <w:t>http://www.beachcenter.org/</w:t>
        </w:r>
      </w:hyperlink>
    </w:p>
    <w:p w:rsidR="0019274C" w:rsidRPr="00733E64" w:rsidRDefault="0019274C" w:rsidP="004619C9">
      <w:pPr>
        <w:spacing w:before="200"/>
        <w:rPr>
          <w:rFonts w:ascii="Arial" w:hAnsi="Arial" w:cs="Arial"/>
        </w:rPr>
      </w:pPr>
      <w:r w:rsidRPr="00733E64">
        <w:rPr>
          <w:rFonts w:ascii="Arial" w:hAnsi="Arial" w:cs="Arial"/>
          <w:b/>
        </w:rPr>
        <w:t xml:space="preserve">Idaho Career Information System – </w:t>
      </w:r>
      <w:r w:rsidR="00AE0777" w:rsidRPr="00733E64">
        <w:rPr>
          <w:rFonts w:ascii="Arial" w:hAnsi="Arial" w:cs="Arial"/>
        </w:rPr>
        <w:t>Comprobación</w:t>
      </w:r>
      <w:r w:rsidR="00523E39" w:rsidRPr="00733E64">
        <w:rPr>
          <w:rFonts w:ascii="Arial" w:hAnsi="Arial" w:cs="Arial"/>
        </w:rPr>
        <w:t xml:space="preserve"> de la realidad permite a los </w:t>
      </w:r>
      <w:r w:rsidR="00AE0777" w:rsidRPr="00733E64">
        <w:rPr>
          <w:rFonts w:ascii="Arial" w:hAnsi="Arial" w:cs="Arial"/>
        </w:rPr>
        <w:t>jóvenes</w:t>
      </w:r>
      <w:r w:rsidR="00523E39" w:rsidRPr="00733E64">
        <w:rPr>
          <w:rFonts w:ascii="Arial" w:hAnsi="Arial" w:cs="Arial"/>
        </w:rPr>
        <w:t xml:space="preserve"> identificar el dinero que necesitan para soportar el estilo de vida elegido.  Otras partes de esta </w:t>
      </w:r>
      <w:r w:rsidR="00AE0777" w:rsidRPr="00733E64">
        <w:rPr>
          <w:rFonts w:ascii="Arial" w:hAnsi="Arial" w:cs="Arial"/>
        </w:rPr>
        <w:t>página</w:t>
      </w:r>
      <w:r w:rsidR="00523E39" w:rsidRPr="00733E64">
        <w:rPr>
          <w:rFonts w:ascii="Arial" w:hAnsi="Arial" w:cs="Arial"/>
        </w:rPr>
        <w:t xml:space="preserve"> proporcionan exploración en actividades de carrera</w:t>
      </w:r>
      <w:r w:rsidRPr="00733E64">
        <w:rPr>
          <w:rFonts w:ascii="Arial" w:hAnsi="Arial" w:cs="Arial"/>
        </w:rPr>
        <w:t>.</w:t>
      </w:r>
      <w:r w:rsidR="004619C9"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13" w:history="1">
        <w:r w:rsidRPr="00733E64">
          <w:rPr>
            <w:rStyle w:val="Hyperlink"/>
            <w:rFonts w:ascii="Arial" w:hAnsi="Arial" w:cs="Arial"/>
          </w:rPr>
          <w:t>http://idcis.intocareers.org/realitycheck/frmRealityCheck_intro.aspx</w:t>
        </w:r>
      </w:hyperlink>
    </w:p>
    <w:p w:rsidR="00006833" w:rsidRPr="00733E64" w:rsidRDefault="00006833" w:rsidP="004619C9">
      <w:pPr>
        <w:spacing w:before="200"/>
        <w:rPr>
          <w:rFonts w:ascii="Arial" w:hAnsi="Arial" w:cs="Arial"/>
        </w:rPr>
      </w:pPr>
      <w:r w:rsidRPr="00733E64">
        <w:rPr>
          <w:rFonts w:ascii="Arial" w:hAnsi="Arial" w:cs="Arial"/>
          <w:b/>
        </w:rPr>
        <w:t xml:space="preserve">Idaho Centers for Independent Living </w:t>
      </w:r>
      <w:r w:rsidRPr="00733E64">
        <w:rPr>
          <w:rFonts w:ascii="Arial" w:hAnsi="Arial" w:cs="Arial"/>
        </w:rPr>
        <w:t xml:space="preserve">– </w:t>
      </w:r>
      <w:r w:rsidR="00523E39" w:rsidRPr="00733E64">
        <w:rPr>
          <w:rFonts w:ascii="Arial" w:hAnsi="Arial" w:cs="Arial"/>
        </w:rPr>
        <w:t xml:space="preserve">Contacto con </w:t>
      </w:r>
      <w:r w:rsidR="00AE0777" w:rsidRPr="00733E64">
        <w:rPr>
          <w:rFonts w:ascii="Arial" w:hAnsi="Arial" w:cs="Arial"/>
        </w:rPr>
        <w:t>información</w:t>
      </w:r>
      <w:r w:rsidR="00523E39" w:rsidRPr="00733E64">
        <w:rPr>
          <w:rFonts w:ascii="Arial" w:hAnsi="Arial" w:cs="Arial"/>
        </w:rPr>
        <w:t xml:space="preserve"> para centros regionales de Idaho</w:t>
      </w:r>
      <w:r w:rsidRPr="00733E64">
        <w:rPr>
          <w:rFonts w:ascii="Arial" w:hAnsi="Arial" w:cs="Arial"/>
        </w:rPr>
        <w:t>.</w:t>
      </w:r>
      <w:r w:rsidRPr="00733E64">
        <w:rPr>
          <w:rFonts w:ascii="Arial" w:hAnsi="Arial" w:cs="Arial"/>
          <w:b/>
        </w:rPr>
        <w:t xml:space="preserve">  </w:t>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r w:rsidR="003C0AD4" w:rsidRPr="00733E64">
        <w:rPr>
          <w:rFonts w:ascii="Arial" w:hAnsi="Arial" w:cs="Arial"/>
        </w:rPr>
        <w:t xml:space="preserve">  </w:t>
      </w:r>
      <w:hyperlink r:id="rId214" w:history="1">
        <w:r w:rsidR="003C0AD4" w:rsidRPr="00733E64">
          <w:rPr>
            <w:rStyle w:val="Hyperlink"/>
            <w:rFonts w:ascii="Arial" w:hAnsi="Arial" w:cs="Arial"/>
          </w:rPr>
          <w:t>http://www.silc.idaho.gov/centers/CIL_default.htm</w:t>
        </w:r>
      </w:hyperlink>
    </w:p>
    <w:p w:rsidR="00EF49B6" w:rsidRPr="009A57E0" w:rsidRDefault="00006833" w:rsidP="004619C9">
      <w:pPr>
        <w:pStyle w:val="Title"/>
        <w:spacing w:before="200"/>
        <w:jc w:val="left"/>
        <w:rPr>
          <w:lang w:val="en-US"/>
        </w:rPr>
      </w:pPr>
      <w:r w:rsidRPr="009A57E0">
        <w:rPr>
          <w:rFonts w:ascii="Arial" w:hAnsi="Arial" w:cs="Arial"/>
          <w:sz w:val="24"/>
          <w:lang w:val="en-US"/>
        </w:rPr>
        <w:t>Idaho Department of Health and Welfare</w:t>
      </w:r>
      <w:r w:rsidRPr="009A57E0">
        <w:rPr>
          <w:lang w:val="en-US"/>
        </w:rPr>
        <w:br/>
      </w:r>
      <w:proofErr w:type="spellStart"/>
      <w:r w:rsidR="00935CAF" w:rsidRPr="009A57E0">
        <w:rPr>
          <w:rFonts w:ascii="Arial" w:hAnsi="Arial" w:cs="Arial"/>
          <w:b w:val="0"/>
          <w:sz w:val="24"/>
          <w:lang w:val="en-US"/>
        </w:rPr>
        <w:t>Página</w:t>
      </w:r>
      <w:proofErr w:type="spellEnd"/>
      <w:r w:rsidR="008A1635" w:rsidRPr="009A57E0">
        <w:rPr>
          <w:rFonts w:ascii="Arial" w:hAnsi="Arial" w:cs="Arial"/>
          <w:b w:val="0"/>
          <w:sz w:val="24"/>
          <w:lang w:val="en-US"/>
        </w:rPr>
        <w:t xml:space="preserve"> Web</w:t>
      </w:r>
      <w:r w:rsidRPr="009A57E0">
        <w:rPr>
          <w:lang w:val="en-US"/>
        </w:rPr>
        <w:t xml:space="preserve">:  </w:t>
      </w:r>
      <w:hyperlink r:id="rId215" w:history="1">
        <w:r w:rsidRPr="009A57E0">
          <w:rPr>
            <w:rStyle w:val="Hyperlink"/>
            <w:rFonts w:ascii="Arial" w:hAnsi="Arial" w:cs="Arial"/>
            <w:b w:val="0"/>
            <w:sz w:val="24"/>
            <w:lang w:val="en-US"/>
          </w:rPr>
          <w:t>http://healthandwelfare.idaho.gov</w:t>
        </w:r>
      </w:hyperlink>
    </w:p>
    <w:p w:rsidR="00EF49B6" w:rsidRPr="009A57E0" w:rsidRDefault="00006833" w:rsidP="004619C9">
      <w:pPr>
        <w:spacing w:before="200"/>
        <w:rPr>
          <w:rFonts w:ascii="Arial" w:hAnsi="Arial" w:cs="Arial"/>
          <w:b/>
          <w:lang w:val="en-US"/>
        </w:rPr>
      </w:pPr>
      <w:r w:rsidRPr="009A57E0">
        <w:rPr>
          <w:rFonts w:ascii="Arial" w:hAnsi="Arial" w:cs="Arial"/>
          <w:b/>
          <w:lang w:val="en-US"/>
        </w:rPr>
        <w:t>Idaho State Ind</w:t>
      </w:r>
      <w:r w:rsidR="004619C9" w:rsidRPr="009A57E0">
        <w:rPr>
          <w:rFonts w:ascii="Arial" w:hAnsi="Arial" w:cs="Arial"/>
          <w:b/>
          <w:lang w:val="en-US"/>
        </w:rPr>
        <w:t xml:space="preserve">ependent Living Council (SILC) </w:t>
      </w:r>
      <w:r w:rsidR="004619C9" w:rsidRPr="009A57E0">
        <w:rPr>
          <w:rFonts w:ascii="Arial" w:hAnsi="Arial" w:cs="Arial"/>
          <w:b/>
          <w:lang w:val="en-US"/>
        </w:rPr>
        <w:br/>
      </w:r>
      <w:proofErr w:type="spellStart"/>
      <w:r w:rsidR="008A1635" w:rsidRPr="009A57E0">
        <w:rPr>
          <w:rFonts w:ascii="Arial" w:hAnsi="Arial" w:cs="Arial"/>
          <w:lang w:val="en-US"/>
        </w:rPr>
        <w:t>Pagina</w:t>
      </w:r>
      <w:proofErr w:type="spellEnd"/>
      <w:r w:rsidR="008A1635" w:rsidRPr="009A57E0">
        <w:rPr>
          <w:rFonts w:ascii="Arial" w:hAnsi="Arial" w:cs="Arial"/>
          <w:lang w:val="en-US"/>
        </w:rPr>
        <w:t xml:space="preserve"> Web</w:t>
      </w:r>
      <w:r w:rsidRPr="009A57E0">
        <w:rPr>
          <w:rFonts w:ascii="Arial" w:hAnsi="Arial" w:cs="Arial"/>
          <w:lang w:val="en-US"/>
        </w:rPr>
        <w:t xml:space="preserve">:  </w:t>
      </w:r>
      <w:hyperlink r:id="rId216" w:history="1">
        <w:r w:rsidRPr="009A57E0">
          <w:rPr>
            <w:rStyle w:val="Hyperlink"/>
            <w:rFonts w:ascii="Arial" w:hAnsi="Arial" w:cs="Arial"/>
            <w:lang w:val="en-US"/>
          </w:rPr>
          <w:t>http://www.silc.idaho.gov/</w:t>
        </w:r>
      </w:hyperlink>
    </w:p>
    <w:p w:rsidR="00006833" w:rsidRPr="00733E64" w:rsidRDefault="00D34D62" w:rsidP="00AE0777">
      <w:pPr>
        <w:spacing w:before="200"/>
        <w:rPr>
          <w:rFonts w:ascii="Arial" w:hAnsi="Arial" w:cs="Arial"/>
          <w:b/>
          <w:i/>
          <w:sz w:val="32"/>
          <w:szCs w:val="32"/>
        </w:rPr>
      </w:pPr>
      <w:r w:rsidRPr="00733E64">
        <w:rPr>
          <w:rFonts w:ascii="Arial" w:hAnsi="Arial" w:cs="Arial"/>
          <w:b/>
        </w:rPr>
        <w:t>Nacional</w:t>
      </w:r>
      <w:r w:rsidR="00006833" w:rsidRPr="00733E64">
        <w:rPr>
          <w:rFonts w:ascii="Arial" w:hAnsi="Arial" w:cs="Arial"/>
          <w:b/>
        </w:rPr>
        <w:t xml:space="preserve"> Council </w:t>
      </w:r>
      <w:r w:rsidRPr="00733E64">
        <w:rPr>
          <w:rFonts w:ascii="Arial" w:hAnsi="Arial" w:cs="Arial"/>
          <w:b/>
        </w:rPr>
        <w:t>en</w:t>
      </w:r>
      <w:r w:rsidR="00006833" w:rsidRPr="00733E64">
        <w:rPr>
          <w:rFonts w:ascii="Arial" w:hAnsi="Arial" w:cs="Arial"/>
          <w:b/>
        </w:rPr>
        <w:t xml:space="preserve"> </w:t>
      </w:r>
      <w:r w:rsidRPr="00733E64">
        <w:rPr>
          <w:rFonts w:ascii="Arial" w:hAnsi="Arial" w:cs="Arial"/>
          <w:b/>
        </w:rPr>
        <w:t>Independen</w:t>
      </w:r>
      <w:r w:rsidR="00006833" w:rsidRPr="00733E64">
        <w:rPr>
          <w:rFonts w:ascii="Arial" w:hAnsi="Arial" w:cs="Arial"/>
          <w:b/>
        </w:rPr>
        <w:t xml:space="preserve"> Living (NCIL) </w:t>
      </w:r>
      <w:r w:rsidR="00006833" w:rsidRPr="00733E64">
        <w:rPr>
          <w:rFonts w:ascii="Arial" w:hAnsi="Arial" w:cs="Arial"/>
        </w:rPr>
        <w:t xml:space="preserve">– </w:t>
      </w:r>
      <w:r w:rsidR="00523E39" w:rsidRPr="00733E64">
        <w:rPr>
          <w:rFonts w:ascii="Arial" w:hAnsi="Arial" w:cs="Arial"/>
        </w:rPr>
        <w:t xml:space="preserve">Avances de vida independiente y derechos para individuos con discapacidades mediante </w:t>
      </w:r>
      <w:r w:rsidR="00AE0777" w:rsidRPr="00733E64">
        <w:rPr>
          <w:rFonts w:ascii="Arial" w:hAnsi="Arial" w:cs="Arial"/>
        </w:rPr>
        <w:t>promoción</w:t>
      </w:r>
      <w:r w:rsidR="00523E39" w:rsidRPr="00733E64">
        <w:rPr>
          <w:rFonts w:ascii="Arial" w:hAnsi="Arial" w:cs="Arial"/>
        </w:rPr>
        <w:t xml:space="preserve"> dirigida a consumidores</w:t>
      </w:r>
      <w:r w:rsidR="00006833" w:rsidRPr="00733E64">
        <w:rPr>
          <w:rFonts w:ascii="Arial" w:hAnsi="Arial" w:cs="Arial"/>
        </w:rPr>
        <w:t>.</w:t>
      </w:r>
      <w:r w:rsidR="00006833" w:rsidRPr="00733E64">
        <w:br/>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w:t>
      </w:r>
      <w:r w:rsidR="00006833" w:rsidRPr="00733E64">
        <w:t xml:space="preserve">  </w:t>
      </w:r>
      <w:hyperlink r:id="rId217" w:history="1">
        <w:r w:rsidR="00006833" w:rsidRPr="00733E64">
          <w:rPr>
            <w:rStyle w:val="Hyperlink"/>
            <w:rFonts w:ascii="Arial" w:hAnsi="Arial" w:cs="Arial"/>
          </w:rPr>
          <w:t>http://www.ncil.org/</w:t>
        </w:r>
      </w:hyperlink>
    </w:p>
    <w:p w:rsidR="00DF16F4" w:rsidRPr="00733E64" w:rsidRDefault="00AE0777" w:rsidP="004619C9">
      <w:pPr>
        <w:spacing w:before="120"/>
        <w:rPr>
          <w:rFonts w:ascii="Arial" w:hAnsi="Arial" w:cs="Arial"/>
          <w:b/>
          <w:i/>
          <w:sz w:val="32"/>
          <w:szCs w:val="32"/>
          <w:u w:val="single"/>
        </w:rPr>
      </w:pPr>
      <w:r w:rsidRPr="00733E64">
        <w:rPr>
          <w:rFonts w:ascii="Arial" w:hAnsi="Arial" w:cs="Arial"/>
          <w:b/>
          <w:i/>
          <w:sz w:val="32"/>
          <w:szCs w:val="32"/>
          <w:u w:val="single"/>
        </w:rPr>
        <w:t>Educación</w:t>
      </w:r>
      <w:r w:rsidR="00523E39" w:rsidRPr="00733E64">
        <w:rPr>
          <w:rFonts w:ascii="Arial" w:hAnsi="Arial" w:cs="Arial"/>
          <w:b/>
          <w:i/>
          <w:sz w:val="32"/>
          <w:szCs w:val="32"/>
          <w:u w:val="single"/>
        </w:rPr>
        <w:t xml:space="preserve"> </w:t>
      </w:r>
      <w:r w:rsidR="00006833" w:rsidRPr="00733E64">
        <w:rPr>
          <w:rFonts w:ascii="Arial" w:hAnsi="Arial" w:cs="Arial"/>
          <w:b/>
          <w:i/>
          <w:sz w:val="32"/>
          <w:szCs w:val="32"/>
          <w:u w:val="single"/>
        </w:rPr>
        <w:t>Post</w:t>
      </w:r>
      <w:r w:rsidR="00523E39" w:rsidRPr="00733E64">
        <w:rPr>
          <w:rFonts w:ascii="Arial" w:hAnsi="Arial" w:cs="Arial"/>
          <w:b/>
          <w:i/>
          <w:sz w:val="32"/>
          <w:szCs w:val="32"/>
          <w:u w:val="single"/>
        </w:rPr>
        <w:t>-</w:t>
      </w:r>
      <w:r w:rsidRPr="00733E64">
        <w:rPr>
          <w:rFonts w:ascii="Arial" w:hAnsi="Arial" w:cs="Arial"/>
          <w:b/>
          <w:i/>
          <w:sz w:val="32"/>
          <w:szCs w:val="32"/>
          <w:u w:val="single"/>
        </w:rPr>
        <w:t>secundaria</w:t>
      </w:r>
      <w:r w:rsidR="00006833" w:rsidRPr="00733E64">
        <w:rPr>
          <w:rFonts w:ascii="Arial" w:hAnsi="Arial" w:cs="Arial"/>
          <w:b/>
          <w:i/>
          <w:sz w:val="32"/>
          <w:szCs w:val="32"/>
          <w:u w:val="single"/>
        </w:rPr>
        <w:t>/</w:t>
      </w:r>
      <w:r w:rsidR="00523E39" w:rsidRPr="00733E64">
        <w:rPr>
          <w:rFonts w:ascii="Arial" w:hAnsi="Arial" w:cs="Arial"/>
          <w:b/>
          <w:i/>
          <w:sz w:val="32"/>
          <w:szCs w:val="32"/>
          <w:u w:val="single"/>
        </w:rPr>
        <w:t>Entrenamiento</w:t>
      </w:r>
    </w:p>
    <w:p w:rsidR="00DF16F4" w:rsidRPr="00733E64" w:rsidRDefault="00006833" w:rsidP="004619C9">
      <w:pPr>
        <w:spacing w:before="200"/>
      </w:pPr>
      <w:r w:rsidRPr="00733E64">
        <w:rPr>
          <w:rFonts w:ascii="Arial" w:hAnsi="Arial" w:cs="Arial"/>
          <w:b/>
        </w:rPr>
        <w:t xml:space="preserve">AHEAD </w:t>
      </w:r>
      <w:r w:rsidRPr="00733E64">
        <w:rPr>
          <w:rFonts w:ascii="Arial" w:hAnsi="Arial" w:cs="Arial"/>
        </w:rPr>
        <w:t xml:space="preserve">– </w:t>
      </w:r>
      <w:r w:rsidR="00AE0777" w:rsidRPr="00733E64">
        <w:rPr>
          <w:rFonts w:ascii="Arial" w:hAnsi="Arial" w:cs="Arial"/>
        </w:rPr>
        <w:t>Asociación</w:t>
      </w:r>
      <w:r w:rsidR="00523E39" w:rsidRPr="00733E64">
        <w:rPr>
          <w:rFonts w:ascii="Arial" w:hAnsi="Arial" w:cs="Arial"/>
        </w:rPr>
        <w:t xml:space="preserve"> para </w:t>
      </w:r>
      <w:r w:rsidR="00AE0777" w:rsidRPr="00733E64">
        <w:rPr>
          <w:rFonts w:ascii="Arial" w:hAnsi="Arial" w:cs="Arial"/>
        </w:rPr>
        <w:t>Educación</w:t>
      </w:r>
      <w:r w:rsidR="00523E39" w:rsidRPr="00733E64">
        <w:rPr>
          <w:rFonts w:ascii="Arial" w:hAnsi="Arial" w:cs="Arial"/>
        </w:rPr>
        <w:t xml:space="preserve"> Superior y Discapacidad</w:t>
      </w:r>
      <w:r w:rsidRPr="00733E64">
        <w:rPr>
          <w:rFonts w:ascii="Arial" w:hAnsi="Arial" w:cs="Arial"/>
        </w:rPr>
        <w:t>.</w:t>
      </w:r>
      <w:r w:rsidRPr="00733E64">
        <w:rPr>
          <w:rFonts w:ascii="Arial" w:hAnsi="Arial" w:cs="Arial"/>
          <w:b/>
        </w:rPr>
        <w:br/>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18" w:history="1">
        <w:r w:rsidRPr="00733E64">
          <w:rPr>
            <w:rStyle w:val="Hyperlink"/>
            <w:rFonts w:ascii="Arial" w:hAnsi="Arial" w:cs="Arial"/>
          </w:rPr>
          <w:t>http://www.ahead.org/</w:t>
        </w:r>
      </w:hyperlink>
    </w:p>
    <w:p w:rsidR="00DF16F4" w:rsidRPr="00733E64" w:rsidRDefault="00DF16F4" w:rsidP="004619C9">
      <w:pPr>
        <w:spacing w:before="200"/>
        <w:rPr>
          <w:rFonts w:ascii="Arial" w:hAnsi="Arial" w:cs="Arial"/>
          <w:color w:val="333333"/>
        </w:rPr>
      </w:pPr>
      <w:r w:rsidRPr="00733E64">
        <w:rPr>
          <w:rFonts w:ascii="Arial" w:hAnsi="Arial" w:cs="Arial"/>
          <w:b/>
        </w:rPr>
        <w:t xml:space="preserve">AHEADD </w:t>
      </w:r>
      <w:r w:rsidRPr="00733E64">
        <w:rPr>
          <w:rFonts w:ascii="Arial" w:hAnsi="Arial" w:cs="Arial"/>
        </w:rPr>
        <w:t xml:space="preserve">– </w:t>
      </w:r>
      <w:r w:rsidR="00523E39" w:rsidRPr="00733E64">
        <w:rPr>
          <w:rFonts w:ascii="Arial" w:hAnsi="Arial" w:cs="Arial"/>
        </w:rPr>
        <w:t xml:space="preserve">Adquiriendo una </w:t>
      </w:r>
      <w:r w:rsidR="00AE0777" w:rsidRPr="00733E64">
        <w:rPr>
          <w:rFonts w:ascii="Arial" w:hAnsi="Arial" w:cs="Arial"/>
        </w:rPr>
        <w:t>Educación</w:t>
      </w:r>
      <w:r w:rsidR="00523E39" w:rsidRPr="00733E64">
        <w:rPr>
          <w:rFonts w:ascii="Arial" w:hAnsi="Arial" w:cs="Arial"/>
        </w:rPr>
        <w:t xml:space="preserve"> Superior</w:t>
      </w:r>
      <w:r w:rsidRPr="00733E64">
        <w:rPr>
          <w:rFonts w:ascii="Arial" w:hAnsi="Arial" w:cs="Arial"/>
        </w:rPr>
        <w:t xml:space="preserve">.  </w:t>
      </w:r>
      <w:r w:rsidRPr="00733E64">
        <w:rPr>
          <w:rFonts w:ascii="Arial" w:hAnsi="Arial" w:cs="Arial"/>
          <w:color w:val="1D1549"/>
        </w:rPr>
        <w:t xml:space="preserve">AHEADD </w:t>
      </w:r>
      <w:r w:rsidR="00523E39" w:rsidRPr="00733E64">
        <w:rPr>
          <w:rFonts w:ascii="Arial" w:hAnsi="Arial" w:cs="Arial"/>
          <w:color w:val="1D1549"/>
        </w:rPr>
        <w:t xml:space="preserve">ayuda a estudiantes de Universidad </w:t>
      </w:r>
      <w:r w:rsidR="0096240E" w:rsidRPr="00733E64">
        <w:rPr>
          <w:rFonts w:ascii="Arial" w:hAnsi="Arial" w:cs="Arial"/>
          <w:color w:val="1D1549"/>
        </w:rPr>
        <w:t>a tener</w:t>
      </w:r>
      <w:r w:rsidR="00523E39" w:rsidRPr="00733E64">
        <w:rPr>
          <w:rFonts w:ascii="Arial" w:hAnsi="Arial" w:cs="Arial"/>
          <w:color w:val="1D1549"/>
        </w:rPr>
        <w:t xml:space="preserve"> </w:t>
      </w:r>
      <w:r w:rsidR="00AE0777" w:rsidRPr="00733E64">
        <w:rPr>
          <w:rFonts w:ascii="Arial" w:hAnsi="Arial" w:cs="Arial"/>
          <w:color w:val="1D1549"/>
        </w:rPr>
        <w:t>éxito</w:t>
      </w:r>
      <w:r w:rsidRPr="00733E64">
        <w:rPr>
          <w:rFonts w:ascii="Arial" w:hAnsi="Arial" w:cs="Arial"/>
          <w:color w:val="1D1549"/>
        </w:rPr>
        <w:t xml:space="preserve"> </w:t>
      </w:r>
      <w:r w:rsidR="00AE0777" w:rsidRPr="00733E64">
        <w:rPr>
          <w:rFonts w:ascii="Arial" w:hAnsi="Arial" w:cs="Arial"/>
        </w:rPr>
        <w:t>académicamente</w:t>
      </w:r>
      <w:r w:rsidR="00523E39" w:rsidRPr="00733E64">
        <w:rPr>
          <w:rFonts w:ascii="Arial" w:hAnsi="Arial" w:cs="Arial"/>
        </w:rPr>
        <w:t xml:space="preserve"> y socialmente en algunas universidades </w:t>
      </w:r>
      <w:r w:rsidR="00AE0777" w:rsidRPr="00733E64">
        <w:rPr>
          <w:rFonts w:ascii="Arial" w:hAnsi="Arial" w:cs="Arial"/>
        </w:rPr>
        <w:t>más</w:t>
      </w:r>
      <w:r w:rsidR="00523E39" w:rsidRPr="00733E64">
        <w:rPr>
          <w:rFonts w:ascii="Arial" w:hAnsi="Arial" w:cs="Arial"/>
        </w:rPr>
        <w:t xml:space="preserve"> competitivas del </w:t>
      </w:r>
      <w:r w:rsidR="00AE0777" w:rsidRPr="00733E64">
        <w:rPr>
          <w:rFonts w:ascii="Arial" w:hAnsi="Arial" w:cs="Arial"/>
        </w:rPr>
        <w:t>país</w:t>
      </w:r>
      <w:r w:rsidRPr="00733E64">
        <w:rPr>
          <w:rFonts w:ascii="Arial" w:hAnsi="Arial" w:cs="Arial"/>
        </w:rPr>
        <w:t xml:space="preserve">. AHEADD </w:t>
      </w:r>
      <w:r w:rsidR="00523E39" w:rsidRPr="00733E64">
        <w:rPr>
          <w:rFonts w:ascii="Arial" w:hAnsi="Arial" w:cs="Arial"/>
        </w:rPr>
        <w:t>entrenadores</w:t>
      </w:r>
      <w:r w:rsidRPr="00733E64">
        <w:rPr>
          <w:rFonts w:ascii="Arial" w:hAnsi="Arial" w:cs="Arial"/>
        </w:rPr>
        <w:t xml:space="preserve">, </w:t>
      </w:r>
      <w:r w:rsidR="00523E39" w:rsidRPr="00733E64">
        <w:rPr>
          <w:rFonts w:ascii="Arial" w:hAnsi="Arial" w:cs="Arial"/>
        </w:rPr>
        <w:t>mentores</w:t>
      </w:r>
      <w:r w:rsidRPr="00733E64">
        <w:rPr>
          <w:rFonts w:ascii="Arial" w:hAnsi="Arial" w:cs="Arial"/>
        </w:rPr>
        <w:t xml:space="preserve">, </w:t>
      </w:r>
      <w:r w:rsidR="00523E39" w:rsidRPr="00733E64">
        <w:rPr>
          <w:rFonts w:ascii="Arial" w:hAnsi="Arial" w:cs="Arial"/>
        </w:rPr>
        <w:t xml:space="preserve">y motiva </w:t>
      </w:r>
      <w:r w:rsidR="00AE0777" w:rsidRPr="00733E64">
        <w:rPr>
          <w:rFonts w:ascii="Arial" w:hAnsi="Arial" w:cs="Arial"/>
        </w:rPr>
        <w:t>auto representación</w:t>
      </w:r>
      <w:r w:rsidR="00523E39" w:rsidRPr="00733E64">
        <w:rPr>
          <w:rFonts w:ascii="Arial" w:hAnsi="Arial" w:cs="Arial"/>
        </w:rPr>
        <w:t xml:space="preserve"> para estudiantes de Universidad con</w:t>
      </w:r>
      <w:r w:rsidRPr="00733E64">
        <w:rPr>
          <w:rFonts w:ascii="Arial" w:hAnsi="Arial" w:cs="Arial"/>
        </w:rPr>
        <w:t xml:space="preserve">:  </w:t>
      </w:r>
      <w:r w:rsidR="00523E39" w:rsidRPr="00733E64">
        <w:rPr>
          <w:rFonts w:ascii="Arial" w:hAnsi="Arial" w:cs="Arial"/>
        </w:rPr>
        <w:t xml:space="preserve">Trastornos del Espectro Autista, Trastorno de Déficit de Atención (ADD), Déficit de Atención con Hiperactividad (TDAH), </w:t>
      </w:r>
      <w:r w:rsidR="00AE0777" w:rsidRPr="00733E64">
        <w:rPr>
          <w:rFonts w:ascii="Arial" w:hAnsi="Arial" w:cs="Arial"/>
        </w:rPr>
        <w:t>D</w:t>
      </w:r>
      <w:r w:rsidR="00523E39" w:rsidRPr="00733E64">
        <w:rPr>
          <w:rFonts w:ascii="Arial" w:hAnsi="Arial" w:cs="Arial"/>
        </w:rPr>
        <w:t xml:space="preserve">islexia, </w:t>
      </w:r>
      <w:r w:rsidR="00AE0777" w:rsidRPr="00733E64">
        <w:rPr>
          <w:rFonts w:ascii="Arial" w:hAnsi="Arial" w:cs="Arial"/>
        </w:rPr>
        <w:t>Dificultades en el A</w:t>
      </w:r>
      <w:r w:rsidR="00523E39" w:rsidRPr="00733E64">
        <w:rPr>
          <w:rFonts w:ascii="Arial" w:hAnsi="Arial" w:cs="Arial"/>
        </w:rPr>
        <w:t>prendizaje, y la Discapacidad de Aprendizaje</w:t>
      </w:r>
      <w:r w:rsidR="00AE0777" w:rsidRPr="00733E64">
        <w:rPr>
          <w:rFonts w:ascii="Arial" w:hAnsi="Arial" w:cs="Arial"/>
        </w:rPr>
        <w:t>, Mudez</w:t>
      </w:r>
      <w:r w:rsidR="00523E39" w:rsidRPr="00733E64">
        <w:rPr>
          <w:rFonts w:ascii="Arial" w:hAnsi="Arial" w:cs="Arial"/>
        </w:rPr>
        <w:t xml:space="preserve"> (TANV). </w:t>
      </w:r>
      <w:r w:rsidR="00AE0777" w:rsidRPr="00733E64">
        <w:rPr>
          <w:rFonts w:ascii="Arial" w:hAnsi="Arial" w:cs="Arial"/>
        </w:rPr>
        <w:t>No existen gastos en estos servicios</w:t>
      </w:r>
      <w:r w:rsidRPr="00733E64">
        <w:rPr>
          <w:rFonts w:ascii="Arial" w:hAnsi="Arial" w:cs="Arial"/>
        </w:rPr>
        <w:t>.</w:t>
      </w:r>
      <w:r w:rsidR="004619C9" w:rsidRPr="00733E64">
        <w:rPr>
          <w:rFonts w:ascii="Arial" w:hAnsi="Arial" w:cs="Arial"/>
          <w:color w:val="333333"/>
        </w:rPr>
        <w:br/>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19" w:history="1">
        <w:r w:rsidRPr="00733E64">
          <w:rPr>
            <w:rStyle w:val="Hyperlink"/>
            <w:rFonts w:ascii="Arial" w:hAnsi="Arial" w:cs="Arial"/>
          </w:rPr>
          <w:t>http://www.aheadd.org/</w:t>
        </w:r>
      </w:hyperlink>
    </w:p>
    <w:p w:rsidR="000F597F" w:rsidRPr="00733E64" w:rsidRDefault="00575563" w:rsidP="004619C9">
      <w:pPr>
        <w:rPr>
          <w:rFonts w:ascii="Arial" w:hAnsi="Arial" w:cs="Arial"/>
        </w:rPr>
      </w:pPr>
      <w:r w:rsidRPr="00733E64">
        <w:rPr>
          <w:rFonts w:ascii="Arial" w:hAnsi="Arial" w:cs="Arial"/>
          <w:b/>
        </w:rPr>
        <w:br w:type="page"/>
      </w:r>
      <w:r w:rsidR="00006833" w:rsidRPr="00733E64">
        <w:rPr>
          <w:rFonts w:ascii="Arial" w:hAnsi="Arial" w:cs="Arial"/>
          <w:b/>
        </w:rPr>
        <w:lastRenderedPageBreak/>
        <w:t xml:space="preserve">DO-IT– </w:t>
      </w:r>
      <w:r w:rsidR="000F597F" w:rsidRPr="00733E64">
        <w:rPr>
          <w:rFonts w:ascii="Arial" w:hAnsi="Arial" w:cs="Arial"/>
          <w:b/>
        </w:rPr>
        <w:t>Discapacidades</w:t>
      </w:r>
      <w:r w:rsidR="00006833" w:rsidRPr="00733E64">
        <w:rPr>
          <w:rFonts w:ascii="Arial" w:hAnsi="Arial" w:cs="Arial"/>
          <w:b/>
        </w:rPr>
        <w:t xml:space="preserve">, </w:t>
      </w:r>
      <w:r w:rsidR="000F597F" w:rsidRPr="00733E64">
        <w:rPr>
          <w:rFonts w:ascii="Arial" w:hAnsi="Arial" w:cs="Arial"/>
          <w:b/>
        </w:rPr>
        <w:t>Oportunidades</w:t>
      </w:r>
      <w:r w:rsidR="00006833" w:rsidRPr="00733E64">
        <w:rPr>
          <w:rFonts w:ascii="Arial" w:hAnsi="Arial" w:cs="Arial"/>
          <w:b/>
        </w:rPr>
        <w:t xml:space="preserve">, </w:t>
      </w:r>
      <w:r w:rsidR="000F597F" w:rsidRPr="00733E64">
        <w:rPr>
          <w:rFonts w:ascii="Arial" w:hAnsi="Arial" w:cs="Arial"/>
          <w:b/>
        </w:rPr>
        <w:t>Trabajando en Internet</w:t>
      </w:r>
      <w:r w:rsidR="00006833" w:rsidRPr="00733E64">
        <w:rPr>
          <w:rFonts w:ascii="Arial" w:hAnsi="Arial" w:cs="Arial"/>
          <w:b/>
        </w:rPr>
        <w:t xml:space="preserve">, </w:t>
      </w:r>
      <w:r w:rsidR="000F597F" w:rsidRPr="00733E64">
        <w:rPr>
          <w:rFonts w:ascii="Arial" w:hAnsi="Arial" w:cs="Arial"/>
          <w:b/>
        </w:rPr>
        <w:t>y</w:t>
      </w:r>
      <w:r w:rsidR="00006833" w:rsidRPr="00733E64">
        <w:rPr>
          <w:rFonts w:ascii="Arial" w:hAnsi="Arial" w:cs="Arial"/>
          <w:b/>
        </w:rPr>
        <w:t xml:space="preserve"> </w:t>
      </w:r>
      <w:r w:rsidR="00DE58BB" w:rsidRPr="00733E64">
        <w:rPr>
          <w:rFonts w:ascii="Arial" w:hAnsi="Arial" w:cs="Arial"/>
          <w:b/>
        </w:rPr>
        <w:t>Tecnología</w:t>
      </w:r>
      <w:r w:rsidR="00006833" w:rsidRPr="00733E64">
        <w:rPr>
          <w:rFonts w:ascii="Arial" w:hAnsi="Arial" w:cs="Arial"/>
          <w:b/>
        </w:rPr>
        <w:t xml:space="preserve"> </w:t>
      </w:r>
      <w:r w:rsidR="00006833" w:rsidRPr="00733E64">
        <w:rPr>
          <w:rFonts w:ascii="Arial" w:hAnsi="Arial" w:cs="Arial"/>
        </w:rPr>
        <w:t xml:space="preserve">- </w:t>
      </w:r>
      <w:r w:rsidR="000F597F" w:rsidRPr="00733E64">
        <w:rPr>
          <w:rFonts w:ascii="Arial" w:hAnsi="Arial" w:cs="Arial"/>
        </w:rPr>
        <w:t>Sirve para aumentar la participación de las personas con discapacidad en los programas académicos y carreras. Promueve el uso de las tecnologías informáticas y de redes para aumentar la independencia, la productividad y la participación en la educación y el empleo.</w:t>
      </w:r>
    </w:p>
    <w:p w:rsidR="00006833" w:rsidRPr="00733E64" w:rsidRDefault="00935CAF" w:rsidP="004619C9">
      <w:pPr>
        <w:rPr>
          <w:rFonts w:ascii="Arial" w:hAnsi="Arial" w:cs="Arial"/>
        </w:rPr>
      </w:pPr>
      <w:r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20" w:history="1">
        <w:r w:rsidR="00006833" w:rsidRPr="00733E64">
          <w:rPr>
            <w:rStyle w:val="Hyperlink"/>
            <w:rFonts w:ascii="Arial" w:hAnsi="Arial" w:cs="Arial"/>
          </w:rPr>
          <w:t>http://www.washington.edu/doit/</w:t>
        </w:r>
      </w:hyperlink>
      <w:r w:rsidR="00006833" w:rsidRPr="00733E64">
        <w:rPr>
          <w:rFonts w:ascii="Arial" w:hAnsi="Arial" w:cs="Arial"/>
        </w:rPr>
        <w:t xml:space="preserve"> </w:t>
      </w:r>
    </w:p>
    <w:p w:rsidR="000F597F" w:rsidRPr="00733E64" w:rsidRDefault="000F597F" w:rsidP="004619C9">
      <w:pPr>
        <w:rPr>
          <w:rFonts w:ascii="Arial" w:hAnsi="Arial" w:cs="Arial"/>
        </w:rPr>
      </w:pPr>
    </w:p>
    <w:p w:rsidR="005F347D" w:rsidRPr="00733E64" w:rsidRDefault="000F597F" w:rsidP="004619C9">
      <w:pPr>
        <w:pStyle w:val="ListParagraph"/>
        <w:autoSpaceDE w:val="0"/>
        <w:autoSpaceDN w:val="0"/>
        <w:adjustRightInd w:val="0"/>
        <w:spacing w:after="0" w:line="240" w:lineRule="auto"/>
        <w:ind w:left="0"/>
        <w:contextualSpacing w:val="0"/>
        <w:rPr>
          <w:rFonts w:ascii="Arial" w:hAnsi="Arial" w:cs="Arial"/>
        </w:rPr>
      </w:pPr>
      <w:r w:rsidRPr="00733E64">
        <w:rPr>
          <w:rFonts w:ascii="Arial" w:hAnsi="Arial" w:cs="Arial"/>
          <w:b/>
          <w:sz w:val="24"/>
          <w:szCs w:val="24"/>
        </w:rPr>
        <w:t>Ayuda Federal para Estudiantes</w:t>
      </w:r>
      <w:r w:rsidR="00A66E34" w:rsidRPr="00733E64">
        <w:rPr>
          <w:rFonts w:ascii="Arial" w:hAnsi="Arial" w:cs="Arial"/>
          <w:b/>
          <w:sz w:val="24"/>
          <w:szCs w:val="24"/>
        </w:rPr>
        <w:t xml:space="preserve"> </w:t>
      </w:r>
      <w:r w:rsidR="00A66E34" w:rsidRPr="00733E64">
        <w:rPr>
          <w:rFonts w:ascii="Arial" w:hAnsi="Arial" w:cs="Arial"/>
          <w:sz w:val="24"/>
          <w:szCs w:val="24"/>
        </w:rPr>
        <w:t xml:space="preserve">– </w:t>
      </w:r>
      <w:r w:rsidR="00DE58BB" w:rsidRPr="00733E64">
        <w:rPr>
          <w:rFonts w:ascii="Arial" w:hAnsi="Arial" w:cs="Arial"/>
          <w:sz w:val="24"/>
          <w:szCs w:val="24"/>
        </w:rPr>
        <w:t>Información</w:t>
      </w:r>
      <w:r w:rsidRPr="00733E64">
        <w:rPr>
          <w:rFonts w:ascii="Arial" w:hAnsi="Arial" w:cs="Arial"/>
          <w:sz w:val="24"/>
          <w:szCs w:val="24"/>
        </w:rPr>
        <w:t xml:space="preserve"> gratuita desde el Departamento de </w:t>
      </w:r>
      <w:r w:rsidR="00DE58BB" w:rsidRPr="00733E64">
        <w:rPr>
          <w:rFonts w:ascii="Arial" w:hAnsi="Arial" w:cs="Arial"/>
          <w:sz w:val="24"/>
          <w:szCs w:val="24"/>
        </w:rPr>
        <w:t>Educación</w:t>
      </w:r>
      <w:r w:rsidRPr="00733E64">
        <w:rPr>
          <w:rFonts w:ascii="Arial" w:hAnsi="Arial" w:cs="Arial"/>
          <w:sz w:val="24"/>
          <w:szCs w:val="24"/>
        </w:rPr>
        <w:t xml:space="preserve"> </w:t>
      </w:r>
      <w:r w:rsidR="00A66E34" w:rsidRPr="00733E64">
        <w:rPr>
          <w:rFonts w:ascii="Arial" w:hAnsi="Arial" w:cs="Arial"/>
          <w:sz w:val="24"/>
          <w:szCs w:val="24"/>
        </w:rPr>
        <w:t xml:space="preserve">U.S. </w:t>
      </w:r>
      <w:r w:rsidRPr="00733E64">
        <w:rPr>
          <w:rFonts w:ascii="Arial" w:hAnsi="Arial" w:cs="Arial"/>
          <w:sz w:val="24"/>
          <w:szCs w:val="24"/>
        </w:rPr>
        <w:t xml:space="preserve">en la preparación para fondos educativos </w:t>
      </w:r>
      <w:r w:rsidR="00935CAF" w:rsidRPr="00733E64">
        <w:rPr>
          <w:rFonts w:ascii="Arial" w:hAnsi="Arial" w:cs="Arial"/>
          <w:sz w:val="24"/>
          <w:szCs w:val="24"/>
        </w:rPr>
        <w:t>más</w:t>
      </w:r>
      <w:r w:rsidRPr="00733E64">
        <w:rPr>
          <w:rFonts w:ascii="Arial" w:hAnsi="Arial" w:cs="Arial"/>
          <w:sz w:val="24"/>
          <w:szCs w:val="24"/>
        </w:rPr>
        <w:t xml:space="preserve"> </w:t>
      </w:r>
      <w:r w:rsidR="00DE58BB" w:rsidRPr="00733E64">
        <w:rPr>
          <w:rFonts w:ascii="Arial" w:hAnsi="Arial" w:cs="Arial"/>
          <w:sz w:val="24"/>
          <w:szCs w:val="24"/>
        </w:rPr>
        <w:t>allá</w:t>
      </w:r>
      <w:r w:rsidRPr="00733E64">
        <w:rPr>
          <w:rFonts w:ascii="Arial" w:hAnsi="Arial" w:cs="Arial"/>
          <w:sz w:val="24"/>
          <w:szCs w:val="24"/>
        </w:rPr>
        <w:t xml:space="preserve"> de </w:t>
      </w:r>
      <w:r w:rsidR="00D34D62" w:rsidRPr="00733E64">
        <w:rPr>
          <w:rFonts w:ascii="Arial" w:hAnsi="Arial" w:cs="Arial"/>
          <w:sz w:val="24"/>
          <w:szCs w:val="24"/>
        </w:rPr>
        <w:t>higa</w:t>
      </w:r>
      <w:r w:rsidR="00C4586B" w:rsidRPr="00733E64">
        <w:rPr>
          <w:rFonts w:ascii="Arial" w:hAnsi="Arial" w:cs="Arial"/>
          <w:sz w:val="24"/>
          <w:szCs w:val="24"/>
        </w:rPr>
        <w:t xml:space="preserve"> </w:t>
      </w:r>
      <w:r w:rsidR="00D34D62" w:rsidRPr="00733E64">
        <w:rPr>
          <w:rFonts w:ascii="Arial" w:hAnsi="Arial" w:cs="Arial"/>
          <w:sz w:val="24"/>
          <w:szCs w:val="24"/>
        </w:rPr>
        <w:t>chol</w:t>
      </w:r>
      <w:r w:rsidR="00A66E34" w:rsidRPr="00733E64">
        <w:rPr>
          <w:rFonts w:ascii="Arial" w:hAnsi="Arial" w:cs="Arial"/>
          <w:sz w:val="24"/>
          <w:szCs w:val="24"/>
        </w:rPr>
        <w:t>.</w:t>
      </w:r>
      <w:r w:rsidR="00A66E34" w:rsidRPr="00733E64">
        <w:rPr>
          <w:rFonts w:ascii="Arial" w:hAnsi="Arial" w:cs="Arial"/>
        </w:rPr>
        <w:t xml:space="preserve"> </w:t>
      </w:r>
      <w:r w:rsidR="005F347D" w:rsidRPr="00733E64">
        <w:rPr>
          <w:rFonts w:ascii="Arial" w:hAnsi="Arial" w:cs="Arial"/>
        </w:rPr>
        <w:t xml:space="preserve"> </w:t>
      </w:r>
      <w:r w:rsidR="004619C9" w:rsidRPr="00733E64">
        <w:rPr>
          <w:rFonts w:ascii="Arial" w:hAnsi="Arial" w:cs="Arial"/>
        </w:rPr>
        <w:br/>
      </w:r>
      <w:r w:rsidR="00935CAF" w:rsidRPr="00733E64">
        <w:rPr>
          <w:rFonts w:ascii="Arial" w:hAnsi="Arial" w:cs="Arial"/>
          <w:sz w:val="24"/>
          <w:szCs w:val="24"/>
        </w:rPr>
        <w:t>Página</w:t>
      </w:r>
      <w:r w:rsidR="008A1635" w:rsidRPr="00733E64">
        <w:rPr>
          <w:rFonts w:ascii="Arial" w:hAnsi="Arial" w:cs="Arial"/>
          <w:sz w:val="24"/>
          <w:szCs w:val="24"/>
        </w:rPr>
        <w:t xml:space="preserve"> Web</w:t>
      </w:r>
      <w:r w:rsidR="005F347D" w:rsidRPr="00733E64">
        <w:rPr>
          <w:rFonts w:ascii="Arial" w:hAnsi="Arial" w:cs="Arial"/>
          <w:sz w:val="24"/>
          <w:szCs w:val="24"/>
        </w:rPr>
        <w:t xml:space="preserve">:  </w:t>
      </w:r>
      <w:hyperlink r:id="rId221" w:history="1">
        <w:r w:rsidR="005F347D" w:rsidRPr="00733E64">
          <w:rPr>
            <w:rStyle w:val="Hyperlink"/>
            <w:rFonts w:ascii="Arial" w:hAnsi="Arial" w:cs="Arial"/>
            <w:sz w:val="24"/>
            <w:szCs w:val="24"/>
          </w:rPr>
          <w:t>http://studentaid.ed.gov</w:t>
        </w:r>
      </w:hyperlink>
    </w:p>
    <w:p w:rsidR="00397FAB" w:rsidRPr="00733E64" w:rsidRDefault="000F597F" w:rsidP="000959CB">
      <w:pPr>
        <w:spacing w:before="200"/>
        <w:ind w:left="180"/>
        <w:rPr>
          <w:rFonts w:ascii="Arial" w:hAnsi="Arial" w:cs="Arial"/>
        </w:rPr>
      </w:pPr>
      <w:r w:rsidRPr="00733E64">
        <w:rPr>
          <w:rFonts w:ascii="Arial" w:hAnsi="Arial" w:cs="Arial"/>
          <w:i/>
        </w:rPr>
        <w:t xml:space="preserve">Fondos Educativos Mas </w:t>
      </w:r>
      <w:r w:rsidR="00DE58BB" w:rsidRPr="00733E64">
        <w:rPr>
          <w:rFonts w:ascii="Arial" w:hAnsi="Arial" w:cs="Arial"/>
          <w:i/>
        </w:rPr>
        <w:t>Allá</w:t>
      </w:r>
      <w:r w:rsidRPr="00733E64">
        <w:rPr>
          <w:rFonts w:ascii="Arial" w:hAnsi="Arial" w:cs="Arial"/>
          <w:i/>
        </w:rPr>
        <w:t xml:space="preserve"> de </w:t>
      </w:r>
      <w:r w:rsidR="00D34D62" w:rsidRPr="00733E64">
        <w:rPr>
          <w:rFonts w:ascii="Arial" w:hAnsi="Arial" w:cs="Arial"/>
          <w:i/>
        </w:rPr>
        <w:t>Higa</w:t>
      </w:r>
      <w:r w:rsidR="00C4586B" w:rsidRPr="00733E64">
        <w:rPr>
          <w:rFonts w:ascii="Arial" w:hAnsi="Arial" w:cs="Arial"/>
          <w:i/>
        </w:rPr>
        <w:t xml:space="preserve"> </w:t>
      </w:r>
      <w:r w:rsidR="00D34D62" w:rsidRPr="00733E64">
        <w:rPr>
          <w:rFonts w:ascii="Arial" w:hAnsi="Arial" w:cs="Arial"/>
          <w:i/>
        </w:rPr>
        <w:t>chol</w:t>
      </w:r>
      <w:r w:rsidR="005F347D" w:rsidRPr="00733E64">
        <w:rPr>
          <w:rFonts w:ascii="Arial" w:hAnsi="Arial" w:cs="Arial"/>
          <w:i/>
        </w:rPr>
        <w:t xml:space="preserve">:  </w:t>
      </w:r>
      <w:r w:rsidRPr="00733E64">
        <w:rPr>
          <w:rFonts w:ascii="Arial" w:hAnsi="Arial" w:cs="Arial"/>
          <w:i/>
        </w:rPr>
        <w:t xml:space="preserve">La </w:t>
      </w:r>
      <w:r w:rsidR="00DE58BB" w:rsidRPr="00733E64">
        <w:rPr>
          <w:rFonts w:ascii="Arial" w:hAnsi="Arial" w:cs="Arial"/>
          <w:i/>
        </w:rPr>
        <w:t>Guía</w:t>
      </w:r>
      <w:r w:rsidRPr="00733E64">
        <w:rPr>
          <w:rFonts w:ascii="Arial" w:hAnsi="Arial" w:cs="Arial"/>
          <w:i/>
        </w:rPr>
        <w:t xml:space="preserve"> de Ayuda Federal para Estudiantes</w:t>
      </w:r>
      <w:r w:rsidR="005F347D" w:rsidRPr="00733E64">
        <w:rPr>
          <w:rFonts w:ascii="Arial" w:hAnsi="Arial" w:cs="Arial"/>
          <w:i/>
        </w:rPr>
        <w:t xml:space="preserve">. </w:t>
      </w:r>
      <w:r w:rsidR="005F347D" w:rsidRPr="00733E64">
        <w:rPr>
          <w:rFonts w:ascii="Arial" w:hAnsi="Arial" w:cs="Arial"/>
        </w:rPr>
        <w:t xml:space="preserve"> </w:t>
      </w:r>
      <w:r w:rsidRPr="00733E64">
        <w:rPr>
          <w:rFonts w:ascii="Arial" w:hAnsi="Arial" w:cs="Arial"/>
        </w:rPr>
        <w:t>Puede bajarse desde</w:t>
      </w:r>
      <w:r w:rsidR="005F347D" w:rsidRPr="00733E64">
        <w:rPr>
          <w:rFonts w:ascii="Arial" w:hAnsi="Arial" w:cs="Arial"/>
        </w:rPr>
        <w:t>:</w:t>
      </w:r>
      <w:r w:rsidR="0019274C" w:rsidRPr="00733E64">
        <w:rPr>
          <w:rFonts w:ascii="Arial" w:hAnsi="Arial" w:cs="Arial"/>
        </w:rPr>
        <w:t xml:space="preserve"> </w:t>
      </w:r>
      <w:hyperlink r:id="rId222" w:history="1">
        <w:r w:rsidR="005F347D" w:rsidRPr="00733E64">
          <w:rPr>
            <w:rStyle w:val="Hyperlink"/>
            <w:rFonts w:ascii="Arial" w:hAnsi="Arial" w:cs="Arial"/>
          </w:rPr>
          <w:t>http://studentaid.ed.gov/students/publications/student_guide/index.html</w:t>
        </w:r>
      </w:hyperlink>
    </w:p>
    <w:p w:rsidR="00E21F2A" w:rsidRPr="00733E64" w:rsidRDefault="00DE58BB" w:rsidP="004619C9">
      <w:pPr>
        <w:pStyle w:val="ListParagraph"/>
        <w:autoSpaceDE w:val="0"/>
        <w:autoSpaceDN w:val="0"/>
        <w:adjustRightInd w:val="0"/>
        <w:spacing w:before="200" w:after="0" w:line="240" w:lineRule="auto"/>
        <w:ind w:left="0"/>
        <w:contextualSpacing w:val="0"/>
      </w:pPr>
      <w:r w:rsidRPr="00733E64">
        <w:rPr>
          <w:rFonts w:ascii="Arial" w:hAnsi="Arial" w:cs="Arial"/>
          <w:b/>
          <w:sz w:val="24"/>
          <w:szCs w:val="24"/>
        </w:rPr>
        <w:t>Página</w:t>
      </w:r>
      <w:r w:rsidR="000F597F" w:rsidRPr="00733E64">
        <w:rPr>
          <w:rFonts w:ascii="Arial" w:hAnsi="Arial" w:cs="Arial"/>
          <w:b/>
          <w:sz w:val="24"/>
          <w:szCs w:val="24"/>
        </w:rPr>
        <w:t xml:space="preserve"> de </w:t>
      </w:r>
      <w:r w:rsidRPr="00733E64">
        <w:rPr>
          <w:rFonts w:ascii="Arial" w:hAnsi="Arial" w:cs="Arial"/>
          <w:b/>
          <w:sz w:val="24"/>
          <w:szCs w:val="24"/>
        </w:rPr>
        <w:t>Información</w:t>
      </w:r>
      <w:r w:rsidR="000F597F" w:rsidRPr="00733E64">
        <w:rPr>
          <w:rFonts w:ascii="Arial" w:hAnsi="Arial" w:cs="Arial"/>
          <w:b/>
          <w:sz w:val="24"/>
          <w:szCs w:val="24"/>
        </w:rPr>
        <w:t xml:space="preserve"> Financiera</w:t>
      </w:r>
      <w:r w:rsidR="00397FAB" w:rsidRPr="00733E64">
        <w:rPr>
          <w:rFonts w:ascii="Arial" w:hAnsi="Arial" w:cs="Arial"/>
          <w:sz w:val="24"/>
          <w:szCs w:val="24"/>
        </w:rPr>
        <w:t xml:space="preserve"> </w:t>
      </w:r>
      <w:r w:rsidR="000F597F" w:rsidRPr="00733E64">
        <w:rPr>
          <w:rFonts w:ascii="Arial" w:hAnsi="Arial" w:cs="Arial"/>
          <w:sz w:val="24"/>
          <w:szCs w:val="24"/>
        </w:rPr>
        <w:t>–</w:t>
      </w:r>
      <w:r w:rsidR="00397FAB" w:rsidRPr="00733E64">
        <w:rPr>
          <w:rFonts w:ascii="Arial" w:hAnsi="Arial" w:cs="Arial"/>
          <w:sz w:val="24"/>
          <w:szCs w:val="24"/>
        </w:rPr>
        <w:t xml:space="preserve"> </w:t>
      </w:r>
      <w:r w:rsidR="000F597F" w:rsidRPr="00733E64">
        <w:rPr>
          <w:rFonts w:ascii="Arial" w:hAnsi="Arial" w:cs="Arial"/>
          <w:sz w:val="24"/>
          <w:szCs w:val="24"/>
        </w:rPr>
        <w:t xml:space="preserve">La fuente </w:t>
      </w:r>
      <w:r w:rsidRPr="00733E64">
        <w:rPr>
          <w:rFonts w:ascii="Arial" w:hAnsi="Arial" w:cs="Arial"/>
          <w:sz w:val="24"/>
          <w:szCs w:val="24"/>
        </w:rPr>
        <w:t>más</w:t>
      </w:r>
      <w:r w:rsidR="000F597F" w:rsidRPr="00733E64">
        <w:rPr>
          <w:rFonts w:ascii="Arial" w:hAnsi="Arial" w:cs="Arial"/>
          <w:sz w:val="24"/>
          <w:szCs w:val="24"/>
        </w:rPr>
        <w:t xml:space="preserve"> detallada de información financiera</w:t>
      </w:r>
      <w:r w:rsidR="00397FAB" w:rsidRPr="00733E64">
        <w:rPr>
          <w:rFonts w:ascii="Arial" w:hAnsi="Arial" w:cs="Arial"/>
          <w:sz w:val="24"/>
          <w:szCs w:val="24"/>
        </w:rPr>
        <w:t xml:space="preserve"> </w:t>
      </w:r>
      <w:r w:rsidR="000F597F" w:rsidRPr="00733E64">
        <w:rPr>
          <w:rFonts w:ascii="Arial" w:hAnsi="Arial" w:cs="Arial"/>
          <w:sz w:val="24"/>
          <w:szCs w:val="24"/>
        </w:rPr>
        <w:t>del estudiante</w:t>
      </w:r>
      <w:r w:rsidR="00397FAB" w:rsidRPr="00733E64">
        <w:rPr>
          <w:rFonts w:ascii="Arial" w:hAnsi="Arial" w:cs="Arial"/>
          <w:sz w:val="24"/>
          <w:szCs w:val="24"/>
        </w:rPr>
        <w:t xml:space="preserve">, </w:t>
      </w:r>
      <w:r w:rsidR="000F597F" w:rsidRPr="00733E64">
        <w:rPr>
          <w:rFonts w:ascii="Arial" w:hAnsi="Arial" w:cs="Arial"/>
          <w:sz w:val="24"/>
          <w:szCs w:val="24"/>
        </w:rPr>
        <w:t>consejo y herramientas</w:t>
      </w:r>
      <w:r w:rsidR="00397FAB" w:rsidRPr="00733E64">
        <w:rPr>
          <w:rFonts w:ascii="Arial" w:hAnsi="Arial" w:cs="Arial"/>
          <w:sz w:val="24"/>
          <w:szCs w:val="24"/>
        </w:rPr>
        <w:t xml:space="preserve"> </w:t>
      </w:r>
      <w:r w:rsidR="000F597F" w:rsidRPr="00733E64">
        <w:rPr>
          <w:rFonts w:ascii="Arial" w:hAnsi="Arial" w:cs="Arial"/>
          <w:sz w:val="24"/>
          <w:szCs w:val="24"/>
        </w:rPr>
        <w:t>–</w:t>
      </w:r>
      <w:r w:rsidR="00397FAB" w:rsidRPr="00733E64">
        <w:rPr>
          <w:rFonts w:ascii="Arial" w:hAnsi="Arial" w:cs="Arial"/>
          <w:sz w:val="24"/>
          <w:szCs w:val="24"/>
        </w:rPr>
        <w:t xml:space="preserve"> </w:t>
      </w:r>
      <w:r w:rsidR="000F597F" w:rsidRPr="00733E64">
        <w:rPr>
          <w:rFonts w:ascii="Arial" w:hAnsi="Arial" w:cs="Arial"/>
          <w:sz w:val="24"/>
          <w:szCs w:val="24"/>
        </w:rPr>
        <w:t>dentro o fuera de la Web</w:t>
      </w:r>
      <w:r w:rsidR="00397FAB" w:rsidRPr="00733E64">
        <w:rPr>
          <w:rFonts w:ascii="Arial" w:hAnsi="Arial" w:cs="Arial"/>
          <w:sz w:val="24"/>
          <w:szCs w:val="24"/>
        </w:rPr>
        <w:t xml:space="preserve">.   </w:t>
      </w:r>
      <w:r w:rsidR="004619C9" w:rsidRPr="00733E64">
        <w:rPr>
          <w:rFonts w:ascii="Arial" w:hAnsi="Arial" w:cs="Arial"/>
          <w:sz w:val="24"/>
          <w:szCs w:val="24"/>
        </w:rPr>
        <w:br/>
      </w:r>
      <w:r w:rsidR="00935CAF" w:rsidRPr="00733E64">
        <w:rPr>
          <w:rFonts w:ascii="Arial" w:hAnsi="Arial" w:cs="Arial"/>
          <w:sz w:val="24"/>
          <w:szCs w:val="24"/>
        </w:rPr>
        <w:t>Página</w:t>
      </w:r>
      <w:r w:rsidR="008A1635" w:rsidRPr="00733E64">
        <w:rPr>
          <w:rFonts w:ascii="Arial" w:hAnsi="Arial" w:cs="Arial"/>
          <w:sz w:val="24"/>
          <w:szCs w:val="24"/>
        </w:rPr>
        <w:t xml:space="preserve"> Web</w:t>
      </w:r>
      <w:r w:rsidR="00397FAB" w:rsidRPr="00733E64">
        <w:rPr>
          <w:rFonts w:ascii="Arial" w:hAnsi="Arial" w:cs="Arial"/>
          <w:sz w:val="24"/>
          <w:szCs w:val="24"/>
        </w:rPr>
        <w:t xml:space="preserve">:  </w:t>
      </w:r>
      <w:hyperlink r:id="rId223" w:history="1">
        <w:r w:rsidR="00397FAB" w:rsidRPr="00733E64">
          <w:rPr>
            <w:rStyle w:val="Hyperlink"/>
            <w:rFonts w:ascii="Arial" w:hAnsi="Arial" w:cs="Arial"/>
            <w:sz w:val="24"/>
            <w:szCs w:val="24"/>
          </w:rPr>
          <w:t>http://www.finaid.org</w:t>
        </w:r>
      </w:hyperlink>
    </w:p>
    <w:p w:rsidR="00DA19C2" w:rsidRPr="00733E64" w:rsidRDefault="00DA19C2" w:rsidP="004619C9">
      <w:pPr>
        <w:pStyle w:val="ListParagraph"/>
        <w:autoSpaceDE w:val="0"/>
        <w:autoSpaceDN w:val="0"/>
        <w:adjustRightInd w:val="0"/>
        <w:spacing w:before="200" w:after="0" w:line="240" w:lineRule="auto"/>
        <w:ind w:left="0"/>
        <w:contextualSpacing w:val="0"/>
        <w:rPr>
          <w:rFonts w:ascii="Arial" w:hAnsi="Arial" w:cs="Arial"/>
          <w:sz w:val="24"/>
          <w:szCs w:val="24"/>
        </w:rPr>
      </w:pPr>
    </w:p>
    <w:p w:rsidR="00252805" w:rsidRPr="00733E64" w:rsidRDefault="00DA19C2" w:rsidP="00252805">
      <w:pPr>
        <w:shd w:val="clear" w:color="auto" w:fill="FFFFFF"/>
      </w:pPr>
      <w:r w:rsidRPr="00733E64">
        <w:rPr>
          <w:rFonts w:ascii="Arial" w:hAnsi="Arial" w:cs="Arial"/>
          <w:b/>
          <w:color w:val="121212"/>
        </w:rPr>
        <w:t xml:space="preserve">Acudiendo </w:t>
      </w:r>
      <w:r w:rsidR="00252805" w:rsidRPr="00733E64">
        <w:rPr>
          <w:rFonts w:ascii="Arial" w:hAnsi="Arial" w:cs="Arial"/>
          <w:b/>
          <w:color w:val="121212"/>
        </w:rPr>
        <w:t>a la Universidad</w:t>
      </w:r>
      <w:r w:rsidR="00E21F2A" w:rsidRPr="00733E64">
        <w:rPr>
          <w:rFonts w:ascii="Arial" w:hAnsi="Arial" w:cs="Arial"/>
          <w:color w:val="121212"/>
        </w:rPr>
        <w:t xml:space="preserve"> </w:t>
      </w:r>
      <w:r w:rsidR="00252805" w:rsidRPr="00733E64">
        <w:rPr>
          <w:rFonts w:ascii="Arial" w:hAnsi="Arial" w:cs="Arial"/>
          <w:color w:val="121212"/>
        </w:rPr>
        <w:t>–</w:t>
      </w:r>
      <w:r w:rsidR="00E21F2A" w:rsidRPr="00733E64">
        <w:rPr>
          <w:rFonts w:ascii="Arial" w:hAnsi="Arial" w:cs="Arial"/>
          <w:color w:val="121212"/>
        </w:rPr>
        <w:t xml:space="preserve"> </w:t>
      </w:r>
      <w:r w:rsidR="00252805" w:rsidRPr="00733E64">
        <w:rPr>
          <w:rFonts w:ascii="Arial" w:hAnsi="Arial" w:cs="Arial"/>
          <w:color w:val="121212"/>
        </w:rPr>
        <w:t xml:space="preserve">Esta </w:t>
      </w:r>
      <w:r w:rsidR="00DE58BB" w:rsidRPr="00733E64">
        <w:rPr>
          <w:rFonts w:ascii="Arial" w:hAnsi="Arial" w:cs="Arial"/>
          <w:color w:val="121212"/>
        </w:rPr>
        <w:t>página</w:t>
      </w:r>
      <w:r w:rsidR="00252805" w:rsidRPr="00733E64">
        <w:rPr>
          <w:rFonts w:ascii="Arial" w:hAnsi="Arial" w:cs="Arial"/>
          <w:color w:val="121212"/>
        </w:rPr>
        <w:t xml:space="preserve"> contiene </w:t>
      </w:r>
      <w:r w:rsidR="00DE58BB" w:rsidRPr="00733E64">
        <w:rPr>
          <w:rFonts w:ascii="Arial" w:hAnsi="Arial" w:cs="Arial"/>
          <w:color w:val="121212"/>
        </w:rPr>
        <w:t>información</w:t>
      </w:r>
      <w:r w:rsidR="00252805" w:rsidRPr="00733E64">
        <w:rPr>
          <w:rFonts w:ascii="Arial" w:hAnsi="Arial" w:cs="Arial"/>
          <w:color w:val="121212"/>
        </w:rPr>
        <w:t xml:space="preserve"> sobre vivir en la Universidad con una discapacidad</w:t>
      </w:r>
      <w:r w:rsidR="00E21F2A" w:rsidRPr="00733E64">
        <w:rPr>
          <w:rFonts w:ascii="Arial" w:hAnsi="Arial" w:cs="Arial"/>
          <w:color w:val="121212"/>
        </w:rPr>
        <w:t xml:space="preserve">. </w:t>
      </w:r>
      <w:r w:rsidR="00DE58BB" w:rsidRPr="00733E64">
        <w:rPr>
          <w:rFonts w:ascii="Arial" w:hAnsi="Arial" w:cs="Arial"/>
          <w:color w:val="121212"/>
        </w:rPr>
        <w:t>Está</w:t>
      </w:r>
      <w:r w:rsidR="00252805" w:rsidRPr="00733E64">
        <w:rPr>
          <w:rFonts w:ascii="Arial" w:hAnsi="Arial" w:cs="Arial"/>
          <w:color w:val="121212"/>
        </w:rPr>
        <w:t xml:space="preserve"> diseñada para estudiantes de </w:t>
      </w:r>
      <w:r w:rsidR="00D34D62" w:rsidRPr="00733E64">
        <w:rPr>
          <w:rFonts w:ascii="Arial" w:hAnsi="Arial" w:cs="Arial"/>
          <w:color w:val="121212"/>
        </w:rPr>
        <w:t>higa</w:t>
      </w:r>
      <w:r w:rsidR="00C4586B" w:rsidRPr="00733E64">
        <w:rPr>
          <w:rFonts w:ascii="Arial" w:hAnsi="Arial" w:cs="Arial"/>
          <w:color w:val="121212"/>
        </w:rPr>
        <w:t xml:space="preserve"> </w:t>
      </w:r>
      <w:r w:rsidR="00D34D62" w:rsidRPr="00733E64">
        <w:rPr>
          <w:rFonts w:ascii="Arial" w:hAnsi="Arial" w:cs="Arial"/>
          <w:color w:val="121212"/>
        </w:rPr>
        <w:t>chol</w:t>
      </w:r>
      <w:r w:rsidR="00252805" w:rsidRPr="00733E64">
        <w:rPr>
          <w:rFonts w:ascii="Arial" w:hAnsi="Arial" w:cs="Arial"/>
          <w:color w:val="121212"/>
        </w:rPr>
        <w:t xml:space="preserve"> y proporciona videos cortos, actividades y recursos adicionales que pueden ayudarle a comenzar y planeas la universidad</w:t>
      </w:r>
      <w:r w:rsidR="00E21F2A" w:rsidRPr="00733E64">
        <w:rPr>
          <w:rFonts w:ascii="Arial" w:hAnsi="Arial" w:cs="Arial"/>
          <w:color w:val="121212"/>
        </w:rPr>
        <w:t>.</w:t>
      </w:r>
      <w:r w:rsidR="004619C9" w:rsidRPr="00733E64">
        <w:rPr>
          <w:rFonts w:ascii="Arial" w:hAnsi="Arial" w:cs="Arial"/>
          <w:color w:val="121212"/>
        </w:rPr>
        <w:br/>
      </w:r>
      <w:r w:rsidR="00935CAF" w:rsidRPr="00733E64">
        <w:rPr>
          <w:rFonts w:ascii="Arial" w:hAnsi="Arial" w:cs="Arial"/>
          <w:color w:val="121212"/>
        </w:rPr>
        <w:t>Página</w:t>
      </w:r>
      <w:r w:rsidR="008A1635" w:rsidRPr="00733E64">
        <w:rPr>
          <w:rFonts w:ascii="Arial" w:hAnsi="Arial" w:cs="Arial"/>
          <w:color w:val="121212"/>
        </w:rPr>
        <w:t xml:space="preserve"> Web</w:t>
      </w:r>
      <w:r w:rsidR="00E21F2A" w:rsidRPr="00733E64">
        <w:rPr>
          <w:rFonts w:ascii="Arial" w:hAnsi="Arial" w:cs="Arial"/>
          <w:color w:val="121212"/>
        </w:rPr>
        <w:t xml:space="preserve">:  </w:t>
      </w:r>
      <w:hyperlink r:id="rId224" w:history="1">
        <w:r w:rsidR="00E21F2A" w:rsidRPr="00733E64">
          <w:rPr>
            <w:rStyle w:val="Hyperlink"/>
            <w:rFonts w:ascii="Arial" w:hAnsi="Arial" w:cs="Arial"/>
          </w:rPr>
          <w:t>http://www.going-to-college.org/</w:t>
        </w:r>
      </w:hyperlink>
    </w:p>
    <w:p w:rsidR="00252805" w:rsidRPr="00733E64" w:rsidRDefault="00252805" w:rsidP="00252805">
      <w:pPr>
        <w:shd w:val="clear" w:color="auto" w:fill="FFFFFF"/>
        <w:rPr>
          <w:rFonts w:ascii="Arial" w:hAnsi="Arial" w:cs="Arial"/>
          <w:color w:val="121212"/>
        </w:rPr>
      </w:pPr>
    </w:p>
    <w:p w:rsidR="00542DB2" w:rsidRPr="00733E64" w:rsidRDefault="00252805" w:rsidP="004619C9">
      <w:r w:rsidRPr="00733E64">
        <w:rPr>
          <w:rFonts w:ascii="Arial" w:hAnsi="Arial" w:cs="Arial"/>
          <w:b/>
        </w:rPr>
        <w:t>Centro de Recurso para la Salud</w:t>
      </w:r>
      <w:r w:rsidR="00006833" w:rsidRPr="00733E64">
        <w:rPr>
          <w:rFonts w:ascii="Arial" w:hAnsi="Arial" w:cs="Arial"/>
          <w:b/>
        </w:rPr>
        <w:t xml:space="preserve"> </w:t>
      </w:r>
      <w:r w:rsidR="00006833" w:rsidRPr="00733E64">
        <w:rPr>
          <w:rFonts w:ascii="Arial" w:hAnsi="Arial" w:cs="Arial"/>
        </w:rPr>
        <w:t xml:space="preserve">- </w:t>
      </w:r>
      <w:r w:rsidRPr="00733E64">
        <w:rPr>
          <w:rFonts w:ascii="Arial" w:hAnsi="Arial" w:cs="Arial"/>
        </w:rPr>
        <w:t xml:space="preserve">Información para estudiantes con discapacidad en los servicios educativos de apoyo a la discapacidad, </w:t>
      </w:r>
      <w:r w:rsidR="00DE58BB" w:rsidRPr="00733E64">
        <w:rPr>
          <w:rFonts w:ascii="Arial" w:hAnsi="Arial" w:cs="Arial"/>
        </w:rPr>
        <w:t>pólizas</w:t>
      </w:r>
      <w:r w:rsidRPr="00733E64">
        <w:rPr>
          <w:rFonts w:ascii="Arial" w:hAnsi="Arial" w:cs="Arial"/>
        </w:rPr>
        <w:t>, procedimientos, adaptaciones, acceso universidad o campus universitarios, escuelas de carreras técnicas, y otras entidades de formación post-secundaria. También incluye información sobre ayuda financiera, becas y materiales que ayudan a los estudiantes con discapacidades en la transición a la universidad, las escuelas de carreras técnicas, u otros programas de educación superior.</w:t>
      </w:r>
      <w:r w:rsidR="000959CB" w:rsidRPr="00733E64">
        <w:rPr>
          <w:rFonts w:ascii="Arial" w:hAnsi="Arial" w:cs="Arial"/>
        </w:rPr>
        <w:t xml:space="preserve">  </w:t>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25" w:history="1">
        <w:r w:rsidR="00006833" w:rsidRPr="00733E64">
          <w:rPr>
            <w:rStyle w:val="Hyperlink"/>
            <w:rFonts w:ascii="Arial" w:hAnsi="Arial" w:cs="Arial"/>
          </w:rPr>
          <w:t>http://www.heath.gwu.edu/</w:t>
        </w:r>
      </w:hyperlink>
    </w:p>
    <w:p w:rsidR="00252805" w:rsidRPr="00733E64" w:rsidRDefault="00252805" w:rsidP="004619C9">
      <w:pPr>
        <w:rPr>
          <w:rFonts w:ascii="Arial" w:hAnsi="Arial" w:cs="Arial"/>
        </w:rPr>
      </w:pPr>
    </w:p>
    <w:p w:rsidR="00B34F11" w:rsidRPr="00733E64" w:rsidRDefault="00DE58BB" w:rsidP="004619C9">
      <w:pPr>
        <w:rPr>
          <w:rFonts w:ascii="Arial" w:hAnsi="Arial" w:cs="Arial"/>
        </w:rPr>
      </w:pPr>
      <w:r w:rsidRPr="00733E64">
        <w:rPr>
          <w:rFonts w:ascii="Arial" w:hAnsi="Arial" w:cs="Arial"/>
          <w:b/>
        </w:rPr>
        <w:t>Educación</w:t>
      </w:r>
      <w:r w:rsidR="00252805" w:rsidRPr="00733E64">
        <w:rPr>
          <w:rFonts w:ascii="Arial" w:hAnsi="Arial" w:cs="Arial"/>
          <w:b/>
        </w:rPr>
        <w:t xml:space="preserve"> Superior</w:t>
      </w:r>
      <w:r w:rsidR="00542DB2" w:rsidRPr="00733E64">
        <w:rPr>
          <w:rFonts w:ascii="Arial" w:hAnsi="Arial" w:cs="Arial"/>
          <w:b/>
        </w:rPr>
        <w:t xml:space="preserve"> </w:t>
      </w:r>
      <w:r w:rsidR="00252805" w:rsidRPr="00733E64">
        <w:rPr>
          <w:rFonts w:ascii="Arial" w:hAnsi="Arial" w:cs="Arial"/>
          <w:b/>
        </w:rPr>
        <w:t>e</w:t>
      </w:r>
      <w:r w:rsidR="00542DB2" w:rsidRPr="00733E64">
        <w:rPr>
          <w:rFonts w:ascii="Arial" w:hAnsi="Arial" w:cs="Arial"/>
          <w:b/>
        </w:rPr>
        <w:t xml:space="preserve">n Idaho – </w:t>
      </w:r>
      <w:r w:rsidR="00252805" w:rsidRPr="00733E64">
        <w:rPr>
          <w:rFonts w:ascii="Arial" w:hAnsi="Arial" w:cs="Arial"/>
        </w:rPr>
        <w:t xml:space="preserve">Este panfleto gratuito (3) proporciona </w:t>
      </w:r>
      <w:r w:rsidRPr="00733E64">
        <w:rPr>
          <w:rFonts w:ascii="Arial" w:hAnsi="Arial" w:cs="Arial"/>
        </w:rPr>
        <w:t>información</w:t>
      </w:r>
      <w:r w:rsidR="00252805" w:rsidRPr="00733E64">
        <w:rPr>
          <w:rFonts w:ascii="Arial" w:hAnsi="Arial" w:cs="Arial"/>
        </w:rPr>
        <w:t xml:space="preserve"> sobre universidades en Idaho</w:t>
      </w:r>
      <w:r w:rsidR="00542DB2" w:rsidRPr="00733E64">
        <w:rPr>
          <w:rFonts w:ascii="Arial" w:hAnsi="Arial" w:cs="Arial"/>
        </w:rPr>
        <w:t>.</w:t>
      </w:r>
      <w:r w:rsidR="000959CB" w:rsidRPr="00733E64">
        <w:rPr>
          <w:rFonts w:ascii="Arial" w:hAnsi="Arial" w:cs="Arial"/>
        </w:rPr>
        <w:t xml:space="preserve">  </w:t>
      </w:r>
      <w:r w:rsidR="00CF4F43" w:rsidRPr="00733E64">
        <w:rPr>
          <w:rFonts w:ascii="Arial" w:hAnsi="Arial" w:cs="Arial"/>
        </w:rPr>
        <w:t xml:space="preserve">                                                                               </w:t>
      </w:r>
      <w:r w:rsidR="00935CAF" w:rsidRPr="00733E64">
        <w:rPr>
          <w:rFonts w:ascii="Arial" w:hAnsi="Arial" w:cs="Arial"/>
        </w:rPr>
        <w:t>Página</w:t>
      </w:r>
      <w:r w:rsidR="008A1635" w:rsidRPr="00733E64">
        <w:rPr>
          <w:rFonts w:ascii="Arial" w:hAnsi="Arial" w:cs="Arial"/>
        </w:rPr>
        <w:t xml:space="preserve"> Web</w:t>
      </w:r>
      <w:r w:rsidR="00553879" w:rsidRPr="00733E64">
        <w:rPr>
          <w:rFonts w:ascii="Arial" w:hAnsi="Arial" w:cs="Arial"/>
        </w:rPr>
        <w:t>:</w:t>
      </w:r>
      <w:r w:rsidR="004619C9" w:rsidRPr="00733E64">
        <w:rPr>
          <w:rFonts w:ascii="Arial" w:hAnsi="Arial" w:cs="Arial"/>
        </w:rPr>
        <w:t xml:space="preserve"> </w:t>
      </w:r>
      <w:hyperlink r:id="rId226" w:history="1">
        <w:r w:rsidR="00CF4F43" w:rsidRPr="00733E64">
          <w:rPr>
            <w:rStyle w:val="Hyperlink"/>
            <w:rFonts w:ascii="Arial" w:hAnsi="Arial" w:cs="Arial"/>
          </w:rPr>
          <w:t>http://www.boardofed.idaho.gov/communications_center/documents/publications/highered2012.pdf</w:t>
        </w:r>
      </w:hyperlink>
    </w:p>
    <w:p w:rsidR="004619C9" w:rsidRPr="00733E64" w:rsidRDefault="00C34D0B" w:rsidP="004619C9">
      <w:pPr>
        <w:spacing w:before="200"/>
        <w:rPr>
          <w:rFonts w:ascii="Arial" w:hAnsi="Arial" w:cs="Arial"/>
        </w:rPr>
      </w:pPr>
      <w:r w:rsidRPr="00733E64">
        <w:rPr>
          <w:rFonts w:ascii="Arial" w:hAnsi="Arial" w:cs="Arial"/>
          <w:b/>
        </w:rPr>
        <w:t xml:space="preserve">KnowHow2Go – </w:t>
      </w:r>
      <w:r w:rsidR="00CF4F43" w:rsidRPr="00733E64">
        <w:rPr>
          <w:rFonts w:ascii="Arial" w:hAnsi="Arial" w:cs="Arial"/>
        </w:rPr>
        <w:t>Pagina Web Interactiva</w:t>
      </w:r>
      <w:r w:rsidRPr="00733E64">
        <w:rPr>
          <w:rFonts w:ascii="Arial" w:hAnsi="Arial" w:cs="Arial"/>
        </w:rPr>
        <w:t xml:space="preserve"> </w:t>
      </w:r>
      <w:r w:rsidR="00CF4F43" w:rsidRPr="00733E64">
        <w:rPr>
          <w:rFonts w:ascii="Arial" w:hAnsi="Arial" w:cs="Arial"/>
        </w:rPr>
        <w:t xml:space="preserve">con anuncio y consejos en </w:t>
      </w:r>
      <w:r w:rsidR="00DE58BB" w:rsidRPr="00733E64">
        <w:rPr>
          <w:rFonts w:ascii="Arial" w:hAnsi="Arial" w:cs="Arial"/>
        </w:rPr>
        <w:t>có</w:t>
      </w:r>
      <w:r w:rsidR="00DA19C2" w:rsidRPr="00733E64">
        <w:rPr>
          <w:rFonts w:ascii="Arial" w:hAnsi="Arial" w:cs="Arial"/>
        </w:rPr>
        <w:t xml:space="preserve">mo </w:t>
      </w:r>
      <w:r w:rsidR="00CF4F43" w:rsidRPr="00733E64">
        <w:rPr>
          <w:rFonts w:ascii="Arial" w:hAnsi="Arial" w:cs="Arial"/>
        </w:rPr>
        <w:t xml:space="preserve">prepararse </w:t>
      </w:r>
      <w:r w:rsidR="00DE58BB" w:rsidRPr="00733E64">
        <w:rPr>
          <w:rFonts w:ascii="Arial" w:hAnsi="Arial" w:cs="Arial"/>
        </w:rPr>
        <w:t xml:space="preserve">para </w:t>
      </w:r>
      <w:r w:rsidR="00CF4F43" w:rsidRPr="00733E64">
        <w:rPr>
          <w:rFonts w:ascii="Arial" w:hAnsi="Arial" w:cs="Arial"/>
        </w:rPr>
        <w:t>ir a la universidad</w:t>
      </w:r>
      <w:r w:rsidRPr="00733E64">
        <w:rPr>
          <w:rFonts w:ascii="Arial" w:hAnsi="Arial" w:cs="Arial"/>
        </w:rPr>
        <w:t xml:space="preserve">. </w:t>
      </w:r>
      <w:r w:rsidR="000959CB" w:rsidRPr="00733E64">
        <w:rPr>
          <w:rFonts w:ascii="Arial" w:hAnsi="Arial" w:cs="Arial"/>
        </w:rPr>
        <w:t xml:space="preserve">  </w:t>
      </w:r>
      <w:r w:rsidR="00935CAF" w:rsidRPr="00733E64">
        <w:rPr>
          <w:rFonts w:ascii="Arial" w:hAnsi="Arial" w:cs="Arial"/>
        </w:rPr>
        <w:t>Página</w:t>
      </w:r>
      <w:r w:rsidR="008A1635" w:rsidRPr="00733E64">
        <w:rPr>
          <w:rFonts w:ascii="Arial" w:hAnsi="Arial" w:cs="Arial"/>
        </w:rPr>
        <w:t xml:space="preserve"> Web</w:t>
      </w:r>
      <w:r w:rsidR="00A66E34" w:rsidRPr="00733E64">
        <w:rPr>
          <w:rFonts w:ascii="Arial" w:hAnsi="Arial" w:cs="Arial"/>
        </w:rPr>
        <w:t xml:space="preserve">:  </w:t>
      </w:r>
      <w:hyperlink r:id="rId227" w:history="1">
        <w:r w:rsidR="001237AD" w:rsidRPr="00733E64">
          <w:rPr>
            <w:rStyle w:val="Hyperlink"/>
            <w:rFonts w:ascii="Arial" w:hAnsi="Arial" w:cs="Arial"/>
          </w:rPr>
          <w:t>http://knowhow2goidaho.org/</w:t>
        </w:r>
      </w:hyperlink>
    </w:p>
    <w:p w:rsidR="00471A38" w:rsidRPr="00733E64" w:rsidRDefault="00DA19C2" w:rsidP="004619C9">
      <w:pPr>
        <w:spacing w:before="200"/>
        <w:rPr>
          <w:rFonts w:ascii="Arial" w:hAnsi="Arial" w:cs="Arial"/>
        </w:rPr>
      </w:pPr>
      <w:r w:rsidRPr="00733E64">
        <w:rPr>
          <w:rFonts w:ascii="Arial" w:hAnsi="Arial" w:cs="Arial"/>
          <w:b/>
        </w:rPr>
        <w:t>Funcionar Su Futuro</w:t>
      </w:r>
      <w:r w:rsidR="00FC46D1" w:rsidRPr="00733E64">
        <w:rPr>
          <w:rFonts w:ascii="Arial" w:hAnsi="Arial" w:cs="Arial"/>
          <w:b/>
        </w:rPr>
        <w:t xml:space="preserve"> </w:t>
      </w:r>
      <w:r w:rsidR="00FC46D1" w:rsidRPr="00733E64">
        <w:rPr>
          <w:rFonts w:ascii="Arial" w:hAnsi="Arial" w:cs="Arial"/>
        </w:rPr>
        <w:t xml:space="preserve">- </w:t>
      </w:r>
      <w:r w:rsidR="00FC46D1" w:rsidRPr="00733E64">
        <w:t xml:space="preserve"> </w:t>
      </w:r>
      <w:r w:rsidR="00CF4F43" w:rsidRPr="00733E64">
        <w:rPr>
          <w:rFonts w:ascii="Arial" w:hAnsi="Arial" w:cs="Arial"/>
        </w:rPr>
        <w:t>Recurso para carrera</w:t>
      </w:r>
      <w:r w:rsidR="00FC46D1" w:rsidRPr="00733E64">
        <w:rPr>
          <w:rFonts w:ascii="Arial" w:hAnsi="Arial" w:cs="Arial"/>
        </w:rPr>
        <w:t xml:space="preserve">, </w:t>
      </w:r>
      <w:r w:rsidR="00CF4F43" w:rsidRPr="00733E64">
        <w:rPr>
          <w:rFonts w:ascii="Arial" w:hAnsi="Arial" w:cs="Arial"/>
        </w:rPr>
        <w:t>universidad</w:t>
      </w:r>
      <w:r w:rsidRPr="00733E64">
        <w:rPr>
          <w:rFonts w:ascii="Arial" w:hAnsi="Arial" w:cs="Arial"/>
        </w:rPr>
        <w:t xml:space="preserve"> </w:t>
      </w:r>
      <w:r w:rsidR="00CF4F43" w:rsidRPr="00733E64">
        <w:rPr>
          <w:rFonts w:ascii="Arial" w:hAnsi="Arial" w:cs="Arial"/>
        </w:rPr>
        <w:t>ayuda financiera</w:t>
      </w:r>
      <w:r w:rsidR="00FC46D1" w:rsidRPr="00733E64">
        <w:rPr>
          <w:rFonts w:ascii="Arial" w:hAnsi="Arial" w:cs="Arial"/>
        </w:rPr>
        <w:t xml:space="preserve">, </w:t>
      </w:r>
      <w:r w:rsidR="00CF4F43" w:rsidRPr="00733E64">
        <w:rPr>
          <w:rFonts w:ascii="Arial" w:hAnsi="Arial" w:cs="Arial"/>
        </w:rPr>
        <w:t xml:space="preserve">e </w:t>
      </w:r>
      <w:r w:rsidR="00DE58BB" w:rsidRPr="00733E64">
        <w:rPr>
          <w:rFonts w:ascii="Arial" w:hAnsi="Arial" w:cs="Arial"/>
        </w:rPr>
        <w:t>información</w:t>
      </w:r>
      <w:r w:rsidR="00CF4F43" w:rsidRPr="00733E64">
        <w:rPr>
          <w:rFonts w:ascii="Arial" w:hAnsi="Arial" w:cs="Arial"/>
        </w:rPr>
        <w:t xml:space="preserve"> para manejar el dinero</w:t>
      </w:r>
      <w:r w:rsidR="00FC46D1" w:rsidRPr="00733E64">
        <w:rPr>
          <w:rFonts w:ascii="Arial" w:hAnsi="Arial" w:cs="Arial"/>
        </w:rPr>
        <w:t xml:space="preserve">.  </w:t>
      </w:r>
      <w:r w:rsidRPr="00733E64">
        <w:rPr>
          <w:rFonts w:ascii="Arial" w:hAnsi="Arial" w:cs="Arial"/>
        </w:rPr>
        <w:t xml:space="preserve">Metas para ayudar a individuos conseguir </w:t>
      </w:r>
      <w:r w:rsidR="00DE58BB" w:rsidRPr="00733E64">
        <w:rPr>
          <w:rFonts w:ascii="Arial" w:hAnsi="Arial" w:cs="Arial"/>
        </w:rPr>
        <w:t>éxitos</w:t>
      </w:r>
      <w:r w:rsidRPr="00733E64">
        <w:rPr>
          <w:rFonts w:ascii="Arial" w:hAnsi="Arial" w:cs="Arial"/>
        </w:rPr>
        <w:t xml:space="preserve"> duraderos autorizando estudiantes</w:t>
      </w:r>
      <w:r w:rsidR="00FC46D1" w:rsidRPr="00733E64">
        <w:rPr>
          <w:rFonts w:ascii="Arial" w:hAnsi="Arial" w:cs="Arial"/>
        </w:rPr>
        <w:t xml:space="preserve">, </w:t>
      </w:r>
      <w:r w:rsidRPr="00733E64">
        <w:rPr>
          <w:rFonts w:ascii="Arial" w:hAnsi="Arial" w:cs="Arial"/>
        </w:rPr>
        <w:t>familias</w:t>
      </w:r>
      <w:r w:rsidR="00FC46D1" w:rsidRPr="00733E64">
        <w:rPr>
          <w:rFonts w:ascii="Arial" w:hAnsi="Arial" w:cs="Arial"/>
        </w:rPr>
        <w:t xml:space="preserve">, </w:t>
      </w:r>
      <w:r w:rsidRPr="00733E64">
        <w:rPr>
          <w:rFonts w:ascii="Arial" w:hAnsi="Arial" w:cs="Arial"/>
        </w:rPr>
        <w:t xml:space="preserve">y escuelas basándose en información de Web y </w:t>
      </w:r>
      <w:r w:rsidR="00DE58BB" w:rsidRPr="00733E64">
        <w:rPr>
          <w:rFonts w:ascii="Arial" w:hAnsi="Arial" w:cs="Arial"/>
        </w:rPr>
        <w:t>Servicios</w:t>
      </w:r>
      <w:r w:rsidR="00FC46D1" w:rsidRPr="00733E64">
        <w:rPr>
          <w:rFonts w:ascii="Arial" w:hAnsi="Arial" w:cs="Arial"/>
        </w:rPr>
        <w:t>.</w:t>
      </w:r>
      <w:r w:rsidR="00471A38" w:rsidRPr="00733E64">
        <w:rPr>
          <w:rFonts w:ascii="Arial" w:hAnsi="Arial" w:cs="Arial"/>
        </w:rPr>
        <w:t xml:space="preserve">  </w:t>
      </w:r>
      <w:r w:rsidR="00935CAF" w:rsidRPr="00733E64">
        <w:rPr>
          <w:rFonts w:ascii="Arial" w:hAnsi="Arial" w:cs="Arial"/>
        </w:rPr>
        <w:t>Página</w:t>
      </w:r>
      <w:r w:rsidR="008A1635" w:rsidRPr="00733E64">
        <w:rPr>
          <w:rFonts w:ascii="Arial" w:hAnsi="Arial" w:cs="Arial"/>
        </w:rPr>
        <w:t xml:space="preserve"> Web</w:t>
      </w:r>
      <w:r w:rsidR="00471A38" w:rsidRPr="00733E64">
        <w:rPr>
          <w:rFonts w:ascii="Arial" w:hAnsi="Arial" w:cs="Arial"/>
        </w:rPr>
        <w:t xml:space="preserve">:  </w:t>
      </w:r>
      <w:hyperlink r:id="rId228" w:history="1">
        <w:r w:rsidR="00471A38" w:rsidRPr="00733E64">
          <w:rPr>
            <w:rStyle w:val="Hyperlink"/>
            <w:rFonts w:ascii="Arial" w:hAnsi="Arial" w:cs="Arial"/>
          </w:rPr>
          <w:t>http://www.mappingyourfuture.org/</w:t>
        </w:r>
      </w:hyperlink>
    </w:p>
    <w:p w:rsidR="00EF49B6" w:rsidRPr="00733E64" w:rsidRDefault="00DE58BB" w:rsidP="004619C9">
      <w:pPr>
        <w:spacing w:before="200"/>
        <w:rPr>
          <w:rFonts w:ascii="Arial" w:hAnsi="Arial" w:cs="Arial"/>
        </w:rPr>
      </w:pPr>
      <w:r w:rsidRPr="00733E64">
        <w:rPr>
          <w:rFonts w:ascii="Arial" w:hAnsi="Arial" w:cs="Arial"/>
          <w:b/>
        </w:rPr>
        <w:t>Asociación</w:t>
      </w:r>
      <w:r w:rsidR="00DA19C2" w:rsidRPr="00733E64">
        <w:rPr>
          <w:rFonts w:ascii="Arial" w:hAnsi="Arial" w:cs="Arial"/>
          <w:b/>
        </w:rPr>
        <w:t xml:space="preserve"> Nacional de Estudiantes Ciegos</w:t>
      </w:r>
      <w:r w:rsidR="00006833" w:rsidRPr="00733E64">
        <w:rPr>
          <w:rFonts w:ascii="Arial" w:hAnsi="Arial" w:cs="Arial"/>
          <w:b/>
        </w:rPr>
        <w:t xml:space="preserve"> </w:t>
      </w:r>
      <w:r w:rsidR="00006833" w:rsidRPr="00733E64">
        <w:rPr>
          <w:rFonts w:ascii="Arial" w:hAnsi="Arial" w:cs="Arial"/>
        </w:rPr>
        <w:t xml:space="preserve">– </w:t>
      </w:r>
      <w:r w:rsidRPr="00733E64">
        <w:rPr>
          <w:rFonts w:ascii="Arial" w:hAnsi="Arial" w:cs="Arial"/>
        </w:rPr>
        <w:t>División</w:t>
      </w:r>
      <w:r w:rsidR="00DA19C2" w:rsidRPr="00733E64">
        <w:rPr>
          <w:rFonts w:ascii="Arial" w:hAnsi="Arial" w:cs="Arial"/>
        </w:rPr>
        <w:t xml:space="preserve"> Federal Nac</w:t>
      </w:r>
      <w:r w:rsidR="00006833" w:rsidRPr="00733E64">
        <w:rPr>
          <w:rFonts w:ascii="Arial" w:hAnsi="Arial" w:cs="Arial"/>
        </w:rPr>
        <w:t xml:space="preserve">ional </w:t>
      </w:r>
      <w:r w:rsidR="00DA19C2" w:rsidRPr="00733E64">
        <w:rPr>
          <w:rFonts w:ascii="Arial" w:hAnsi="Arial" w:cs="Arial"/>
        </w:rPr>
        <w:t>para los estudiantes de universidad que son ciegos</w:t>
      </w:r>
      <w:r w:rsidR="00006833" w:rsidRPr="00733E64">
        <w:rPr>
          <w:rFonts w:ascii="Arial" w:hAnsi="Arial" w:cs="Arial"/>
        </w:rPr>
        <w:t xml:space="preserve">.  </w:t>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29" w:history="1">
        <w:r w:rsidR="00006833" w:rsidRPr="00733E64">
          <w:rPr>
            <w:rStyle w:val="Hyperlink"/>
            <w:rFonts w:ascii="Arial" w:hAnsi="Arial" w:cs="Arial"/>
          </w:rPr>
          <w:t>http://www.nabslink.org/</w:t>
        </w:r>
      </w:hyperlink>
    </w:p>
    <w:p w:rsidR="000A60FD" w:rsidRPr="00733E64" w:rsidRDefault="00DA19C2" w:rsidP="004619C9">
      <w:pPr>
        <w:spacing w:before="200"/>
      </w:pPr>
      <w:r w:rsidRPr="00733E64">
        <w:rPr>
          <w:rFonts w:ascii="Arial" w:hAnsi="Arial" w:cs="Arial"/>
          <w:b/>
        </w:rPr>
        <w:lastRenderedPageBreak/>
        <w:t>Centro Nacional para Discapacidades de Aprendizaje</w:t>
      </w:r>
      <w:r w:rsidR="00006833" w:rsidRPr="00733E64">
        <w:rPr>
          <w:rFonts w:ascii="Arial" w:hAnsi="Arial" w:cs="Arial"/>
          <w:b/>
        </w:rPr>
        <w:t xml:space="preserve"> (NCLD)</w:t>
      </w:r>
      <w:r w:rsidR="00006833" w:rsidRPr="00733E64">
        <w:rPr>
          <w:rFonts w:ascii="Arial" w:hAnsi="Arial" w:cs="Arial"/>
        </w:rPr>
        <w:t xml:space="preserve"> – </w:t>
      </w:r>
      <w:r w:rsidR="00DA4238" w:rsidRPr="00733E64">
        <w:rPr>
          <w:rFonts w:ascii="Arial" w:hAnsi="Arial" w:cs="Arial"/>
        </w:rPr>
        <w:t xml:space="preserve">Proporciona </w:t>
      </w:r>
      <w:r w:rsidR="00DE58BB" w:rsidRPr="00733E64">
        <w:rPr>
          <w:rFonts w:ascii="Arial" w:hAnsi="Arial" w:cs="Arial"/>
        </w:rPr>
        <w:t>información</w:t>
      </w:r>
      <w:r w:rsidR="00DA4238" w:rsidRPr="00733E64">
        <w:rPr>
          <w:rFonts w:ascii="Arial" w:hAnsi="Arial" w:cs="Arial"/>
        </w:rPr>
        <w:t xml:space="preserve"> y enlaces de recursos para estudiantes con discapacidades de </w:t>
      </w:r>
      <w:r w:rsidR="00DE58BB" w:rsidRPr="00733E64">
        <w:rPr>
          <w:rFonts w:ascii="Arial" w:hAnsi="Arial" w:cs="Arial"/>
        </w:rPr>
        <w:t xml:space="preserve">aprendizaje. </w:t>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30" w:history="1">
        <w:r w:rsidR="00006833" w:rsidRPr="00733E64">
          <w:rPr>
            <w:rStyle w:val="Hyperlink"/>
            <w:rFonts w:ascii="Arial" w:hAnsi="Arial" w:cs="Arial"/>
          </w:rPr>
          <w:t>http://www.ncld.org/</w:t>
        </w:r>
      </w:hyperlink>
    </w:p>
    <w:p w:rsidR="004619C9" w:rsidRPr="00733E64" w:rsidRDefault="00D34D62" w:rsidP="004619C9">
      <w:pPr>
        <w:spacing w:before="200"/>
        <w:rPr>
          <w:rFonts w:ascii="Arial" w:hAnsi="Arial" w:cs="Arial"/>
        </w:rPr>
      </w:pPr>
      <w:r w:rsidRPr="00733E64">
        <w:rPr>
          <w:rFonts w:ascii="Arial" w:hAnsi="Arial" w:cs="Arial"/>
          <w:b/>
        </w:rPr>
        <w:t>Pepene</w:t>
      </w:r>
      <w:r w:rsidR="00C83767" w:rsidRPr="00733E64">
        <w:rPr>
          <w:rFonts w:ascii="Verdana" w:hAnsi="Verdana"/>
          <w:sz w:val="18"/>
          <w:szCs w:val="18"/>
        </w:rPr>
        <w:t xml:space="preserve"> - </w:t>
      </w:r>
      <w:r w:rsidR="0032045E" w:rsidRPr="00733E64">
        <w:rPr>
          <w:rFonts w:ascii="Arial" w:hAnsi="Arial" w:cs="Arial"/>
        </w:rPr>
        <w:t xml:space="preserve">Proporciona recursos y conocimientos que mejoran las oportunidades de educación para las personas sordas o con problemas de audición - incluyendo aquellos con discapacidades concurrentes. Este enlace es para una </w:t>
      </w:r>
      <w:r w:rsidR="00DE58BB" w:rsidRPr="00733E64">
        <w:rPr>
          <w:rFonts w:ascii="Arial" w:hAnsi="Arial" w:cs="Arial"/>
        </w:rPr>
        <w:t>Página</w:t>
      </w:r>
      <w:r w:rsidR="0032045E" w:rsidRPr="00733E64">
        <w:rPr>
          <w:rFonts w:ascii="Arial" w:hAnsi="Arial" w:cs="Arial"/>
        </w:rPr>
        <w:t xml:space="preserve"> Web interactiva que incluye información actualizada sobre las opciones de ayuda financiera universitaria y oportunidades. Incluye información sobre los programas federales de ayuda financiera, subvenciones, becas, préstamos estudiantiles, y los recursos privados.                 </w:t>
      </w:r>
      <w:r w:rsidR="00935CAF" w:rsidRPr="00733E64">
        <w:rPr>
          <w:rFonts w:ascii="Arial" w:hAnsi="Arial" w:cs="Arial"/>
        </w:rPr>
        <w:t>Página</w:t>
      </w:r>
      <w:r w:rsidR="008A1635" w:rsidRPr="00733E64">
        <w:rPr>
          <w:rFonts w:ascii="Arial" w:hAnsi="Arial" w:cs="Arial"/>
        </w:rPr>
        <w:t xml:space="preserve"> Web</w:t>
      </w:r>
      <w:r w:rsidR="00C83767" w:rsidRPr="00733E64">
        <w:rPr>
          <w:rFonts w:ascii="Arial" w:hAnsi="Arial" w:cs="Arial"/>
        </w:rPr>
        <w:t xml:space="preserve">:  </w:t>
      </w:r>
      <w:hyperlink r:id="rId231" w:history="1">
        <w:r w:rsidR="00C83767" w:rsidRPr="00733E64">
          <w:rPr>
            <w:rStyle w:val="Hyperlink"/>
            <w:rFonts w:ascii="Arial" w:hAnsi="Arial" w:cs="Arial"/>
          </w:rPr>
          <w:t>http://projects.pepnet.org/publication/financing_your_education/</w:t>
        </w:r>
      </w:hyperlink>
    </w:p>
    <w:p w:rsidR="0032045E" w:rsidRPr="00733E64" w:rsidRDefault="0032045E" w:rsidP="004619C9">
      <w:pPr>
        <w:rPr>
          <w:rFonts w:ascii="Arial" w:hAnsi="Arial" w:cs="Arial"/>
        </w:rPr>
      </w:pPr>
      <w:r w:rsidRPr="00733E64">
        <w:rPr>
          <w:rFonts w:ascii="Arial" w:hAnsi="Arial" w:cs="Arial"/>
          <w:b/>
        </w:rPr>
        <w:t xml:space="preserve">Los estudiantes con discapacidades que se preparan para la educación superior: Conozca sus derechos y responsabilidades - </w:t>
      </w:r>
      <w:r w:rsidRPr="00733E64">
        <w:rPr>
          <w:rFonts w:ascii="Arial" w:hAnsi="Arial" w:cs="Arial"/>
        </w:rPr>
        <w:t>Información en este folleto gratuito, proporcionado por la Oficina de Derechos Civiles (OCR) del Departamento de Educación de U.S., explica los derechos y responsabilidades de los estudiantes con discapacidades que se preparan para asistir a las escuelas de educación superior. Este folleto también explica las obligaciones de una institución de educación superior para ofrecer ajustes académicos, incluidas las ayudas y servicios auxiliares, para asegurar que la escuela no discrimina por motivos de discapacidad.</w:t>
      </w:r>
    </w:p>
    <w:p w:rsidR="00006833" w:rsidRPr="00733E64" w:rsidRDefault="00935CAF" w:rsidP="004619C9">
      <w:r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32" w:history="1">
        <w:r w:rsidR="00006833" w:rsidRPr="00733E64">
          <w:rPr>
            <w:rStyle w:val="Hyperlink"/>
            <w:rFonts w:ascii="Arial" w:hAnsi="Arial" w:cs="Arial"/>
          </w:rPr>
          <w:t>http://www.ed.gov/about/offices/list/ocr/transition.html</w:t>
        </w:r>
      </w:hyperlink>
    </w:p>
    <w:p w:rsidR="0032045E" w:rsidRPr="00733E64" w:rsidRDefault="0032045E" w:rsidP="004619C9">
      <w:pPr>
        <w:rPr>
          <w:rFonts w:ascii="Arial" w:hAnsi="Arial" w:cs="Arial"/>
        </w:rPr>
      </w:pPr>
    </w:p>
    <w:p w:rsidR="00397FAB" w:rsidRPr="00733E64" w:rsidRDefault="00006833" w:rsidP="004619C9">
      <w:r w:rsidRPr="00733E64">
        <w:rPr>
          <w:rFonts w:ascii="Arial" w:hAnsi="Arial" w:cs="Arial"/>
          <w:b/>
        </w:rPr>
        <w:t>ThinkCollege</w:t>
      </w:r>
      <w:r w:rsidRPr="00733E64">
        <w:rPr>
          <w:rFonts w:ascii="Arial" w:hAnsi="Arial" w:cs="Arial"/>
        </w:rPr>
        <w:t xml:space="preserve"> – </w:t>
      </w:r>
      <w:r w:rsidR="0032045E" w:rsidRPr="00733E64">
        <w:rPr>
          <w:rFonts w:ascii="Arial" w:hAnsi="Arial" w:cs="Arial"/>
        </w:rPr>
        <w:t xml:space="preserve">Proporciona </w:t>
      </w:r>
      <w:r w:rsidR="00DE58BB" w:rsidRPr="00733E64">
        <w:rPr>
          <w:rFonts w:ascii="Arial" w:hAnsi="Arial" w:cs="Arial"/>
        </w:rPr>
        <w:t>información</w:t>
      </w:r>
      <w:r w:rsidR="0032045E" w:rsidRPr="00733E64">
        <w:rPr>
          <w:rFonts w:ascii="Arial" w:hAnsi="Arial" w:cs="Arial"/>
        </w:rPr>
        <w:t xml:space="preserve"> y enlaces a posibilidades de Universidad para estudiantes con discapacidad </w:t>
      </w:r>
      <w:r w:rsidR="00DE58BB" w:rsidRPr="00733E64">
        <w:rPr>
          <w:rFonts w:ascii="Arial" w:hAnsi="Arial" w:cs="Arial"/>
        </w:rPr>
        <w:t>intelectual</w:t>
      </w:r>
      <w:r w:rsidR="0032045E" w:rsidRPr="00733E64">
        <w:rPr>
          <w:rFonts w:ascii="Arial" w:hAnsi="Arial" w:cs="Arial"/>
        </w:rPr>
        <w:t>.</w:t>
      </w:r>
      <w:r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33" w:history="1">
        <w:r w:rsidRPr="00733E64">
          <w:rPr>
            <w:rStyle w:val="Hyperlink"/>
            <w:rFonts w:ascii="Arial" w:hAnsi="Arial" w:cs="Arial"/>
          </w:rPr>
          <w:t>http://www.thinkcollege.net/</w:t>
        </w:r>
      </w:hyperlink>
    </w:p>
    <w:p w:rsidR="00EF49B6" w:rsidRPr="00733E64" w:rsidRDefault="00397FAB" w:rsidP="004619C9">
      <w:pPr>
        <w:pStyle w:val="ListParagraph"/>
        <w:autoSpaceDE w:val="0"/>
        <w:autoSpaceDN w:val="0"/>
        <w:adjustRightInd w:val="0"/>
        <w:spacing w:before="200" w:after="0" w:line="240" w:lineRule="auto"/>
        <w:ind w:left="0"/>
        <w:contextualSpacing w:val="0"/>
        <w:rPr>
          <w:rFonts w:ascii="Arial" w:hAnsi="Arial" w:cs="Arial"/>
          <w:sz w:val="24"/>
          <w:szCs w:val="24"/>
        </w:rPr>
      </w:pPr>
      <w:r w:rsidRPr="00733E64">
        <w:rPr>
          <w:rFonts w:ascii="Arial" w:hAnsi="Arial" w:cs="Arial"/>
          <w:b/>
          <w:sz w:val="24"/>
          <w:szCs w:val="24"/>
        </w:rPr>
        <w:t xml:space="preserve">U.S. Department of Education </w:t>
      </w:r>
      <w:r w:rsidR="0032045E" w:rsidRPr="00733E64">
        <w:rPr>
          <w:rFonts w:ascii="Arial" w:hAnsi="Arial" w:cs="Arial"/>
          <w:sz w:val="24"/>
          <w:szCs w:val="24"/>
        </w:rPr>
        <w:t>–</w:t>
      </w:r>
      <w:r w:rsidRPr="00733E64">
        <w:rPr>
          <w:rFonts w:ascii="Arial" w:hAnsi="Arial" w:cs="Arial"/>
          <w:sz w:val="24"/>
          <w:szCs w:val="24"/>
        </w:rPr>
        <w:t xml:space="preserve"> </w:t>
      </w:r>
      <w:r w:rsidR="0032045E" w:rsidRPr="00733E64">
        <w:rPr>
          <w:rFonts w:ascii="Arial" w:hAnsi="Arial" w:cs="Arial"/>
          <w:sz w:val="24"/>
          <w:szCs w:val="24"/>
        </w:rPr>
        <w:t>Recursos para ayuda financiera</w:t>
      </w:r>
      <w:r w:rsidRPr="00733E64">
        <w:rPr>
          <w:rFonts w:ascii="Arial" w:hAnsi="Arial" w:cs="Arial"/>
          <w:sz w:val="24"/>
          <w:szCs w:val="24"/>
        </w:rPr>
        <w:t xml:space="preserve">.  </w:t>
      </w:r>
      <w:r w:rsidR="004619C9" w:rsidRPr="00733E64">
        <w:rPr>
          <w:rFonts w:ascii="Arial" w:hAnsi="Arial" w:cs="Arial"/>
          <w:sz w:val="24"/>
          <w:szCs w:val="24"/>
        </w:rPr>
        <w:br/>
      </w:r>
      <w:r w:rsidR="00935CAF" w:rsidRPr="00733E64">
        <w:rPr>
          <w:rFonts w:ascii="Arial" w:hAnsi="Arial" w:cs="Arial"/>
          <w:sz w:val="24"/>
          <w:szCs w:val="24"/>
        </w:rPr>
        <w:t>Página</w:t>
      </w:r>
      <w:r w:rsidR="008A1635" w:rsidRPr="00733E64">
        <w:rPr>
          <w:rFonts w:ascii="Arial" w:hAnsi="Arial" w:cs="Arial"/>
          <w:sz w:val="24"/>
          <w:szCs w:val="24"/>
        </w:rPr>
        <w:t xml:space="preserve"> Web</w:t>
      </w:r>
      <w:r w:rsidRPr="00733E64">
        <w:rPr>
          <w:rFonts w:ascii="Arial" w:hAnsi="Arial" w:cs="Arial"/>
          <w:sz w:val="24"/>
          <w:szCs w:val="24"/>
        </w:rPr>
        <w:t xml:space="preserve">:  </w:t>
      </w:r>
      <w:hyperlink r:id="rId234" w:history="1">
        <w:r w:rsidRPr="00733E64">
          <w:rPr>
            <w:rStyle w:val="Hyperlink"/>
            <w:rFonts w:ascii="Arial" w:hAnsi="Arial" w:cs="Arial"/>
            <w:sz w:val="24"/>
            <w:szCs w:val="24"/>
          </w:rPr>
          <w:t>http://www.ed.gov/index.jsp</w:t>
        </w:r>
      </w:hyperlink>
    </w:p>
    <w:p w:rsidR="00006833" w:rsidRPr="00733E64" w:rsidRDefault="003622D3" w:rsidP="004619C9">
      <w:pPr>
        <w:pStyle w:val="ListParagraph"/>
        <w:spacing w:before="200" w:after="0" w:line="240" w:lineRule="auto"/>
        <w:ind w:left="0"/>
        <w:contextualSpacing w:val="0"/>
        <w:rPr>
          <w:rFonts w:ascii="Arial" w:hAnsi="Arial" w:cs="Arial"/>
          <w:sz w:val="24"/>
          <w:szCs w:val="24"/>
        </w:rPr>
      </w:pPr>
      <w:r w:rsidRPr="00733E64">
        <w:rPr>
          <w:rStyle w:val="Strong"/>
          <w:rFonts w:ascii="Arial" w:hAnsi="Arial" w:cs="Arial"/>
          <w:sz w:val="24"/>
          <w:szCs w:val="24"/>
        </w:rPr>
        <w:t xml:space="preserve">We Connect Now </w:t>
      </w:r>
      <w:r w:rsidR="0032045E" w:rsidRPr="00733E64">
        <w:rPr>
          <w:rStyle w:val="Strong"/>
          <w:rFonts w:ascii="Arial" w:hAnsi="Arial" w:cs="Arial"/>
          <w:b w:val="0"/>
          <w:sz w:val="24"/>
          <w:szCs w:val="24"/>
        </w:rPr>
        <w:t>–</w:t>
      </w:r>
      <w:r w:rsidRPr="00733E64">
        <w:rPr>
          <w:rStyle w:val="Strong"/>
          <w:rFonts w:ascii="Arial" w:hAnsi="Arial" w:cs="Arial"/>
          <w:b w:val="0"/>
          <w:sz w:val="24"/>
          <w:szCs w:val="24"/>
        </w:rPr>
        <w:t xml:space="preserve"> </w:t>
      </w:r>
      <w:r w:rsidR="0032045E" w:rsidRPr="00733E64">
        <w:rPr>
          <w:rStyle w:val="Strong"/>
          <w:rFonts w:ascii="Arial" w:hAnsi="Arial" w:cs="Arial"/>
          <w:b w:val="0"/>
          <w:sz w:val="24"/>
          <w:szCs w:val="24"/>
        </w:rPr>
        <w:t xml:space="preserve">Proporciona </w:t>
      </w:r>
      <w:r w:rsidR="00DE58BB" w:rsidRPr="00733E64">
        <w:rPr>
          <w:rStyle w:val="Strong"/>
          <w:rFonts w:ascii="Arial" w:hAnsi="Arial" w:cs="Arial"/>
          <w:b w:val="0"/>
          <w:sz w:val="24"/>
          <w:szCs w:val="24"/>
        </w:rPr>
        <w:t>información</w:t>
      </w:r>
      <w:r w:rsidR="0032045E" w:rsidRPr="00733E64">
        <w:rPr>
          <w:rStyle w:val="Strong"/>
          <w:rFonts w:ascii="Arial" w:hAnsi="Arial" w:cs="Arial"/>
          <w:b w:val="0"/>
          <w:sz w:val="24"/>
          <w:szCs w:val="24"/>
        </w:rPr>
        <w:t xml:space="preserve"> a los estudiantes sobre como conectar</w:t>
      </w:r>
      <w:r w:rsidR="00DE58BB" w:rsidRPr="00733E64">
        <w:rPr>
          <w:rStyle w:val="Strong"/>
          <w:rFonts w:ascii="Arial" w:hAnsi="Arial" w:cs="Arial"/>
          <w:b w:val="0"/>
          <w:sz w:val="24"/>
          <w:szCs w:val="24"/>
        </w:rPr>
        <w:t xml:space="preserve"> </w:t>
      </w:r>
      <w:r w:rsidR="0032045E" w:rsidRPr="00733E64">
        <w:rPr>
          <w:rStyle w:val="Strong"/>
          <w:rFonts w:ascii="Arial" w:hAnsi="Arial" w:cs="Arial"/>
          <w:b w:val="0"/>
          <w:sz w:val="24"/>
          <w:szCs w:val="24"/>
        </w:rPr>
        <w:t>e integrar a estudiantes universitarios con discapacidades como una comunidad virtual con voz en</w:t>
      </w:r>
      <w:r w:rsidR="00DE58BB" w:rsidRPr="00733E64">
        <w:rPr>
          <w:rStyle w:val="Strong"/>
          <w:rFonts w:ascii="Arial" w:hAnsi="Arial" w:cs="Arial"/>
          <w:b w:val="0"/>
          <w:sz w:val="24"/>
          <w:szCs w:val="24"/>
        </w:rPr>
        <w:t xml:space="preserve"> los</w:t>
      </w:r>
      <w:r w:rsidR="0032045E" w:rsidRPr="00733E64">
        <w:rPr>
          <w:rStyle w:val="Strong"/>
          <w:rFonts w:ascii="Arial" w:hAnsi="Arial" w:cs="Arial"/>
          <w:b w:val="0"/>
          <w:sz w:val="24"/>
          <w:szCs w:val="24"/>
        </w:rPr>
        <w:t xml:space="preserve"> asuntos importantes.</w:t>
      </w:r>
      <w:r w:rsidRPr="00733E64">
        <w:rPr>
          <w:rFonts w:ascii="Arial" w:hAnsi="Arial" w:cs="Arial"/>
          <w:sz w:val="24"/>
          <w:szCs w:val="24"/>
        </w:rPr>
        <w:t xml:space="preserve"> </w:t>
      </w:r>
      <w:r w:rsidRPr="00733E64">
        <w:rPr>
          <w:rFonts w:ascii="Arial" w:hAnsi="Arial" w:cs="Arial"/>
          <w:sz w:val="24"/>
          <w:szCs w:val="24"/>
        </w:rPr>
        <w:br/>
      </w:r>
      <w:r w:rsidR="00935CAF" w:rsidRPr="00733E64">
        <w:rPr>
          <w:rFonts w:ascii="Arial" w:hAnsi="Arial" w:cs="Arial"/>
          <w:sz w:val="24"/>
          <w:szCs w:val="24"/>
        </w:rPr>
        <w:t>Página</w:t>
      </w:r>
      <w:r w:rsidR="008A1635" w:rsidRPr="00733E64">
        <w:rPr>
          <w:rFonts w:ascii="Arial" w:hAnsi="Arial" w:cs="Arial"/>
          <w:sz w:val="24"/>
          <w:szCs w:val="24"/>
        </w:rPr>
        <w:t xml:space="preserve"> Web</w:t>
      </w:r>
      <w:r w:rsidRPr="00733E64">
        <w:rPr>
          <w:rFonts w:ascii="Arial" w:hAnsi="Arial" w:cs="Arial"/>
          <w:sz w:val="24"/>
          <w:szCs w:val="24"/>
        </w:rPr>
        <w:t xml:space="preserve">:  </w:t>
      </w:r>
      <w:hyperlink r:id="rId235" w:history="1">
        <w:r w:rsidRPr="00733E64">
          <w:rPr>
            <w:rStyle w:val="Hyperlink"/>
            <w:rFonts w:ascii="Arial" w:hAnsi="Arial" w:cs="Arial"/>
            <w:sz w:val="24"/>
            <w:szCs w:val="24"/>
          </w:rPr>
          <w:t>http://weconnectnow.wordpress.com/</w:t>
        </w:r>
      </w:hyperlink>
    </w:p>
    <w:p w:rsidR="004619C9" w:rsidRPr="00733E64" w:rsidRDefault="004619C9" w:rsidP="00006833">
      <w:pPr>
        <w:spacing w:before="120"/>
        <w:rPr>
          <w:rFonts w:ascii="Arial" w:hAnsi="Arial" w:cs="Arial"/>
          <w:b/>
          <w:i/>
          <w:sz w:val="32"/>
          <w:szCs w:val="32"/>
        </w:rPr>
      </w:pPr>
    </w:p>
    <w:p w:rsidR="00BE3136" w:rsidRPr="00733E64" w:rsidRDefault="00DE58BB" w:rsidP="004619C9">
      <w:pPr>
        <w:spacing w:before="120"/>
        <w:rPr>
          <w:rFonts w:ascii="Arial" w:hAnsi="Arial" w:cs="Arial"/>
          <w:b/>
          <w:i/>
          <w:sz w:val="32"/>
          <w:szCs w:val="32"/>
          <w:u w:val="single"/>
        </w:rPr>
      </w:pPr>
      <w:r w:rsidRPr="00733E64">
        <w:rPr>
          <w:rFonts w:ascii="Arial" w:hAnsi="Arial" w:cs="Arial"/>
          <w:b/>
          <w:i/>
          <w:sz w:val="32"/>
          <w:szCs w:val="32"/>
          <w:u w:val="single"/>
        </w:rPr>
        <w:t>Escuela y Participación en la Comunidad</w:t>
      </w:r>
    </w:p>
    <w:p w:rsidR="00BE3136" w:rsidRPr="00733E64" w:rsidRDefault="00BE3136" w:rsidP="004619C9">
      <w:pPr>
        <w:pStyle w:val="NormalWeb"/>
        <w:spacing w:before="200" w:beforeAutospacing="0" w:after="0" w:afterAutospacing="0"/>
        <w:rPr>
          <w:rFonts w:ascii="Arial" w:hAnsi="Arial" w:cs="Arial"/>
          <w:color w:val="auto"/>
          <w:sz w:val="24"/>
          <w:szCs w:val="24"/>
        </w:rPr>
      </w:pPr>
      <w:r w:rsidRPr="00733E64">
        <w:rPr>
          <w:rFonts w:ascii="Arial" w:hAnsi="Arial" w:cs="Arial"/>
          <w:b/>
          <w:sz w:val="24"/>
          <w:szCs w:val="24"/>
        </w:rPr>
        <w:t>Disability.gov</w:t>
      </w:r>
      <w:r w:rsidRPr="00733E64">
        <w:rPr>
          <w:rFonts w:ascii="Arial" w:hAnsi="Arial" w:cs="Arial"/>
          <w:sz w:val="24"/>
          <w:szCs w:val="24"/>
        </w:rPr>
        <w:t xml:space="preserve"> </w:t>
      </w:r>
      <w:r w:rsidR="00DE58BB" w:rsidRPr="00733E64">
        <w:rPr>
          <w:rFonts w:ascii="Arial" w:hAnsi="Arial" w:cs="Arial"/>
          <w:sz w:val="24"/>
          <w:szCs w:val="24"/>
        </w:rPr>
        <w:t>–</w:t>
      </w:r>
      <w:r w:rsidRPr="00733E64">
        <w:rPr>
          <w:rFonts w:ascii="Arial" w:hAnsi="Arial" w:cs="Arial"/>
          <w:sz w:val="24"/>
          <w:szCs w:val="24"/>
        </w:rPr>
        <w:t xml:space="preserve"> </w:t>
      </w:r>
      <w:r w:rsidR="00DE58BB" w:rsidRPr="00733E64">
        <w:rPr>
          <w:rFonts w:ascii="Arial" w:hAnsi="Arial" w:cs="Arial"/>
          <w:sz w:val="24"/>
          <w:szCs w:val="24"/>
        </w:rPr>
        <w:t xml:space="preserve">Pagina Web del gobierno federal para una comprensiva información en programas para discapacidades y servicios en la comunidad de todo el país. La </w:t>
      </w:r>
      <w:r w:rsidR="00935CAF" w:rsidRPr="00733E64">
        <w:rPr>
          <w:rFonts w:ascii="Arial" w:hAnsi="Arial" w:cs="Arial"/>
          <w:sz w:val="24"/>
          <w:szCs w:val="24"/>
        </w:rPr>
        <w:t>página</w:t>
      </w:r>
      <w:r w:rsidR="00DE58BB" w:rsidRPr="00733E64">
        <w:rPr>
          <w:rFonts w:ascii="Arial" w:hAnsi="Arial" w:cs="Arial"/>
          <w:sz w:val="24"/>
          <w:szCs w:val="24"/>
        </w:rPr>
        <w:t xml:space="preserve"> enlaza a </w:t>
      </w:r>
      <w:r w:rsidR="00935CAF" w:rsidRPr="00733E64">
        <w:rPr>
          <w:rFonts w:ascii="Arial" w:hAnsi="Arial" w:cs="Arial"/>
          <w:sz w:val="24"/>
          <w:szCs w:val="24"/>
        </w:rPr>
        <w:t>más</w:t>
      </w:r>
      <w:r w:rsidR="00DE58BB" w:rsidRPr="00733E64">
        <w:rPr>
          <w:rFonts w:ascii="Arial" w:hAnsi="Arial" w:cs="Arial"/>
          <w:sz w:val="24"/>
          <w:szCs w:val="24"/>
        </w:rPr>
        <w:t xml:space="preserve"> de</w:t>
      </w:r>
      <w:r w:rsidRPr="00733E64">
        <w:rPr>
          <w:rFonts w:ascii="Arial" w:hAnsi="Arial" w:cs="Arial"/>
          <w:sz w:val="24"/>
          <w:szCs w:val="24"/>
        </w:rPr>
        <w:t xml:space="preserve"> 14,000 </w:t>
      </w:r>
      <w:r w:rsidR="00DE58BB" w:rsidRPr="00733E64">
        <w:rPr>
          <w:rFonts w:ascii="Arial" w:hAnsi="Arial" w:cs="Arial"/>
          <w:sz w:val="24"/>
          <w:szCs w:val="24"/>
        </w:rPr>
        <w:t>recursos desde agencias del gobierno federal, estatales, y locales</w:t>
      </w:r>
      <w:r w:rsidRPr="00733E64">
        <w:rPr>
          <w:rFonts w:ascii="Arial" w:hAnsi="Arial" w:cs="Arial"/>
          <w:sz w:val="24"/>
          <w:szCs w:val="24"/>
        </w:rPr>
        <w:t xml:space="preserve">; </w:t>
      </w:r>
      <w:r w:rsidR="00DE58BB" w:rsidRPr="00733E64">
        <w:rPr>
          <w:rFonts w:ascii="Arial" w:hAnsi="Arial" w:cs="Arial"/>
          <w:sz w:val="24"/>
          <w:szCs w:val="24"/>
        </w:rPr>
        <w:t>instituciones académicas</w:t>
      </w:r>
      <w:r w:rsidRPr="00733E64">
        <w:rPr>
          <w:rFonts w:ascii="Arial" w:hAnsi="Arial" w:cs="Arial"/>
          <w:sz w:val="24"/>
          <w:szCs w:val="24"/>
        </w:rPr>
        <w:t xml:space="preserve">; </w:t>
      </w:r>
      <w:r w:rsidR="00DE58BB" w:rsidRPr="00733E64">
        <w:rPr>
          <w:rFonts w:ascii="Arial" w:hAnsi="Arial" w:cs="Arial"/>
          <w:sz w:val="24"/>
          <w:szCs w:val="24"/>
        </w:rPr>
        <w:t>y organizaciones sin lucro</w:t>
      </w:r>
      <w:r w:rsidRPr="00733E64">
        <w:rPr>
          <w:rFonts w:ascii="Arial" w:hAnsi="Arial" w:cs="Arial"/>
          <w:sz w:val="24"/>
          <w:szCs w:val="24"/>
        </w:rPr>
        <w:t xml:space="preserve">. </w:t>
      </w:r>
      <w:r w:rsidR="00DE58BB" w:rsidRPr="00733E64">
        <w:rPr>
          <w:rFonts w:ascii="Arial" w:hAnsi="Arial" w:cs="Arial"/>
          <w:sz w:val="24"/>
          <w:szCs w:val="24"/>
        </w:rPr>
        <w:t xml:space="preserve">Usted puede encontrar respuestas sobre cualquier cosa desde beneficios de la Seguridad Social, a empleo, </w:t>
      </w:r>
      <w:r w:rsidR="00A63AB6" w:rsidRPr="00733E64">
        <w:rPr>
          <w:rFonts w:ascii="Arial" w:hAnsi="Arial" w:cs="Arial"/>
          <w:sz w:val="24"/>
          <w:szCs w:val="24"/>
        </w:rPr>
        <w:t xml:space="preserve">y </w:t>
      </w:r>
      <w:r w:rsidR="00DE58BB" w:rsidRPr="00733E64">
        <w:rPr>
          <w:rFonts w:ascii="Arial" w:hAnsi="Arial" w:cs="Arial"/>
          <w:sz w:val="24"/>
          <w:szCs w:val="24"/>
        </w:rPr>
        <w:t xml:space="preserve">a vivienda asequible y </w:t>
      </w:r>
      <w:r w:rsidR="00A63AB6" w:rsidRPr="00733E64">
        <w:rPr>
          <w:rFonts w:ascii="Arial" w:hAnsi="Arial" w:cs="Arial"/>
          <w:sz w:val="24"/>
          <w:szCs w:val="24"/>
        </w:rPr>
        <w:t>accesible</w:t>
      </w:r>
      <w:r w:rsidR="00DE58BB" w:rsidRPr="00733E64">
        <w:rPr>
          <w:rFonts w:ascii="Arial" w:hAnsi="Arial" w:cs="Arial"/>
          <w:sz w:val="24"/>
          <w:szCs w:val="24"/>
        </w:rPr>
        <w:t>.</w:t>
      </w:r>
      <w:r w:rsidR="004619C9" w:rsidRPr="00733E64">
        <w:rPr>
          <w:rFonts w:ascii="Arial" w:hAnsi="Arial" w:cs="Arial"/>
          <w:color w:val="auto"/>
          <w:sz w:val="24"/>
          <w:szCs w:val="24"/>
        </w:rPr>
        <w:br/>
      </w:r>
      <w:r w:rsidR="00935CAF" w:rsidRPr="00733E64">
        <w:rPr>
          <w:rFonts w:ascii="Arial" w:hAnsi="Arial" w:cs="Arial"/>
          <w:sz w:val="24"/>
          <w:szCs w:val="24"/>
        </w:rPr>
        <w:t>Página</w:t>
      </w:r>
      <w:r w:rsidR="008A1635" w:rsidRPr="00733E64">
        <w:rPr>
          <w:rFonts w:ascii="Arial" w:hAnsi="Arial" w:cs="Arial"/>
          <w:sz w:val="24"/>
          <w:szCs w:val="24"/>
        </w:rPr>
        <w:t xml:space="preserve"> Web</w:t>
      </w:r>
      <w:r w:rsidRPr="00733E64">
        <w:rPr>
          <w:rFonts w:ascii="Arial" w:hAnsi="Arial" w:cs="Arial"/>
          <w:sz w:val="24"/>
          <w:szCs w:val="24"/>
        </w:rPr>
        <w:t xml:space="preserve">:  </w:t>
      </w:r>
      <w:hyperlink r:id="rId236" w:history="1">
        <w:r w:rsidRPr="00733E64">
          <w:rPr>
            <w:rStyle w:val="Hyperlink"/>
            <w:rFonts w:ascii="Arial" w:hAnsi="Arial" w:cs="Arial"/>
            <w:sz w:val="24"/>
            <w:szCs w:val="24"/>
          </w:rPr>
          <w:t>https://www.disability.gov/</w:t>
        </w:r>
      </w:hyperlink>
    </w:p>
    <w:p w:rsidR="00F36266" w:rsidRPr="00733E64" w:rsidRDefault="00F36266" w:rsidP="004619C9">
      <w:pPr>
        <w:spacing w:before="200"/>
        <w:rPr>
          <w:rFonts w:ascii="Arial" w:hAnsi="Arial" w:cs="Arial"/>
        </w:rPr>
      </w:pPr>
      <w:r w:rsidRPr="00733E64">
        <w:rPr>
          <w:rFonts w:ascii="Arial" w:hAnsi="Arial" w:cs="Arial"/>
          <w:b/>
        </w:rPr>
        <w:t xml:space="preserve">Great Schools – </w:t>
      </w:r>
      <w:r w:rsidR="00DE58BB" w:rsidRPr="00733E64">
        <w:rPr>
          <w:rFonts w:ascii="Arial" w:hAnsi="Arial" w:cs="Arial"/>
        </w:rPr>
        <w:t>Recursos para padres y estudiantes</w:t>
      </w:r>
      <w:r w:rsidRPr="00733E64">
        <w:rPr>
          <w:rFonts w:ascii="Arial" w:hAnsi="Arial" w:cs="Arial"/>
        </w:rPr>
        <w:t>.</w:t>
      </w:r>
      <w:r w:rsidR="004619C9"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37" w:history="1">
        <w:r w:rsidR="009B391D" w:rsidRPr="00733E64">
          <w:rPr>
            <w:rStyle w:val="Hyperlink"/>
            <w:rFonts w:ascii="Arial" w:hAnsi="Arial" w:cs="Arial"/>
          </w:rPr>
          <w:t>http://www.greatschools.org/special-education.topic?content=1541</w:t>
        </w:r>
      </w:hyperlink>
    </w:p>
    <w:p w:rsidR="004619C9" w:rsidRPr="00733E64" w:rsidRDefault="00DE58BB" w:rsidP="004619C9">
      <w:pPr>
        <w:spacing w:before="200"/>
        <w:rPr>
          <w:rFonts w:ascii="Arial" w:hAnsi="Arial" w:cs="Arial"/>
          <w:b/>
        </w:rPr>
      </w:pPr>
      <w:r w:rsidRPr="00733E64">
        <w:rPr>
          <w:rFonts w:ascii="Arial" w:hAnsi="Arial" w:cs="Arial"/>
          <w:b/>
        </w:rPr>
        <w:t xml:space="preserve">Departamento de </w:t>
      </w:r>
      <w:r w:rsidR="00A63AB6" w:rsidRPr="00733E64">
        <w:rPr>
          <w:rFonts w:ascii="Arial" w:hAnsi="Arial" w:cs="Arial"/>
          <w:b/>
        </w:rPr>
        <w:t>Educación</w:t>
      </w:r>
      <w:r w:rsidRPr="00733E64">
        <w:rPr>
          <w:rFonts w:ascii="Arial" w:hAnsi="Arial" w:cs="Arial"/>
          <w:b/>
        </w:rPr>
        <w:t xml:space="preserve"> de Idaho</w:t>
      </w:r>
      <w:r w:rsidR="009B391D" w:rsidRPr="00733E64">
        <w:rPr>
          <w:rFonts w:ascii="Arial" w:hAnsi="Arial" w:cs="Arial"/>
          <w:b/>
        </w:rPr>
        <w:t xml:space="preserve">- </w:t>
      </w:r>
      <w:r w:rsidR="00A63AB6" w:rsidRPr="00733E64">
        <w:rPr>
          <w:rFonts w:ascii="Arial" w:hAnsi="Arial" w:cs="Arial"/>
        </w:rPr>
        <w:t>Información</w:t>
      </w:r>
      <w:r w:rsidRPr="00733E64">
        <w:rPr>
          <w:rFonts w:ascii="Arial" w:hAnsi="Arial" w:cs="Arial"/>
        </w:rPr>
        <w:t xml:space="preserve"> desde el Departamento de </w:t>
      </w:r>
      <w:r w:rsidR="00A63AB6" w:rsidRPr="00733E64">
        <w:rPr>
          <w:rFonts w:ascii="Arial" w:hAnsi="Arial" w:cs="Arial"/>
        </w:rPr>
        <w:t>Educación</w:t>
      </w:r>
      <w:r w:rsidRPr="00733E64">
        <w:rPr>
          <w:rFonts w:ascii="Arial" w:hAnsi="Arial" w:cs="Arial"/>
        </w:rPr>
        <w:t xml:space="preserve"> de Idaho para el sistema de </w:t>
      </w:r>
      <w:r w:rsidR="00A63AB6" w:rsidRPr="00733E64">
        <w:rPr>
          <w:rFonts w:ascii="Arial" w:hAnsi="Arial" w:cs="Arial"/>
        </w:rPr>
        <w:t>educación</w:t>
      </w:r>
      <w:r w:rsidRPr="00733E64">
        <w:rPr>
          <w:rFonts w:ascii="Arial" w:hAnsi="Arial" w:cs="Arial"/>
        </w:rPr>
        <w:t xml:space="preserve"> </w:t>
      </w:r>
      <w:r w:rsidR="009B391D" w:rsidRPr="00733E64">
        <w:rPr>
          <w:rFonts w:ascii="Arial" w:hAnsi="Arial" w:cs="Arial"/>
        </w:rPr>
        <w:t>K-12.</w:t>
      </w:r>
      <w:r w:rsidR="00B85E01"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w:t>
      </w:r>
      <w:r w:rsidR="00006833" w:rsidRPr="00733E64">
        <w:rPr>
          <w:rFonts w:ascii="Arial" w:hAnsi="Arial" w:cs="Arial"/>
          <w:b/>
        </w:rPr>
        <w:t xml:space="preserve">  </w:t>
      </w:r>
      <w:hyperlink r:id="rId238" w:history="1">
        <w:r w:rsidR="00006833" w:rsidRPr="00733E64">
          <w:rPr>
            <w:rStyle w:val="Hyperlink"/>
            <w:rFonts w:ascii="Arial" w:hAnsi="Arial" w:cs="Arial"/>
          </w:rPr>
          <w:t>http://www.sde.idaho.gov/</w:t>
        </w:r>
      </w:hyperlink>
      <w:r w:rsidR="00006833" w:rsidRPr="00733E64">
        <w:rPr>
          <w:rFonts w:ascii="Arial" w:hAnsi="Arial" w:cs="Arial"/>
        </w:rPr>
        <w:t xml:space="preserve"> </w:t>
      </w:r>
    </w:p>
    <w:p w:rsidR="00006833" w:rsidRPr="00733E64" w:rsidRDefault="00006833" w:rsidP="004619C9">
      <w:pPr>
        <w:spacing w:before="200"/>
        <w:rPr>
          <w:rFonts w:ascii="Arial" w:hAnsi="Arial" w:cs="Arial"/>
          <w:b/>
        </w:rPr>
      </w:pPr>
      <w:r w:rsidRPr="00733E64">
        <w:rPr>
          <w:rFonts w:ascii="Arial" w:hAnsi="Arial" w:cs="Arial"/>
          <w:b/>
        </w:rPr>
        <w:lastRenderedPageBreak/>
        <w:t>Inclusion Press</w:t>
      </w:r>
      <w:r w:rsidRPr="00733E64">
        <w:rPr>
          <w:rFonts w:ascii="Arial" w:hAnsi="Arial" w:cs="Arial"/>
        </w:rPr>
        <w:t xml:space="preserve"> – </w:t>
      </w:r>
      <w:r w:rsidR="004B70A2" w:rsidRPr="00733E64">
        <w:rPr>
          <w:rFonts w:ascii="Arial" w:hAnsi="Arial" w:cs="Arial"/>
        </w:rPr>
        <w:t>Información</w:t>
      </w:r>
      <w:r w:rsidR="00312760" w:rsidRPr="00733E64">
        <w:rPr>
          <w:rFonts w:ascii="Arial" w:hAnsi="Arial" w:cs="Arial"/>
        </w:rPr>
        <w:t xml:space="preserve"> sobre inclusión y planeamiento centrado en la persona</w:t>
      </w:r>
      <w:r w:rsidRPr="00733E64">
        <w:rPr>
          <w:rFonts w:ascii="Arial" w:hAnsi="Arial" w:cs="Arial"/>
        </w:rPr>
        <w:t>.</w:t>
      </w:r>
      <w:r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39" w:history="1">
        <w:r w:rsidRPr="00733E64">
          <w:rPr>
            <w:rStyle w:val="Hyperlink"/>
            <w:rFonts w:ascii="Arial" w:hAnsi="Arial" w:cs="Arial"/>
          </w:rPr>
          <w:t>http://www.inclusion.com/</w:t>
        </w:r>
      </w:hyperlink>
    </w:p>
    <w:p w:rsidR="008046F3" w:rsidRPr="00733E64" w:rsidRDefault="00312760" w:rsidP="00312760">
      <w:pPr>
        <w:spacing w:before="200"/>
        <w:rPr>
          <w:rFonts w:ascii="Arial" w:hAnsi="Arial" w:cs="Arial"/>
        </w:rPr>
      </w:pPr>
      <w:r w:rsidRPr="00733E64">
        <w:rPr>
          <w:rFonts w:ascii="Arial" w:hAnsi="Arial" w:cs="Arial"/>
          <w:b/>
        </w:rPr>
        <w:t xml:space="preserve">Centro de </w:t>
      </w:r>
      <w:r w:rsidR="004B70A2" w:rsidRPr="00733E64">
        <w:rPr>
          <w:rFonts w:ascii="Arial" w:hAnsi="Arial" w:cs="Arial"/>
          <w:b/>
        </w:rPr>
        <w:t>Diseminación</w:t>
      </w:r>
      <w:r w:rsidR="00D5304F" w:rsidRPr="00733E64">
        <w:rPr>
          <w:rFonts w:ascii="Arial" w:hAnsi="Arial" w:cs="Arial"/>
          <w:b/>
        </w:rPr>
        <w:t xml:space="preserve"> Nacional para niños con discapacidades</w:t>
      </w:r>
      <w:r w:rsidR="00006833" w:rsidRPr="00733E64">
        <w:rPr>
          <w:rFonts w:ascii="Arial" w:hAnsi="Arial" w:cs="Arial"/>
          <w:b/>
        </w:rPr>
        <w:t xml:space="preserve"> (NICHCY)</w:t>
      </w:r>
      <w:r w:rsidR="00006833" w:rsidRPr="00733E64">
        <w:rPr>
          <w:rFonts w:ascii="Arial" w:hAnsi="Arial" w:cs="Arial"/>
        </w:rPr>
        <w:t xml:space="preserve"> – </w:t>
      </w:r>
      <w:r w:rsidR="00D5304F" w:rsidRPr="00733E64">
        <w:rPr>
          <w:rFonts w:ascii="Arial" w:hAnsi="Arial" w:cs="Arial"/>
        </w:rPr>
        <w:t>Recursos y publicaciones para estudiantes y padres</w:t>
      </w:r>
      <w:r w:rsidR="00006833" w:rsidRPr="00733E64">
        <w:rPr>
          <w:rFonts w:ascii="Arial" w:hAnsi="Arial" w:cs="Arial"/>
        </w:rPr>
        <w:t>.</w:t>
      </w:r>
      <w:r w:rsidR="00006833"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40" w:history="1">
        <w:r w:rsidR="00EA4457" w:rsidRPr="00733E64">
          <w:rPr>
            <w:rStyle w:val="Hyperlink"/>
            <w:rFonts w:ascii="Arial" w:hAnsi="Arial" w:cs="Arial"/>
          </w:rPr>
          <w:t>http://nichcy.org/schoolage/transitionadult</w:t>
        </w:r>
      </w:hyperlink>
    </w:p>
    <w:p w:rsidR="00006833" w:rsidRPr="00733E64" w:rsidRDefault="00A63AB6" w:rsidP="00B85E01">
      <w:pPr>
        <w:spacing w:before="120"/>
        <w:rPr>
          <w:rFonts w:ascii="Arial" w:hAnsi="Arial" w:cs="Arial"/>
          <w:b/>
          <w:i/>
          <w:sz w:val="32"/>
          <w:szCs w:val="32"/>
          <w:u w:val="single"/>
        </w:rPr>
      </w:pPr>
      <w:r w:rsidRPr="00733E64">
        <w:rPr>
          <w:rFonts w:ascii="Arial" w:hAnsi="Arial" w:cs="Arial"/>
          <w:b/>
          <w:i/>
          <w:sz w:val="32"/>
          <w:szCs w:val="32"/>
          <w:u w:val="single"/>
        </w:rPr>
        <w:t xml:space="preserve">Auto </w:t>
      </w:r>
      <w:r w:rsidR="00D5304F" w:rsidRPr="00733E64">
        <w:rPr>
          <w:rFonts w:ascii="Arial" w:hAnsi="Arial" w:cs="Arial"/>
          <w:b/>
          <w:i/>
          <w:sz w:val="32"/>
          <w:szCs w:val="32"/>
          <w:u w:val="single"/>
        </w:rPr>
        <w:t>Representación</w:t>
      </w:r>
      <w:r w:rsidR="00006833" w:rsidRPr="00733E64">
        <w:rPr>
          <w:rFonts w:ascii="Arial" w:hAnsi="Arial" w:cs="Arial"/>
          <w:b/>
          <w:i/>
          <w:sz w:val="32"/>
          <w:szCs w:val="32"/>
          <w:u w:val="single"/>
        </w:rPr>
        <w:t xml:space="preserve"> &amp; </w:t>
      </w:r>
      <w:r w:rsidR="00D5304F" w:rsidRPr="00733E64">
        <w:rPr>
          <w:rFonts w:ascii="Arial" w:hAnsi="Arial" w:cs="Arial"/>
          <w:b/>
          <w:i/>
          <w:sz w:val="32"/>
          <w:szCs w:val="32"/>
          <w:u w:val="single"/>
        </w:rPr>
        <w:t>Liderazgo</w:t>
      </w:r>
      <w:r w:rsidRPr="00733E64">
        <w:rPr>
          <w:rFonts w:ascii="Arial" w:hAnsi="Arial" w:cs="Arial"/>
          <w:b/>
          <w:i/>
          <w:sz w:val="32"/>
          <w:szCs w:val="32"/>
          <w:u w:val="single"/>
        </w:rPr>
        <w:t xml:space="preserve"> Juvenil</w:t>
      </w:r>
    </w:p>
    <w:p w:rsidR="00F36266" w:rsidRPr="00733E64" w:rsidRDefault="0046200D" w:rsidP="000959CB">
      <w:pPr>
        <w:spacing w:before="200"/>
        <w:rPr>
          <w:rFonts w:ascii="Arial" w:hAnsi="Arial" w:cs="Arial"/>
          <w:b/>
          <w:dstrike/>
        </w:rPr>
      </w:pPr>
      <w:r w:rsidRPr="00733E64">
        <w:rPr>
          <w:rFonts w:ascii="Arial" w:hAnsi="Arial" w:cs="Arial"/>
          <w:b/>
        </w:rPr>
        <w:t xml:space="preserve">Advocating </w:t>
      </w:r>
      <w:r w:rsidR="00006833" w:rsidRPr="00733E64">
        <w:rPr>
          <w:rFonts w:ascii="Arial" w:hAnsi="Arial" w:cs="Arial"/>
          <w:b/>
        </w:rPr>
        <w:t>Change Together</w:t>
      </w:r>
      <w:r w:rsidR="00006833" w:rsidRPr="00733E64">
        <w:rPr>
          <w:rFonts w:ascii="Arial" w:hAnsi="Arial" w:cs="Arial"/>
        </w:rPr>
        <w:t xml:space="preserve"> (ACT) – </w:t>
      </w:r>
      <w:r w:rsidRPr="00733E64">
        <w:rPr>
          <w:rFonts w:ascii="Arial" w:hAnsi="Arial" w:cs="Arial"/>
        </w:rPr>
        <w:t xml:space="preserve">Recursos en network para Auto </w:t>
      </w:r>
      <w:r w:rsidR="00D5304F" w:rsidRPr="00733E64">
        <w:rPr>
          <w:rFonts w:ascii="Arial" w:hAnsi="Arial" w:cs="Arial"/>
        </w:rPr>
        <w:t>representación</w:t>
      </w:r>
      <w:r w:rsidR="00006833" w:rsidRPr="00733E64">
        <w:rPr>
          <w:rFonts w:ascii="Arial" w:hAnsi="Arial" w:cs="Arial"/>
        </w:rPr>
        <w:br/>
      </w:r>
      <w:r w:rsidR="00935CAF" w:rsidRPr="00733E64">
        <w:rPr>
          <w:rFonts w:ascii="Arial" w:hAnsi="Arial" w:cs="Arial"/>
        </w:rPr>
        <w:t xml:space="preserve">Página </w:t>
      </w:r>
      <w:r w:rsidR="008A1635" w:rsidRPr="00733E64">
        <w:rPr>
          <w:rFonts w:ascii="Arial" w:hAnsi="Arial" w:cs="Arial"/>
        </w:rPr>
        <w:t>Web</w:t>
      </w:r>
      <w:r w:rsidR="00006833" w:rsidRPr="00733E64">
        <w:rPr>
          <w:rFonts w:ascii="Arial" w:hAnsi="Arial" w:cs="Arial"/>
        </w:rPr>
        <w:t xml:space="preserve">:  </w:t>
      </w:r>
      <w:hyperlink r:id="rId241" w:history="1">
        <w:r w:rsidR="00006833" w:rsidRPr="00733E64">
          <w:rPr>
            <w:rStyle w:val="Hyperlink"/>
            <w:rFonts w:ascii="Arial" w:hAnsi="Arial" w:cs="Arial"/>
          </w:rPr>
          <w:t>http://www.selfadvocacy.com/</w:t>
        </w:r>
      </w:hyperlink>
    </w:p>
    <w:p w:rsidR="0046200D" w:rsidRPr="00733E64" w:rsidRDefault="0046200D" w:rsidP="000959CB">
      <w:pPr>
        <w:rPr>
          <w:rFonts w:ascii="Arial" w:hAnsi="Arial" w:cs="Arial"/>
        </w:rPr>
      </w:pPr>
      <w:r w:rsidRPr="00733E64">
        <w:rPr>
          <w:rFonts w:ascii="Arial" w:hAnsi="Arial" w:cs="Arial"/>
          <w:b/>
        </w:rPr>
        <w:t xml:space="preserve">Asociación de Foros de Liderazgo Juvenil (AYLF) - </w:t>
      </w:r>
      <w:r w:rsidRPr="00733E64">
        <w:rPr>
          <w:rFonts w:ascii="Arial" w:hAnsi="Arial" w:cs="Arial"/>
        </w:rPr>
        <w:t xml:space="preserve">Obras para mejorar el empleo y de los resultados de la vida independiente de los jóvenes con discapacidad en transición de </w:t>
      </w:r>
      <w:r w:rsidR="00C4586B" w:rsidRPr="00733E64">
        <w:rPr>
          <w:rFonts w:ascii="Arial" w:hAnsi="Arial" w:cs="Arial"/>
        </w:rPr>
        <w:t>high school</w:t>
      </w:r>
      <w:r w:rsidRPr="00733E64">
        <w:rPr>
          <w:rFonts w:ascii="Arial" w:hAnsi="Arial" w:cs="Arial"/>
        </w:rPr>
        <w:t>, promoviendo la replicación del modelo de California: Foro de Liderazgo Juvenil de Estudiantes con Discapacidad (YLF). Este sitio proporciona información de contacto de los estados que tienen foros de verano que ofrecen capacitación para el liderazgo, a través de este modelo.</w:t>
      </w:r>
    </w:p>
    <w:p w:rsidR="00006833" w:rsidRPr="00733E64" w:rsidRDefault="00935CAF" w:rsidP="000959CB">
      <w:r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42" w:history="1">
        <w:r w:rsidR="00006833" w:rsidRPr="00733E64">
          <w:rPr>
            <w:rStyle w:val="Hyperlink"/>
            <w:rFonts w:ascii="Arial" w:hAnsi="Arial" w:cs="Arial"/>
          </w:rPr>
          <w:t>http://www.montanaylf.org/?p=aylf</w:t>
        </w:r>
      </w:hyperlink>
    </w:p>
    <w:p w:rsidR="0046200D" w:rsidRPr="00733E64" w:rsidRDefault="0046200D" w:rsidP="000959CB">
      <w:pPr>
        <w:rPr>
          <w:rFonts w:ascii="Arial" w:hAnsi="Arial" w:cs="Arial"/>
        </w:rPr>
      </w:pPr>
    </w:p>
    <w:p w:rsidR="00006833" w:rsidRPr="00733E64" w:rsidRDefault="00C92EE8" w:rsidP="000959CB">
      <w:r w:rsidRPr="00733E64">
        <w:rPr>
          <w:rFonts w:ascii="Arial" w:hAnsi="Arial" w:cs="Arial"/>
          <w:b/>
        </w:rPr>
        <w:t>Wl centro para Auto-</w:t>
      </w:r>
      <w:r w:rsidR="00D5304F" w:rsidRPr="00733E64">
        <w:rPr>
          <w:rFonts w:ascii="Arial" w:hAnsi="Arial" w:cs="Arial"/>
          <w:b/>
        </w:rPr>
        <w:t>Determinación</w:t>
      </w:r>
      <w:r w:rsidR="00006833" w:rsidRPr="00733E64">
        <w:rPr>
          <w:rFonts w:ascii="Arial" w:hAnsi="Arial" w:cs="Arial"/>
        </w:rPr>
        <w:t xml:space="preserve"> </w:t>
      </w:r>
      <w:r w:rsidRPr="00733E64">
        <w:rPr>
          <w:rFonts w:ascii="Arial" w:hAnsi="Arial" w:cs="Arial"/>
        </w:rPr>
        <w:t>–</w:t>
      </w:r>
      <w:r w:rsidR="00006833" w:rsidRPr="00733E64">
        <w:rPr>
          <w:rFonts w:ascii="Arial" w:hAnsi="Arial" w:cs="Arial"/>
        </w:rPr>
        <w:t xml:space="preserve"> </w:t>
      </w:r>
      <w:r w:rsidRPr="00733E64">
        <w:rPr>
          <w:rFonts w:ascii="Arial" w:hAnsi="Arial" w:cs="Arial"/>
        </w:rPr>
        <w:t xml:space="preserve">Incluye </w:t>
      </w:r>
      <w:r w:rsidR="00D5304F" w:rsidRPr="00733E64">
        <w:rPr>
          <w:rFonts w:ascii="Arial" w:hAnsi="Arial" w:cs="Arial"/>
        </w:rPr>
        <w:t>artículos</w:t>
      </w:r>
      <w:r w:rsidR="00006833" w:rsidRPr="00733E64">
        <w:rPr>
          <w:rFonts w:ascii="Arial" w:hAnsi="Arial" w:cs="Arial"/>
        </w:rPr>
        <w:t xml:space="preserve">, </w:t>
      </w:r>
      <w:r w:rsidR="00D5304F" w:rsidRPr="00733E64">
        <w:rPr>
          <w:rFonts w:ascii="Arial" w:hAnsi="Arial" w:cs="Arial"/>
        </w:rPr>
        <w:t>información</w:t>
      </w:r>
      <w:r w:rsidRPr="00733E64">
        <w:rPr>
          <w:rFonts w:ascii="Arial" w:hAnsi="Arial" w:cs="Arial"/>
        </w:rPr>
        <w:t xml:space="preserve"> y varias publicaciones en auto-</w:t>
      </w:r>
      <w:r w:rsidR="00D5304F" w:rsidRPr="00733E64">
        <w:rPr>
          <w:rFonts w:ascii="Arial" w:hAnsi="Arial" w:cs="Arial"/>
        </w:rPr>
        <w:t>determinación</w:t>
      </w:r>
      <w:r w:rsidR="00006833" w:rsidRPr="00733E64">
        <w:rPr>
          <w:rFonts w:ascii="Arial" w:hAnsi="Arial" w:cs="Arial"/>
        </w:rPr>
        <w:t xml:space="preserve">.  </w:t>
      </w:r>
      <w:r w:rsidR="00006833"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43" w:history="1">
        <w:r w:rsidR="00006833" w:rsidRPr="00733E64">
          <w:rPr>
            <w:rStyle w:val="Hyperlink"/>
            <w:rFonts w:ascii="Arial" w:hAnsi="Arial" w:cs="Arial"/>
          </w:rPr>
          <w:t>http://www.self-determination.com/</w:t>
        </w:r>
      </w:hyperlink>
    </w:p>
    <w:p w:rsidR="00C92EE8" w:rsidRPr="00733E64" w:rsidRDefault="00C92EE8" w:rsidP="000959CB">
      <w:pPr>
        <w:rPr>
          <w:rFonts w:ascii="Arial" w:hAnsi="Arial" w:cs="Arial"/>
        </w:rPr>
      </w:pPr>
    </w:p>
    <w:p w:rsidR="00C92EE8" w:rsidRPr="00733E64" w:rsidRDefault="00006833" w:rsidP="000959CB">
      <w:pPr>
        <w:rPr>
          <w:rFonts w:ascii="Arial" w:hAnsi="Arial" w:cs="Arial"/>
        </w:rPr>
      </w:pPr>
      <w:r w:rsidRPr="00733E64">
        <w:rPr>
          <w:rFonts w:ascii="Arial" w:hAnsi="Arial" w:cs="Arial"/>
          <w:b/>
        </w:rPr>
        <w:t xml:space="preserve">411 </w:t>
      </w:r>
      <w:r w:rsidR="00C92EE8" w:rsidRPr="00733E64">
        <w:rPr>
          <w:rFonts w:ascii="Arial" w:hAnsi="Arial" w:cs="Arial"/>
          <w:b/>
        </w:rPr>
        <w:t xml:space="preserve">en </w:t>
      </w:r>
      <w:r w:rsidR="00D5304F" w:rsidRPr="00733E64">
        <w:rPr>
          <w:rFonts w:ascii="Arial" w:hAnsi="Arial" w:cs="Arial"/>
          <w:b/>
        </w:rPr>
        <w:t>Publicación</w:t>
      </w:r>
      <w:r w:rsidR="00C92EE8" w:rsidRPr="00733E64">
        <w:rPr>
          <w:rFonts w:ascii="Arial" w:hAnsi="Arial" w:cs="Arial"/>
          <w:b/>
        </w:rPr>
        <w:t xml:space="preserve"> de Discapacidad</w:t>
      </w:r>
      <w:r w:rsidRPr="00733E64">
        <w:rPr>
          <w:rFonts w:ascii="Arial" w:hAnsi="Arial" w:cs="Arial"/>
        </w:rPr>
        <w:t xml:space="preserve"> – </w:t>
      </w:r>
      <w:r w:rsidR="00D5304F" w:rsidRPr="00733E64">
        <w:rPr>
          <w:rFonts w:ascii="Arial" w:hAnsi="Arial" w:cs="Arial"/>
        </w:rPr>
        <w:t>Colaboración</w:t>
      </w:r>
      <w:r w:rsidR="00C92EE8" w:rsidRPr="00733E64">
        <w:rPr>
          <w:rFonts w:ascii="Arial" w:hAnsi="Arial" w:cs="Arial"/>
        </w:rPr>
        <w:t xml:space="preserve"> Nacional en Empleo y Discapacidad</w:t>
      </w:r>
      <w:r w:rsidRPr="00733E64">
        <w:rPr>
          <w:rFonts w:ascii="Arial" w:hAnsi="Arial" w:cs="Arial"/>
        </w:rPr>
        <w:br/>
      </w:r>
      <w:r w:rsidR="00C92EE8" w:rsidRPr="00733E64">
        <w:rPr>
          <w:rFonts w:ascii="Arial" w:hAnsi="Arial" w:cs="Arial"/>
        </w:rPr>
        <w:t xml:space="preserve">Este libro ayuda a los jóvenes a tomar decisiones basadas en </w:t>
      </w:r>
      <w:r w:rsidR="00D5304F" w:rsidRPr="00733E64">
        <w:rPr>
          <w:rFonts w:ascii="Arial" w:hAnsi="Arial" w:cs="Arial"/>
        </w:rPr>
        <w:t>información</w:t>
      </w:r>
      <w:r w:rsidR="00C92EE8" w:rsidRPr="00733E64">
        <w:rPr>
          <w:rFonts w:ascii="Arial" w:hAnsi="Arial" w:cs="Arial"/>
        </w:rPr>
        <w:t xml:space="preserve"> sobre si debe o no revelar su discapacidad y entender cómo esta decisión puede afectar su educación, el empleo y la vida social.</w:t>
      </w:r>
    </w:p>
    <w:p w:rsidR="00E21F2A" w:rsidRPr="00733E64" w:rsidRDefault="00935CAF" w:rsidP="000959CB">
      <w:pPr>
        <w:rPr>
          <w:rFonts w:ascii="Arial" w:hAnsi="Arial" w:cs="Arial"/>
        </w:rPr>
      </w:pPr>
      <w:r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44" w:history="1">
        <w:r w:rsidR="009B391D" w:rsidRPr="00733E64">
          <w:rPr>
            <w:rStyle w:val="Hyperlink"/>
            <w:rFonts w:ascii="Arial" w:hAnsi="Arial" w:cs="Arial"/>
          </w:rPr>
          <w:t>http://www.ncwd-youth.info/411-on-disability-disclosure</w:t>
        </w:r>
      </w:hyperlink>
      <w:r w:rsidR="009B391D" w:rsidRPr="00733E64">
        <w:rPr>
          <w:rFonts w:ascii="Arial" w:hAnsi="Arial" w:cs="Arial"/>
        </w:rPr>
        <w:t xml:space="preserve">  </w:t>
      </w:r>
    </w:p>
    <w:p w:rsidR="00C92EE8" w:rsidRPr="00733E64" w:rsidRDefault="00C92EE8" w:rsidP="000959CB">
      <w:pPr>
        <w:rPr>
          <w:rFonts w:ascii="Arial" w:hAnsi="Arial" w:cs="Arial"/>
        </w:rPr>
      </w:pPr>
    </w:p>
    <w:p w:rsidR="00C92EE8" w:rsidRPr="00733E64" w:rsidRDefault="00C92EE8" w:rsidP="000959CB">
      <w:pPr>
        <w:pStyle w:val="ListParagraph"/>
        <w:spacing w:after="0" w:line="240" w:lineRule="auto"/>
        <w:ind w:left="0"/>
        <w:contextualSpacing w:val="0"/>
        <w:rPr>
          <w:rFonts w:ascii="Arial" w:hAnsi="Arial" w:cs="Arial"/>
          <w:sz w:val="24"/>
          <w:szCs w:val="24"/>
        </w:rPr>
      </w:pPr>
      <w:r w:rsidRPr="00733E64">
        <w:rPr>
          <w:rFonts w:ascii="Arial" w:hAnsi="Arial" w:cs="Arial"/>
          <w:b/>
          <w:sz w:val="24"/>
          <w:szCs w:val="24"/>
        </w:rPr>
        <w:t xml:space="preserve">Red de Liderazgo de Auto </w:t>
      </w:r>
      <w:r w:rsidR="00D5304F" w:rsidRPr="00733E64">
        <w:rPr>
          <w:rFonts w:ascii="Arial" w:hAnsi="Arial" w:cs="Arial"/>
          <w:b/>
          <w:sz w:val="24"/>
          <w:szCs w:val="24"/>
        </w:rPr>
        <w:t>Representación</w:t>
      </w:r>
      <w:r w:rsidRPr="00733E64">
        <w:rPr>
          <w:rFonts w:ascii="Arial" w:hAnsi="Arial" w:cs="Arial"/>
          <w:b/>
          <w:sz w:val="24"/>
          <w:szCs w:val="24"/>
        </w:rPr>
        <w:t xml:space="preserve"> de </w:t>
      </w:r>
      <w:r w:rsidR="0075565A" w:rsidRPr="00733E64">
        <w:rPr>
          <w:rFonts w:ascii="Arial" w:hAnsi="Arial" w:cs="Arial"/>
          <w:b/>
          <w:sz w:val="24"/>
          <w:szCs w:val="24"/>
        </w:rPr>
        <w:t>Idaho</w:t>
      </w:r>
      <w:r w:rsidR="004619C9" w:rsidRPr="00733E64">
        <w:rPr>
          <w:rFonts w:ascii="Arial" w:hAnsi="Arial" w:cs="Arial"/>
          <w:b/>
          <w:sz w:val="24"/>
          <w:szCs w:val="24"/>
        </w:rPr>
        <w:br/>
      </w:r>
      <w:r w:rsidRPr="00733E64">
        <w:rPr>
          <w:rFonts w:ascii="Arial" w:hAnsi="Arial" w:cs="Arial"/>
          <w:sz w:val="24"/>
          <w:szCs w:val="24"/>
        </w:rPr>
        <w:t>Una red estatal de personas con discapacidad que se reúnen "para promover la igualdad a través del crecimiento, educación y defensa, proporcionando oportunidades para que las personas con discapacidad logren su mayor potencial único.</w:t>
      </w:r>
    </w:p>
    <w:p w:rsidR="000959CB" w:rsidRPr="00733E64" w:rsidRDefault="00935CAF" w:rsidP="000959CB">
      <w:pPr>
        <w:pStyle w:val="ListParagraph"/>
        <w:spacing w:after="0" w:line="240" w:lineRule="auto"/>
        <w:ind w:left="0"/>
        <w:contextualSpacing w:val="0"/>
        <w:rPr>
          <w:rFonts w:ascii="Arial" w:hAnsi="Arial" w:cs="Arial"/>
          <w:sz w:val="24"/>
          <w:szCs w:val="24"/>
        </w:rPr>
      </w:pPr>
      <w:r w:rsidRPr="00733E64">
        <w:rPr>
          <w:rFonts w:ascii="Arial" w:hAnsi="Arial" w:cs="Arial"/>
          <w:sz w:val="24"/>
          <w:szCs w:val="24"/>
        </w:rPr>
        <w:t>Página</w:t>
      </w:r>
      <w:r w:rsidR="008A1635" w:rsidRPr="00733E64">
        <w:rPr>
          <w:rFonts w:ascii="Arial" w:hAnsi="Arial" w:cs="Arial"/>
          <w:sz w:val="24"/>
          <w:szCs w:val="24"/>
        </w:rPr>
        <w:t xml:space="preserve"> Web</w:t>
      </w:r>
      <w:r w:rsidR="004619C9" w:rsidRPr="00733E64">
        <w:rPr>
          <w:rFonts w:ascii="Arial" w:hAnsi="Arial" w:cs="Arial"/>
          <w:sz w:val="24"/>
          <w:szCs w:val="24"/>
        </w:rPr>
        <w:t xml:space="preserve">:  </w:t>
      </w:r>
      <w:hyperlink r:id="rId245" w:history="1">
        <w:r w:rsidR="000959CB" w:rsidRPr="00733E64">
          <w:rPr>
            <w:rStyle w:val="Hyperlink"/>
            <w:rFonts w:ascii="Arial" w:hAnsi="Arial" w:cs="Arial"/>
            <w:sz w:val="24"/>
            <w:szCs w:val="24"/>
          </w:rPr>
          <w:t>http://dev2.idahocdhd.org/Default.aspx?alias=dev2.idahocdhd.org/isaln</w:t>
        </w:r>
      </w:hyperlink>
      <w:r w:rsidR="000959CB" w:rsidRPr="00733E64">
        <w:rPr>
          <w:rFonts w:ascii="Arial" w:hAnsi="Arial" w:cs="Arial"/>
          <w:sz w:val="24"/>
          <w:szCs w:val="24"/>
        </w:rPr>
        <w:t xml:space="preserve"> </w:t>
      </w:r>
    </w:p>
    <w:p w:rsidR="00E21F2A" w:rsidRPr="00733E64" w:rsidRDefault="00C92EE8" w:rsidP="000959CB">
      <w:pPr>
        <w:pStyle w:val="ListParagraph"/>
        <w:spacing w:before="200" w:after="0" w:line="240" w:lineRule="auto"/>
        <w:ind w:left="0"/>
        <w:contextualSpacing w:val="0"/>
        <w:rPr>
          <w:rFonts w:ascii="Arial" w:hAnsi="Arial" w:cs="Arial"/>
          <w:sz w:val="24"/>
          <w:szCs w:val="24"/>
        </w:rPr>
      </w:pPr>
      <w:r w:rsidRPr="00733E64">
        <w:rPr>
          <w:rFonts w:ascii="Arial" w:hAnsi="Arial" w:cs="Arial"/>
          <w:b/>
          <w:sz w:val="24"/>
          <w:szCs w:val="24"/>
        </w:rPr>
        <w:t>Estoy Determinado</w:t>
      </w:r>
      <w:r w:rsidR="00E21F2A" w:rsidRPr="00733E64">
        <w:rPr>
          <w:rFonts w:ascii="Arial" w:hAnsi="Arial" w:cs="Arial"/>
          <w:b/>
          <w:sz w:val="24"/>
          <w:szCs w:val="24"/>
        </w:rPr>
        <w:t xml:space="preserve"> </w:t>
      </w:r>
      <w:r w:rsidRPr="00733E64">
        <w:rPr>
          <w:rFonts w:ascii="Arial" w:hAnsi="Arial" w:cs="Arial"/>
          <w:b/>
          <w:sz w:val="24"/>
          <w:szCs w:val="24"/>
        </w:rPr>
        <w:t>–</w:t>
      </w:r>
      <w:r w:rsidR="00E21F2A" w:rsidRPr="00733E64">
        <w:rPr>
          <w:rFonts w:ascii="Arial" w:hAnsi="Arial" w:cs="Arial"/>
          <w:b/>
          <w:sz w:val="24"/>
          <w:szCs w:val="24"/>
        </w:rPr>
        <w:t xml:space="preserve"> </w:t>
      </w:r>
      <w:r w:rsidRPr="00733E64">
        <w:rPr>
          <w:rFonts w:ascii="Arial" w:hAnsi="Arial" w:cs="Arial"/>
          <w:sz w:val="24"/>
          <w:szCs w:val="24"/>
        </w:rPr>
        <w:t xml:space="preserve">Proporciona </w:t>
      </w:r>
      <w:r w:rsidR="00D5304F" w:rsidRPr="00733E64">
        <w:rPr>
          <w:rFonts w:ascii="Arial" w:hAnsi="Arial" w:cs="Arial"/>
          <w:sz w:val="24"/>
          <w:szCs w:val="24"/>
        </w:rPr>
        <w:t>información</w:t>
      </w:r>
      <w:r w:rsidRPr="00733E64">
        <w:rPr>
          <w:rFonts w:ascii="Arial" w:hAnsi="Arial" w:cs="Arial"/>
          <w:sz w:val="24"/>
          <w:szCs w:val="24"/>
        </w:rPr>
        <w:t xml:space="preserve"> en el desarrollo de conocimientos de Auto </w:t>
      </w:r>
      <w:r w:rsidR="00D5304F" w:rsidRPr="00733E64">
        <w:rPr>
          <w:rFonts w:ascii="Arial" w:hAnsi="Arial" w:cs="Arial"/>
          <w:sz w:val="24"/>
          <w:szCs w:val="24"/>
        </w:rPr>
        <w:t>Determinación</w:t>
      </w:r>
      <w:r w:rsidR="00E21F2A" w:rsidRPr="00733E64">
        <w:rPr>
          <w:rFonts w:ascii="Arial" w:hAnsi="Arial" w:cs="Arial"/>
          <w:sz w:val="24"/>
          <w:szCs w:val="24"/>
        </w:rPr>
        <w:t xml:space="preserve">.   </w:t>
      </w:r>
      <w:r w:rsidR="000959CB" w:rsidRPr="00733E64">
        <w:rPr>
          <w:rFonts w:ascii="Arial" w:hAnsi="Arial" w:cs="Arial"/>
          <w:sz w:val="24"/>
          <w:szCs w:val="24"/>
        </w:rPr>
        <w:br/>
      </w:r>
      <w:r w:rsidR="00935CAF" w:rsidRPr="00733E64">
        <w:rPr>
          <w:rFonts w:ascii="Arial" w:hAnsi="Arial" w:cs="Arial"/>
          <w:sz w:val="24"/>
          <w:szCs w:val="24"/>
        </w:rPr>
        <w:t>Página</w:t>
      </w:r>
      <w:r w:rsidR="008A1635" w:rsidRPr="00733E64">
        <w:rPr>
          <w:rFonts w:ascii="Arial" w:hAnsi="Arial" w:cs="Arial"/>
          <w:sz w:val="24"/>
          <w:szCs w:val="24"/>
        </w:rPr>
        <w:t xml:space="preserve"> Web</w:t>
      </w:r>
      <w:r w:rsidR="005F4B02" w:rsidRPr="00733E64">
        <w:rPr>
          <w:rFonts w:ascii="Arial" w:hAnsi="Arial" w:cs="Arial"/>
          <w:sz w:val="24"/>
          <w:szCs w:val="24"/>
        </w:rPr>
        <w:t xml:space="preserve">:  </w:t>
      </w:r>
      <w:hyperlink r:id="rId246" w:history="1">
        <w:r w:rsidR="005F4B02" w:rsidRPr="00733E64">
          <w:rPr>
            <w:rStyle w:val="Hyperlink"/>
            <w:rFonts w:ascii="Arial" w:hAnsi="Arial" w:cs="Arial"/>
            <w:sz w:val="24"/>
            <w:szCs w:val="24"/>
          </w:rPr>
          <w:t>http://www.imdetermined.org/youth</w:t>
        </w:r>
      </w:hyperlink>
    </w:p>
    <w:p w:rsidR="002A0336" w:rsidRPr="00733E64" w:rsidRDefault="00C92EE8" w:rsidP="000959CB">
      <w:pPr>
        <w:spacing w:before="200"/>
        <w:rPr>
          <w:rFonts w:ascii="Arial" w:hAnsi="Arial" w:cs="Arial"/>
        </w:rPr>
      </w:pPr>
      <w:r w:rsidRPr="00733E64">
        <w:rPr>
          <w:rFonts w:ascii="Arial" w:hAnsi="Arial" w:cs="Arial"/>
          <w:b/>
        </w:rPr>
        <w:t>Comunidad de Aprendizaje Practicas Centradas en la Persona</w:t>
      </w:r>
      <w:r w:rsidR="00006833" w:rsidRPr="00733E64">
        <w:rPr>
          <w:rFonts w:ascii="Arial" w:hAnsi="Arial" w:cs="Arial"/>
          <w:b/>
        </w:rPr>
        <w:t xml:space="preserve"> </w:t>
      </w:r>
      <w:r w:rsidR="00006833" w:rsidRPr="00733E64">
        <w:rPr>
          <w:rFonts w:ascii="Arial" w:hAnsi="Arial" w:cs="Arial"/>
        </w:rPr>
        <w:t xml:space="preserve">– </w:t>
      </w:r>
      <w:r w:rsidR="00312760" w:rsidRPr="00733E64">
        <w:rPr>
          <w:rFonts w:ascii="Arial" w:hAnsi="Arial" w:cs="Arial"/>
        </w:rPr>
        <w:t>Comunidad Global para personas con discapacidades que acogen control positive sobre sus vidas.</w:t>
      </w:r>
      <w:r w:rsidR="00006833"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47" w:history="1">
        <w:r w:rsidR="002A0336" w:rsidRPr="00733E64">
          <w:rPr>
            <w:rStyle w:val="Hyperlink"/>
            <w:rFonts w:ascii="Arial" w:hAnsi="Arial" w:cs="Arial"/>
          </w:rPr>
          <w:t>http://www.learningcommunity.us/</w:t>
        </w:r>
      </w:hyperlink>
    </w:p>
    <w:p w:rsidR="001237AD" w:rsidRPr="00733E64" w:rsidRDefault="00312760" w:rsidP="000959CB">
      <w:pPr>
        <w:pStyle w:val="Heading1"/>
        <w:spacing w:before="200"/>
        <w:rPr>
          <w:sz w:val="24"/>
        </w:rPr>
      </w:pPr>
      <w:r w:rsidRPr="00733E64">
        <w:rPr>
          <w:b/>
          <w:sz w:val="24"/>
        </w:rPr>
        <w:t>Dar el Paso para Manejar su Propios Servicios de Asistencia Personal</w:t>
      </w:r>
      <w:r w:rsidR="00513C7F" w:rsidRPr="00733E64">
        <w:rPr>
          <w:b/>
          <w:sz w:val="24"/>
        </w:rPr>
        <w:t xml:space="preserve"> (PAS): </w:t>
      </w:r>
      <w:r w:rsidRPr="00733E64">
        <w:rPr>
          <w:b/>
          <w:sz w:val="24"/>
        </w:rPr>
        <w:t xml:space="preserve">Una Herramienta para </w:t>
      </w:r>
      <w:r w:rsidR="00D5304F" w:rsidRPr="00733E64">
        <w:rPr>
          <w:b/>
          <w:sz w:val="24"/>
        </w:rPr>
        <w:t>Jóvenes</w:t>
      </w:r>
      <w:r w:rsidRPr="00733E64">
        <w:rPr>
          <w:b/>
          <w:sz w:val="24"/>
        </w:rPr>
        <w:t xml:space="preserve"> con Discapacidades en la </w:t>
      </w:r>
      <w:r w:rsidR="00AA0592" w:rsidRPr="00733E64">
        <w:rPr>
          <w:b/>
          <w:sz w:val="24"/>
        </w:rPr>
        <w:t>Transición a</w:t>
      </w:r>
      <w:r w:rsidRPr="00733E64">
        <w:rPr>
          <w:b/>
          <w:sz w:val="24"/>
        </w:rPr>
        <w:t xml:space="preserve"> Adulto</w:t>
      </w:r>
      <w:r w:rsidR="00513C7F" w:rsidRPr="00733E64">
        <w:rPr>
          <w:b/>
          <w:sz w:val="24"/>
        </w:rPr>
        <w:t xml:space="preserve"> </w:t>
      </w:r>
      <w:r w:rsidRPr="00733E64">
        <w:rPr>
          <w:b/>
          <w:sz w:val="24"/>
        </w:rPr>
        <w:t>–</w:t>
      </w:r>
      <w:r w:rsidR="00513C7F" w:rsidRPr="00733E64">
        <w:rPr>
          <w:b/>
          <w:sz w:val="24"/>
        </w:rPr>
        <w:t xml:space="preserve"> </w:t>
      </w:r>
      <w:r w:rsidRPr="00733E64">
        <w:rPr>
          <w:sz w:val="24"/>
        </w:rPr>
        <w:t xml:space="preserve">Esta </w:t>
      </w:r>
      <w:r w:rsidR="00D5304F" w:rsidRPr="00733E64">
        <w:rPr>
          <w:sz w:val="24"/>
        </w:rPr>
        <w:t>guía</w:t>
      </w:r>
      <w:r w:rsidRPr="00733E64">
        <w:rPr>
          <w:sz w:val="24"/>
        </w:rPr>
        <w:t xml:space="preserve"> asiste a los </w:t>
      </w:r>
      <w:r w:rsidR="00D5304F" w:rsidRPr="00733E64">
        <w:rPr>
          <w:sz w:val="24"/>
        </w:rPr>
        <w:t>jóvenes</w:t>
      </w:r>
      <w:r w:rsidRPr="00733E64">
        <w:rPr>
          <w:sz w:val="24"/>
        </w:rPr>
        <w:t xml:space="preserve"> en </w:t>
      </w:r>
      <w:r w:rsidR="00D5304F" w:rsidRPr="00733E64">
        <w:rPr>
          <w:sz w:val="24"/>
        </w:rPr>
        <w:t>fortalecer</w:t>
      </w:r>
      <w:r w:rsidRPr="00733E64">
        <w:rPr>
          <w:sz w:val="24"/>
        </w:rPr>
        <w:t xml:space="preserve"> algunos de los </w:t>
      </w:r>
      <w:r w:rsidR="004B70A2" w:rsidRPr="00733E64">
        <w:rPr>
          <w:sz w:val="24"/>
        </w:rPr>
        <w:t>más</w:t>
      </w:r>
      <w:r w:rsidRPr="00733E64">
        <w:rPr>
          <w:sz w:val="24"/>
        </w:rPr>
        <w:t xml:space="preserve"> </w:t>
      </w:r>
      <w:r w:rsidR="00D5304F" w:rsidRPr="00733E64">
        <w:rPr>
          <w:sz w:val="24"/>
        </w:rPr>
        <w:t>fundamental</w:t>
      </w:r>
      <w:r w:rsidRPr="00733E64">
        <w:rPr>
          <w:sz w:val="24"/>
        </w:rPr>
        <w:t xml:space="preserve"> conocimientos esenciales para exitosamente administrar su propio</w:t>
      </w:r>
      <w:r w:rsidR="00513C7F" w:rsidRPr="00733E64">
        <w:rPr>
          <w:sz w:val="24"/>
        </w:rPr>
        <w:t xml:space="preserve"> PAS: </w:t>
      </w:r>
      <w:r w:rsidRPr="00733E64">
        <w:rPr>
          <w:sz w:val="24"/>
        </w:rPr>
        <w:t>comunicación efectiva</w:t>
      </w:r>
      <w:r w:rsidR="00513C7F" w:rsidRPr="00733E64">
        <w:rPr>
          <w:sz w:val="24"/>
        </w:rPr>
        <w:t xml:space="preserve">, </w:t>
      </w:r>
      <w:r w:rsidRPr="00733E64">
        <w:rPr>
          <w:sz w:val="24"/>
        </w:rPr>
        <w:t>administración del tiempo</w:t>
      </w:r>
      <w:r w:rsidR="00513C7F" w:rsidRPr="00733E64">
        <w:rPr>
          <w:sz w:val="24"/>
        </w:rPr>
        <w:t xml:space="preserve">, </w:t>
      </w:r>
      <w:r w:rsidRPr="00733E64">
        <w:rPr>
          <w:sz w:val="24"/>
        </w:rPr>
        <w:t>trabajando con otros</w:t>
      </w:r>
      <w:r w:rsidR="00513C7F" w:rsidRPr="00733E64">
        <w:rPr>
          <w:sz w:val="24"/>
        </w:rPr>
        <w:t xml:space="preserve">, </w:t>
      </w:r>
      <w:r w:rsidRPr="00733E64">
        <w:rPr>
          <w:sz w:val="24"/>
        </w:rPr>
        <w:t>y establecer relaciones profesionales</w:t>
      </w:r>
      <w:r w:rsidR="00513C7F" w:rsidRPr="00733E64">
        <w:rPr>
          <w:sz w:val="24"/>
        </w:rPr>
        <w:t>. </w:t>
      </w:r>
      <w:r w:rsidR="000959CB" w:rsidRPr="00733E64">
        <w:rPr>
          <w:sz w:val="24"/>
        </w:rPr>
        <w:br/>
      </w:r>
      <w:r w:rsidR="00935CAF" w:rsidRPr="00733E64">
        <w:rPr>
          <w:sz w:val="24"/>
        </w:rPr>
        <w:t>Página</w:t>
      </w:r>
      <w:r w:rsidR="008A1635" w:rsidRPr="00733E64">
        <w:rPr>
          <w:sz w:val="24"/>
        </w:rPr>
        <w:t xml:space="preserve"> Web</w:t>
      </w:r>
      <w:r w:rsidR="00513C7F" w:rsidRPr="00733E64">
        <w:rPr>
          <w:sz w:val="24"/>
        </w:rPr>
        <w:t xml:space="preserve">:  </w:t>
      </w:r>
      <w:hyperlink r:id="rId248" w:history="1">
        <w:r w:rsidR="001237AD" w:rsidRPr="00733E64">
          <w:rPr>
            <w:rStyle w:val="Hyperlink"/>
            <w:sz w:val="24"/>
          </w:rPr>
          <w:t>http://www.ncwd-youth.info/PAS-Toolkit</w:t>
        </w:r>
      </w:hyperlink>
    </w:p>
    <w:p w:rsidR="00D5304F" w:rsidRPr="00733E64" w:rsidRDefault="00575563" w:rsidP="000959CB">
      <w:pPr>
        <w:rPr>
          <w:rFonts w:ascii="Arial" w:hAnsi="Arial" w:cs="Arial"/>
        </w:rPr>
      </w:pPr>
      <w:r w:rsidRPr="00733E64">
        <w:rPr>
          <w:rFonts w:ascii="Arial" w:hAnsi="Arial" w:cs="Arial"/>
          <w:b/>
        </w:rPr>
        <w:br w:type="page"/>
      </w:r>
      <w:r w:rsidR="00E058DF" w:rsidRPr="00733E64">
        <w:rPr>
          <w:rFonts w:ascii="Arial" w:hAnsi="Arial" w:cs="Arial"/>
          <w:b/>
        </w:rPr>
        <w:lastRenderedPageBreak/>
        <w:t xml:space="preserve">Consorcio Nacional en Liderazgo y Discapacidad para Jóvenes (NCLD Youth) </w:t>
      </w:r>
      <w:r w:rsidR="00E058DF" w:rsidRPr="00733E64">
        <w:rPr>
          <w:rFonts w:ascii="Arial" w:hAnsi="Arial" w:cs="Arial"/>
        </w:rPr>
        <w:t xml:space="preserve">- Sirve como centro nacional para ser seguido por los jóvenes con información, capacitación y recursos. </w:t>
      </w:r>
      <w:r w:rsidR="00D5304F" w:rsidRPr="00733E64">
        <w:rPr>
          <w:rFonts w:ascii="Arial" w:hAnsi="Arial" w:cs="Arial"/>
        </w:rPr>
        <w:t xml:space="preserve">NCLD </w:t>
      </w:r>
      <w:r w:rsidR="00811205" w:rsidRPr="00733E64">
        <w:rPr>
          <w:rFonts w:ascii="Arial" w:hAnsi="Arial" w:cs="Arial"/>
        </w:rPr>
        <w:t>/</w:t>
      </w:r>
      <w:r w:rsidR="00D5304F" w:rsidRPr="00733E64">
        <w:rPr>
          <w:rFonts w:ascii="Arial" w:hAnsi="Arial" w:cs="Arial"/>
        </w:rPr>
        <w:t>Y</w:t>
      </w:r>
      <w:r w:rsidR="00811205" w:rsidRPr="00733E64">
        <w:rPr>
          <w:rFonts w:ascii="Arial" w:hAnsi="Arial" w:cs="Arial"/>
        </w:rPr>
        <w:t>,</w:t>
      </w:r>
      <w:r w:rsidR="00D5304F" w:rsidRPr="00733E64">
        <w:rPr>
          <w:rFonts w:ascii="Arial" w:hAnsi="Arial" w:cs="Arial"/>
        </w:rPr>
        <w:t xml:space="preserve"> tiene un enfoque de cuatro vertientes </w:t>
      </w:r>
      <w:r w:rsidR="00811205" w:rsidRPr="00733E64">
        <w:rPr>
          <w:rFonts w:ascii="Arial" w:hAnsi="Arial" w:cs="Arial"/>
        </w:rPr>
        <w:t xml:space="preserve">trabajando en </w:t>
      </w:r>
      <w:r w:rsidR="00AA0592" w:rsidRPr="00733E64">
        <w:rPr>
          <w:rFonts w:ascii="Arial" w:hAnsi="Arial" w:cs="Arial"/>
        </w:rPr>
        <w:t>el desarrollo</w:t>
      </w:r>
      <w:r w:rsidR="00D5304F" w:rsidRPr="00733E64">
        <w:rPr>
          <w:rFonts w:ascii="Arial" w:hAnsi="Arial" w:cs="Arial"/>
        </w:rPr>
        <w:t xml:space="preserve"> de líderes, </w:t>
      </w:r>
      <w:r w:rsidR="00811205" w:rsidRPr="00733E64">
        <w:rPr>
          <w:rFonts w:ascii="Arial" w:hAnsi="Arial" w:cs="Arial"/>
        </w:rPr>
        <w:t xml:space="preserve">en </w:t>
      </w:r>
      <w:r w:rsidR="00D5304F" w:rsidRPr="00733E64">
        <w:rPr>
          <w:rFonts w:ascii="Arial" w:hAnsi="Arial" w:cs="Arial"/>
        </w:rPr>
        <w:t xml:space="preserve">el desarrollo de la capacidad de los centros para la vida independiente </w:t>
      </w:r>
      <w:r w:rsidR="00811205" w:rsidRPr="00733E64">
        <w:rPr>
          <w:rFonts w:ascii="Arial" w:hAnsi="Arial" w:cs="Arial"/>
        </w:rPr>
        <w:t>sirviendo</w:t>
      </w:r>
      <w:r w:rsidR="00D5304F" w:rsidRPr="00733E64">
        <w:rPr>
          <w:rFonts w:ascii="Arial" w:hAnsi="Arial" w:cs="Arial"/>
        </w:rPr>
        <w:t xml:space="preserve"> a esos líderes, </w:t>
      </w:r>
      <w:r w:rsidR="00811205" w:rsidRPr="00733E64">
        <w:rPr>
          <w:rFonts w:ascii="Arial" w:hAnsi="Arial" w:cs="Arial"/>
        </w:rPr>
        <w:t xml:space="preserve">en </w:t>
      </w:r>
      <w:r w:rsidR="00D5304F" w:rsidRPr="00733E64">
        <w:rPr>
          <w:rFonts w:ascii="Arial" w:hAnsi="Arial" w:cs="Arial"/>
        </w:rPr>
        <w:t xml:space="preserve">la capacidad del personal que trabaja directamente con los líderes, y </w:t>
      </w:r>
      <w:r w:rsidR="00811205" w:rsidRPr="00733E64">
        <w:rPr>
          <w:rFonts w:ascii="Arial" w:hAnsi="Arial" w:cs="Arial"/>
        </w:rPr>
        <w:t xml:space="preserve">en </w:t>
      </w:r>
      <w:r w:rsidR="00D5304F" w:rsidRPr="00733E64">
        <w:rPr>
          <w:rFonts w:ascii="Arial" w:hAnsi="Arial" w:cs="Arial"/>
        </w:rPr>
        <w:t>el apoyo al grupo de jóvenes con las organizaciones de discapacidades</w:t>
      </w:r>
      <w:r w:rsidR="00811205" w:rsidRPr="00733E64">
        <w:rPr>
          <w:rFonts w:ascii="Arial" w:hAnsi="Arial" w:cs="Arial"/>
        </w:rPr>
        <w:t>.</w:t>
      </w:r>
    </w:p>
    <w:p w:rsidR="000959CB" w:rsidRPr="00733E64" w:rsidRDefault="00935CAF" w:rsidP="000959CB">
      <w:pPr>
        <w:rPr>
          <w:rFonts w:ascii="Arial" w:hAnsi="Arial" w:cs="Arial"/>
        </w:rPr>
      </w:pPr>
      <w:r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49" w:history="1">
        <w:r w:rsidR="00006833" w:rsidRPr="00733E64">
          <w:rPr>
            <w:rStyle w:val="Hyperlink"/>
            <w:rFonts w:ascii="Arial" w:hAnsi="Arial" w:cs="Arial"/>
          </w:rPr>
          <w:t>http://www.ncld-youth.info/</w:t>
        </w:r>
      </w:hyperlink>
      <w:r w:rsidR="00006833" w:rsidRPr="00733E64">
        <w:rPr>
          <w:rFonts w:ascii="Arial" w:hAnsi="Arial" w:cs="Arial"/>
        </w:rPr>
        <w:t xml:space="preserve"> </w:t>
      </w:r>
    </w:p>
    <w:p w:rsidR="00D5304F" w:rsidRPr="00733E64" w:rsidRDefault="00D5304F" w:rsidP="000959CB">
      <w:pPr>
        <w:rPr>
          <w:rFonts w:ascii="Arial" w:hAnsi="Arial" w:cs="Arial"/>
        </w:rPr>
      </w:pPr>
    </w:p>
    <w:p w:rsidR="00D778B3" w:rsidRPr="00733E64" w:rsidRDefault="00DE0E3B" w:rsidP="000959CB">
      <w:pPr>
        <w:rPr>
          <w:rFonts w:ascii="Arial" w:hAnsi="Arial" w:cs="Arial"/>
        </w:rPr>
      </w:pPr>
      <w:r w:rsidRPr="00733E64">
        <w:rPr>
          <w:rFonts w:ascii="Arial" w:hAnsi="Arial" w:cs="Arial"/>
          <w:b/>
        </w:rPr>
        <w:t xml:space="preserve">Centro Nacional de </w:t>
      </w:r>
      <w:r w:rsidR="00E058DF" w:rsidRPr="00733E64">
        <w:rPr>
          <w:rFonts w:ascii="Arial" w:hAnsi="Arial" w:cs="Arial"/>
          <w:b/>
        </w:rPr>
        <w:t>Diseminación</w:t>
      </w:r>
      <w:r w:rsidRPr="00733E64">
        <w:rPr>
          <w:rFonts w:ascii="Arial" w:hAnsi="Arial" w:cs="Arial"/>
          <w:b/>
        </w:rPr>
        <w:t xml:space="preserve"> para Niños con Discapacidades</w:t>
      </w:r>
      <w:r w:rsidR="00006833" w:rsidRPr="00733E64">
        <w:rPr>
          <w:rFonts w:ascii="Arial" w:hAnsi="Arial" w:cs="Arial"/>
          <w:b/>
        </w:rPr>
        <w:t xml:space="preserve"> (NICHCY) </w:t>
      </w:r>
      <w:r w:rsidR="00006833" w:rsidRPr="00733E64">
        <w:rPr>
          <w:rFonts w:ascii="Arial" w:hAnsi="Arial" w:cs="Arial"/>
        </w:rPr>
        <w:t>–</w:t>
      </w:r>
      <w:r w:rsidRPr="00733E64">
        <w:rPr>
          <w:rFonts w:ascii="Arial" w:hAnsi="Arial" w:cs="Arial"/>
        </w:rPr>
        <w:t xml:space="preserve">Guía del estudiante para </w:t>
      </w:r>
      <w:r w:rsidR="00006833" w:rsidRPr="00733E64">
        <w:rPr>
          <w:rFonts w:ascii="Arial" w:hAnsi="Arial" w:cs="Arial"/>
        </w:rPr>
        <w:t xml:space="preserve">IEP.  </w:t>
      </w:r>
      <w:r w:rsidR="00B85E01"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w:history="1"/>
      <w:hyperlink r:id="rId250" w:history="1">
        <w:r w:rsidR="00905604" w:rsidRPr="00733E64">
          <w:rPr>
            <w:rStyle w:val="Hyperlink"/>
            <w:rFonts w:ascii="Arial" w:hAnsi="Arial" w:cs="Arial"/>
          </w:rPr>
          <w:t>http://nichcy.org/wp-content/uploads/docs/st1.pdf</w:t>
        </w:r>
      </w:hyperlink>
    </w:p>
    <w:p w:rsidR="00E5234C" w:rsidRPr="00733E64" w:rsidRDefault="00DE0E3B" w:rsidP="000959CB">
      <w:pPr>
        <w:spacing w:before="200"/>
        <w:rPr>
          <w:rFonts w:ascii="Arial" w:hAnsi="Arial" w:cs="Arial"/>
        </w:rPr>
      </w:pPr>
      <w:r w:rsidRPr="00733E64">
        <w:rPr>
          <w:rFonts w:ascii="Arial" w:hAnsi="Arial" w:cs="Arial"/>
          <w:b/>
        </w:rPr>
        <w:t xml:space="preserve">Centro Nacional de Prevención de Deserción Escolar para Estudiantes con Discapacidades </w:t>
      </w:r>
      <w:r w:rsidRPr="00733E64">
        <w:rPr>
          <w:rFonts w:ascii="Arial" w:hAnsi="Arial" w:cs="Arial"/>
        </w:rPr>
        <w:t>–</w:t>
      </w:r>
      <w:r w:rsidR="00006833" w:rsidRPr="00733E64">
        <w:rPr>
          <w:rFonts w:ascii="Arial" w:hAnsi="Arial" w:cs="Arial"/>
        </w:rPr>
        <w:t xml:space="preserve"> </w:t>
      </w:r>
      <w:r w:rsidRPr="00733E64">
        <w:rPr>
          <w:rFonts w:ascii="Arial" w:hAnsi="Arial" w:cs="Arial"/>
        </w:rPr>
        <w:t xml:space="preserve">Proporciona asistencia </w:t>
      </w:r>
      <w:r w:rsidR="00E058DF" w:rsidRPr="00733E64">
        <w:rPr>
          <w:rFonts w:ascii="Arial" w:hAnsi="Arial" w:cs="Arial"/>
        </w:rPr>
        <w:t>técnica</w:t>
      </w:r>
      <w:r w:rsidRPr="00733E64">
        <w:rPr>
          <w:rFonts w:ascii="Arial" w:hAnsi="Arial" w:cs="Arial"/>
        </w:rPr>
        <w:t xml:space="preserve"> para asistir a los estados a edificar capacidad para diseñar/seleccionar e implementar eficientemente, evidencia basada en intervenciones y programas que se dirigen a la deserción de estudiantes con discapacidades.</w:t>
      </w:r>
      <w:r w:rsidR="00006833" w:rsidRPr="00733E64">
        <w:rPr>
          <w:rFonts w:ascii="Arial" w:hAnsi="Arial" w:cs="Arial"/>
        </w:rPr>
        <w:t xml:space="preserve">  </w:t>
      </w:r>
      <w:r w:rsidR="000959CB"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51" w:history="1">
        <w:r w:rsidR="00006833" w:rsidRPr="00733E64">
          <w:rPr>
            <w:rStyle w:val="Hyperlink"/>
            <w:rFonts w:ascii="Arial" w:hAnsi="Arial" w:cs="Arial"/>
          </w:rPr>
          <w:t>http://www.ndpc-sd.org/</w:t>
        </w:r>
      </w:hyperlink>
      <w:r w:rsidR="00905604" w:rsidRPr="00733E64">
        <w:rPr>
          <w:rFonts w:ascii="Arial" w:hAnsi="Arial" w:cs="Arial"/>
        </w:rPr>
        <w:t xml:space="preserve"> </w:t>
      </w:r>
    </w:p>
    <w:p w:rsidR="00E31005" w:rsidRPr="00733E64" w:rsidRDefault="00905604" w:rsidP="00E5234C">
      <w:pPr>
        <w:spacing w:before="200"/>
        <w:rPr>
          <w:rFonts w:ascii="Arial" w:hAnsi="Arial" w:cs="Arial"/>
        </w:rPr>
      </w:pPr>
      <w:r w:rsidRPr="00733E64">
        <w:rPr>
          <w:rFonts w:ascii="Arial" w:hAnsi="Arial" w:cs="Arial"/>
        </w:rPr>
        <w:t xml:space="preserve"> </w:t>
      </w:r>
      <w:r w:rsidR="00006833" w:rsidRPr="00733E64">
        <w:rPr>
          <w:rFonts w:ascii="Arial" w:hAnsi="Arial" w:cs="Arial"/>
          <w:b/>
        </w:rPr>
        <w:t xml:space="preserve">National Youth Leadership Network - </w:t>
      </w:r>
      <w:r w:rsidR="00E31005" w:rsidRPr="00733E64">
        <w:rPr>
          <w:rFonts w:ascii="Arial" w:hAnsi="Arial" w:cs="Arial"/>
        </w:rPr>
        <w:t xml:space="preserve">La Red Nacional de Liderazgo Juvenil (NYLN) se dedica a promover la próxima generación de líderes de la discapacidad.  NYLN promueve el desarrollo del liderazgo, la educación, el empleo, la vida independiente, la salud y el bienestar de los jóvenes líderes que representan la diversidad de raza, </w:t>
      </w:r>
      <w:r w:rsidR="00E058DF" w:rsidRPr="00733E64">
        <w:rPr>
          <w:rFonts w:ascii="Arial" w:hAnsi="Arial" w:cs="Arial"/>
        </w:rPr>
        <w:t>orígenes</w:t>
      </w:r>
      <w:r w:rsidR="00E31005" w:rsidRPr="00733E64">
        <w:rPr>
          <w:rFonts w:ascii="Arial" w:hAnsi="Arial" w:cs="Arial"/>
        </w:rPr>
        <w:t xml:space="preserve"> y discapacidades en los Estados Unidos. NYLN fomenta la inclusión de líderes jóvenes con discapacidades en todos los aspectos de la sociedad, en el </w:t>
      </w:r>
      <w:r w:rsidR="00E058DF" w:rsidRPr="00733E64">
        <w:rPr>
          <w:rFonts w:ascii="Arial" w:hAnsi="Arial" w:cs="Arial"/>
        </w:rPr>
        <w:t>ámbito</w:t>
      </w:r>
      <w:r w:rsidR="00E31005" w:rsidRPr="00733E64">
        <w:rPr>
          <w:rFonts w:ascii="Arial" w:hAnsi="Arial" w:cs="Arial"/>
        </w:rPr>
        <w:t xml:space="preserve"> nacional, estatal y local, y se comunica en temas de importancia en los jóvenes con discapacidades, las </w:t>
      </w:r>
      <w:r w:rsidR="00E058DF" w:rsidRPr="00733E64">
        <w:rPr>
          <w:rFonts w:ascii="Arial" w:hAnsi="Arial" w:cs="Arial"/>
        </w:rPr>
        <w:t>pólizas</w:t>
      </w:r>
      <w:r w:rsidR="00E31005" w:rsidRPr="00733E64">
        <w:rPr>
          <w:rFonts w:ascii="Arial" w:hAnsi="Arial" w:cs="Arial"/>
        </w:rPr>
        <w:t xml:space="preserve"> y prácticas que afectan sus vidas.</w:t>
      </w:r>
    </w:p>
    <w:p w:rsidR="00006833" w:rsidRPr="00733E64" w:rsidRDefault="00935CAF" w:rsidP="000959CB">
      <w:r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52" w:history="1">
        <w:r w:rsidR="00006833" w:rsidRPr="00733E64">
          <w:rPr>
            <w:rStyle w:val="Hyperlink"/>
            <w:rFonts w:ascii="Arial" w:hAnsi="Arial" w:cs="Arial"/>
          </w:rPr>
          <w:t>http://www.nyln.org</w:t>
        </w:r>
      </w:hyperlink>
    </w:p>
    <w:p w:rsidR="00E5234C" w:rsidRPr="00733E64" w:rsidRDefault="00E5234C" w:rsidP="000959CB">
      <w:pPr>
        <w:rPr>
          <w:rFonts w:ascii="Arial" w:hAnsi="Arial" w:cs="Arial"/>
        </w:rPr>
      </w:pPr>
    </w:p>
    <w:p w:rsidR="00006833" w:rsidRPr="00733E64" w:rsidRDefault="00006833" w:rsidP="000959CB">
      <w:pPr>
        <w:rPr>
          <w:rFonts w:ascii="Arial" w:hAnsi="Arial" w:cs="Arial"/>
        </w:rPr>
      </w:pPr>
      <w:r w:rsidRPr="00733E64">
        <w:rPr>
          <w:rFonts w:ascii="Arial" w:hAnsi="Arial" w:cs="Arial"/>
          <w:b/>
        </w:rPr>
        <w:t xml:space="preserve">Norman Kunc &amp; Emma Van der Klift </w:t>
      </w:r>
      <w:r w:rsidR="00E31005" w:rsidRPr="00733E64">
        <w:rPr>
          <w:rFonts w:ascii="Arial" w:hAnsi="Arial" w:cs="Arial"/>
        </w:rPr>
        <w:t>–</w:t>
      </w:r>
      <w:r w:rsidRPr="00733E64">
        <w:rPr>
          <w:rFonts w:ascii="Arial" w:hAnsi="Arial" w:cs="Arial"/>
        </w:rPr>
        <w:t xml:space="preserve"> </w:t>
      </w:r>
      <w:r w:rsidR="00E058DF" w:rsidRPr="00733E64">
        <w:rPr>
          <w:rFonts w:ascii="Arial" w:hAnsi="Arial" w:cs="Arial"/>
        </w:rPr>
        <w:t>Artículos</w:t>
      </w:r>
      <w:r w:rsidR="00E31005" w:rsidRPr="00733E64">
        <w:rPr>
          <w:rFonts w:ascii="Arial" w:hAnsi="Arial" w:cs="Arial"/>
        </w:rPr>
        <w:t xml:space="preserve"> e </w:t>
      </w:r>
      <w:r w:rsidR="00E058DF" w:rsidRPr="00733E64">
        <w:rPr>
          <w:rFonts w:ascii="Arial" w:hAnsi="Arial" w:cs="Arial"/>
        </w:rPr>
        <w:t>información</w:t>
      </w:r>
      <w:r w:rsidR="00E31005" w:rsidRPr="00733E64">
        <w:rPr>
          <w:rFonts w:ascii="Arial" w:hAnsi="Arial" w:cs="Arial"/>
        </w:rPr>
        <w:t xml:space="preserve"> en las mejores </w:t>
      </w:r>
      <w:r w:rsidR="00E058DF" w:rsidRPr="00733E64">
        <w:rPr>
          <w:rFonts w:ascii="Arial" w:hAnsi="Arial" w:cs="Arial"/>
        </w:rPr>
        <w:t>prácticas</w:t>
      </w:r>
      <w:r w:rsidR="00E31005" w:rsidRPr="00733E64">
        <w:rPr>
          <w:rFonts w:ascii="Arial" w:hAnsi="Arial" w:cs="Arial"/>
        </w:rPr>
        <w:t xml:space="preserve"> que ayudan a personas trabajar con personas</w:t>
      </w:r>
      <w:r w:rsidRPr="00733E64">
        <w:rPr>
          <w:rFonts w:ascii="Arial" w:hAnsi="Arial" w:cs="Arial"/>
        </w:rPr>
        <w:t xml:space="preserve">, </w:t>
      </w:r>
      <w:r w:rsidR="00E31005" w:rsidRPr="00733E64">
        <w:rPr>
          <w:rFonts w:ascii="Arial" w:hAnsi="Arial" w:cs="Arial"/>
        </w:rPr>
        <w:t>no encima de ellos</w:t>
      </w:r>
      <w:r w:rsidRPr="00733E64">
        <w:rPr>
          <w:rFonts w:ascii="Arial" w:hAnsi="Arial" w:cs="Arial"/>
        </w:rPr>
        <w:t>.</w:t>
      </w:r>
      <w:r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53" w:history="1">
        <w:r w:rsidRPr="00733E64">
          <w:rPr>
            <w:rStyle w:val="Hyperlink"/>
            <w:rFonts w:ascii="Arial" w:hAnsi="Arial" w:cs="Arial"/>
          </w:rPr>
          <w:t>http://www.normemma.com/</w:t>
        </w:r>
      </w:hyperlink>
    </w:p>
    <w:p w:rsidR="00006833" w:rsidRPr="00733E64" w:rsidRDefault="00006833" w:rsidP="000959CB">
      <w:pPr>
        <w:spacing w:before="200"/>
        <w:rPr>
          <w:rFonts w:ascii="Arial" w:hAnsi="Arial" w:cs="Arial"/>
        </w:rPr>
      </w:pPr>
      <w:r w:rsidRPr="00733E64">
        <w:rPr>
          <w:rFonts w:ascii="Arial" w:hAnsi="Arial" w:cs="Arial"/>
          <w:b/>
        </w:rPr>
        <w:t xml:space="preserve">Partners in Policymaking </w:t>
      </w:r>
      <w:r w:rsidRPr="00733E64">
        <w:rPr>
          <w:rFonts w:ascii="Arial" w:hAnsi="Arial" w:cs="Arial"/>
        </w:rPr>
        <w:t xml:space="preserve">– </w:t>
      </w:r>
      <w:r w:rsidR="00E058DF" w:rsidRPr="00733E64">
        <w:rPr>
          <w:rFonts w:ascii="Arial" w:hAnsi="Arial" w:cs="Arial"/>
        </w:rPr>
        <w:t>Información</w:t>
      </w:r>
      <w:r w:rsidR="00E31005" w:rsidRPr="00733E64">
        <w:rPr>
          <w:rFonts w:ascii="Arial" w:hAnsi="Arial" w:cs="Arial"/>
        </w:rPr>
        <w:t xml:space="preserve"> para individuos y padres para </w:t>
      </w:r>
      <w:r w:rsidR="00E058DF" w:rsidRPr="00733E64">
        <w:rPr>
          <w:rFonts w:ascii="Arial" w:hAnsi="Arial" w:cs="Arial"/>
        </w:rPr>
        <w:t>advocar</w:t>
      </w:r>
      <w:r w:rsidR="00E31005" w:rsidRPr="00733E64">
        <w:rPr>
          <w:rFonts w:ascii="Arial" w:hAnsi="Arial" w:cs="Arial"/>
        </w:rPr>
        <w:t xml:space="preserve"> por </w:t>
      </w:r>
      <w:r w:rsidR="00E058DF" w:rsidRPr="00733E64">
        <w:rPr>
          <w:rFonts w:ascii="Arial" w:hAnsi="Arial" w:cs="Arial"/>
        </w:rPr>
        <w:t>sí</w:t>
      </w:r>
      <w:r w:rsidR="00E31005" w:rsidRPr="00733E64">
        <w:rPr>
          <w:rFonts w:ascii="Arial" w:hAnsi="Arial" w:cs="Arial"/>
        </w:rPr>
        <w:t xml:space="preserve"> mismos y otros con discapacidades</w:t>
      </w:r>
      <w:r w:rsidRPr="00733E64">
        <w:rPr>
          <w:rFonts w:ascii="Arial" w:hAnsi="Arial" w:cs="Arial"/>
        </w:rPr>
        <w:t xml:space="preserve">.  </w:t>
      </w:r>
      <w:r w:rsidR="00B85E01"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54" w:history="1">
        <w:r w:rsidRPr="00733E64">
          <w:rPr>
            <w:rStyle w:val="Hyperlink"/>
            <w:rFonts w:ascii="Arial" w:hAnsi="Arial" w:cs="Arial"/>
          </w:rPr>
          <w:t>http://www.partnersinpolicymaking.com/</w:t>
        </w:r>
      </w:hyperlink>
    </w:p>
    <w:p w:rsidR="000F53E6" w:rsidRPr="00733E64" w:rsidRDefault="00006833" w:rsidP="000959CB">
      <w:pPr>
        <w:spacing w:before="200"/>
        <w:rPr>
          <w:rFonts w:ascii="Arial" w:hAnsi="Arial" w:cs="Arial"/>
        </w:rPr>
      </w:pPr>
      <w:r w:rsidRPr="00733E64">
        <w:rPr>
          <w:rFonts w:ascii="Arial" w:hAnsi="Arial" w:cs="Arial"/>
          <w:b/>
        </w:rPr>
        <w:t xml:space="preserve">Person-Centered Planning Education Site </w:t>
      </w:r>
      <w:r w:rsidRPr="00733E64">
        <w:rPr>
          <w:rFonts w:ascii="Arial" w:hAnsi="Arial" w:cs="Arial"/>
        </w:rPr>
        <w:t xml:space="preserve">– </w:t>
      </w:r>
      <w:r w:rsidR="00E058DF" w:rsidRPr="00733E64">
        <w:rPr>
          <w:rFonts w:ascii="Arial" w:hAnsi="Arial" w:cs="Arial"/>
        </w:rPr>
        <w:t>Información</w:t>
      </w:r>
      <w:r w:rsidR="00E31005" w:rsidRPr="00733E64">
        <w:rPr>
          <w:rFonts w:ascii="Arial" w:hAnsi="Arial" w:cs="Arial"/>
        </w:rPr>
        <w:t xml:space="preserve"> en el planeamiento centrado en la persona</w:t>
      </w:r>
      <w:r w:rsidR="000F53E6" w:rsidRPr="00733E64">
        <w:rPr>
          <w:rFonts w:ascii="Arial" w:hAnsi="Arial" w:cs="Arial"/>
          <w:color w:val="222222"/>
        </w:rPr>
        <w:t xml:space="preserve"> </w:t>
      </w:r>
      <w:r w:rsidR="00AA0592" w:rsidRPr="00733E64">
        <w:rPr>
          <w:rFonts w:ascii="Arial" w:hAnsi="Arial" w:cs="Arial"/>
          <w:color w:val="222222"/>
        </w:rPr>
        <w:t>- un</w:t>
      </w:r>
      <w:r w:rsidR="00E31005" w:rsidRPr="00733E64">
        <w:rPr>
          <w:rFonts w:ascii="Arial" w:hAnsi="Arial" w:cs="Arial"/>
          <w:color w:val="222222"/>
        </w:rPr>
        <w:t xml:space="preserve"> proceso orientado en </w:t>
      </w:r>
      <w:r w:rsidR="00E058DF" w:rsidRPr="00733E64">
        <w:rPr>
          <w:rFonts w:ascii="Arial" w:hAnsi="Arial" w:cs="Arial"/>
          <w:color w:val="222222"/>
        </w:rPr>
        <w:t>acercarse a otorgar poderes a personas señaladas como discapacitados</w:t>
      </w:r>
      <w:r w:rsidRPr="00733E64">
        <w:rPr>
          <w:rFonts w:ascii="Arial" w:hAnsi="Arial" w:cs="Arial"/>
          <w:color w:val="222222"/>
        </w:rPr>
        <w:t>.</w:t>
      </w:r>
      <w:r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55" w:history="1">
        <w:r w:rsidRPr="00733E64">
          <w:rPr>
            <w:rStyle w:val="Hyperlink"/>
            <w:rFonts w:ascii="Arial" w:hAnsi="Arial" w:cs="Arial"/>
          </w:rPr>
          <w:t>http://www.ilr.cornell.edu/edi/pcp/</w:t>
        </w:r>
      </w:hyperlink>
    </w:p>
    <w:p w:rsidR="000F53E6" w:rsidRPr="00733E64" w:rsidRDefault="000F53E6" w:rsidP="000959CB">
      <w:pPr>
        <w:spacing w:before="200"/>
        <w:rPr>
          <w:rFonts w:ascii="Arial" w:hAnsi="Arial" w:cs="Arial"/>
        </w:rPr>
      </w:pPr>
      <w:r w:rsidRPr="00733E64">
        <w:rPr>
          <w:rFonts w:ascii="Arial" w:hAnsi="Arial" w:cs="Arial"/>
          <w:b/>
        </w:rPr>
        <w:t xml:space="preserve">Self Advocacy Online – </w:t>
      </w:r>
      <w:r w:rsidR="00E058DF" w:rsidRPr="00733E64">
        <w:rPr>
          <w:rFonts w:ascii="Arial" w:hAnsi="Arial" w:cs="Arial"/>
        </w:rPr>
        <w:t>Recursos e información para asistir personas con discapacidad intelectual y de desarrollo</w:t>
      </w:r>
      <w:r w:rsidRPr="00733E64">
        <w:rPr>
          <w:rFonts w:ascii="Arial" w:hAnsi="Arial" w:cs="Arial"/>
        </w:rPr>
        <w:t xml:space="preserve"> </w:t>
      </w:r>
      <w:r w:rsidR="00E058DF" w:rsidRPr="00733E64">
        <w:rPr>
          <w:rFonts w:ascii="Arial" w:hAnsi="Arial" w:cs="Arial"/>
        </w:rPr>
        <w:t>defenderse por sí mismas y tomar la administración de sus vidas</w:t>
      </w:r>
      <w:r w:rsidRPr="00733E64">
        <w:rPr>
          <w:rFonts w:ascii="Arial" w:hAnsi="Arial" w:cs="Arial"/>
        </w:rPr>
        <w:t>.</w:t>
      </w:r>
      <w:r w:rsidR="000959CB"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56" w:history="1">
        <w:r w:rsidRPr="00733E64">
          <w:rPr>
            <w:rStyle w:val="Hyperlink"/>
            <w:rFonts w:ascii="Arial" w:hAnsi="Arial" w:cs="Arial"/>
          </w:rPr>
          <w:t>http://www.selfadvocacyonline.org</w:t>
        </w:r>
      </w:hyperlink>
    </w:p>
    <w:p w:rsidR="00006833" w:rsidRPr="00733E64" w:rsidRDefault="00006833" w:rsidP="000959CB">
      <w:pPr>
        <w:spacing w:before="200"/>
        <w:rPr>
          <w:rFonts w:ascii="Arial" w:hAnsi="Arial" w:cs="Arial"/>
        </w:rPr>
      </w:pPr>
      <w:r w:rsidRPr="00733E64">
        <w:rPr>
          <w:rFonts w:ascii="Arial" w:hAnsi="Arial" w:cs="Arial"/>
          <w:b/>
        </w:rPr>
        <w:t xml:space="preserve">The Self-Determination Technical Assistance Centers Project </w:t>
      </w:r>
      <w:r w:rsidR="00E058DF" w:rsidRPr="00733E64">
        <w:rPr>
          <w:rFonts w:ascii="Arial" w:hAnsi="Arial" w:cs="Arial"/>
        </w:rPr>
        <w:t>–</w:t>
      </w:r>
      <w:r w:rsidRPr="00733E64">
        <w:rPr>
          <w:rFonts w:ascii="Arial" w:hAnsi="Arial" w:cs="Arial"/>
        </w:rPr>
        <w:t xml:space="preserve"> </w:t>
      </w:r>
      <w:r w:rsidR="00E058DF" w:rsidRPr="00733E64">
        <w:rPr>
          <w:rFonts w:ascii="Arial" w:hAnsi="Arial" w:cs="Arial"/>
        </w:rPr>
        <w:t>Recursos e información promoviendo la práctica de la auto-determinación para estudiantes con discapacidades</w:t>
      </w:r>
      <w:r w:rsidRPr="00733E64">
        <w:rPr>
          <w:rFonts w:ascii="Arial" w:hAnsi="Arial" w:cs="Arial"/>
        </w:rPr>
        <w:t xml:space="preserve">. </w:t>
      </w:r>
      <w:r w:rsidR="00E058DF" w:rsidRPr="00733E64">
        <w:rPr>
          <w:rFonts w:ascii="Arial" w:hAnsi="Arial" w:cs="Arial"/>
        </w:rPr>
        <w:t xml:space="preserve">Información para esta página fue adquirida desde cuatro páginas de </w:t>
      </w:r>
      <w:r w:rsidR="00E058DF" w:rsidRPr="00733E64">
        <w:rPr>
          <w:rFonts w:ascii="Arial" w:hAnsi="Arial" w:cs="Arial"/>
        </w:rPr>
        <w:lastRenderedPageBreak/>
        <w:t>programas</w:t>
      </w:r>
      <w:r w:rsidRPr="00733E64">
        <w:rPr>
          <w:rFonts w:ascii="Arial" w:hAnsi="Arial" w:cs="Arial"/>
        </w:rPr>
        <w:t xml:space="preserve"> </w:t>
      </w:r>
      <w:r w:rsidR="00E058DF" w:rsidRPr="00733E64">
        <w:rPr>
          <w:rFonts w:ascii="Arial" w:hAnsi="Arial" w:cs="Arial"/>
        </w:rPr>
        <w:t>identificados como aportando</w:t>
      </w:r>
      <w:r w:rsidRPr="00733E64">
        <w:rPr>
          <w:rFonts w:ascii="Arial" w:hAnsi="Arial" w:cs="Arial"/>
        </w:rPr>
        <w:t xml:space="preserve"> “</w:t>
      </w:r>
      <w:r w:rsidR="00E058DF" w:rsidRPr="00733E64">
        <w:rPr>
          <w:rFonts w:ascii="Arial" w:hAnsi="Arial" w:cs="Arial"/>
        </w:rPr>
        <w:t>practicas ejemplares</w:t>
      </w:r>
      <w:r w:rsidRPr="00733E64">
        <w:rPr>
          <w:rFonts w:ascii="Arial" w:hAnsi="Arial" w:cs="Arial"/>
        </w:rPr>
        <w:t xml:space="preserve">” </w:t>
      </w:r>
      <w:r w:rsidR="00E058DF" w:rsidRPr="00733E64">
        <w:rPr>
          <w:rFonts w:ascii="Arial" w:hAnsi="Arial" w:cs="Arial"/>
        </w:rPr>
        <w:t>promoviendo auto-determinación en estudiantes de</w:t>
      </w:r>
      <w:r w:rsidRPr="00733E64">
        <w:rPr>
          <w:rFonts w:ascii="Arial" w:hAnsi="Arial" w:cs="Arial"/>
        </w:rPr>
        <w:t xml:space="preserve"> 11 </w:t>
      </w:r>
      <w:r w:rsidR="00E058DF" w:rsidRPr="00733E64">
        <w:rPr>
          <w:rFonts w:ascii="Arial" w:hAnsi="Arial" w:cs="Arial"/>
        </w:rPr>
        <w:t>a</w:t>
      </w:r>
      <w:r w:rsidRPr="00733E64">
        <w:rPr>
          <w:rFonts w:ascii="Arial" w:hAnsi="Arial" w:cs="Arial"/>
        </w:rPr>
        <w:t xml:space="preserve"> 21 </w:t>
      </w:r>
      <w:r w:rsidR="00E058DF" w:rsidRPr="00733E64">
        <w:rPr>
          <w:rFonts w:ascii="Arial" w:hAnsi="Arial" w:cs="Arial"/>
        </w:rPr>
        <w:t>años de edad con muy moderada</w:t>
      </w:r>
      <w:r w:rsidRPr="00733E64">
        <w:rPr>
          <w:rFonts w:ascii="Arial" w:hAnsi="Arial" w:cs="Arial"/>
        </w:rPr>
        <w:t xml:space="preserve">, </w:t>
      </w:r>
      <w:r w:rsidR="00E058DF" w:rsidRPr="00733E64">
        <w:rPr>
          <w:rFonts w:ascii="Arial" w:hAnsi="Arial" w:cs="Arial"/>
        </w:rPr>
        <w:t>moderada</w:t>
      </w:r>
      <w:r w:rsidRPr="00733E64">
        <w:rPr>
          <w:rFonts w:ascii="Arial" w:hAnsi="Arial" w:cs="Arial"/>
        </w:rPr>
        <w:t xml:space="preserve">, </w:t>
      </w:r>
      <w:r w:rsidR="00E058DF" w:rsidRPr="00733E64">
        <w:rPr>
          <w:rFonts w:ascii="Arial" w:hAnsi="Arial" w:cs="Arial"/>
        </w:rPr>
        <w:t>y severas discapacidades</w:t>
      </w:r>
      <w:r w:rsidRPr="00733E64">
        <w:rPr>
          <w:rFonts w:ascii="Arial" w:hAnsi="Arial" w:cs="Arial"/>
        </w:rPr>
        <w:t>.</w:t>
      </w:r>
      <w:r w:rsidR="00B85E01" w:rsidRPr="00733E64">
        <w:rPr>
          <w:rFonts w:ascii="Arial" w:hAnsi="Arial" w:cs="Arial"/>
        </w:rPr>
        <w:t xml:space="preserve">  </w:t>
      </w:r>
      <w:r w:rsidR="00B85E01"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57" w:history="1">
        <w:r w:rsidRPr="00733E64">
          <w:rPr>
            <w:rStyle w:val="Hyperlink"/>
            <w:rFonts w:ascii="Arial" w:hAnsi="Arial" w:cs="Arial"/>
          </w:rPr>
          <w:t>http://www.sdtac.uncc.edu/</w:t>
        </w:r>
      </w:hyperlink>
    </w:p>
    <w:p w:rsidR="000959CB" w:rsidRPr="00733E64" w:rsidRDefault="00837953" w:rsidP="000959CB">
      <w:pPr>
        <w:spacing w:before="200"/>
        <w:rPr>
          <w:rFonts w:ascii="Arial" w:hAnsi="Arial" w:cs="Arial"/>
          <w:b/>
        </w:rPr>
      </w:pPr>
      <w:r w:rsidRPr="00733E64">
        <w:rPr>
          <w:rFonts w:ascii="Arial" w:hAnsi="Arial" w:cs="Arial"/>
          <w:b/>
        </w:rPr>
        <w:t>Pensar</w:t>
      </w:r>
      <w:r w:rsidR="00C85B27" w:rsidRPr="00733E64">
        <w:rPr>
          <w:rFonts w:ascii="Arial" w:hAnsi="Arial" w:cs="Arial"/>
          <w:b/>
        </w:rPr>
        <w:t>-</w:t>
      </w:r>
      <w:r w:rsidRPr="00733E64">
        <w:rPr>
          <w:rFonts w:ascii="Arial" w:hAnsi="Arial" w:cs="Arial"/>
          <w:b/>
        </w:rPr>
        <w:t>Planear</w:t>
      </w:r>
      <w:r w:rsidR="00C85B27" w:rsidRPr="00733E64">
        <w:rPr>
          <w:rFonts w:ascii="Arial" w:hAnsi="Arial" w:cs="Arial"/>
          <w:b/>
        </w:rPr>
        <w:t>-</w:t>
      </w:r>
      <w:r w:rsidRPr="00733E64">
        <w:rPr>
          <w:rFonts w:ascii="Arial" w:hAnsi="Arial" w:cs="Arial"/>
          <w:b/>
        </w:rPr>
        <w:t>Hacer</w:t>
      </w:r>
      <w:r w:rsidR="00C85B27" w:rsidRPr="00733E64">
        <w:rPr>
          <w:rFonts w:ascii="Arial" w:hAnsi="Arial" w:cs="Arial"/>
          <w:b/>
        </w:rPr>
        <w:t xml:space="preserve"> </w:t>
      </w:r>
      <w:r w:rsidR="004B70A2" w:rsidRPr="00733E64">
        <w:rPr>
          <w:rFonts w:ascii="Arial" w:hAnsi="Arial" w:cs="Arial"/>
          <w:b/>
        </w:rPr>
        <w:t>Guía</w:t>
      </w:r>
      <w:r w:rsidRPr="00733E64">
        <w:rPr>
          <w:rFonts w:ascii="Arial" w:hAnsi="Arial" w:cs="Arial"/>
          <w:b/>
        </w:rPr>
        <w:t xml:space="preserve"> de Liderazgo</w:t>
      </w:r>
      <w:r w:rsidR="00C85B27" w:rsidRPr="00733E64">
        <w:rPr>
          <w:rFonts w:ascii="Arial" w:hAnsi="Arial" w:cs="Arial"/>
        </w:rPr>
        <w:t xml:space="preserve">– </w:t>
      </w:r>
      <w:r w:rsidRPr="00733E64">
        <w:rPr>
          <w:rFonts w:ascii="Arial" w:hAnsi="Arial" w:cs="Arial"/>
        </w:rPr>
        <w:t xml:space="preserve">El Departamento de Servicios del Desarrollo en el estado de California ha publicado una guía con consejos de liderazgo, en decisiones en la administración del dinero, para las personas con discapacidad. La </w:t>
      </w:r>
      <w:r w:rsidR="004B70A2" w:rsidRPr="00733E64">
        <w:rPr>
          <w:rFonts w:ascii="Arial" w:hAnsi="Arial" w:cs="Arial"/>
        </w:rPr>
        <w:t>guía</w:t>
      </w:r>
      <w:r w:rsidRPr="00733E64">
        <w:rPr>
          <w:rFonts w:ascii="Arial" w:hAnsi="Arial" w:cs="Arial"/>
        </w:rPr>
        <w:t xml:space="preserve"> Pensar-Planear-Hacer presenta un plan simple para participar en la dirección de su propio futuro y el establecimiento de objetivos de </w:t>
      </w:r>
      <w:r w:rsidR="004B70A2" w:rsidRPr="00733E64">
        <w:rPr>
          <w:rFonts w:ascii="Arial" w:hAnsi="Arial" w:cs="Arial"/>
        </w:rPr>
        <w:t xml:space="preserve">liderazgo. </w:t>
      </w:r>
      <w:r w:rsidR="00935CAF" w:rsidRPr="00733E64">
        <w:rPr>
          <w:rFonts w:ascii="Arial" w:hAnsi="Arial" w:cs="Arial"/>
        </w:rPr>
        <w:t>Página</w:t>
      </w:r>
      <w:r w:rsidR="008A1635" w:rsidRPr="00733E64">
        <w:rPr>
          <w:rFonts w:ascii="Arial" w:hAnsi="Arial" w:cs="Arial"/>
        </w:rPr>
        <w:t xml:space="preserve"> Web</w:t>
      </w:r>
      <w:r w:rsidR="00C85B27" w:rsidRPr="00733E64">
        <w:rPr>
          <w:rFonts w:ascii="Arial" w:hAnsi="Arial" w:cs="Arial"/>
        </w:rPr>
        <w:t>:</w:t>
      </w:r>
      <w:r w:rsidR="00C85B27" w:rsidRPr="00733E64">
        <w:rPr>
          <w:rFonts w:ascii="Arial" w:hAnsi="Arial" w:cs="Arial"/>
          <w:b/>
        </w:rPr>
        <w:t xml:space="preserve">  </w:t>
      </w:r>
      <w:hyperlink r:id="rId258" w:history="1">
        <w:r w:rsidR="00C85B27" w:rsidRPr="00733E64">
          <w:rPr>
            <w:rStyle w:val="Hyperlink"/>
            <w:rFonts w:ascii="Arial" w:hAnsi="Arial" w:cs="Arial"/>
          </w:rPr>
          <w:t>http://www.dds.ca.gov/ConsumerCorner/ThinkPlanDo.cfm</w:t>
        </w:r>
      </w:hyperlink>
      <w:r w:rsidR="00C85B27" w:rsidRPr="00733E64">
        <w:rPr>
          <w:rFonts w:ascii="Arial" w:hAnsi="Arial" w:cs="Arial"/>
          <w:b/>
        </w:rPr>
        <w:t xml:space="preserve"> </w:t>
      </w:r>
    </w:p>
    <w:p w:rsidR="00F14D43" w:rsidRPr="00733E64" w:rsidRDefault="00F14D43" w:rsidP="000959CB">
      <w:pPr>
        <w:spacing w:before="200"/>
        <w:rPr>
          <w:rFonts w:ascii="Arial" w:hAnsi="Arial" w:cs="Arial"/>
          <w:b/>
        </w:rPr>
      </w:pPr>
    </w:p>
    <w:p w:rsidR="00F14D43" w:rsidRPr="00733E64" w:rsidRDefault="00F14D43" w:rsidP="000959CB">
      <w:pPr>
        <w:rPr>
          <w:rFonts w:ascii="Arial" w:hAnsi="Arial" w:cs="Arial"/>
        </w:rPr>
      </w:pPr>
      <w:r w:rsidRPr="00733E64">
        <w:rPr>
          <w:rFonts w:ascii="Arial" w:hAnsi="Arial" w:cs="Arial"/>
          <w:b/>
        </w:rPr>
        <w:t xml:space="preserve">Youthhood - </w:t>
      </w:r>
      <w:r w:rsidRPr="00733E64">
        <w:rPr>
          <w:rFonts w:ascii="Arial" w:hAnsi="Arial" w:cs="Arial"/>
        </w:rPr>
        <w:t xml:space="preserve">Diseñado especialmente para jóvenes. Es una comunidad acogedora para todos los jóvenes y un lugar donde pertenecen todos los jóvenes. Aquí los jóvenes pueden empezar a pensar en lo que quieren hacer con el resto de su vida. Este sitio web fue creado para ayudar a planificar su futuro. ¿Qué va a hacer después de la escuela? ¿Trabajará? </w:t>
      </w:r>
      <w:r w:rsidR="00664D0B">
        <w:rPr>
          <w:rFonts w:ascii="Arial" w:hAnsi="Arial" w:cs="Arial"/>
        </w:rPr>
        <w:t>¿</w:t>
      </w:r>
      <w:r w:rsidR="00664D0B" w:rsidRPr="00733E64">
        <w:rPr>
          <w:rFonts w:ascii="Arial" w:hAnsi="Arial" w:cs="Arial"/>
        </w:rPr>
        <w:t>Irá</w:t>
      </w:r>
      <w:r w:rsidRPr="00733E64">
        <w:rPr>
          <w:rFonts w:ascii="Arial" w:hAnsi="Arial" w:cs="Arial"/>
        </w:rPr>
        <w:t xml:space="preserve"> a la universidad? ¿</w:t>
      </w:r>
      <w:r w:rsidR="004B70A2" w:rsidRPr="00733E64">
        <w:rPr>
          <w:rFonts w:ascii="Arial" w:hAnsi="Arial" w:cs="Arial"/>
        </w:rPr>
        <w:t>Vivirá</w:t>
      </w:r>
      <w:r w:rsidRPr="00733E64">
        <w:rPr>
          <w:rFonts w:ascii="Arial" w:hAnsi="Arial" w:cs="Arial"/>
        </w:rPr>
        <w:t xml:space="preserve"> en un lugar suyo? Al usar este sitio Web, los jóvenes </w:t>
      </w:r>
      <w:r w:rsidR="004B70A2" w:rsidRPr="00733E64">
        <w:rPr>
          <w:rFonts w:ascii="Arial" w:hAnsi="Arial" w:cs="Arial"/>
        </w:rPr>
        <w:t>podrán</w:t>
      </w:r>
      <w:r w:rsidRPr="00733E64">
        <w:rPr>
          <w:rFonts w:ascii="Arial" w:hAnsi="Arial" w:cs="Arial"/>
        </w:rPr>
        <w:t xml:space="preserve"> planificar su futuro enseguida.</w:t>
      </w:r>
    </w:p>
    <w:p w:rsidR="00006833" w:rsidRPr="00733E64" w:rsidRDefault="00935CAF" w:rsidP="000959CB">
      <w:r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59" w:history="1">
        <w:r w:rsidR="00006833" w:rsidRPr="00733E64">
          <w:rPr>
            <w:rStyle w:val="Hyperlink"/>
            <w:rFonts w:ascii="Arial" w:hAnsi="Arial" w:cs="Arial"/>
          </w:rPr>
          <w:t>http://www.youthhood.org/</w:t>
        </w:r>
      </w:hyperlink>
    </w:p>
    <w:p w:rsidR="00F14D43" w:rsidRPr="00733E64" w:rsidRDefault="00F14D43" w:rsidP="000959CB">
      <w:pPr>
        <w:rPr>
          <w:rFonts w:ascii="Arial" w:hAnsi="Arial" w:cs="Arial"/>
          <w:b/>
        </w:rPr>
      </w:pPr>
    </w:p>
    <w:p w:rsidR="002D08A5" w:rsidRPr="00733E64" w:rsidRDefault="00F14D43" w:rsidP="002D08A5">
      <w:pPr>
        <w:shd w:val="clear" w:color="auto" w:fill="FFFFFF"/>
        <w:spacing w:after="120" w:line="288" w:lineRule="auto"/>
        <w:outlineLvl w:val="3"/>
        <w:rPr>
          <w:rFonts w:ascii="Arial" w:hAnsi="Arial" w:cs="Arial"/>
          <w:b/>
          <w:bCs/>
          <w:i/>
          <w:sz w:val="32"/>
          <w:szCs w:val="32"/>
          <w:u w:val="single"/>
        </w:rPr>
      </w:pPr>
      <w:r w:rsidRPr="00733E64">
        <w:rPr>
          <w:rFonts w:ascii="Arial" w:hAnsi="Arial" w:cs="Arial"/>
          <w:b/>
          <w:bCs/>
          <w:i/>
          <w:sz w:val="32"/>
          <w:szCs w:val="32"/>
          <w:u w:val="single"/>
        </w:rPr>
        <w:t>Seguridad</w:t>
      </w:r>
      <w:r w:rsidR="002D08A5" w:rsidRPr="00733E64">
        <w:rPr>
          <w:rFonts w:ascii="Arial" w:hAnsi="Arial" w:cs="Arial"/>
          <w:b/>
          <w:bCs/>
          <w:i/>
          <w:sz w:val="32"/>
          <w:szCs w:val="32"/>
          <w:u w:val="single"/>
        </w:rPr>
        <w:t xml:space="preserve"> Online</w:t>
      </w:r>
    </w:p>
    <w:p w:rsidR="00BE1D90" w:rsidRPr="00733E64" w:rsidRDefault="004C7BCC" w:rsidP="000959CB">
      <w:pPr>
        <w:shd w:val="clear" w:color="auto" w:fill="FFFFFF"/>
        <w:spacing w:before="200"/>
        <w:rPr>
          <w:rFonts w:ascii="Arial" w:hAnsi="Arial" w:cs="Arial"/>
          <w:color w:val="000000"/>
        </w:rPr>
      </w:pPr>
      <w:r w:rsidRPr="00733E64">
        <w:rPr>
          <w:rFonts w:ascii="Arial" w:hAnsi="Arial" w:cs="Arial"/>
          <w:b/>
        </w:rPr>
        <w:t xml:space="preserve">Connectsafely.org – </w:t>
      </w:r>
      <w:r w:rsidR="00F14D43" w:rsidRPr="00733E64">
        <w:rPr>
          <w:rFonts w:ascii="Arial" w:hAnsi="Arial" w:cs="Arial"/>
        </w:rPr>
        <w:t xml:space="preserve">Recursos y audiencia para padres, adolescentes, educadores, consejeros y todo aquel involucrado e interesados ​​en el impacto de la Web social. </w:t>
      </w:r>
      <w:r w:rsidR="00935CAF" w:rsidRPr="00733E64">
        <w:rPr>
          <w:rFonts w:ascii="Arial" w:hAnsi="Arial" w:cs="Arial"/>
          <w:color w:val="000000"/>
        </w:rPr>
        <w:t>Página</w:t>
      </w:r>
      <w:r w:rsidR="008A1635" w:rsidRPr="00733E64">
        <w:rPr>
          <w:rFonts w:ascii="Arial" w:hAnsi="Arial" w:cs="Arial"/>
          <w:color w:val="000000"/>
        </w:rPr>
        <w:t xml:space="preserve"> Web</w:t>
      </w:r>
      <w:r w:rsidR="00BE1D90" w:rsidRPr="00733E64">
        <w:rPr>
          <w:rFonts w:ascii="Arial" w:hAnsi="Arial" w:cs="Arial"/>
          <w:color w:val="000000"/>
        </w:rPr>
        <w:t xml:space="preserve">:  </w:t>
      </w:r>
      <w:hyperlink r:id="rId260" w:history="1">
        <w:r w:rsidR="00BE1D90" w:rsidRPr="00733E64">
          <w:rPr>
            <w:rStyle w:val="Hyperlink"/>
            <w:rFonts w:ascii="Arial" w:hAnsi="Arial" w:cs="Arial"/>
          </w:rPr>
          <w:t>http://www.connectsafely.org/about-us.html</w:t>
        </w:r>
      </w:hyperlink>
    </w:p>
    <w:p w:rsidR="005E30A6" w:rsidRPr="009A57E0" w:rsidRDefault="00F14D43" w:rsidP="000959CB">
      <w:pPr>
        <w:shd w:val="clear" w:color="auto" w:fill="FFFFFF"/>
        <w:spacing w:before="200"/>
        <w:rPr>
          <w:rFonts w:ascii="Arial" w:hAnsi="Arial" w:cs="Arial"/>
          <w:lang w:val="en-US"/>
        </w:rPr>
      </w:pPr>
      <w:r w:rsidRPr="00733E64">
        <w:rPr>
          <w:rFonts w:ascii="Arial" w:hAnsi="Arial" w:cs="Arial"/>
          <w:b/>
        </w:rPr>
        <w:t xml:space="preserve">Comisión Federal de Comercio - </w:t>
      </w:r>
      <w:r w:rsidRPr="00733E64">
        <w:rPr>
          <w:rFonts w:ascii="Arial" w:hAnsi="Arial" w:cs="Arial"/>
        </w:rPr>
        <w:t>La FTC gestiona</w:t>
      </w:r>
      <w:r w:rsidRPr="00733E64">
        <w:rPr>
          <w:rFonts w:ascii="Arial" w:hAnsi="Arial" w:cs="Arial"/>
          <w:b/>
        </w:rPr>
        <w:t xml:space="preserve"> </w:t>
      </w:r>
      <w:hyperlink r:id="rId261" w:tgtFrame="_blank" w:history="1">
        <w:r w:rsidRPr="00733E64">
          <w:rPr>
            <w:rFonts w:ascii="Arial" w:hAnsi="Arial" w:cs="Arial"/>
            <w:color w:val="006699"/>
          </w:rPr>
          <w:t>OnGuardOnline.gov</w:t>
        </w:r>
      </w:hyperlink>
      <w:r w:rsidRPr="00733E64">
        <w:rPr>
          <w:rFonts w:ascii="Arial" w:hAnsi="Arial" w:cs="Arial"/>
          <w:b/>
        </w:rPr>
        <w:t xml:space="preserve">, </w:t>
      </w:r>
      <w:r w:rsidRPr="00733E64">
        <w:rPr>
          <w:rFonts w:ascii="Arial" w:hAnsi="Arial" w:cs="Arial"/>
        </w:rPr>
        <w:t xml:space="preserve">que ofrece recomendaciones prácticas ofrecidas por el gobierno federal y la industria tecnológica </w:t>
      </w:r>
      <w:r w:rsidR="000D2899" w:rsidRPr="00733E64">
        <w:rPr>
          <w:rFonts w:ascii="Arial" w:hAnsi="Arial" w:cs="Arial"/>
        </w:rPr>
        <w:t>para ayudarle</w:t>
      </w:r>
      <w:r w:rsidRPr="00733E64">
        <w:rPr>
          <w:rFonts w:ascii="Arial" w:hAnsi="Arial" w:cs="Arial"/>
        </w:rPr>
        <w:t xml:space="preserve"> a protegerse contra el fraude en Internet, mantener su computadora segura y proteger su información personal.</w:t>
      </w:r>
      <w:r w:rsidRPr="00733E64">
        <w:rPr>
          <w:rFonts w:ascii="Arial" w:hAnsi="Arial" w:cs="Arial"/>
          <w:b/>
        </w:rPr>
        <w:t xml:space="preserve">  </w:t>
      </w:r>
      <w:r w:rsidR="004740E0" w:rsidRPr="009A57E0">
        <w:rPr>
          <w:rFonts w:ascii="Arial" w:hAnsi="Arial" w:cs="Arial"/>
          <w:lang w:val="en-US"/>
        </w:rPr>
        <w:t>Teléfono</w:t>
      </w:r>
      <w:r w:rsidR="002D08A5" w:rsidRPr="009A57E0">
        <w:rPr>
          <w:rFonts w:ascii="Arial" w:hAnsi="Arial" w:cs="Arial"/>
          <w:lang w:val="en-US"/>
        </w:rPr>
        <w:t>:  toll-free, 1-877-FTC-HELP (1-877-382-4357); TTY: 1-866-653-4261.</w:t>
      </w:r>
      <w:r w:rsidR="002D08A5" w:rsidRPr="009A57E0">
        <w:rPr>
          <w:rFonts w:ascii="Arial" w:hAnsi="Arial" w:cs="Arial"/>
          <w:lang w:val="en-US"/>
        </w:rPr>
        <w:br/>
      </w:r>
      <w:proofErr w:type="spellStart"/>
      <w:r w:rsidR="00935CAF" w:rsidRPr="009A57E0">
        <w:rPr>
          <w:rFonts w:ascii="Arial" w:hAnsi="Arial" w:cs="Arial"/>
          <w:lang w:val="en-US"/>
        </w:rPr>
        <w:t>Página</w:t>
      </w:r>
      <w:proofErr w:type="spellEnd"/>
      <w:r w:rsidR="008A1635" w:rsidRPr="009A57E0">
        <w:rPr>
          <w:rFonts w:ascii="Arial" w:hAnsi="Arial" w:cs="Arial"/>
          <w:lang w:val="en-US"/>
        </w:rPr>
        <w:t xml:space="preserve"> Web</w:t>
      </w:r>
      <w:r w:rsidR="002D08A5" w:rsidRPr="009A57E0">
        <w:rPr>
          <w:rFonts w:ascii="Arial" w:hAnsi="Arial" w:cs="Arial"/>
          <w:lang w:val="en-US"/>
        </w:rPr>
        <w:t xml:space="preserve">:  </w:t>
      </w:r>
      <w:hyperlink r:id="rId262" w:history="1">
        <w:r w:rsidR="002D08A5" w:rsidRPr="009A57E0">
          <w:rPr>
            <w:rStyle w:val="Hyperlink"/>
            <w:rFonts w:ascii="Arial" w:hAnsi="Arial" w:cs="Arial"/>
            <w:lang w:val="en-US"/>
          </w:rPr>
          <w:t>http://www.onguardonline.gov/</w:t>
        </w:r>
      </w:hyperlink>
      <w:r w:rsidR="002D08A5" w:rsidRPr="009A57E0">
        <w:rPr>
          <w:rFonts w:ascii="Arial" w:hAnsi="Arial" w:cs="Arial"/>
          <w:lang w:val="en-US"/>
        </w:rPr>
        <w:t xml:space="preserve"> </w:t>
      </w:r>
    </w:p>
    <w:p w:rsidR="005E30A6" w:rsidRPr="00733E64" w:rsidRDefault="005E30A6" w:rsidP="000959CB">
      <w:pPr>
        <w:shd w:val="clear" w:color="auto" w:fill="FFFFFF"/>
        <w:spacing w:before="200"/>
        <w:rPr>
          <w:rFonts w:ascii="Arial" w:hAnsi="Arial" w:cs="Arial"/>
        </w:rPr>
      </w:pPr>
      <w:r w:rsidRPr="00733E64">
        <w:rPr>
          <w:rFonts w:ascii="Arial" w:hAnsi="Arial" w:cs="Arial"/>
          <w:b/>
        </w:rPr>
        <w:t xml:space="preserve">411 </w:t>
      </w:r>
      <w:r w:rsidR="000D2899" w:rsidRPr="00733E64">
        <w:rPr>
          <w:rFonts w:ascii="Arial" w:hAnsi="Arial" w:cs="Arial"/>
          <w:b/>
        </w:rPr>
        <w:t xml:space="preserve">en </w:t>
      </w:r>
      <w:r w:rsidR="004B70A2" w:rsidRPr="00733E64">
        <w:rPr>
          <w:rFonts w:ascii="Arial" w:hAnsi="Arial" w:cs="Arial"/>
          <w:b/>
        </w:rPr>
        <w:t>Divulgación</w:t>
      </w:r>
      <w:r w:rsidR="000D2899" w:rsidRPr="00733E64">
        <w:rPr>
          <w:rFonts w:ascii="Arial" w:hAnsi="Arial" w:cs="Arial"/>
          <w:b/>
        </w:rPr>
        <w:t xml:space="preserve"> de Discapacidad</w:t>
      </w:r>
      <w:r w:rsidRPr="00733E64">
        <w:rPr>
          <w:rFonts w:ascii="Arial" w:hAnsi="Arial" w:cs="Arial"/>
        </w:rPr>
        <w:t xml:space="preserve"> – </w:t>
      </w:r>
      <w:r w:rsidR="000D2899" w:rsidRPr="00733E64">
        <w:rPr>
          <w:rFonts w:ascii="Arial" w:hAnsi="Arial" w:cs="Arial"/>
        </w:rPr>
        <w:t xml:space="preserve">Colaboración Nacional de Fuerza Laboral y Discapacidad. Este libro ayuda a los jóvenes a tomar decisiones con </w:t>
      </w:r>
      <w:r w:rsidR="005E3194" w:rsidRPr="00733E64">
        <w:rPr>
          <w:rFonts w:ascii="Arial" w:hAnsi="Arial" w:cs="Arial"/>
        </w:rPr>
        <w:t>información</w:t>
      </w:r>
      <w:r w:rsidR="000D2899" w:rsidRPr="00733E64">
        <w:rPr>
          <w:rFonts w:ascii="Arial" w:hAnsi="Arial" w:cs="Arial"/>
        </w:rPr>
        <w:t xml:space="preserve"> sobre si deben o no revelar su discapacidad y entender cómo esta decisión puede afectar su educación, el empleo y la vida social. </w:t>
      </w:r>
      <w:r w:rsidR="005E3194" w:rsidRPr="00733E64">
        <w:rPr>
          <w:rFonts w:ascii="Arial" w:hAnsi="Arial" w:cs="Arial"/>
        </w:rPr>
        <w:t xml:space="preserve">Incluye </w:t>
      </w:r>
      <w:r w:rsidR="00AA0592" w:rsidRPr="00733E64">
        <w:rPr>
          <w:rFonts w:ascii="Arial" w:hAnsi="Arial" w:cs="Arial"/>
        </w:rPr>
        <w:t>una nueva</w:t>
      </w:r>
      <w:r w:rsidR="000D2899" w:rsidRPr="00733E64">
        <w:rPr>
          <w:rFonts w:ascii="Arial" w:hAnsi="Arial" w:cs="Arial"/>
        </w:rPr>
        <w:t xml:space="preserve"> sección sobre Divulgación en la Red. El objetivo de este documento es ofrecerle sugerencias sobre cómo tomar una decisión con </w:t>
      </w:r>
      <w:r w:rsidR="005E3194" w:rsidRPr="00733E64">
        <w:rPr>
          <w:rFonts w:ascii="Arial" w:hAnsi="Arial" w:cs="Arial"/>
        </w:rPr>
        <w:t>información</w:t>
      </w:r>
      <w:r w:rsidR="000D2899" w:rsidRPr="00733E64">
        <w:rPr>
          <w:rFonts w:ascii="Arial" w:hAnsi="Arial" w:cs="Arial"/>
        </w:rPr>
        <w:t xml:space="preserve"> acerca de su propia divulgación de discapacidad y para administrar su divulgación en línea. </w:t>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63" w:history="1">
        <w:r w:rsidRPr="00733E64">
          <w:rPr>
            <w:rStyle w:val="Hyperlink"/>
            <w:rFonts w:ascii="Arial" w:hAnsi="Arial" w:cs="Arial"/>
          </w:rPr>
          <w:t>http://www.ncwd-youth.info/cyber-disclosure</w:t>
        </w:r>
      </w:hyperlink>
    </w:p>
    <w:p w:rsidR="002D08A5" w:rsidRPr="00733E64" w:rsidRDefault="002D08A5" w:rsidP="000959CB">
      <w:pPr>
        <w:shd w:val="clear" w:color="auto" w:fill="FFFFFF"/>
        <w:spacing w:before="200"/>
        <w:rPr>
          <w:rFonts w:ascii="Arial" w:hAnsi="Arial" w:cs="Arial"/>
        </w:rPr>
      </w:pPr>
      <w:r w:rsidRPr="00733E64">
        <w:rPr>
          <w:rFonts w:ascii="Arial" w:hAnsi="Arial" w:cs="Arial"/>
          <w:b/>
        </w:rPr>
        <w:t>GetNetWise</w:t>
      </w:r>
      <w:r w:rsidRPr="00733E64">
        <w:rPr>
          <w:rFonts w:ascii="Arial" w:hAnsi="Arial" w:cs="Arial"/>
        </w:rPr>
        <w:t xml:space="preserve"> - GetNetWise </w:t>
      </w:r>
      <w:r w:rsidR="000D2899" w:rsidRPr="00733E64">
        <w:rPr>
          <w:rFonts w:ascii="Arial" w:hAnsi="Arial" w:cs="Arial"/>
        </w:rPr>
        <w:t xml:space="preserve">es un servicio público patrocinado por corporaciones de la industria de Internet y organizaciones de interés público para ayudar a garantizar que los usuarios de Internet tengan sus experiencias en </w:t>
      </w:r>
      <w:r w:rsidR="005E3194" w:rsidRPr="00733E64">
        <w:rPr>
          <w:rFonts w:ascii="Arial" w:hAnsi="Arial" w:cs="Arial"/>
        </w:rPr>
        <w:t>línea</w:t>
      </w:r>
      <w:r w:rsidR="000D2899" w:rsidRPr="00733E64">
        <w:rPr>
          <w:rFonts w:ascii="Arial" w:hAnsi="Arial" w:cs="Arial"/>
        </w:rPr>
        <w:t xml:space="preserve"> seguras, constructivas y educativas o de </w:t>
      </w:r>
      <w:r w:rsidR="005E3194" w:rsidRPr="00733E64">
        <w:rPr>
          <w:rFonts w:ascii="Arial" w:hAnsi="Arial" w:cs="Arial"/>
        </w:rPr>
        <w:t xml:space="preserve">entretenimiento. </w:t>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64" w:history="1">
        <w:r w:rsidRPr="00733E64">
          <w:rPr>
            <w:rStyle w:val="Hyperlink"/>
            <w:rFonts w:ascii="Arial" w:hAnsi="Arial" w:cs="Arial"/>
          </w:rPr>
          <w:t>http://www.getnetwise.org/</w:t>
        </w:r>
      </w:hyperlink>
      <w:r w:rsidRPr="00733E64">
        <w:rPr>
          <w:rFonts w:ascii="Arial" w:hAnsi="Arial" w:cs="Arial"/>
        </w:rPr>
        <w:t xml:space="preserve"> </w:t>
      </w:r>
    </w:p>
    <w:p w:rsidR="00AA1080" w:rsidRPr="00733E64" w:rsidRDefault="00AA1080" w:rsidP="000959CB">
      <w:pPr>
        <w:shd w:val="clear" w:color="auto" w:fill="FFFFFF"/>
        <w:spacing w:before="200"/>
        <w:rPr>
          <w:rFonts w:ascii="Arial" w:hAnsi="Arial" w:cs="Arial"/>
        </w:rPr>
      </w:pPr>
    </w:p>
    <w:p w:rsidR="0000326A" w:rsidRPr="00733E64" w:rsidRDefault="002D08A5" w:rsidP="000959CB">
      <w:pPr>
        <w:shd w:val="clear" w:color="auto" w:fill="FFFFFF"/>
      </w:pPr>
      <w:r w:rsidRPr="00733E64">
        <w:rPr>
          <w:rFonts w:ascii="Arial" w:hAnsi="Arial" w:cs="Arial"/>
          <w:b/>
        </w:rPr>
        <w:lastRenderedPageBreak/>
        <w:t>i-SAFE</w:t>
      </w:r>
      <w:r w:rsidRPr="00733E64">
        <w:rPr>
          <w:rFonts w:ascii="Arial" w:hAnsi="Arial" w:cs="Arial"/>
        </w:rPr>
        <w:t xml:space="preserve"> - </w:t>
      </w:r>
      <w:r w:rsidR="008204F0" w:rsidRPr="00733E64">
        <w:rPr>
          <w:rFonts w:ascii="Arial" w:hAnsi="Arial" w:cs="Arial"/>
        </w:rPr>
        <w:t xml:space="preserve">Fundada en 1998 y aprobada por el Congreso de U.S., i-SAFE es una fundación sin lucro dedicada a la protección de las experiencias en línea de los jóvenes en todas partes. </w:t>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65" w:history="1">
        <w:r w:rsidRPr="00733E64">
          <w:rPr>
            <w:rStyle w:val="Hyperlink"/>
            <w:rFonts w:ascii="Arial" w:hAnsi="Arial" w:cs="Arial"/>
          </w:rPr>
          <w:t>http://www.i-safe.org/</w:t>
        </w:r>
      </w:hyperlink>
    </w:p>
    <w:p w:rsidR="00AA1080" w:rsidRPr="00733E64" w:rsidRDefault="00AA1080" w:rsidP="000959CB">
      <w:pPr>
        <w:shd w:val="clear" w:color="auto" w:fill="FFFFFF"/>
        <w:rPr>
          <w:rFonts w:ascii="Arial" w:hAnsi="Arial" w:cs="Arial"/>
        </w:rPr>
      </w:pPr>
    </w:p>
    <w:p w:rsidR="000D2899" w:rsidRPr="00733E64" w:rsidRDefault="00AA1080" w:rsidP="000959CB">
      <w:pPr>
        <w:shd w:val="clear" w:color="auto" w:fill="FFFFFF"/>
      </w:pPr>
      <w:r w:rsidRPr="00733E64">
        <w:rPr>
          <w:rFonts w:ascii="Arial" w:hAnsi="Arial" w:cs="Arial"/>
          <w:b/>
        </w:rPr>
        <w:t>Microsoft Seguridad en línea</w:t>
      </w:r>
      <w:r w:rsidRPr="00733E64">
        <w:rPr>
          <w:rFonts w:ascii="Arial" w:hAnsi="Arial" w:cs="Arial"/>
        </w:rPr>
        <w:t xml:space="preserve"> - Recursos para minimizar el riesgo de acoso cibernético, ayudan a los niños utilizar los sitios de redes sociales de forma más segura, y el uso de controles parentales en los productos de Microsoft ayuda a mantener a su familia segura en línea.</w:t>
      </w:r>
      <w:r w:rsidR="003B37E2" w:rsidRPr="00733E64">
        <w:rPr>
          <w:rFonts w:ascii="Arial" w:hAnsi="Arial" w:cs="Arial"/>
        </w:rPr>
        <w:t xml:space="preserve">  </w:t>
      </w:r>
      <w:r w:rsidR="00935CAF" w:rsidRPr="00733E64">
        <w:rPr>
          <w:rFonts w:ascii="Arial" w:hAnsi="Arial" w:cs="Arial"/>
        </w:rPr>
        <w:t>Página</w:t>
      </w:r>
      <w:r w:rsidR="008A1635" w:rsidRPr="00733E64">
        <w:rPr>
          <w:rFonts w:ascii="Arial" w:hAnsi="Arial" w:cs="Arial"/>
        </w:rPr>
        <w:t xml:space="preserve"> Web</w:t>
      </w:r>
      <w:r w:rsidR="0000326A" w:rsidRPr="00733E64">
        <w:rPr>
          <w:rFonts w:ascii="Arial" w:hAnsi="Arial" w:cs="Arial"/>
        </w:rPr>
        <w:t xml:space="preserve">:  </w:t>
      </w:r>
      <w:hyperlink r:id="rId266" w:history="1">
        <w:r w:rsidR="0000326A" w:rsidRPr="00733E64">
          <w:rPr>
            <w:rStyle w:val="Hyperlink"/>
            <w:rFonts w:ascii="Arial" w:hAnsi="Arial" w:cs="Arial"/>
          </w:rPr>
          <w:t>http://www.microsoft.com/protect/</w:t>
        </w:r>
      </w:hyperlink>
    </w:p>
    <w:p w:rsidR="00AA1080" w:rsidRPr="00733E64" w:rsidRDefault="00AA1080" w:rsidP="000959CB">
      <w:pPr>
        <w:shd w:val="clear" w:color="auto" w:fill="FFFFFF"/>
      </w:pPr>
    </w:p>
    <w:p w:rsidR="000959CB" w:rsidRPr="00733E64" w:rsidRDefault="002D08A5" w:rsidP="000959CB">
      <w:pPr>
        <w:shd w:val="clear" w:color="auto" w:fill="FFFFFF"/>
        <w:rPr>
          <w:rFonts w:ascii="Arial" w:hAnsi="Arial" w:cs="Arial"/>
        </w:rPr>
      </w:pPr>
      <w:r w:rsidRPr="00733E64">
        <w:rPr>
          <w:rFonts w:ascii="Arial" w:hAnsi="Arial" w:cs="Arial"/>
          <w:b/>
        </w:rPr>
        <w:t>National Cyber Security Alliance</w:t>
      </w:r>
      <w:r w:rsidRPr="00733E64">
        <w:rPr>
          <w:rFonts w:ascii="Arial" w:hAnsi="Arial" w:cs="Arial"/>
        </w:rPr>
        <w:t xml:space="preserve"> - </w:t>
      </w:r>
      <w:r w:rsidR="00AA1080" w:rsidRPr="00733E64">
        <w:rPr>
          <w:rFonts w:ascii="Arial" w:hAnsi="Arial" w:cs="Arial"/>
        </w:rPr>
        <w:t>NCSA es una organización sin fines de lucro que proporciona herramientas y recursos para capacitar a los usuarios domésticos, pequeñas empresas y las escuelas, colegios y universidades de la seguridad en línea. Una asociación público-privada, los miembros de NCSA incluyen el Departamento de Seguridad Nacional, la Comisión Federal de Comercio, y muchas empresas y organizaciones del sector privado.</w:t>
      </w:r>
      <w:r w:rsidR="003B37E2" w:rsidRPr="00733E64">
        <w:rPr>
          <w:rFonts w:ascii="Arial" w:hAnsi="Arial" w:cs="Arial"/>
        </w:rPr>
        <w:t xml:space="preserve">  </w:t>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67" w:history="1">
        <w:r w:rsidRPr="00733E64">
          <w:rPr>
            <w:rStyle w:val="Hyperlink"/>
            <w:rFonts w:ascii="Arial" w:hAnsi="Arial" w:cs="Arial"/>
          </w:rPr>
          <w:t>http://www.staysafeonline.org/</w:t>
        </w:r>
      </w:hyperlink>
      <w:r w:rsidRPr="00733E64">
        <w:rPr>
          <w:rFonts w:ascii="Arial" w:hAnsi="Arial" w:cs="Arial"/>
        </w:rPr>
        <w:t xml:space="preserve"> </w:t>
      </w:r>
    </w:p>
    <w:p w:rsidR="00006833" w:rsidRPr="00733E64" w:rsidRDefault="005E3194" w:rsidP="000959CB">
      <w:pPr>
        <w:shd w:val="clear" w:color="auto" w:fill="FFFFFF"/>
        <w:spacing w:before="200"/>
        <w:rPr>
          <w:rFonts w:ascii="Arial" w:hAnsi="Arial" w:cs="Arial"/>
        </w:rPr>
      </w:pPr>
      <w:r w:rsidRPr="00733E64">
        <w:rPr>
          <w:rFonts w:ascii="Arial" w:hAnsi="Arial" w:cs="Arial"/>
          <w:b/>
          <w:i/>
          <w:sz w:val="32"/>
          <w:szCs w:val="32"/>
          <w:u w:val="single"/>
        </w:rPr>
        <w:t>Transición</w:t>
      </w:r>
    </w:p>
    <w:p w:rsidR="003B37E2" w:rsidRPr="00733E64" w:rsidRDefault="00AA1080" w:rsidP="000959CB">
      <w:pPr>
        <w:rPr>
          <w:rFonts w:ascii="Arial" w:hAnsi="Arial" w:cs="Arial"/>
        </w:rPr>
      </w:pPr>
      <w:r w:rsidRPr="00733E64">
        <w:rPr>
          <w:rFonts w:ascii="Arial" w:hAnsi="Arial" w:cs="Arial"/>
          <w:b/>
        </w:rPr>
        <w:t>División de Desarrollo de la Carrera y Transición (DCDT)-</w:t>
      </w:r>
      <w:r w:rsidRPr="00733E64">
        <w:rPr>
          <w:rFonts w:ascii="Arial" w:hAnsi="Arial" w:cs="Arial"/>
        </w:rPr>
        <w:t>Consejo para Niños Excepcionales, división que se centra en la transición.</w:t>
      </w:r>
    </w:p>
    <w:p w:rsidR="00AF75ED" w:rsidRPr="00733E64" w:rsidRDefault="00935CAF" w:rsidP="000959CB">
      <w:r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68" w:history="1">
        <w:r w:rsidR="00006833" w:rsidRPr="00733E64">
          <w:rPr>
            <w:rStyle w:val="Hyperlink"/>
            <w:rFonts w:ascii="Arial" w:hAnsi="Arial" w:cs="Arial"/>
          </w:rPr>
          <w:t>http://www.dcdt.org/</w:t>
        </w:r>
      </w:hyperlink>
    </w:p>
    <w:p w:rsidR="00AA1080" w:rsidRPr="00733E64" w:rsidRDefault="00AA1080" w:rsidP="000959CB">
      <w:pPr>
        <w:rPr>
          <w:rFonts w:ascii="Arial" w:hAnsi="Arial" w:cs="Arial"/>
        </w:rPr>
      </w:pPr>
    </w:p>
    <w:p w:rsidR="002D3716" w:rsidRPr="00733E64" w:rsidRDefault="00AA1080" w:rsidP="000959CB">
      <w:pPr>
        <w:rPr>
          <w:rFonts w:ascii="Arial" w:hAnsi="Arial" w:cs="Arial"/>
        </w:rPr>
      </w:pPr>
      <w:r w:rsidRPr="00733E64">
        <w:rPr>
          <w:rFonts w:ascii="Arial" w:hAnsi="Arial" w:cs="Arial"/>
          <w:b/>
        </w:rPr>
        <w:t xml:space="preserve">Idaho Falls Equipo de Transición de la Comunidad - </w:t>
      </w:r>
      <w:r w:rsidR="003B37E2" w:rsidRPr="00733E64">
        <w:rPr>
          <w:rFonts w:ascii="Arial" w:hAnsi="Arial" w:cs="Arial"/>
          <w:b/>
        </w:rPr>
        <w:t xml:space="preserve"> </w:t>
      </w:r>
      <w:r w:rsidR="003B37E2" w:rsidRPr="00733E64">
        <w:rPr>
          <w:rFonts w:ascii="Arial" w:hAnsi="Arial" w:cs="Arial"/>
        </w:rPr>
        <w:t>Eq</w:t>
      </w:r>
      <w:r w:rsidRPr="00733E64">
        <w:rPr>
          <w:rFonts w:ascii="Arial" w:hAnsi="Arial" w:cs="Arial"/>
        </w:rPr>
        <w:t xml:space="preserve">uipo de transición local que consiste en educadores, proveedores de servicios para adultos, </w:t>
      </w:r>
      <w:r w:rsidR="003B37E2" w:rsidRPr="00733E64">
        <w:rPr>
          <w:rFonts w:ascii="Arial" w:hAnsi="Arial" w:cs="Arial"/>
        </w:rPr>
        <w:t>empresarios</w:t>
      </w:r>
      <w:r w:rsidRPr="00733E64">
        <w:rPr>
          <w:rFonts w:ascii="Arial" w:hAnsi="Arial" w:cs="Arial"/>
        </w:rPr>
        <w:t>, y los padres de los jóvenes con discapacidad</w:t>
      </w:r>
      <w:r w:rsidR="003B37E2" w:rsidRPr="00733E64">
        <w:rPr>
          <w:rFonts w:ascii="Arial" w:hAnsi="Arial" w:cs="Arial"/>
        </w:rPr>
        <w:t>es</w:t>
      </w:r>
      <w:r w:rsidRPr="00733E64">
        <w:rPr>
          <w:rFonts w:ascii="Arial" w:hAnsi="Arial" w:cs="Arial"/>
        </w:rPr>
        <w:t>. Aborda</w:t>
      </w:r>
      <w:r w:rsidR="003B37E2" w:rsidRPr="00733E64">
        <w:rPr>
          <w:rFonts w:ascii="Arial" w:hAnsi="Arial" w:cs="Arial"/>
        </w:rPr>
        <w:t>n</w:t>
      </w:r>
      <w:r w:rsidRPr="00733E64">
        <w:rPr>
          <w:rFonts w:ascii="Arial" w:hAnsi="Arial" w:cs="Arial"/>
        </w:rPr>
        <w:t xml:space="preserve"> los problemas de transición en la comunidad.</w:t>
      </w:r>
      <w:r w:rsidR="003B37E2" w:rsidRPr="00733E64">
        <w:rPr>
          <w:rFonts w:ascii="Arial" w:hAnsi="Arial" w:cs="Arial"/>
        </w:rPr>
        <w:t xml:space="preserve">  </w:t>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69" w:history="1">
        <w:r w:rsidR="00006833" w:rsidRPr="00733E64">
          <w:rPr>
            <w:rStyle w:val="Hyperlink"/>
            <w:rFonts w:ascii="Arial" w:hAnsi="Arial" w:cs="Arial"/>
          </w:rPr>
          <w:t>http://www.IFTransition.com</w:t>
        </w:r>
      </w:hyperlink>
    </w:p>
    <w:p w:rsidR="00F72DDA" w:rsidRPr="00733E64" w:rsidRDefault="003B37E2" w:rsidP="000959CB">
      <w:pPr>
        <w:spacing w:before="200"/>
        <w:rPr>
          <w:rFonts w:ascii="Arial" w:hAnsi="Arial" w:cs="Arial"/>
        </w:rPr>
      </w:pPr>
      <w:r w:rsidRPr="00733E64">
        <w:rPr>
          <w:rFonts w:ascii="Arial" w:hAnsi="Arial" w:cs="Arial"/>
          <w:b/>
        </w:rPr>
        <w:t xml:space="preserve">Centro de </w:t>
      </w:r>
      <w:r w:rsidR="005E3194" w:rsidRPr="00733E64">
        <w:rPr>
          <w:rFonts w:ascii="Arial" w:hAnsi="Arial" w:cs="Arial"/>
          <w:b/>
        </w:rPr>
        <w:t>Información</w:t>
      </w:r>
      <w:r w:rsidRPr="00733E64">
        <w:rPr>
          <w:rFonts w:ascii="Arial" w:hAnsi="Arial" w:cs="Arial"/>
          <w:b/>
        </w:rPr>
        <w:t xml:space="preserve"> de Entrenamiento de </w:t>
      </w:r>
      <w:r w:rsidR="00006833" w:rsidRPr="00733E64">
        <w:rPr>
          <w:rFonts w:ascii="Arial" w:hAnsi="Arial" w:cs="Arial"/>
          <w:b/>
        </w:rPr>
        <w:t>Idaho</w:t>
      </w:r>
      <w:r w:rsidR="00006833" w:rsidRPr="00733E64">
        <w:rPr>
          <w:rFonts w:ascii="Arial" w:hAnsi="Arial" w:cs="Arial"/>
        </w:rPr>
        <w:t xml:space="preserve">– </w:t>
      </w:r>
      <w:r w:rsidR="005E3194" w:rsidRPr="00733E64">
        <w:rPr>
          <w:rFonts w:ascii="Arial" w:hAnsi="Arial" w:cs="Arial"/>
        </w:rPr>
        <w:t>Información</w:t>
      </w:r>
      <w:r w:rsidRPr="00733E64">
        <w:rPr>
          <w:rFonts w:ascii="Arial" w:hAnsi="Arial" w:cs="Arial"/>
        </w:rPr>
        <w:t xml:space="preserve"> y recursos en </w:t>
      </w:r>
      <w:r w:rsidR="005E3194" w:rsidRPr="00733E64">
        <w:rPr>
          <w:rFonts w:ascii="Arial" w:hAnsi="Arial" w:cs="Arial"/>
        </w:rPr>
        <w:t>transición</w:t>
      </w:r>
      <w:r w:rsidR="0000326A" w:rsidRPr="00733E64">
        <w:rPr>
          <w:rFonts w:ascii="Arial" w:hAnsi="Arial" w:cs="Arial"/>
        </w:rPr>
        <w:t xml:space="preserve">.  </w:t>
      </w:r>
      <w:r w:rsidRPr="00733E64">
        <w:rPr>
          <w:rFonts w:ascii="Arial" w:hAnsi="Arial" w:cs="Arial"/>
        </w:rPr>
        <w:t>Vaya a Comunidades Aprendiendo</w:t>
      </w:r>
      <w:r w:rsidR="00006833" w:rsidRPr="00733E64">
        <w:rPr>
          <w:rFonts w:ascii="Arial" w:hAnsi="Arial" w:cs="Arial"/>
        </w:rPr>
        <w:t xml:space="preserve">, </w:t>
      </w:r>
      <w:r w:rsidR="005E3194" w:rsidRPr="00733E64">
        <w:rPr>
          <w:rFonts w:ascii="Arial" w:hAnsi="Arial" w:cs="Arial"/>
        </w:rPr>
        <w:t>Transición</w:t>
      </w:r>
      <w:r w:rsidRPr="00733E64">
        <w:rPr>
          <w:rFonts w:ascii="Arial" w:hAnsi="Arial" w:cs="Arial"/>
        </w:rPr>
        <w:t xml:space="preserve"> </w:t>
      </w:r>
      <w:r w:rsidR="00C4586B" w:rsidRPr="00733E64">
        <w:rPr>
          <w:rFonts w:ascii="Arial" w:hAnsi="Arial" w:cs="Arial"/>
        </w:rPr>
        <w:t>de High School</w:t>
      </w:r>
      <w:r w:rsidR="00006833" w:rsidRPr="00733E64">
        <w:rPr>
          <w:rFonts w:ascii="Arial" w:hAnsi="Arial" w:cs="Arial"/>
        </w:rPr>
        <w:t xml:space="preserve">.  </w:t>
      </w:r>
      <w:r w:rsidR="000959CB"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00006833" w:rsidRPr="00733E64">
        <w:rPr>
          <w:rFonts w:ascii="Arial" w:hAnsi="Arial" w:cs="Arial"/>
        </w:rPr>
        <w:t xml:space="preserve">:  </w:t>
      </w:r>
      <w:hyperlink r:id="rId270" w:history="1">
        <w:r w:rsidR="00C52BC2" w:rsidRPr="00733E64">
          <w:rPr>
            <w:rStyle w:val="Hyperlink"/>
            <w:rFonts w:ascii="Arial" w:hAnsi="Arial" w:cs="Arial"/>
          </w:rPr>
          <w:t>http://www.idahotc.com</w:t>
        </w:r>
      </w:hyperlink>
    </w:p>
    <w:p w:rsidR="000959CB" w:rsidRPr="00733E64" w:rsidRDefault="003B37E2" w:rsidP="000959CB">
      <w:pPr>
        <w:spacing w:before="200"/>
      </w:pPr>
      <w:r w:rsidRPr="00733E64">
        <w:rPr>
          <w:rFonts w:ascii="Arial" w:hAnsi="Arial" w:cs="Arial"/>
          <w:b/>
        </w:rPr>
        <w:t xml:space="preserve">Vida </w:t>
      </w:r>
      <w:r w:rsidR="005E3194" w:rsidRPr="00733E64">
        <w:rPr>
          <w:rFonts w:ascii="Arial" w:hAnsi="Arial" w:cs="Arial"/>
          <w:b/>
        </w:rPr>
        <w:t>Después</w:t>
      </w:r>
      <w:r w:rsidRPr="00733E64">
        <w:rPr>
          <w:rFonts w:ascii="Arial" w:hAnsi="Arial" w:cs="Arial"/>
          <w:b/>
        </w:rPr>
        <w:t xml:space="preserve"> de</w:t>
      </w:r>
      <w:r w:rsidR="00F72DDA" w:rsidRPr="00733E64">
        <w:rPr>
          <w:rFonts w:ascii="Arial" w:hAnsi="Arial" w:cs="Arial"/>
          <w:b/>
        </w:rPr>
        <w:t xml:space="preserve"> IEPs </w:t>
      </w:r>
      <w:r w:rsidR="00F72DDA" w:rsidRPr="00733E64">
        <w:rPr>
          <w:rFonts w:ascii="Arial" w:hAnsi="Arial" w:cs="Arial"/>
        </w:rPr>
        <w:t xml:space="preserve">– </w:t>
      </w:r>
      <w:r w:rsidRPr="00733E64">
        <w:rPr>
          <w:rFonts w:ascii="Arial" w:hAnsi="Arial" w:cs="Arial"/>
        </w:rPr>
        <w:t xml:space="preserve">Recursos de </w:t>
      </w:r>
      <w:r w:rsidR="005E3194" w:rsidRPr="00733E64">
        <w:rPr>
          <w:rFonts w:ascii="Arial" w:hAnsi="Arial" w:cs="Arial"/>
        </w:rPr>
        <w:t>transición</w:t>
      </w:r>
      <w:r w:rsidRPr="00733E64">
        <w:rPr>
          <w:rFonts w:ascii="Arial" w:hAnsi="Arial" w:cs="Arial"/>
        </w:rPr>
        <w:t xml:space="preserve"> y apoyo para padres y tutores de </w:t>
      </w:r>
      <w:r w:rsidR="005E3194" w:rsidRPr="00733E64">
        <w:rPr>
          <w:rFonts w:ascii="Arial" w:hAnsi="Arial" w:cs="Arial"/>
        </w:rPr>
        <w:t>jóvenes</w:t>
      </w:r>
      <w:r w:rsidRPr="00733E64">
        <w:rPr>
          <w:rFonts w:ascii="Arial" w:hAnsi="Arial" w:cs="Arial"/>
        </w:rPr>
        <w:t xml:space="preserve"> con discapacidades</w:t>
      </w:r>
      <w:r w:rsidR="00F72DDA" w:rsidRPr="00733E64">
        <w:rPr>
          <w:rFonts w:ascii="Arial" w:hAnsi="Arial" w:cs="Arial"/>
        </w:rPr>
        <w:t>.</w:t>
      </w:r>
      <w:r w:rsidR="000959CB"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00F72DDA" w:rsidRPr="00733E64">
        <w:rPr>
          <w:rFonts w:ascii="Arial" w:hAnsi="Arial" w:cs="Arial"/>
        </w:rPr>
        <w:t xml:space="preserve">:  </w:t>
      </w:r>
      <w:hyperlink r:id="rId271" w:history="1">
        <w:r w:rsidR="00F72DDA" w:rsidRPr="00733E64">
          <w:rPr>
            <w:rStyle w:val="Hyperlink"/>
            <w:rFonts w:ascii="Arial" w:hAnsi="Arial" w:cs="Arial"/>
          </w:rPr>
          <w:t>http://lifeafterieps.com/</w:t>
        </w:r>
      </w:hyperlink>
    </w:p>
    <w:p w:rsidR="003B37E2" w:rsidRPr="00733E64" w:rsidRDefault="003B37E2" w:rsidP="000959CB">
      <w:pPr>
        <w:spacing w:before="200"/>
      </w:pPr>
    </w:p>
    <w:p w:rsidR="003B37E2" w:rsidRPr="00733E64" w:rsidRDefault="00AF75ED" w:rsidP="000959CB">
      <w:pPr>
        <w:rPr>
          <w:rFonts w:ascii="Arial" w:hAnsi="Arial" w:cs="Arial"/>
        </w:rPr>
      </w:pPr>
      <w:r w:rsidRPr="00733E64">
        <w:rPr>
          <w:rFonts w:ascii="Arial" w:hAnsi="Arial" w:cs="Arial"/>
          <w:b/>
        </w:rPr>
        <w:t>MyFuture.com</w:t>
      </w:r>
      <w:r w:rsidRPr="00733E64">
        <w:rPr>
          <w:rFonts w:ascii="Arial" w:hAnsi="Arial" w:cs="Arial"/>
        </w:rPr>
        <w:t xml:space="preserve"> – </w:t>
      </w:r>
      <w:r w:rsidR="003B37E2" w:rsidRPr="00733E64">
        <w:rPr>
          <w:rFonts w:ascii="Arial" w:hAnsi="Arial" w:cs="Arial"/>
        </w:rPr>
        <w:t xml:space="preserve">Producido por el Departamento de Defensa con los datos de los departamentos de Comercio, Educación y Trabajo. Herramientas y consejos para ayudar a los jóvenes a descubrir lo que quieren hacer después de </w:t>
      </w:r>
      <w:r w:rsidR="00C4586B" w:rsidRPr="00733E64">
        <w:rPr>
          <w:rFonts w:ascii="Arial" w:hAnsi="Arial" w:cs="Arial"/>
        </w:rPr>
        <w:t>high school</w:t>
      </w:r>
      <w:r w:rsidR="003B37E2" w:rsidRPr="00733E64">
        <w:rPr>
          <w:rFonts w:ascii="Arial" w:hAnsi="Arial" w:cs="Arial"/>
        </w:rPr>
        <w:t>.</w:t>
      </w:r>
    </w:p>
    <w:p w:rsidR="00AF75ED" w:rsidRPr="00733E64" w:rsidRDefault="00935CAF" w:rsidP="000959CB">
      <w:r w:rsidRPr="00733E64">
        <w:rPr>
          <w:rFonts w:ascii="Arial" w:hAnsi="Arial" w:cs="Arial"/>
        </w:rPr>
        <w:t>Página</w:t>
      </w:r>
      <w:r w:rsidR="008A1635" w:rsidRPr="00733E64">
        <w:rPr>
          <w:rFonts w:ascii="Arial" w:hAnsi="Arial" w:cs="Arial"/>
        </w:rPr>
        <w:t xml:space="preserve"> Web</w:t>
      </w:r>
      <w:r w:rsidR="00AF75ED" w:rsidRPr="00733E64">
        <w:rPr>
          <w:rFonts w:ascii="Arial" w:hAnsi="Arial" w:cs="Arial"/>
        </w:rPr>
        <w:t xml:space="preserve">:  </w:t>
      </w:r>
      <w:hyperlink r:id="rId272" w:history="1">
        <w:r w:rsidR="00AF75ED" w:rsidRPr="00733E64">
          <w:rPr>
            <w:rStyle w:val="Hyperlink"/>
            <w:rFonts w:ascii="Arial" w:hAnsi="Arial" w:cs="Arial"/>
          </w:rPr>
          <w:t>http://www.myfuture.com</w:t>
        </w:r>
      </w:hyperlink>
    </w:p>
    <w:p w:rsidR="003B37E2" w:rsidRPr="00733E64" w:rsidRDefault="003B37E2" w:rsidP="000959CB">
      <w:pPr>
        <w:rPr>
          <w:rFonts w:ascii="Arial" w:hAnsi="Arial" w:cs="Arial"/>
        </w:rPr>
      </w:pPr>
    </w:p>
    <w:p w:rsidR="008A4A25" w:rsidRPr="00733E64" w:rsidRDefault="005E3194" w:rsidP="000959CB">
      <w:pPr>
        <w:rPr>
          <w:rFonts w:ascii="Arial" w:hAnsi="Arial" w:cs="Arial"/>
        </w:rPr>
      </w:pPr>
      <w:r w:rsidRPr="00733E64">
        <w:rPr>
          <w:rFonts w:ascii="Arial" w:hAnsi="Arial" w:cs="Arial"/>
          <w:b/>
        </w:rPr>
        <w:t xml:space="preserve">Centro Nacional </w:t>
      </w:r>
      <w:r w:rsidR="00E04ABE" w:rsidRPr="00733E64">
        <w:rPr>
          <w:rFonts w:ascii="Arial" w:hAnsi="Arial" w:cs="Arial"/>
          <w:b/>
        </w:rPr>
        <w:t>Educación</w:t>
      </w:r>
      <w:r w:rsidRPr="00733E64">
        <w:rPr>
          <w:rFonts w:ascii="Arial" w:hAnsi="Arial" w:cs="Arial"/>
          <w:b/>
        </w:rPr>
        <w:t xml:space="preserve"> </w:t>
      </w:r>
      <w:r w:rsidR="00C4586B" w:rsidRPr="00733E64">
        <w:rPr>
          <w:rFonts w:ascii="Arial" w:hAnsi="Arial" w:cs="Arial"/>
          <w:b/>
        </w:rPr>
        <w:t>High School</w:t>
      </w:r>
      <w:r w:rsidRPr="00733E64">
        <w:rPr>
          <w:rFonts w:ascii="Arial" w:hAnsi="Arial" w:cs="Arial"/>
          <w:b/>
        </w:rPr>
        <w:t xml:space="preserve"> y Transición</w:t>
      </w:r>
      <w:r w:rsidR="008A4A25" w:rsidRPr="00733E64">
        <w:rPr>
          <w:rFonts w:ascii="Arial" w:hAnsi="Arial" w:cs="Arial"/>
          <w:b/>
        </w:rPr>
        <w:t xml:space="preserve"> (NCSET) </w:t>
      </w:r>
      <w:r w:rsidRPr="00733E64">
        <w:rPr>
          <w:rFonts w:ascii="Arial" w:hAnsi="Arial" w:cs="Arial"/>
        </w:rPr>
        <w:t>–</w:t>
      </w:r>
      <w:r w:rsidR="008A4A25" w:rsidRPr="00733E64">
        <w:rPr>
          <w:rFonts w:ascii="Arial" w:hAnsi="Arial" w:cs="Arial"/>
        </w:rPr>
        <w:t xml:space="preserve"> </w:t>
      </w:r>
      <w:r w:rsidRPr="00733E64">
        <w:rPr>
          <w:rFonts w:ascii="Arial" w:hAnsi="Arial" w:cs="Arial"/>
        </w:rPr>
        <w:t>Coordina los recursos nacionales</w:t>
      </w:r>
      <w:r w:rsidR="008A4A25" w:rsidRPr="00733E64">
        <w:rPr>
          <w:rFonts w:ascii="Arial" w:hAnsi="Arial" w:cs="Arial"/>
        </w:rPr>
        <w:t xml:space="preserve">, </w:t>
      </w:r>
      <w:r w:rsidRPr="00733E64">
        <w:rPr>
          <w:rFonts w:ascii="Arial" w:hAnsi="Arial" w:cs="Arial"/>
        </w:rPr>
        <w:t>ofrece asistencia técnica</w:t>
      </w:r>
      <w:r w:rsidR="008A4A25" w:rsidRPr="00733E64">
        <w:rPr>
          <w:rFonts w:ascii="Arial" w:hAnsi="Arial" w:cs="Arial"/>
        </w:rPr>
        <w:t xml:space="preserve">, </w:t>
      </w:r>
      <w:r w:rsidRPr="00733E64">
        <w:rPr>
          <w:rFonts w:ascii="Arial" w:hAnsi="Arial" w:cs="Arial"/>
        </w:rPr>
        <w:t>y disemina información relacionada con la educación</w:t>
      </w:r>
      <w:r w:rsidR="00C4586B" w:rsidRPr="00733E64">
        <w:rPr>
          <w:rFonts w:ascii="Arial" w:hAnsi="Arial" w:cs="Arial"/>
        </w:rPr>
        <w:t xml:space="preserve"> de</w:t>
      </w:r>
      <w:r w:rsidRPr="00733E64">
        <w:rPr>
          <w:rFonts w:ascii="Arial" w:hAnsi="Arial" w:cs="Arial"/>
        </w:rPr>
        <w:t xml:space="preserve"> </w:t>
      </w:r>
      <w:r w:rsidR="00C4586B" w:rsidRPr="00733E64">
        <w:rPr>
          <w:rFonts w:ascii="Arial" w:hAnsi="Arial" w:cs="Arial"/>
        </w:rPr>
        <w:t>high school</w:t>
      </w:r>
      <w:r w:rsidRPr="00733E64">
        <w:rPr>
          <w:rFonts w:ascii="Arial" w:hAnsi="Arial" w:cs="Arial"/>
        </w:rPr>
        <w:t xml:space="preserve"> y transición para jóvenes con discapacidades en orden de crear oportunidades para que consigan éxito en el futuro</w:t>
      </w:r>
      <w:r w:rsidR="008A4A25" w:rsidRPr="00733E64">
        <w:rPr>
          <w:rFonts w:ascii="Arial" w:hAnsi="Arial" w:cs="Arial"/>
        </w:rPr>
        <w:t>.</w:t>
      </w:r>
      <w:r w:rsidR="008A4A25" w:rsidRPr="00733E64">
        <w:rPr>
          <w:rFonts w:ascii="Arial" w:hAnsi="Arial" w:cs="Arial"/>
        </w:rPr>
        <w:br/>
      </w:r>
      <w:r w:rsidR="00935CAF" w:rsidRPr="00733E64">
        <w:rPr>
          <w:rFonts w:ascii="Arial" w:hAnsi="Arial" w:cs="Arial"/>
        </w:rPr>
        <w:t>Página</w:t>
      </w:r>
      <w:r w:rsidR="008A1635" w:rsidRPr="00733E64">
        <w:rPr>
          <w:rFonts w:ascii="Arial" w:hAnsi="Arial" w:cs="Arial"/>
        </w:rPr>
        <w:t xml:space="preserve"> Web</w:t>
      </w:r>
      <w:r w:rsidR="008A4A25" w:rsidRPr="00733E64">
        <w:rPr>
          <w:rFonts w:ascii="Arial" w:hAnsi="Arial" w:cs="Arial"/>
        </w:rPr>
        <w:t xml:space="preserve">:  </w:t>
      </w:r>
      <w:hyperlink r:id="rId273" w:history="1">
        <w:r w:rsidR="008A4A25" w:rsidRPr="00733E64">
          <w:rPr>
            <w:rStyle w:val="Hyperlink"/>
            <w:rFonts w:ascii="Arial" w:hAnsi="Arial" w:cs="Arial"/>
          </w:rPr>
          <w:t>www.ncset.org</w:t>
        </w:r>
      </w:hyperlink>
    </w:p>
    <w:p w:rsidR="000A60FD" w:rsidRPr="00733E64" w:rsidRDefault="003B37E2" w:rsidP="000959CB">
      <w:pPr>
        <w:spacing w:before="200"/>
        <w:rPr>
          <w:rFonts w:ascii="Arial" w:hAnsi="Arial" w:cs="Arial"/>
        </w:rPr>
      </w:pPr>
      <w:r w:rsidRPr="00733E64">
        <w:rPr>
          <w:rFonts w:ascii="Arial" w:hAnsi="Arial" w:cs="Arial"/>
          <w:b/>
        </w:rPr>
        <w:t xml:space="preserve">Transición </w:t>
      </w:r>
      <w:r w:rsidR="00C4586B" w:rsidRPr="00733E64">
        <w:rPr>
          <w:rFonts w:ascii="Arial" w:hAnsi="Arial" w:cs="Arial"/>
          <w:b/>
        </w:rPr>
        <w:t>High School</w:t>
      </w:r>
      <w:r w:rsidRPr="00733E64">
        <w:rPr>
          <w:rFonts w:ascii="Arial" w:hAnsi="Arial" w:cs="Arial"/>
          <w:b/>
        </w:rPr>
        <w:t xml:space="preserve"> </w:t>
      </w:r>
      <w:r w:rsidR="001D0DC4" w:rsidRPr="00733E64">
        <w:rPr>
          <w:rFonts w:ascii="Arial" w:hAnsi="Arial" w:cs="Arial"/>
          <w:b/>
        </w:rPr>
        <w:t xml:space="preserve">Nacional </w:t>
      </w:r>
      <w:r w:rsidRPr="00733E64">
        <w:rPr>
          <w:rFonts w:ascii="Arial" w:hAnsi="Arial" w:cs="Arial"/>
          <w:b/>
        </w:rPr>
        <w:t>y Centro de Asistencia Técnica -</w:t>
      </w:r>
      <w:r w:rsidRPr="00733E64">
        <w:rPr>
          <w:rFonts w:ascii="Arial" w:hAnsi="Arial" w:cs="Arial"/>
        </w:rPr>
        <w:t xml:space="preserve"> Centro Nacional de Asistencia Técnica. Incluye recursos para las familias y los jóvenes.</w:t>
      </w:r>
      <w:r w:rsidRPr="00733E64">
        <w:rPr>
          <w:rFonts w:ascii="Arial" w:hAnsi="Arial" w:cs="Arial"/>
          <w:b/>
        </w:rPr>
        <w:t xml:space="preserve"> </w:t>
      </w:r>
      <w:r w:rsidR="00935CAF" w:rsidRPr="00733E64">
        <w:rPr>
          <w:rFonts w:ascii="Arial" w:hAnsi="Arial" w:cs="Arial"/>
        </w:rPr>
        <w:t>Página</w:t>
      </w:r>
      <w:r w:rsidR="008A1635" w:rsidRPr="00733E64">
        <w:rPr>
          <w:rFonts w:ascii="Arial" w:hAnsi="Arial" w:cs="Arial"/>
        </w:rPr>
        <w:t xml:space="preserve"> Web</w:t>
      </w:r>
      <w:r w:rsidR="000A60FD" w:rsidRPr="00733E64">
        <w:rPr>
          <w:rFonts w:ascii="Arial" w:hAnsi="Arial" w:cs="Arial"/>
        </w:rPr>
        <w:t xml:space="preserve">:   </w:t>
      </w:r>
      <w:hyperlink r:id="rId274" w:history="1">
        <w:r w:rsidR="000A60FD" w:rsidRPr="00733E64">
          <w:rPr>
            <w:rStyle w:val="Hyperlink"/>
            <w:rFonts w:ascii="Arial" w:hAnsi="Arial" w:cs="Arial"/>
          </w:rPr>
          <w:t>http://www.nsttac.org</w:t>
        </w:r>
      </w:hyperlink>
    </w:p>
    <w:p w:rsidR="005F4B02" w:rsidRPr="00733E64" w:rsidRDefault="00AF1764" w:rsidP="000959CB">
      <w:pPr>
        <w:spacing w:before="200"/>
        <w:rPr>
          <w:rFonts w:ascii="Arial" w:hAnsi="Arial" w:cs="Arial"/>
        </w:rPr>
      </w:pPr>
      <w:r w:rsidRPr="00733E64">
        <w:rPr>
          <w:rFonts w:ascii="Arial" w:hAnsi="Arial" w:cs="Arial"/>
          <w:b/>
        </w:rPr>
        <w:lastRenderedPageBreak/>
        <w:t xml:space="preserve">PEPNet - </w:t>
      </w:r>
      <w:r w:rsidR="001D0DC4" w:rsidRPr="00733E64">
        <w:rPr>
          <w:rFonts w:ascii="Arial" w:hAnsi="Arial" w:cs="Arial"/>
        </w:rPr>
        <w:t xml:space="preserve">Proporciona recursos y conocimientos que mejoran las oportunidades de educación para las personas sordas o con problemas de audición - incluyendo aquellos con discapacidades concurrentes. El enlace proporciona acceso a una serie de recursos relacionados con la transición de los estudiantes, padres de familia y profesionales.  </w:t>
      </w:r>
      <w:r w:rsidR="00935CAF" w:rsidRPr="00733E64">
        <w:rPr>
          <w:rFonts w:ascii="Arial" w:hAnsi="Arial" w:cs="Arial"/>
        </w:rPr>
        <w:t>Página</w:t>
      </w:r>
      <w:r w:rsidR="008A1635" w:rsidRPr="00733E64">
        <w:rPr>
          <w:rFonts w:ascii="Arial" w:hAnsi="Arial" w:cs="Arial"/>
        </w:rPr>
        <w:t xml:space="preserve"> Web</w:t>
      </w:r>
      <w:r w:rsidRPr="00733E64">
        <w:rPr>
          <w:rFonts w:ascii="Arial" w:hAnsi="Arial" w:cs="Arial"/>
        </w:rPr>
        <w:t xml:space="preserve">:  </w:t>
      </w:r>
      <w:hyperlink r:id="rId275" w:history="1">
        <w:r w:rsidRPr="00733E64">
          <w:rPr>
            <w:rStyle w:val="Hyperlink"/>
            <w:rFonts w:ascii="Arial" w:hAnsi="Arial" w:cs="Arial"/>
          </w:rPr>
          <w:t>http://www.pepnet.org/transitiontoolbox/</w:t>
        </w:r>
      </w:hyperlink>
    </w:p>
    <w:p w:rsidR="001D0DC4" w:rsidRPr="00733E64" w:rsidRDefault="001D0DC4" w:rsidP="000959CB">
      <w:pPr>
        <w:pStyle w:val="ListParagraph"/>
        <w:spacing w:before="200" w:after="0" w:line="240" w:lineRule="auto"/>
        <w:ind w:left="0"/>
        <w:contextualSpacing w:val="0"/>
      </w:pPr>
      <w:r w:rsidRPr="00733E64">
        <w:rPr>
          <w:rFonts w:ascii="Arial" w:hAnsi="Arial" w:cs="Arial"/>
          <w:b/>
          <w:bCs/>
          <w:sz w:val="24"/>
          <w:szCs w:val="24"/>
        </w:rPr>
        <w:t xml:space="preserve">Coalición de Transición - </w:t>
      </w:r>
      <w:r w:rsidRPr="00733E64">
        <w:rPr>
          <w:rFonts w:ascii="Arial" w:hAnsi="Arial" w:cs="Arial"/>
          <w:bCs/>
          <w:sz w:val="24"/>
          <w:szCs w:val="24"/>
        </w:rPr>
        <w:t xml:space="preserve">Proporciona información en línea, apoyo y desarrollo profesional en temas relacionados con la transición de la escuela a la vida adulta de los jóvenes con discapacidad. </w:t>
      </w:r>
      <w:r w:rsidRPr="00733E64">
        <w:rPr>
          <w:rFonts w:ascii="Arial" w:hAnsi="Arial" w:cs="Arial"/>
          <w:b/>
          <w:bCs/>
          <w:sz w:val="24"/>
          <w:szCs w:val="24"/>
        </w:rPr>
        <w:t xml:space="preserve"> </w:t>
      </w:r>
      <w:r w:rsidR="00935CAF" w:rsidRPr="00733E64">
        <w:rPr>
          <w:rFonts w:ascii="Arial" w:hAnsi="Arial" w:cs="Arial"/>
          <w:sz w:val="24"/>
          <w:szCs w:val="24"/>
        </w:rPr>
        <w:t>Página</w:t>
      </w:r>
      <w:r w:rsidR="008A1635" w:rsidRPr="00733E64">
        <w:rPr>
          <w:rFonts w:ascii="Arial" w:hAnsi="Arial" w:cs="Arial"/>
          <w:sz w:val="24"/>
          <w:szCs w:val="24"/>
        </w:rPr>
        <w:t xml:space="preserve"> Web</w:t>
      </w:r>
      <w:r w:rsidR="005F4B02" w:rsidRPr="00733E64">
        <w:rPr>
          <w:rFonts w:ascii="Arial" w:hAnsi="Arial" w:cs="Arial"/>
          <w:sz w:val="24"/>
          <w:szCs w:val="24"/>
        </w:rPr>
        <w:t xml:space="preserve">:  </w:t>
      </w:r>
      <w:hyperlink r:id="rId276" w:history="1">
        <w:r w:rsidR="005F4B02" w:rsidRPr="00733E64">
          <w:rPr>
            <w:rStyle w:val="Hyperlink"/>
            <w:rFonts w:ascii="Arial" w:hAnsi="Arial" w:cs="Arial"/>
            <w:sz w:val="24"/>
            <w:szCs w:val="24"/>
          </w:rPr>
          <w:t>http://transitioncoalition.org</w:t>
        </w:r>
      </w:hyperlink>
    </w:p>
    <w:p w:rsidR="005F4B02" w:rsidRPr="00733E64" w:rsidRDefault="005F4B02" w:rsidP="000959CB">
      <w:pPr>
        <w:pStyle w:val="ListParagraph"/>
        <w:spacing w:before="200" w:after="0" w:line="240" w:lineRule="auto"/>
        <w:ind w:left="0"/>
        <w:contextualSpacing w:val="0"/>
        <w:rPr>
          <w:rFonts w:ascii="Arial" w:hAnsi="Arial" w:cs="Arial"/>
          <w:sz w:val="24"/>
          <w:szCs w:val="24"/>
        </w:rPr>
      </w:pPr>
      <w:r w:rsidRPr="00733E64">
        <w:rPr>
          <w:rFonts w:ascii="Arial" w:hAnsi="Arial" w:cs="Arial"/>
          <w:sz w:val="24"/>
          <w:szCs w:val="24"/>
        </w:rPr>
        <w:t xml:space="preserve"> </w:t>
      </w:r>
    </w:p>
    <w:p w:rsidR="001D0DC4" w:rsidRPr="00733E64" w:rsidRDefault="001D0DC4" w:rsidP="001D0DC4">
      <w:pPr>
        <w:pStyle w:val="NormalWeb"/>
        <w:spacing w:before="0" w:beforeAutospacing="0" w:after="0" w:afterAutospacing="0"/>
        <w:rPr>
          <w:rFonts w:ascii="Arial" w:hAnsi="Arial" w:cs="Arial"/>
          <w:b/>
          <w:sz w:val="24"/>
        </w:rPr>
      </w:pPr>
      <w:r w:rsidRPr="00733E64">
        <w:rPr>
          <w:rFonts w:ascii="Arial" w:hAnsi="Arial" w:cs="Arial"/>
          <w:b/>
          <w:sz w:val="24"/>
        </w:rPr>
        <w:t xml:space="preserve">Juventud en Movimiento - </w:t>
      </w:r>
      <w:r w:rsidRPr="00733E64">
        <w:rPr>
          <w:rFonts w:ascii="Arial" w:hAnsi="Arial" w:cs="Arial"/>
          <w:sz w:val="24"/>
        </w:rPr>
        <w:t>Diseñado para proporcionar información, estrategias y recursos para la transición en maestros, consejeros, familiares, proveedores de la comunidad para guiar a los jóvenes en movimiento.</w:t>
      </w:r>
      <w:r w:rsidRPr="00733E64">
        <w:rPr>
          <w:rFonts w:ascii="Arial" w:hAnsi="Arial" w:cs="Arial"/>
          <w:b/>
          <w:sz w:val="24"/>
        </w:rPr>
        <w:t xml:space="preserve"> </w:t>
      </w:r>
    </w:p>
    <w:p w:rsidR="0009150B" w:rsidRPr="00733E64" w:rsidRDefault="00935CAF" w:rsidP="001D0DC4">
      <w:pPr>
        <w:pStyle w:val="NormalWeb"/>
        <w:spacing w:before="0" w:beforeAutospacing="0" w:after="0" w:afterAutospacing="0"/>
      </w:pPr>
      <w:r w:rsidRPr="00733E64">
        <w:rPr>
          <w:rFonts w:ascii="Arial" w:hAnsi="Arial" w:cs="Arial"/>
          <w:color w:val="auto"/>
          <w:sz w:val="24"/>
          <w:szCs w:val="24"/>
        </w:rPr>
        <w:t>Página</w:t>
      </w:r>
      <w:r w:rsidR="008A1635" w:rsidRPr="00733E64">
        <w:rPr>
          <w:rFonts w:ascii="Arial" w:hAnsi="Arial" w:cs="Arial"/>
          <w:color w:val="auto"/>
          <w:sz w:val="24"/>
          <w:szCs w:val="24"/>
        </w:rPr>
        <w:t xml:space="preserve"> Web</w:t>
      </w:r>
      <w:r w:rsidR="00C3213E" w:rsidRPr="00733E64">
        <w:rPr>
          <w:rFonts w:ascii="Arial" w:hAnsi="Arial" w:cs="Arial"/>
          <w:color w:val="auto"/>
          <w:sz w:val="24"/>
          <w:szCs w:val="24"/>
        </w:rPr>
        <w:t>:</w:t>
      </w:r>
      <w:r w:rsidR="00C3213E" w:rsidRPr="00733E64">
        <w:rPr>
          <w:rFonts w:ascii="Arial" w:hAnsi="Arial" w:cs="Arial"/>
        </w:rPr>
        <w:t xml:space="preserve"> </w:t>
      </w:r>
      <w:hyperlink r:id="rId277" w:history="1">
        <w:r w:rsidR="00C3213E" w:rsidRPr="00733E64">
          <w:rPr>
            <w:rStyle w:val="Hyperlink"/>
            <w:rFonts w:ascii="Arial" w:hAnsi="Arial" w:cs="Arial"/>
            <w:sz w:val="24"/>
            <w:szCs w:val="24"/>
          </w:rPr>
          <w:t>http://www.youth-move.org/</w:t>
        </w:r>
      </w:hyperlink>
    </w:p>
    <w:p w:rsidR="001D0DC4" w:rsidRPr="00733E64" w:rsidRDefault="001D0DC4" w:rsidP="001D0DC4">
      <w:pPr>
        <w:pStyle w:val="NormalWeb"/>
        <w:spacing w:before="0" w:beforeAutospacing="0" w:after="0" w:afterAutospacing="0"/>
        <w:rPr>
          <w:rFonts w:ascii="Arial" w:hAnsi="Arial" w:cs="Arial"/>
          <w:color w:val="333333"/>
          <w:sz w:val="24"/>
          <w:szCs w:val="24"/>
        </w:rPr>
      </w:pPr>
    </w:p>
    <w:p w:rsidR="001D0DC4" w:rsidRPr="00733E64" w:rsidRDefault="0009150B" w:rsidP="000959CB">
      <w:pPr>
        <w:pStyle w:val="ListParagraph"/>
        <w:spacing w:after="0" w:line="240" w:lineRule="auto"/>
        <w:ind w:left="0"/>
        <w:contextualSpacing w:val="0"/>
        <w:rPr>
          <w:rFonts w:ascii="Arial" w:hAnsi="Arial" w:cs="Arial"/>
          <w:bCs/>
          <w:sz w:val="24"/>
          <w:szCs w:val="24"/>
        </w:rPr>
      </w:pPr>
      <w:r w:rsidRPr="00733E64">
        <w:rPr>
          <w:rStyle w:val="Strong"/>
          <w:rFonts w:ascii="Arial" w:hAnsi="Arial" w:cs="Arial"/>
          <w:sz w:val="24"/>
          <w:szCs w:val="24"/>
        </w:rPr>
        <w:t>Zarrow Center</w:t>
      </w:r>
      <w:r w:rsidR="00653E11" w:rsidRPr="00733E64">
        <w:rPr>
          <w:rStyle w:val="Strong"/>
          <w:rFonts w:ascii="Arial" w:hAnsi="Arial" w:cs="Arial"/>
          <w:b w:val="0"/>
          <w:sz w:val="24"/>
          <w:szCs w:val="24"/>
        </w:rPr>
        <w:t xml:space="preserve"> - </w:t>
      </w:r>
      <w:r w:rsidR="001D0DC4" w:rsidRPr="00733E64">
        <w:rPr>
          <w:rFonts w:ascii="Arial" w:hAnsi="Arial" w:cs="Arial"/>
          <w:bCs/>
          <w:sz w:val="24"/>
          <w:szCs w:val="24"/>
        </w:rPr>
        <w:t>Facilita los resultados secundarios y postsecundarios exitosos educativos, profesionales y personales de los estudiantes y adultos con discapacidades.</w:t>
      </w:r>
    </w:p>
    <w:p w:rsidR="00C00219" w:rsidRPr="00733E64" w:rsidRDefault="0009150B" w:rsidP="000959CB">
      <w:pPr>
        <w:pStyle w:val="ListParagraph"/>
        <w:spacing w:after="0" w:line="240" w:lineRule="auto"/>
        <w:ind w:left="0"/>
        <w:contextualSpacing w:val="0"/>
        <w:rPr>
          <w:rFonts w:ascii="Arial" w:hAnsi="Arial" w:cs="Arial"/>
          <w:sz w:val="24"/>
          <w:szCs w:val="24"/>
        </w:rPr>
      </w:pPr>
      <w:r w:rsidRPr="00733E64">
        <w:rPr>
          <w:rFonts w:ascii="Arial" w:hAnsi="Arial" w:cs="Arial"/>
          <w:sz w:val="24"/>
          <w:szCs w:val="24"/>
        </w:rPr>
        <w:t xml:space="preserve"> </w:t>
      </w:r>
      <w:r w:rsidR="00935CAF" w:rsidRPr="00733E64">
        <w:rPr>
          <w:rFonts w:ascii="Arial" w:hAnsi="Arial" w:cs="Arial"/>
          <w:sz w:val="24"/>
          <w:szCs w:val="24"/>
        </w:rPr>
        <w:t>Página</w:t>
      </w:r>
      <w:r w:rsidR="008A1635" w:rsidRPr="00733E64">
        <w:rPr>
          <w:rFonts w:ascii="Arial" w:hAnsi="Arial" w:cs="Arial"/>
          <w:sz w:val="24"/>
          <w:szCs w:val="24"/>
        </w:rPr>
        <w:t xml:space="preserve"> Web</w:t>
      </w:r>
      <w:r w:rsidR="00653E11" w:rsidRPr="00733E64">
        <w:rPr>
          <w:rFonts w:ascii="Arial" w:hAnsi="Arial" w:cs="Arial"/>
          <w:sz w:val="24"/>
          <w:szCs w:val="24"/>
        </w:rPr>
        <w:t xml:space="preserve">:  </w:t>
      </w:r>
      <w:hyperlink r:id="rId278" w:history="1">
        <w:r w:rsidRPr="00733E64">
          <w:rPr>
            <w:rStyle w:val="Hyperlink"/>
            <w:rFonts w:ascii="Arial" w:hAnsi="Arial" w:cs="Arial"/>
            <w:sz w:val="24"/>
            <w:szCs w:val="24"/>
          </w:rPr>
          <w:t>http://www.ou.edu/content/education/centers-and-partnerships/zarrow.html?rd=1</w:t>
        </w:r>
      </w:hyperlink>
    </w:p>
    <w:p w:rsidR="00884DA3" w:rsidRPr="00733E64" w:rsidRDefault="00884DA3" w:rsidP="000959CB">
      <w:pPr>
        <w:pStyle w:val="ListParagraph"/>
        <w:spacing w:before="200" w:after="0" w:line="240" w:lineRule="auto"/>
        <w:ind w:left="0"/>
        <w:contextualSpacing w:val="0"/>
        <w:rPr>
          <w:rFonts w:ascii="Arial" w:hAnsi="Arial" w:cs="Arial"/>
          <w:sz w:val="24"/>
          <w:szCs w:val="24"/>
        </w:rPr>
      </w:pPr>
    </w:p>
    <w:p w:rsidR="00884DA3" w:rsidRPr="00733E64" w:rsidRDefault="00884DA3" w:rsidP="00884DA3">
      <w:pPr>
        <w:pStyle w:val="Title"/>
        <w:spacing w:before="120"/>
        <w:rPr>
          <w:rFonts w:ascii="Arial" w:hAnsi="Arial" w:cs="Arial"/>
          <w:sz w:val="24"/>
        </w:rPr>
      </w:pPr>
      <w:r w:rsidRPr="00733E64">
        <w:rPr>
          <w:rFonts w:ascii="Arial" w:hAnsi="Arial" w:cs="Arial"/>
          <w:sz w:val="24"/>
        </w:rPr>
        <w:br w:type="page"/>
      </w:r>
    </w:p>
    <w:p w:rsidR="00884DA3" w:rsidRPr="00733E64" w:rsidRDefault="005E3194" w:rsidP="007F3472">
      <w:pPr>
        <w:pStyle w:val="Title"/>
        <w:spacing w:before="120"/>
        <w:rPr>
          <w:rFonts w:ascii="Arial" w:hAnsi="Arial" w:cs="Arial"/>
          <w:sz w:val="56"/>
          <w:szCs w:val="56"/>
        </w:rPr>
      </w:pPr>
      <w:r w:rsidRPr="00733E64">
        <w:rPr>
          <w:rFonts w:ascii="Arial" w:hAnsi="Arial" w:cs="Arial"/>
          <w:sz w:val="56"/>
          <w:szCs w:val="56"/>
        </w:rPr>
        <w:lastRenderedPageBreak/>
        <w:t>Apéndice</w:t>
      </w:r>
    </w:p>
    <w:p w:rsidR="00884DA3" w:rsidRPr="00733E64" w:rsidRDefault="007650F1" w:rsidP="00884DA3">
      <w:pPr>
        <w:pStyle w:val="Title"/>
        <w:spacing w:before="120"/>
        <w:rPr>
          <w:rFonts w:ascii="Arial" w:hAnsi="Arial" w:cs="Arial"/>
          <w:szCs w:val="28"/>
        </w:rPr>
      </w:pPr>
      <w:r w:rsidRPr="00733E64">
        <w:rPr>
          <w:rFonts w:ascii="Arial" w:hAnsi="Arial" w:cs="Arial"/>
          <w:szCs w:val="28"/>
        </w:rPr>
        <w:t xml:space="preserve">Esta </w:t>
      </w:r>
      <w:r w:rsidR="005E3194" w:rsidRPr="00733E64">
        <w:rPr>
          <w:rFonts w:ascii="Arial" w:hAnsi="Arial" w:cs="Arial"/>
          <w:szCs w:val="28"/>
        </w:rPr>
        <w:t>sección</w:t>
      </w:r>
      <w:r w:rsidRPr="00733E64">
        <w:rPr>
          <w:rFonts w:ascii="Arial" w:hAnsi="Arial" w:cs="Arial"/>
          <w:szCs w:val="28"/>
        </w:rPr>
        <w:t xml:space="preserve"> </w:t>
      </w:r>
      <w:r w:rsidR="005E3194" w:rsidRPr="00733E64">
        <w:rPr>
          <w:rFonts w:ascii="Arial" w:hAnsi="Arial" w:cs="Arial"/>
          <w:szCs w:val="28"/>
        </w:rPr>
        <w:t>incluirá</w:t>
      </w:r>
      <w:r w:rsidRPr="00733E64">
        <w:rPr>
          <w:rFonts w:ascii="Arial" w:hAnsi="Arial" w:cs="Arial"/>
          <w:szCs w:val="28"/>
        </w:rPr>
        <w:t xml:space="preserve"> documentos </w:t>
      </w:r>
      <w:r w:rsidR="00AA0592" w:rsidRPr="00733E64">
        <w:rPr>
          <w:rFonts w:ascii="Arial" w:hAnsi="Arial" w:cs="Arial"/>
          <w:szCs w:val="28"/>
        </w:rPr>
        <w:t>adicionales o</w:t>
      </w:r>
      <w:r w:rsidRPr="00733E64">
        <w:rPr>
          <w:rFonts w:ascii="Arial" w:hAnsi="Arial" w:cs="Arial"/>
          <w:szCs w:val="28"/>
        </w:rPr>
        <w:t xml:space="preserve"> publicaciones relativas a la </w:t>
      </w:r>
      <w:r w:rsidR="005E3194" w:rsidRPr="00733E64">
        <w:rPr>
          <w:rFonts w:ascii="Arial" w:hAnsi="Arial" w:cs="Arial"/>
          <w:szCs w:val="28"/>
        </w:rPr>
        <w:t>transición</w:t>
      </w:r>
      <w:r w:rsidR="00884DA3" w:rsidRPr="00733E64">
        <w:rPr>
          <w:rFonts w:ascii="Arial" w:hAnsi="Arial" w:cs="Arial"/>
          <w:szCs w:val="28"/>
        </w:rPr>
        <w:t>.</w:t>
      </w:r>
    </w:p>
    <w:p w:rsidR="00884DA3" w:rsidRPr="00733E64" w:rsidRDefault="00884DA3" w:rsidP="00884DA3">
      <w:pPr>
        <w:pStyle w:val="Title"/>
        <w:spacing w:before="120"/>
        <w:rPr>
          <w:rFonts w:ascii="Arial" w:hAnsi="Arial" w:cs="Arial"/>
          <w:sz w:val="36"/>
          <w:szCs w:val="36"/>
        </w:rPr>
      </w:pPr>
    </w:p>
    <w:p w:rsidR="00884DA3" w:rsidRPr="00733E64" w:rsidRDefault="007650F1" w:rsidP="006D2EF6">
      <w:pPr>
        <w:pStyle w:val="Title"/>
        <w:spacing w:before="120"/>
        <w:rPr>
          <w:rFonts w:ascii="Arial" w:hAnsi="Arial" w:cs="Arial"/>
          <w:sz w:val="36"/>
          <w:szCs w:val="36"/>
        </w:rPr>
      </w:pPr>
      <w:r w:rsidRPr="00733E64">
        <w:rPr>
          <w:rFonts w:ascii="Arial" w:hAnsi="Arial" w:cs="Arial"/>
          <w:sz w:val="36"/>
          <w:szCs w:val="36"/>
        </w:rPr>
        <w:t>Contenido Actual</w:t>
      </w:r>
      <w:r w:rsidR="00884DA3" w:rsidRPr="00733E64">
        <w:rPr>
          <w:rFonts w:ascii="Arial" w:hAnsi="Arial" w:cs="Arial"/>
          <w:sz w:val="36"/>
          <w:szCs w:val="36"/>
        </w:rPr>
        <w:t>:</w:t>
      </w:r>
    </w:p>
    <w:p w:rsidR="00884DA3" w:rsidRPr="00733E64" w:rsidRDefault="00884DA3" w:rsidP="006D2EF6">
      <w:pPr>
        <w:pStyle w:val="ListParagraph"/>
        <w:spacing w:before="200" w:after="0" w:line="240" w:lineRule="auto"/>
        <w:ind w:left="1440" w:hanging="540"/>
        <w:contextualSpacing w:val="0"/>
        <w:rPr>
          <w:rFonts w:ascii="Arial" w:hAnsi="Arial" w:cs="Arial"/>
          <w:sz w:val="32"/>
          <w:szCs w:val="32"/>
        </w:rPr>
      </w:pPr>
      <w:r w:rsidRPr="00733E64">
        <w:rPr>
          <w:rFonts w:ascii="Arial" w:hAnsi="Arial" w:cs="Arial"/>
          <w:sz w:val="32"/>
          <w:szCs w:val="32"/>
        </w:rPr>
        <w:t>A.</w:t>
      </w:r>
      <w:r w:rsidRPr="00733E64">
        <w:rPr>
          <w:rFonts w:ascii="Arial" w:hAnsi="Arial" w:cs="Arial"/>
          <w:sz w:val="32"/>
          <w:szCs w:val="32"/>
        </w:rPr>
        <w:tab/>
      </w:r>
      <w:r w:rsidR="007650F1" w:rsidRPr="00733E64">
        <w:rPr>
          <w:rFonts w:ascii="Arial" w:hAnsi="Arial" w:cs="Arial"/>
          <w:sz w:val="32"/>
          <w:szCs w:val="32"/>
        </w:rPr>
        <w:t xml:space="preserve">Planeando la </w:t>
      </w:r>
      <w:r w:rsidR="005E3194" w:rsidRPr="00733E64">
        <w:rPr>
          <w:rFonts w:ascii="Arial" w:hAnsi="Arial" w:cs="Arial"/>
          <w:sz w:val="32"/>
          <w:szCs w:val="32"/>
        </w:rPr>
        <w:t>Graduación</w:t>
      </w:r>
      <w:r w:rsidR="007A4918" w:rsidRPr="00733E64">
        <w:rPr>
          <w:rFonts w:ascii="Arial" w:hAnsi="Arial" w:cs="Arial"/>
          <w:sz w:val="32"/>
          <w:szCs w:val="32"/>
        </w:rPr>
        <w:t>: Una</w:t>
      </w:r>
      <w:r w:rsidR="007650F1" w:rsidRPr="00733E64">
        <w:rPr>
          <w:rFonts w:ascii="Arial" w:hAnsi="Arial" w:cs="Arial"/>
          <w:sz w:val="32"/>
          <w:szCs w:val="32"/>
        </w:rPr>
        <w:t xml:space="preserve"> </w:t>
      </w:r>
      <w:r w:rsidR="005E3194" w:rsidRPr="00733E64">
        <w:rPr>
          <w:rFonts w:ascii="Arial" w:hAnsi="Arial" w:cs="Arial"/>
          <w:sz w:val="32"/>
          <w:szCs w:val="32"/>
        </w:rPr>
        <w:t>Guía</w:t>
      </w:r>
      <w:r w:rsidR="007650F1" w:rsidRPr="00733E64">
        <w:rPr>
          <w:rFonts w:ascii="Arial" w:hAnsi="Arial" w:cs="Arial"/>
          <w:sz w:val="32"/>
          <w:szCs w:val="32"/>
        </w:rPr>
        <w:t xml:space="preserve"> para los Estudiantes de Idaho con Discapacidades y sus Familias</w:t>
      </w:r>
    </w:p>
    <w:p w:rsidR="00884DA3" w:rsidRPr="00733E64" w:rsidRDefault="00884DA3" w:rsidP="00884DA3">
      <w:pPr>
        <w:pStyle w:val="ListParagraph"/>
        <w:tabs>
          <w:tab w:val="left" w:pos="540"/>
        </w:tabs>
        <w:spacing w:before="200" w:after="0" w:line="240" w:lineRule="auto"/>
        <w:ind w:left="540" w:hanging="540"/>
        <w:contextualSpacing w:val="0"/>
        <w:rPr>
          <w:rFonts w:ascii="Arial" w:hAnsi="Arial" w:cs="Arial"/>
          <w:sz w:val="32"/>
          <w:szCs w:val="32"/>
        </w:rPr>
      </w:pPr>
    </w:p>
    <w:p w:rsidR="00A64101" w:rsidRPr="00733E64" w:rsidRDefault="00884DA3" w:rsidP="00A64101">
      <w:pPr>
        <w:jc w:val="center"/>
        <w:rPr>
          <w:rFonts w:asciiTheme="minorHAnsi" w:hAnsiTheme="minorHAnsi"/>
          <w:b/>
          <w:color w:val="C00000"/>
          <w:spacing w:val="-20"/>
          <w:sz w:val="48"/>
          <w:szCs w:val="48"/>
        </w:rPr>
      </w:pPr>
      <w:r w:rsidRPr="00733E64">
        <w:rPr>
          <w:rFonts w:ascii="Arial" w:hAnsi="Arial" w:cs="Arial"/>
          <w:sz w:val="32"/>
          <w:szCs w:val="32"/>
        </w:rPr>
        <w:br w:type="page"/>
      </w:r>
      <w:r w:rsidR="007035FB" w:rsidRPr="007035FB">
        <w:rPr>
          <w:sz w:val="22"/>
          <w:szCs w:val="2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68" type="#_x0000_t136" style="position:absolute;left:0;text-align:left;margin-left:-367.35pt;margin-top:307.95pt;width:727.2pt;height:50.9pt;rotation:-90;z-index:251733504" fillcolor="#f9b277" stroked="f">
            <v:shadow color="#868686"/>
            <v:textpath style="font-family:&quot;Calibri&quot;;font-weight:bold;v-text-kern:t" trim="t" fitpath="t" string="ESTUDIANTES y FAMILIAS"/>
          </v:shape>
        </w:pict>
      </w:r>
      <w:r w:rsidR="00CF2A17" w:rsidRPr="00733E64">
        <w:rPr>
          <w:b/>
          <w:noProof/>
          <w:color w:val="C00000"/>
          <w:spacing w:val="-20"/>
          <w:sz w:val="48"/>
          <w:szCs w:val="48"/>
          <w:lang w:val="es-ES_tradnl" w:eastAsia="es-ES_tradnl"/>
        </w:rPr>
        <w:drawing>
          <wp:anchor distT="0" distB="0" distL="114300" distR="114300" simplePos="0" relativeHeight="251732480" behindDoc="0" locked="0" layoutInCell="1" allowOverlap="1">
            <wp:simplePos x="0" y="0"/>
            <wp:positionH relativeFrom="column">
              <wp:posOffset>1647825</wp:posOffset>
            </wp:positionH>
            <wp:positionV relativeFrom="paragraph">
              <wp:posOffset>1854073</wp:posOffset>
            </wp:positionV>
            <wp:extent cx="4502478" cy="4498696"/>
            <wp:effectExtent l="171450" t="133350" r="393372" b="340004"/>
            <wp:wrapNone/>
            <wp:docPr id="957" name="Pictur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twarren\Local Settings\Temporary Internet Files\Content.IE5\6F13ZO2B\MP900409368[1].jpg"/>
                    <pic:cNvPicPr>
                      <a:picLocks noChangeAspect="1" noChangeArrowheads="1"/>
                    </pic:cNvPicPr>
                  </pic:nvPicPr>
                  <pic:blipFill>
                    <a:blip r:embed="rId279" cstate="print"/>
                    <a:srcRect/>
                    <a:stretch>
                      <a:fillRect/>
                    </a:stretch>
                  </pic:blipFill>
                  <pic:spPr bwMode="auto">
                    <a:xfrm>
                      <a:off x="0" y="0"/>
                      <a:ext cx="4502478" cy="4498696"/>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anchor>
        </w:drawing>
      </w:r>
      <w:r w:rsidR="007035FB" w:rsidRPr="007035FB">
        <w:rPr>
          <w:b/>
          <w:color w:val="C00000"/>
          <w:spacing w:val="-20"/>
          <w:sz w:val="48"/>
          <w:szCs w:val="48"/>
        </w:rPr>
        <w:pict>
          <v:shape id="Text Box 3" o:spid="_x0000_s1959" type="#_x0000_t202" style="position:absolute;left:0;text-align:left;margin-left:158.45pt;margin-top:501.2pt;width:360.55pt;height:127.55pt;z-index:25171712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" filled="f">
            <v:stroke opacity="0"/>
            <v:textbox style="mso-next-textbox:#Text Box 3">
              <w:txbxContent>
                <w:p w:rsidR="00892F5E" w:rsidRPr="005E3194" w:rsidRDefault="00892F5E" w:rsidP="00A64101">
                  <w:pPr>
                    <w:pStyle w:val="Title"/>
                    <w:spacing w:before="120"/>
                    <w:jc w:val="left"/>
                    <w:rPr>
                      <w:sz w:val="64"/>
                      <w:szCs w:val="64"/>
                    </w:rPr>
                  </w:pPr>
                  <w:r w:rsidRPr="005E3194">
                    <w:rPr>
                      <w:b w:val="0"/>
                      <w:sz w:val="64"/>
                      <w:szCs w:val="64"/>
                    </w:rPr>
                    <w:t>Una Guía para Estudiantes con Discapacidades</w:t>
                  </w:r>
                  <w:r>
                    <w:rPr>
                      <w:b w:val="0"/>
                      <w:sz w:val="64"/>
                      <w:szCs w:val="64"/>
                    </w:rPr>
                    <w:t xml:space="preserve"> </w:t>
                  </w:r>
                  <w:r w:rsidRPr="005E3194">
                    <w:rPr>
                      <w:b w:val="0"/>
                      <w:sz w:val="64"/>
                      <w:szCs w:val="64"/>
                    </w:rPr>
                    <w:t xml:space="preserve">de Idaho y sus Familias </w:t>
                  </w:r>
                </w:p>
              </w:txbxContent>
            </v:textbox>
          </v:shape>
        </w:pict>
      </w:r>
      <w:r w:rsidR="007035FB" w:rsidRPr="007035FB">
        <w:rPr>
          <w:b/>
          <w:color w:val="C00000"/>
          <w:spacing w:val="-20"/>
          <w:sz w:val="48"/>
          <w:szCs w:val="48"/>
        </w:rPr>
        <w:pict>
          <v:shape id="Text Box 2" o:spid="_x0000_s1958" type="#_x0000_t202" style="position:absolute;left:0;text-align:left;margin-left:165pt;margin-top:-10.25pt;width:336pt;height:202.8pt;z-index:25171609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" filled="f" stroked="f">
            <v:textbox>
              <w:txbxContent>
                <w:p w:rsidR="00892F5E" w:rsidRPr="005E3194" w:rsidRDefault="00892F5E" w:rsidP="00DB48F1">
                  <w:pPr>
                    <w:pStyle w:val="Title"/>
                    <w:spacing w:line="216" w:lineRule="auto"/>
                    <w:rPr>
                      <w:b w:val="0"/>
                      <w:color w:val="008200"/>
                      <w:spacing w:val="-30"/>
                      <w:sz w:val="96"/>
                      <w:szCs w:val="96"/>
                    </w:rPr>
                  </w:pPr>
                  <w:r>
                    <w:rPr>
                      <w:color w:val="008200"/>
                      <w:spacing w:val="-30"/>
                      <w:sz w:val="96"/>
                      <w:szCs w:val="96"/>
                    </w:rPr>
                    <w:t>Planificación para Graduació</w:t>
                  </w:r>
                  <w:r w:rsidRPr="005E3194">
                    <w:rPr>
                      <w:color w:val="008200"/>
                      <w:spacing w:val="-30"/>
                      <w:sz w:val="96"/>
                      <w:szCs w:val="96"/>
                    </w:rPr>
                    <w:t>n</w:t>
                  </w:r>
                </w:p>
              </w:txbxContent>
            </v:textbox>
          </v:shape>
        </w:pict>
      </w:r>
      <w:r w:rsidR="007035FB" w:rsidRPr="007035FB">
        <w:rPr>
          <w:b/>
          <w:color w:val="C00000"/>
          <w:spacing w:val="-20"/>
          <w:sz w:val="48"/>
          <w:szCs w:val="48"/>
        </w:rPr>
        <w:pict>
          <v:rect id="_x0000_s1957" style="position:absolute;left:0;text-align:left;margin-left:-71.95pt;margin-top:-62.05pt;width:222.75pt;height:795.75pt;z-index:25171200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" fillcolor="#f79b4f" stroked="f" strokeweight="0">
            <v:fill color2="#df6a09" rotate="t" focusposition=".5,.5" focussize="" focus="100%" type="gradientRadial"/>
            <v:shadow on="t" color="#974706" opacity="49150f" offset="1pt"/>
            <v:textbox>
              <w:txbxContent>
                <w:p w:rsidR="00892F5E" w:rsidRDefault="00892F5E"/>
              </w:txbxContent>
            </v:textbox>
          </v:rect>
        </w:pict>
      </w:r>
      <w:r w:rsidR="00A64101" w:rsidRPr="00733E64">
        <w:rPr>
          <w:b/>
          <w:color w:val="C00000"/>
          <w:spacing w:val="-20"/>
          <w:sz w:val="48"/>
          <w:szCs w:val="48"/>
        </w:rPr>
        <w:br w:type="page"/>
      </w:r>
      <w:r w:rsidR="00E04ABE" w:rsidRPr="00733E64">
        <w:rPr>
          <w:rFonts w:asciiTheme="minorHAnsi" w:hAnsiTheme="minorHAnsi"/>
          <w:b/>
          <w:bCs/>
          <w:color w:val="E36C0A" w:themeColor="accent6" w:themeShade="BF"/>
          <w:sz w:val="40"/>
          <w:szCs w:val="40"/>
        </w:rPr>
        <w:lastRenderedPageBreak/>
        <w:t>Introducción</w:t>
      </w:r>
    </w:p>
    <w:p w:rsidR="00E22A54" w:rsidRPr="00733E64" w:rsidRDefault="00E22A54" w:rsidP="00E04ABE">
      <w:pPr>
        <w:spacing w:before="100" w:beforeAutospacing="1" w:after="100" w:afterAutospacing="1" w:line="276" w:lineRule="auto"/>
        <w:rPr>
          <w:rFonts w:ascii="Arial Narrow" w:hAnsi="Arial Narrow" w:cs="Arial"/>
          <w:bCs/>
          <w:sz w:val="28"/>
          <w:szCs w:val="28"/>
        </w:rPr>
      </w:pPr>
      <w:r w:rsidRPr="00733E64">
        <w:rPr>
          <w:rFonts w:ascii="Arial Narrow" w:hAnsi="Arial Narrow" w:cs="Arial"/>
          <w:bCs/>
          <w:sz w:val="28"/>
          <w:szCs w:val="28"/>
        </w:rPr>
        <w:t>Tener altas expectativas es importante al ayudar a</w:t>
      </w:r>
      <w:r w:rsidR="00DE4521" w:rsidRPr="00733E64">
        <w:rPr>
          <w:rFonts w:ascii="Arial Narrow" w:hAnsi="Arial Narrow" w:cs="Arial"/>
          <w:bCs/>
          <w:sz w:val="28"/>
          <w:szCs w:val="28"/>
        </w:rPr>
        <w:t xml:space="preserve">l </w:t>
      </w:r>
      <w:r w:rsidRPr="00733E64">
        <w:rPr>
          <w:rFonts w:ascii="Arial Narrow" w:hAnsi="Arial Narrow" w:cs="Arial"/>
          <w:bCs/>
          <w:sz w:val="28"/>
          <w:szCs w:val="28"/>
        </w:rPr>
        <w:t>estudiante a crear un plan para alcanzar sus metas post-escolares para el trabajo o la educación superior. Para asegurarse de que los estudiantes tengan igualdad de oportunidades y acceso a la educación y para medir los resultados educativos de los estudiantes, todos los estudiantes deben participar en las evaluaciones estatales y trabajar hacia el cumplimiento de los requisitos de graduación.</w:t>
      </w:r>
    </w:p>
    <w:p w:rsidR="00E22A54" w:rsidRPr="00733E64" w:rsidRDefault="00E22A54" w:rsidP="00E04ABE">
      <w:pPr>
        <w:spacing w:before="100" w:beforeAutospacing="1" w:after="100" w:afterAutospacing="1" w:line="276" w:lineRule="auto"/>
        <w:rPr>
          <w:rFonts w:ascii="Arial Narrow" w:hAnsi="Arial Narrow" w:cs="Arial"/>
          <w:sz w:val="28"/>
          <w:szCs w:val="28"/>
        </w:rPr>
      </w:pPr>
      <w:r w:rsidRPr="00733E64">
        <w:rPr>
          <w:rFonts w:ascii="Arial Narrow" w:hAnsi="Arial Narrow" w:cs="Arial"/>
          <w:sz w:val="28"/>
          <w:szCs w:val="28"/>
        </w:rPr>
        <w:t xml:space="preserve">La Junta de Educación del Estado de Idaho crea requisitos de graduación que están alineados con los estándares de contenido y rendimiento de Idaho y aprobados por la Legislatura de Idaho.  Idaho también se ha sumado a los requisitos de normas comunes básicas que se utilizan en el ámbito nacional. </w:t>
      </w:r>
      <w:r w:rsidR="00DE4521" w:rsidRPr="00733E64">
        <w:rPr>
          <w:rFonts w:ascii="Arial Narrow" w:hAnsi="Arial Narrow" w:cs="Arial"/>
          <w:sz w:val="28"/>
          <w:szCs w:val="28"/>
        </w:rPr>
        <w:t xml:space="preserve"> </w:t>
      </w:r>
      <w:r w:rsidRPr="00733E64">
        <w:rPr>
          <w:rFonts w:ascii="Arial Narrow" w:hAnsi="Arial Narrow" w:cs="Arial"/>
          <w:sz w:val="28"/>
          <w:szCs w:val="28"/>
        </w:rPr>
        <w:t xml:space="preserve">Estos requisitos están diseñados para garantizar que todos los estudiantes de Idaho están preparados para vivir, trabajar y tener éxito en el siglo 21.  Los actuales requisitos mínimos de graduación para todos los estudiantes de Idaho se muestran en la tabla de la página 3.  Distritos escolares individualmente pueden tener </w:t>
      </w:r>
      <w:r w:rsidR="00E04ABE" w:rsidRPr="00733E64">
        <w:rPr>
          <w:rFonts w:ascii="Arial Narrow" w:hAnsi="Arial Narrow" w:cs="Arial"/>
          <w:sz w:val="28"/>
          <w:szCs w:val="28"/>
        </w:rPr>
        <w:t>más</w:t>
      </w:r>
      <w:r w:rsidRPr="00733E64">
        <w:rPr>
          <w:rFonts w:ascii="Arial Narrow" w:hAnsi="Arial Narrow" w:cs="Arial"/>
          <w:sz w:val="28"/>
          <w:szCs w:val="28"/>
        </w:rPr>
        <w:t xml:space="preserve"> requisitos también.  </w:t>
      </w:r>
      <w:r w:rsidR="00DE4521" w:rsidRPr="00733E64">
        <w:rPr>
          <w:rFonts w:ascii="Arial Narrow" w:hAnsi="Arial Narrow" w:cs="Arial"/>
          <w:sz w:val="28"/>
          <w:szCs w:val="28"/>
        </w:rPr>
        <w:t>C</w:t>
      </w:r>
      <w:r w:rsidRPr="00733E64">
        <w:rPr>
          <w:rFonts w:ascii="Arial Narrow" w:hAnsi="Arial Narrow" w:cs="Arial"/>
          <w:sz w:val="28"/>
          <w:szCs w:val="28"/>
        </w:rPr>
        <w:t>onsulte con su escuela local para obtener información sobre los requisitos de su distrito.</w:t>
      </w:r>
    </w:p>
    <w:p w:rsidR="00E22A54" w:rsidRPr="00733E64" w:rsidRDefault="00E22A54" w:rsidP="00E04ABE">
      <w:pPr>
        <w:spacing w:before="100" w:beforeAutospacing="1" w:after="100" w:afterAutospacing="1" w:line="276" w:lineRule="auto"/>
        <w:rPr>
          <w:rFonts w:ascii="Arial Narrow" w:hAnsi="Arial Narrow" w:cs="Arial"/>
          <w:bCs/>
          <w:sz w:val="28"/>
          <w:szCs w:val="28"/>
        </w:rPr>
      </w:pPr>
      <w:r w:rsidRPr="00733E64">
        <w:rPr>
          <w:rFonts w:ascii="Arial Narrow" w:hAnsi="Arial Narrow" w:cs="Arial"/>
          <w:bCs/>
          <w:sz w:val="28"/>
          <w:szCs w:val="28"/>
        </w:rPr>
        <w:t xml:space="preserve">Cada año de escuela </w:t>
      </w:r>
      <w:r w:rsidR="00C4586B" w:rsidRPr="00733E64">
        <w:rPr>
          <w:rFonts w:ascii="Arial Narrow" w:hAnsi="Arial Narrow" w:cs="Arial"/>
          <w:bCs/>
          <w:sz w:val="28"/>
          <w:szCs w:val="28"/>
        </w:rPr>
        <w:t xml:space="preserve">de high </w:t>
      </w:r>
      <w:r w:rsidR="00AA0592" w:rsidRPr="00733E64">
        <w:rPr>
          <w:rFonts w:ascii="Arial Narrow" w:hAnsi="Arial Narrow" w:cs="Arial"/>
          <w:bCs/>
          <w:sz w:val="28"/>
          <w:szCs w:val="28"/>
        </w:rPr>
        <w:t>school el</w:t>
      </w:r>
      <w:r w:rsidRPr="00733E64">
        <w:rPr>
          <w:rFonts w:ascii="Arial Narrow" w:hAnsi="Arial Narrow" w:cs="Arial"/>
          <w:bCs/>
          <w:sz w:val="28"/>
          <w:szCs w:val="28"/>
        </w:rPr>
        <w:t xml:space="preserve"> Equipo de IEP </w:t>
      </w:r>
      <w:r w:rsidR="00DE4521" w:rsidRPr="00733E64">
        <w:rPr>
          <w:rFonts w:ascii="Arial Narrow" w:hAnsi="Arial Narrow" w:cs="Arial"/>
          <w:bCs/>
          <w:sz w:val="28"/>
          <w:szCs w:val="28"/>
        </w:rPr>
        <w:t>piensa</w:t>
      </w:r>
      <w:r w:rsidRPr="00733E64">
        <w:rPr>
          <w:rFonts w:ascii="Arial Narrow" w:hAnsi="Arial Narrow" w:cs="Arial"/>
          <w:bCs/>
          <w:sz w:val="28"/>
          <w:szCs w:val="28"/>
        </w:rPr>
        <w:t xml:space="preserve"> si el estudiante cumplirá con los requisitos regulares de graduación.  Los equipos del IEP deben usar esta guía y la guía desarrollada por el personal de la escuela, para desarrollar Programas de Educación Individualizada (IEP), un plan para la graduación, y la transición a las opciones después de la escuela.</w:t>
      </w:r>
    </w:p>
    <w:p w:rsidR="00A64101" w:rsidRPr="00733E64" w:rsidRDefault="00CF2A17" w:rsidP="00E04ABE">
      <w:pPr>
        <w:spacing w:before="100" w:beforeAutospacing="1" w:after="100" w:afterAutospacing="1" w:line="276" w:lineRule="auto"/>
        <w:rPr>
          <w:rFonts w:ascii="Arial Narrow" w:hAnsi="Arial Narrow" w:cs="Arial"/>
          <w:sz w:val="28"/>
          <w:szCs w:val="28"/>
        </w:rPr>
      </w:pPr>
      <w:r w:rsidRPr="00733E64">
        <w:rPr>
          <w:rFonts w:ascii="Arial Narrow" w:hAnsi="Arial Narrow" w:cs="Arial"/>
          <w:bCs/>
          <w:noProof/>
          <w:sz w:val="28"/>
          <w:szCs w:val="28"/>
          <w:lang w:val="es-ES_tradnl" w:eastAsia="es-ES_tradnl"/>
        </w:rPr>
        <w:drawing>
          <wp:anchor distT="0" distB="0" distL="114300" distR="114300" simplePos="0" relativeHeight="251734528" behindDoc="1" locked="0" layoutInCell="1" allowOverlap="1">
            <wp:simplePos x="0" y="0"/>
            <wp:positionH relativeFrom="column">
              <wp:posOffset>3162300</wp:posOffset>
            </wp:positionH>
            <wp:positionV relativeFrom="paragraph">
              <wp:posOffset>349250</wp:posOffset>
            </wp:positionV>
            <wp:extent cx="3063240" cy="2048510"/>
            <wp:effectExtent l="171450" t="133350" r="403860" b="351790"/>
            <wp:wrapTight wrapText="bothSides">
              <wp:wrapPolygon edited="0">
                <wp:start x="806" y="-1406"/>
                <wp:lineTo x="0" y="-1205"/>
                <wp:lineTo x="-1209" y="803"/>
                <wp:lineTo x="-1209" y="21091"/>
                <wp:lineTo x="-672" y="24305"/>
                <wp:lineTo x="-537" y="24707"/>
                <wp:lineTo x="940" y="25309"/>
                <wp:lineTo x="2015" y="25309"/>
                <wp:lineTo x="21090" y="25309"/>
                <wp:lineTo x="22164" y="25309"/>
                <wp:lineTo x="23642" y="24707"/>
                <wp:lineTo x="23507" y="24305"/>
                <wp:lineTo x="23642" y="24305"/>
                <wp:lineTo x="24313" y="21493"/>
                <wp:lineTo x="24313" y="1808"/>
                <wp:lineTo x="24448" y="1004"/>
                <wp:lineTo x="22970" y="-1205"/>
                <wp:lineTo x="22164" y="-1406"/>
                <wp:lineTo x="806" y="-1406"/>
              </wp:wrapPolygon>
            </wp:wrapTight>
            <wp:docPr id="956" name="Picture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twarren\Local Settings\Temporary Internet Files\Content.IE5\I1B48W8C\MP900439417[1].jpg"/>
                    <pic:cNvPicPr>
                      <a:picLocks noChangeAspect="1" noChangeArrowheads="1"/>
                    </pic:cNvPicPr>
                  </pic:nvPicPr>
                  <pic:blipFill>
                    <a:blip r:embed="rId280" cstate="print"/>
                    <a:srcRect/>
                    <a:stretch>
                      <a:fillRect/>
                    </a:stretch>
                  </pic:blipFill>
                  <pic:spPr bwMode="auto">
                    <a:xfrm>
                      <a:off x="0" y="0"/>
                      <a:ext cx="3063240" cy="2048510"/>
                    </a:xfrm>
                    <a:prstGeom prst="rect">
                      <a:avLst/>
                    </a:prstGeom>
                    <a:ln w="6350">
                      <a:solidFill>
                        <a:schemeClr val="tx1"/>
                      </a:solidFill>
                    </a:ln>
                    <a:effectLst>
                      <a:outerShdw blurRad="292100" dist="139700" dir="2700000" algn="tl" rotWithShape="0">
                        <a:srgbClr val="333333">
                          <a:alpha val="65000"/>
                        </a:srgbClr>
                      </a:outerShdw>
                    </a:effectLst>
                  </pic:spPr>
                </pic:pic>
              </a:graphicData>
            </a:graphic>
          </wp:anchor>
        </w:drawing>
      </w:r>
      <w:r w:rsidR="00E22A54" w:rsidRPr="00733E64">
        <w:rPr>
          <w:rFonts w:ascii="Arial Narrow" w:hAnsi="Arial Narrow" w:cs="Arial"/>
          <w:bCs/>
          <w:sz w:val="28"/>
          <w:szCs w:val="28"/>
          <w:lang w:eastAsia="es-ES_tradnl"/>
        </w:rPr>
        <w:t xml:space="preserve">Hay un diploma de escuela </w:t>
      </w:r>
      <w:r w:rsidR="00C4586B" w:rsidRPr="00733E64">
        <w:rPr>
          <w:rFonts w:ascii="Arial Narrow" w:hAnsi="Arial Narrow" w:cs="Arial"/>
          <w:bCs/>
          <w:sz w:val="28"/>
          <w:szCs w:val="28"/>
          <w:lang w:eastAsia="es-ES_tradnl"/>
        </w:rPr>
        <w:t>de high school</w:t>
      </w:r>
      <w:r w:rsidR="00E22A54" w:rsidRPr="00733E64">
        <w:rPr>
          <w:rFonts w:ascii="Arial Narrow" w:hAnsi="Arial Narrow" w:cs="Arial"/>
          <w:bCs/>
          <w:sz w:val="28"/>
          <w:szCs w:val="28"/>
          <w:lang w:eastAsia="es-ES_tradnl"/>
        </w:rPr>
        <w:t xml:space="preserve"> ot</w:t>
      </w:r>
      <w:r w:rsidR="00DE4521" w:rsidRPr="00733E64">
        <w:rPr>
          <w:rFonts w:ascii="Arial Narrow" w:hAnsi="Arial Narrow" w:cs="Arial"/>
          <w:bCs/>
          <w:sz w:val="28"/>
          <w:szCs w:val="28"/>
          <w:lang w:eastAsia="es-ES_tradnl"/>
        </w:rPr>
        <w:t>or</w:t>
      </w:r>
      <w:r w:rsidR="00E22A54" w:rsidRPr="00733E64">
        <w:rPr>
          <w:rFonts w:ascii="Arial Narrow" w:hAnsi="Arial Narrow" w:cs="Arial"/>
          <w:bCs/>
          <w:sz w:val="28"/>
          <w:szCs w:val="28"/>
          <w:lang w:eastAsia="es-ES_tradnl"/>
        </w:rPr>
        <w:t>gado en Idaho</w:t>
      </w:r>
      <w:r w:rsidR="00A64101" w:rsidRPr="00733E64">
        <w:rPr>
          <w:rFonts w:ascii="Arial Narrow" w:hAnsi="Arial Narrow" w:cs="Arial"/>
          <w:bCs/>
          <w:sz w:val="28"/>
          <w:szCs w:val="28"/>
        </w:rPr>
        <w:t xml:space="preserve">.  </w:t>
      </w:r>
      <w:r w:rsidR="00DE4521" w:rsidRPr="00733E64">
        <w:rPr>
          <w:rFonts w:ascii="Arial Narrow" w:hAnsi="Arial Narrow" w:cs="Arial"/>
          <w:bCs/>
          <w:sz w:val="28"/>
          <w:szCs w:val="28"/>
        </w:rPr>
        <w:t>Todos los estudiantes pueden conseguir este diploma por cumplir con los requisitos del estado y del distrito</w:t>
      </w:r>
      <w:r w:rsidR="00A64101" w:rsidRPr="00733E64">
        <w:rPr>
          <w:rFonts w:ascii="Arial Narrow" w:hAnsi="Arial Narrow" w:cs="Arial"/>
          <w:bCs/>
          <w:sz w:val="28"/>
          <w:szCs w:val="28"/>
        </w:rPr>
        <w:t xml:space="preserve">.  </w:t>
      </w:r>
      <w:r w:rsidR="00DE4521" w:rsidRPr="00733E64">
        <w:rPr>
          <w:rFonts w:ascii="Arial Narrow" w:hAnsi="Arial Narrow" w:cs="Arial"/>
          <w:bCs/>
          <w:sz w:val="28"/>
          <w:szCs w:val="28"/>
        </w:rPr>
        <w:t>Para estudiantes con discapacidades esto puede ser en diferentes condiciones</w:t>
      </w:r>
      <w:r w:rsidR="00A64101" w:rsidRPr="00733E64">
        <w:rPr>
          <w:rFonts w:ascii="Arial Narrow" w:hAnsi="Arial Narrow" w:cs="Arial"/>
          <w:bCs/>
          <w:sz w:val="28"/>
          <w:szCs w:val="28"/>
        </w:rPr>
        <w:t xml:space="preserve">.  </w:t>
      </w:r>
      <w:r w:rsidR="00DE4521" w:rsidRPr="00733E64">
        <w:rPr>
          <w:rFonts w:ascii="Arial Narrow" w:hAnsi="Arial Narrow" w:cs="Arial"/>
          <w:bCs/>
          <w:sz w:val="28"/>
          <w:szCs w:val="28"/>
        </w:rPr>
        <w:t xml:space="preserve">Esta guía </w:t>
      </w:r>
      <w:r w:rsidR="00E04ABE" w:rsidRPr="00733E64">
        <w:rPr>
          <w:rFonts w:ascii="Arial Narrow" w:hAnsi="Arial Narrow" w:cs="Arial"/>
          <w:bCs/>
          <w:sz w:val="28"/>
          <w:szCs w:val="28"/>
        </w:rPr>
        <w:t>está</w:t>
      </w:r>
      <w:r w:rsidR="00DE4521" w:rsidRPr="00733E64">
        <w:rPr>
          <w:rFonts w:ascii="Arial Narrow" w:hAnsi="Arial Narrow" w:cs="Arial"/>
          <w:bCs/>
          <w:sz w:val="28"/>
          <w:szCs w:val="28"/>
        </w:rPr>
        <w:t xml:space="preserve"> destinada a ayudar a los estudiantes y a sus familiares a que tengan la información que necesitan para planear la </w:t>
      </w:r>
      <w:r w:rsidR="00E04ABE" w:rsidRPr="00733E64">
        <w:rPr>
          <w:rFonts w:ascii="Arial Narrow" w:hAnsi="Arial Narrow" w:cs="Arial"/>
          <w:bCs/>
          <w:sz w:val="28"/>
          <w:szCs w:val="28"/>
        </w:rPr>
        <w:t>graduación</w:t>
      </w:r>
      <w:r w:rsidR="00A64101" w:rsidRPr="00733E64">
        <w:rPr>
          <w:rFonts w:ascii="Arial Narrow" w:hAnsi="Arial Narrow" w:cs="Arial"/>
          <w:sz w:val="28"/>
          <w:szCs w:val="28"/>
        </w:rPr>
        <w:t xml:space="preserve">. </w:t>
      </w:r>
    </w:p>
    <w:p w:rsidR="00A64101" w:rsidRPr="00733E64" w:rsidRDefault="00A64101" w:rsidP="00DE262A">
      <w:pPr>
        <w:jc w:val="center"/>
        <w:rPr>
          <w:rStyle w:val="A1"/>
          <w:rFonts w:ascii="Times New Roman" w:hAnsi="Times New Roman" w:cs="Times New Roman"/>
          <w:color w:val="auto"/>
          <w:sz w:val="28"/>
          <w:szCs w:val="28"/>
        </w:rPr>
      </w:pPr>
      <w:r w:rsidRPr="00733E64">
        <w:rPr>
          <w:sz w:val="28"/>
          <w:szCs w:val="28"/>
        </w:rPr>
        <w:br w:type="page"/>
      </w:r>
      <w:r w:rsidRPr="00733E64">
        <w:rPr>
          <w:rStyle w:val="A1"/>
          <w:rFonts w:asciiTheme="minorHAnsi" w:hAnsiTheme="minorHAnsi"/>
          <w:b/>
          <w:sz w:val="36"/>
          <w:szCs w:val="36"/>
        </w:rPr>
        <w:lastRenderedPageBreak/>
        <w:t xml:space="preserve"> </w:t>
      </w:r>
      <w:r w:rsidR="00E90468" w:rsidRPr="00733E64">
        <w:rPr>
          <w:rStyle w:val="A1"/>
          <w:rFonts w:asciiTheme="minorHAnsi" w:hAnsiTheme="minorHAnsi"/>
          <w:b/>
          <w:sz w:val="36"/>
          <w:szCs w:val="36"/>
        </w:rPr>
        <w:t>Graduación</w:t>
      </w:r>
      <w:r w:rsidRPr="00733E64">
        <w:rPr>
          <w:rStyle w:val="A1"/>
          <w:rFonts w:asciiTheme="minorHAnsi" w:hAnsiTheme="minorHAnsi"/>
          <w:b/>
          <w:sz w:val="36"/>
          <w:szCs w:val="36"/>
        </w:rPr>
        <w:t xml:space="preserve"> </w:t>
      </w:r>
      <w:r w:rsidR="00E90468" w:rsidRPr="00733E64">
        <w:rPr>
          <w:rStyle w:val="A1"/>
          <w:rFonts w:asciiTheme="minorHAnsi" w:hAnsiTheme="minorHAnsi"/>
          <w:b/>
          <w:sz w:val="36"/>
          <w:szCs w:val="36"/>
        </w:rPr>
        <w:t>Mínimos</w:t>
      </w:r>
      <w:r w:rsidRPr="00733E64">
        <w:rPr>
          <w:rStyle w:val="A1"/>
          <w:rFonts w:asciiTheme="minorHAnsi" w:hAnsiTheme="minorHAnsi"/>
          <w:b/>
          <w:sz w:val="36"/>
          <w:szCs w:val="36"/>
        </w:rPr>
        <w:t xml:space="preserve"> </w:t>
      </w:r>
      <w:r w:rsidR="006C05F7" w:rsidRPr="00733E64">
        <w:rPr>
          <w:rStyle w:val="A1"/>
          <w:rFonts w:asciiTheme="minorHAnsi" w:hAnsiTheme="minorHAnsi"/>
          <w:b/>
          <w:sz w:val="36"/>
          <w:szCs w:val="36"/>
        </w:rPr>
        <w:t>Requisitos</w:t>
      </w:r>
      <w:r w:rsidR="00590C2F" w:rsidRPr="00733E64">
        <w:rPr>
          <w:rStyle w:val="A1"/>
          <w:rFonts w:asciiTheme="minorHAnsi" w:hAnsiTheme="minorHAnsi"/>
          <w:b/>
          <w:sz w:val="36"/>
          <w:szCs w:val="36"/>
        </w:rPr>
        <w:t xml:space="preserve"> en Idaho</w:t>
      </w:r>
    </w:p>
    <w:p w:rsidR="00A64101" w:rsidRPr="00733E64" w:rsidRDefault="00A64101" w:rsidP="00A64101">
      <w:pPr>
        <w:pStyle w:val="Pa0"/>
        <w:spacing w:after="120" w:line="240" w:lineRule="auto"/>
        <w:ind w:left="-630"/>
        <w:jc w:val="center"/>
        <w:rPr>
          <w:rFonts w:asciiTheme="minorHAnsi" w:hAnsiTheme="minorHAnsi" w:cs="Franklin Gothic Book"/>
          <w:color w:val="000000"/>
          <w:sz w:val="22"/>
          <w:szCs w:val="22"/>
        </w:rPr>
      </w:pPr>
      <w:r w:rsidRPr="00733E64">
        <w:rPr>
          <w:rStyle w:val="A1"/>
          <w:rFonts w:asciiTheme="minorHAnsi" w:hAnsiTheme="minorHAnsi"/>
          <w:sz w:val="22"/>
          <w:szCs w:val="22"/>
        </w:rPr>
        <w:t>(</w:t>
      </w:r>
      <w:r w:rsidR="00590C2F" w:rsidRPr="00733E64">
        <w:rPr>
          <w:rStyle w:val="A1"/>
          <w:rFonts w:asciiTheme="minorHAnsi" w:hAnsiTheme="minorHAnsi"/>
          <w:sz w:val="22"/>
          <w:szCs w:val="22"/>
        </w:rPr>
        <w:t>Ley en Idaho</w:t>
      </w:r>
      <w:r w:rsidR="00AA0592" w:rsidRPr="00733E64">
        <w:rPr>
          <w:rStyle w:val="A1"/>
          <w:rFonts w:asciiTheme="minorHAnsi" w:hAnsiTheme="minorHAnsi"/>
          <w:sz w:val="22"/>
          <w:szCs w:val="22"/>
        </w:rPr>
        <w:t>: IDAPA</w:t>
      </w:r>
      <w:r w:rsidRPr="00733E64">
        <w:rPr>
          <w:rStyle w:val="A1"/>
          <w:rFonts w:asciiTheme="minorHAnsi" w:hAnsiTheme="minorHAnsi"/>
          <w:sz w:val="22"/>
          <w:szCs w:val="22"/>
        </w:rPr>
        <w:t xml:space="preserve"> 08.02.03 104, 105, 106)</w:t>
      </w: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7740"/>
      </w:tblGrid>
      <w:tr w:rsidR="00A64101" w:rsidRPr="00733E64" w:rsidTr="00A64101">
        <w:trPr>
          <w:trHeight w:val="576"/>
        </w:trPr>
        <w:tc>
          <w:tcPr>
            <w:tcW w:w="3240" w:type="dxa"/>
            <w:shd w:val="clear" w:color="auto" w:fill="333399"/>
            <w:vAlign w:val="center"/>
          </w:tcPr>
          <w:p w:rsidR="00A64101" w:rsidRPr="00733E64" w:rsidRDefault="00E90468" w:rsidP="00A64101">
            <w:pPr>
              <w:jc w:val="center"/>
              <w:rPr>
                <w:rStyle w:val="A1"/>
                <w:b/>
                <w:color w:val="FFFFFF"/>
                <w:sz w:val="28"/>
                <w:szCs w:val="28"/>
              </w:rPr>
            </w:pPr>
            <w:r w:rsidRPr="00733E64">
              <w:rPr>
                <w:rStyle w:val="A1"/>
                <w:b/>
                <w:color w:val="FFFFFF"/>
                <w:sz w:val="28"/>
                <w:szCs w:val="28"/>
              </w:rPr>
              <w:t>Área</w:t>
            </w:r>
            <w:r w:rsidR="006C05F7" w:rsidRPr="00733E64">
              <w:rPr>
                <w:rStyle w:val="A1"/>
                <w:b/>
                <w:color w:val="FFFFFF"/>
                <w:sz w:val="28"/>
                <w:szCs w:val="28"/>
              </w:rPr>
              <w:t xml:space="preserve"> de Contenido</w:t>
            </w:r>
          </w:p>
        </w:tc>
        <w:tc>
          <w:tcPr>
            <w:tcW w:w="7740" w:type="dxa"/>
            <w:shd w:val="clear" w:color="auto" w:fill="333399"/>
            <w:vAlign w:val="center"/>
          </w:tcPr>
          <w:p w:rsidR="00A64101" w:rsidRPr="00733E64" w:rsidRDefault="00A64101" w:rsidP="002712B3">
            <w:pPr>
              <w:jc w:val="center"/>
              <w:rPr>
                <w:rStyle w:val="A1"/>
                <w:b/>
                <w:color w:val="FFFFFF"/>
                <w:sz w:val="28"/>
                <w:szCs w:val="28"/>
              </w:rPr>
            </w:pPr>
            <w:r w:rsidRPr="00733E64">
              <w:rPr>
                <w:rStyle w:val="A1"/>
                <w:b/>
                <w:color w:val="FFFFFF"/>
                <w:sz w:val="28"/>
                <w:szCs w:val="28"/>
              </w:rPr>
              <w:t>CREDIT</w:t>
            </w:r>
            <w:r w:rsidR="006C05F7" w:rsidRPr="00733E64">
              <w:rPr>
                <w:rStyle w:val="A1"/>
                <w:b/>
                <w:color w:val="FFFFFF"/>
                <w:sz w:val="28"/>
                <w:szCs w:val="28"/>
              </w:rPr>
              <w:t>OS</w:t>
            </w:r>
            <w:r w:rsidRPr="00733E64">
              <w:rPr>
                <w:rStyle w:val="A1"/>
                <w:b/>
                <w:color w:val="FFFFFF"/>
                <w:sz w:val="28"/>
                <w:szCs w:val="28"/>
              </w:rPr>
              <w:t xml:space="preserve"> </w:t>
            </w:r>
            <w:r w:rsidR="002712B3" w:rsidRPr="00733E64">
              <w:rPr>
                <w:rStyle w:val="A1"/>
                <w:b/>
                <w:color w:val="FFFFFF"/>
                <w:sz w:val="28"/>
                <w:szCs w:val="28"/>
              </w:rPr>
              <w:t>ESTIPULADOS</w:t>
            </w:r>
            <w:r w:rsidRPr="00733E64">
              <w:rPr>
                <w:rStyle w:val="A1"/>
                <w:b/>
                <w:color w:val="FFFFFF"/>
                <w:sz w:val="28"/>
                <w:szCs w:val="28"/>
              </w:rPr>
              <w:t xml:space="preserve"> (46)</w:t>
            </w:r>
            <w:r w:rsidR="002712B3" w:rsidRPr="00733E64">
              <w:rPr>
                <w:rStyle w:val="A1"/>
                <w:b/>
                <w:color w:val="FFFFFF"/>
                <w:sz w:val="28"/>
                <w:szCs w:val="28"/>
              </w:rPr>
              <w:t xml:space="preserve"> POR EL ESTADO</w:t>
            </w:r>
          </w:p>
        </w:tc>
      </w:tr>
      <w:tr w:rsidR="00A64101" w:rsidRPr="00733E64" w:rsidTr="00A64101">
        <w:trPr>
          <w:trHeight w:val="576"/>
        </w:trPr>
        <w:tc>
          <w:tcPr>
            <w:tcW w:w="3240" w:type="dxa"/>
            <w:shd w:val="clear" w:color="auto" w:fill="D9D9D9" w:themeFill="background1" w:themeFillShade="D9"/>
            <w:vAlign w:val="center"/>
          </w:tcPr>
          <w:p w:rsidR="00A64101" w:rsidRPr="00733E64" w:rsidRDefault="002712B3" w:rsidP="00A64101">
            <w:pPr>
              <w:spacing w:before="60" w:after="60"/>
              <w:jc w:val="center"/>
              <w:rPr>
                <w:rStyle w:val="A1"/>
                <w:b/>
                <w:sz w:val="22"/>
                <w:szCs w:val="22"/>
              </w:rPr>
            </w:pPr>
            <w:r w:rsidRPr="00733E64">
              <w:rPr>
                <w:rStyle w:val="A1"/>
                <w:b/>
                <w:sz w:val="22"/>
                <w:szCs w:val="22"/>
              </w:rPr>
              <w:t xml:space="preserve">Instrucción </w:t>
            </w:r>
            <w:r w:rsidR="00E90468" w:rsidRPr="00733E64">
              <w:rPr>
                <w:rStyle w:val="A1"/>
                <w:b/>
                <w:sz w:val="22"/>
                <w:szCs w:val="22"/>
              </w:rPr>
              <w:t>Básica</w:t>
            </w:r>
          </w:p>
        </w:tc>
        <w:tc>
          <w:tcPr>
            <w:tcW w:w="7740" w:type="dxa"/>
            <w:shd w:val="clear" w:color="auto" w:fill="D9D9D9" w:themeFill="background1" w:themeFillShade="D9"/>
            <w:vAlign w:val="center"/>
          </w:tcPr>
          <w:p w:rsidR="00A64101" w:rsidRPr="00733E64" w:rsidRDefault="00A64101" w:rsidP="002712B3">
            <w:pPr>
              <w:spacing w:before="60" w:after="60"/>
              <w:jc w:val="center"/>
              <w:rPr>
                <w:rStyle w:val="A1"/>
                <w:sz w:val="22"/>
                <w:szCs w:val="22"/>
              </w:rPr>
            </w:pPr>
            <w:r w:rsidRPr="00733E64">
              <w:rPr>
                <w:rStyle w:val="A1"/>
                <w:b/>
                <w:sz w:val="22"/>
                <w:szCs w:val="22"/>
              </w:rPr>
              <w:t xml:space="preserve">29 </w:t>
            </w:r>
            <w:r w:rsidR="00E90468" w:rsidRPr="00733E64">
              <w:rPr>
                <w:rStyle w:val="A1"/>
                <w:b/>
                <w:sz w:val="22"/>
                <w:szCs w:val="22"/>
              </w:rPr>
              <w:t>créditos</w:t>
            </w:r>
            <w:r w:rsidRPr="00733E64">
              <w:rPr>
                <w:rStyle w:val="A1"/>
                <w:sz w:val="22"/>
                <w:szCs w:val="22"/>
              </w:rPr>
              <w:t xml:space="preserve"> (</w:t>
            </w:r>
            <w:r w:rsidR="00E90468" w:rsidRPr="00733E64">
              <w:rPr>
                <w:rStyle w:val="A1"/>
                <w:sz w:val="22"/>
                <w:szCs w:val="22"/>
              </w:rPr>
              <w:t>mínimo</w:t>
            </w:r>
            <w:r w:rsidRPr="00733E64">
              <w:rPr>
                <w:rStyle w:val="A1"/>
                <w:sz w:val="22"/>
                <w:szCs w:val="22"/>
              </w:rPr>
              <w:t>)</w:t>
            </w:r>
          </w:p>
        </w:tc>
      </w:tr>
      <w:tr w:rsidR="00A64101" w:rsidRPr="00733E64" w:rsidTr="00A64101">
        <w:trPr>
          <w:trHeight w:val="576"/>
        </w:trPr>
        <w:tc>
          <w:tcPr>
            <w:tcW w:w="3240" w:type="dxa"/>
            <w:tcBorders>
              <w:bottom w:val="single" w:sz="4" w:space="0" w:color="auto"/>
            </w:tcBorders>
            <w:shd w:val="clear" w:color="auto" w:fill="D9D9D9" w:themeFill="background1" w:themeFillShade="D9"/>
            <w:vAlign w:val="center"/>
          </w:tcPr>
          <w:p w:rsidR="00A64101" w:rsidRPr="00733E64" w:rsidRDefault="00A64101" w:rsidP="002712B3">
            <w:pPr>
              <w:spacing w:before="60" w:after="60"/>
              <w:jc w:val="center"/>
              <w:rPr>
                <w:rStyle w:val="A1"/>
                <w:b/>
                <w:sz w:val="22"/>
                <w:szCs w:val="22"/>
              </w:rPr>
            </w:pPr>
            <w:r w:rsidRPr="00733E64">
              <w:rPr>
                <w:rStyle w:val="A1"/>
                <w:b/>
                <w:sz w:val="22"/>
                <w:szCs w:val="22"/>
              </w:rPr>
              <w:t>Electiv</w:t>
            </w:r>
            <w:r w:rsidR="002712B3" w:rsidRPr="00733E64">
              <w:rPr>
                <w:rStyle w:val="A1"/>
                <w:b/>
                <w:sz w:val="22"/>
                <w:szCs w:val="22"/>
              </w:rPr>
              <w:t>o</w:t>
            </w:r>
            <w:r w:rsidRPr="00733E64">
              <w:rPr>
                <w:rStyle w:val="A1"/>
                <w:b/>
                <w:sz w:val="22"/>
                <w:szCs w:val="22"/>
              </w:rPr>
              <w:t>s</w:t>
            </w:r>
          </w:p>
        </w:tc>
        <w:tc>
          <w:tcPr>
            <w:tcW w:w="7740" w:type="dxa"/>
            <w:tcBorders>
              <w:bottom w:val="single" w:sz="4" w:space="0" w:color="auto"/>
            </w:tcBorders>
            <w:shd w:val="clear" w:color="auto" w:fill="D9D9D9" w:themeFill="background1" w:themeFillShade="D9"/>
            <w:vAlign w:val="center"/>
          </w:tcPr>
          <w:p w:rsidR="00A64101" w:rsidRPr="00733E64" w:rsidRDefault="00A64101" w:rsidP="00A64101">
            <w:pPr>
              <w:spacing w:before="60" w:after="60"/>
              <w:jc w:val="center"/>
              <w:rPr>
                <w:rStyle w:val="A1"/>
                <w:sz w:val="22"/>
                <w:szCs w:val="22"/>
              </w:rPr>
            </w:pPr>
            <w:r w:rsidRPr="00733E64">
              <w:rPr>
                <w:rStyle w:val="A1"/>
                <w:b/>
                <w:sz w:val="22"/>
                <w:szCs w:val="22"/>
              </w:rPr>
              <w:t xml:space="preserve">17 </w:t>
            </w:r>
            <w:r w:rsidR="00E90468" w:rsidRPr="00733E64">
              <w:rPr>
                <w:rStyle w:val="A1"/>
                <w:b/>
                <w:sz w:val="22"/>
                <w:szCs w:val="22"/>
              </w:rPr>
              <w:t>créditos</w:t>
            </w:r>
            <w:r w:rsidRPr="00733E64">
              <w:rPr>
                <w:rStyle w:val="A1"/>
                <w:b/>
                <w:sz w:val="22"/>
                <w:szCs w:val="22"/>
              </w:rPr>
              <w:t xml:space="preserve"> </w:t>
            </w:r>
            <w:r w:rsidRPr="00733E64">
              <w:rPr>
                <w:rStyle w:val="A1"/>
                <w:sz w:val="22"/>
                <w:szCs w:val="22"/>
              </w:rPr>
              <w:t>(</w:t>
            </w:r>
            <w:r w:rsidR="00E90468" w:rsidRPr="00733E64">
              <w:rPr>
                <w:rStyle w:val="A1"/>
                <w:sz w:val="22"/>
                <w:szCs w:val="22"/>
              </w:rPr>
              <w:t>mínimo</w:t>
            </w:r>
            <w:r w:rsidRPr="00733E64">
              <w:rPr>
                <w:rStyle w:val="A1"/>
                <w:sz w:val="22"/>
                <w:szCs w:val="22"/>
              </w:rPr>
              <w:t>)</w:t>
            </w:r>
          </w:p>
        </w:tc>
      </w:tr>
      <w:tr w:rsidR="00A64101" w:rsidRPr="00733E64" w:rsidTr="00A64101">
        <w:trPr>
          <w:trHeight w:val="576"/>
        </w:trPr>
        <w:tc>
          <w:tcPr>
            <w:tcW w:w="3240" w:type="dxa"/>
            <w:tcBorders>
              <w:bottom w:val="thinThickSmallGap" w:sz="24" w:space="0" w:color="auto"/>
            </w:tcBorders>
            <w:shd w:val="clear" w:color="auto" w:fill="D9D9D9" w:themeFill="background1" w:themeFillShade="D9"/>
            <w:vAlign w:val="center"/>
          </w:tcPr>
          <w:p w:rsidR="00A64101" w:rsidRPr="00733E64" w:rsidRDefault="00A64101" w:rsidP="00A64101">
            <w:pPr>
              <w:spacing w:before="60" w:after="60"/>
              <w:jc w:val="center"/>
              <w:rPr>
                <w:rStyle w:val="A1"/>
                <w:b/>
                <w:sz w:val="22"/>
                <w:szCs w:val="22"/>
              </w:rPr>
            </w:pPr>
            <w:r w:rsidRPr="00733E64">
              <w:rPr>
                <w:rStyle w:val="A1"/>
                <w:b/>
                <w:sz w:val="22"/>
                <w:szCs w:val="22"/>
              </w:rPr>
              <w:t xml:space="preserve">Total </w:t>
            </w:r>
            <w:r w:rsidR="00E90468" w:rsidRPr="00733E64">
              <w:rPr>
                <w:rStyle w:val="A1"/>
                <w:b/>
                <w:sz w:val="22"/>
                <w:szCs w:val="22"/>
              </w:rPr>
              <w:t>Créditos</w:t>
            </w:r>
          </w:p>
        </w:tc>
        <w:tc>
          <w:tcPr>
            <w:tcW w:w="7740" w:type="dxa"/>
            <w:tcBorders>
              <w:bottom w:val="thinThickSmallGap" w:sz="24" w:space="0" w:color="auto"/>
            </w:tcBorders>
            <w:shd w:val="clear" w:color="auto" w:fill="D9D9D9" w:themeFill="background1" w:themeFillShade="D9"/>
            <w:vAlign w:val="center"/>
          </w:tcPr>
          <w:p w:rsidR="00A64101" w:rsidRPr="00733E64" w:rsidRDefault="00A64101" w:rsidP="00A64101">
            <w:pPr>
              <w:spacing w:before="60" w:after="60"/>
              <w:jc w:val="center"/>
              <w:rPr>
                <w:rStyle w:val="A1"/>
                <w:sz w:val="22"/>
                <w:szCs w:val="22"/>
              </w:rPr>
            </w:pPr>
            <w:r w:rsidRPr="00733E64">
              <w:rPr>
                <w:rStyle w:val="A1"/>
                <w:b/>
                <w:sz w:val="22"/>
                <w:szCs w:val="22"/>
              </w:rPr>
              <w:t xml:space="preserve">46 </w:t>
            </w:r>
            <w:r w:rsidR="00E90468" w:rsidRPr="00733E64">
              <w:rPr>
                <w:rStyle w:val="A1"/>
                <w:b/>
                <w:sz w:val="22"/>
                <w:szCs w:val="22"/>
              </w:rPr>
              <w:t>créditos</w:t>
            </w:r>
            <w:r w:rsidRPr="00733E64">
              <w:rPr>
                <w:rStyle w:val="A1"/>
                <w:sz w:val="22"/>
                <w:szCs w:val="22"/>
              </w:rPr>
              <w:t xml:space="preserve"> (</w:t>
            </w:r>
            <w:r w:rsidR="00E90468" w:rsidRPr="00733E64">
              <w:rPr>
                <w:rStyle w:val="A1"/>
                <w:sz w:val="22"/>
                <w:szCs w:val="22"/>
              </w:rPr>
              <w:t>mínimo</w:t>
            </w:r>
            <w:r w:rsidRPr="00733E64">
              <w:rPr>
                <w:rStyle w:val="A1"/>
                <w:sz w:val="22"/>
                <w:szCs w:val="22"/>
              </w:rPr>
              <w:t>)</w:t>
            </w:r>
          </w:p>
        </w:tc>
      </w:tr>
      <w:tr w:rsidR="00A64101" w:rsidRPr="00733E64" w:rsidTr="00A64101">
        <w:trPr>
          <w:trHeight w:val="576"/>
        </w:trPr>
        <w:tc>
          <w:tcPr>
            <w:tcW w:w="3240" w:type="dxa"/>
            <w:tcBorders>
              <w:top w:val="thinThickSmallGap" w:sz="24" w:space="0" w:color="auto"/>
            </w:tcBorders>
            <w:vAlign w:val="center"/>
          </w:tcPr>
          <w:p w:rsidR="00A64101" w:rsidRPr="00733E64" w:rsidRDefault="00EE76B3" w:rsidP="00A64101">
            <w:pPr>
              <w:spacing w:before="60" w:after="60"/>
              <w:jc w:val="center"/>
              <w:rPr>
                <w:rStyle w:val="A1"/>
                <w:b/>
                <w:sz w:val="22"/>
                <w:szCs w:val="22"/>
              </w:rPr>
            </w:pPr>
            <w:r w:rsidRPr="00733E64">
              <w:rPr>
                <w:rStyle w:val="A1"/>
                <w:b/>
                <w:sz w:val="22"/>
                <w:szCs w:val="22"/>
              </w:rPr>
              <w:t xml:space="preserve">Arte </w:t>
            </w:r>
            <w:r w:rsidRPr="00733E64">
              <w:rPr>
                <w:rFonts w:ascii="Franklin Gothic Book" w:hAnsi="Franklin Gothic Book" w:cs="Franklin Gothic Book"/>
                <w:b/>
                <w:color w:val="000000"/>
                <w:sz w:val="22"/>
                <w:szCs w:val="22"/>
              </w:rPr>
              <w:t>Lingüística</w:t>
            </w:r>
          </w:p>
          <w:p w:rsidR="00A64101" w:rsidRPr="00733E64" w:rsidRDefault="00A64101" w:rsidP="00EE76B3">
            <w:pPr>
              <w:spacing w:before="60" w:after="60"/>
              <w:jc w:val="center"/>
              <w:rPr>
                <w:rStyle w:val="A1"/>
                <w:sz w:val="22"/>
                <w:szCs w:val="22"/>
              </w:rPr>
            </w:pPr>
            <w:r w:rsidRPr="00733E64">
              <w:rPr>
                <w:rStyle w:val="A1"/>
                <w:sz w:val="22"/>
                <w:szCs w:val="22"/>
              </w:rPr>
              <w:t>(</w:t>
            </w:r>
            <w:r w:rsidR="00EE76B3" w:rsidRPr="00733E64">
              <w:rPr>
                <w:rStyle w:val="A1"/>
                <w:sz w:val="22"/>
                <w:szCs w:val="22"/>
              </w:rPr>
              <w:t>Ingles</w:t>
            </w:r>
            <w:r w:rsidRPr="00733E64">
              <w:rPr>
                <w:rStyle w:val="A1"/>
                <w:sz w:val="22"/>
                <w:szCs w:val="22"/>
              </w:rPr>
              <w:t xml:space="preserve"> – 8 </w:t>
            </w:r>
            <w:r w:rsidR="00E90468" w:rsidRPr="00733E64">
              <w:rPr>
                <w:rStyle w:val="A1"/>
                <w:sz w:val="22"/>
                <w:szCs w:val="22"/>
              </w:rPr>
              <w:t>créditos</w:t>
            </w:r>
            <w:r w:rsidRPr="00733E64">
              <w:rPr>
                <w:rStyle w:val="A1"/>
                <w:sz w:val="22"/>
                <w:szCs w:val="22"/>
              </w:rPr>
              <w:t xml:space="preserve"> </w:t>
            </w:r>
            <w:r w:rsidR="00EE76B3" w:rsidRPr="00733E64">
              <w:rPr>
                <w:rStyle w:val="A1"/>
                <w:sz w:val="22"/>
                <w:szCs w:val="22"/>
              </w:rPr>
              <w:t>y</w:t>
            </w:r>
            <w:r w:rsidRPr="00733E64">
              <w:rPr>
                <w:rStyle w:val="A1"/>
                <w:sz w:val="22"/>
                <w:szCs w:val="22"/>
              </w:rPr>
              <w:t xml:space="preserve"> </w:t>
            </w:r>
            <w:r w:rsidR="00E90468" w:rsidRPr="00733E64">
              <w:rPr>
                <w:rStyle w:val="A1"/>
                <w:sz w:val="22"/>
                <w:szCs w:val="22"/>
              </w:rPr>
              <w:t>Habla</w:t>
            </w:r>
            <w:r w:rsidRPr="00733E64">
              <w:rPr>
                <w:rStyle w:val="A1"/>
                <w:sz w:val="22"/>
                <w:szCs w:val="22"/>
              </w:rPr>
              <w:t xml:space="preserve"> – 1 </w:t>
            </w:r>
            <w:r w:rsidR="00E90468" w:rsidRPr="00733E64">
              <w:rPr>
                <w:rStyle w:val="A1"/>
                <w:sz w:val="22"/>
                <w:szCs w:val="22"/>
              </w:rPr>
              <w:t>crédito</w:t>
            </w:r>
            <w:r w:rsidRPr="00733E64">
              <w:rPr>
                <w:rStyle w:val="A1"/>
                <w:sz w:val="22"/>
                <w:szCs w:val="22"/>
              </w:rPr>
              <w:t>)</w:t>
            </w:r>
          </w:p>
        </w:tc>
        <w:tc>
          <w:tcPr>
            <w:tcW w:w="7740" w:type="dxa"/>
            <w:tcBorders>
              <w:top w:val="thinThickSmallGap" w:sz="24" w:space="0" w:color="auto"/>
            </w:tcBorders>
            <w:vAlign w:val="center"/>
          </w:tcPr>
          <w:p w:rsidR="00A64101" w:rsidRPr="00733E64" w:rsidRDefault="00A64101" w:rsidP="00A64101">
            <w:pPr>
              <w:spacing w:before="60" w:after="60"/>
              <w:jc w:val="center"/>
              <w:rPr>
                <w:rStyle w:val="A1"/>
                <w:b/>
                <w:sz w:val="22"/>
                <w:szCs w:val="22"/>
              </w:rPr>
            </w:pPr>
            <w:r w:rsidRPr="00733E64">
              <w:rPr>
                <w:rStyle w:val="A1"/>
                <w:b/>
                <w:sz w:val="22"/>
                <w:szCs w:val="22"/>
              </w:rPr>
              <w:t xml:space="preserve">9 </w:t>
            </w:r>
            <w:r w:rsidR="00E90468" w:rsidRPr="00733E64">
              <w:rPr>
                <w:rStyle w:val="A1"/>
                <w:b/>
                <w:sz w:val="22"/>
                <w:szCs w:val="22"/>
              </w:rPr>
              <w:t>créditos</w:t>
            </w:r>
          </w:p>
          <w:p w:rsidR="00A64101" w:rsidRPr="00733E64" w:rsidRDefault="00EE76B3" w:rsidP="00EE76B3">
            <w:pPr>
              <w:spacing w:before="60" w:after="60"/>
              <w:jc w:val="center"/>
              <w:rPr>
                <w:rStyle w:val="A1"/>
                <w:sz w:val="22"/>
                <w:szCs w:val="22"/>
              </w:rPr>
            </w:pPr>
            <w:r w:rsidRPr="00733E64">
              <w:rPr>
                <w:rFonts w:ascii="Franklin Gothic Book" w:hAnsi="Franklin Gothic Book" w:cs="Franklin Gothic Book"/>
                <w:color w:val="000000"/>
                <w:sz w:val="22"/>
                <w:szCs w:val="22"/>
              </w:rPr>
              <w:t>(Crédito por voz se puede obtener a través de otros cursos que cumplen con el requisito de intervención del Estado, aprobado por el distrito local)</w:t>
            </w:r>
          </w:p>
        </w:tc>
      </w:tr>
      <w:tr w:rsidR="00A64101" w:rsidRPr="00733E64" w:rsidTr="00A64101">
        <w:trPr>
          <w:trHeight w:val="576"/>
        </w:trPr>
        <w:tc>
          <w:tcPr>
            <w:tcW w:w="3240" w:type="dxa"/>
            <w:vAlign w:val="center"/>
          </w:tcPr>
          <w:p w:rsidR="00A64101" w:rsidRPr="00733E64" w:rsidRDefault="00E90468" w:rsidP="00A64101">
            <w:pPr>
              <w:spacing w:before="60" w:after="60"/>
              <w:jc w:val="center"/>
              <w:rPr>
                <w:rStyle w:val="A1"/>
                <w:b/>
                <w:sz w:val="22"/>
                <w:szCs w:val="22"/>
              </w:rPr>
            </w:pPr>
            <w:r w:rsidRPr="00733E64">
              <w:rPr>
                <w:rStyle w:val="A1"/>
                <w:b/>
                <w:sz w:val="22"/>
                <w:szCs w:val="22"/>
              </w:rPr>
              <w:t>Matemáticas</w:t>
            </w:r>
          </w:p>
        </w:tc>
        <w:tc>
          <w:tcPr>
            <w:tcW w:w="7740" w:type="dxa"/>
            <w:vAlign w:val="center"/>
          </w:tcPr>
          <w:p w:rsidR="00A64101" w:rsidRPr="00733E64" w:rsidRDefault="00A64101" w:rsidP="00A64101">
            <w:pPr>
              <w:spacing w:before="60" w:after="60"/>
              <w:jc w:val="center"/>
              <w:rPr>
                <w:rStyle w:val="A1"/>
                <w:b/>
                <w:sz w:val="22"/>
                <w:szCs w:val="22"/>
              </w:rPr>
            </w:pPr>
            <w:r w:rsidRPr="00733E64">
              <w:rPr>
                <w:rStyle w:val="A1"/>
                <w:b/>
                <w:sz w:val="22"/>
                <w:szCs w:val="22"/>
              </w:rPr>
              <w:t xml:space="preserve">6 </w:t>
            </w:r>
            <w:r w:rsidR="00E90468" w:rsidRPr="00733E64">
              <w:rPr>
                <w:rStyle w:val="A1"/>
                <w:b/>
                <w:sz w:val="22"/>
                <w:szCs w:val="22"/>
              </w:rPr>
              <w:t>créditos</w:t>
            </w:r>
          </w:p>
          <w:p w:rsidR="00A64101" w:rsidRPr="00733E64" w:rsidRDefault="00EE76B3" w:rsidP="00B6773D">
            <w:pPr>
              <w:spacing w:before="60" w:after="60"/>
              <w:jc w:val="center"/>
              <w:rPr>
                <w:rStyle w:val="A1"/>
                <w:sz w:val="22"/>
                <w:szCs w:val="22"/>
              </w:rPr>
            </w:pPr>
            <w:r w:rsidRPr="00733E64">
              <w:rPr>
                <w:rStyle w:val="A1"/>
                <w:sz w:val="22"/>
                <w:szCs w:val="22"/>
              </w:rPr>
              <w:t>Incluyendo</w:t>
            </w:r>
            <w:r w:rsidR="00A64101" w:rsidRPr="00733E64">
              <w:rPr>
                <w:rStyle w:val="A1"/>
                <w:sz w:val="22"/>
                <w:szCs w:val="22"/>
              </w:rPr>
              <w:t xml:space="preserve"> </w:t>
            </w:r>
            <w:r w:rsidR="00B6773D" w:rsidRPr="00733E64">
              <w:rPr>
                <w:rStyle w:val="A1"/>
                <w:sz w:val="22"/>
                <w:szCs w:val="22"/>
              </w:rPr>
              <w:t xml:space="preserve">normativas de </w:t>
            </w:r>
            <w:r w:rsidR="00A64101" w:rsidRPr="00733E64">
              <w:rPr>
                <w:rStyle w:val="A1"/>
                <w:sz w:val="22"/>
                <w:szCs w:val="22"/>
              </w:rPr>
              <w:t xml:space="preserve">Algebra I </w:t>
            </w:r>
            <w:r w:rsidRPr="00733E64">
              <w:rPr>
                <w:rStyle w:val="A1"/>
                <w:sz w:val="22"/>
                <w:szCs w:val="22"/>
              </w:rPr>
              <w:t>y</w:t>
            </w:r>
            <w:r w:rsidR="00A64101" w:rsidRPr="00733E64">
              <w:rPr>
                <w:rStyle w:val="A1"/>
                <w:sz w:val="22"/>
                <w:szCs w:val="22"/>
              </w:rPr>
              <w:t xml:space="preserve"> </w:t>
            </w:r>
            <w:r w:rsidR="00E90468" w:rsidRPr="00733E64">
              <w:rPr>
                <w:rStyle w:val="A1"/>
                <w:sz w:val="22"/>
                <w:szCs w:val="22"/>
              </w:rPr>
              <w:t>Geometría</w:t>
            </w:r>
            <w:r w:rsidR="00A64101" w:rsidRPr="00733E64">
              <w:rPr>
                <w:rStyle w:val="A1"/>
                <w:sz w:val="22"/>
                <w:szCs w:val="22"/>
              </w:rPr>
              <w:t xml:space="preserve">.  </w:t>
            </w:r>
            <w:r w:rsidR="00A64101" w:rsidRPr="00733E64">
              <w:rPr>
                <w:rStyle w:val="A1"/>
                <w:sz w:val="22"/>
                <w:szCs w:val="22"/>
              </w:rPr>
              <w:br/>
              <w:t xml:space="preserve">2 </w:t>
            </w:r>
            <w:r w:rsidR="00E90468" w:rsidRPr="00733E64">
              <w:rPr>
                <w:rStyle w:val="A1"/>
                <w:sz w:val="22"/>
                <w:szCs w:val="22"/>
              </w:rPr>
              <w:t>créditos</w:t>
            </w:r>
            <w:r w:rsidR="00A64101" w:rsidRPr="00733E64">
              <w:rPr>
                <w:rStyle w:val="A1"/>
                <w:sz w:val="22"/>
                <w:szCs w:val="22"/>
              </w:rPr>
              <w:t xml:space="preserve"> </w:t>
            </w:r>
            <w:r w:rsidR="00B6773D" w:rsidRPr="00733E64">
              <w:rPr>
                <w:rStyle w:val="A1"/>
                <w:sz w:val="22"/>
                <w:szCs w:val="22"/>
              </w:rPr>
              <w:t>deben haber sido tomados en el último año de high school</w:t>
            </w:r>
            <w:r w:rsidR="00A64101" w:rsidRPr="00733E64">
              <w:rPr>
                <w:rStyle w:val="A1"/>
                <w:sz w:val="22"/>
                <w:szCs w:val="22"/>
              </w:rPr>
              <w:t>.</w:t>
            </w:r>
          </w:p>
        </w:tc>
      </w:tr>
      <w:tr w:rsidR="00A64101" w:rsidRPr="00733E64" w:rsidTr="00A64101">
        <w:trPr>
          <w:trHeight w:val="576"/>
        </w:trPr>
        <w:tc>
          <w:tcPr>
            <w:tcW w:w="3240" w:type="dxa"/>
            <w:vAlign w:val="center"/>
          </w:tcPr>
          <w:p w:rsidR="00A64101" w:rsidRPr="00733E64" w:rsidRDefault="00B6773D" w:rsidP="00A64101">
            <w:pPr>
              <w:spacing w:before="60" w:after="60"/>
              <w:jc w:val="center"/>
              <w:rPr>
                <w:rStyle w:val="A1"/>
                <w:b/>
                <w:sz w:val="22"/>
                <w:szCs w:val="22"/>
              </w:rPr>
            </w:pPr>
            <w:r w:rsidRPr="00733E64">
              <w:rPr>
                <w:rStyle w:val="A1"/>
                <w:b/>
                <w:sz w:val="22"/>
                <w:szCs w:val="22"/>
              </w:rPr>
              <w:t>Ciencias</w:t>
            </w:r>
          </w:p>
        </w:tc>
        <w:tc>
          <w:tcPr>
            <w:tcW w:w="7740" w:type="dxa"/>
            <w:vAlign w:val="center"/>
          </w:tcPr>
          <w:p w:rsidR="00A64101" w:rsidRPr="00733E64" w:rsidRDefault="00A64101" w:rsidP="00A64101">
            <w:pPr>
              <w:spacing w:before="60" w:after="60"/>
              <w:jc w:val="center"/>
              <w:rPr>
                <w:rStyle w:val="A1"/>
                <w:b/>
                <w:sz w:val="22"/>
                <w:szCs w:val="22"/>
              </w:rPr>
            </w:pPr>
            <w:r w:rsidRPr="00733E64">
              <w:rPr>
                <w:rStyle w:val="A1"/>
                <w:b/>
                <w:sz w:val="22"/>
                <w:szCs w:val="22"/>
              </w:rPr>
              <w:t xml:space="preserve">6 </w:t>
            </w:r>
            <w:r w:rsidR="00E90468" w:rsidRPr="00733E64">
              <w:rPr>
                <w:rStyle w:val="A1"/>
                <w:b/>
                <w:sz w:val="22"/>
                <w:szCs w:val="22"/>
              </w:rPr>
              <w:t>créditos</w:t>
            </w:r>
          </w:p>
          <w:p w:rsidR="00A64101" w:rsidRPr="00733E64" w:rsidRDefault="00A64101" w:rsidP="00B6773D">
            <w:pPr>
              <w:spacing w:before="60" w:after="60"/>
              <w:jc w:val="center"/>
              <w:rPr>
                <w:rStyle w:val="A1"/>
                <w:sz w:val="22"/>
                <w:szCs w:val="22"/>
              </w:rPr>
            </w:pPr>
            <w:r w:rsidRPr="00733E64">
              <w:rPr>
                <w:rStyle w:val="A1"/>
                <w:sz w:val="22"/>
                <w:szCs w:val="22"/>
              </w:rPr>
              <w:t xml:space="preserve">(4 </w:t>
            </w:r>
            <w:r w:rsidR="00E90468" w:rsidRPr="00733E64">
              <w:rPr>
                <w:rStyle w:val="A1"/>
                <w:sz w:val="22"/>
                <w:szCs w:val="22"/>
              </w:rPr>
              <w:t>créditos</w:t>
            </w:r>
            <w:r w:rsidRPr="00733E64">
              <w:rPr>
                <w:rStyle w:val="A1"/>
                <w:sz w:val="22"/>
                <w:szCs w:val="22"/>
              </w:rPr>
              <w:t xml:space="preserve"> </w:t>
            </w:r>
            <w:r w:rsidR="00B6773D" w:rsidRPr="00733E64">
              <w:rPr>
                <w:rStyle w:val="A1"/>
                <w:sz w:val="22"/>
                <w:szCs w:val="22"/>
              </w:rPr>
              <w:t>en</w:t>
            </w:r>
            <w:r w:rsidRPr="00733E64">
              <w:rPr>
                <w:rStyle w:val="A1"/>
                <w:sz w:val="22"/>
                <w:szCs w:val="22"/>
              </w:rPr>
              <w:t xml:space="preserve"> </w:t>
            </w:r>
            <w:r w:rsidR="00B6773D" w:rsidRPr="00733E64">
              <w:rPr>
                <w:rStyle w:val="A1"/>
                <w:sz w:val="22"/>
                <w:szCs w:val="22"/>
              </w:rPr>
              <w:t xml:space="preserve">clases de </w:t>
            </w:r>
            <w:r w:rsidR="00E90468" w:rsidRPr="00733E64">
              <w:rPr>
                <w:rStyle w:val="A1"/>
                <w:sz w:val="22"/>
                <w:szCs w:val="22"/>
              </w:rPr>
              <w:t>laboratorio</w:t>
            </w:r>
            <w:r w:rsidRPr="00733E64">
              <w:rPr>
                <w:rStyle w:val="A1"/>
                <w:sz w:val="22"/>
                <w:szCs w:val="22"/>
              </w:rPr>
              <w:t>)</w:t>
            </w:r>
          </w:p>
        </w:tc>
      </w:tr>
      <w:tr w:rsidR="00A64101" w:rsidRPr="00733E64" w:rsidTr="00A64101">
        <w:trPr>
          <w:trHeight w:val="576"/>
        </w:trPr>
        <w:tc>
          <w:tcPr>
            <w:tcW w:w="3240" w:type="dxa"/>
            <w:vAlign w:val="center"/>
          </w:tcPr>
          <w:p w:rsidR="00A64101" w:rsidRPr="00733E64" w:rsidRDefault="00B6773D" w:rsidP="00B6773D">
            <w:pPr>
              <w:spacing w:before="60" w:after="60"/>
              <w:jc w:val="center"/>
              <w:rPr>
                <w:rStyle w:val="A1"/>
                <w:sz w:val="22"/>
                <w:szCs w:val="22"/>
              </w:rPr>
            </w:pPr>
            <w:r w:rsidRPr="00733E64">
              <w:rPr>
                <w:rStyle w:val="A1"/>
                <w:b/>
                <w:sz w:val="22"/>
                <w:szCs w:val="22"/>
              </w:rPr>
              <w:t xml:space="preserve">Estudios </w:t>
            </w:r>
            <w:r w:rsidR="00E90468" w:rsidRPr="00733E64">
              <w:rPr>
                <w:rStyle w:val="A1"/>
                <w:b/>
                <w:sz w:val="22"/>
                <w:szCs w:val="22"/>
              </w:rPr>
              <w:t>Sociales</w:t>
            </w:r>
            <w:r w:rsidR="00A64101" w:rsidRPr="00733E64">
              <w:rPr>
                <w:rStyle w:val="A1"/>
                <w:sz w:val="22"/>
                <w:szCs w:val="22"/>
              </w:rPr>
              <w:t xml:space="preserve"> (US </w:t>
            </w:r>
            <w:r w:rsidRPr="00733E64">
              <w:rPr>
                <w:rStyle w:val="A1"/>
                <w:sz w:val="22"/>
                <w:szCs w:val="22"/>
              </w:rPr>
              <w:t>Historia</w:t>
            </w:r>
            <w:r w:rsidR="00A64101" w:rsidRPr="00733E64">
              <w:rPr>
                <w:rStyle w:val="A1"/>
                <w:sz w:val="22"/>
                <w:szCs w:val="22"/>
              </w:rPr>
              <w:t xml:space="preserve">, </w:t>
            </w:r>
            <w:r w:rsidR="00E90468" w:rsidRPr="00733E64">
              <w:rPr>
                <w:rStyle w:val="A1"/>
                <w:sz w:val="22"/>
                <w:szCs w:val="22"/>
              </w:rPr>
              <w:t>Economía</w:t>
            </w:r>
            <w:r w:rsidRPr="00733E64">
              <w:rPr>
                <w:rStyle w:val="A1"/>
                <w:sz w:val="22"/>
                <w:szCs w:val="22"/>
              </w:rPr>
              <w:t xml:space="preserve"> y Gobierno de</w:t>
            </w:r>
            <w:r w:rsidR="00A64101" w:rsidRPr="00733E64">
              <w:rPr>
                <w:rStyle w:val="A1"/>
                <w:sz w:val="22"/>
                <w:szCs w:val="22"/>
              </w:rPr>
              <w:t xml:space="preserve"> </w:t>
            </w:r>
            <w:r w:rsidR="00E90468" w:rsidRPr="00733E64">
              <w:rPr>
                <w:rStyle w:val="A1"/>
                <w:sz w:val="22"/>
                <w:szCs w:val="22"/>
              </w:rPr>
              <w:t>América</w:t>
            </w:r>
            <w:r w:rsidR="00A64101" w:rsidRPr="00733E64">
              <w:rPr>
                <w:rStyle w:val="A1"/>
                <w:sz w:val="22"/>
                <w:szCs w:val="22"/>
              </w:rPr>
              <w:t>)</w:t>
            </w:r>
          </w:p>
        </w:tc>
        <w:tc>
          <w:tcPr>
            <w:tcW w:w="7740" w:type="dxa"/>
            <w:vAlign w:val="center"/>
          </w:tcPr>
          <w:p w:rsidR="00A64101" w:rsidRPr="00733E64" w:rsidRDefault="00A64101" w:rsidP="00A64101">
            <w:pPr>
              <w:spacing w:before="60" w:after="60"/>
              <w:jc w:val="center"/>
              <w:rPr>
                <w:rStyle w:val="A1"/>
                <w:b/>
                <w:sz w:val="22"/>
                <w:szCs w:val="22"/>
              </w:rPr>
            </w:pPr>
            <w:r w:rsidRPr="00733E64">
              <w:rPr>
                <w:rStyle w:val="A1"/>
                <w:b/>
                <w:sz w:val="22"/>
                <w:szCs w:val="22"/>
              </w:rPr>
              <w:t xml:space="preserve">5 </w:t>
            </w:r>
            <w:r w:rsidR="00E90468" w:rsidRPr="00733E64">
              <w:rPr>
                <w:rStyle w:val="A1"/>
                <w:b/>
                <w:sz w:val="22"/>
                <w:szCs w:val="22"/>
              </w:rPr>
              <w:t>créditos</w:t>
            </w:r>
          </w:p>
        </w:tc>
      </w:tr>
      <w:tr w:rsidR="00A64101" w:rsidRPr="00733E64" w:rsidTr="00A64101">
        <w:trPr>
          <w:trHeight w:val="576"/>
        </w:trPr>
        <w:tc>
          <w:tcPr>
            <w:tcW w:w="3240" w:type="dxa"/>
            <w:vAlign w:val="center"/>
          </w:tcPr>
          <w:p w:rsidR="00A64101" w:rsidRPr="00733E64" w:rsidRDefault="00B6773D" w:rsidP="00B6773D">
            <w:pPr>
              <w:spacing w:before="60" w:after="60"/>
              <w:jc w:val="center"/>
              <w:rPr>
                <w:rStyle w:val="A1"/>
                <w:sz w:val="22"/>
                <w:szCs w:val="22"/>
              </w:rPr>
            </w:pPr>
            <w:r w:rsidRPr="00733E64">
              <w:rPr>
                <w:rStyle w:val="A1"/>
                <w:b/>
                <w:sz w:val="22"/>
                <w:szCs w:val="22"/>
              </w:rPr>
              <w:t>Humanidades</w:t>
            </w:r>
            <w:r w:rsidR="00A64101" w:rsidRPr="00733E64">
              <w:rPr>
                <w:rStyle w:val="A1"/>
                <w:b/>
                <w:sz w:val="22"/>
                <w:szCs w:val="22"/>
              </w:rPr>
              <w:t xml:space="preserve"> </w:t>
            </w:r>
            <w:r w:rsidR="00A64101" w:rsidRPr="00733E64">
              <w:rPr>
                <w:rStyle w:val="A1"/>
                <w:sz w:val="22"/>
                <w:szCs w:val="22"/>
              </w:rPr>
              <w:t>(</w:t>
            </w:r>
            <w:r w:rsidR="00E90468" w:rsidRPr="00733E64">
              <w:rPr>
                <w:rStyle w:val="A1"/>
                <w:sz w:val="22"/>
                <w:szCs w:val="22"/>
              </w:rPr>
              <w:t>Interdisciplinaria</w:t>
            </w:r>
            <w:r w:rsidR="00A64101" w:rsidRPr="00733E64">
              <w:rPr>
                <w:rStyle w:val="A1"/>
                <w:sz w:val="22"/>
                <w:szCs w:val="22"/>
              </w:rPr>
              <w:t xml:space="preserve"> </w:t>
            </w:r>
            <w:r w:rsidRPr="00733E64">
              <w:rPr>
                <w:rStyle w:val="A1"/>
                <w:sz w:val="22"/>
                <w:szCs w:val="22"/>
              </w:rPr>
              <w:t>Humanidades</w:t>
            </w:r>
            <w:r w:rsidR="00A64101" w:rsidRPr="00733E64">
              <w:rPr>
                <w:rStyle w:val="A1"/>
                <w:sz w:val="22"/>
                <w:szCs w:val="22"/>
              </w:rPr>
              <w:t xml:space="preserve">, </w:t>
            </w:r>
            <w:r w:rsidRPr="00733E64">
              <w:rPr>
                <w:rStyle w:val="A1"/>
                <w:sz w:val="22"/>
                <w:szCs w:val="22"/>
              </w:rPr>
              <w:t>Bellas Artes o Lengua Extranjera</w:t>
            </w:r>
          </w:p>
        </w:tc>
        <w:tc>
          <w:tcPr>
            <w:tcW w:w="7740" w:type="dxa"/>
            <w:vAlign w:val="center"/>
          </w:tcPr>
          <w:p w:rsidR="00A64101" w:rsidRPr="00733E64" w:rsidRDefault="00A64101" w:rsidP="00A64101">
            <w:pPr>
              <w:spacing w:before="60" w:after="60"/>
              <w:jc w:val="center"/>
              <w:rPr>
                <w:rStyle w:val="A1"/>
                <w:b/>
                <w:sz w:val="22"/>
                <w:szCs w:val="22"/>
              </w:rPr>
            </w:pPr>
            <w:r w:rsidRPr="00733E64">
              <w:rPr>
                <w:rStyle w:val="A1"/>
                <w:b/>
                <w:sz w:val="22"/>
                <w:szCs w:val="22"/>
              </w:rPr>
              <w:t xml:space="preserve">2 </w:t>
            </w:r>
            <w:r w:rsidR="00E90468" w:rsidRPr="00733E64">
              <w:rPr>
                <w:rStyle w:val="A1"/>
                <w:b/>
                <w:sz w:val="22"/>
                <w:szCs w:val="22"/>
              </w:rPr>
              <w:t>créditos</w:t>
            </w:r>
          </w:p>
        </w:tc>
      </w:tr>
      <w:tr w:rsidR="00A64101" w:rsidRPr="00733E64" w:rsidTr="00A64101">
        <w:trPr>
          <w:trHeight w:val="576"/>
        </w:trPr>
        <w:tc>
          <w:tcPr>
            <w:tcW w:w="3240" w:type="dxa"/>
            <w:vAlign w:val="center"/>
          </w:tcPr>
          <w:p w:rsidR="00A64101" w:rsidRPr="00733E64" w:rsidRDefault="00B6773D" w:rsidP="00A64101">
            <w:pPr>
              <w:spacing w:before="60" w:after="60"/>
              <w:jc w:val="center"/>
              <w:rPr>
                <w:rStyle w:val="A1"/>
                <w:b/>
                <w:sz w:val="22"/>
                <w:szCs w:val="22"/>
              </w:rPr>
            </w:pPr>
            <w:r w:rsidRPr="00733E64">
              <w:rPr>
                <w:rStyle w:val="A1"/>
                <w:b/>
                <w:sz w:val="22"/>
                <w:szCs w:val="22"/>
              </w:rPr>
              <w:t>Salud</w:t>
            </w:r>
          </w:p>
        </w:tc>
        <w:tc>
          <w:tcPr>
            <w:tcW w:w="7740" w:type="dxa"/>
            <w:vAlign w:val="center"/>
          </w:tcPr>
          <w:p w:rsidR="00A64101" w:rsidRPr="00733E64" w:rsidRDefault="00A64101" w:rsidP="00A64101">
            <w:pPr>
              <w:spacing w:before="60" w:after="60"/>
              <w:jc w:val="center"/>
              <w:rPr>
                <w:rStyle w:val="A1"/>
                <w:b/>
                <w:sz w:val="22"/>
                <w:szCs w:val="22"/>
              </w:rPr>
            </w:pPr>
            <w:r w:rsidRPr="00733E64">
              <w:rPr>
                <w:rStyle w:val="A1"/>
                <w:b/>
                <w:sz w:val="22"/>
                <w:szCs w:val="22"/>
              </w:rPr>
              <w:t xml:space="preserve">1 </w:t>
            </w:r>
            <w:r w:rsidR="00E90468" w:rsidRPr="00733E64">
              <w:rPr>
                <w:rStyle w:val="A1"/>
                <w:b/>
                <w:sz w:val="22"/>
                <w:szCs w:val="22"/>
              </w:rPr>
              <w:t>crédito</w:t>
            </w:r>
          </w:p>
        </w:tc>
      </w:tr>
      <w:tr w:rsidR="00A64101" w:rsidRPr="00733E64" w:rsidTr="00A64101">
        <w:trPr>
          <w:trHeight w:val="576"/>
        </w:trPr>
        <w:tc>
          <w:tcPr>
            <w:tcW w:w="3240" w:type="dxa"/>
            <w:vAlign w:val="center"/>
          </w:tcPr>
          <w:p w:rsidR="00A64101" w:rsidRPr="00733E64" w:rsidRDefault="00E90468" w:rsidP="00A64101">
            <w:pPr>
              <w:spacing w:before="60" w:after="60"/>
              <w:jc w:val="center"/>
              <w:rPr>
                <w:rStyle w:val="A1"/>
                <w:b/>
                <w:sz w:val="22"/>
                <w:szCs w:val="22"/>
              </w:rPr>
            </w:pPr>
            <w:r w:rsidRPr="00733E64">
              <w:rPr>
                <w:rStyle w:val="A1"/>
                <w:b/>
                <w:sz w:val="22"/>
                <w:szCs w:val="22"/>
              </w:rPr>
              <w:t>Postsecundaria</w:t>
            </w:r>
          </w:p>
          <w:p w:rsidR="00A64101" w:rsidRPr="00733E64" w:rsidRDefault="00BD736C" w:rsidP="00A64101">
            <w:pPr>
              <w:spacing w:before="60" w:after="60"/>
              <w:jc w:val="center"/>
              <w:rPr>
                <w:rStyle w:val="A1"/>
                <w:sz w:val="22"/>
                <w:szCs w:val="22"/>
              </w:rPr>
            </w:pPr>
            <w:r w:rsidRPr="00733E64">
              <w:rPr>
                <w:rStyle w:val="A1"/>
                <w:b/>
                <w:sz w:val="22"/>
                <w:szCs w:val="22"/>
              </w:rPr>
              <w:t xml:space="preserve">Plan de </w:t>
            </w:r>
            <w:r w:rsidR="00E90468" w:rsidRPr="00733E64">
              <w:rPr>
                <w:rStyle w:val="A1"/>
                <w:b/>
                <w:sz w:val="22"/>
                <w:szCs w:val="22"/>
              </w:rPr>
              <w:t>Preparación</w:t>
            </w:r>
          </w:p>
        </w:tc>
        <w:tc>
          <w:tcPr>
            <w:tcW w:w="7740" w:type="dxa"/>
            <w:vAlign w:val="center"/>
          </w:tcPr>
          <w:p w:rsidR="00A64101" w:rsidRPr="00733E64" w:rsidRDefault="00A64101" w:rsidP="00BD736C">
            <w:pPr>
              <w:spacing w:before="60" w:after="60"/>
              <w:jc w:val="center"/>
              <w:rPr>
                <w:rStyle w:val="A1"/>
                <w:sz w:val="22"/>
                <w:szCs w:val="22"/>
              </w:rPr>
            </w:pPr>
            <w:r w:rsidRPr="00733E64">
              <w:rPr>
                <w:rStyle w:val="A1"/>
                <w:sz w:val="22"/>
                <w:szCs w:val="22"/>
              </w:rPr>
              <w:t>4-</w:t>
            </w:r>
            <w:r w:rsidR="00BD736C" w:rsidRPr="00733E64">
              <w:rPr>
                <w:rStyle w:val="A1"/>
                <w:sz w:val="22"/>
                <w:szCs w:val="22"/>
              </w:rPr>
              <w:t xml:space="preserve">Años Plan de Aprendizaje al final del </w:t>
            </w:r>
            <w:r w:rsidRPr="00733E64">
              <w:rPr>
                <w:rStyle w:val="A1"/>
                <w:sz w:val="22"/>
                <w:szCs w:val="22"/>
              </w:rPr>
              <w:t>8</w:t>
            </w:r>
            <w:r w:rsidR="00BD736C" w:rsidRPr="00733E64">
              <w:rPr>
                <w:rStyle w:val="A1"/>
                <w:sz w:val="22"/>
                <w:szCs w:val="22"/>
              </w:rPr>
              <w:t>º</w:t>
            </w:r>
            <w:r w:rsidRPr="00733E64">
              <w:rPr>
                <w:rStyle w:val="A1"/>
                <w:sz w:val="22"/>
                <w:szCs w:val="22"/>
              </w:rPr>
              <w:t xml:space="preserve"> grad</w:t>
            </w:r>
            <w:r w:rsidR="00BD736C" w:rsidRPr="00733E64">
              <w:rPr>
                <w:rStyle w:val="A1"/>
                <w:sz w:val="22"/>
                <w:szCs w:val="22"/>
              </w:rPr>
              <w:t>o</w:t>
            </w:r>
          </w:p>
        </w:tc>
      </w:tr>
      <w:tr w:rsidR="00A64101" w:rsidRPr="00733E64" w:rsidTr="00A64101">
        <w:trPr>
          <w:trHeight w:val="576"/>
        </w:trPr>
        <w:tc>
          <w:tcPr>
            <w:tcW w:w="3240" w:type="dxa"/>
            <w:vAlign w:val="center"/>
          </w:tcPr>
          <w:p w:rsidR="00A64101" w:rsidRPr="00733E64" w:rsidRDefault="00BD736C" w:rsidP="00BD736C">
            <w:pPr>
              <w:spacing w:before="60" w:after="60"/>
              <w:jc w:val="center"/>
              <w:rPr>
                <w:rStyle w:val="A1"/>
                <w:b/>
                <w:sz w:val="22"/>
                <w:szCs w:val="22"/>
              </w:rPr>
            </w:pPr>
            <w:r w:rsidRPr="00733E64">
              <w:rPr>
                <w:rStyle w:val="A1"/>
                <w:b/>
                <w:sz w:val="22"/>
                <w:szCs w:val="22"/>
              </w:rPr>
              <w:t>Oportunidades Avanzadas</w:t>
            </w:r>
            <w:r w:rsidR="00A64101" w:rsidRPr="00733E64">
              <w:rPr>
                <w:rStyle w:val="A1"/>
                <w:b/>
                <w:sz w:val="22"/>
                <w:szCs w:val="22"/>
              </w:rPr>
              <w:t xml:space="preserve"> </w:t>
            </w:r>
          </w:p>
        </w:tc>
        <w:tc>
          <w:tcPr>
            <w:tcW w:w="7740" w:type="dxa"/>
            <w:vAlign w:val="center"/>
          </w:tcPr>
          <w:p w:rsidR="00A64101" w:rsidRPr="00733E64" w:rsidRDefault="00E90468" w:rsidP="00A64101">
            <w:pPr>
              <w:spacing w:before="60" w:after="60"/>
              <w:jc w:val="center"/>
              <w:rPr>
                <w:rStyle w:val="A1"/>
                <w:sz w:val="22"/>
                <w:szCs w:val="22"/>
              </w:rPr>
            </w:pPr>
            <w:r w:rsidRPr="00733E64">
              <w:rPr>
                <w:rStyle w:val="A1"/>
                <w:sz w:val="22"/>
                <w:szCs w:val="22"/>
              </w:rPr>
              <w:t>Distritos deberán ofrecer al menos una Oportunidad Avanzada como</w:t>
            </w:r>
            <w:r w:rsidR="00A64101" w:rsidRPr="00733E64">
              <w:rPr>
                <w:rStyle w:val="A1"/>
                <w:sz w:val="22"/>
                <w:szCs w:val="22"/>
              </w:rPr>
              <w:t xml:space="preserve">: </w:t>
            </w:r>
          </w:p>
          <w:p w:rsidR="00A64101" w:rsidRPr="00733E64" w:rsidRDefault="00E90468" w:rsidP="003E0F76">
            <w:pPr>
              <w:spacing w:before="60" w:after="60"/>
              <w:jc w:val="center"/>
              <w:rPr>
                <w:rStyle w:val="A1"/>
                <w:sz w:val="22"/>
                <w:szCs w:val="22"/>
              </w:rPr>
            </w:pPr>
            <w:r w:rsidRPr="00733E64">
              <w:rPr>
                <w:rStyle w:val="A1"/>
                <w:sz w:val="22"/>
                <w:szCs w:val="22"/>
              </w:rPr>
              <w:t>Doble</w:t>
            </w:r>
            <w:r w:rsidR="00A64101" w:rsidRPr="00733E64">
              <w:rPr>
                <w:rStyle w:val="A1"/>
                <w:sz w:val="22"/>
                <w:szCs w:val="22"/>
              </w:rPr>
              <w:t xml:space="preserve"> </w:t>
            </w:r>
            <w:r w:rsidRPr="00733E64">
              <w:rPr>
                <w:rStyle w:val="A1"/>
                <w:sz w:val="22"/>
                <w:szCs w:val="22"/>
              </w:rPr>
              <w:t>Crédito</w:t>
            </w:r>
            <w:r w:rsidR="00A64101" w:rsidRPr="00733E64">
              <w:rPr>
                <w:rStyle w:val="A1"/>
                <w:sz w:val="22"/>
                <w:szCs w:val="22"/>
              </w:rPr>
              <w:t xml:space="preserve">, </w:t>
            </w:r>
            <w:r w:rsidRPr="00733E64">
              <w:rPr>
                <w:rStyle w:val="A1"/>
                <w:sz w:val="22"/>
                <w:szCs w:val="22"/>
              </w:rPr>
              <w:t>Colocación Avanzada</w:t>
            </w:r>
            <w:r w:rsidR="00A64101" w:rsidRPr="00733E64">
              <w:rPr>
                <w:rStyle w:val="A1"/>
                <w:sz w:val="22"/>
                <w:szCs w:val="22"/>
              </w:rPr>
              <w:t xml:space="preserve">, </w:t>
            </w:r>
            <w:r w:rsidRPr="00733E64">
              <w:rPr>
                <w:rStyle w:val="A1"/>
                <w:sz w:val="22"/>
                <w:szCs w:val="22"/>
              </w:rPr>
              <w:t>Preparación Técnica</w:t>
            </w:r>
            <w:r w:rsidR="00A64101" w:rsidRPr="00733E64">
              <w:rPr>
                <w:rStyle w:val="A1"/>
                <w:sz w:val="22"/>
                <w:szCs w:val="22"/>
              </w:rPr>
              <w:t xml:space="preserve">, </w:t>
            </w:r>
            <w:r w:rsidRPr="00733E64">
              <w:rPr>
                <w:rStyle w:val="A1"/>
                <w:sz w:val="22"/>
                <w:szCs w:val="22"/>
              </w:rPr>
              <w:t>Internacional</w:t>
            </w:r>
            <w:r w:rsidR="00A64101" w:rsidRPr="00733E64">
              <w:rPr>
                <w:rStyle w:val="A1"/>
                <w:sz w:val="22"/>
                <w:szCs w:val="22"/>
              </w:rPr>
              <w:br/>
            </w:r>
            <w:r w:rsidR="003E0F76" w:rsidRPr="00733E64">
              <w:rPr>
                <w:rStyle w:val="A1"/>
                <w:sz w:val="22"/>
                <w:szCs w:val="22"/>
              </w:rPr>
              <w:t>Bachillerato</w:t>
            </w:r>
          </w:p>
        </w:tc>
      </w:tr>
      <w:tr w:rsidR="00A64101" w:rsidRPr="00733E64" w:rsidTr="00A64101">
        <w:trPr>
          <w:trHeight w:val="576"/>
        </w:trPr>
        <w:tc>
          <w:tcPr>
            <w:tcW w:w="3240" w:type="dxa"/>
            <w:vAlign w:val="center"/>
          </w:tcPr>
          <w:p w:rsidR="00A64101" w:rsidRPr="00733E64" w:rsidRDefault="00A64101" w:rsidP="00A64101">
            <w:pPr>
              <w:spacing w:before="60" w:after="60"/>
              <w:jc w:val="center"/>
              <w:rPr>
                <w:rStyle w:val="A1"/>
                <w:b/>
                <w:sz w:val="22"/>
                <w:szCs w:val="22"/>
              </w:rPr>
            </w:pPr>
            <w:r w:rsidRPr="00733E64">
              <w:rPr>
                <w:rStyle w:val="A1"/>
                <w:b/>
                <w:sz w:val="22"/>
                <w:szCs w:val="22"/>
              </w:rPr>
              <w:t>Senior Project</w:t>
            </w:r>
          </w:p>
        </w:tc>
        <w:tc>
          <w:tcPr>
            <w:tcW w:w="7740" w:type="dxa"/>
            <w:vAlign w:val="center"/>
          </w:tcPr>
          <w:p w:rsidR="00A64101" w:rsidRPr="00733E64" w:rsidRDefault="00E90468" w:rsidP="00E90468">
            <w:pPr>
              <w:spacing w:before="60" w:after="60"/>
              <w:jc w:val="center"/>
              <w:rPr>
                <w:rStyle w:val="A1"/>
                <w:sz w:val="22"/>
                <w:szCs w:val="22"/>
              </w:rPr>
            </w:pPr>
            <w:r w:rsidRPr="00733E64">
              <w:rPr>
                <w:rStyle w:val="A1"/>
                <w:sz w:val="22"/>
                <w:szCs w:val="22"/>
              </w:rPr>
              <w:t xml:space="preserve">Requerimiento que incluye una presentación oral y un informe escrito al final del </w:t>
            </w:r>
            <w:r w:rsidR="00A64101" w:rsidRPr="00733E64">
              <w:rPr>
                <w:rStyle w:val="A1"/>
                <w:sz w:val="22"/>
                <w:szCs w:val="22"/>
              </w:rPr>
              <w:t>12</w:t>
            </w:r>
            <w:r w:rsidRPr="00733E64">
              <w:rPr>
                <w:rStyle w:val="A1"/>
                <w:sz w:val="22"/>
                <w:szCs w:val="22"/>
              </w:rPr>
              <w:t>º grado</w:t>
            </w:r>
          </w:p>
        </w:tc>
      </w:tr>
      <w:tr w:rsidR="00A64101" w:rsidRPr="00733E64" w:rsidTr="00A64101">
        <w:trPr>
          <w:trHeight w:val="576"/>
        </w:trPr>
        <w:tc>
          <w:tcPr>
            <w:tcW w:w="3240" w:type="dxa"/>
            <w:vAlign w:val="center"/>
          </w:tcPr>
          <w:p w:rsidR="00A64101" w:rsidRPr="00733E64" w:rsidRDefault="00BD736C" w:rsidP="00A64101">
            <w:pPr>
              <w:spacing w:before="60" w:after="60"/>
              <w:jc w:val="center"/>
              <w:rPr>
                <w:rStyle w:val="A1"/>
                <w:b/>
                <w:sz w:val="22"/>
                <w:szCs w:val="22"/>
              </w:rPr>
            </w:pPr>
            <w:r w:rsidRPr="00733E64">
              <w:rPr>
                <w:rStyle w:val="A1"/>
                <w:b/>
                <w:sz w:val="22"/>
                <w:szCs w:val="22"/>
              </w:rPr>
              <w:t>Examen de Ingreso a la Universidad</w:t>
            </w:r>
          </w:p>
        </w:tc>
        <w:tc>
          <w:tcPr>
            <w:tcW w:w="7740" w:type="dxa"/>
            <w:vAlign w:val="center"/>
          </w:tcPr>
          <w:p w:rsidR="00A64101" w:rsidRPr="00733E64" w:rsidRDefault="00E90468" w:rsidP="00E90468">
            <w:pPr>
              <w:spacing w:before="60" w:after="60"/>
              <w:jc w:val="center"/>
              <w:rPr>
                <w:rStyle w:val="A1"/>
                <w:sz w:val="22"/>
                <w:szCs w:val="22"/>
              </w:rPr>
            </w:pPr>
            <w:r w:rsidRPr="00733E64">
              <w:rPr>
                <w:rStyle w:val="A1"/>
                <w:sz w:val="22"/>
                <w:szCs w:val="22"/>
              </w:rPr>
              <w:t>Tomar uno de estos exámenes</w:t>
            </w:r>
            <w:r w:rsidR="00A64101" w:rsidRPr="00733E64">
              <w:rPr>
                <w:rStyle w:val="A1"/>
                <w:sz w:val="22"/>
                <w:szCs w:val="22"/>
              </w:rPr>
              <w:t xml:space="preserve"> ACT, SAT, COMPASS o ACCUPLACER </w:t>
            </w:r>
            <w:r w:rsidR="00A64101" w:rsidRPr="00733E64">
              <w:rPr>
                <w:rStyle w:val="A1"/>
                <w:sz w:val="22"/>
                <w:szCs w:val="22"/>
              </w:rPr>
              <w:br/>
            </w:r>
            <w:r w:rsidRPr="00733E64">
              <w:rPr>
                <w:rStyle w:val="A1"/>
                <w:sz w:val="22"/>
                <w:szCs w:val="22"/>
              </w:rPr>
              <w:t xml:space="preserve">al final del </w:t>
            </w:r>
            <w:r w:rsidR="00A64101" w:rsidRPr="00733E64">
              <w:rPr>
                <w:rStyle w:val="A1"/>
                <w:sz w:val="22"/>
                <w:szCs w:val="22"/>
              </w:rPr>
              <w:t>11*</w:t>
            </w:r>
            <w:r w:rsidRPr="00733E64">
              <w:rPr>
                <w:rStyle w:val="A1"/>
                <w:sz w:val="22"/>
                <w:szCs w:val="22"/>
              </w:rPr>
              <w:t xml:space="preserve"> grado</w:t>
            </w:r>
          </w:p>
        </w:tc>
      </w:tr>
      <w:tr w:rsidR="00A64101" w:rsidRPr="00733E64" w:rsidTr="00A64101">
        <w:trPr>
          <w:trHeight w:val="576"/>
        </w:trPr>
        <w:tc>
          <w:tcPr>
            <w:tcW w:w="3240" w:type="dxa"/>
            <w:vAlign w:val="center"/>
          </w:tcPr>
          <w:p w:rsidR="00A64101" w:rsidRPr="00733E64" w:rsidRDefault="00A64101" w:rsidP="00A64101">
            <w:pPr>
              <w:spacing w:before="60" w:after="60"/>
              <w:jc w:val="center"/>
              <w:rPr>
                <w:rStyle w:val="A1"/>
                <w:b/>
                <w:sz w:val="22"/>
                <w:szCs w:val="22"/>
              </w:rPr>
            </w:pPr>
            <w:r w:rsidRPr="00733E64">
              <w:rPr>
                <w:rStyle w:val="A1"/>
                <w:b/>
                <w:sz w:val="22"/>
                <w:szCs w:val="22"/>
              </w:rPr>
              <w:t>ISAT</w:t>
            </w:r>
          </w:p>
        </w:tc>
        <w:tc>
          <w:tcPr>
            <w:tcW w:w="7740" w:type="dxa"/>
            <w:vAlign w:val="center"/>
          </w:tcPr>
          <w:p w:rsidR="00A64101" w:rsidRPr="00733E64" w:rsidRDefault="00E90468" w:rsidP="00E90468">
            <w:pPr>
              <w:spacing w:before="60" w:after="60"/>
              <w:jc w:val="center"/>
              <w:rPr>
                <w:rStyle w:val="A1"/>
                <w:sz w:val="22"/>
                <w:szCs w:val="22"/>
              </w:rPr>
            </w:pPr>
            <w:r w:rsidRPr="00733E64">
              <w:rPr>
                <w:rStyle w:val="A1"/>
                <w:sz w:val="22"/>
                <w:szCs w:val="22"/>
              </w:rPr>
              <w:t>Pasar</w:t>
            </w:r>
            <w:r w:rsidR="00A64101" w:rsidRPr="00733E64">
              <w:rPr>
                <w:rStyle w:val="A1"/>
                <w:sz w:val="22"/>
                <w:szCs w:val="22"/>
              </w:rPr>
              <w:t xml:space="preserve"> ISAT </w:t>
            </w:r>
            <w:r w:rsidRPr="00733E64">
              <w:rPr>
                <w:rStyle w:val="A1"/>
                <w:sz w:val="22"/>
                <w:szCs w:val="22"/>
              </w:rPr>
              <w:t xml:space="preserve">con una puntuación de </w:t>
            </w:r>
            <w:r w:rsidR="00A64101" w:rsidRPr="00733E64">
              <w:rPr>
                <w:rStyle w:val="A1"/>
                <w:sz w:val="22"/>
                <w:szCs w:val="22"/>
              </w:rPr>
              <w:t xml:space="preserve"> </w:t>
            </w:r>
            <w:r w:rsidRPr="00733E64">
              <w:rPr>
                <w:rStyle w:val="A1"/>
                <w:sz w:val="22"/>
                <w:szCs w:val="22"/>
              </w:rPr>
              <w:t>competente o Avanzado en Lectura</w:t>
            </w:r>
            <w:r w:rsidR="00A64101" w:rsidRPr="00733E64">
              <w:rPr>
                <w:rStyle w:val="A1"/>
                <w:sz w:val="22"/>
                <w:szCs w:val="22"/>
              </w:rPr>
              <w:t xml:space="preserve">, </w:t>
            </w:r>
            <w:r w:rsidR="00A64101" w:rsidRPr="00733E64">
              <w:rPr>
                <w:rStyle w:val="A1"/>
                <w:sz w:val="22"/>
                <w:szCs w:val="22"/>
              </w:rPr>
              <w:br/>
            </w:r>
            <w:r w:rsidRPr="00733E64">
              <w:rPr>
                <w:rStyle w:val="A1"/>
                <w:sz w:val="22"/>
                <w:szCs w:val="22"/>
              </w:rPr>
              <w:t>Matemáticas</w:t>
            </w:r>
            <w:r w:rsidR="00A64101" w:rsidRPr="00733E64">
              <w:rPr>
                <w:rStyle w:val="A1"/>
                <w:sz w:val="22"/>
                <w:szCs w:val="22"/>
              </w:rPr>
              <w:t xml:space="preserve">, </w:t>
            </w:r>
            <w:r w:rsidRPr="00733E64">
              <w:rPr>
                <w:rStyle w:val="A1"/>
                <w:sz w:val="22"/>
                <w:szCs w:val="22"/>
              </w:rPr>
              <w:t>Uso del Lenguaje</w:t>
            </w:r>
            <w:r w:rsidR="00A64101" w:rsidRPr="00733E64">
              <w:rPr>
                <w:rStyle w:val="A1"/>
                <w:sz w:val="22"/>
                <w:szCs w:val="22"/>
              </w:rPr>
              <w:t xml:space="preserve"> </w:t>
            </w:r>
          </w:p>
        </w:tc>
      </w:tr>
      <w:tr w:rsidR="00A64101" w:rsidRPr="00733E64" w:rsidTr="00A64101">
        <w:trPr>
          <w:trHeight w:val="576"/>
        </w:trPr>
        <w:tc>
          <w:tcPr>
            <w:tcW w:w="3240" w:type="dxa"/>
            <w:vAlign w:val="center"/>
          </w:tcPr>
          <w:p w:rsidR="00A64101" w:rsidRPr="00733E64" w:rsidRDefault="00BD736C" w:rsidP="00A64101">
            <w:pPr>
              <w:spacing w:before="60" w:after="60"/>
              <w:jc w:val="center"/>
              <w:rPr>
                <w:rStyle w:val="A1"/>
                <w:b/>
                <w:sz w:val="22"/>
                <w:szCs w:val="22"/>
              </w:rPr>
            </w:pPr>
            <w:r w:rsidRPr="00733E64">
              <w:rPr>
                <w:rStyle w:val="A1"/>
                <w:b/>
                <w:sz w:val="22"/>
                <w:szCs w:val="22"/>
              </w:rPr>
              <w:t>Escuela Media</w:t>
            </w:r>
          </w:p>
        </w:tc>
        <w:tc>
          <w:tcPr>
            <w:tcW w:w="7740" w:type="dxa"/>
            <w:vAlign w:val="center"/>
          </w:tcPr>
          <w:p w:rsidR="00A64101" w:rsidRPr="00733E64" w:rsidRDefault="00E90468" w:rsidP="00E90468">
            <w:pPr>
              <w:spacing w:before="60" w:after="60"/>
              <w:jc w:val="center"/>
              <w:rPr>
                <w:rStyle w:val="A1"/>
                <w:sz w:val="22"/>
                <w:szCs w:val="22"/>
              </w:rPr>
            </w:pPr>
            <w:r w:rsidRPr="00733E64">
              <w:rPr>
                <w:rStyle w:val="A1"/>
                <w:sz w:val="22"/>
                <w:szCs w:val="22"/>
              </w:rPr>
              <w:t>Deben tomar</w:t>
            </w:r>
            <w:r w:rsidR="00A64101" w:rsidRPr="00733E64">
              <w:rPr>
                <w:rStyle w:val="A1"/>
                <w:sz w:val="22"/>
                <w:szCs w:val="22"/>
              </w:rPr>
              <w:t xml:space="preserve"> pre-algebra </w:t>
            </w:r>
            <w:r w:rsidRPr="00733E64">
              <w:rPr>
                <w:rStyle w:val="A1"/>
                <w:sz w:val="22"/>
                <w:szCs w:val="22"/>
              </w:rPr>
              <w:t xml:space="preserve">antes al entrar al </w:t>
            </w:r>
            <w:r w:rsidR="00A64101" w:rsidRPr="00733E64">
              <w:rPr>
                <w:rStyle w:val="A1"/>
                <w:sz w:val="22"/>
                <w:szCs w:val="22"/>
              </w:rPr>
              <w:t>9</w:t>
            </w:r>
            <w:r w:rsidRPr="00733E64">
              <w:rPr>
                <w:rStyle w:val="A1"/>
                <w:sz w:val="22"/>
                <w:szCs w:val="22"/>
              </w:rPr>
              <w:t xml:space="preserve"> grado</w:t>
            </w:r>
          </w:p>
        </w:tc>
      </w:tr>
    </w:tbl>
    <w:p w:rsidR="00A64101" w:rsidRPr="00733E64" w:rsidRDefault="00A64101" w:rsidP="00A64101">
      <w:pPr>
        <w:spacing w:before="240" w:after="120"/>
        <w:ind w:left="-720"/>
        <w:rPr>
          <w:rFonts w:asciiTheme="minorHAnsi" w:hAnsiTheme="minorHAnsi"/>
          <w:color w:val="C00000"/>
          <w:sz w:val="36"/>
          <w:szCs w:val="36"/>
        </w:rPr>
      </w:pPr>
      <w:r w:rsidRPr="00733E64">
        <w:rPr>
          <w:rFonts w:asciiTheme="minorHAnsi" w:hAnsiTheme="minorHAnsi"/>
        </w:rPr>
        <w:t>*</w:t>
      </w:r>
      <w:r w:rsidR="00E90468" w:rsidRPr="00733E64">
        <w:rPr>
          <w:rFonts w:asciiTheme="minorHAnsi" w:hAnsiTheme="minorHAnsi"/>
          <w:color w:val="000000"/>
        </w:rPr>
        <w:t>El estado pagara para los examines tomados por los estudiantes de</w:t>
      </w:r>
      <w:r w:rsidRPr="00733E64">
        <w:rPr>
          <w:rFonts w:asciiTheme="minorHAnsi" w:hAnsiTheme="minorHAnsi"/>
          <w:color w:val="000000"/>
        </w:rPr>
        <w:t xml:space="preserve"> SAT </w:t>
      </w:r>
      <w:r w:rsidR="00E90468" w:rsidRPr="00733E64">
        <w:rPr>
          <w:rFonts w:asciiTheme="minorHAnsi" w:hAnsiTheme="minorHAnsi"/>
          <w:color w:val="000000"/>
        </w:rPr>
        <w:t>o</w:t>
      </w:r>
      <w:r w:rsidRPr="00733E64">
        <w:rPr>
          <w:rFonts w:asciiTheme="minorHAnsi" w:hAnsiTheme="minorHAnsi"/>
          <w:color w:val="000000"/>
        </w:rPr>
        <w:t xml:space="preserve"> ACCUPLACER </w:t>
      </w:r>
      <w:r w:rsidR="00E90468" w:rsidRPr="00733E64">
        <w:rPr>
          <w:rFonts w:asciiTheme="minorHAnsi" w:hAnsiTheme="minorHAnsi"/>
          <w:color w:val="000000"/>
        </w:rPr>
        <w:t>una vez</w:t>
      </w:r>
      <w:r w:rsidRPr="00733E64">
        <w:rPr>
          <w:rFonts w:asciiTheme="minorHAnsi" w:hAnsiTheme="minorHAnsi"/>
          <w:color w:val="000000"/>
        </w:rPr>
        <w:t xml:space="preserve">.  </w:t>
      </w:r>
      <w:r w:rsidR="00E90468" w:rsidRPr="00733E64">
        <w:rPr>
          <w:rFonts w:asciiTheme="minorHAnsi" w:hAnsiTheme="minorHAnsi"/>
        </w:rPr>
        <w:t>Para más detalle en el programa de examen de Ingreso a la Universidad de todos los estados</w:t>
      </w:r>
      <w:r w:rsidRPr="00733E64">
        <w:rPr>
          <w:rFonts w:asciiTheme="minorHAnsi" w:hAnsiTheme="minorHAnsi"/>
        </w:rPr>
        <w:t xml:space="preserve">, </w:t>
      </w:r>
      <w:r w:rsidR="00E90468" w:rsidRPr="00733E64">
        <w:rPr>
          <w:rFonts w:asciiTheme="minorHAnsi" w:hAnsiTheme="minorHAnsi"/>
        </w:rPr>
        <w:t>por favor visite</w:t>
      </w:r>
      <w:r w:rsidRPr="00733E64">
        <w:rPr>
          <w:rFonts w:asciiTheme="minorHAnsi" w:hAnsiTheme="minorHAnsi"/>
          <w:color w:val="FF0000"/>
        </w:rPr>
        <w:t xml:space="preserve"> </w:t>
      </w:r>
      <w:hyperlink r:id="rId281" w:history="1">
        <w:r w:rsidRPr="00733E64">
          <w:rPr>
            <w:rStyle w:val="Hyperlink"/>
            <w:rFonts w:asciiTheme="minorHAnsi" w:hAnsiTheme="minorHAnsi"/>
          </w:rPr>
          <w:t>http://www.sde.idaho.gov/site/assessment/collegeEntranceExam.htm</w:t>
        </w:r>
      </w:hyperlink>
    </w:p>
    <w:p w:rsidR="00A64101" w:rsidRPr="00733E64" w:rsidRDefault="00A64101" w:rsidP="00A64101">
      <w:pPr>
        <w:rPr>
          <w:rFonts w:asciiTheme="minorHAnsi" w:hAnsiTheme="minorHAnsi"/>
          <w:b/>
          <w:sz w:val="28"/>
          <w:szCs w:val="28"/>
        </w:rPr>
      </w:pPr>
      <w:r w:rsidRPr="00733E64">
        <w:rPr>
          <w:b/>
          <w:sz w:val="28"/>
          <w:szCs w:val="28"/>
        </w:rPr>
        <w:br w:type="page"/>
      </w:r>
      <w:r w:rsidR="00204BCC" w:rsidRPr="00733E64">
        <w:rPr>
          <w:rFonts w:asciiTheme="minorHAnsi" w:hAnsiTheme="minorHAnsi"/>
          <w:b/>
          <w:sz w:val="28"/>
          <w:szCs w:val="28"/>
        </w:rPr>
        <w:lastRenderedPageBreak/>
        <w:t>Existen</w:t>
      </w:r>
      <w:r w:rsidR="001A1E63" w:rsidRPr="00733E64">
        <w:rPr>
          <w:rFonts w:asciiTheme="minorHAnsi" w:hAnsiTheme="minorHAnsi"/>
          <w:b/>
          <w:sz w:val="28"/>
          <w:szCs w:val="28"/>
        </w:rPr>
        <w:t xml:space="preserve"> </w:t>
      </w:r>
      <w:r w:rsidR="004244A0" w:rsidRPr="00733E64">
        <w:rPr>
          <w:rFonts w:asciiTheme="minorHAnsi" w:hAnsiTheme="minorHAnsi"/>
          <w:b/>
          <w:sz w:val="28"/>
          <w:szCs w:val="28"/>
        </w:rPr>
        <w:t>t</w:t>
      </w:r>
      <w:r w:rsidR="001A1E63" w:rsidRPr="00733E64">
        <w:rPr>
          <w:rFonts w:asciiTheme="minorHAnsi" w:hAnsiTheme="minorHAnsi"/>
          <w:b/>
          <w:sz w:val="28"/>
          <w:szCs w:val="28"/>
        </w:rPr>
        <w:t>res formas diferentes para que un estudiante pueda conseguir su diploma de high school</w:t>
      </w:r>
      <w:r w:rsidRPr="00733E64">
        <w:rPr>
          <w:rFonts w:asciiTheme="minorHAnsi" w:hAnsiTheme="minorHAnsi"/>
          <w:b/>
          <w:sz w:val="28"/>
          <w:szCs w:val="28"/>
        </w:rPr>
        <w:t xml:space="preserve">:  </w:t>
      </w:r>
    </w:p>
    <w:p w:rsidR="00A64101" w:rsidRPr="00733E64" w:rsidRDefault="00A64101" w:rsidP="00A64101">
      <w:pPr>
        <w:rPr>
          <w:rFonts w:asciiTheme="minorHAnsi" w:hAnsiTheme="minorHAnsi"/>
          <w:sz w:val="28"/>
          <w:szCs w:val="28"/>
        </w:rPr>
      </w:pPr>
    </w:p>
    <w:p w:rsidR="00A64101" w:rsidRPr="00733E64" w:rsidRDefault="00CF2A17" w:rsidP="00A64101">
      <w:pPr>
        <w:rPr>
          <w:rFonts w:asciiTheme="minorHAnsi" w:hAnsiTheme="minorHAnsi"/>
          <w:b/>
          <w:color w:val="C00000"/>
          <w:spacing w:val="-20"/>
          <w:sz w:val="48"/>
          <w:szCs w:val="48"/>
        </w:rPr>
      </w:pPr>
      <w:r w:rsidRPr="00733E64">
        <w:rPr>
          <w:rFonts w:asciiTheme="minorHAnsi" w:hAnsiTheme="minorHAnsi"/>
          <w:b/>
          <w:noProof/>
          <w:color w:val="C00000"/>
          <w:spacing w:val="-20"/>
          <w:sz w:val="48"/>
          <w:szCs w:val="48"/>
          <w:lang w:val="es-ES_tradnl" w:eastAsia="es-ES_tradnl"/>
        </w:rPr>
        <w:drawing>
          <wp:anchor distT="0" distB="3048" distL="114300" distR="114300" simplePos="0" relativeHeight="251713024" behindDoc="0" locked="0" layoutInCell="1" allowOverlap="1">
            <wp:simplePos x="0" y="0"/>
            <wp:positionH relativeFrom="column">
              <wp:posOffset>-28829</wp:posOffset>
            </wp:positionH>
            <wp:positionV relativeFrom="paragraph">
              <wp:posOffset>113030</wp:posOffset>
            </wp:positionV>
            <wp:extent cx="380746" cy="533273"/>
            <wp:effectExtent l="19050" t="0" r="254" b="0"/>
            <wp:wrapSquare wrapText="bothSides"/>
            <wp:docPr id="955" name="Pictur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twarren\Local Settings\Temporary Internet Files\Content.IE5\6REA8CF0\MC910227498[1].png"/>
                    <pic:cNvPicPr>
                      <a:picLocks noChangeAspect="1" noChangeArrowheads="1"/>
                    </pic:cNvPicPr>
                  </pic:nvPicPr>
                  <pic:blipFill>
                    <a:blip r:embed="rId282" cstate="print">
                      <a:duotone>
                        <a:schemeClr val="accent2">
                          <a:shade val="45000"/>
                          <a:satMod val="135000"/>
                        </a:schemeClr>
                        <a:prstClr val="white"/>
                      </a:duotone>
                    </a:blip>
                    <a:srcRect/>
                    <a:stretch>
                      <a:fillRect/>
                    </a:stretch>
                  </pic:blipFill>
                  <pic:spPr bwMode="auto">
                    <a:xfrm>
                      <a:off x="0" y="0"/>
                      <a:ext cx="380746" cy="533273"/>
                    </a:xfrm>
                    <a:prstGeom prst="rect">
                      <a:avLst/>
                    </a:prstGeom>
                    <a:noFill/>
                    <a:ln w="9525">
                      <a:noFill/>
                      <a:miter lim="800000"/>
                      <a:headEnd/>
                      <a:tailEnd/>
                    </a:ln>
                  </pic:spPr>
                </pic:pic>
              </a:graphicData>
            </a:graphic>
          </wp:anchor>
        </w:drawing>
      </w:r>
      <w:r w:rsidR="001A1E63" w:rsidRPr="00733E64">
        <w:rPr>
          <w:rFonts w:asciiTheme="minorHAnsi" w:hAnsiTheme="minorHAnsi"/>
          <w:b/>
          <w:color w:val="C00000"/>
          <w:spacing w:val="-20"/>
          <w:sz w:val="48"/>
          <w:szCs w:val="48"/>
          <w:lang w:eastAsia="es-ES_tradnl"/>
        </w:rPr>
        <w:t>Requerimientos</w:t>
      </w:r>
      <w:r w:rsidR="00A64101" w:rsidRPr="00733E64">
        <w:rPr>
          <w:rFonts w:asciiTheme="minorHAnsi" w:hAnsiTheme="minorHAnsi"/>
          <w:b/>
          <w:color w:val="C00000"/>
          <w:spacing w:val="-20"/>
          <w:sz w:val="48"/>
          <w:szCs w:val="48"/>
        </w:rPr>
        <w:t xml:space="preserve"> </w:t>
      </w:r>
      <w:r w:rsidR="00D3219F" w:rsidRPr="00733E64">
        <w:rPr>
          <w:rFonts w:asciiTheme="minorHAnsi" w:hAnsiTheme="minorHAnsi"/>
          <w:b/>
          <w:color w:val="C00000"/>
          <w:spacing w:val="-20"/>
          <w:sz w:val="48"/>
          <w:szCs w:val="48"/>
        </w:rPr>
        <w:t xml:space="preserve">para la </w:t>
      </w:r>
      <w:r w:rsidR="00204BCC" w:rsidRPr="00733E64">
        <w:rPr>
          <w:rFonts w:asciiTheme="minorHAnsi" w:hAnsiTheme="minorHAnsi"/>
          <w:b/>
          <w:color w:val="C00000"/>
          <w:spacing w:val="-20"/>
          <w:sz w:val="48"/>
          <w:szCs w:val="48"/>
        </w:rPr>
        <w:t>Graduación</w:t>
      </w:r>
      <w:r w:rsidR="00A64101" w:rsidRPr="00733E64">
        <w:rPr>
          <w:rFonts w:asciiTheme="minorHAnsi" w:hAnsiTheme="minorHAnsi"/>
          <w:b/>
          <w:color w:val="C00000"/>
          <w:spacing w:val="-20"/>
          <w:sz w:val="48"/>
          <w:szCs w:val="48"/>
        </w:rPr>
        <w:t xml:space="preserve"> </w:t>
      </w:r>
      <w:r w:rsidR="001A1E63" w:rsidRPr="00733E64">
        <w:rPr>
          <w:rFonts w:asciiTheme="minorHAnsi" w:hAnsiTheme="minorHAnsi"/>
          <w:b/>
          <w:color w:val="C00000"/>
          <w:spacing w:val="-20"/>
          <w:sz w:val="48"/>
          <w:szCs w:val="48"/>
        </w:rPr>
        <w:t>Regular</w:t>
      </w:r>
    </w:p>
    <w:p w:rsidR="00A64101" w:rsidRPr="00733E64" w:rsidRDefault="00D3219F" w:rsidP="00DE262A">
      <w:pPr>
        <w:spacing w:before="240" w:after="240" w:line="276" w:lineRule="auto"/>
        <w:rPr>
          <w:rFonts w:asciiTheme="minorHAnsi" w:hAnsiTheme="minorHAnsi"/>
          <w:sz w:val="28"/>
          <w:szCs w:val="28"/>
        </w:rPr>
      </w:pPr>
      <w:r w:rsidRPr="00733E64">
        <w:rPr>
          <w:rFonts w:asciiTheme="minorHAnsi" w:hAnsiTheme="minorHAnsi"/>
          <w:sz w:val="28"/>
          <w:szCs w:val="28"/>
        </w:rPr>
        <w:t xml:space="preserve">Requisitos para la </w:t>
      </w:r>
      <w:r w:rsidR="00204BCC" w:rsidRPr="00733E64">
        <w:rPr>
          <w:rFonts w:asciiTheme="minorHAnsi" w:hAnsiTheme="minorHAnsi"/>
          <w:sz w:val="28"/>
          <w:szCs w:val="28"/>
        </w:rPr>
        <w:t>graduación</w:t>
      </w:r>
      <w:r w:rsidRPr="00733E64">
        <w:rPr>
          <w:rFonts w:asciiTheme="minorHAnsi" w:hAnsiTheme="minorHAnsi"/>
          <w:sz w:val="28"/>
          <w:szCs w:val="28"/>
        </w:rPr>
        <w:t xml:space="preserve"> regular incluyen conseguir los </w:t>
      </w:r>
      <w:r w:rsidR="00204BCC" w:rsidRPr="00733E64">
        <w:rPr>
          <w:rFonts w:asciiTheme="minorHAnsi" w:hAnsiTheme="minorHAnsi"/>
          <w:sz w:val="28"/>
          <w:szCs w:val="28"/>
        </w:rPr>
        <w:t>créditos</w:t>
      </w:r>
      <w:r w:rsidRPr="00733E64">
        <w:rPr>
          <w:rFonts w:asciiTheme="minorHAnsi" w:hAnsiTheme="minorHAnsi"/>
          <w:sz w:val="28"/>
          <w:szCs w:val="28"/>
        </w:rPr>
        <w:t xml:space="preserve"> del estado y del distrito requeridos en </w:t>
      </w:r>
      <w:r w:rsidR="00204BCC" w:rsidRPr="00733E64">
        <w:rPr>
          <w:rFonts w:asciiTheme="minorHAnsi" w:hAnsiTheme="minorHAnsi"/>
          <w:sz w:val="28"/>
          <w:szCs w:val="28"/>
        </w:rPr>
        <w:t>áreas</w:t>
      </w:r>
      <w:r w:rsidRPr="00733E64">
        <w:rPr>
          <w:rFonts w:asciiTheme="minorHAnsi" w:hAnsiTheme="minorHAnsi"/>
          <w:sz w:val="28"/>
          <w:szCs w:val="28"/>
        </w:rPr>
        <w:t xml:space="preserve"> de contenido y conseguir una </w:t>
      </w:r>
      <w:r w:rsidR="00204BCC" w:rsidRPr="00733E64">
        <w:rPr>
          <w:rFonts w:asciiTheme="minorHAnsi" w:hAnsiTheme="minorHAnsi"/>
          <w:sz w:val="28"/>
          <w:szCs w:val="28"/>
        </w:rPr>
        <w:t>puntuación</w:t>
      </w:r>
      <w:r w:rsidRPr="00733E64">
        <w:rPr>
          <w:rFonts w:asciiTheme="minorHAnsi" w:hAnsiTheme="minorHAnsi"/>
          <w:sz w:val="28"/>
          <w:szCs w:val="28"/>
        </w:rPr>
        <w:t xml:space="preserve"> de competencia en todas las </w:t>
      </w:r>
      <w:r w:rsidR="00204BCC" w:rsidRPr="00733E64">
        <w:rPr>
          <w:rFonts w:asciiTheme="minorHAnsi" w:hAnsiTheme="minorHAnsi"/>
          <w:sz w:val="28"/>
          <w:szCs w:val="28"/>
        </w:rPr>
        <w:t>áreas</w:t>
      </w:r>
      <w:r w:rsidRPr="00733E64">
        <w:rPr>
          <w:rFonts w:asciiTheme="minorHAnsi" w:hAnsiTheme="minorHAnsi"/>
          <w:sz w:val="28"/>
          <w:szCs w:val="28"/>
        </w:rPr>
        <w:t xml:space="preserve"> al nivel del grado </w:t>
      </w:r>
      <w:r w:rsidR="00A64101" w:rsidRPr="00733E64">
        <w:rPr>
          <w:rFonts w:asciiTheme="minorHAnsi" w:hAnsiTheme="minorHAnsi"/>
          <w:sz w:val="28"/>
          <w:szCs w:val="28"/>
        </w:rPr>
        <w:t>10 ISAT o ISAT-</w:t>
      </w:r>
      <w:r w:rsidRPr="00733E64">
        <w:rPr>
          <w:rFonts w:asciiTheme="minorHAnsi" w:hAnsiTheme="minorHAnsi"/>
          <w:sz w:val="28"/>
          <w:szCs w:val="28"/>
        </w:rPr>
        <w:t>Alternativo</w:t>
      </w:r>
      <w:r w:rsidR="00A64101" w:rsidRPr="00733E64">
        <w:rPr>
          <w:rFonts w:asciiTheme="minorHAnsi" w:hAnsiTheme="minorHAnsi"/>
          <w:sz w:val="28"/>
          <w:szCs w:val="28"/>
        </w:rPr>
        <w:t xml:space="preserve">.  </w:t>
      </w:r>
      <w:r w:rsidRPr="00733E64">
        <w:rPr>
          <w:rFonts w:asciiTheme="minorHAnsi" w:hAnsiTheme="minorHAnsi"/>
          <w:sz w:val="28"/>
          <w:szCs w:val="28"/>
        </w:rPr>
        <w:t>Su distrito escolar puede tener requerimientos adicionales</w:t>
      </w:r>
      <w:r w:rsidR="00A64101" w:rsidRPr="00733E64">
        <w:rPr>
          <w:rFonts w:asciiTheme="minorHAnsi" w:hAnsiTheme="minorHAnsi"/>
          <w:sz w:val="28"/>
          <w:szCs w:val="28"/>
        </w:rPr>
        <w:t>.</w:t>
      </w:r>
    </w:p>
    <w:p w:rsidR="00DE262A" w:rsidRPr="00733E64" w:rsidRDefault="00CF2A17" w:rsidP="00DE262A">
      <w:pPr>
        <w:rPr>
          <w:rFonts w:asciiTheme="minorHAnsi" w:hAnsiTheme="minorHAnsi"/>
          <w:b/>
          <w:color w:val="008200"/>
          <w:spacing w:val="-20"/>
          <w:sz w:val="48"/>
          <w:szCs w:val="48"/>
        </w:rPr>
      </w:pPr>
      <w:r w:rsidRPr="00733E64">
        <w:rPr>
          <w:rFonts w:asciiTheme="minorHAnsi" w:hAnsiTheme="minorHAnsi"/>
          <w:b/>
          <w:noProof/>
          <w:color w:val="008200"/>
          <w:spacing w:val="-20"/>
          <w:sz w:val="48"/>
          <w:szCs w:val="48"/>
          <w:lang w:val="es-ES_tradnl" w:eastAsia="es-ES_tradnl"/>
        </w:rPr>
        <w:drawing>
          <wp:anchor distT="0" distB="3429" distL="114300" distR="114300" simplePos="0" relativeHeight="251714048" behindDoc="0" locked="0" layoutInCell="1" allowOverlap="1">
            <wp:simplePos x="0" y="0"/>
            <wp:positionH relativeFrom="column">
              <wp:posOffset>-28829</wp:posOffset>
            </wp:positionH>
            <wp:positionV relativeFrom="paragraph">
              <wp:posOffset>71120</wp:posOffset>
            </wp:positionV>
            <wp:extent cx="437642" cy="466979"/>
            <wp:effectExtent l="19050" t="0" r="508" b="0"/>
            <wp:wrapSquare wrapText="bothSides"/>
            <wp:docPr id="954" name="Picture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twarren\Local Settings\Temporary Internet Files\Content.IE5\SMJLWUMN\MC910227497[1].png"/>
                    <pic:cNvPicPr>
                      <a:picLocks noChangeAspect="1" noChangeArrowheads="1"/>
                    </pic:cNvPicPr>
                  </pic:nvPicPr>
                  <pic:blipFill>
                    <a:blip r:embed="rId283" cstate="print">
                      <a:duotone>
                        <a:schemeClr val="accent3">
                          <a:shade val="45000"/>
                          <a:satMod val="135000"/>
                        </a:schemeClr>
                        <a:prstClr val="white"/>
                      </a:duotone>
                    </a:blip>
                    <a:srcRect/>
                    <a:stretch>
                      <a:fillRect/>
                    </a:stretch>
                  </pic:blipFill>
                  <pic:spPr bwMode="auto">
                    <a:xfrm>
                      <a:off x="0" y="0"/>
                      <a:ext cx="437642" cy="466979"/>
                    </a:xfrm>
                    <a:prstGeom prst="rect">
                      <a:avLst/>
                    </a:prstGeom>
                    <a:noFill/>
                    <a:ln w="9525">
                      <a:noFill/>
                      <a:miter lim="800000"/>
                      <a:headEnd/>
                      <a:tailEnd/>
                    </a:ln>
                  </pic:spPr>
                </pic:pic>
              </a:graphicData>
            </a:graphic>
          </wp:anchor>
        </w:drawing>
      </w:r>
      <w:r w:rsidR="00D3219F" w:rsidRPr="00733E64">
        <w:rPr>
          <w:rFonts w:asciiTheme="minorHAnsi" w:hAnsiTheme="minorHAnsi"/>
          <w:b/>
          <w:color w:val="008200"/>
          <w:spacing w:val="-20"/>
          <w:sz w:val="48"/>
          <w:szCs w:val="48"/>
        </w:rPr>
        <w:t xml:space="preserve">Mecanismo/Plan </w:t>
      </w:r>
      <w:r w:rsidR="00204BCC" w:rsidRPr="00733E64">
        <w:rPr>
          <w:rFonts w:asciiTheme="minorHAnsi" w:hAnsiTheme="minorHAnsi"/>
          <w:b/>
          <w:color w:val="008200"/>
          <w:spacing w:val="-20"/>
          <w:sz w:val="48"/>
          <w:szCs w:val="48"/>
        </w:rPr>
        <w:t>Graduación</w:t>
      </w:r>
      <w:r w:rsidR="00D3219F" w:rsidRPr="00733E64">
        <w:rPr>
          <w:rFonts w:asciiTheme="minorHAnsi" w:hAnsiTheme="minorHAnsi"/>
          <w:b/>
          <w:color w:val="008200"/>
          <w:spacing w:val="-20"/>
          <w:sz w:val="48"/>
          <w:szCs w:val="48"/>
        </w:rPr>
        <w:t xml:space="preserve"> Alternativ</w:t>
      </w:r>
      <w:r w:rsidR="00483065" w:rsidRPr="00733E64">
        <w:rPr>
          <w:rFonts w:asciiTheme="minorHAnsi" w:hAnsiTheme="minorHAnsi"/>
          <w:b/>
          <w:color w:val="008200"/>
          <w:spacing w:val="-20"/>
          <w:sz w:val="48"/>
          <w:szCs w:val="48"/>
        </w:rPr>
        <w:t>a</w:t>
      </w:r>
    </w:p>
    <w:p w:rsidR="00A64101" w:rsidRPr="00733E64" w:rsidRDefault="00145CA5" w:rsidP="00DE262A">
      <w:pPr>
        <w:spacing w:before="240" w:line="276" w:lineRule="auto"/>
        <w:rPr>
          <w:rFonts w:asciiTheme="minorHAnsi" w:hAnsiTheme="minorHAnsi"/>
          <w:b/>
          <w:color w:val="008200"/>
          <w:spacing w:val="-20"/>
          <w:sz w:val="48"/>
          <w:szCs w:val="48"/>
        </w:rPr>
      </w:pPr>
      <w:r w:rsidRPr="00733E64">
        <w:rPr>
          <w:rFonts w:asciiTheme="minorHAnsi" w:hAnsiTheme="minorHAnsi"/>
          <w:sz w:val="28"/>
          <w:szCs w:val="28"/>
        </w:rPr>
        <w:t xml:space="preserve">Un distrito escolar o escuela local puede tener un plan </w:t>
      </w:r>
      <w:r w:rsidR="00204BCC" w:rsidRPr="00733E64">
        <w:rPr>
          <w:rFonts w:asciiTheme="minorHAnsi" w:hAnsiTheme="minorHAnsi"/>
          <w:sz w:val="28"/>
          <w:szCs w:val="28"/>
        </w:rPr>
        <w:t>alternativo</w:t>
      </w:r>
      <w:r w:rsidRPr="00733E64">
        <w:rPr>
          <w:rFonts w:asciiTheme="minorHAnsi" w:hAnsiTheme="minorHAnsi"/>
          <w:sz w:val="28"/>
          <w:szCs w:val="28"/>
        </w:rPr>
        <w:t xml:space="preserve"> situado para que los estudiantes puedan ser capaces de demostrar que saben el contenido de las normativas requeridas</w:t>
      </w:r>
      <w:r w:rsidR="00A64101" w:rsidRPr="00733E64">
        <w:rPr>
          <w:rFonts w:asciiTheme="minorHAnsi" w:hAnsiTheme="minorHAnsi"/>
          <w:sz w:val="28"/>
          <w:szCs w:val="28"/>
        </w:rPr>
        <w:t xml:space="preserve">.  </w:t>
      </w:r>
      <w:r w:rsidRPr="00733E64">
        <w:rPr>
          <w:rFonts w:asciiTheme="minorHAnsi" w:hAnsiTheme="minorHAnsi"/>
          <w:sz w:val="28"/>
          <w:szCs w:val="28"/>
        </w:rPr>
        <w:t>Esta opción es disponible para estudiantes quienes no han sido capaces de conseguir en el grado 10º puntuación de competencia en</w:t>
      </w:r>
      <w:r w:rsidR="00A64101" w:rsidRPr="00733E64">
        <w:rPr>
          <w:rFonts w:asciiTheme="minorHAnsi" w:hAnsiTheme="minorHAnsi"/>
          <w:sz w:val="28"/>
          <w:szCs w:val="28"/>
        </w:rPr>
        <w:t xml:space="preserve"> ISAT o ISAT-</w:t>
      </w:r>
      <w:r w:rsidRPr="00733E64">
        <w:rPr>
          <w:rFonts w:asciiTheme="minorHAnsi" w:hAnsiTheme="minorHAnsi"/>
          <w:sz w:val="28"/>
          <w:szCs w:val="28"/>
        </w:rPr>
        <w:t>Alternativo y</w:t>
      </w:r>
      <w:r w:rsidR="00A64101" w:rsidRPr="00733E64">
        <w:rPr>
          <w:rFonts w:asciiTheme="minorHAnsi" w:hAnsiTheme="minorHAnsi"/>
          <w:sz w:val="28"/>
          <w:szCs w:val="28"/>
        </w:rPr>
        <w:t>…</w:t>
      </w:r>
    </w:p>
    <w:p w:rsidR="00A64101" w:rsidRPr="00733E64" w:rsidRDefault="00A64101" w:rsidP="00DE262A">
      <w:pPr>
        <w:spacing w:after="120" w:line="276" w:lineRule="auto"/>
        <w:ind w:left="180"/>
        <w:rPr>
          <w:rFonts w:asciiTheme="minorHAnsi" w:hAnsiTheme="minorHAnsi"/>
          <w:sz w:val="28"/>
          <w:szCs w:val="28"/>
        </w:rPr>
      </w:pPr>
      <w:r w:rsidRPr="00733E64">
        <w:rPr>
          <w:rFonts w:asciiTheme="minorHAnsi" w:hAnsiTheme="minorHAnsi"/>
          <w:sz w:val="28"/>
          <w:szCs w:val="28"/>
        </w:rPr>
        <w:t>…</w:t>
      </w:r>
      <w:r w:rsidR="00145CA5" w:rsidRPr="00733E64">
        <w:rPr>
          <w:rFonts w:asciiTheme="minorHAnsi" w:hAnsiTheme="minorHAnsi"/>
          <w:sz w:val="28"/>
          <w:szCs w:val="28"/>
        </w:rPr>
        <w:t>tiene un</w:t>
      </w:r>
      <w:r w:rsidRPr="00733E64">
        <w:rPr>
          <w:rFonts w:asciiTheme="minorHAnsi" w:hAnsiTheme="minorHAnsi"/>
          <w:sz w:val="28"/>
          <w:szCs w:val="28"/>
        </w:rPr>
        <w:t xml:space="preserve"> IEP, o</w:t>
      </w:r>
    </w:p>
    <w:p w:rsidR="00A64101" w:rsidRPr="00733E64" w:rsidRDefault="00A64101" w:rsidP="00A64101">
      <w:pPr>
        <w:spacing w:after="120"/>
        <w:ind w:left="180"/>
        <w:rPr>
          <w:rFonts w:asciiTheme="minorHAnsi" w:hAnsiTheme="minorHAnsi"/>
          <w:sz w:val="28"/>
          <w:szCs w:val="28"/>
        </w:rPr>
      </w:pPr>
      <w:r w:rsidRPr="00733E64">
        <w:rPr>
          <w:rFonts w:asciiTheme="minorHAnsi" w:hAnsiTheme="minorHAnsi"/>
          <w:sz w:val="28"/>
          <w:szCs w:val="28"/>
        </w:rPr>
        <w:t>…</w:t>
      </w:r>
      <w:r w:rsidR="00145CA5" w:rsidRPr="00733E64">
        <w:rPr>
          <w:rFonts w:asciiTheme="minorHAnsi" w:hAnsiTheme="minorHAnsi"/>
          <w:sz w:val="28"/>
          <w:szCs w:val="28"/>
        </w:rPr>
        <w:t>ha estado en un programa de Dominio Limitado de Ingles -</w:t>
      </w:r>
      <w:r w:rsidRPr="00733E64">
        <w:rPr>
          <w:rFonts w:asciiTheme="minorHAnsi" w:hAnsiTheme="minorHAnsi"/>
          <w:sz w:val="28"/>
          <w:szCs w:val="28"/>
        </w:rPr>
        <w:t xml:space="preserve"> Limited English Proficiency (</w:t>
      </w:r>
      <w:r w:rsidR="00145CA5" w:rsidRPr="00733E64">
        <w:rPr>
          <w:rFonts w:asciiTheme="minorHAnsi" w:hAnsiTheme="minorHAnsi"/>
          <w:sz w:val="28"/>
          <w:szCs w:val="28"/>
        </w:rPr>
        <w:t>por</w:t>
      </w:r>
      <w:r w:rsidRPr="00733E64">
        <w:rPr>
          <w:rFonts w:asciiTheme="minorHAnsi" w:hAnsiTheme="minorHAnsi"/>
          <w:sz w:val="28"/>
          <w:szCs w:val="28"/>
        </w:rPr>
        <w:t xml:space="preserve"> 3 </w:t>
      </w:r>
      <w:r w:rsidR="00145CA5" w:rsidRPr="00733E64">
        <w:rPr>
          <w:rFonts w:asciiTheme="minorHAnsi" w:hAnsiTheme="minorHAnsi"/>
          <w:sz w:val="28"/>
          <w:szCs w:val="28"/>
        </w:rPr>
        <w:t>años o menos</w:t>
      </w:r>
      <w:r w:rsidRPr="00733E64">
        <w:rPr>
          <w:rFonts w:asciiTheme="minorHAnsi" w:hAnsiTheme="minorHAnsi"/>
          <w:sz w:val="28"/>
          <w:szCs w:val="28"/>
        </w:rPr>
        <w:t>), o</w:t>
      </w:r>
    </w:p>
    <w:p w:rsidR="00A64101" w:rsidRPr="00733E64" w:rsidRDefault="00A64101" w:rsidP="00A64101">
      <w:pPr>
        <w:spacing w:after="240"/>
        <w:ind w:left="187"/>
        <w:rPr>
          <w:rFonts w:asciiTheme="minorHAnsi" w:hAnsiTheme="minorHAnsi"/>
          <w:sz w:val="28"/>
          <w:szCs w:val="28"/>
        </w:rPr>
      </w:pPr>
      <w:r w:rsidRPr="00733E64">
        <w:rPr>
          <w:rFonts w:asciiTheme="minorHAnsi" w:hAnsiTheme="minorHAnsi"/>
          <w:sz w:val="28"/>
          <w:szCs w:val="28"/>
        </w:rPr>
        <w:t xml:space="preserve">… </w:t>
      </w:r>
      <w:r w:rsidR="00204BCC" w:rsidRPr="00733E64">
        <w:rPr>
          <w:rFonts w:asciiTheme="minorHAnsi" w:hAnsiTheme="minorHAnsi"/>
          <w:sz w:val="28"/>
          <w:szCs w:val="28"/>
        </w:rPr>
        <w:t>está</w:t>
      </w:r>
      <w:r w:rsidR="00145CA5" w:rsidRPr="00733E64">
        <w:rPr>
          <w:rFonts w:asciiTheme="minorHAnsi" w:hAnsiTheme="minorHAnsi"/>
          <w:sz w:val="28"/>
          <w:szCs w:val="28"/>
        </w:rPr>
        <w:t xml:space="preserve"> en el </w:t>
      </w:r>
      <w:r w:rsidR="00204BCC" w:rsidRPr="00733E64">
        <w:rPr>
          <w:rFonts w:asciiTheme="minorHAnsi" w:hAnsiTheme="minorHAnsi"/>
          <w:sz w:val="28"/>
          <w:szCs w:val="28"/>
        </w:rPr>
        <w:t>semestre</w:t>
      </w:r>
      <w:r w:rsidR="00145CA5" w:rsidRPr="00733E64">
        <w:rPr>
          <w:rFonts w:asciiTheme="minorHAnsi" w:hAnsiTheme="minorHAnsi"/>
          <w:sz w:val="28"/>
          <w:szCs w:val="28"/>
        </w:rPr>
        <w:t xml:space="preserve"> de otoño de su </w:t>
      </w:r>
      <w:r w:rsidR="00204BCC" w:rsidRPr="00733E64">
        <w:rPr>
          <w:rFonts w:asciiTheme="minorHAnsi" w:hAnsiTheme="minorHAnsi"/>
          <w:sz w:val="28"/>
          <w:szCs w:val="28"/>
        </w:rPr>
        <w:t>último</w:t>
      </w:r>
      <w:r w:rsidR="00145CA5" w:rsidRPr="00733E64">
        <w:rPr>
          <w:rFonts w:asciiTheme="minorHAnsi" w:hAnsiTheme="minorHAnsi"/>
          <w:sz w:val="28"/>
          <w:szCs w:val="28"/>
        </w:rPr>
        <w:t xml:space="preserve"> año en High School</w:t>
      </w:r>
    </w:p>
    <w:p w:rsidR="00A64101" w:rsidRPr="00733E64" w:rsidRDefault="00CF2A17" w:rsidP="00A64101">
      <w:pPr>
        <w:rPr>
          <w:rFonts w:asciiTheme="minorHAnsi" w:hAnsiTheme="minorHAnsi"/>
          <w:b/>
          <w:color w:val="003399"/>
          <w:spacing w:val="-20"/>
          <w:sz w:val="48"/>
          <w:szCs w:val="48"/>
        </w:rPr>
      </w:pPr>
      <w:r w:rsidRPr="00733E64">
        <w:rPr>
          <w:rFonts w:asciiTheme="minorHAnsi" w:hAnsiTheme="minorHAnsi"/>
          <w:b/>
          <w:noProof/>
          <w:color w:val="003399"/>
          <w:spacing w:val="-20"/>
          <w:sz w:val="48"/>
          <w:szCs w:val="48"/>
          <w:lang w:val="es-ES_tradnl" w:eastAsia="es-ES_tradnl"/>
        </w:rPr>
        <w:drawing>
          <wp:anchor distT="0" distB="6858" distL="114300" distR="114300" simplePos="0" relativeHeight="251715072" behindDoc="0" locked="0" layoutInCell="1" allowOverlap="1">
            <wp:simplePos x="0" y="0"/>
            <wp:positionH relativeFrom="column">
              <wp:posOffset>-42164</wp:posOffset>
            </wp:positionH>
            <wp:positionV relativeFrom="paragraph">
              <wp:posOffset>88900</wp:posOffset>
            </wp:positionV>
            <wp:extent cx="394589" cy="476123"/>
            <wp:effectExtent l="19050" t="0" r="5461" b="0"/>
            <wp:wrapSquare wrapText="bothSides"/>
            <wp:docPr id="953" name="Picture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twarren\Local Settings\Temporary Internet Files\Content.IE5\KAW2MMSN\MC910227496[1].png"/>
                    <pic:cNvPicPr>
                      <a:picLocks noChangeAspect="1" noChangeArrowheads="1"/>
                    </pic:cNvPicPr>
                  </pic:nvPicPr>
                  <pic:blipFill>
                    <a:blip r:embed="rId284" cstate="print">
                      <a:duotone>
                        <a:schemeClr val="accent1">
                          <a:shade val="45000"/>
                          <a:satMod val="135000"/>
                        </a:schemeClr>
                        <a:prstClr val="white"/>
                      </a:duotone>
                    </a:blip>
                    <a:srcRect/>
                    <a:stretch>
                      <a:fillRect/>
                    </a:stretch>
                  </pic:blipFill>
                  <pic:spPr bwMode="auto">
                    <a:xfrm>
                      <a:off x="0" y="0"/>
                      <a:ext cx="394589" cy="476123"/>
                    </a:xfrm>
                    <a:prstGeom prst="rect">
                      <a:avLst/>
                    </a:prstGeom>
                    <a:noFill/>
                    <a:ln w="9525">
                      <a:noFill/>
                      <a:miter lim="800000"/>
                      <a:headEnd/>
                      <a:tailEnd/>
                    </a:ln>
                  </pic:spPr>
                </pic:pic>
              </a:graphicData>
            </a:graphic>
          </wp:anchor>
        </w:drawing>
      </w:r>
      <w:r w:rsidR="00204BCC" w:rsidRPr="00733E64">
        <w:rPr>
          <w:rFonts w:asciiTheme="minorHAnsi" w:hAnsiTheme="minorHAnsi"/>
          <w:b/>
          <w:color w:val="003399"/>
          <w:spacing w:val="-20"/>
          <w:sz w:val="48"/>
          <w:szCs w:val="48"/>
          <w:lang w:eastAsia="es-ES_tradnl"/>
        </w:rPr>
        <w:t>Criterio</w:t>
      </w:r>
      <w:r w:rsidR="00145CA5" w:rsidRPr="00733E64">
        <w:rPr>
          <w:rFonts w:asciiTheme="minorHAnsi" w:hAnsiTheme="minorHAnsi"/>
          <w:b/>
          <w:color w:val="003399"/>
          <w:spacing w:val="-20"/>
          <w:sz w:val="48"/>
          <w:szCs w:val="48"/>
          <w:lang w:eastAsia="es-ES_tradnl"/>
        </w:rPr>
        <w:t xml:space="preserve"> Adaptad</w:t>
      </w:r>
      <w:r w:rsidR="00204BCC">
        <w:rPr>
          <w:rFonts w:asciiTheme="minorHAnsi" w:hAnsiTheme="minorHAnsi"/>
          <w:b/>
          <w:color w:val="003399"/>
          <w:spacing w:val="-20"/>
          <w:sz w:val="48"/>
          <w:szCs w:val="48"/>
          <w:lang w:eastAsia="es-ES_tradnl"/>
        </w:rPr>
        <w:t>o</w:t>
      </w:r>
      <w:r w:rsidR="00145CA5" w:rsidRPr="00733E64">
        <w:rPr>
          <w:rFonts w:asciiTheme="minorHAnsi" w:hAnsiTheme="minorHAnsi"/>
          <w:b/>
          <w:color w:val="003399"/>
          <w:spacing w:val="-20"/>
          <w:sz w:val="48"/>
          <w:szCs w:val="48"/>
          <w:lang w:eastAsia="es-ES_tradnl"/>
        </w:rPr>
        <w:t xml:space="preserve"> para </w:t>
      </w:r>
      <w:r w:rsidR="00D34D62" w:rsidRPr="00733E64">
        <w:rPr>
          <w:rFonts w:asciiTheme="minorHAnsi" w:hAnsiTheme="minorHAnsi"/>
          <w:b/>
          <w:color w:val="003399"/>
          <w:spacing w:val="-20"/>
          <w:sz w:val="48"/>
          <w:szCs w:val="48"/>
          <w:lang w:eastAsia="es-ES_tradnl"/>
        </w:rPr>
        <w:t>Graduación</w:t>
      </w:r>
      <w:r w:rsidR="00145CA5" w:rsidRPr="00733E64">
        <w:rPr>
          <w:rFonts w:asciiTheme="minorHAnsi" w:hAnsiTheme="minorHAnsi"/>
          <w:b/>
          <w:color w:val="003399"/>
          <w:spacing w:val="-20"/>
          <w:sz w:val="48"/>
          <w:szCs w:val="48"/>
          <w:lang w:eastAsia="es-ES_tradnl"/>
        </w:rPr>
        <w:t xml:space="preserve"> </w:t>
      </w:r>
      <w:r w:rsidR="00F2728C" w:rsidRPr="00733E64">
        <w:rPr>
          <w:rFonts w:asciiTheme="minorHAnsi" w:hAnsiTheme="minorHAnsi"/>
          <w:b/>
          <w:color w:val="003399"/>
          <w:spacing w:val="-20"/>
          <w:sz w:val="48"/>
          <w:szCs w:val="48"/>
          <w:lang w:eastAsia="es-ES_tradnl"/>
        </w:rPr>
        <w:t>Fijada</w:t>
      </w:r>
      <w:r w:rsidR="00145CA5" w:rsidRPr="00733E64">
        <w:rPr>
          <w:rFonts w:asciiTheme="minorHAnsi" w:hAnsiTheme="minorHAnsi"/>
          <w:b/>
          <w:color w:val="003399"/>
          <w:spacing w:val="-20"/>
          <w:sz w:val="48"/>
          <w:szCs w:val="48"/>
          <w:lang w:eastAsia="es-ES_tradnl"/>
        </w:rPr>
        <w:t xml:space="preserve"> por</w:t>
      </w:r>
      <w:r w:rsidR="00A64101" w:rsidRPr="00733E64">
        <w:rPr>
          <w:rFonts w:asciiTheme="minorHAnsi" w:hAnsiTheme="minorHAnsi"/>
          <w:b/>
          <w:color w:val="003399"/>
          <w:spacing w:val="-20"/>
          <w:sz w:val="48"/>
          <w:szCs w:val="48"/>
        </w:rPr>
        <w:t xml:space="preserve"> </w:t>
      </w:r>
      <w:r w:rsidR="00A64101" w:rsidRPr="00733E64">
        <w:rPr>
          <w:rFonts w:asciiTheme="minorHAnsi" w:hAnsiTheme="minorHAnsi"/>
          <w:b/>
          <w:color w:val="003399"/>
          <w:spacing w:val="-20"/>
          <w:sz w:val="48"/>
          <w:szCs w:val="48"/>
        </w:rPr>
        <w:br/>
      </w:r>
      <w:r w:rsidR="00145CA5" w:rsidRPr="00733E64">
        <w:rPr>
          <w:rFonts w:asciiTheme="minorHAnsi" w:hAnsiTheme="minorHAnsi"/>
          <w:b/>
          <w:color w:val="003399"/>
          <w:spacing w:val="-20"/>
          <w:sz w:val="48"/>
          <w:szCs w:val="48"/>
        </w:rPr>
        <w:t>el Equipo</w:t>
      </w:r>
      <w:r w:rsidR="00A64101" w:rsidRPr="00733E64">
        <w:rPr>
          <w:rFonts w:asciiTheme="minorHAnsi" w:hAnsiTheme="minorHAnsi"/>
          <w:b/>
          <w:color w:val="003399"/>
          <w:spacing w:val="-20"/>
          <w:sz w:val="48"/>
          <w:szCs w:val="48"/>
        </w:rPr>
        <w:t xml:space="preserve"> IEP </w:t>
      </w:r>
    </w:p>
    <w:p w:rsidR="00F2728C" w:rsidRPr="00733E64" w:rsidRDefault="00F2728C" w:rsidP="00A64101">
      <w:pPr>
        <w:rPr>
          <w:rFonts w:asciiTheme="minorHAnsi" w:hAnsiTheme="minorHAnsi"/>
          <w:sz w:val="28"/>
          <w:szCs w:val="28"/>
        </w:rPr>
      </w:pPr>
      <w:r w:rsidRPr="00733E64">
        <w:rPr>
          <w:rFonts w:asciiTheme="minorHAnsi" w:hAnsiTheme="minorHAnsi"/>
          <w:sz w:val="28"/>
          <w:szCs w:val="28"/>
        </w:rPr>
        <w:t xml:space="preserve">Este plan individualizado para graduación </w:t>
      </w:r>
      <w:r w:rsidR="00204BCC" w:rsidRPr="00733E64">
        <w:rPr>
          <w:rFonts w:asciiTheme="minorHAnsi" w:hAnsiTheme="minorHAnsi"/>
          <w:sz w:val="28"/>
          <w:szCs w:val="28"/>
        </w:rPr>
        <w:t>está</w:t>
      </w:r>
      <w:r w:rsidRPr="00733E64">
        <w:rPr>
          <w:rFonts w:asciiTheme="minorHAnsi" w:hAnsiTheme="minorHAnsi"/>
          <w:sz w:val="28"/>
          <w:szCs w:val="28"/>
        </w:rPr>
        <w:t xml:space="preserve"> fijado por el equipo de IEP y es parte del IEP del estudiante. El equipo de IEP puede atender las necesidades de los estudiantes para completar su programa:</w:t>
      </w:r>
    </w:p>
    <w:p w:rsidR="00F2728C" w:rsidRPr="00733E64" w:rsidRDefault="00F2728C" w:rsidP="00F2728C">
      <w:pPr>
        <w:ind w:left="720"/>
        <w:rPr>
          <w:rFonts w:asciiTheme="minorHAnsi" w:hAnsiTheme="minorHAnsi"/>
          <w:sz w:val="28"/>
          <w:szCs w:val="28"/>
        </w:rPr>
      </w:pPr>
      <w:r w:rsidRPr="00733E64">
        <w:rPr>
          <w:rFonts w:asciiTheme="minorHAnsi" w:hAnsiTheme="minorHAnsi"/>
          <w:sz w:val="28"/>
          <w:szCs w:val="28"/>
        </w:rPr>
        <w:br/>
        <w:t>• Adaptar el contenido del curso, los objetivos del curso, estrategias de enseñanza, clasificación y evaluación, y / o</w:t>
      </w:r>
      <w:r w:rsidRPr="00733E64">
        <w:rPr>
          <w:rFonts w:asciiTheme="minorHAnsi" w:hAnsiTheme="minorHAnsi"/>
          <w:sz w:val="28"/>
          <w:szCs w:val="28"/>
        </w:rPr>
        <w:br/>
        <w:t>• Encontrar formas alternativas para que el estudiante pueda demostrar su competencia.</w:t>
      </w:r>
    </w:p>
    <w:p w:rsidR="00F2728C" w:rsidRPr="00733E64" w:rsidRDefault="00F2728C" w:rsidP="00F2728C">
      <w:pPr>
        <w:rPr>
          <w:rFonts w:asciiTheme="minorHAnsi" w:hAnsiTheme="minorHAnsi"/>
          <w:sz w:val="28"/>
          <w:szCs w:val="28"/>
        </w:rPr>
      </w:pPr>
    </w:p>
    <w:p w:rsidR="00A64101" w:rsidRPr="00733E64" w:rsidRDefault="00F2728C" w:rsidP="00F2728C">
      <w:pPr>
        <w:rPr>
          <w:sz w:val="28"/>
          <w:szCs w:val="28"/>
        </w:rPr>
      </w:pPr>
      <w:r w:rsidRPr="00733E64">
        <w:rPr>
          <w:rFonts w:asciiTheme="minorHAnsi" w:hAnsiTheme="minorHAnsi"/>
          <w:sz w:val="28"/>
          <w:szCs w:val="28"/>
        </w:rPr>
        <w:t>En las páginas siguientes se describen estas opciones con más detalle.</w:t>
      </w:r>
    </w:p>
    <w:p w:rsidR="00A64101" w:rsidRPr="00733E64" w:rsidRDefault="00A64101" w:rsidP="00A64101">
      <w:pPr>
        <w:pStyle w:val="Default"/>
        <w:rPr>
          <w:lang w:val="es-ES"/>
        </w:rPr>
      </w:pPr>
    </w:p>
    <w:p w:rsidR="00A64101" w:rsidRPr="00733E64" w:rsidRDefault="00A64101" w:rsidP="00A64101">
      <w:pPr>
        <w:spacing w:before="80"/>
        <w:ind w:right="-180"/>
        <w:rPr>
          <w:color w:val="FF0000"/>
        </w:rPr>
        <w:sectPr w:rsidR="00A64101" w:rsidRPr="00733E64" w:rsidSect="00A64101">
          <w:footerReference w:type="default" r:id="rId285"/>
          <w:pgSz w:w="12240" w:h="15840"/>
          <w:pgMar w:top="1152" w:right="1440" w:bottom="1008" w:left="1440" w:header="720" w:footer="720" w:gutter="0"/>
          <w:cols w:space="720"/>
          <w:docGrid w:linePitch="360"/>
        </w:sectPr>
      </w:pPr>
    </w:p>
    <w:p w:rsidR="00A64101" w:rsidRPr="00733E64" w:rsidRDefault="00CF2A17" w:rsidP="00A64101">
      <w:pPr>
        <w:rPr>
          <w:sz w:val="28"/>
          <w:szCs w:val="28"/>
        </w:rPr>
        <w:sectPr w:rsidR="00A64101" w:rsidRPr="00733E64" w:rsidSect="00A64101">
          <w:pgSz w:w="15840" w:h="12240" w:orient="landscape"/>
          <w:pgMar w:top="720" w:right="720" w:bottom="720" w:left="720" w:header="720" w:footer="720" w:gutter="0"/>
          <w:cols w:space="720"/>
          <w:docGrid w:linePitch="360"/>
        </w:sectPr>
      </w:pPr>
      <w:r w:rsidRPr="00733E64">
        <w:rPr>
          <w:noProof/>
          <w:sz w:val="28"/>
          <w:szCs w:val="28"/>
          <w:lang w:val="es-ES_tradnl" w:eastAsia="es-ES_tradnl"/>
        </w:rPr>
        <w:lastRenderedPageBreak/>
        <w:drawing>
          <wp:anchor distT="0" distB="10008" distL="114300" distR="115903" simplePos="0" relativeHeight="251723264" behindDoc="0" locked="0" layoutInCell="1" allowOverlap="1">
            <wp:simplePos x="0" y="0"/>
            <wp:positionH relativeFrom="column">
              <wp:posOffset>7268591</wp:posOffset>
            </wp:positionH>
            <wp:positionV relativeFrom="paragraph">
              <wp:posOffset>-123190</wp:posOffset>
            </wp:positionV>
            <wp:extent cx="1031827" cy="1351128"/>
            <wp:effectExtent l="19050" t="0" r="0" b="0"/>
            <wp:wrapSquare wrapText="bothSides"/>
            <wp:docPr id="952" name="Pictur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twarren\Local Settings\Temporary Internet Files\Content.IE5\KAW2MMSN\MC910227496[1].png"/>
                    <pic:cNvPicPr>
                      <a:picLocks noChangeAspect="1" noChangeArrowheads="1"/>
                    </pic:cNvPicPr>
                  </pic:nvPicPr>
                  <pic:blipFill>
                    <a:blip r:embed="rId286" cstate="print">
                      <a:duotone>
                        <a:schemeClr val="accent1">
                          <a:shade val="45000"/>
                          <a:satMod val="135000"/>
                        </a:schemeClr>
                        <a:prstClr val="white"/>
                      </a:duotone>
                    </a:blip>
                    <a:srcRect/>
                    <a:stretch>
                      <a:fillRect/>
                    </a:stretch>
                  </pic:blipFill>
                  <pic:spPr bwMode="auto">
                    <a:xfrm>
                      <a:off x="0" y="0"/>
                      <a:ext cx="1031827" cy="1351128"/>
                    </a:xfrm>
                    <a:prstGeom prst="rect">
                      <a:avLst/>
                    </a:prstGeom>
                    <a:noFill/>
                    <a:ln w="9525">
                      <a:noFill/>
                      <a:miter lim="800000"/>
                      <a:headEnd/>
                      <a:tailEnd/>
                    </a:ln>
                  </pic:spPr>
                </pic:pic>
              </a:graphicData>
            </a:graphic>
          </wp:anchor>
        </w:drawing>
      </w:r>
      <w:r w:rsidRPr="00733E64">
        <w:rPr>
          <w:noProof/>
          <w:sz w:val="28"/>
          <w:szCs w:val="28"/>
          <w:lang w:val="es-ES_tradnl" w:eastAsia="es-ES_tradnl"/>
        </w:rPr>
        <w:drawing>
          <wp:anchor distT="0" distB="6278" distL="114300" distR="115473" simplePos="0" relativeHeight="251721216" behindDoc="0" locked="0" layoutInCell="1" allowOverlap="1">
            <wp:simplePos x="0" y="0"/>
            <wp:positionH relativeFrom="column">
              <wp:posOffset>1015111</wp:posOffset>
            </wp:positionH>
            <wp:positionV relativeFrom="paragraph">
              <wp:posOffset>-179070</wp:posOffset>
            </wp:positionV>
            <wp:extent cx="982502" cy="1487733"/>
            <wp:effectExtent l="19050" t="0" r="8098" b="0"/>
            <wp:wrapNone/>
            <wp:docPr id="950" name="Picture 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twarren\Local Settings\Temporary Internet Files\Content.IE5\6REA8CF0\MC910227498[1].png"/>
                    <pic:cNvPicPr>
                      <a:picLocks noChangeAspect="1" noChangeArrowheads="1"/>
                    </pic:cNvPicPr>
                  </pic:nvPicPr>
                  <pic:blipFill>
                    <a:blip r:embed="rId287" cstate="print">
                      <a:duotone>
                        <a:schemeClr val="accent2">
                          <a:shade val="45000"/>
                          <a:satMod val="135000"/>
                        </a:schemeClr>
                        <a:prstClr val="white"/>
                      </a:duotone>
                    </a:blip>
                    <a:srcRect/>
                    <a:stretch>
                      <a:fillRect/>
                    </a:stretch>
                  </pic:blipFill>
                  <pic:spPr bwMode="auto">
                    <a:xfrm>
                      <a:off x="0" y="0"/>
                      <a:ext cx="982502" cy="1487733"/>
                    </a:xfrm>
                    <a:prstGeom prst="rect">
                      <a:avLst/>
                    </a:prstGeom>
                    <a:noFill/>
                    <a:ln w="9525">
                      <a:noFill/>
                      <a:miter lim="800000"/>
                      <a:headEnd/>
                      <a:tailEnd/>
                    </a:ln>
                  </pic:spPr>
                </pic:pic>
              </a:graphicData>
            </a:graphic>
          </wp:anchor>
        </w:drawing>
      </w:r>
      <w:r w:rsidRPr="00733E64">
        <w:rPr>
          <w:noProof/>
          <w:sz w:val="28"/>
          <w:szCs w:val="28"/>
          <w:lang w:val="es-ES_tradnl" w:eastAsia="es-ES_tradnl"/>
        </w:rPr>
        <w:drawing>
          <wp:anchor distT="0" distB="7097" distL="114300" distR="114547" simplePos="0" relativeHeight="251722240" behindDoc="0" locked="0" layoutInCell="1" allowOverlap="1">
            <wp:simplePos x="0" y="0"/>
            <wp:positionH relativeFrom="column">
              <wp:posOffset>4105656</wp:posOffset>
            </wp:positionH>
            <wp:positionV relativeFrom="paragraph">
              <wp:posOffset>-99060</wp:posOffset>
            </wp:positionV>
            <wp:extent cx="1097146" cy="1324087"/>
            <wp:effectExtent l="19050" t="0" r="7754" b="0"/>
            <wp:wrapSquare wrapText="bothSides"/>
            <wp:docPr id="951" name="Pictur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twarren\Local Settings\Temporary Internet Files\Content.IE5\SMJLWUMN\MC910227497[1].png"/>
                    <pic:cNvPicPr>
                      <a:picLocks noChangeAspect="1" noChangeArrowheads="1"/>
                    </pic:cNvPicPr>
                  </pic:nvPicPr>
                  <pic:blipFill>
                    <a:blip r:embed="rId288" cstate="print">
                      <a:duotone>
                        <a:schemeClr val="accent3">
                          <a:shade val="45000"/>
                          <a:satMod val="135000"/>
                        </a:schemeClr>
                        <a:prstClr val="white"/>
                      </a:duotone>
                    </a:blip>
                    <a:srcRect/>
                    <a:stretch>
                      <a:fillRect/>
                    </a:stretch>
                  </pic:blipFill>
                  <pic:spPr bwMode="auto">
                    <a:xfrm>
                      <a:off x="0" y="0"/>
                      <a:ext cx="1097146" cy="1324087"/>
                    </a:xfrm>
                    <a:prstGeom prst="rect">
                      <a:avLst/>
                    </a:prstGeom>
                    <a:noFill/>
                    <a:ln w="9525">
                      <a:noFill/>
                      <a:miter lim="800000"/>
                      <a:headEnd/>
                      <a:tailEnd/>
                    </a:ln>
                  </pic:spPr>
                </pic:pic>
              </a:graphicData>
            </a:graphic>
          </wp:anchor>
        </w:drawing>
      </w:r>
      <w:r w:rsidR="007035FB" w:rsidRPr="007035FB">
        <w:rPr>
          <w:sz w:val="28"/>
          <w:szCs w:val="28"/>
        </w:rPr>
        <w:pict>
          <v:shape id="Text Box 4" o:spid="_x0000_s1960" type="#_x0000_t202" style="position:absolute;margin-left:4.3pt;margin-top:85.4pt;width:225.8pt;height:428.65pt;z-index:2517181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" strokecolor="#d99594" strokeweight="1pt">
            <v:fill color2="#e5b8b7" focus="100%" type="gradient"/>
            <v:shadow on="t" color="#622423" opacity=".5"/>
            <v:textbox style="mso-next-textbox:#Text Box 4">
              <w:txbxContent>
                <w:p w:rsidR="00892F5E" w:rsidRPr="00F2728C" w:rsidRDefault="00892F5E" w:rsidP="00A64101">
                  <w:pPr>
                    <w:spacing w:before="240" w:after="120" w:line="204" w:lineRule="auto"/>
                    <w:jc w:val="center"/>
                    <w:rPr>
                      <w:rFonts w:ascii="Calibri" w:hAnsi="Calibri"/>
                      <w:b/>
                      <w:color w:val="C00000"/>
                      <w:spacing w:val="-20"/>
                      <w:sz w:val="48"/>
                      <w:szCs w:val="48"/>
                    </w:rPr>
                  </w:pPr>
                  <w:r w:rsidRPr="00F2728C">
                    <w:rPr>
                      <w:rFonts w:ascii="Calibri" w:hAnsi="Calibri"/>
                      <w:b/>
                      <w:color w:val="C00000"/>
                      <w:spacing w:val="-20"/>
                      <w:sz w:val="48"/>
                      <w:szCs w:val="48"/>
                    </w:rPr>
                    <w:t>Requerimientos Graduación Regular</w:t>
                  </w:r>
                </w:p>
                <w:p w:rsidR="00892F5E" w:rsidRPr="00F2728C" w:rsidRDefault="00892F5E" w:rsidP="00A64101">
                  <w:pPr>
                    <w:ind w:left="270"/>
                    <w:rPr>
                      <w:rFonts w:ascii="Calibri" w:hAnsi="Calibri"/>
                      <w:b/>
                      <w:sz w:val="28"/>
                      <w:szCs w:val="28"/>
                    </w:rPr>
                  </w:pPr>
                </w:p>
                <w:p w:rsidR="00892F5E" w:rsidRPr="00F2728C" w:rsidRDefault="00892F5E" w:rsidP="00F2728C">
                  <w:pPr>
                    <w:ind w:left="270"/>
                    <w:rPr>
                      <w:rFonts w:ascii="Calibri" w:hAnsi="Calibri"/>
                      <w:b/>
                      <w:sz w:val="28"/>
                      <w:szCs w:val="28"/>
                    </w:rPr>
                  </w:pPr>
                  <w:r w:rsidRPr="00F2728C">
                    <w:rPr>
                      <w:rFonts w:ascii="Calibri" w:hAnsi="Calibri"/>
                      <w:b/>
                      <w:sz w:val="28"/>
                      <w:szCs w:val="28"/>
                    </w:rPr>
                    <w:t>Requer</w:t>
                  </w:r>
                  <w:r>
                    <w:rPr>
                      <w:rFonts w:ascii="Calibri" w:hAnsi="Calibri"/>
                      <w:b/>
                      <w:sz w:val="28"/>
                      <w:szCs w:val="28"/>
                    </w:rPr>
                    <w:t>imientos de graduación  regular incluyen</w:t>
                  </w:r>
                  <w:r w:rsidRPr="00F2728C">
                    <w:rPr>
                      <w:rFonts w:ascii="Calibri" w:hAnsi="Calibri"/>
                      <w:b/>
                      <w:sz w:val="28"/>
                      <w:szCs w:val="28"/>
                    </w:rPr>
                    <w:t>:</w:t>
                  </w:r>
                </w:p>
                <w:p w:rsidR="00892F5E" w:rsidRPr="00FB02FB" w:rsidRDefault="00892F5E" w:rsidP="00A64101">
                  <w:pPr>
                    <w:spacing w:after="120"/>
                    <w:ind w:left="270"/>
                    <w:rPr>
                      <w:rFonts w:ascii="Calibri" w:hAnsi="Calibri"/>
                      <w:b/>
                      <w:sz w:val="28"/>
                      <w:szCs w:val="28"/>
                    </w:rPr>
                  </w:pPr>
                  <w:r w:rsidRPr="00FB02FB">
                    <w:rPr>
                      <w:rFonts w:ascii="Calibri" w:hAnsi="Calibri"/>
                      <w:b/>
                      <w:sz w:val="28"/>
                      <w:szCs w:val="28"/>
                    </w:rPr>
                    <w:t xml:space="preserve">Ganar Créditos Requeridos </w:t>
                  </w:r>
                </w:p>
                <w:p w:rsidR="00892F5E" w:rsidRPr="00FB02FB" w:rsidRDefault="00892F5E" w:rsidP="00A64101">
                  <w:pPr>
                    <w:spacing w:after="120"/>
                    <w:ind w:left="270"/>
                    <w:rPr>
                      <w:rFonts w:ascii="Calibri" w:hAnsi="Calibri"/>
                      <w:b/>
                      <w:sz w:val="28"/>
                      <w:szCs w:val="28"/>
                    </w:rPr>
                  </w:pPr>
                  <w:r>
                    <w:rPr>
                      <w:rFonts w:ascii="Calibri" w:hAnsi="Calibri"/>
                      <w:b/>
                      <w:sz w:val="28"/>
                      <w:szCs w:val="28"/>
                    </w:rPr>
                    <w:t>Plan de E</w:t>
                  </w:r>
                  <w:r w:rsidRPr="00FB02FB">
                    <w:rPr>
                      <w:rFonts w:ascii="Calibri" w:hAnsi="Calibri"/>
                      <w:b/>
                      <w:sz w:val="28"/>
                      <w:szCs w:val="28"/>
                    </w:rPr>
                    <w:t>studios</w:t>
                  </w:r>
                </w:p>
                <w:p w:rsidR="00892F5E" w:rsidRPr="00970A30" w:rsidRDefault="00892F5E" w:rsidP="00A64101">
                  <w:pPr>
                    <w:spacing w:after="120"/>
                    <w:ind w:left="270"/>
                    <w:rPr>
                      <w:rFonts w:ascii="Calibri" w:hAnsi="Calibri"/>
                      <w:b/>
                      <w:sz w:val="28"/>
                      <w:szCs w:val="28"/>
                    </w:rPr>
                  </w:pPr>
                  <w:r w:rsidRPr="00970A30">
                    <w:rPr>
                      <w:rFonts w:ascii="Calibri" w:hAnsi="Calibri"/>
                      <w:b/>
                      <w:sz w:val="28"/>
                      <w:szCs w:val="28"/>
                    </w:rPr>
                    <w:t xml:space="preserve">Proyecto Senior </w:t>
                  </w:r>
                </w:p>
                <w:p w:rsidR="00892F5E" w:rsidRPr="00970A30" w:rsidRDefault="00892F5E" w:rsidP="00A64101">
                  <w:pPr>
                    <w:spacing w:after="120"/>
                    <w:ind w:left="270"/>
                    <w:rPr>
                      <w:rFonts w:ascii="Calibri" w:hAnsi="Calibri"/>
                      <w:b/>
                      <w:sz w:val="28"/>
                      <w:szCs w:val="28"/>
                    </w:rPr>
                  </w:pPr>
                  <w:r w:rsidRPr="00970A30">
                    <w:rPr>
                      <w:rFonts w:ascii="Calibri" w:hAnsi="Calibri"/>
                      <w:b/>
                      <w:sz w:val="28"/>
                      <w:szCs w:val="28"/>
                    </w:rPr>
                    <w:t>Examen Ingreso Universidad</w:t>
                  </w:r>
                </w:p>
                <w:p w:rsidR="00892F5E" w:rsidRPr="001616FC" w:rsidRDefault="00892F5E" w:rsidP="00A64101">
                  <w:pPr>
                    <w:spacing w:after="120"/>
                    <w:ind w:left="270"/>
                    <w:rPr>
                      <w:rFonts w:ascii="Calibri" w:hAnsi="Calibri"/>
                      <w:b/>
                      <w:sz w:val="28"/>
                      <w:szCs w:val="28"/>
                    </w:rPr>
                  </w:pPr>
                  <w:r w:rsidRPr="001616FC">
                    <w:rPr>
                      <w:rFonts w:ascii="Calibri" w:hAnsi="Calibri"/>
                      <w:b/>
                      <w:sz w:val="28"/>
                      <w:szCs w:val="28"/>
                    </w:rPr>
                    <w:t xml:space="preserve">Evaluación Estatal e ISAT </w:t>
                  </w:r>
                </w:p>
                <w:p w:rsidR="00892F5E" w:rsidRPr="005E61B1" w:rsidRDefault="00892F5E" w:rsidP="000A50B6">
                  <w:pPr>
                    <w:pStyle w:val="ListParagraph"/>
                    <w:numPr>
                      <w:ilvl w:val="0"/>
                      <w:numId w:val="78"/>
                    </w:numPr>
                    <w:spacing w:after="120" w:line="240" w:lineRule="auto"/>
                    <w:ind w:left="720" w:hanging="180"/>
                    <w:rPr>
                      <w:b/>
                      <w:sz w:val="28"/>
                      <w:szCs w:val="28"/>
                    </w:rPr>
                  </w:pPr>
                  <w:r>
                    <w:rPr>
                      <w:b/>
                      <w:sz w:val="28"/>
                      <w:szCs w:val="28"/>
                    </w:rPr>
                    <w:t>Acomodaciones</w:t>
                  </w:r>
                </w:p>
                <w:p w:rsidR="00892F5E" w:rsidRPr="005E61B1" w:rsidRDefault="00892F5E" w:rsidP="000A50B6">
                  <w:pPr>
                    <w:pStyle w:val="ListParagraph"/>
                    <w:numPr>
                      <w:ilvl w:val="0"/>
                      <w:numId w:val="78"/>
                    </w:numPr>
                    <w:spacing w:after="120" w:line="240" w:lineRule="auto"/>
                    <w:ind w:left="720" w:hanging="180"/>
                    <w:rPr>
                      <w:b/>
                      <w:sz w:val="28"/>
                      <w:szCs w:val="28"/>
                    </w:rPr>
                  </w:pPr>
                  <w:r>
                    <w:rPr>
                      <w:b/>
                      <w:sz w:val="28"/>
                      <w:szCs w:val="28"/>
                    </w:rPr>
                    <w:t>Adaptaciones</w:t>
                  </w:r>
                </w:p>
                <w:p w:rsidR="00892F5E" w:rsidRPr="005E61B1" w:rsidRDefault="00892F5E" w:rsidP="000A50B6">
                  <w:pPr>
                    <w:pStyle w:val="ListParagraph"/>
                    <w:numPr>
                      <w:ilvl w:val="0"/>
                      <w:numId w:val="78"/>
                    </w:numPr>
                    <w:spacing w:after="120" w:line="240" w:lineRule="auto"/>
                    <w:ind w:left="720" w:hanging="180"/>
                    <w:rPr>
                      <w:b/>
                      <w:sz w:val="28"/>
                      <w:szCs w:val="28"/>
                    </w:rPr>
                  </w:pPr>
                  <w:r w:rsidRPr="005E61B1">
                    <w:rPr>
                      <w:b/>
                      <w:sz w:val="28"/>
                      <w:szCs w:val="28"/>
                    </w:rPr>
                    <w:t>ISAT-Alt</w:t>
                  </w:r>
                </w:p>
              </w:txbxContent>
            </v:textbox>
          </v:shape>
        </w:pict>
      </w:r>
      <w:r w:rsidR="007035FB" w:rsidRPr="007035FB">
        <w:rPr>
          <w:sz w:val="28"/>
          <w:szCs w:val="28"/>
        </w:rPr>
        <w:pict>
          <v:shape id="Text Box 6" o:spid="_x0000_s1961" type="#_x0000_t202" style="position:absolute;margin-left:249.75pt;margin-top:85.4pt;width:225.8pt;height:428.65pt;z-index:2517191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" strokecolor="#00b050" strokeweight="1pt">
            <v:fill color2="#d6e3bc" focus="100%" type="gradient"/>
            <v:shadow on="t" color="#4e6128" opacity=".5"/>
            <v:textbox style="mso-next-textbox:#Text Box 6">
              <w:txbxContent>
                <w:p w:rsidR="00892F5E" w:rsidRPr="001616FC" w:rsidRDefault="00892F5E" w:rsidP="00A64101">
                  <w:pPr>
                    <w:spacing w:before="240" w:after="120" w:line="204" w:lineRule="auto"/>
                    <w:jc w:val="center"/>
                    <w:rPr>
                      <w:rFonts w:ascii="Calibri" w:hAnsi="Calibri"/>
                      <w:b/>
                      <w:color w:val="008200"/>
                      <w:spacing w:val="-20"/>
                      <w:sz w:val="48"/>
                      <w:szCs w:val="48"/>
                    </w:rPr>
                  </w:pPr>
                  <w:r w:rsidRPr="001616FC">
                    <w:rPr>
                      <w:rFonts w:ascii="Calibri" w:hAnsi="Calibri"/>
                      <w:b/>
                      <w:color w:val="008200"/>
                      <w:spacing w:val="-20"/>
                      <w:sz w:val="48"/>
                      <w:szCs w:val="48"/>
                    </w:rPr>
                    <w:t xml:space="preserve">Mecanismo/Plan Graduación Alternativa </w:t>
                  </w:r>
                </w:p>
                <w:p w:rsidR="00892F5E" w:rsidRPr="001616FC" w:rsidRDefault="00892F5E" w:rsidP="00A64101">
                  <w:pPr>
                    <w:spacing w:after="120"/>
                    <w:ind w:left="180"/>
                    <w:rPr>
                      <w:rFonts w:ascii="Calibri" w:hAnsi="Calibri"/>
                      <w:b/>
                      <w:sz w:val="28"/>
                      <w:szCs w:val="28"/>
                    </w:rPr>
                  </w:pPr>
                </w:p>
                <w:p w:rsidR="00892F5E" w:rsidRPr="00970A30" w:rsidRDefault="00892F5E" w:rsidP="00A64101">
                  <w:pPr>
                    <w:spacing w:before="240" w:after="120"/>
                    <w:ind w:left="180"/>
                    <w:rPr>
                      <w:rFonts w:ascii="Calibri" w:hAnsi="Calibri"/>
                      <w:b/>
                      <w:sz w:val="28"/>
                      <w:szCs w:val="28"/>
                    </w:rPr>
                  </w:pPr>
                  <w:r w:rsidRPr="00970A30">
                    <w:rPr>
                      <w:rFonts w:ascii="Calibri" w:hAnsi="Calibri"/>
                      <w:b/>
                      <w:sz w:val="28"/>
                      <w:szCs w:val="28"/>
                    </w:rPr>
                    <w:t>Mecanismo/Plan debe incluir muchas medidas diferentes que pueden ser:</w:t>
                  </w:r>
                </w:p>
                <w:p w:rsidR="00892F5E" w:rsidRPr="005E61B1" w:rsidRDefault="00892F5E" w:rsidP="000A50B6">
                  <w:pPr>
                    <w:pStyle w:val="ListParagraph"/>
                    <w:numPr>
                      <w:ilvl w:val="0"/>
                      <w:numId w:val="78"/>
                    </w:numPr>
                    <w:spacing w:after="120" w:line="240" w:lineRule="auto"/>
                    <w:ind w:left="720"/>
                    <w:contextualSpacing w:val="0"/>
                    <w:rPr>
                      <w:b/>
                      <w:sz w:val="28"/>
                      <w:szCs w:val="28"/>
                    </w:rPr>
                  </w:pPr>
                  <w:r>
                    <w:rPr>
                      <w:b/>
                      <w:sz w:val="28"/>
                      <w:szCs w:val="28"/>
                    </w:rPr>
                    <w:t>Fin de Pruebas de Curso</w:t>
                  </w:r>
                </w:p>
                <w:p w:rsidR="00892F5E" w:rsidRPr="005E61B1" w:rsidRDefault="00892F5E" w:rsidP="000A50B6">
                  <w:pPr>
                    <w:pStyle w:val="ListParagraph"/>
                    <w:numPr>
                      <w:ilvl w:val="0"/>
                      <w:numId w:val="78"/>
                    </w:numPr>
                    <w:spacing w:after="120" w:line="240" w:lineRule="auto"/>
                    <w:ind w:left="720"/>
                    <w:contextualSpacing w:val="0"/>
                    <w:rPr>
                      <w:b/>
                      <w:sz w:val="28"/>
                      <w:szCs w:val="28"/>
                    </w:rPr>
                  </w:pPr>
                  <w:r w:rsidRPr="005E61B1">
                    <w:rPr>
                      <w:b/>
                      <w:sz w:val="28"/>
                      <w:szCs w:val="28"/>
                    </w:rPr>
                    <w:t>Port</w:t>
                  </w:r>
                  <w:r>
                    <w:rPr>
                      <w:b/>
                      <w:sz w:val="28"/>
                      <w:szCs w:val="28"/>
                    </w:rPr>
                    <w:t>a</w:t>
                  </w:r>
                  <w:r w:rsidRPr="005E61B1">
                    <w:rPr>
                      <w:b/>
                      <w:sz w:val="28"/>
                      <w:szCs w:val="28"/>
                    </w:rPr>
                    <w:t xml:space="preserve">folio </w:t>
                  </w:r>
                  <w:r>
                    <w:rPr>
                      <w:b/>
                      <w:sz w:val="28"/>
                      <w:szCs w:val="28"/>
                    </w:rPr>
                    <w:t>del trabajo del estudiantes</w:t>
                  </w:r>
                </w:p>
                <w:p w:rsidR="00892F5E" w:rsidRPr="005E61B1" w:rsidRDefault="00892F5E" w:rsidP="000A50B6">
                  <w:pPr>
                    <w:pStyle w:val="ListParagraph"/>
                    <w:numPr>
                      <w:ilvl w:val="0"/>
                      <w:numId w:val="78"/>
                    </w:numPr>
                    <w:spacing w:after="120" w:line="240" w:lineRule="auto"/>
                    <w:ind w:left="720"/>
                    <w:contextualSpacing w:val="0"/>
                    <w:rPr>
                      <w:b/>
                      <w:sz w:val="28"/>
                      <w:szCs w:val="28"/>
                    </w:rPr>
                  </w:pPr>
                  <w:r>
                    <w:rPr>
                      <w:b/>
                      <w:sz w:val="28"/>
                      <w:szCs w:val="28"/>
                    </w:rPr>
                    <w:t>Rendimiento</w:t>
                  </w:r>
                </w:p>
                <w:p w:rsidR="00892F5E" w:rsidRPr="005E61B1" w:rsidRDefault="00892F5E" w:rsidP="000A50B6">
                  <w:pPr>
                    <w:pStyle w:val="ListParagraph"/>
                    <w:numPr>
                      <w:ilvl w:val="0"/>
                      <w:numId w:val="78"/>
                    </w:numPr>
                    <w:spacing w:after="120" w:line="240" w:lineRule="auto"/>
                    <w:ind w:left="720"/>
                    <w:contextualSpacing w:val="0"/>
                    <w:rPr>
                      <w:b/>
                      <w:sz w:val="28"/>
                      <w:szCs w:val="28"/>
                    </w:rPr>
                  </w:pPr>
                  <w:r>
                    <w:rPr>
                      <w:b/>
                      <w:sz w:val="28"/>
                      <w:szCs w:val="28"/>
                    </w:rPr>
                    <w:t>Pruebas de otro estado</w:t>
                  </w:r>
                </w:p>
                <w:p w:rsidR="00892F5E" w:rsidRPr="005E61B1" w:rsidRDefault="00892F5E" w:rsidP="000A50B6">
                  <w:pPr>
                    <w:pStyle w:val="ListParagraph"/>
                    <w:numPr>
                      <w:ilvl w:val="0"/>
                      <w:numId w:val="78"/>
                    </w:numPr>
                    <w:spacing w:after="120" w:line="240" w:lineRule="auto"/>
                    <w:ind w:left="720"/>
                    <w:contextualSpacing w:val="0"/>
                    <w:rPr>
                      <w:b/>
                      <w:sz w:val="28"/>
                      <w:szCs w:val="28"/>
                    </w:rPr>
                  </w:pPr>
                  <w:r>
                    <w:rPr>
                      <w:b/>
                      <w:sz w:val="28"/>
                      <w:szCs w:val="28"/>
                    </w:rPr>
                    <w:t>Otras pruebas del estado de</w:t>
                  </w:r>
                  <w:r w:rsidRPr="005E61B1">
                    <w:rPr>
                      <w:b/>
                      <w:sz w:val="28"/>
                      <w:szCs w:val="28"/>
                    </w:rPr>
                    <w:t xml:space="preserve"> Idaho </w:t>
                  </w:r>
                </w:p>
                <w:p w:rsidR="00892F5E" w:rsidRPr="005E61B1" w:rsidRDefault="00892F5E" w:rsidP="00A64101">
                  <w:pPr>
                    <w:spacing w:after="120"/>
                    <w:rPr>
                      <w:rFonts w:ascii="Calibri" w:hAnsi="Calibri"/>
                      <w:b/>
                      <w:sz w:val="28"/>
                      <w:szCs w:val="28"/>
                    </w:rPr>
                  </w:pPr>
                </w:p>
                <w:p w:rsidR="00892F5E" w:rsidRPr="005E61B1" w:rsidRDefault="00892F5E" w:rsidP="00A64101">
                  <w:pPr>
                    <w:spacing w:after="120"/>
                    <w:ind w:left="180"/>
                    <w:rPr>
                      <w:rFonts w:ascii="Calibri" w:hAnsi="Calibri"/>
                      <w:b/>
                      <w:sz w:val="28"/>
                      <w:szCs w:val="28"/>
                    </w:rPr>
                  </w:pPr>
                  <w:r>
                    <w:rPr>
                      <w:rFonts w:ascii="Calibri" w:hAnsi="Calibri"/>
                      <w:b/>
                      <w:sz w:val="28"/>
                      <w:szCs w:val="28"/>
                    </w:rPr>
                    <w:t>El estudiante debe ser elegible</w:t>
                  </w:r>
                  <w:r w:rsidRPr="005E61B1">
                    <w:rPr>
                      <w:rFonts w:ascii="Calibri" w:hAnsi="Calibri"/>
                      <w:b/>
                      <w:sz w:val="28"/>
                      <w:szCs w:val="28"/>
                    </w:rPr>
                    <w:t>.</w:t>
                  </w:r>
                </w:p>
                <w:p w:rsidR="00892F5E" w:rsidRPr="005E61B1" w:rsidRDefault="00892F5E" w:rsidP="00A64101">
                  <w:pPr>
                    <w:spacing w:after="120"/>
                    <w:rPr>
                      <w:rFonts w:ascii="Calibri" w:hAnsi="Calibri"/>
                      <w:b/>
                      <w:sz w:val="28"/>
                      <w:szCs w:val="28"/>
                    </w:rPr>
                  </w:pPr>
                </w:p>
              </w:txbxContent>
            </v:textbox>
          </v:shape>
        </w:pict>
      </w:r>
      <w:r w:rsidR="007035FB" w:rsidRPr="007035FB">
        <w:rPr>
          <w:sz w:val="28"/>
          <w:szCs w:val="28"/>
        </w:rPr>
        <w:pict>
          <v:shape id="Text Box 7" o:spid="_x0000_s1962" type="#_x0000_t202" style="position:absolute;margin-left:495.05pt;margin-top:85.4pt;width:225.8pt;height:428.65pt;z-index:2517201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" strokecolor="#0070c0" strokeweight="1pt">
            <v:fill color2="#b8cce4" focus="100%" type="gradient"/>
            <v:shadow on="t" color="#243f60" opacity=".5" offset="1pt"/>
            <v:textbox style="mso-next-textbox:#Text Box 7">
              <w:txbxContent>
                <w:p w:rsidR="00892F5E" w:rsidRPr="00547508" w:rsidRDefault="00892F5E" w:rsidP="00A64101">
                  <w:pPr>
                    <w:spacing w:before="240" w:after="120" w:line="204" w:lineRule="auto"/>
                    <w:jc w:val="center"/>
                    <w:rPr>
                      <w:rFonts w:ascii="Calibri" w:hAnsi="Calibri"/>
                      <w:color w:val="003399"/>
                      <w:sz w:val="28"/>
                      <w:szCs w:val="28"/>
                    </w:rPr>
                  </w:pPr>
                  <w:r w:rsidRPr="00547508">
                    <w:rPr>
                      <w:rFonts w:ascii="Calibri" w:hAnsi="Calibri"/>
                      <w:b/>
                      <w:color w:val="003399"/>
                      <w:spacing w:val="-20"/>
                      <w:sz w:val="48"/>
                      <w:szCs w:val="48"/>
                    </w:rPr>
                    <w:t xml:space="preserve">Criterio de Graduación Fijada por el Equipo IEP </w:t>
                  </w:r>
                </w:p>
                <w:p w:rsidR="00892F5E" w:rsidRPr="00547508" w:rsidRDefault="00892F5E" w:rsidP="00A64101">
                  <w:pPr>
                    <w:spacing w:after="120"/>
                    <w:ind w:left="180"/>
                    <w:rPr>
                      <w:rFonts w:ascii="Calibri" w:hAnsi="Calibri"/>
                      <w:b/>
                      <w:sz w:val="28"/>
                      <w:szCs w:val="28"/>
                    </w:rPr>
                  </w:pPr>
                </w:p>
                <w:p w:rsidR="00892F5E" w:rsidRPr="00547508" w:rsidRDefault="00892F5E" w:rsidP="00A64101">
                  <w:pPr>
                    <w:spacing w:after="120"/>
                    <w:ind w:left="180"/>
                    <w:rPr>
                      <w:rFonts w:ascii="Calibri" w:hAnsi="Calibri"/>
                      <w:b/>
                      <w:sz w:val="28"/>
                      <w:szCs w:val="28"/>
                    </w:rPr>
                  </w:pPr>
                  <w:r w:rsidRPr="00547508">
                    <w:rPr>
                      <w:rFonts w:ascii="Calibri" w:hAnsi="Calibri"/>
                      <w:b/>
                      <w:sz w:val="28"/>
                      <w:szCs w:val="28"/>
                    </w:rPr>
                    <w:t>Este plan individualizado para graduación es parte del IEP del estudiante y debe incluir:</w:t>
                  </w:r>
                </w:p>
                <w:p w:rsidR="00892F5E" w:rsidRPr="00547508" w:rsidRDefault="00892F5E" w:rsidP="00A64101">
                  <w:pPr>
                    <w:spacing w:after="120"/>
                    <w:ind w:left="180"/>
                    <w:rPr>
                      <w:rFonts w:ascii="Calibri" w:hAnsi="Calibri"/>
                      <w:b/>
                      <w:sz w:val="28"/>
                      <w:szCs w:val="28"/>
                    </w:rPr>
                  </w:pPr>
                  <w:r w:rsidRPr="00547508">
                    <w:rPr>
                      <w:rFonts w:ascii="Calibri" w:hAnsi="Calibri"/>
                      <w:b/>
                      <w:sz w:val="28"/>
                      <w:szCs w:val="28"/>
                    </w:rPr>
                    <w:t>Evaluación en al menos un área académica, y</w:t>
                  </w:r>
                </w:p>
                <w:p w:rsidR="00892F5E" w:rsidRPr="00547508" w:rsidRDefault="00892F5E" w:rsidP="00A64101">
                  <w:pPr>
                    <w:spacing w:after="120"/>
                    <w:ind w:left="180"/>
                    <w:rPr>
                      <w:rFonts w:ascii="Calibri" w:hAnsi="Calibri"/>
                      <w:b/>
                      <w:sz w:val="28"/>
                      <w:szCs w:val="28"/>
                    </w:rPr>
                  </w:pPr>
                  <w:r w:rsidRPr="00547508">
                    <w:rPr>
                      <w:rFonts w:ascii="Calibri" w:hAnsi="Calibri"/>
                      <w:b/>
                      <w:sz w:val="28"/>
                      <w:szCs w:val="28"/>
                    </w:rPr>
                    <w:t>Una descripción de como el estudiante participara en la prueba, y</w:t>
                  </w:r>
                </w:p>
                <w:p w:rsidR="00892F5E" w:rsidRPr="00547508" w:rsidRDefault="00892F5E" w:rsidP="00A64101">
                  <w:pPr>
                    <w:spacing w:after="120"/>
                    <w:ind w:left="180"/>
                    <w:rPr>
                      <w:rFonts w:ascii="Calibri" w:hAnsi="Calibri"/>
                      <w:b/>
                      <w:sz w:val="28"/>
                      <w:szCs w:val="28"/>
                    </w:rPr>
                  </w:pPr>
                  <w:r w:rsidRPr="00547508">
                    <w:rPr>
                      <w:rFonts w:ascii="Calibri" w:hAnsi="Calibri"/>
                      <w:b/>
                      <w:sz w:val="28"/>
                      <w:szCs w:val="28"/>
                    </w:rPr>
                    <w:t>Otras medidas que puede incluir:</w:t>
                  </w:r>
                </w:p>
                <w:p w:rsidR="00892F5E" w:rsidRPr="00547508" w:rsidRDefault="00892F5E" w:rsidP="000A50B6">
                  <w:pPr>
                    <w:pStyle w:val="ListParagraph"/>
                    <w:numPr>
                      <w:ilvl w:val="0"/>
                      <w:numId w:val="78"/>
                    </w:numPr>
                    <w:spacing w:after="120"/>
                    <w:ind w:left="720"/>
                    <w:rPr>
                      <w:b/>
                      <w:sz w:val="28"/>
                      <w:szCs w:val="28"/>
                    </w:rPr>
                  </w:pPr>
                  <w:r w:rsidRPr="00547508">
                    <w:rPr>
                      <w:b/>
                      <w:sz w:val="28"/>
                      <w:szCs w:val="28"/>
                    </w:rPr>
                    <w:t>ISAT/ISAT-Alt índice de crecimiento</w:t>
                  </w:r>
                </w:p>
                <w:p w:rsidR="00892F5E" w:rsidRPr="00547508" w:rsidRDefault="00892F5E" w:rsidP="000A50B6">
                  <w:pPr>
                    <w:pStyle w:val="ListParagraph"/>
                    <w:numPr>
                      <w:ilvl w:val="0"/>
                      <w:numId w:val="78"/>
                    </w:numPr>
                    <w:spacing w:after="120"/>
                    <w:ind w:left="720"/>
                    <w:rPr>
                      <w:b/>
                      <w:sz w:val="28"/>
                      <w:szCs w:val="28"/>
                    </w:rPr>
                  </w:pPr>
                  <w:r w:rsidRPr="00547508">
                    <w:rPr>
                      <w:b/>
                      <w:sz w:val="28"/>
                      <w:szCs w:val="28"/>
                    </w:rPr>
                    <w:t>Participación en clase</w:t>
                  </w:r>
                </w:p>
                <w:p w:rsidR="00892F5E" w:rsidRPr="00547508" w:rsidRDefault="00892F5E" w:rsidP="000A50B6">
                  <w:pPr>
                    <w:pStyle w:val="ListParagraph"/>
                    <w:numPr>
                      <w:ilvl w:val="0"/>
                      <w:numId w:val="78"/>
                    </w:numPr>
                    <w:spacing w:after="120"/>
                    <w:ind w:left="720"/>
                    <w:rPr>
                      <w:b/>
                      <w:sz w:val="28"/>
                      <w:szCs w:val="28"/>
                    </w:rPr>
                  </w:pPr>
                  <w:r w:rsidRPr="00547508">
                    <w:rPr>
                      <w:b/>
                      <w:sz w:val="28"/>
                      <w:szCs w:val="28"/>
                    </w:rPr>
                    <w:t>Promedio de grado (GPA)</w:t>
                  </w:r>
                </w:p>
                <w:p w:rsidR="00892F5E" w:rsidRPr="00547508" w:rsidRDefault="00892F5E" w:rsidP="000A50B6">
                  <w:pPr>
                    <w:pStyle w:val="ListParagraph"/>
                    <w:numPr>
                      <w:ilvl w:val="0"/>
                      <w:numId w:val="78"/>
                    </w:numPr>
                    <w:spacing w:after="120"/>
                    <w:ind w:left="720"/>
                    <w:rPr>
                      <w:b/>
                      <w:sz w:val="28"/>
                      <w:szCs w:val="28"/>
                    </w:rPr>
                  </w:pPr>
                  <w:r w:rsidRPr="00547508">
                    <w:rPr>
                      <w:b/>
                      <w:sz w:val="28"/>
                      <w:szCs w:val="28"/>
                    </w:rPr>
                    <w:t>Grados por clases</w:t>
                  </w:r>
                </w:p>
                <w:p w:rsidR="00892F5E" w:rsidRPr="00547508" w:rsidRDefault="00892F5E" w:rsidP="000A50B6">
                  <w:pPr>
                    <w:pStyle w:val="ListParagraph"/>
                    <w:numPr>
                      <w:ilvl w:val="0"/>
                      <w:numId w:val="78"/>
                    </w:numPr>
                    <w:spacing w:after="120"/>
                    <w:ind w:left="720"/>
                    <w:rPr>
                      <w:b/>
                      <w:sz w:val="28"/>
                      <w:szCs w:val="28"/>
                    </w:rPr>
                  </w:pPr>
                  <w:r w:rsidRPr="00547508">
                    <w:rPr>
                      <w:b/>
                      <w:sz w:val="28"/>
                      <w:szCs w:val="28"/>
                    </w:rPr>
                    <w:t>Reunión IEP metas y objetivos</w:t>
                  </w:r>
                </w:p>
                <w:p w:rsidR="00892F5E" w:rsidRPr="00547508" w:rsidRDefault="00892F5E" w:rsidP="000A50B6">
                  <w:pPr>
                    <w:pStyle w:val="ListParagraph"/>
                    <w:numPr>
                      <w:ilvl w:val="0"/>
                      <w:numId w:val="78"/>
                    </w:numPr>
                    <w:spacing w:after="120"/>
                    <w:ind w:left="720"/>
                    <w:rPr>
                      <w:b/>
                      <w:sz w:val="28"/>
                      <w:szCs w:val="28"/>
                    </w:rPr>
                  </w:pPr>
                  <w:r w:rsidRPr="00547508">
                    <w:rPr>
                      <w:b/>
                      <w:sz w:val="28"/>
                      <w:szCs w:val="28"/>
                    </w:rPr>
                    <w:t>Asistencia</w:t>
                  </w:r>
                </w:p>
              </w:txbxContent>
            </v:textbox>
          </v:shape>
        </w:pict>
      </w:r>
    </w:p>
    <w:p w:rsidR="00A64101" w:rsidRPr="00733E64" w:rsidRDefault="00CF2A17" w:rsidP="00A64101">
      <w:pPr>
        <w:rPr>
          <w:b/>
          <w:color w:val="C00000"/>
          <w:spacing w:val="-20"/>
          <w:sz w:val="32"/>
          <w:szCs w:val="32"/>
        </w:rPr>
      </w:pPr>
      <w:r w:rsidRPr="00733E64">
        <w:rPr>
          <w:b/>
          <w:noProof/>
          <w:color w:val="C00000"/>
          <w:spacing w:val="-20"/>
          <w:sz w:val="32"/>
          <w:szCs w:val="32"/>
          <w:lang w:val="es-ES_tradnl" w:eastAsia="es-ES_tradnl"/>
        </w:rPr>
        <w:lastRenderedPageBreak/>
        <w:drawing>
          <wp:anchor distT="0" distB="3429" distL="114300" distR="114300" simplePos="0" relativeHeight="251724288" behindDoc="1" locked="0" layoutInCell="1" allowOverlap="1">
            <wp:simplePos x="0" y="0"/>
            <wp:positionH relativeFrom="column">
              <wp:posOffset>-476504</wp:posOffset>
            </wp:positionH>
            <wp:positionV relativeFrom="paragraph">
              <wp:posOffset>-600075</wp:posOffset>
            </wp:positionV>
            <wp:extent cx="914654" cy="1381379"/>
            <wp:effectExtent l="19050" t="0" r="0" b="0"/>
            <wp:wrapTight wrapText="bothSides">
              <wp:wrapPolygon edited="0">
                <wp:start x="-450" y="0"/>
                <wp:lineTo x="-450" y="21447"/>
                <wp:lineTo x="21594" y="21447"/>
                <wp:lineTo x="21594" y="0"/>
                <wp:lineTo x="-450" y="0"/>
              </wp:wrapPolygon>
            </wp:wrapTight>
            <wp:docPr id="949" name="Picture 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twarren\Local Settings\Temporary Internet Files\Content.IE5\6REA8CF0\MC910227498[1].png"/>
                    <pic:cNvPicPr>
                      <a:picLocks noChangeAspect="1" noChangeArrowheads="1"/>
                    </pic:cNvPicPr>
                  </pic:nvPicPr>
                  <pic:blipFill>
                    <a:blip r:embed="rId289" cstate="print">
                      <a:duotone>
                        <a:schemeClr val="accent2">
                          <a:shade val="45000"/>
                          <a:satMod val="135000"/>
                        </a:schemeClr>
                        <a:prstClr val="white"/>
                      </a:duotone>
                    </a:blip>
                    <a:srcRect/>
                    <a:stretch>
                      <a:fillRect/>
                    </a:stretch>
                  </pic:blipFill>
                  <pic:spPr bwMode="auto">
                    <a:xfrm>
                      <a:off x="0" y="0"/>
                      <a:ext cx="914654" cy="1381379"/>
                    </a:xfrm>
                    <a:prstGeom prst="rect">
                      <a:avLst/>
                    </a:prstGeom>
                    <a:noFill/>
                    <a:ln w="9525">
                      <a:noFill/>
                      <a:miter lim="800000"/>
                      <a:headEnd/>
                      <a:tailEnd/>
                    </a:ln>
                  </pic:spPr>
                </pic:pic>
              </a:graphicData>
            </a:graphic>
          </wp:anchor>
        </w:drawing>
      </w:r>
    </w:p>
    <w:p w:rsidR="00A64101" w:rsidRPr="00733E64" w:rsidRDefault="00AA0592" w:rsidP="00A64101">
      <w:pPr>
        <w:rPr>
          <w:rFonts w:asciiTheme="minorHAnsi" w:hAnsiTheme="minorHAnsi"/>
          <w:b/>
          <w:color w:val="C00000"/>
          <w:spacing w:val="-20"/>
          <w:sz w:val="56"/>
          <w:szCs w:val="56"/>
        </w:rPr>
      </w:pPr>
      <w:r w:rsidRPr="00733E64">
        <w:rPr>
          <w:rFonts w:asciiTheme="minorHAnsi" w:hAnsiTheme="minorHAnsi"/>
          <w:b/>
          <w:color w:val="C00000"/>
          <w:spacing w:val="-20"/>
          <w:sz w:val="56"/>
          <w:szCs w:val="56"/>
        </w:rPr>
        <w:t>Requerimientos Graduación</w:t>
      </w:r>
      <w:r w:rsidR="00A64101" w:rsidRPr="00733E64">
        <w:rPr>
          <w:rFonts w:asciiTheme="minorHAnsi" w:hAnsiTheme="minorHAnsi"/>
          <w:b/>
          <w:color w:val="C00000"/>
          <w:spacing w:val="-20"/>
          <w:sz w:val="56"/>
          <w:szCs w:val="56"/>
        </w:rPr>
        <w:t xml:space="preserve"> </w:t>
      </w:r>
      <w:r w:rsidR="00C86004" w:rsidRPr="00733E64">
        <w:rPr>
          <w:rFonts w:asciiTheme="minorHAnsi" w:hAnsiTheme="minorHAnsi"/>
          <w:b/>
          <w:color w:val="C00000"/>
          <w:spacing w:val="-20"/>
          <w:sz w:val="56"/>
          <w:szCs w:val="56"/>
        </w:rPr>
        <w:t>Regular</w:t>
      </w:r>
    </w:p>
    <w:p w:rsidR="00DE262A" w:rsidRPr="00733E64" w:rsidRDefault="00DE262A" w:rsidP="00A64101">
      <w:pPr>
        <w:spacing w:after="120"/>
        <w:rPr>
          <w:rFonts w:asciiTheme="minorHAnsi" w:hAnsiTheme="minorHAnsi"/>
          <w:bCs/>
          <w:sz w:val="28"/>
          <w:szCs w:val="28"/>
        </w:rPr>
      </w:pPr>
    </w:p>
    <w:p w:rsidR="00A64101" w:rsidRPr="00733E64" w:rsidRDefault="00C86004" w:rsidP="00A64101">
      <w:pPr>
        <w:spacing w:after="120"/>
        <w:rPr>
          <w:rFonts w:asciiTheme="minorHAnsi" w:hAnsiTheme="minorHAnsi"/>
          <w:bCs/>
          <w:sz w:val="28"/>
          <w:szCs w:val="28"/>
        </w:rPr>
      </w:pPr>
      <w:r w:rsidRPr="00733E64">
        <w:rPr>
          <w:rFonts w:asciiTheme="minorHAnsi" w:hAnsiTheme="minorHAnsi"/>
          <w:bCs/>
          <w:sz w:val="28"/>
          <w:szCs w:val="28"/>
        </w:rPr>
        <w:t xml:space="preserve">Para cumplir con los </w:t>
      </w:r>
      <w:r w:rsidR="003E0F76" w:rsidRPr="00733E64">
        <w:rPr>
          <w:rFonts w:asciiTheme="minorHAnsi" w:hAnsiTheme="minorHAnsi"/>
          <w:bCs/>
          <w:sz w:val="28"/>
          <w:szCs w:val="28"/>
        </w:rPr>
        <w:t>requisitos</w:t>
      </w:r>
      <w:r w:rsidRPr="00733E64">
        <w:rPr>
          <w:rFonts w:asciiTheme="minorHAnsi" w:hAnsiTheme="minorHAnsi"/>
          <w:bCs/>
          <w:sz w:val="28"/>
          <w:szCs w:val="28"/>
        </w:rPr>
        <w:t xml:space="preserve"> de </w:t>
      </w:r>
      <w:r w:rsidR="003E0F76" w:rsidRPr="00733E64">
        <w:rPr>
          <w:rFonts w:asciiTheme="minorHAnsi" w:hAnsiTheme="minorHAnsi"/>
          <w:bCs/>
          <w:sz w:val="28"/>
          <w:szCs w:val="28"/>
        </w:rPr>
        <w:t>graduación</w:t>
      </w:r>
      <w:r w:rsidRPr="00733E64">
        <w:rPr>
          <w:rFonts w:asciiTheme="minorHAnsi" w:hAnsiTheme="minorHAnsi"/>
          <w:bCs/>
          <w:sz w:val="28"/>
          <w:szCs w:val="28"/>
        </w:rPr>
        <w:t xml:space="preserve"> en Idaho, los estudiantes deben</w:t>
      </w:r>
      <w:r w:rsidR="00A64101" w:rsidRPr="00733E64">
        <w:rPr>
          <w:rFonts w:asciiTheme="minorHAnsi" w:hAnsiTheme="minorHAnsi"/>
          <w:bCs/>
          <w:sz w:val="28"/>
          <w:szCs w:val="28"/>
        </w:rPr>
        <w:t>:</w:t>
      </w:r>
    </w:p>
    <w:p w:rsidR="00A64101" w:rsidRPr="00733E64" w:rsidRDefault="00C86004" w:rsidP="000A50B6">
      <w:pPr>
        <w:pStyle w:val="ListParagraph"/>
        <w:numPr>
          <w:ilvl w:val="0"/>
          <w:numId w:val="81"/>
        </w:numPr>
        <w:spacing w:before="80" w:after="60" w:line="240" w:lineRule="auto"/>
        <w:ind w:left="778"/>
        <w:contextualSpacing w:val="0"/>
        <w:rPr>
          <w:rFonts w:asciiTheme="minorHAnsi" w:hAnsiTheme="minorHAnsi"/>
          <w:sz w:val="28"/>
          <w:szCs w:val="28"/>
        </w:rPr>
      </w:pPr>
      <w:r w:rsidRPr="00733E64">
        <w:rPr>
          <w:rFonts w:asciiTheme="minorHAnsi" w:hAnsiTheme="minorHAnsi"/>
          <w:bCs/>
          <w:sz w:val="28"/>
          <w:szCs w:val="28"/>
        </w:rPr>
        <w:t xml:space="preserve">Cumplir todos los créditos  requeridos </w:t>
      </w:r>
      <w:r w:rsidR="00440A27" w:rsidRPr="00733E64">
        <w:rPr>
          <w:rFonts w:asciiTheme="minorHAnsi" w:hAnsiTheme="minorHAnsi"/>
          <w:bCs/>
          <w:sz w:val="28"/>
          <w:szCs w:val="28"/>
        </w:rPr>
        <w:t>incluidos</w:t>
      </w:r>
      <w:r w:rsidRPr="00733E64">
        <w:rPr>
          <w:rFonts w:asciiTheme="minorHAnsi" w:hAnsiTheme="minorHAnsi"/>
          <w:bCs/>
          <w:sz w:val="28"/>
          <w:szCs w:val="28"/>
        </w:rPr>
        <w:t xml:space="preserve"> </w:t>
      </w:r>
      <w:r w:rsidR="00440A27" w:rsidRPr="00733E64">
        <w:rPr>
          <w:rFonts w:asciiTheme="minorHAnsi" w:hAnsiTheme="minorHAnsi"/>
          <w:bCs/>
          <w:sz w:val="28"/>
          <w:szCs w:val="28"/>
        </w:rPr>
        <w:t>en</w:t>
      </w:r>
      <w:r w:rsidRPr="00733E64">
        <w:rPr>
          <w:rFonts w:asciiTheme="minorHAnsi" w:hAnsiTheme="minorHAnsi"/>
          <w:bCs/>
          <w:sz w:val="28"/>
          <w:szCs w:val="28"/>
        </w:rPr>
        <w:t xml:space="preserve"> las normativas</w:t>
      </w:r>
      <w:r w:rsidR="00A64101" w:rsidRPr="00733E64">
        <w:rPr>
          <w:rFonts w:asciiTheme="minorHAnsi" w:hAnsiTheme="minorHAnsi"/>
          <w:bCs/>
          <w:sz w:val="28"/>
          <w:szCs w:val="28"/>
        </w:rPr>
        <w:t>,</w:t>
      </w:r>
      <w:r w:rsidR="00A64101" w:rsidRPr="00733E64">
        <w:rPr>
          <w:rFonts w:asciiTheme="minorHAnsi" w:hAnsiTheme="minorHAnsi"/>
          <w:sz w:val="28"/>
          <w:szCs w:val="28"/>
        </w:rPr>
        <w:t xml:space="preserve"> </w:t>
      </w:r>
    </w:p>
    <w:p w:rsidR="00A64101" w:rsidRPr="00733E64" w:rsidRDefault="00C86004" w:rsidP="000A50B6">
      <w:pPr>
        <w:pStyle w:val="ListParagraph"/>
        <w:numPr>
          <w:ilvl w:val="0"/>
          <w:numId w:val="81"/>
        </w:numPr>
        <w:spacing w:before="80" w:after="60" w:line="240" w:lineRule="auto"/>
        <w:ind w:left="778"/>
        <w:contextualSpacing w:val="0"/>
        <w:rPr>
          <w:rFonts w:asciiTheme="minorHAnsi" w:hAnsiTheme="minorHAnsi"/>
          <w:sz w:val="28"/>
          <w:szCs w:val="28"/>
        </w:rPr>
      </w:pPr>
      <w:r w:rsidRPr="00733E64">
        <w:rPr>
          <w:rFonts w:asciiTheme="minorHAnsi" w:hAnsiTheme="minorHAnsi"/>
          <w:sz w:val="28"/>
          <w:szCs w:val="28"/>
        </w:rPr>
        <w:t>Tener un plan de aprendizaje de 4 años</w:t>
      </w:r>
      <w:r w:rsidR="00A64101" w:rsidRPr="00733E64">
        <w:rPr>
          <w:rFonts w:asciiTheme="minorHAnsi" w:hAnsiTheme="minorHAnsi"/>
          <w:sz w:val="28"/>
          <w:szCs w:val="28"/>
        </w:rPr>
        <w:t>,</w:t>
      </w:r>
    </w:p>
    <w:p w:rsidR="00A64101" w:rsidRPr="00733E64" w:rsidRDefault="00C86004" w:rsidP="000A50B6">
      <w:pPr>
        <w:pStyle w:val="ListParagraph"/>
        <w:numPr>
          <w:ilvl w:val="0"/>
          <w:numId w:val="81"/>
        </w:numPr>
        <w:spacing w:before="80" w:after="60" w:line="240" w:lineRule="auto"/>
        <w:ind w:left="778"/>
        <w:contextualSpacing w:val="0"/>
        <w:rPr>
          <w:rFonts w:asciiTheme="minorHAnsi" w:hAnsiTheme="minorHAnsi"/>
          <w:sz w:val="28"/>
          <w:szCs w:val="28"/>
        </w:rPr>
      </w:pPr>
      <w:r w:rsidRPr="00733E64">
        <w:rPr>
          <w:rFonts w:asciiTheme="minorHAnsi" w:hAnsiTheme="minorHAnsi"/>
          <w:bCs/>
          <w:sz w:val="28"/>
          <w:szCs w:val="28"/>
        </w:rPr>
        <w:t xml:space="preserve">Completar un proyecto </w:t>
      </w:r>
      <w:r w:rsidR="00A64101" w:rsidRPr="00733E64">
        <w:rPr>
          <w:rFonts w:asciiTheme="minorHAnsi" w:hAnsiTheme="minorHAnsi"/>
          <w:bCs/>
          <w:sz w:val="28"/>
          <w:szCs w:val="28"/>
        </w:rPr>
        <w:t xml:space="preserve">senior, </w:t>
      </w:r>
    </w:p>
    <w:p w:rsidR="00A64101" w:rsidRPr="00733E64" w:rsidRDefault="00C86004" w:rsidP="000A50B6">
      <w:pPr>
        <w:pStyle w:val="ListParagraph"/>
        <w:numPr>
          <w:ilvl w:val="0"/>
          <w:numId w:val="81"/>
        </w:numPr>
        <w:spacing w:before="80" w:after="60" w:line="240" w:lineRule="auto"/>
        <w:ind w:left="778"/>
        <w:contextualSpacing w:val="0"/>
        <w:rPr>
          <w:rFonts w:asciiTheme="minorHAnsi" w:hAnsiTheme="minorHAnsi"/>
          <w:sz w:val="28"/>
          <w:szCs w:val="28"/>
        </w:rPr>
      </w:pPr>
      <w:r w:rsidRPr="00733E64">
        <w:rPr>
          <w:rFonts w:asciiTheme="minorHAnsi" w:hAnsiTheme="minorHAnsi"/>
          <w:bCs/>
          <w:sz w:val="28"/>
          <w:szCs w:val="28"/>
        </w:rPr>
        <w:t>Completar un examen de ingreso a la Universidad, y</w:t>
      </w:r>
    </w:p>
    <w:p w:rsidR="00A64101" w:rsidRPr="00733E64" w:rsidRDefault="00C86004" w:rsidP="000A50B6">
      <w:pPr>
        <w:pStyle w:val="ListParagraph"/>
        <w:numPr>
          <w:ilvl w:val="0"/>
          <w:numId w:val="81"/>
        </w:numPr>
        <w:spacing w:before="80" w:after="60" w:line="240" w:lineRule="auto"/>
        <w:ind w:left="778"/>
        <w:contextualSpacing w:val="0"/>
        <w:rPr>
          <w:rFonts w:asciiTheme="minorHAnsi" w:hAnsiTheme="minorHAnsi"/>
          <w:sz w:val="28"/>
          <w:szCs w:val="28"/>
        </w:rPr>
      </w:pPr>
      <w:r w:rsidRPr="00733E64">
        <w:rPr>
          <w:rFonts w:asciiTheme="minorHAnsi" w:hAnsiTheme="minorHAnsi"/>
          <w:bCs/>
          <w:sz w:val="28"/>
          <w:szCs w:val="28"/>
        </w:rPr>
        <w:t xml:space="preserve">Conseguir una </w:t>
      </w:r>
      <w:r w:rsidR="003E0F76" w:rsidRPr="00733E64">
        <w:rPr>
          <w:rFonts w:asciiTheme="minorHAnsi" w:hAnsiTheme="minorHAnsi"/>
          <w:bCs/>
          <w:sz w:val="28"/>
          <w:szCs w:val="28"/>
        </w:rPr>
        <w:t>puntuación</w:t>
      </w:r>
      <w:r w:rsidRPr="00733E64">
        <w:rPr>
          <w:rFonts w:asciiTheme="minorHAnsi" w:hAnsiTheme="minorHAnsi"/>
          <w:bCs/>
          <w:sz w:val="28"/>
          <w:szCs w:val="28"/>
        </w:rPr>
        <w:t xml:space="preserve"> competente en el </w:t>
      </w:r>
      <w:r w:rsidR="00A64101" w:rsidRPr="00733E64">
        <w:rPr>
          <w:rFonts w:asciiTheme="minorHAnsi" w:hAnsiTheme="minorHAnsi"/>
          <w:bCs/>
          <w:sz w:val="28"/>
          <w:szCs w:val="28"/>
        </w:rPr>
        <w:t>10</w:t>
      </w:r>
      <w:r w:rsidR="00AB2BB8" w:rsidRPr="00733E64">
        <w:rPr>
          <w:rFonts w:asciiTheme="minorHAnsi" w:hAnsiTheme="minorHAnsi"/>
          <w:bCs/>
          <w:sz w:val="28"/>
          <w:szCs w:val="28"/>
        </w:rPr>
        <w:t xml:space="preserve"> </w:t>
      </w:r>
      <w:r w:rsidR="00AB2BB8" w:rsidRPr="00733E64">
        <w:rPr>
          <w:rFonts w:ascii="Arial" w:hAnsi="Arial" w:cs="Arial"/>
          <w:bCs/>
          <w:sz w:val="28"/>
          <w:szCs w:val="28"/>
        </w:rPr>
        <w:t>º</w:t>
      </w:r>
      <w:r w:rsidR="00A64101" w:rsidRPr="00733E64">
        <w:rPr>
          <w:rFonts w:asciiTheme="minorHAnsi" w:hAnsiTheme="minorHAnsi"/>
          <w:sz w:val="28"/>
          <w:szCs w:val="28"/>
        </w:rPr>
        <w:t xml:space="preserve"> </w:t>
      </w:r>
      <w:r w:rsidR="00AB2BB8" w:rsidRPr="00733E64">
        <w:rPr>
          <w:rFonts w:asciiTheme="minorHAnsi" w:hAnsiTheme="minorHAnsi"/>
          <w:bCs/>
          <w:sz w:val="28"/>
          <w:szCs w:val="28"/>
        </w:rPr>
        <w:t xml:space="preserve">grado de </w:t>
      </w:r>
      <w:r w:rsidR="00A64101" w:rsidRPr="00733E64">
        <w:rPr>
          <w:rFonts w:asciiTheme="minorHAnsi" w:hAnsiTheme="minorHAnsi"/>
          <w:sz w:val="28"/>
          <w:szCs w:val="28"/>
        </w:rPr>
        <w:t xml:space="preserve">ISAT o ISAT-Alt.   </w:t>
      </w:r>
    </w:p>
    <w:p w:rsidR="00A64101" w:rsidRPr="00733E64" w:rsidRDefault="00A64101" w:rsidP="00A64101">
      <w:pPr>
        <w:spacing w:before="360" w:after="120"/>
        <w:rPr>
          <w:rFonts w:asciiTheme="minorHAnsi" w:hAnsiTheme="minorHAnsi"/>
          <w:b/>
          <w:color w:val="C00000"/>
          <w:sz w:val="36"/>
          <w:szCs w:val="36"/>
        </w:rPr>
      </w:pPr>
      <w:r w:rsidRPr="00733E64">
        <w:rPr>
          <w:rFonts w:asciiTheme="minorHAnsi" w:hAnsiTheme="minorHAnsi"/>
          <w:b/>
          <w:color w:val="C00000"/>
          <w:sz w:val="36"/>
          <w:szCs w:val="36"/>
        </w:rPr>
        <w:t xml:space="preserve">A.  </w:t>
      </w:r>
      <w:r w:rsidR="003E0F76" w:rsidRPr="00733E64">
        <w:rPr>
          <w:rFonts w:asciiTheme="minorHAnsi" w:hAnsiTheme="minorHAnsi"/>
          <w:b/>
          <w:color w:val="C00000"/>
          <w:sz w:val="36"/>
          <w:szCs w:val="36"/>
        </w:rPr>
        <w:t>Créditos</w:t>
      </w:r>
      <w:r w:rsidR="00AB2BB8" w:rsidRPr="00733E64">
        <w:rPr>
          <w:rFonts w:asciiTheme="minorHAnsi" w:hAnsiTheme="minorHAnsi"/>
          <w:b/>
          <w:color w:val="C00000"/>
          <w:sz w:val="36"/>
          <w:szCs w:val="36"/>
        </w:rPr>
        <w:t xml:space="preserve"> Requeridos Implícito </w:t>
      </w:r>
      <w:r w:rsidR="00440A27" w:rsidRPr="00733E64">
        <w:rPr>
          <w:rFonts w:asciiTheme="minorHAnsi" w:hAnsiTheme="minorHAnsi"/>
          <w:b/>
          <w:color w:val="C00000"/>
          <w:sz w:val="36"/>
          <w:szCs w:val="36"/>
        </w:rPr>
        <w:t>en</w:t>
      </w:r>
      <w:r w:rsidR="00AB2BB8" w:rsidRPr="00733E64">
        <w:rPr>
          <w:rFonts w:asciiTheme="minorHAnsi" w:hAnsiTheme="minorHAnsi"/>
          <w:b/>
          <w:color w:val="C00000"/>
          <w:sz w:val="36"/>
          <w:szCs w:val="36"/>
        </w:rPr>
        <w:t xml:space="preserve"> las Normativas</w:t>
      </w:r>
    </w:p>
    <w:p w:rsidR="00440A27" w:rsidRPr="00733E64" w:rsidRDefault="00440A27" w:rsidP="00440A27">
      <w:pPr>
        <w:spacing w:after="120"/>
        <w:rPr>
          <w:rFonts w:asciiTheme="minorHAnsi" w:eastAsia="Calibri" w:hAnsiTheme="minorHAnsi"/>
          <w:sz w:val="28"/>
          <w:szCs w:val="28"/>
        </w:rPr>
      </w:pPr>
      <w:r w:rsidRPr="00733E64">
        <w:rPr>
          <w:rFonts w:asciiTheme="minorHAnsi" w:hAnsiTheme="minorHAnsi"/>
          <w:sz w:val="28"/>
          <w:szCs w:val="28"/>
        </w:rPr>
        <w:t>Los requisitos actuales mínimos de graduación para todos los estudiantes de Idaho se enumeran en la página 3. Los estudiantes pueden obtener créditos por completar:</w:t>
      </w:r>
    </w:p>
    <w:p w:rsidR="00A64101" w:rsidRPr="00733E64" w:rsidRDefault="00440A27" w:rsidP="000A50B6">
      <w:pPr>
        <w:pStyle w:val="ListParagraph"/>
        <w:numPr>
          <w:ilvl w:val="0"/>
          <w:numId w:val="80"/>
        </w:numPr>
        <w:spacing w:after="120"/>
        <w:rPr>
          <w:rFonts w:asciiTheme="minorHAnsi" w:hAnsiTheme="minorHAnsi"/>
          <w:sz w:val="28"/>
          <w:szCs w:val="28"/>
        </w:rPr>
      </w:pPr>
      <w:r w:rsidRPr="00733E64">
        <w:rPr>
          <w:rFonts w:asciiTheme="minorHAnsi" w:hAnsiTheme="minorHAnsi"/>
          <w:sz w:val="28"/>
          <w:szCs w:val="28"/>
        </w:rPr>
        <w:t xml:space="preserve">Requerido por el distrito clases </w:t>
      </w:r>
      <w:r w:rsidR="003E0F76" w:rsidRPr="00733E64">
        <w:rPr>
          <w:rFonts w:asciiTheme="minorHAnsi" w:hAnsiTheme="minorHAnsi"/>
          <w:sz w:val="28"/>
          <w:szCs w:val="28"/>
        </w:rPr>
        <w:t>educación</w:t>
      </w:r>
      <w:r w:rsidRPr="00733E64">
        <w:rPr>
          <w:rFonts w:asciiTheme="minorHAnsi" w:hAnsiTheme="minorHAnsi"/>
          <w:sz w:val="28"/>
          <w:szCs w:val="28"/>
        </w:rPr>
        <w:t xml:space="preserve"> general con o sin acomodaciones</w:t>
      </w:r>
      <w:r w:rsidR="00A64101" w:rsidRPr="00733E64">
        <w:rPr>
          <w:rFonts w:asciiTheme="minorHAnsi" w:hAnsiTheme="minorHAnsi"/>
          <w:sz w:val="28"/>
          <w:szCs w:val="28"/>
        </w:rPr>
        <w:t>,</w:t>
      </w:r>
    </w:p>
    <w:p w:rsidR="00A64101" w:rsidRPr="00733E64" w:rsidRDefault="00440A27" w:rsidP="000A50B6">
      <w:pPr>
        <w:pStyle w:val="ListParagraph"/>
        <w:numPr>
          <w:ilvl w:val="0"/>
          <w:numId w:val="79"/>
        </w:numPr>
        <w:spacing w:after="120"/>
        <w:rPr>
          <w:rFonts w:asciiTheme="minorHAnsi" w:hAnsiTheme="minorHAnsi"/>
          <w:sz w:val="28"/>
          <w:szCs w:val="28"/>
        </w:rPr>
      </w:pPr>
      <w:r w:rsidRPr="00733E64">
        <w:rPr>
          <w:rFonts w:asciiTheme="minorHAnsi" w:hAnsiTheme="minorHAnsi"/>
          <w:sz w:val="28"/>
          <w:szCs w:val="28"/>
        </w:rPr>
        <w:t xml:space="preserve">Cursos modificados en el currículo para estudiantes participando en clases de </w:t>
      </w:r>
      <w:r w:rsidR="003E0F76" w:rsidRPr="00733E64">
        <w:rPr>
          <w:rFonts w:asciiTheme="minorHAnsi" w:hAnsiTheme="minorHAnsi"/>
          <w:sz w:val="28"/>
          <w:szCs w:val="28"/>
        </w:rPr>
        <w:t>educación</w:t>
      </w:r>
      <w:r w:rsidRPr="00733E64">
        <w:rPr>
          <w:rFonts w:asciiTheme="minorHAnsi" w:hAnsiTheme="minorHAnsi"/>
          <w:sz w:val="28"/>
          <w:szCs w:val="28"/>
        </w:rPr>
        <w:t xml:space="preserve"> general</w:t>
      </w:r>
      <w:r w:rsidR="00A64101" w:rsidRPr="00733E64">
        <w:rPr>
          <w:rFonts w:asciiTheme="minorHAnsi" w:hAnsiTheme="minorHAnsi"/>
          <w:sz w:val="28"/>
          <w:szCs w:val="28"/>
        </w:rPr>
        <w:t>,</w:t>
      </w:r>
    </w:p>
    <w:p w:rsidR="00A64101" w:rsidRPr="00733E64" w:rsidRDefault="00440A27" w:rsidP="000A50B6">
      <w:pPr>
        <w:pStyle w:val="ListParagraph"/>
        <w:numPr>
          <w:ilvl w:val="0"/>
          <w:numId w:val="79"/>
        </w:numPr>
        <w:spacing w:after="120"/>
        <w:rPr>
          <w:rFonts w:asciiTheme="minorHAnsi" w:hAnsiTheme="minorHAnsi"/>
          <w:sz w:val="28"/>
          <w:szCs w:val="28"/>
        </w:rPr>
      </w:pPr>
      <w:r w:rsidRPr="00733E64">
        <w:rPr>
          <w:rFonts w:asciiTheme="minorHAnsi" w:hAnsiTheme="minorHAnsi"/>
          <w:sz w:val="28"/>
          <w:szCs w:val="28"/>
        </w:rPr>
        <w:t xml:space="preserve">Cursos </w:t>
      </w:r>
      <w:r w:rsidR="003E0F76" w:rsidRPr="00733E64">
        <w:rPr>
          <w:rFonts w:asciiTheme="minorHAnsi" w:hAnsiTheme="minorHAnsi"/>
          <w:sz w:val="28"/>
          <w:szCs w:val="28"/>
        </w:rPr>
        <w:t>substituidos</w:t>
      </w:r>
      <w:r w:rsidRPr="00733E64">
        <w:rPr>
          <w:rFonts w:asciiTheme="minorHAnsi" w:hAnsiTheme="minorHAnsi"/>
          <w:sz w:val="28"/>
          <w:szCs w:val="28"/>
        </w:rPr>
        <w:t xml:space="preserve"> en el mismo </w:t>
      </w:r>
      <w:r w:rsidR="003E0F76" w:rsidRPr="00733E64">
        <w:rPr>
          <w:rFonts w:asciiTheme="minorHAnsi" w:hAnsiTheme="minorHAnsi"/>
          <w:sz w:val="28"/>
          <w:szCs w:val="28"/>
        </w:rPr>
        <w:t>área</w:t>
      </w:r>
      <w:r w:rsidR="00A64101" w:rsidRPr="00733E64">
        <w:rPr>
          <w:rFonts w:asciiTheme="minorHAnsi" w:hAnsiTheme="minorHAnsi"/>
          <w:sz w:val="28"/>
          <w:szCs w:val="28"/>
        </w:rPr>
        <w:t>, o</w:t>
      </w:r>
    </w:p>
    <w:p w:rsidR="00A64101" w:rsidRPr="00733E64" w:rsidRDefault="00204BCC" w:rsidP="000A50B6">
      <w:pPr>
        <w:pStyle w:val="ListParagraph"/>
        <w:numPr>
          <w:ilvl w:val="0"/>
          <w:numId w:val="79"/>
        </w:numPr>
        <w:spacing w:after="120"/>
        <w:rPr>
          <w:rFonts w:asciiTheme="minorHAnsi" w:hAnsiTheme="minorHAnsi"/>
          <w:sz w:val="28"/>
          <w:szCs w:val="28"/>
        </w:rPr>
      </w:pPr>
      <w:r w:rsidRPr="00733E64">
        <w:rPr>
          <w:rFonts w:asciiTheme="minorHAnsi" w:hAnsiTheme="minorHAnsi"/>
          <w:sz w:val="28"/>
          <w:szCs w:val="28"/>
        </w:rPr>
        <w:t>Diseños individuales</w:t>
      </w:r>
      <w:r w:rsidR="00440A27" w:rsidRPr="00733E64">
        <w:rPr>
          <w:rFonts w:asciiTheme="minorHAnsi" w:hAnsiTheme="minorHAnsi"/>
          <w:sz w:val="28"/>
          <w:szCs w:val="28"/>
        </w:rPr>
        <w:t xml:space="preserve"> alineando el contenido de las normativas</w:t>
      </w:r>
      <w:r w:rsidR="00A64101" w:rsidRPr="00733E64">
        <w:rPr>
          <w:rFonts w:asciiTheme="minorHAnsi" w:hAnsiTheme="minorHAnsi"/>
          <w:sz w:val="28"/>
          <w:szCs w:val="28"/>
        </w:rPr>
        <w:t xml:space="preserve">. </w:t>
      </w:r>
    </w:p>
    <w:p w:rsidR="00440A27" w:rsidRPr="00733E64" w:rsidRDefault="00440A27" w:rsidP="009D3025">
      <w:pPr>
        <w:spacing w:after="120"/>
        <w:ind w:left="360"/>
        <w:rPr>
          <w:rFonts w:asciiTheme="minorHAnsi" w:eastAsia="Calibri" w:hAnsiTheme="minorHAnsi"/>
          <w:sz w:val="28"/>
          <w:szCs w:val="28"/>
        </w:rPr>
      </w:pPr>
      <w:r w:rsidRPr="00733E64">
        <w:rPr>
          <w:rFonts w:asciiTheme="minorHAnsi" w:hAnsiTheme="minorHAnsi"/>
          <w:sz w:val="28"/>
          <w:szCs w:val="28"/>
        </w:rPr>
        <w:t>Para los estudiantes que tienen un IEP, los equipos deben consultar el Manual de Educación Especial actualizado de Idaho para ayuda en la planificación de los requisitos de graduación.</w:t>
      </w:r>
      <w:r w:rsidRPr="00733E64">
        <w:rPr>
          <w:rFonts w:asciiTheme="minorHAnsi" w:hAnsiTheme="minorHAnsi"/>
          <w:sz w:val="28"/>
          <w:szCs w:val="28"/>
        </w:rPr>
        <w:br/>
        <w:t xml:space="preserve">El Manual de Idaho de Educación Especial, Capítulo 7, Sección 2A explica que en la planificación de graduación para un estudiante con IEP, el equipo de IEP </w:t>
      </w:r>
      <w:r w:rsidR="009A0EF7" w:rsidRPr="00733E64">
        <w:rPr>
          <w:rFonts w:asciiTheme="minorHAnsi" w:hAnsiTheme="minorHAnsi"/>
          <w:sz w:val="28"/>
          <w:szCs w:val="28"/>
        </w:rPr>
        <w:t>tiene que</w:t>
      </w:r>
      <w:r w:rsidRPr="00733E64">
        <w:rPr>
          <w:rFonts w:asciiTheme="minorHAnsi" w:hAnsiTheme="minorHAnsi"/>
          <w:sz w:val="28"/>
          <w:szCs w:val="28"/>
        </w:rPr>
        <w:t>:</w:t>
      </w:r>
    </w:p>
    <w:p w:rsidR="00A64101" w:rsidRPr="00733E64" w:rsidRDefault="009A0EF7" w:rsidP="000A50B6">
      <w:pPr>
        <w:pStyle w:val="ListParagraph"/>
        <w:numPr>
          <w:ilvl w:val="0"/>
          <w:numId w:val="82"/>
        </w:numPr>
        <w:spacing w:after="120" w:line="240" w:lineRule="auto"/>
        <w:contextualSpacing w:val="0"/>
        <w:rPr>
          <w:rFonts w:asciiTheme="minorHAnsi" w:hAnsiTheme="minorHAnsi"/>
          <w:sz w:val="28"/>
          <w:szCs w:val="28"/>
        </w:rPr>
      </w:pPr>
      <w:r w:rsidRPr="00733E64">
        <w:rPr>
          <w:rFonts w:asciiTheme="minorHAnsi" w:hAnsiTheme="minorHAnsi"/>
          <w:sz w:val="28"/>
          <w:szCs w:val="28"/>
        </w:rPr>
        <w:t xml:space="preserve">Determinar si el estudiante </w:t>
      </w:r>
      <w:r w:rsidR="003E0F76" w:rsidRPr="00733E64">
        <w:rPr>
          <w:rFonts w:asciiTheme="minorHAnsi" w:hAnsiTheme="minorHAnsi"/>
          <w:sz w:val="28"/>
          <w:szCs w:val="28"/>
        </w:rPr>
        <w:t>cumplirá</w:t>
      </w:r>
      <w:r w:rsidRPr="00733E64">
        <w:rPr>
          <w:rFonts w:asciiTheme="minorHAnsi" w:hAnsiTheme="minorHAnsi"/>
          <w:sz w:val="28"/>
          <w:szCs w:val="28"/>
        </w:rPr>
        <w:t xml:space="preserve"> con los </w:t>
      </w:r>
      <w:r w:rsidR="003E0F76" w:rsidRPr="00733E64">
        <w:rPr>
          <w:rFonts w:asciiTheme="minorHAnsi" w:hAnsiTheme="minorHAnsi"/>
          <w:sz w:val="28"/>
          <w:szCs w:val="28"/>
        </w:rPr>
        <w:t>requisitos</w:t>
      </w:r>
      <w:r w:rsidRPr="00733E64">
        <w:rPr>
          <w:rFonts w:asciiTheme="minorHAnsi" w:hAnsiTheme="minorHAnsi"/>
          <w:sz w:val="28"/>
          <w:szCs w:val="28"/>
        </w:rPr>
        <w:t xml:space="preserve"> </w:t>
      </w:r>
      <w:r w:rsidR="003E0F76" w:rsidRPr="00733E64">
        <w:rPr>
          <w:rFonts w:asciiTheme="minorHAnsi" w:hAnsiTheme="minorHAnsi"/>
          <w:sz w:val="28"/>
          <w:szCs w:val="28"/>
        </w:rPr>
        <w:t>regulares</w:t>
      </w:r>
      <w:r w:rsidRPr="00733E64">
        <w:rPr>
          <w:rFonts w:asciiTheme="minorHAnsi" w:hAnsiTheme="minorHAnsi"/>
          <w:sz w:val="28"/>
          <w:szCs w:val="28"/>
        </w:rPr>
        <w:t xml:space="preserve"> de </w:t>
      </w:r>
      <w:r w:rsidR="003E0F76" w:rsidRPr="00733E64">
        <w:rPr>
          <w:rFonts w:asciiTheme="minorHAnsi" w:hAnsiTheme="minorHAnsi"/>
          <w:sz w:val="28"/>
          <w:szCs w:val="28"/>
        </w:rPr>
        <w:t>graduación</w:t>
      </w:r>
      <w:r w:rsidR="00A64101" w:rsidRPr="00733E64">
        <w:rPr>
          <w:rFonts w:asciiTheme="minorHAnsi" w:hAnsiTheme="minorHAnsi"/>
          <w:sz w:val="28"/>
          <w:szCs w:val="28"/>
        </w:rPr>
        <w:t>,</w:t>
      </w:r>
    </w:p>
    <w:p w:rsidR="00A64101" w:rsidRPr="00733E64" w:rsidRDefault="009A0EF7" w:rsidP="000A50B6">
      <w:pPr>
        <w:pStyle w:val="ListParagraph"/>
        <w:numPr>
          <w:ilvl w:val="0"/>
          <w:numId w:val="82"/>
        </w:numPr>
        <w:spacing w:after="120" w:line="240" w:lineRule="auto"/>
        <w:contextualSpacing w:val="0"/>
        <w:rPr>
          <w:rFonts w:asciiTheme="minorHAnsi" w:hAnsiTheme="minorHAnsi"/>
          <w:sz w:val="28"/>
          <w:szCs w:val="28"/>
        </w:rPr>
      </w:pPr>
      <w:r w:rsidRPr="00733E64">
        <w:rPr>
          <w:rFonts w:asciiTheme="minorHAnsi" w:hAnsiTheme="minorHAnsi"/>
          <w:sz w:val="28"/>
          <w:szCs w:val="28"/>
        </w:rPr>
        <w:t xml:space="preserve">Desarrollar el curso de </w:t>
      </w:r>
      <w:r w:rsidR="003E0F76" w:rsidRPr="00733E64">
        <w:rPr>
          <w:rFonts w:asciiTheme="minorHAnsi" w:hAnsiTheme="minorHAnsi"/>
          <w:sz w:val="28"/>
          <w:szCs w:val="28"/>
        </w:rPr>
        <w:t>estudio</w:t>
      </w:r>
      <w:r w:rsidRPr="00733E64">
        <w:rPr>
          <w:rFonts w:asciiTheme="minorHAnsi" w:hAnsiTheme="minorHAnsi"/>
          <w:sz w:val="28"/>
          <w:szCs w:val="28"/>
        </w:rPr>
        <w:t xml:space="preserve"> en </w:t>
      </w:r>
      <w:r w:rsidR="003E0F76" w:rsidRPr="00733E64">
        <w:rPr>
          <w:rFonts w:asciiTheme="minorHAnsi" w:hAnsiTheme="minorHAnsi"/>
          <w:sz w:val="28"/>
          <w:szCs w:val="28"/>
        </w:rPr>
        <w:t>colaboración</w:t>
      </w:r>
      <w:r w:rsidRPr="00733E64">
        <w:rPr>
          <w:rFonts w:asciiTheme="minorHAnsi" w:hAnsiTheme="minorHAnsi"/>
          <w:sz w:val="28"/>
          <w:szCs w:val="28"/>
        </w:rPr>
        <w:t xml:space="preserve"> con el plan de aprendizaje del estudiante</w:t>
      </w:r>
      <w:r w:rsidR="00A64101" w:rsidRPr="00733E64">
        <w:rPr>
          <w:rFonts w:asciiTheme="minorHAnsi" w:hAnsiTheme="minorHAnsi"/>
          <w:sz w:val="28"/>
          <w:szCs w:val="28"/>
        </w:rPr>
        <w:t>,</w:t>
      </w:r>
    </w:p>
    <w:p w:rsidR="00A64101" w:rsidRPr="00733E64" w:rsidRDefault="009A0EF7" w:rsidP="000A50B6">
      <w:pPr>
        <w:pStyle w:val="ListParagraph"/>
        <w:numPr>
          <w:ilvl w:val="0"/>
          <w:numId w:val="82"/>
        </w:numPr>
        <w:spacing w:after="120" w:line="240" w:lineRule="auto"/>
        <w:contextualSpacing w:val="0"/>
        <w:rPr>
          <w:rFonts w:asciiTheme="minorHAnsi" w:hAnsiTheme="minorHAnsi"/>
          <w:sz w:val="28"/>
          <w:szCs w:val="28"/>
        </w:rPr>
      </w:pPr>
      <w:r w:rsidRPr="00733E64">
        <w:rPr>
          <w:rFonts w:asciiTheme="minorHAnsi" w:hAnsiTheme="minorHAnsi"/>
          <w:sz w:val="28"/>
          <w:szCs w:val="28"/>
        </w:rPr>
        <w:t>Comenzando con el</w:t>
      </w:r>
      <w:r w:rsidR="00A64101" w:rsidRPr="00733E64">
        <w:rPr>
          <w:rFonts w:asciiTheme="minorHAnsi" w:hAnsiTheme="minorHAnsi"/>
          <w:sz w:val="28"/>
          <w:szCs w:val="28"/>
        </w:rPr>
        <w:t xml:space="preserve"> 9</w:t>
      </w:r>
      <w:r w:rsidRPr="00733E64">
        <w:rPr>
          <w:rFonts w:asciiTheme="minorHAnsi" w:hAnsiTheme="minorHAnsi"/>
          <w:sz w:val="28"/>
          <w:szCs w:val="28"/>
        </w:rPr>
        <w:t>º</w:t>
      </w:r>
      <w:r w:rsidR="00A64101" w:rsidRPr="00733E64">
        <w:rPr>
          <w:rFonts w:asciiTheme="minorHAnsi" w:hAnsiTheme="minorHAnsi"/>
          <w:sz w:val="28"/>
          <w:szCs w:val="28"/>
        </w:rPr>
        <w:t xml:space="preserve"> grad</w:t>
      </w:r>
      <w:r w:rsidRPr="00733E64">
        <w:rPr>
          <w:rFonts w:asciiTheme="minorHAnsi" w:hAnsiTheme="minorHAnsi"/>
          <w:sz w:val="28"/>
          <w:szCs w:val="28"/>
        </w:rPr>
        <w:t>o</w:t>
      </w:r>
      <w:r w:rsidR="00A64101" w:rsidRPr="00733E64">
        <w:rPr>
          <w:rFonts w:asciiTheme="minorHAnsi" w:hAnsiTheme="minorHAnsi"/>
          <w:sz w:val="28"/>
          <w:szCs w:val="28"/>
        </w:rPr>
        <w:t xml:space="preserve">, </w:t>
      </w:r>
      <w:r w:rsidRPr="00733E64">
        <w:rPr>
          <w:rFonts w:asciiTheme="minorHAnsi" w:hAnsiTheme="minorHAnsi"/>
          <w:sz w:val="28"/>
          <w:szCs w:val="28"/>
        </w:rPr>
        <w:t xml:space="preserve">revisar el curso de </w:t>
      </w:r>
      <w:r w:rsidR="003E0F76" w:rsidRPr="00733E64">
        <w:rPr>
          <w:rFonts w:asciiTheme="minorHAnsi" w:hAnsiTheme="minorHAnsi"/>
          <w:sz w:val="28"/>
          <w:szCs w:val="28"/>
        </w:rPr>
        <w:t>estudio</w:t>
      </w:r>
      <w:r w:rsidRPr="00733E64">
        <w:rPr>
          <w:rFonts w:asciiTheme="minorHAnsi" w:hAnsiTheme="minorHAnsi"/>
          <w:sz w:val="28"/>
          <w:szCs w:val="28"/>
        </w:rPr>
        <w:t xml:space="preserve"> cada año para </w:t>
      </w:r>
      <w:r w:rsidR="003E0F76" w:rsidRPr="00733E64">
        <w:rPr>
          <w:rFonts w:asciiTheme="minorHAnsi" w:hAnsiTheme="minorHAnsi"/>
          <w:sz w:val="28"/>
          <w:szCs w:val="28"/>
        </w:rPr>
        <w:t>decidir</w:t>
      </w:r>
      <w:r w:rsidRPr="00733E64">
        <w:rPr>
          <w:rFonts w:asciiTheme="minorHAnsi" w:hAnsiTheme="minorHAnsi"/>
          <w:sz w:val="28"/>
          <w:szCs w:val="28"/>
        </w:rPr>
        <w:t xml:space="preserve"> si se necesitan hacer cambios para que el estudiante cumpla con los </w:t>
      </w:r>
      <w:r w:rsidR="003E0F76" w:rsidRPr="00733E64">
        <w:rPr>
          <w:rFonts w:asciiTheme="minorHAnsi" w:hAnsiTheme="minorHAnsi"/>
          <w:sz w:val="28"/>
          <w:szCs w:val="28"/>
        </w:rPr>
        <w:t>requisitos</w:t>
      </w:r>
      <w:r w:rsidRPr="00733E64">
        <w:rPr>
          <w:rFonts w:asciiTheme="minorHAnsi" w:hAnsiTheme="minorHAnsi"/>
          <w:sz w:val="28"/>
          <w:szCs w:val="28"/>
        </w:rPr>
        <w:t xml:space="preserve"> de </w:t>
      </w:r>
      <w:r w:rsidR="003E0F76" w:rsidRPr="00733E64">
        <w:rPr>
          <w:rFonts w:asciiTheme="minorHAnsi" w:hAnsiTheme="minorHAnsi"/>
          <w:sz w:val="28"/>
          <w:szCs w:val="28"/>
        </w:rPr>
        <w:t>graduación</w:t>
      </w:r>
      <w:r w:rsidR="00A64101" w:rsidRPr="00733E64">
        <w:rPr>
          <w:rFonts w:asciiTheme="minorHAnsi" w:hAnsiTheme="minorHAnsi"/>
          <w:sz w:val="28"/>
          <w:szCs w:val="28"/>
        </w:rPr>
        <w:t xml:space="preserve">, </w:t>
      </w:r>
      <w:r w:rsidRPr="00733E64">
        <w:rPr>
          <w:rFonts w:asciiTheme="minorHAnsi" w:hAnsiTheme="minorHAnsi"/>
          <w:sz w:val="28"/>
          <w:szCs w:val="28"/>
        </w:rPr>
        <w:t>y</w:t>
      </w:r>
    </w:p>
    <w:p w:rsidR="00A24102" w:rsidRPr="00733E64" w:rsidRDefault="009A0EF7" w:rsidP="00A64101">
      <w:pPr>
        <w:pStyle w:val="ListParagraph"/>
        <w:numPr>
          <w:ilvl w:val="0"/>
          <w:numId w:val="82"/>
        </w:numPr>
        <w:spacing w:before="240" w:after="120" w:line="240" w:lineRule="auto"/>
        <w:contextualSpacing w:val="0"/>
        <w:rPr>
          <w:rFonts w:asciiTheme="minorHAnsi" w:hAnsiTheme="minorHAnsi" w:cs="Franklin Gothic Book"/>
          <w:b/>
          <w:color w:val="000000"/>
          <w:sz w:val="36"/>
          <w:szCs w:val="36"/>
        </w:rPr>
      </w:pPr>
      <w:r w:rsidRPr="00733E64">
        <w:rPr>
          <w:rFonts w:asciiTheme="minorHAnsi" w:hAnsiTheme="minorHAnsi"/>
          <w:sz w:val="28"/>
          <w:szCs w:val="28"/>
        </w:rPr>
        <w:lastRenderedPageBreak/>
        <w:t xml:space="preserve">Documentar cualquier </w:t>
      </w:r>
      <w:r w:rsidR="003E0F76" w:rsidRPr="00733E64">
        <w:rPr>
          <w:rFonts w:asciiTheme="minorHAnsi" w:hAnsiTheme="minorHAnsi"/>
          <w:sz w:val="28"/>
          <w:szCs w:val="28"/>
        </w:rPr>
        <w:t>acomodación</w:t>
      </w:r>
      <w:r w:rsidRPr="00733E64">
        <w:rPr>
          <w:rFonts w:asciiTheme="minorHAnsi" w:hAnsiTheme="minorHAnsi"/>
          <w:sz w:val="28"/>
          <w:szCs w:val="28"/>
        </w:rPr>
        <w:t xml:space="preserve"> y </w:t>
      </w:r>
      <w:r w:rsidR="003E0F76" w:rsidRPr="00733E64">
        <w:rPr>
          <w:rFonts w:asciiTheme="minorHAnsi" w:hAnsiTheme="minorHAnsi"/>
          <w:sz w:val="28"/>
          <w:szCs w:val="28"/>
        </w:rPr>
        <w:t>adaptación</w:t>
      </w:r>
      <w:r w:rsidRPr="00733E64">
        <w:rPr>
          <w:rFonts w:asciiTheme="minorHAnsi" w:hAnsiTheme="minorHAnsi"/>
          <w:sz w:val="28"/>
          <w:szCs w:val="28"/>
        </w:rPr>
        <w:t xml:space="preserve"> hecha </w:t>
      </w:r>
      <w:r w:rsidR="003E0F76" w:rsidRPr="00733E64">
        <w:rPr>
          <w:rFonts w:asciiTheme="minorHAnsi" w:hAnsiTheme="minorHAnsi"/>
          <w:sz w:val="28"/>
          <w:szCs w:val="28"/>
        </w:rPr>
        <w:t>para el estudiante de</w:t>
      </w:r>
      <w:r w:rsidRPr="00733E64">
        <w:rPr>
          <w:rFonts w:asciiTheme="minorHAnsi" w:hAnsiTheme="minorHAnsi"/>
          <w:sz w:val="28"/>
          <w:szCs w:val="28"/>
        </w:rPr>
        <w:t xml:space="preserve"> los requerimientos de graduación regular del distrito y del estado</w:t>
      </w:r>
      <w:r w:rsidR="00A64101" w:rsidRPr="00733E64">
        <w:rPr>
          <w:rFonts w:asciiTheme="minorHAnsi" w:hAnsiTheme="minorHAnsi"/>
          <w:sz w:val="28"/>
          <w:szCs w:val="28"/>
        </w:rPr>
        <w:t xml:space="preserve">.  </w:t>
      </w:r>
      <w:r w:rsidR="009D3025" w:rsidRPr="00733E64">
        <w:rPr>
          <w:rFonts w:asciiTheme="minorHAnsi" w:hAnsiTheme="minorHAnsi"/>
          <w:sz w:val="28"/>
          <w:szCs w:val="28"/>
        </w:rPr>
        <w:t xml:space="preserve">Ver </w:t>
      </w:r>
      <w:r w:rsidR="003E0F76" w:rsidRPr="00733E64">
        <w:rPr>
          <w:rFonts w:asciiTheme="minorHAnsi" w:hAnsiTheme="minorHAnsi"/>
          <w:sz w:val="28"/>
          <w:szCs w:val="28"/>
        </w:rPr>
        <w:t>más</w:t>
      </w:r>
      <w:r w:rsidR="009D3025" w:rsidRPr="00733E64">
        <w:rPr>
          <w:rFonts w:asciiTheme="minorHAnsi" w:hAnsiTheme="minorHAnsi"/>
          <w:sz w:val="28"/>
          <w:szCs w:val="28"/>
        </w:rPr>
        <w:t xml:space="preserve"> sobre acomodaciones y adaptaciones en esta sección parte</w:t>
      </w:r>
      <w:r w:rsidR="00A64101" w:rsidRPr="00733E64">
        <w:rPr>
          <w:rFonts w:asciiTheme="minorHAnsi" w:hAnsiTheme="minorHAnsi"/>
          <w:sz w:val="28"/>
          <w:szCs w:val="28"/>
        </w:rPr>
        <w:t xml:space="preserve"> </w:t>
      </w:r>
      <w:r w:rsidR="00A64101" w:rsidRPr="00733E64">
        <w:rPr>
          <w:rFonts w:asciiTheme="minorHAnsi" w:hAnsiTheme="minorHAnsi"/>
          <w:b/>
          <w:sz w:val="28"/>
          <w:szCs w:val="28"/>
        </w:rPr>
        <w:t>E</w:t>
      </w:r>
      <w:r w:rsidR="00A64101" w:rsidRPr="00733E64">
        <w:rPr>
          <w:rFonts w:asciiTheme="minorHAnsi" w:hAnsiTheme="minorHAnsi"/>
          <w:sz w:val="28"/>
          <w:szCs w:val="28"/>
        </w:rPr>
        <w:t>.</w:t>
      </w:r>
    </w:p>
    <w:p w:rsidR="00A64101" w:rsidRPr="00733E64" w:rsidRDefault="00A64101" w:rsidP="00A24102">
      <w:pPr>
        <w:spacing w:before="240" w:after="120"/>
        <w:rPr>
          <w:rFonts w:asciiTheme="minorHAnsi" w:hAnsiTheme="minorHAnsi" w:cs="Franklin Gothic Book"/>
          <w:b/>
          <w:color w:val="000000"/>
          <w:sz w:val="36"/>
          <w:szCs w:val="36"/>
        </w:rPr>
      </w:pPr>
      <w:r w:rsidRPr="00733E64">
        <w:rPr>
          <w:rFonts w:asciiTheme="minorHAnsi" w:hAnsiTheme="minorHAnsi"/>
          <w:b/>
          <w:color w:val="C00000"/>
          <w:sz w:val="36"/>
          <w:szCs w:val="36"/>
        </w:rPr>
        <w:t>B.</w:t>
      </w:r>
      <w:r w:rsidRPr="00733E64">
        <w:rPr>
          <w:rFonts w:asciiTheme="minorHAnsi" w:hAnsiTheme="minorHAnsi"/>
          <w:color w:val="C00000"/>
          <w:sz w:val="36"/>
          <w:szCs w:val="36"/>
        </w:rPr>
        <w:t xml:space="preserve">  </w:t>
      </w:r>
      <w:r w:rsidR="001616FC" w:rsidRPr="00733E64">
        <w:rPr>
          <w:rFonts w:asciiTheme="minorHAnsi" w:hAnsiTheme="minorHAnsi"/>
          <w:color w:val="C00000"/>
          <w:sz w:val="36"/>
          <w:szCs w:val="36"/>
        </w:rPr>
        <w:t>Plan de Aprendizaje del Estudiante</w:t>
      </w:r>
    </w:p>
    <w:p w:rsidR="001616FC" w:rsidRPr="00733E64" w:rsidRDefault="001616FC" w:rsidP="00DE262A">
      <w:pPr>
        <w:spacing w:after="120" w:line="276" w:lineRule="auto"/>
        <w:rPr>
          <w:rFonts w:asciiTheme="minorHAnsi" w:hAnsiTheme="minorHAnsi"/>
          <w:sz w:val="28"/>
          <w:szCs w:val="28"/>
        </w:rPr>
      </w:pPr>
      <w:r w:rsidRPr="00733E64">
        <w:rPr>
          <w:rFonts w:asciiTheme="minorHAnsi" w:hAnsiTheme="minorHAnsi"/>
          <w:sz w:val="28"/>
          <w:szCs w:val="28"/>
        </w:rPr>
        <w:t>Al final del 8º grado, todos los estudiantes de Idaho deben tener un plan de aprendizaje de estudiantes aprobado por los padres. El plan de formación ha sido desarrollado por el estudiante con la ayuda de los padres o tutores y con el asesoramiento del personal de la escuela. Se revisa cada año y se puede cambiar en cualquier momento. Un plan de aprendizaje del estudiante describe la lista de las clases y actividades que el estudiante completará para trabajar hacia el cumplimiento de las normas de graduación de su distrito y alcanzar sus metas después de High School.</w:t>
      </w:r>
    </w:p>
    <w:p w:rsidR="00B32DB3" w:rsidRPr="00733E64" w:rsidRDefault="00B32DB3" w:rsidP="00A64101">
      <w:pPr>
        <w:spacing w:after="120"/>
        <w:rPr>
          <w:rFonts w:asciiTheme="minorHAnsi" w:hAnsiTheme="minorHAnsi"/>
          <w:sz w:val="28"/>
          <w:szCs w:val="28"/>
        </w:rPr>
      </w:pPr>
      <w:r w:rsidRPr="00733E64">
        <w:rPr>
          <w:rFonts w:asciiTheme="minorHAnsi" w:hAnsiTheme="minorHAnsi"/>
          <w:sz w:val="28"/>
          <w:szCs w:val="28"/>
        </w:rPr>
        <w:t xml:space="preserve">El curso de estudio en el plan de aprendizaje debe incluir las clases básicas que retan al estudiante y optativas en educación académica, profesional y técnica (PTE), o de humanidades que se incluyen con los objetivos de los estudiantes para la vida después de </w:t>
      </w:r>
      <w:r w:rsidR="00C4586B" w:rsidRPr="00733E64">
        <w:rPr>
          <w:rFonts w:asciiTheme="minorHAnsi" w:hAnsiTheme="minorHAnsi"/>
          <w:sz w:val="28"/>
          <w:szCs w:val="28"/>
        </w:rPr>
        <w:t>high school</w:t>
      </w:r>
      <w:r w:rsidRPr="00733E64">
        <w:rPr>
          <w:rFonts w:asciiTheme="minorHAnsi" w:hAnsiTheme="minorHAnsi"/>
          <w:sz w:val="28"/>
          <w:szCs w:val="28"/>
        </w:rPr>
        <w:t>. Para obtener más información sobre los planes de aprendizaje del estudiante y ver ejemplos v al Departamento de Educación del Estado, PTE Pagina Web en:</w:t>
      </w:r>
    </w:p>
    <w:p w:rsidR="00A64101" w:rsidRPr="00733E64" w:rsidRDefault="007035FB" w:rsidP="00A64101">
      <w:pPr>
        <w:spacing w:after="120"/>
        <w:rPr>
          <w:rFonts w:asciiTheme="minorHAnsi" w:hAnsiTheme="minorHAnsi"/>
          <w:b/>
          <w:sz w:val="28"/>
          <w:szCs w:val="28"/>
          <w:u w:val="single"/>
        </w:rPr>
      </w:pPr>
      <w:hyperlink r:id="rId290" w:history="1">
        <w:r w:rsidR="00A64101" w:rsidRPr="00733E64">
          <w:rPr>
            <w:rStyle w:val="Hyperlink"/>
            <w:rFonts w:asciiTheme="minorHAnsi" w:hAnsiTheme="minorHAnsi"/>
            <w:b/>
            <w:sz w:val="28"/>
            <w:szCs w:val="28"/>
          </w:rPr>
          <w:t>http://www.pte.idaho.gov/Career_Guidance/Program_of_Study_Curriculum/Other_Curricula/Mystery_Out_of_IGP/IGP_Packet.html</w:t>
        </w:r>
      </w:hyperlink>
      <w:r w:rsidR="00A64101" w:rsidRPr="00733E64">
        <w:rPr>
          <w:rFonts w:asciiTheme="minorHAnsi" w:hAnsiTheme="minorHAnsi"/>
          <w:b/>
          <w:sz w:val="28"/>
          <w:szCs w:val="28"/>
          <w:u w:val="single"/>
        </w:rPr>
        <w:t xml:space="preserve"> </w:t>
      </w:r>
    </w:p>
    <w:p w:rsidR="00A64101" w:rsidRPr="00733E64" w:rsidRDefault="00B32DB3" w:rsidP="00A64101">
      <w:pPr>
        <w:rPr>
          <w:rFonts w:asciiTheme="minorHAnsi" w:hAnsiTheme="minorHAnsi"/>
          <w:sz w:val="28"/>
          <w:szCs w:val="28"/>
        </w:rPr>
      </w:pPr>
      <w:r w:rsidRPr="00733E64">
        <w:rPr>
          <w:rFonts w:asciiTheme="minorHAnsi" w:hAnsiTheme="minorHAnsi" w:cs="Times"/>
          <w:color w:val="000000"/>
          <w:sz w:val="28"/>
          <w:szCs w:val="28"/>
        </w:rPr>
        <w:t xml:space="preserve">Las leyes estatales requieren que el </w:t>
      </w:r>
      <w:r w:rsidR="00A64101" w:rsidRPr="00733E64">
        <w:rPr>
          <w:rFonts w:asciiTheme="minorHAnsi" w:hAnsiTheme="minorHAnsi" w:cs="Times"/>
          <w:color w:val="000000"/>
          <w:sz w:val="28"/>
          <w:szCs w:val="28"/>
        </w:rPr>
        <w:t xml:space="preserve">IEP </w:t>
      </w:r>
      <w:r w:rsidRPr="00733E64">
        <w:rPr>
          <w:rFonts w:asciiTheme="minorHAnsi" w:hAnsiTheme="minorHAnsi" w:cs="Times"/>
          <w:color w:val="000000"/>
          <w:sz w:val="28"/>
          <w:szCs w:val="28"/>
        </w:rPr>
        <w:t xml:space="preserve">este en </w:t>
      </w:r>
      <w:r w:rsidR="004C6848" w:rsidRPr="00733E64">
        <w:rPr>
          <w:rFonts w:asciiTheme="minorHAnsi" w:hAnsiTheme="minorHAnsi" w:cs="Times"/>
          <w:color w:val="000000"/>
          <w:sz w:val="28"/>
          <w:szCs w:val="28"/>
        </w:rPr>
        <w:t>efecto cuando el estudiante cumpla</w:t>
      </w:r>
      <w:r w:rsidR="00A64101" w:rsidRPr="00733E64">
        <w:rPr>
          <w:rFonts w:asciiTheme="minorHAnsi" w:hAnsiTheme="minorHAnsi" w:cs="Times"/>
          <w:color w:val="000000"/>
          <w:sz w:val="28"/>
          <w:szCs w:val="28"/>
        </w:rPr>
        <w:t xml:space="preserve"> 16</w:t>
      </w:r>
      <w:r w:rsidR="004C6848" w:rsidRPr="00733E64">
        <w:rPr>
          <w:rFonts w:asciiTheme="minorHAnsi" w:hAnsiTheme="minorHAnsi" w:cs="Times"/>
          <w:color w:val="000000"/>
          <w:sz w:val="28"/>
          <w:szCs w:val="28"/>
        </w:rPr>
        <w:t xml:space="preserve"> años</w:t>
      </w:r>
      <w:r w:rsidR="00A64101" w:rsidRPr="00733E64">
        <w:rPr>
          <w:rFonts w:asciiTheme="minorHAnsi" w:hAnsiTheme="minorHAnsi" w:cs="Times"/>
          <w:color w:val="000000"/>
          <w:sz w:val="28"/>
          <w:szCs w:val="28"/>
        </w:rPr>
        <w:t xml:space="preserve"> </w:t>
      </w:r>
      <w:r w:rsidR="00A64101" w:rsidRPr="00733E64">
        <w:rPr>
          <w:rFonts w:asciiTheme="minorHAnsi" w:hAnsiTheme="minorHAnsi"/>
          <w:sz w:val="28"/>
          <w:szCs w:val="28"/>
        </w:rPr>
        <w:t>(o</w:t>
      </w:r>
      <w:r w:rsidR="004C6848" w:rsidRPr="00733E64">
        <w:rPr>
          <w:rFonts w:asciiTheme="minorHAnsi" w:hAnsiTheme="minorHAnsi"/>
          <w:sz w:val="28"/>
          <w:szCs w:val="28"/>
        </w:rPr>
        <w:t xml:space="preserve"> más joven si el equipo de </w:t>
      </w:r>
      <w:r w:rsidR="00A64101" w:rsidRPr="00733E64">
        <w:rPr>
          <w:rFonts w:asciiTheme="minorHAnsi" w:hAnsiTheme="minorHAnsi"/>
          <w:sz w:val="28"/>
          <w:szCs w:val="28"/>
        </w:rPr>
        <w:t xml:space="preserve">IEP </w:t>
      </w:r>
      <w:r w:rsidR="004C6848" w:rsidRPr="00733E64">
        <w:rPr>
          <w:rFonts w:asciiTheme="minorHAnsi" w:hAnsiTheme="minorHAnsi"/>
          <w:sz w:val="28"/>
          <w:szCs w:val="28"/>
        </w:rPr>
        <w:t>lo considera apropiado</w:t>
      </w:r>
      <w:r w:rsidR="00A64101" w:rsidRPr="00733E64">
        <w:rPr>
          <w:rFonts w:asciiTheme="minorHAnsi" w:hAnsiTheme="minorHAnsi"/>
          <w:sz w:val="28"/>
          <w:szCs w:val="28"/>
        </w:rPr>
        <w:t xml:space="preserve">) </w:t>
      </w:r>
      <w:r w:rsidR="004C6848" w:rsidRPr="00733E64">
        <w:rPr>
          <w:rFonts w:asciiTheme="minorHAnsi" w:hAnsiTheme="minorHAnsi"/>
          <w:sz w:val="28"/>
          <w:szCs w:val="28"/>
          <w:u w:val="single"/>
        </w:rPr>
        <w:t>debe</w:t>
      </w:r>
      <w:r w:rsidR="00A64101" w:rsidRPr="00733E64">
        <w:rPr>
          <w:rFonts w:asciiTheme="minorHAnsi" w:hAnsiTheme="minorHAnsi"/>
          <w:sz w:val="28"/>
          <w:szCs w:val="28"/>
        </w:rPr>
        <w:t xml:space="preserve"> </w:t>
      </w:r>
      <w:r w:rsidR="004C6848" w:rsidRPr="00733E64">
        <w:rPr>
          <w:rFonts w:asciiTheme="minorHAnsi" w:hAnsiTheme="minorHAnsi"/>
          <w:sz w:val="28"/>
          <w:szCs w:val="28"/>
          <w:u w:val="single"/>
        </w:rPr>
        <w:t>incluir</w:t>
      </w:r>
      <w:r w:rsidR="00A64101" w:rsidRPr="00733E64">
        <w:rPr>
          <w:rFonts w:asciiTheme="minorHAnsi" w:hAnsiTheme="minorHAnsi"/>
          <w:sz w:val="28"/>
          <w:szCs w:val="28"/>
        </w:rPr>
        <w:t>:</w:t>
      </w:r>
    </w:p>
    <w:p w:rsidR="00A64101" w:rsidRPr="00733E64" w:rsidRDefault="004C6848" w:rsidP="000A50B6">
      <w:pPr>
        <w:numPr>
          <w:ilvl w:val="0"/>
          <w:numId w:val="92"/>
        </w:numPr>
        <w:spacing w:after="120"/>
        <w:rPr>
          <w:rFonts w:asciiTheme="minorHAnsi" w:hAnsiTheme="minorHAnsi"/>
          <w:sz w:val="28"/>
          <w:szCs w:val="28"/>
        </w:rPr>
      </w:pPr>
      <w:r w:rsidRPr="00733E64">
        <w:rPr>
          <w:rFonts w:asciiTheme="minorHAnsi" w:hAnsiTheme="minorHAnsi"/>
          <w:sz w:val="28"/>
          <w:szCs w:val="28"/>
        </w:rPr>
        <w:t>Metas</w:t>
      </w:r>
      <w:r w:rsidR="00A64101" w:rsidRPr="00733E64">
        <w:rPr>
          <w:rFonts w:asciiTheme="minorHAnsi" w:hAnsiTheme="minorHAnsi"/>
          <w:sz w:val="28"/>
          <w:szCs w:val="28"/>
        </w:rPr>
        <w:t xml:space="preserve"> post-</w:t>
      </w:r>
      <w:r w:rsidRPr="00733E64">
        <w:rPr>
          <w:rFonts w:asciiTheme="minorHAnsi" w:hAnsiTheme="minorHAnsi"/>
          <w:sz w:val="28"/>
          <w:szCs w:val="28"/>
        </w:rPr>
        <w:t>secundarias basadas en edad apropiada</w:t>
      </w:r>
      <w:r w:rsidR="00A64101" w:rsidRPr="00733E64">
        <w:rPr>
          <w:rFonts w:asciiTheme="minorHAnsi" w:hAnsiTheme="minorHAnsi"/>
          <w:sz w:val="28"/>
          <w:szCs w:val="28"/>
        </w:rPr>
        <w:t xml:space="preserve"> </w:t>
      </w:r>
      <w:r w:rsidRPr="00733E64">
        <w:rPr>
          <w:rFonts w:asciiTheme="minorHAnsi" w:hAnsiTheme="minorHAnsi"/>
          <w:sz w:val="28"/>
          <w:szCs w:val="28"/>
        </w:rPr>
        <w:t>pruebas de transición relativas a entrenamiento, educación</w:t>
      </w:r>
      <w:r w:rsidR="00A64101" w:rsidRPr="00733E64">
        <w:rPr>
          <w:rFonts w:asciiTheme="minorHAnsi" w:hAnsiTheme="minorHAnsi"/>
          <w:sz w:val="28"/>
          <w:szCs w:val="28"/>
        </w:rPr>
        <w:t xml:space="preserve">, </w:t>
      </w:r>
      <w:r w:rsidRPr="00733E64">
        <w:rPr>
          <w:rFonts w:asciiTheme="minorHAnsi" w:hAnsiTheme="minorHAnsi"/>
          <w:sz w:val="28"/>
          <w:szCs w:val="28"/>
        </w:rPr>
        <w:t>empleo</w:t>
      </w:r>
      <w:r w:rsidR="00A64101" w:rsidRPr="00733E64">
        <w:rPr>
          <w:rFonts w:asciiTheme="minorHAnsi" w:hAnsiTheme="minorHAnsi"/>
          <w:sz w:val="28"/>
          <w:szCs w:val="28"/>
        </w:rPr>
        <w:t xml:space="preserve">, </w:t>
      </w:r>
      <w:r w:rsidRPr="00733E64">
        <w:rPr>
          <w:rFonts w:asciiTheme="minorHAnsi" w:hAnsiTheme="minorHAnsi"/>
          <w:sz w:val="28"/>
          <w:szCs w:val="28"/>
        </w:rPr>
        <w:t>y</w:t>
      </w:r>
      <w:r w:rsidR="00A64101" w:rsidRPr="00733E64">
        <w:rPr>
          <w:rFonts w:asciiTheme="minorHAnsi" w:hAnsiTheme="minorHAnsi"/>
          <w:sz w:val="28"/>
          <w:szCs w:val="28"/>
        </w:rPr>
        <w:t xml:space="preserve">, </w:t>
      </w:r>
      <w:r w:rsidRPr="00733E64">
        <w:rPr>
          <w:rFonts w:asciiTheme="minorHAnsi" w:hAnsiTheme="minorHAnsi"/>
          <w:sz w:val="28"/>
          <w:szCs w:val="28"/>
        </w:rPr>
        <w:t>en su caso</w:t>
      </w:r>
      <w:r w:rsidR="00A64101" w:rsidRPr="00733E64">
        <w:rPr>
          <w:rFonts w:asciiTheme="minorHAnsi" w:hAnsiTheme="minorHAnsi"/>
          <w:sz w:val="28"/>
          <w:szCs w:val="28"/>
        </w:rPr>
        <w:t xml:space="preserve">, </w:t>
      </w:r>
      <w:r w:rsidRPr="00733E64">
        <w:rPr>
          <w:rFonts w:asciiTheme="minorHAnsi" w:hAnsiTheme="minorHAnsi"/>
          <w:sz w:val="28"/>
          <w:szCs w:val="28"/>
        </w:rPr>
        <w:t>conocimientos de vida independiente</w:t>
      </w:r>
      <w:r w:rsidR="00A64101" w:rsidRPr="00733E64">
        <w:rPr>
          <w:rFonts w:asciiTheme="minorHAnsi" w:hAnsiTheme="minorHAnsi"/>
          <w:sz w:val="28"/>
          <w:szCs w:val="28"/>
        </w:rPr>
        <w:t>;</w:t>
      </w:r>
    </w:p>
    <w:p w:rsidR="00A64101" w:rsidRPr="00733E64" w:rsidRDefault="004C6848" w:rsidP="000A50B6">
      <w:pPr>
        <w:numPr>
          <w:ilvl w:val="0"/>
          <w:numId w:val="92"/>
        </w:numPr>
        <w:spacing w:after="120"/>
        <w:rPr>
          <w:rFonts w:asciiTheme="minorHAnsi" w:hAnsiTheme="minorHAnsi"/>
          <w:sz w:val="28"/>
          <w:szCs w:val="28"/>
        </w:rPr>
      </w:pPr>
      <w:r w:rsidRPr="00733E64">
        <w:rPr>
          <w:rFonts w:asciiTheme="minorHAnsi" w:hAnsiTheme="minorHAnsi"/>
          <w:sz w:val="28"/>
          <w:szCs w:val="28"/>
        </w:rPr>
        <w:t>Los servicios de transición (incluyendo cursos de estudio – plan de aprendizaje mencionado arriba) el estudiante necesita alcanzar las metas post-secundaria y metas anuales del IEP relacionadas con las necesidades del estudiante para transición</w:t>
      </w:r>
    </w:p>
    <w:p w:rsidR="00A64101" w:rsidRPr="00733E64" w:rsidRDefault="004C6848" w:rsidP="00A64101">
      <w:pPr>
        <w:spacing w:after="120"/>
        <w:ind w:left="720"/>
        <w:rPr>
          <w:rFonts w:asciiTheme="minorHAnsi" w:hAnsiTheme="minorHAnsi"/>
          <w:sz w:val="28"/>
          <w:szCs w:val="28"/>
        </w:rPr>
      </w:pPr>
      <w:r w:rsidRPr="00733E64">
        <w:rPr>
          <w:rFonts w:asciiTheme="minorHAnsi" w:hAnsiTheme="minorHAnsi"/>
          <w:sz w:val="28"/>
          <w:szCs w:val="28"/>
        </w:rPr>
        <w:t>y</w:t>
      </w:r>
    </w:p>
    <w:p w:rsidR="00A64101" w:rsidRPr="00733E64" w:rsidRDefault="004C6848" w:rsidP="000A50B6">
      <w:pPr>
        <w:numPr>
          <w:ilvl w:val="0"/>
          <w:numId w:val="92"/>
        </w:numPr>
        <w:spacing w:after="120"/>
        <w:rPr>
          <w:rFonts w:asciiTheme="minorHAnsi" w:hAnsiTheme="minorHAnsi"/>
          <w:sz w:val="28"/>
          <w:szCs w:val="28"/>
        </w:rPr>
      </w:pPr>
      <w:r w:rsidRPr="00733E64">
        <w:rPr>
          <w:rFonts w:asciiTheme="minorHAnsi" w:hAnsiTheme="minorHAnsi"/>
          <w:sz w:val="28"/>
          <w:szCs w:val="28"/>
        </w:rPr>
        <w:t xml:space="preserve">Una declaración </w:t>
      </w:r>
      <w:r w:rsidR="00A64101" w:rsidRPr="00733E64">
        <w:rPr>
          <w:rFonts w:asciiTheme="minorHAnsi" w:hAnsiTheme="minorHAnsi"/>
          <w:sz w:val="28"/>
          <w:szCs w:val="28"/>
        </w:rPr>
        <w:t>(</w:t>
      </w:r>
      <w:r w:rsidRPr="00733E64">
        <w:rPr>
          <w:rFonts w:asciiTheme="minorHAnsi" w:hAnsiTheme="minorHAnsi"/>
          <w:sz w:val="28"/>
          <w:szCs w:val="28"/>
        </w:rPr>
        <w:t>un año antes de que el estudiante tenga</w:t>
      </w:r>
      <w:r w:rsidR="00A64101" w:rsidRPr="00733E64">
        <w:rPr>
          <w:rFonts w:asciiTheme="minorHAnsi" w:hAnsiTheme="minorHAnsi"/>
          <w:sz w:val="28"/>
          <w:szCs w:val="28"/>
        </w:rPr>
        <w:t xml:space="preserve"> 18 </w:t>
      </w:r>
      <w:r w:rsidRPr="00733E64">
        <w:rPr>
          <w:rFonts w:asciiTheme="minorHAnsi" w:hAnsiTheme="minorHAnsi"/>
          <w:sz w:val="28"/>
          <w:szCs w:val="28"/>
        </w:rPr>
        <w:t>años de edad</w:t>
      </w:r>
      <w:r w:rsidR="00A64101" w:rsidRPr="00733E64">
        <w:rPr>
          <w:rFonts w:asciiTheme="minorHAnsi" w:hAnsiTheme="minorHAnsi"/>
          <w:sz w:val="28"/>
          <w:szCs w:val="28"/>
        </w:rPr>
        <w:t xml:space="preserve">) </w:t>
      </w:r>
      <w:r w:rsidRPr="00733E64">
        <w:rPr>
          <w:rFonts w:asciiTheme="minorHAnsi" w:hAnsiTheme="minorHAnsi"/>
          <w:sz w:val="28"/>
          <w:szCs w:val="28"/>
        </w:rPr>
        <w:t>de que al estudiante y a los padres se les dijo sobre los derechos de los padres bajo la ley que transferirá al estudiante cuando cumpla 18.</w:t>
      </w:r>
    </w:p>
    <w:p w:rsidR="00A64101" w:rsidRPr="00733E64" w:rsidRDefault="00A64101" w:rsidP="00A64101">
      <w:pPr>
        <w:rPr>
          <w:rFonts w:asciiTheme="minorHAnsi" w:hAnsiTheme="minorHAnsi"/>
          <w:sz w:val="28"/>
          <w:szCs w:val="28"/>
        </w:rPr>
      </w:pPr>
      <w:r w:rsidRPr="00733E64">
        <w:rPr>
          <w:sz w:val="28"/>
          <w:szCs w:val="28"/>
        </w:rPr>
        <w:br w:type="page"/>
      </w:r>
      <w:r w:rsidRPr="00733E64">
        <w:rPr>
          <w:rFonts w:asciiTheme="minorHAnsi" w:hAnsiTheme="minorHAnsi"/>
          <w:b/>
          <w:color w:val="C00000"/>
          <w:sz w:val="36"/>
          <w:szCs w:val="36"/>
        </w:rPr>
        <w:lastRenderedPageBreak/>
        <w:t xml:space="preserve">C.  </w:t>
      </w:r>
      <w:r w:rsidR="004C6848" w:rsidRPr="00733E64">
        <w:rPr>
          <w:rFonts w:asciiTheme="minorHAnsi" w:hAnsiTheme="minorHAnsi"/>
          <w:b/>
          <w:color w:val="C00000"/>
          <w:sz w:val="36"/>
          <w:szCs w:val="36"/>
        </w:rPr>
        <w:t xml:space="preserve">Proyecto </w:t>
      </w:r>
      <w:r w:rsidRPr="00733E64">
        <w:rPr>
          <w:rFonts w:asciiTheme="minorHAnsi" w:hAnsiTheme="minorHAnsi"/>
          <w:b/>
          <w:color w:val="C00000"/>
          <w:sz w:val="36"/>
          <w:szCs w:val="36"/>
        </w:rPr>
        <w:t xml:space="preserve">Senior </w:t>
      </w:r>
    </w:p>
    <w:p w:rsidR="00E32356" w:rsidRPr="00733E64" w:rsidRDefault="00E32356" w:rsidP="00DE262A">
      <w:pPr>
        <w:spacing w:line="276" w:lineRule="auto"/>
        <w:rPr>
          <w:rFonts w:asciiTheme="minorHAnsi" w:hAnsiTheme="minorHAnsi" w:cstheme="minorHAnsi"/>
          <w:sz w:val="28"/>
          <w:szCs w:val="28"/>
        </w:rPr>
      </w:pPr>
      <w:r w:rsidRPr="00733E64">
        <w:rPr>
          <w:rFonts w:asciiTheme="minorHAnsi" w:hAnsiTheme="minorHAnsi" w:cstheme="minorHAnsi"/>
          <w:sz w:val="28"/>
          <w:szCs w:val="28"/>
        </w:rPr>
        <w:t>Un proyecto senior es una tarea integral que se ha diseñado como forma para cada estudiante muestre sus experiencias académicas de su carrera en high school. Proyectos senior incluyen normalmente un papel, una carpeta, una presentación y un producto final, actividad o evento. Su escuela local puede tener requisitos adicionales para el proyecto de senior. Al final del 12 º grado se requiere que todos los estudiantes de Idaho completen un proyecto, que debe incluir un informe escrito y una presentación oral. Para ver ejemplos de algunos proyectos de alto nivel de distrito, visite:</w:t>
      </w:r>
    </w:p>
    <w:p w:rsidR="00A64101" w:rsidRPr="00733E64" w:rsidRDefault="007035FB" w:rsidP="00DE262A">
      <w:pPr>
        <w:spacing w:line="276" w:lineRule="auto"/>
        <w:rPr>
          <w:rFonts w:asciiTheme="minorHAnsi" w:hAnsiTheme="minorHAnsi" w:cstheme="minorHAnsi"/>
          <w:sz w:val="28"/>
          <w:szCs w:val="28"/>
        </w:rPr>
      </w:pPr>
      <w:hyperlink r:id="rId291" w:history="1">
        <w:r w:rsidR="00A64101" w:rsidRPr="00733E64">
          <w:rPr>
            <w:rStyle w:val="Hyperlink"/>
            <w:rFonts w:asciiTheme="minorHAnsi" w:hAnsiTheme="minorHAnsi" w:cstheme="minorHAnsi"/>
            <w:b/>
            <w:sz w:val="28"/>
            <w:szCs w:val="28"/>
          </w:rPr>
          <w:t>http://www.sde.idaho.gov/site/hs_grad_requirements/</w:t>
        </w:r>
      </w:hyperlink>
      <w:r w:rsidR="00A64101" w:rsidRPr="00733E64">
        <w:rPr>
          <w:rFonts w:asciiTheme="minorHAnsi" w:hAnsiTheme="minorHAnsi" w:cstheme="minorHAnsi"/>
          <w:b/>
          <w:sz w:val="28"/>
          <w:szCs w:val="28"/>
        </w:rPr>
        <w:t xml:space="preserve"> </w:t>
      </w:r>
    </w:p>
    <w:p w:rsidR="00A64101" w:rsidRPr="00733E64" w:rsidRDefault="00E32356" w:rsidP="00DE262A">
      <w:pPr>
        <w:spacing w:after="120" w:line="276" w:lineRule="auto"/>
        <w:rPr>
          <w:rFonts w:asciiTheme="minorHAnsi" w:hAnsiTheme="minorHAnsi" w:cstheme="minorHAnsi"/>
          <w:sz w:val="28"/>
          <w:szCs w:val="28"/>
        </w:rPr>
      </w:pPr>
      <w:r w:rsidRPr="00733E64">
        <w:rPr>
          <w:rFonts w:asciiTheme="minorHAnsi" w:hAnsiTheme="minorHAnsi" w:cstheme="minorHAnsi"/>
          <w:sz w:val="28"/>
          <w:szCs w:val="28"/>
        </w:rPr>
        <w:t>En orden de cumplir e</w:t>
      </w:r>
      <w:r w:rsidR="00B94936" w:rsidRPr="00733E64">
        <w:rPr>
          <w:rFonts w:asciiTheme="minorHAnsi" w:hAnsiTheme="minorHAnsi" w:cstheme="minorHAnsi"/>
          <w:sz w:val="28"/>
          <w:szCs w:val="28"/>
        </w:rPr>
        <w:t>l</w:t>
      </w:r>
      <w:r w:rsidRPr="00733E64">
        <w:rPr>
          <w:rFonts w:asciiTheme="minorHAnsi" w:hAnsiTheme="minorHAnsi" w:cstheme="minorHAnsi"/>
          <w:sz w:val="28"/>
          <w:szCs w:val="28"/>
        </w:rPr>
        <w:t xml:space="preserve"> </w:t>
      </w:r>
      <w:r w:rsidR="00B94936" w:rsidRPr="00733E64">
        <w:rPr>
          <w:rFonts w:asciiTheme="minorHAnsi" w:hAnsiTheme="minorHAnsi" w:cstheme="minorHAnsi"/>
          <w:sz w:val="28"/>
          <w:szCs w:val="28"/>
        </w:rPr>
        <w:t>requisito</w:t>
      </w:r>
      <w:r w:rsidRPr="00733E64">
        <w:rPr>
          <w:rFonts w:asciiTheme="minorHAnsi" w:hAnsiTheme="minorHAnsi" w:cstheme="minorHAnsi"/>
          <w:sz w:val="28"/>
          <w:szCs w:val="28"/>
        </w:rPr>
        <w:t xml:space="preserve"> del proyecto senior un estudiante puede</w:t>
      </w:r>
      <w:r w:rsidR="00A64101" w:rsidRPr="00733E64">
        <w:rPr>
          <w:rFonts w:asciiTheme="minorHAnsi" w:hAnsiTheme="minorHAnsi" w:cstheme="minorHAnsi"/>
          <w:sz w:val="28"/>
          <w:szCs w:val="28"/>
        </w:rPr>
        <w:t xml:space="preserve">:  </w:t>
      </w:r>
    </w:p>
    <w:p w:rsidR="00A64101" w:rsidRPr="00733E64" w:rsidRDefault="00E32356" w:rsidP="000A50B6">
      <w:pPr>
        <w:pStyle w:val="ListParagraph"/>
        <w:numPr>
          <w:ilvl w:val="0"/>
          <w:numId w:val="84"/>
        </w:numPr>
        <w:spacing w:after="0"/>
        <w:ind w:right="720"/>
        <w:rPr>
          <w:rFonts w:asciiTheme="minorHAnsi" w:hAnsiTheme="minorHAnsi" w:cstheme="minorHAnsi"/>
          <w:sz w:val="28"/>
          <w:szCs w:val="28"/>
        </w:rPr>
      </w:pPr>
      <w:r w:rsidRPr="00733E64">
        <w:rPr>
          <w:rFonts w:asciiTheme="minorHAnsi" w:hAnsiTheme="minorHAnsi" w:cstheme="minorHAnsi"/>
          <w:sz w:val="28"/>
          <w:szCs w:val="28"/>
        </w:rPr>
        <w:t xml:space="preserve">Utilizar </w:t>
      </w:r>
      <w:r w:rsidR="00F0009F" w:rsidRPr="00733E64">
        <w:rPr>
          <w:rFonts w:asciiTheme="minorHAnsi" w:hAnsiTheme="minorHAnsi" w:cstheme="minorHAnsi"/>
          <w:sz w:val="28"/>
          <w:szCs w:val="28"/>
        </w:rPr>
        <w:t>acomodación</w:t>
      </w:r>
      <w:r w:rsidRPr="00733E64">
        <w:rPr>
          <w:rFonts w:asciiTheme="minorHAnsi" w:hAnsiTheme="minorHAnsi" w:cstheme="minorHAnsi"/>
          <w:sz w:val="28"/>
          <w:szCs w:val="28"/>
        </w:rPr>
        <w:t xml:space="preserve"> o </w:t>
      </w:r>
      <w:r w:rsidR="00F0009F" w:rsidRPr="00733E64">
        <w:rPr>
          <w:rFonts w:asciiTheme="minorHAnsi" w:hAnsiTheme="minorHAnsi" w:cstheme="minorHAnsi"/>
          <w:sz w:val="28"/>
          <w:szCs w:val="28"/>
        </w:rPr>
        <w:t>adaptación</w:t>
      </w:r>
      <w:r w:rsidRPr="00733E64">
        <w:rPr>
          <w:rFonts w:asciiTheme="minorHAnsi" w:hAnsiTheme="minorHAnsi" w:cstheme="minorHAnsi"/>
          <w:sz w:val="28"/>
          <w:szCs w:val="28"/>
        </w:rPr>
        <w:t xml:space="preserve"> que </w:t>
      </w:r>
      <w:r w:rsidR="00F0009F" w:rsidRPr="00733E64">
        <w:rPr>
          <w:rFonts w:asciiTheme="minorHAnsi" w:hAnsiTheme="minorHAnsi" w:cstheme="minorHAnsi"/>
          <w:sz w:val="28"/>
          <w:szCs w:val="28"/>
        </w:rPr>
        <w:t>estén</w:t>
      </w:r>
      <w:r w:rsidRPr="00733E64">
        <w:rPr>
          <w:rFonts w:asciiTheme="minorHAnsi" w:hAnsiTheme="minorHAnsi" w:cstheme="minorHAnsi"/>
          <w:sz w:val="28"/>
          <w:szCs w:val="28"/>
        </w:rPr>
        <w:t xml:space="preserve"> escritas en el </w:t>
      </w:r>
      <w:r w:rsidR="00A64101" w:rsidRPr="00733E64">
        <w:rPr>
          <w:rFonts w:asciiTheme="minorHAnsi" w:hAnsiTheme="minorHAnsi" w:cstheme="minorHAnsi"/>
          <w:sz w:val="28"/>
          <w:szCs w:val="28"/>
        </w:rPr>
        <w:t>IEP,</w:t>
      </w:r>
    </w:p>
    <w:p w:rsidR="00A64101" w:rsidRPr="00733E64" w:rsidRDefault="00E32356" w:rsidP="000A50B6">
      <w:pPr>
        <w:pStyle w:val="ListParagraph"/>
        <w:numPr>
          <w:ilvl w:val="0"/>
          <w:numId w:val="83"/>
        </w:numPr>
        <w:spacing w:before="100" w:beforeAutospacing="1" w:after="100" w:afterAutospacing="1"/>
        <w:ind w:right="720"/>
        <w:rPr>
          <w:rFonts w:asciiTheme="minorHAnsi" w:hAnsiTheme="minorHAnsi" w:cstheme="minorHAnsi"/>
          <w:sz w:val="28"/>
          <w:szCs w:val="28"/>
        </w:rPr>
      </w:pPr>
      <w:r w:rsidRPr="00733E64">
        <w:rPr>
          <w:rFonts w:asciiTheme="minorHAnsi" w:hAnsiTheme="minorHAnsi" w:cstheme="minorHAnsi"/>
          <w:sz w:val="28"/>
          <w:szCs w:val="28"/>
        </w:rPr>
        <w:t xml:space="preserve">Utilizar </w:t>
      </w:r>
      <w:r w:rsidR="00F0009F" w:rsidRPr="00733E64">
        <w:rPr>
          <w:rFonts w:asciiTheme="minorHAnsi" w:hAnsiTheme="minorHAnsi" w:cstheme="minorHAnsi"/>
          <w:sz w:val="28"/>
          <w:szCs w:val="28"/>
        </w:rPr>
        <w:t>tecnología</w:t>
      </w:r>
      <w:r w:rsidRPr="00733E64">
        <w:rPr>
          <w:rFonts w:asciiTheme="minorHAnsi" w:hAnsiTheme="minorHAnsi" w:cstheme="minorHAnsi"/>
          <w:sz w:val="28"/>
          <w:szCs w:val="28"/>
        </w:rPr>
        <w:t xml:space="preserve"> asistida</w:t>
      </w:r>
      <w:r w:rsidR="00A64101" w:rsidRPr="00733E64">
        <w:rPr>
          <w:rFonts w:asciiTheme="minorHAnsi" w:hAnsiTheme="minorHAnsi" w:cstheme="minorHAnsi"/>
          <w:sz w:val="28"/>
          <w:szCs w:val="28"/>
        </w:rPr>
        <w:t>/</w:t>
      </w:r>
      <w:r w:rsidR="00F0009F" w:rsidRPr="00733E64">
        <w:rPr>
          <w:rFonts w:asciiTheme="minorHAnsi" w:hAnsiTheme="minorHAnsi" w:cstheme="minorHAnsi"/>
          <w:sz w:val="28"/>
          <w:szCs w:val="28"/>
        </w:rPr>
        <w:t>educación</w:t>
      </w:r>
      <w:r w:rsidRPr="00733E64">
        <w:rPr>
          <w:rFonts w:asciiTheme="minorHAnsi" w:hAnsiTheme="minorHAnsi" w:cstheme="minorHAnsi"/>
          <w:sz w:val="28"/>
          <w:szCs w:val="28"/>
        </w:rPr>
        <w:t xml:space="preserve"> </w:t>
      </w:r>
      <w:r w:rsidR="00F0009F" w:rsidRPr="00733E64">
        <w:rPr>
          <w:rFonts w:asciiTheme="minorHAnsi" w:hAnsiTheme="minorHAnsi" w:cstheme="minorHAnsi"/>
          <w:sz w:val="28"/>
          <w:szCs w:val="28"/>
        </w:rPr>
        <w:t>tecnológica</w:t>
      </w:r>
      <w:r w:rsidR="00A64101" w:rsidRPr="00733E64">
        <w:rPr>
          <w:rFonts w:asciiTheme="minorHAnsi" w:hAnsiTheme="minorHAnsi" w:cstheme="minorHAnsi"/>
          <w:sz w:val="28"/>
          <w:szCs w:val="28"/>
        </w:rPr>
        <w:t>,</w:t>
      </w:r>
    </w:p>
    <w:p w:rsidR="00A64101" w:rsidRPr="00733E64" w:rsidRDefault="00E32356" w:rsidP="000A50B6">
      <w:pPr>
        <w:pStyle w:val="ListParagraph"/>
        <w:numPr>
          <w:ilvl w:val="0"/>
          <w:numId w:val="83"/>
        </w:numPr>
        <w:spacing w:before="100" w:beforeAutospacing="1" w:after="100" w:afterAutospacing="1"/>
        <w:ind w:right="720"/>
        <w:rPr>
          <w:rFonts w:asciiTheme="minorHAnsi" w:hAnsiTheme="minorHAnsi" w:cstheme="minorHAnsi"/>
          <w:sz w:val="28"/>
          <w:szCs w:val="28"/>
        </w:rPr>
      </w:pPr>
      <w:r w:rsidRPr="00733E64">
        <w:rPr>
          <w:rFonts w:asciiTheme="minorHAnsi" w:hAnsiTheme="minorHAnsi" w:cstheme="minorHAnsi"/>
          <w:sz w:val="28"/>
          <w:szCs w:val="28"/>
        </w:rPr>
        <w:t xml:space="preserve">Utilizar diferente </w:t>
      </w:r>
      <w:r w:rsidR="00F0009F" w:rsidRPr="00733E64">
        <w:rPr>
          <w:rFonts w:asciiTheme="minorHAnsi" w:hAnsiTheme="minorHAnsi" w:cstheme="minorHAnsi"/>
          <w:sz w:val="28"/>
          <w:szCs w:val="28"/>
        </w:rPr>
        <w:t>situación</w:t>
      </w:r>
      <w:r w:rsidRPr="00733E64">
        <w:rPr>
          <w:rFonts w:asciiTheme="minorHAnsi" w:hAnsiTheme="minorHAnsi" w:cstheme="minorHAnsi"/>
          <w:sz w:val="28"/>
          <w:szCs w:val="28"/>
        </w:rPr>
        <w:t xml:space="preserve"> de </w:t>
      </w:r>
      <w:r w:rsidR="00F0009F" w:rsidRPr="00733E64">
        <w:rPr>
          <w:rFonts w:asciiTheme="minorHAnsi" w:hAnsiTheme="minorHAnsi" w:cstheme="minorHAnsi"/>
          <w:sz w:val="28"/>
          <w:szCs w:val="28"/>
        </w:rPr>
        <w:t>presentación</w:t>
      </w:r>
      <w:r w:rsidRPr="00733E64">
        <w:rPr>
          <w:rFonts w:asciiTheme="minorHAnsi" w:hAnsiTheme="minorHAnsi" w:cstheme="minorHAnsi"/>
          <w:sz w:val="28"/>
          <w:szCs w:val="28"/>
        </w:rPr>
        <w:t xml:space="preserve"> y</w:t>
      </w:r>
      <w:r w:rsidR="00A64101" w:rsidRPr="00733E64">
        <w:rPr>
          <w:rFonts w:asciiTheme="minorHAnsi" w:hAnsiTheme="minorHAnsi" w:cstheme="minorHAnsi"/>
          <w:sz w:val="28"/>
          <w:szCs w:val="28"/>
        </w:rPr>
        <w:t>/o</w:t>
      </w:r>
      <w:r w:rsidRPr="00733E64">
        <w:rPr>
          <w:rFonts w:asciiTheme="minorHAnsi" w:hAnsiTheme="minorHAnsi" w:cstheme="minorHAnsi"/>
          <w:sz w:val="28"/>
          <w:szCs w:val="28"/>
        </w:rPr>
        <w:t xml:space="preserve"> formas de presentarlo</w:t>
      </w:r>
      <w:r w:rsidR="00A64101" w:rsidRPr="00733E64">
        <w:rPr>
          <w:rFonts w:asciiTheme="minorHAnsi" w:hAnsiTheme="minorHAnsi" w:cstheme="minorHAnsi"/>
          <w:sz w:val="28"/>
          <w:szCs w:val="28"/>
        </w:rPr>
        <w:t>, o</w:t>
      </w:r>
    </w:p>
    <w:p w:rsidR="00A64101" w:rsidRPr="00733E64" w:rsidRDefault="00E32356" w:rsidP="000A50B6">
      <w:pPr>
        <w:pStyle w:val="ListParagraph"/>
        <w:numPr>
          <w:ilvl w:val="0"/>
          <w:numId w:val="83"/>
        </w:numPr>
        <w:spacing w:before="100" w:beforeAutospacing="1" w:after="100" w:afterAutospacing="1"/>
        <w:ind w:right="720"/>
        <w:rPr>
          <w:rFonts w:asciiTheme="minorHAnsi" w:hAnsiTheme="minorHAnsi" w:cstheme="minorHAnsi"/>
          <w:bCs/>
          <w:sz w:val="28"/>
          <w:szCs w:val="28"/>
        </w:rPr>
      </w:pPr>
      <w:r w:rsidRPr="00733E64">
        <w:rPr>
          <w:rFonts w:asciiTheme="minorHAnsi" w:hAnsiTheme="minorHAnsi" w:cstheme="minorHAnsi"/>
          <w:sz w:val="28"/>
          <w:szCs w:val="28"/>
        </w:rPr>
        <w:t>Completar un diseño individual senior como sea determinado por el equipo</w:t>
      </w:r>
      <w:r w:rsidR="00A64101" w:rsidRPr="00733E64">
        <w:rPr>
          <w:rFonts w:asciiTheme="minorHAnsi" w:hAnsiTheme="minorHAnsi" w:cstheme="minorHAnsi"/>
          <w:sz w:val="28"/>
          <w:szCs w:val="28"/>
        </w:rPr>
        <w:t xml:space="preserve"> IEP.</w:t>
      </w:r>
    </w:p>
    <w:p w:rsidR="00A64101" w:rsidRPr="00733E64" w:rsidRDefault="00A64101" w:rsidP="00A64101">
      <w:pPr>
        <w:spacing w:before="240" w:after="120"/>
        <w:rPr>
          <w:rFonts w:asciiTheme="minorHAnsi" w:hAnsiTheme="minorHAnsi" w:cs="Franklin Gothic Book"/>
          <w:b/>
          <w:color w:val="000000"/>
          <w:sz w:val="36"/>
          <w:szCs w:val="36"/>
        </w:rPr>
      </w:pPr>
      <w:r w:rsidRPr="00733E64">
        <w:rPr>
          <w:rFonts w:asciiTheme="minorHAnsi" w:hAnsiTheme="minorHAnsi"/>
          <w:b/>
          <w:color w:val="C00000"/>
          <w:sz w:val="36"/>
          <w:szCs w:val="36"/>
        </w:rPr>
        <w:t xml:space="preserve">D.  </w:t>
      </w:r>
      <w:r w:rsidR="00E32356" w:rsidRPr="00733E64">
        <w:rPr>
          <w:rFonts w:asciiTheme="minorHAnsi" w:hAnsiTheme="minorHAnsi"/>
          <w:b/>
          <w:color w:val="C00000"/>
          <w:sz w:val="36"/>
          <w:szCs w:val="36"/>
        </w:rPr>
        <w:t>Prueba de Ingreso a la Universidad</w:t>
      </w:r>
    </w:p>
    <w:p w:rsidR="00A64101" w:rsidRPr="00733E64" w:rsidRDefault="007035FB" w:rsidP="00DE262A">
      <w:pPr>
        <w:spacing w:after="60" w:line="276" w:lineRule="auto"/>
        <w:rPr>
          <w:rFonts w:asciiTheme="minorHAnsi" w:hAnsiTheme="minorHAnsi" w:cstheme="minorHAnsi"/>
          <w:sz w:val="28"/>
          <w:szCs w:val="28"/>
        </w:rPr>
      </w:pPr>
      <w:r w:rsidRPr="007035FB">
        <w:rPr>
          <w:rFonts w:asciiTheme="minorHAnsi" w:eastAsiaTheme="minorEastAsia" w:hAnsiTheme="minorHAnsi" w:cstheme="minorBidi"/>
          <w:bCs/>
          <w:sz w:val="28"/>
          <w:szCs w:val="28"/>
        </w:rPr>
        <w:pict>
          <v:rect id="Rectangle 9" o:spid="_x0000_s1963" style="position:absolute;margin-left:362.25pt;margin-top:353.6pt;width:135.75pt;height:118.9pt;flip:x;z-index:251725312;visibility:visible;mso-wrap-distance-left:8.65pt;mso-wrap-distance-top:3.6pt;mso-wrap-distance-right:5.75pt;mso-wrap-distance-bottom:3.6pt;mso-position-horizontal-relative:margin;mso-position-vertical-relative:margin;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" o:allowincell="f" strokecolor="#fabf8f" strokeweight="1.5pt">
            <v:fill color2="#fbd4b4" focus="100%" type="gradient"/>
            <v:shadow on="t" color="#974706" opacity=".5" offset="1pt"/>
            <v:textbox style="mso-next-textbox:#Rectangle 9" inset="14.4pt,14.4pt,14.4pt,14.4pt">
              <w:txbxContent>
                <w:p w:rsidR="00892F5E" w:rsidRPr="005E61B1" w:rsidRDefault="00892F5E" w:rsidP="00A64101">
                  <w:pPr>
                    <w:spacing w:after="120"/>
                    <w:jc w:val="center"/>
                    <w:rPr>
                      <w:rFonts w:ascii="Calibri" w:hAnsi="Calibri" w:cs="Calibri"/>
                      <w:b/>
                      <w:sz w:val="28"/>
                      <w:szCs w:val="28"/>
                    </w:rPr>
                  </w:pPr>
                  <w:r>
                    <w:rPr>
                      <w:rFonts w:ascii="Calibri" w:hAnsi="Calibri" w:cs="Calibri"/>
                      <w:b/>
                      <w:sz w:val="28"/>
                      <w:szCs w:val="28"/>
                    </w:rPr>
                    <w:t>Estudiante puede estar ex</w:t>
                  </w:r>
                  <w:r w:rsidRPr="00E32356">
                    <w:rPr>
                      <w:rFonts w:ascii="Calibri" w:hAnsi="Calibri" w:cs="Calibri"/>
                      <w:b/>
                      <w:sz w:val="28"/>
                      <w:szCs w:val="28"/>
                    </w:rPr>
                    <w:t xml:space="preserve">ento de la prueba de ingreso a la universidad.  </w:t>
                  </w:r>
                  <w:r>
                    <w:rPr>
                      <w:rFonts w:ascii="Calibri" w:hAnsi="Calibri" w:cs="Calibri"/>
                      <w:b/>
                      <w:sz w:val="28"/>
                      <w:szCs w:val="28"/>
                    </w:rPr>
                    <w:t>Si</w:t>
                  </w:r>
                  <w:r w:rsidRPr="005E61B1">
                    <w:rPr>
                      <w:rFonts w:ascii="Calibri" w:hAnsi="Calibri" w:cs="Calibri"/>
                      <w:b/>
                      <w:sz w:val="28"/>
                      <w:szCs w:val="28"/>
                    </w:rPr>
                    <w:t>…</w:t>
                  </w:r>
                </w:p>
                <w:p w:rsidR="00892F5E" w:rsidRPr="00A64101" w:rsidRDefault="00892F5E" w:rsidP="00A64101">
                  <w:pPr>
                    <w:rPr>
                      <w:color w:val="4F81BD"/>
                      <w:sz w:val="20"/>
                      <w:szCs w:val="20"/>
                    </w:rPr>
                  </w:pPr>
                </w:p>
              </w:txbxContent>
            </v:textbox>
            <w10:wrap type="square" anchorx="margin" anchory="margin"/>
          </v:rect>
        </w:pict>
      </w:r>
      <w:r w:rsidR="00E32356" w:rsidRPr="00733E64">
        <w:rPr>
          <w:rFonts w:asciiTheme="minorHAnsi" w:hAnsiTheme="minorHAnsi" w:cstheme="minorHAnsi"/>
          <w:sz w:val="28"/>
          <w:szCs w:val="28"/>
        </w:rPr>
        <w:t xml:space="preserve">Un estudiante debe tomar una prueba para cumplir este </w:t>
      </w:r>
      <w:r w:rsidR="00F0009F" w:rsidRPr="00733E64">
        <w:rPr>
          <w:rFonts w:asciiTheme="minorHAnsi" w:hAnsiTheme="minorHAnsi" w:cstheme="minorHAnsi"/>
          <w:sz w:val="28"/>
          <w:szCs w:val="28"/>
        </w:rPr>
        <w:t>requisito</w:t>
      </w:r>
      <w:r w:rsidR="00A64101" w:rsidRPr="00733E64">
        <w:rPr>
          <w:rFonts w:asciiTheme="minorHAnsi" w:hAnsiTheme="minorHAnsi" w:cstheme="minorHAnsi"/>
          <w:sz w:val="28"/>
          <w:szCs w:val="28"/>
        </w:rPr>
        <w:t xml:space="preserve">.  </w:t>
      </w:r>
      <w:r w:rsidR="00F0009F" w:rsidRPr="00733E64">
        <w:rPr>
          <w:rFonts w:asciiTheme="minorHAnsi" w:hAnsiTheme="minorHAnsi" w:cstheme="minorHAnsi"/>
          <w:sz w:val="28"/>
          <w:szCs w:val="28"/>
        </w:rPr>
        <w:t>La prueba aprobada de ingreso a la universidad son</w:t>
      </w:r>
      <w:r w:rsidR="00A64101" w:rsidRPr="00733E64">
        <w:rPr>
          <w:rFonts w:asciiTheme="minorHAnsi" w:hAnsiTheme="minorHAnsi" w:cstheme="minorHAnsi"/>
          <w:sz w:val="28"/>
          <w:szCs w:val="28"/>
        </w:rPr>
        <w:t xml:space="preserve"> COMPASS, ACCUPLACER, ACT, o SAT.   </w:t>
      </w:r>
      <w:r w:rsidR="00F0009F" w:rsidRPr="00733E64">
        <w:rPr>
          <w:rFonts w:asciiTheme="minorHAnsi" w:hAnsiTheme="minorHAnsi" w:cstheme="minorHAnsi"/>
          <w:sz w:val="28"/>
          <w:szCs w:val="28"/>
        </w:rPr>
        <w:t>Un estudiante puede estar exento del requerimiento a la prueba de ingreso a la Universidad si él/ella</w:t>
      </w:r>
      <w:r w:rsidR="00A64101" w:rsidRPr="00733E64">
        <w:rPr>
          <w:rFonts w:asciiTheme="minorHAnsi" w:hAnsiTheme="minorHAnsi" w:cstheme="minorHAnsi"/>
          <w:sz w:val="28"/>
          <w:szCs w:val="28"/>
        </w:rPr>
        <w:t>:</w:t>
      </w:r>
    </w:p>
    <w:p w:rsidR="00A64101" w:rsidRPr="00733E64" w:rsidRDefault="00A64101" w:rsidP="000A50B6">
      <w:pPr>
        <w:pStyle w:val="ListParagraph"/>
        <w:numPr>
          <w:ilvl w:val="0"/>
          <w:numId w:val="93"/>
        </w:numPr>
        <w:spacing w:after="80"/>
        <w:rPr>
          <w:rFonts w:asciiTheme="minorHAnsi" w:hAnsiTheme="minorHAnsi" w:cstheme="minorHAnsi"/>
          <w:sz w:val="28"/>
          <w:szCs w:val="28"/>
        </w:rPr>
      </w:pPr>
      <w:r w:rsidRPr="00733E64">
        <w:rPr>
          <w:rFonts w:asciiTheme="minorHAnsi" w:hAnsiTheme="minorHAnsi" w:cstheme="minorHAnsi"/>
          <w:sz w:val="28"/>
          <w:szCs w:val="28"/>
        </w:rPr>
        <w:t>…</w:t>
      </w:r>
      <w:r w:rsidR="00F0009F" w:rsidRPr="00733E64">
        <w:rPr>
          <w:rFonts w:asciiTheme="minorHAnsi" w:hAnsiTheme="minorHAnsi" w:cstheme="minorHAnsi"/>
          <w:sz w:val="28"/>
          <w:szCs w:val="28"/>
        </w:rPr>
        <w:t>tiene un</w:t>
      </w:r>
      <w:r w:rsidRPr="00733E64">
        <w:rPr>
          <w:rFonts w:asciiTheme="minorHAnsi" w:hAnsiTheme="minorHAnsi" w:cstheme="minorHAnsi"/>
          <w:sz w:val="28"/>
          <w:szCs w:val="28"/>
        </w:rPr>
        <w:t xml:space="preserve"> IEP </w:t>
      </w:r>
      <w:r w:rsidR="00F0009F" w:rsidRPr="00733E64">
        <w:rPr>
          <w:rFonts w:asciiTheme="minorHAnsi" w:hAnsiTheme="minorHAnsi" w:cstheme="minorHAnsi"/>
          <w:sz w:val="28"/>
          <w:szCs w:val="28"/>
        </w:rPr>
        <w:t>que enumera las acomodaciones que haría invalida su puntuación en</w:t>
      </w:r>
      <w:r w:rsidRPr="00733E64">
        <w:rPr>
          <w:rFonts w:asciiTheme="minorHAnsi" w:hAnsiTheme="minorHAnsi" w:cstheme="minorHAnsi"/>
          <w:sz w:val="28"/>
          <w:szCs w:val="28"/>
        </w:rPr>
        <w:t xml:space="preserve"> SAT (</w:t>
      </w:r>
      <w:r w:rsidR="00F0009F" w:rsidRPr="00733E64">
        <w:rPr>
          <w:rFonts w:asciiTheme="minorHAnsi" w:hAnsiTheme="minorHAnsi" w:cstheme="minorHAnsi"/>
          <w:sz w:val="28"/>
          <w:szCs w:val="28"/>
        </w:rPr>
        <w:t>no</w:t>
      </w:r>
      <w:r w:rsidRPr="00733E64">
        <w:rPr>
          <w:rFonts w:asciiTheme="minorHAnsi" w:hAnsiTheme="minorHAnsi" w:cstheme="minorHAnsi"/>
          <w:sz w:val="28"/>
          <w:szCs w:val="28"/>
        </w:rPr>
        <w:t>-</w:t>
      </w:r>
      <w:r w:rsidR="00F0009F" w:rsidRPr="00733E64">
        <w:rPr>
          <w:rFonts w:asciiTheme="minorHAnsi" w:hAnsiTheme="minorHAnsi" w:cstheme="minorHAnsi"/>
          <w:sz w:val="28"/>
          <w:szCs w:val="28"/>
        </w:rPr>
        <w:t>universidad</w:t>
      </w:r>
      <w:r w:rsidRPr="00733E64">
        <w:rPr>
          <w:rFonts w:asciiTheme="minorHAnsi" w:hAnsiTheme="minorHAnsi" w:cstheme="minorHAnsi"/>
          <w:sz w:val="28"/>
          <w:szCs w:val="28"/>
        </w:rPr>
        <w:t xml:space="preserve"> </w:t>
      </w:r>
      <w:r w:rsidR="00F0009F" w:rsidRPr="00733E64">
        <w:rPr>
          <w:rFonts w:asciiTheme="minorHAnsi" w:hAnsiTheme="minorHAnsi" w:cstheme="minorHAnsi"/>
          <w:sz w:val="28"/>
          <w:szCs w:val="28"/>
        </w:rPr>
        <w:t>reportado</w:t>
      </w:r>
      <w:r w:rsidRPr="00733E64">
        <w:rPr>
          <w:rFonts w:asciiTheme="minorHAnsi" w:hAnsiTheme="minorHAnsi" w:cstheme="minorHAnsi"/>
          <w:sz w:val="28"/>
          <w:szCs w:val="28"/>
        </w:rPr>
        <w:t xml:space="preserve">), o </w:t>
      </w:r>
    </w:p>
    <w:p w:rsidR="00A64101" w:rsidRPr="00733E64" w:rsidRDefault="00A64101" w:rsidP="000A50B6">
      <w:pPr>
        <w:pStyle w:val="ListParagraph"/>
        <w:numPr>
          <w:ilvl w:val="0"/>
          <w:numId w:val="93"/>
        </w:numPr>
        <w:spacing w:after="80"/>
        <w:rPr>
          <w:rFonts w:asciiTheme="minorHAnsi" w:hAnsiTheme="minorHAnsi" w:cstheme="minorHAnsi"/>
          <w:sz w:val="28"/>
          <w:szCs w:val="28"/>
        </w:rPr>
      </w:pPr>
      <w:r w:rsidRPr="00733E64">
        <w:rPr>
          <w:rFonts w:asciiTheme="minorHAnsi" w:hAnsiTheme="minorHAnsi" w:cstheme="minorHAnsi"/>
          <w:sz w:val="28"/>
          <w:szCs w:val="28"/>
        </w:rPr>
        <w:t>…</w:t>
      </w:r>
      <w:r w:rsidR="00F0009F" w:rsidRPr="00733E64">
        <w:rPr>
          <w:rFonts w:asciiTheme="minorHAnsi" w:hAnsiTheme="minorHAnsi" w:cstheme="minorHAnsi"/>
          <w:sz w:val="28"/>
          <w:szCs w:val="28"/>
        </w:rPr>
        <w:t>ha estado participando en un Programa de Limitada Suficiencia en Ingles (LEP)</w:t>
      </w:r>
      <w:r w:rsidRPr="00733E64">
        <w:rPr>
          <w:rFonts w:asciiTheme="minorHAnsi" w:hAnsiTheme="minorHAnsi" w:cstheme="minorHAnsi"/>
          <w:sz w:val="28"/>
          <w:szCs w:val="28"/>
        </w:rPr>
        <w:t xml:space="preserve"> </w:t>
      </w:r>
      <w:r w:rsidR="00F0009F" w:rsidRPr="00733E64">
        <w:rPr>
          <w:rFonts w:asciiTheme="minorHAnsi" w:hAnsiTheme="minorHAnsi" w:cstheme="minorHAnsi"/>
          <w:sz w:val="28"/>
          <w:szCs w:val="28"/>
        </w:rPr>
        <w:t xml:space="preserve">por </w:t>
      </w:r>
      <w:r w:rsidRPr="00733E64">
        <w:rPr>
          <w:rFonts w:asciiTheme="minorHAnsi" w:hAnsiTheme="minorHAnsi" w:cstheme="minorHAnsi"/>
          <w:sz w:val="28"/>
          <w:szCs w:val="28"/>
        </w:rPr>
        <w:t xml:space="preserve">3 </w:t>
      </w:r>
      <w:r w:rsidR="00F0009F" w:rsidRPr="00733E64">
        <w:rPr>
          <w:rFonts w:asciiTheme="minorHAnsi" w:hAnsiTheme="minorHAnsi" w:cstheme="minorHAnsi"/>
          <w:sz w:val="28"/>
          <w:szCs w:val="28"/>
        </w:rPr>
        <w:t>años académicos o menos</w:t>
      </w:r>
      <w:r w:rsidRPr="00733E64">
        <w:rPr>
          <w:rFonts w:asciiTheme="minorHAnsi" w:hAnsiTheme="minorHAnsi" w:cstheme="minorHAnsi"/>
          <w:sz w:val="28"/>
          <w:szCs w:val="28"/>
        </w:rPr>
        <w:t>.</w:t>
      </w:r>
      <w:r w:rsidRPr="00733E64">
        <w:rPr>
          <w:rFonts w:asciiTheme="minorHAnsi" w:hAnsiTheme="minorHAnsi"/>
          <w:bCs/>
          <w:sz w:val="28"/>
          <w:szCs w:val="28"/>
        </w:rPr>
        <w:t xml:space="preserve"> </w:t>
      </w:r>
    </w:p>
    <w:p w:rsidR="005C4A41" w:rsidRDefault="00F0009F" w:rsidP="00DE262A">
      <w:pPr>
        <w:spacing w:before="100" w:beforeAutospacing="1" w:after="100" w:afterAutospacing="1" w:line="276" w:lineRule="auto"/>
        <w:rPr>
          <w:rFonts w:asciiTheme="minorHAnsi" w:hAnsiTheme="minorHAnsi"/>
          <w:bCs/>
          <w:sz w:val="28"/>
          <w:szCs w:val="28"/>
        </w:rPr>
      </w:pPr>
      <w:r w:rsidRPr="00733E64">
        <w:rPr>
          <w:rFonts w:asciiTheme="minorHAnsi" w:hAnsiTheme="minorHAnsi"/>
          <w:bCs/>
          <w:sz w:val="28"/>
          <w:szCs w:val="28"/>
        </w:rPr>
        <w:t>El estado de</w:t>
      </w:r>
      <w:r w:rsidR="00A64101" w:rsidRPr="00733E64">
        <w:rPr>
          <w:rFonts w:asciiTheme="minorHAnsi" w:hAnsiTheme="minorHAnsi"/>
          <w:bCs/>
          <w:sz w:val="28"/>
          <w:szCs w:val="28"/>
        </w:rPr>
        <w:t xml:space="preserve"> Idaho </w:t>
      </w:r>
      <w:r w:rsidRPr="00733E64">
        <w:rPr>
          <w:rFonts w:asciiTheme="minorHAnsi" w:hAnsiTheme="minorHAnsi"/>
          <w:bCs/>
          <w:sz w:val="28"/>
          <w:szCs w:val="28"/>
        </w:rPr>
        <w:t>pagara para que un estudiante tome</w:t>
      </w:r>
      <w:r w:rsidR="00A64101" w:rsidRPr="00733E64">
        <w:rPr>
          <w:rFonts w:asciiTheme="minorHAnsi" w:hAnsiTheme="minorHAnsi"/>
          <w:bCs/>
          <w:sz w:val="28"/>
          <w:szCs w:val="28"/>
        </w:rPr>
        <w:t xml:space="preserve"> </w:t>
      </w:r>
      <w:r w:rsidR="00B94936" w:rsidRPr="00733E64">
        <w:rPr>
          <w:rFonts w:asciiTheme="minorHAnsi" w:hAnsiTheme="minorHAnsi"/>
          <w:bCs/>
          <w:sz w:val="28"/>
          <w:szCs w:val="28"/>
        </w:rPr>
        <w:t xml:space="preserve">una vez </w:t>
      </w:r>
      <w:r w:rsidRPr="00733E64">
        <w:rPr>
          <w:rFonts w:asciiTheme="minorHAnsi" w:hAnsiTheme="minorHAnsi"/>
          <w:bCs/>
          <w:sz w:val="28"/>
          <w:szCs w:val="28"/>
        </w:rPr>
        <w:t xml:space="preserve">el examen de </w:t>
      </w:r>
      <w:r w:rsidR="00A64101" w:rsidRPr="00733E64">
        <w:rPr>
          <w:rFonts w:asciiTheme="minorHAnsi" w:hAnsiTheme="minorHAnsi"/>
          <w:bCs/>
          <w:sz w:val="28"/>
          <w:szCs w:val="28"/>
        </w:rPr>
        <w:t xml:space="preserve">SAT o ACCUPLACER.  </w:t>
      </w:r>
      <w:r w:rsidRPr="00733E64">
        <w:rPr>
          <w:rFonts w:asciiTheme="minorHAnsi" w:hAnsiTheme="minorHAnsi"/>
          <w:bCs/>
          <w:sz w:val="28"/>
          <w:szCs w:val="28"/>
        </w:rPr>
        <w:t>Si el estudiante escoge tomar</w:t>
      </w:r>
      <w:r w:rsidR="00A64101" w:rsidRPr="00733E64">
        <w:rPr>
          <w:rFonts w:asciiTheme="minorHAnsi" w:hAnsiTheme="minorHAnsi"/>
          <w:bCs/>
          <w:sz w:val="28"/>
          <w:szCs w:val="28"/>
        </w:rPr>
        <w:t xml:space="preserve"> COMPASS o ACT, </w:t>
      </w:r>
      <w:r w:rsidRPr="00733E64">
        <w:rPr>
          <w:rFonts w:asciiTheme="minorHAnsi" w:hAnsiTheme="minorHAnsi"/>
          <w:bCs/>
          <w:sz w:val="28"/>
          <w:szCs w:val="28"/>
        </w:rPr>
        <w:t>cumplirá con los requisitos de graduación</w:t>
      </w:r>
      <w:r w:rsidR="00A64101" w:rsidRPr="00733E64">
        <w:rPr>
          <w:rFonts w:asciiTheme="minorHAnsi" w:hAnsiTheme="minorHAnsi"/>
          <w:bCs/>
          <w:sz w:val="28"/>
          <w:szCs w:val="28"/>
        </w:rPr>
        <w:t xml:space="preserve">, </w:t>
      </w:r>
      <w:r w:rsidRPr="00733E64">
        <w:rPr>
          <w:rFonts w:asciiTheme="minorHAnsi" w:hAnsiTheme="minorHAnsi"/>
          <w:bCs/>
          <w:sz w:val="28"/>
          <w:szCs w:val="28"/>
        </w:rPr>
        <w:t>pero el estudiante tendrá que pagar por ese examen</w:t>
      </w:r>
      <w:r w:rsidR="00A64101" w:rsidRPr="00733E64">
        <w:rPr>
          <w:rFonts w:asciiTheme="minorHAnsi" w:hAnsiTheme="minorHAnsi"/>
          <w:bCs/>
          <w:sz w:val="28"/>
          <w:szCs w:val="28"/>
        </w:rPr>
        <w:t xml:space="preserve">.  </w:t>
      </w:r>
    </w:p>
    <w:p w:rsidR="00A64101" w:rsidRPr="00733E64" w:rsidRDefault="00B94936" w:rsidP="00DE262A">
      <w:pPr>
        <w:spacing w:before="100" w:beforeAutospacing="1" w:after="100" w:afterAutospacing="1" w:line="276" w:lineRule="auto"/>
        <w:rPr>
          <w:rFonts w:asciiTheme="minorHAnsi" w:hAnsiTheme="minorHAnsi" w:cstheme="minorHAnsi"/>
          <w:sz w:val="28"/>
          <w:szCs w:val="28"/>
        </w:rPr>
      </w:pPr>
      <w:r w:rsidRPr="00733E64">
        <w:rPr>
          <w:rFonts w:asciiTheme="minorHAnsi" w:hAnsiTheme="minorHAnsi"/>
          <w:bCs/>
          <w:sz w:val="28"/>
          <w:szCs w:val="28"/>
        </w:rPr>
        <w:lastRenderedPageBreak/>
        <w:t>Los estudiantes pueden querer contactar con la universidad de su elección para fijar que entrada a la universidad o prueba de colocación es requerida para admisión.</w:t>
      </w:r>
      <w:r w:rsidR="00A64101" w:rsidRPr="00733E64">
        <w:rPr>
          <w:rFonts w:asciiTheme="minorHAnsi" w:hAnsiTheme="minorHAnsi"/>
          <w:b/>
          <w:color w:val="C00000"/>
          <w:sz w:val="28"/>
          <w:szCs w:val="28"/>
        </w:rPr>
        <w:t xml:space="preserve"> </w:t>
      </w:r>
    </w:p>
    <w:p w:rsidR="00A64101" w:rsidRPr="00733E64" w:rsidRDefault="00B94936" w:rsidP="00DE262A">
      <w:pPr>
        <w:spacing w:after="120" w:line="276" w:lineRule="auto"/>
        <w:rPr>
          <w:rFonts w:asciiTheme="minorHAnsi" w:hAnsiTheme="minorHAnsi" w:cstheme="minorHAnsi"/>
          <w:sz w:val="28"/>
          <w:szCs w:val="28"/>
        </w:rPr>
      </w:pPr>
      <w:r w:rsidRPr="00733E64">
        <w:rPr>
          <w:rFonts w:asciiTheme="minorHAnsi" w:hAnsiTheme="minorHAnsi" w:cstheme="minorHAnsi"/>
          <w:b/>
          <w:sz w:val="28"/>
          <w:szCs w:val="28"/>
        </w:rPr>
        <w:t>Acomodaciones para Pruebas de Ingreso a la Universidad</w:t>
      </w:r>
    </w:p>
    <w:p w:rsidR="00B94936" w:rsidRPr="00733E64" w:rsidRDefault="007035FB" w:rsidP="00DE262A">
      <w:pPr>
        <w:spacing w:line="276" w:lineRule="auto"/>
        <w:rPr>
          <w:rFonts w:asciiTheme="minorHAnsi" w:hAnsiTheme="minorHAnsi"/>
          <w:sz w:val="28"/>
          <w:szCs w:val="28"/>
        </w:rPr>
      </w:pPr>
      <w:r w:rsidRPr="007035FB">
        <w:rPr>
          <w:rFonts w:asciiTheme="minorHAnsi" w:hAnsiTheme="minorHAnsi"/>
          <w:sz w:val="28"/>
          <w:szCs w:val="28"/>
        </w:rPr>
        <w:pict>
          <v:rect id="Rectangle 10" o:spid="_x0000_s1964" style="position:absolute;margin-left:325.5pt;margin-top:224.4pt;width:165.75pt;height:178.15pt;flip:x;z-index:251726336;visibility:visible;mso-wrap-distance-left:8.65pt;mso-wrap-distance-top:5.75pt;mso-wrap-distance-right:5.75pt;mso-wrap-distance-bottom:5.75pt;mso-position-horizontal-relative:margin;mso-position-vertical-relative:margin;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" o:allowincell="f" strokecolor="#fabf8f" strokeweight="1.5pt">
            <v:fill color2="#fbd4b4" focus="100%" type="gradient"/>
            <v:shadow on="t" color="#974706" opacity=".5" offset="1pt"/>
            <v:textbox style="mso-next-textbox:#Rectangle 10" inset="14.4pt,14.4pt,14.4pt,14.4pt">
              <w:txbxContent>
                <w:p w:rsidR="00892F5E" w:rsidRPr="00636CBA" w:rsidRDefault="00892F5E" w:rsidP="00A64101">
                  <w:pPr>
                    <w:jc w:val="center"/>
                    <w:rPr>
                      <w:rFonts w:ascii="Calibri" w:hAnsi="Calibri"/>
                      <w:b/>
                    </w:rPr>
                  </w:pPr>
                  <w:r w:rsidRPr="00636CBA">
                    <w:rPr>
                      <w:rFonts w:ascii="Calibri" w:hAnsi="Calibri"/>
                      <w:b/>
                    </w:rPr>
                    <w:t xml:space="preserve">El Departamento </w:t>
                  </w:r>
                  <w:r w:rsidRPr="00636CBA">
                    <w:rPr>
                      <w:rFonts w:ascii="Calibri" w:hAnsi="Calibri"/>
                      <w:b/>
                    </w:rPr>
                    <w:br/>
                    <w:t>de Educación de Idaho ha fijado una fecha específica de primavera para el examen SAT y un plazo estricto para la solicitud de acomodación</w:t>
                  </w:r>
                </w:p>
              </w:txbxContent>
            </v:textbox>
            <w10:wrap type="square" anchorx="margin" anchory="margin"/>
          </v:rect>
        </w:pict>
      </w:r>
      <w:r w:rsidR="00B94936" w:rsidRPr="00733E64">
        <w:rPr>
          <w:rFonts w:asciiTheme="minorHAnsi" w:hAnsiTheme="minorHAnsi"/>
          <w:sz w:val="28"/>
          <w:szCs w:val="28"/>
        </w:rPr>
        <w:t xml:space="preserve">Los acomodamientos son cambios realizados en formato de examen o procedimiento para que un estudiante </w:t>
      </w:r>
      <w:r w:rsidR="00664D0B" w:rsidRPr="00733E64">
        <w:rPr>
          <w:rFonts w:asciiTheme="minorHAnsi" w:hAnsiTheme="minorHAnsi"/>
          <w:sz w:val="28"/>
          <w:szCs w:val="28"/>
        </w:rPr>
        <w:t>pueda</w:t>
      </w:r>
      <w:r w:rsidR="00B94936" w:rsidRPr="00733E64">
        <w:rPr>
          <w:rFonts w:asciiTheme="minorHAnsi" w:hAnsiTheme="minorHAnsi"/>
          <w:sz w:val="28"/>
          <w:szCs w:val="28"/>
        </w:rPr>
        <w:t xml:space="preserve"> tomar la prueba de una manera que le permite a él/ella mostrar su capacidad y no la discapacidad. Algunas pruebas han establecido directrices para la concesión de </w:t>
      </w:r>
      <w:r w:rsidR="00636CBA" w:rsidRPr="00733E64">
        <w:rPr>
          <w:rFonts w:asciiTheme="minorHAnsi" w:hAnsiTheme="minorHAnsi"/>
          <w:sz w:val="28"/>
          <w:szCs w:val="28"/>
        </w:rPr>
        <w:t>acomodamientos</w:t>
      </w:r>
      <w:r w:rsidR="00B94936" w:rsidRPr="00733E64">
        <w:rPr>
          <w:rFonts w:asciiTheme="minorHAnsi" w:hAnsiTheme="minorHAnsi"/>
          <w:sz w:val="28"/>
          <w:szCs w:val="28"/>
        </w:rPr>
        <w:t xml:space="preserve"> en los exámenes de ingreso a la universidad.</w:t>
      </w:r>
    </w:p>
    <w:p w:rsidR="00A64101" w:rsidRPr="00733E64" w:rsidRDefault="00636CBA" w:rsidP="00DE262A">
      <w:pPr>
        <w:spacing w:line="276" w:lineRule="auto"/>
        <w:rPr>
          <w:rFonts w:asciiTheme="minorHAnsi" w:hAnsiTheme="minorHAnsi"/>
          <w:sz w:val="28"/>
          <w:szCs w:val="28"/>
        </w:rPr>
      </w:pPr>
      <w:r w:rsidRPr="00733E64">
        <w:rPr>
          <w:rFonts w:asciiTheme="minorHAnsi" w:hAnsiTheme="minorHAnsi"/>
          <w:sz w:val="28"/>
          <w:szCs w:val="28"/>
        </w:rPr>
        <w:t xml:space="preserve">Cada estudiante pidiendo </w:t>
      </w:r>
      <w:r w:rsidR="001675B5" w:rsidRPr="00733E64">
        <w:rPr>
          <w:rFonts w:asciiTheme="minorHAnsi" w:hAnsiTheme="minorHAnsi"/>
          <w:sz w:val="28"/>
          <w:szCs w:val="28"/>
        </w:rPr>
        <w:t>acomodación</w:t>
      </w:r>
      <w:r w:rsidRPr="00733E64">
        <w:rPr>
          <w:rFonts w:asciiTheme="minorHAnsi" w:hAnsiTheme="minorHAnsi"/>
          <w:sz w:val="28"/>
          <w:szCs w:val="28"/>
        </w:rPr>
        <w:t xml:space="preserve"> en SAT debe presentar una solicitud a la Junta de Facultad. En la mayoría de los casos, los estudiantes trabajan con la escuela y la solicitud de acomodación es enviada desde la escuela. Un est</w:t>
      </w:r>
      <w:r w:rsidR="00664D0B">
        <w:rPr>
          <w:rFonts w:asciiTheme="minorHAnsi" w:hAnsiTheme="minorHAnsi"/>
          <w:sz w:val="28"/>
          <w:szCs w:val="28"/>
        </w:rPr>
        <w:t>udiante o padre de familia debe</w:t>
      </w:r>
      <w:r w:rsidRPr="00733E64">
        <w:rPr>
          <w:rFonts w:asciiTheme="minorHAnsi" w:hAnsiTheme="minorHAnsi"/>
          <w:sz w:val="28"/>
          <w:szCs w:val="28"/>
        </w:rPr>
        <w:t xml:space="preserve"> completar un formulario de consentimiento antes de que la escuela puede proporcionar información confidencial sobre la discapacidad del estudiante para la Junta de Facultad. El Departamento de Educación de Idaho ha fijado una fecha específica de primavera para el examen SAT y un plazo estricto para la solicitud de alojamiento.</w:t>
      </w:r>
      <w:r w:rsidRPr="00733E64">
        <w:rPr>
          <w:rFonts w:asciiTheme="minorHAnsi" w:hAnsiTheme="minorHAnsi"/>
          <w:sz w:val="28"/>
          <w:szCs w:val="28"/>
        </w:rPr>
        <w:br/>
        <w:t xml:space="preserve">Un estudiante que pide </w:t>
      </w:r>
      <w:r w:rsidR="001675B5" w:rsidRPr="00733E64">
        <w:rPr>
          <w:rFonts w:asciiTheme="minorHAnsi" w:hAnsiTheme="minorHAnsi"/>
          <w:sz w:val="28"/>
          <w:szCs w:val="28"/>
        </w:rPr>
        <w:t>acomodación</w:t>
      </w:r>
      <w:r w:rsidRPr="00733E64">
        <w:rPr>
          <w:rFonts w:asciiTheme="minorHAnsi" w:hAnsiTheme="minorHAnsi"/>
          <w:sz w:val="28"/>
          <w:szCs w:val="28"/>
        </w:rPr>
        <w:t xml:space="preserve"> en un examen debe proporcionar la documentación de su discapacidad. Esta documentación se utiliza para determinar si </w:t>
      </w:r>
      <w:r w:rsidR="001675B5" w:rsidRPr="00733E64">
        <w:rPr>
          <w:rFonts w:asciiTheme="minorHAnsi" w:hAnsiTheme="minorHAnsi"/>
          <w:sz w:val="28"/>
          <w:szCs w:val="28"/>
        </w:rPr>
        <w:t>la acomodación</w:t>
      </w:r>
      <w:r w:rsidRPr="00733E64">
        <w:rPr>
          <w:rFonts w:asciiTheme="minorHAnsi" w:hAnsiTheme="minorHAnsi"/>
          <w:sz w:val="28"/>
          <w:szCs w:val="28"/>
        </w:rPr>
        <w:t xml:space="preserve"> es adecuad</w:t>
      </w:r>
      <w:r w:rsidR="001675B5" w:rsidRPr="00733E64">
        <w:rPr>
          <w:rFonts w:asciiTheme="minorHAnsi" w:hAnsiTheme="minorHAnsi"/>
          <w:sz w:val="28"/>
          <w:szCs w:val="28"/>
        </w:rPr>
        <w:t>a</w:t>
      </w:r>
      <w:r w:rsidRPr="00733E64">
        <w:rPr>
          <w:rFonts w:asciiTheme="minorHAnsi" w:hAnsiTheme="minorHAnsi"/>
          <w:sz w:val="28"/>
          <w:szCs w:val="28"/>
        </w:rPr>
        <w:t xml:space="preserve"> y razonable para la discapacidad. Adaptaciones para SAT o ACCUPLACER se determinarán caso por caso y pueden incluir, pero no están limitados a: tiempo prolongado, formatos de ensayo alternativos, descansos adicionales </w:t>
      </w:r>
      <w:r w:rsidR="001675B5" w:rsidRPr="00733E64">
        <w:rPr>
          <w:rFonts w:asciiTheme="minorHAnsi" w:hAnsiTheme="minorHAnsi"/>
          <w:sz w:val="28"/>
          <w:szCs w:val="28"/>
        </w:rPr>
        <w:t>o extendidos</w:t>
      </w:r>
      <w:r w:rsidRPr="00733E64">
        <w:rPr>
          <w:rFonts w:asciiTheme="minorHAnsi" w:hAnsiTheme="minorHAnsi"/>
          <w:sz w:val="28"/>
          <w:szCs w:val="28"/>
        </w:rPr>
        <w:t xml:space="preserve">, y el permiso para realizar una prueba durante varios días. Ejemplos de formatos de ensayo alternativos son </w:t>
      </w:r>
      <w:r w:rsidR="001675B5" w:rsidRPr="00733E64">
        <w:rPr>
          <w:rFonts w:asciiTheme="minorHAnsi" w:hAnsiTheme="minorHAnsi"/>
          <w:sz w:val="28"/>
          <w:szCs w:val="28"/>
        </w:rPr>
        <w:t>audio casetes</w:t>
      </w:r>
      <w:r w:rsidRPr="00733E64">
        <w:rPr>
          <w:rFonts w:asciiTheme="minorHAnsi" w:hAnsiTheme="minorHAnsi"/>
          <w:sz w:val="28"/>
          <w:szCs w:val="28"/>
        </w:rPr>
        <w:t xml:space="preserve"> o </w:t>
      </w:r>
      <w:r w:rsidR="001675B5" w:rsidRPr="00733E64">
        <w:rPr>
          <w:rFonts w:asciiTheme="minorHAnsi" w:hAnsiTheme="minorHAnsi"/>
          <w:sz w:val="28"/>
          <w:szCs w:val="28"/>
        </w:rPr>
        <w:t>DVD</w:t>
      </w:r>
      <w:r w:rsidRPr="00733E64">
        <w:rPr>
          <w:rFonts w:asciiTheme="minorHAnsi" w:hAnsiTheme="minorHAnsi"/>
          <w:sz w:val="28"/>
          <w:szCs w:val="28"/>
        </w:rPr>
        <w:t xml:space="preserve"> de audio, lectores de Braille o </w:t>
      </w:r>
      <w:r w:rsidR="001675B5" w:rsidRPr="00733E64">
        <w:rPr>
          <w:rFonts w:asciiTheme="minorHAnsi" w:hAnsiTheme="minorHAnsi"/>
          <w:sz w:val="28"/>
          <w:szCs w:val="28"/>
        </w:rPr>
        <w:t xml:space="preserve">impresiones </w:t>
      </w:r>
      <w:r w:rsidRPr="00733E64">
        <w:rPr>
          <w:rFonts w:asciiTheme="minorHAnsi" w:hAnsiTheme="minorHAnsi"/>
          <w:sz w:val="28"/>
          <w:szCs w:val="28"/>
        </w:rPr>
        <w:t>grandes.</w:t>
      </w:r>
      <w:r w:rsidRPr="00733E64">
        <w:rPr>
          <w:rFonts w:asciiTheme="minorHAnsi" w:hAnsiTheme="minorHAnsi"/>
          <w:sz w:val="28"/>
          <w:szCs w:val="28"/>
        </w:rPr>
        <w:br/>
        <w:t xml:space="preserve">Para obtener más información acerca de las </w:t>
      </w:r>
      <w:r w:rsidR="001675B5" w:rsidRPr="00733E64">
        <w:rPr>
          <w:rFonts w:asciiTheme="minorHAnsi" w:hAnsiTheme="minorHAnsi"/>
          <w:sz w:val="28"/>
          <w:szCs w:val="28"/>
        </w:rPr>
        <w:t>pólizas</w:t>
      </w:r>
      <w:r w:rsidRPr="00733E64">
        <w:rPr>
          <w:rFonts w:asciiTheme="minorHAnsi" w:hAnsiTheme="minorHAnsi"/>
          <w:sz w:val="28"/>
          <w:szCs w:val="28"/>
        </w:rPr>
        <w:t xml:space="preserve"> y procedimientos específicos para acomodamiento en el SAT y </w:t>
      </w:r>
      <w:r w:rsidR="00A64101" w:rsidRPr="00733E64">
        <w:rPr>
          <w:rFonts w:asciiTheme="minorHAnsi" w:hAnsiTheme="minorHAnsi"/>
          <w:sz w:val="28"/>
          <w:szCs w:val="28"/>
        </w:rPr>
        <w:t>ACCUPLACER, visit</w:t>
      </w:r>
      <w:r w:rsidRPr="00733E64">
        <w:rPr>
          <w:rFonts w:asciiTheme="minorHAnsi" w:hAnsiTheme="minorHAnsi"/>
          <w:sz w:val="28"/>
          <w:szCs w:val="28"/>
        </w:rPr>
        <w:t>e</w:t>
      </w:r>
      <w:r w:rsidR="00A64101" w:rsidRPr="00733E64">
        <w:rPr>
          <w:rFonts w:asciiTheme="minorHAnsi" w:hAnsiTheme="minorHAnsi"/>
          <w:sz w:val="28"/>
          <w:szCs w:val="28"/>
        </w:rPr>
        <w:t xml:space="preserve">: </w:t>
      </w:r>
      <w:hyperlink r:id="rId292" w:history="1">
        <w:r w:rsidR="00A64101" w:rsidRPr="00733E64">
          <w:rPr>
            <w:rStyle w:val="Hyperlink"/>
            <w:rFonts w:asciiTheme="minorHAnsi" w:hAnsiTheme="minorHAnsi"/>
            <w:sz w:val="28"/>
            <w:szCs w:val="28"/>
          </w:rPr>
          <w:t>http://www.collegeboard.com/ssd/student/</w:t>
        </w:r>
      </w:hyperlink>
      <w:r w:rsidR="00A64101" w:rsidRPr="00733E64">
        <w:rPr>
          <w:rStyle w:val="Hyperlink"/>
          <w:rFonts w:asciiTheme="minorHAnsi" w:hAnsiTheme="minorHAnsi"/>
          <w:sz w:val="28"/>
          <w:szCs w:val="28"/>
        </w:rPr>
        <w:t xml:space="preserve"> </w:t>
      </w:r>
      <w:r w:rsidR="001675B5" w:rsidRPr="00733E64">
        <w:rPr>
          <w:rFonts w:asciiTheme="minorHAnsi" w:hAnsiTheme="minorHAnsi"/>
          <w:sz w:val="28"/>
          <w:szCs w:val="28"/>
        </w:rPr>
        <w:t>o</w:t>
      </w:r>
      <w:r w:rsidR="00A64101" w:rsidRPr="00733E64">
        <w:rPr>
          <w:rFonts w:asciiTheme="minorHAnsi" w:hAnsiTheme="minorHAnsi"/>
          <w:b/>
          <w:sz w:val="28"/>
          <w:szCs w:val="28"/>
        </w:rPr>
        <w:t xml:space="preserve"> </w:t>
      </w:r>
      <w:hyperlink r:id="rId293" w:history="1">
        <w:r w:rsidR="00A64101" w:rsidRPr="00733E64">
          <w:rPr>
            <w:rStyle w:val="Hyperlink"/>
            <w:rFonts w:asciiTheme="minorHAnsi" w:hAnsiTheme="minorHAnsi"/>
            <w:sz w:val="28"/>
            <w:szCs w:val="28"/>
          </w:rPr>
          <w:t>http://professionals.collegeboard.com/testing/ssd/accommodations</w:t>
        </w:r>
      </w:hyperlink>
    </w:p>
    <w:p w:rsidR="00A64101" w:rsidRPr="00733E64" w:rsidRDefault="00A64101" w:rsidP="00DE262A">
      <w:pPr>
        <w:spacing w:line="276" w:lineRule="auto"/>
        <w:rPr>
          <w:rFonts w:asciiTheme="minorHAnsi" w:hAnsiTheme="minorHAnsi"/>
          <w:b/>
          <w:color w:val="C00000"/>
          <w:sz w:val="28"/>
          <w:szCs w:val="28"/>
        </w:rPr>
      </w:pPr>
      <w:r w:rsidRPr="00733E64">
        <w:rPr>
          <w:rFonts w:asciiTheme="minorHAnsi" w:hAnsiTheme="minorHAnsi"/>
          <w:b/>
          <w:color w:val="C00000"/>
          <w:sz w:val="28"/>
          <w:szCs w:val="28"/>
        </w:rPr>
        <w:br w:type="page"/>
      </w:r>
      <w:r w:rsidRPr="00733E64">
        <w:rPr>
          <w:rFonts w:asciiTheme="minorHAnsi" w:hAnsiTheme="minorHAnsi"/>
          <w:b/>
          <w:color w:val="C00000"/>
          <w:sz w:val="36"/>
          <w:szCs w:val="36"/>
        </w:rPr>
        <w:lastRenderedPageBreak/>
        <w:t xml:space="preserve">E.  </w:t>
      </w:r>
      <w:r w:rsidR="00836C23" w:rsidRPr="00733E64">
        <w:rPr>
          <w:rFonts w:asciiTheme="minorHAnsi" w:hAnsiTheme="minorHAnsi"/>
          <w:b/>
          <w:color w:val="C00000"/>
          <w:sz w:val="36"/>
          <w:szCs w:val="36"/>
        </w:rPr>
        <w:t>Participación</w:t>
      </w:r>
      <w:r w:rsidR="00DB7E46" w:rsidRPr="00733E64">
        <w:rPr>
          <w:rFonts w:asciiTheme="minorHAnsi" w:hAnsiTheme="minorHAnsi"/>
          <w:b/>
          <w:color w:val="C00000"/>
          <w:sz w:val="36"/>
          <w:szCs w:val="36"/>
        </w:rPr>
        <w:t xml:space="preserve"> en</w:t>
      </w:r>
      <w:r w:rsidRPr="00733E64">
        <w:rPr>
          <w:rFonts w:asciiTheme="minorHAnsi" w:hAnsiTheme="minorHAnsi"/>
          <w:b/>
          <w:color w:val="C00000"/>
          <w:sz w:val="36"/>
          <w:szCs w:val="36"/>
        </w:rPr>
        <w:t xml:space="preserve"> ISAT </w:t>
      </w:r>
      <w:r w:rsidR="00DB7E46" w:rsidRPr="00733E64">
        <w:rPr>
          <w:rFonts w:asciiTheme="minorHAnsi" w:hAnsiTheme="minorHAnsi"/>
          <w:b/>
          <w:color w:val="C00000"/>
          <w:sz w:val="36"/>
          <w:szCs w:val="36"/>
        </w:rPr>
        <w:t>y Prueba Estatal</w:t>
      </w:r>
    </w:p>
    <w:p w:rsidR="00DB7E46" w:rsidRPr="002D4A75" w:rsidRDefault="00DB7E46" w:rsidP="002D4A75">
      <w:pPr>
        <w:pStyle w:val="ListParagraph"/>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ind w:left="714" w:hanging="357"/>
        <w:contextualSpacing w:val="0"/>
        <w:rPr>
          <w:rFonts w:asciiTheme="minorHAnsi" w:hAnsiTheme="minorHAnsi" w:cstheme="minorHAnsi"/>
          <w:color w:val="000000"/>
          <w:sz w:val="26"/>
          <w:szCs w:val="26"/>
        </w:rPr>
      </w:pPr>
      <w:r w:rsidRPr="002D4A75">
        <w:rPr>
          <w:rFonts w:asciiTheme="minorHAnsi" w:eastAsia="Times New Roman" w:hAnsiTheme="minorHAnsi"/>
          <w:sz w:val="26"/>
          <w:szCs w:val="26"/>
        </w:rPr>
        <w:t>Todos los estudiantes con discapacidades participarán en ISAT y otras evaluaciones en todo el estado. El estudiante debe obtener una puntuación de competente o avanzado en ISAT para cumplir con el requisito de graduación. Un estudiante no está obligado a obtener una puntuación de competente o avanzado en ISAT si:</w:t>
      </w:r>
    </w:p>
    <w:p w:rsidR="00DB7E46" w:rsidRPr="002D4A75" w:rsidRDefault="00DB7E46" w:rsidP="002D4A75">
      <w:pPr>
        <w:pStyle w:val="ListParagraph"/>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ind w:left="714" w:hanging="357"/>
        <w:contextualSpacing w:val="0"/>
        <w:rPr>
          <w:rFonts w:asciiTheme="minorHAnsi" w:hAnsiTheme="minorHAnsi" w:cstheme="minorHAnsi"/>
          <w:color w:val="000000"/>
          <w:sz w:val="26"/>
          <w:szCs w:val="26"/>
        </w:rPr>
      </w:pPr>
      <w:r w:rsidRPr="002D4A75">
        <w:rPr>
          <w:rFonts w:asciiTheme="minorHAnsi" w:hAnsiTheme="minorHAnsi" w:cstheme="minorHAnsi"/>
          <w:color w:val="000000"/>
          <w:sz w:val="26"/>
          <w:szCs w:val="26"/>
        </w:rPr>
        <w:t>El estudiante recibió una puntuación de competente o avanzado en el examen final de otro estado que cumpla con ciertos requisitos, o</w:t>
      </w:r>
    </w:p>
    <w:p w:rsidR="007C224C" w:rsidRPr="002D4A75" w:rsidRDefault="007C224C" w:rsidP="002D4A75">
      <w:pPr>
        <w:pStyle w:val="ListParagraph"/>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ind w:left="714" w:hanging="357"/>
        <w:contextualSpacing w:val="0"/>
        <w:rPr>
          <w:rFonts w:asciiTheme="minorHAnsi" w:hAnsiTheme="minorHAnsi" w:cstheme="minorHAnsi"/>
          <w:b/>
          <w:bCs/>
          <w:sz w:val="26"/>
          <w:szCs w:val="26"/>
        </w:rPr>
      </w:pPr>
      <w:r w:rsidRPr="002D4A75">
        <w:rPr>
          <w:rFonts w:asciiTheme="minorHAnsi" w:hAnsiTheme="minorHAnsi" w:cstheme="minorHAnsi"/>
          <w:color w:val="000000"/>
          <w:sz w:val="26"/>
          <w:szCs w:val="26"/>
        </w:rPr>
        <w:t>El estudiante completa una medida establecida por una escuela o distrito local, o</w:t>
      </w:r>
    </w:p>
    <w:p w:rsidR="007C224C" w:rsidRPr="002D4A75" w:rsidRDefault="007C224C" w:rsidP="002D4A75">
      <w:pPr>
        <w:pStyle w:val="ListParagraph"/>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ind w:left="714" w:hanging="357"/>
        <w:contextualSpacing w:val="0"/>
        <w:rPr>
          <w:rFonts w:asciiTheme="minorHAnsi" w:hAnsiTheme="minorHAnsi" w:cstheme="minorHAnsi"/>
          <w:b/>
          <w:bCs/>
          <w:sz w:val="26"/>
          <w:szCs w:val="26"/>
        </w:rPr>
      </w:pPr>
      <w:r w:rsidRPr="002D4A75">
        <w:rPr>
          <w:rFonts w:asciiTheme="minorHAnsi" w:hAnsiTheme="minorHAnsi" w:cstheme="minorHAnsi"/>
          <w:color w:val="000000"/>
          <w:sz w:val="26"/>
          <w:szCs w:val="26"/>
        </w:rPr>
        <w:t>El estudiante tiene un IEP que describe los requisitos adaptados para graduación o adaptaciones recomendadas en la prueba, o</w:t>
      </w:r>
    </w:p>
    <w:p w:rsidR="007C224C" w:rsidRPr="002D4A75" w:rsidRDefault="007C224C" w:rsidP="00DE262A">
      <w:pPr>
        <w:tabs>
          <w:tab w:val="left" w:pos="1680"/>
        </w:tabs>
        <w:spacing w:line="276" w:lineRule="auto"/>
        <w:rPr>
          <w:rFonts w:asciiTheme="minorHAnsi" w:eastAsia="Calibri" w:hAnsiTheme="minorHAnsi" w:cstheme="minorHAnsi"/>
          <w:color w:val="000000"/>
          <w:sz w:val="26"/>
          <w:szCs w:val="26"/>
        </w:rPr>
      </w:pPr>
      <w:r w:rsidRPr="002D4A75">
        <w:rPr>
          <w:rFonts w:asciiTheme="minorHAnsi" w:eastAsia="Calibri" w:hAnsiTheme="minorHAnsi" w:cstheme="minorHAnsi"/>
          <w:color w:val="000000"/>
          <w:sz w:val="26"/>
          <w:szCs w:val="26"/>
        </w:rPr>
        <w:t xml:space="preserve">El estudiante tiene un dominio limitado del </w:t>
      </w:r>
      <w:r w:rsidR="00204BCC" w:rsidRPr="002D4A75">
        <w:rPr>
          <w:rFonts w:asciiTheme="minorHAnsi" w:eastAsia="Calibri" w:hAnsiTheme="minorHAnsi" w:cstheme="minorHAnsi"/>
          <w:color w:val="000000"/>
          <w:sz w:val="26"/>
          <w:szCs w:val="26"/>
        </w:rPr>
        <w:t>inglés</w:t>
      </w:r>
      <w:r w:rsidRPr="002D4A75">
        <w:rPr>
          <w:rFonts w:asciiTheme="minorHAnsi" w:eastAsia="Calibri" w:hAnsiTheme="minorHAnsi" w:cstheme="minorHAnsi"/>
          <w:color w:val="000000"/>
          <w:sz w:val="26"/>
          <w:szCs w:val="26"/>
        </w:rPr>
        <w:t xml:space="preserve"> basado en un examen de competencia lingüística y ha estado en el programa LEP tres años o menos</w:t>
      </w:r>
    </w:p>
    <w:p w:rsidR="00A64101" w:rsidRPr="002D4A75" w:rsidRDefault="00DE262A" w:rsidP="00DE262A">
      <w:pPr>
        <w:tabs>
          <w:tab w:val="left" w:pos="1680"/>
        </w:tabs>
        <w:spacing w:line="276" w:lineRule="auto"/>
        <w:rPr>
          <w:rFonts w:asciiTheme="minorHAnsi" w:hAnsiTheme="minorHAnsi"/>
          <w:sz w:val="26"/>
          <w:szCs w:val="26"/>
        </w:rPr>
      </w:pPr>
      <w:r w:rsidRPr="002D4A75">
        <w:rPr>
          <w:rFonts w:asciiTheme="minorHAnsi" w:hAnsiTheme="minorHAnsi"/>
          <w:sz w:val="26"/>
          <w:szCs w:val="26"/>
        </w:rPr>
        <w:tab/>
      </w:r>
    </w:p>
    <w:p w:rsidR="006332FA" w:rsidRPr="002D4A75" w:rsidRDefault="006332FA" w:rsidP="006332FA">
      <w:pPr>
        <w:spacing w:before="80" w:line="276" w:lineRule="auto"/>
        <w:rPr>
          <w:rFonts w:asciiTheme="minorHAnsi" w:hAnsiTheme="minorHAnsi"/>
          <w:sz w:val="26"/>
          <w:szCs w:val="26"/>
        </w:rPr>
      </w:pPr>
      <w:r w:rsidRPr="002D4A75">
        <w:rPr>
          <w:rFonts w:asciiTheme="minorHAnsi" w:hAnsiTheme="minorHAnsi"/>
          <w:sz w:val="26"/>
          <w:szCs w:val="26"/>
        </w:rPr>
        <w:t xml:space="preserve">Los estudiantes pueden participar en las pruebas estatales de cuatro maneras. El equipo del IEP puede determinar </w:t>
      </w:r>
      <w:r w:rsidR="00836C23" w:rsidRPr="002D4A75">
        <w:rPr>
          <w:rFonts w:asciiTheme="minorHAnsi" w:hAnsiTheme="minorHAnsi"/>
          <w:sz w:val="26"/>
          <w:szCs w:val="26"/>
        </w:rPr>
        <w:t>qué</w:t>
      </w:r>
      <w:r w:rsidRPr="002D4A75">
        <w:rPr>
          <w:rFonts w:asciiTheme="minorHAnsi" w:hAnsiTheme="minorHAnsi"/>
          <w:sz w:val="26"/>
          <w:szCs w:val="26"/>
        </w:rPr>
        <w:t>:</w:t>
      </w:r>
    </w:p>
    <w:p w:rsidR="00A64101" w:rsidRPr="002D4A75" w:rsidRDefault="00A24102" w:rsidP="002D4A75">
      <w:pPr>
        <w:numPr>
          <w:ilvl w:val="0"/>
          <w:numId w:val="85"/>
        </w:numPr>
        <w:spacing w:before="80"/>
        <w:ind w:left="714" w:hanging="357"/>
        <w:rPr>
          <w:rFonts w:asciiTheme="minorHAnsi" w:hAnsiTheme="minorHAnsi"/>
          <w:sz w:val="26"/>
          <w:szCs w:val="26"/>
        </w:rPr>
      </w:pPr>
      <w:r w:rsidRPr="002D4A75">
        <w:rPr>
          <w:rFonts w:asciiTheme="minorHAnsi" w:hAnsiTheme="minorHAnsi"/>
          <w:sz w:val="26"/>
          <w:szCs w:val="26"/>
        </w:rPr>
        <w:t>El estudiante tomará la prueba de la misma manera que el resto de los estudiantes</w:t>
      </w:r>
      <w:r w:rsidR="00A64101" w:rsidRPr="002D4A75">
        <w:rPr>
          <w:rFonts w:asciiTheme="minorHAnsi" w:hAnsiTheme="minorHAnsi"/>
          <w:sz w:val="26"/>
          <w:szCs w:val="26"/>
        </w:rPr>
        <w:t>;</w:t>
      </w:r>
    </w:p>
    <w:p w:rsidR="00A64101" w:rsidRPr="002D4A75" w:rsidRDefault="00A24102" w:rsidP="002D4A75">
      <w:pPr>
        <w:numPr>
          <w:ilvl w:val="0"/>
          <w:numId w:val="85"/>
        </w:numPr>
        <w:spacing w:before="80"/>
        <w:ind w:left="714" w:hanging="357"/>
        <w:rPr>
          <w:rFonts w:asciiTheme="minorHAnsi" w:hAnsiTheme="minorHAnsi"/>
          <w:sz w:val="26"/>
          <w:szCs w:val="26"/>
        </w:rPr>
      </w:pPr>
      <w:r w:rsidRPr="002D4A75">
        <w:rPr>
          <w:rFonts w:asciiTheme="minorHAnsi" w:hAnsiTheme="minorHAnsi"/>
          <w:sz w:val="26"/>
          <w:szCs w:val="26"/>
        </w:rPr>
        <w:t>El estudiante tomara la prueba con acomodaciones</w:t>
      </w:r>
      <w:r w:rsidR="00A64101" w:rsidRPr="002D4A75">
        <w:rPr>
          <w:rFonts w:asciiTheme="minorHAnsi" w:hAnsiTheme="minorHAnsi"/>
          <w:sz w:val="26"/>
          <w:szCs w:val="26"/>
        </w:rPr>
        <w:t>;</w:t>
      </w:r>
    </w:p>
    <w:p w:rsidR="00A64101" w:rsidRPr="002D4A75" w:rsidRDefault="00A24102" w:rsidP="002D4A75">
      <w:pPr>
        <w:numPr>
          <w:ilvl w:val="0"/>
          <w:numId w:val="85"/>
        </w:numPr>
        <w:spacing w:before="80"/>
        <w:ind w:left="714" w:hanging="357"/>
        <w:rPr>
          <w:rFonts w:asciiTheme="minorHAnsi" w:hAnsiTheme="minorHAnsi"/>
          <w:sz w:val="26"/>
          <w:szCs w:val="26"/>
        </w:rPr>
      </w:pPr>
      <w:r w:rsidRPr="002D4A75">
        <w:rPr>
          <w:rFonts w:asciiTheme="minorHAnsi" w:hAnsiTheme="minorHAnsi"/>
          <w:sz w:val="26"/>
          <w:szCs w:val="26"/>
        </w:rPr>
        <w:t>El estudiante tomara la prueba con adaptaciones</w:t>
      </w:r>
      <w:r w:rsidR="00A64101" w:rsidRPr="002D4A75">
        <w:rPr>
          <w:rFonts w:asciiTheme="minorHAnsi" w:hAnsiTheme="minorHAnsi"/>
          <w:sz w:val="26"/>
          <w:szCs w:val="26"/>
        </w:rPr>
        <w:t>; o</w:t>
      </w:r>
    </w:p>
    <w:p w:rsidR="00A64101" w:rsidRPr="002D4A75" w:rsidRDefault="00A24102" w:rsidP="002D4A75">
      <w:pPr>
        <w:numPr>
          <w:ilvl w:val="0"/>
          <w:numId w:val="85"/>
        </w:numPr>
        <w:spacing w:before="80"/>
        <w:ind w:left="714" w:hanging="357"/>
        <w:rPr>
          <w:rFonts w:asciiTheme="minorHAnsi" w:hAnsiTheme="minorHAnsi"/>
          <w:sz w:val="26"/>
          <w:szCs w:val="26"/>
        </w:rPr>
      </w:pPr>
      <w:r w:rsidRPr="002D4A75">
        <w:rPr>
          <w:rFonts w:asciiTheme="minorHAnsi" w:hAnsiTheme="minorHAnsi"/>
          <w:sz w:val="26"/>
          <w:szCs w:val="26"/>
        </w:rPr>
        <w:t>El estudiante es elegible para tomar</w:t>
      </w:r>
      <w:r w:rsidR="00A64101" w:rsidRPr="002D4A75">
        <w:rPr>
          <w:rFonts w:asciiTheme="minorHAnsi" w:hAnsiTheme="minorHAnsi"/>
          <w:sz w:val="26"/>
          <w:szCs w:val="26"/>
        </w:rPr>
        <w:t xml:space="preserve"> ISAT-Alt. </w:t>
      </w:r>
    </w:p>
    <w:p w:rsidR="00A24102" w:rsidRPr="002D4A75" w:rsidRDefault="00A24102" w:rsidP="00A24102">
      <w:pPr>
        <w:spacing w:before="80" w:line="276" w:lineRule="auto"/>
        <w:ind w:left="360"/>
        <w:rPr>
          <w:rFonts w:asciiTheme="minorHAnsi" w:hAnsiTheme="minorHAnsi"/>
          <w:sz w:val="26"/>
          <w:szCs w:val="26"/>
        </w:rPr>
      </w:pPr>
    </w:p>
    <w:p w:rsidR="00A24102" w:rsidRPr="002D4A75" w:rsidRDefault="00A24102" w:rsidP="00A24102">
      <w:pPr>
        <w:spacing w:line="276" w:lineRule="auto"/>
        <w:ind w:left="360"/>
        <w:rPr>
          <w:rFonts w:asciiTheme="minorHAnsi" w:hAnsiTheme="minorHAnsi"/>
          <w:sz w:val="26"/>
          <w:szCs w:val="26"/>
        </w:rPr>
      </w:pPr>
      <w:r w:rsidRPr="002D4A75">
        <w:rPr>
          <w:rFonts w:asciiTheme="minorHAnsi" w:hAnsiTheme="minorHAnsi"/>
          <w:sz w:val="26"/>
          <w:szCs w:val="26"/>
        </w:rPr>
        <w:t>El equipo del IEP debe determinar cómo el estudiante participará en las pruebas. Esto puede incluir el uso de acomodaciones o adaptaciones. Todos los acomodamientos o adaptaciones deben basarse en estrategias que ya han sido utilizados regularmente para cada alumno en la clase para otras pruebas y se describen en el IEP del estudiante. Un estudiante puede ayudar a su equipo del IEP a decidir si usar o no adaptaciones o adecuaciones de pensar y responder a las siguientes preguntas:</w:t>
      </w:r>
    </w:p>
    <w:p w:rsidR="00A24102" w:rsidRPr="002D4A75" w:rsidRDefault="00A24102" w:rsidP="00A24102">
      <w:pPr>
        <w:spacing w:line="276" w:lineRule="auto"/>
        <w:ind w:left="360"/>
        <w:rPr>
          <w:rFonts w:asciiTheme="minorHAnsi" w:hAnsiTheme="minorHAnsi"/>
          <w:sz w:val="26"/>
          <w:szCs w:val="26"/>
        </w:rPr>
      </w:pPr>
    </w:p>
    <w:p w:rsidR="00A64101" w:rsidRPr="002D4A75" w:rsidRDefault="00836C23" w:rsidP="002D4A75">
      <w:pPr>
        <w:numPr>
          <w:ilvl w:val="0"/>
          <w:numId w:val="86"/>
        </w:numPr>
        <w:ind w:left="714" w:hanging="357"/>
        <w:rPr>
          <w:rFonts w:asciiTheme="minorHAnsi" w:hAnsiTheme="minorHAnsi"/>
          <w:sz w:val="26"/>
          <w:szCs w:val="26"/>
        </w:rPr>
      </w:pPr>
      <w:r w:rsidRPr="002D4A75">
        <w:rPr>
          <w:rFonts w:asciiTheme="minorHAnsi" w:hAnsiTheme="minorHAnsi"/>
          <w:sz w:val="26"/>
          <w:szCs w:val="26"/>
        </w:rPr>
        <w:t>¿Qué</w:t>
      </w:r>
      <w:r w:rsidR="00C663D8" w:rsidRPr="002D4A75">
        <w:rPr>
          <w:rFonts w:asciiTheme="minorHAnsi" w:hAnsiTheme="minorHAnsi"/>
          <w:sz w:val="26"/>
          <w:szCs w:val="26"/>
        </w:rPr>
        <w:t xml:space="preserve"> me ayuda a aprender o cumplir mejor?</w:t>
      </w:r>
    </w:p>
    <w:p w:rsidR="00B67227" w:rsidRPr="002D4A75" w:rsidRDefault="00C663D8" w:rsidP="002D4A75">
      <w:pPr>
        <w:numPr>
          <w:ilvl w:val="0"/>
          <w:numId w:val="86"/>
        </w:numPr>
        <w:spacing w:before="240" w:after="120"/>
        <w:ind w:left="714" w:hanging="357"/>
        <w:rPr>
          <w:rFonts w:asciiTheme="minorHAnsi" w:hAnsiTheme="minorHAnsi"/>
          <w:sz w:val="26"/>
          <w:szCs w:val="26"/>
        </w:rPr>
      </w:pPr>
      <w:r w:rsidRPr="002D4A75">
        <w:rPr>
          <w:rFonts w:asciiTheme="minorHAnsi" w:hAnsiTheme="minorHAnsi"/>
          <w:sz w:val="26"/>
          <w:szCs w:val="26"/>
        </w:rPr>
        <w:t>¿Qué se interpone en el camino de mostrar mis habilidades o conocimientos?</w:t>
      </w:r>
    </w:p>
    <w:p w:rsidR="00B67227" w:rsidRDefault="00B67227" w:rsidP="002D4A75">
      <w:pPr>
        <w:numPr>
          <w:ilvl w:val="0"/>
          <w:numId w:val="86"/>
        </w:numPr>
        <w:spacing w:before="240" w:after="120"/>
        <w:ind w:left="714" w:hanging="357"/>
        <w:rPr>
          <w:rFonts w:asciiTheme="minorHAnsi" w:hAnsiTheme="minorHAnsi"/>
          <w:sz w:val="26"/>
          <w:szCs w:val="26"/>
        </w:rPr>
      </w:pPr>
      <w:r w:rsidRPr="002D4A75">
        <w:rPr>
          <w:rFonts w:asciiTheme="minorHAnsi" w:hAnsiTheme="minorHAnsi"/>
          <w:sz w:val="26"/>
          <w:szCs w:val="26"/>
        </w:rPr>
        <w:t>¿Qué estrategias he utilizado en las pruebas o para hacer las asignaciones que funcionan bien para mí?</w:t>
      </w:r>
    </w:p>
    <w:p w:rsidR="002D4A75" w:rsidRPr="002D4A75" w:rsidRDefault="002D4A75" w:rsidP="002D4A75">
      <w:pPr>
        <w:spacing w:before="240" w:after="120"/>
        <w:ind w:left="714"/>
        <w:rPr>
          <w:rFonts w:asciiTheme="minorHAnsi" w:hAnsiTheme="minorHAnsi"/>
          <w:sz w:val="26"/>
          <w:szCs w:val="26"/>
        </w:rPr>
      </w:pPr>
    </w:p>
    <w:p w:rsidR="00A64101" w:rsidRPr="002D4A75" w:rsidRDefault="007035FB" w:rsidP="00DE262A">
      <w:pPr>
        <w:pStyle w:val="Heading1"/>
        <w:spacing w:before="240" w:after="120" w:line="276" w:lineRule="auto"/>
        <w:rPr>
          <w:rFonts w:asciiTheme="minorHAnsi" w:hAnsiTheme="minorHAnsi" w:cstheme="minorHAnsi"/>
          <w:b/>
          <w:sz w:val="26"/>
          <w:szCs w:val="26"/>
        </w:rPr>
      </w:pPr>
      <w:r w:rsidRPr="007035FB">
        <w:rPr>
          <w:rFonts w:asciiTheme="minorHAnsi" w:hAnsiTheme="minorHAnsi" w:cstheme="minorHAnsi"/>
          <w:b/>
          <w:sz w:val="26"/>
          <w:szCs w:val="26"/>
        </w:rPr>
        <w:lastRenderedPageBreak/>
        <w:pict>
          <v:rect id="Rectangle 11" o:spid="_x0000_s1965" style="position:absolute;margin-left:338.65pt;margin-top:-6.3pt;width:145.15pt;height:178.4pt;flip:x;z-index:251727360;visibility:visible;mso-wrap-distance-left:8.65pt;mso-wrap-distance-top:5.75pt;mso-wrap-distance-right:5.75pt;mso-wrap-distance-bottom:5.75pt;mso-position-horizontal-relative:margin;mso-position-vertical-relative:margin;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" o:allowincell="f" strokecolor="#fabf8f" strokeweight="1.5pt">
            <v:fill color2="#fbd4b4" focus="100%" type="gradient"/>
            <v:shadow on="t" color="#974706" opacity=".5" offset="1pt"/>
            <v:textbox style="mso-next-textbox:#Rectangle 11" inset="14.4pt,14.4pt,14.4pt,14.4pt">
              <w:txbxContent>
                <w:p w:rsidR="00892F5E" w:rsidRPr="00C663D8" w:rsidRDefault="00892F5E" w:rsidP="00A64101">
                  <w:pPr>
                    <w:jc w:val="center"/>
                    <w:rPr>
                      <w:rFonts w:ascii="Calibri" w:hAnsi="Calibri"/>
                      <w:b/>
                    </w:rPr>
                  </w:pPr>
                  <w:r w:rsidRPr="00C663D8">
                    <w:rPr>
                      <w:rFonts w:ascii="Calibri" w:hAnsi="Calibri"/>
                      <w:b/>
                      <w:color w:val="C00000"/>
                    </w:rPr>
                    <w:t>Adaptaciones</w:t>
                  </w:r>
                  <w:r w:rsidRPr="00C663D8">
                    <w:rPr>
                      <w:rFonts w:ascii="Calibri" w:hAnsi="Calibri"/>
                      <w:b/>
                    </w:rPr>
                    <w:t xml:space="preserve"> son cambios fundamentales que hacen el resultado de la prueba inválido.</w:t>
                  </w:r>
                </w:p>
                <w:p w:rsidR="00892F5E" w:rsidRPr="00C663D8" w:rsidRDefault="00892F5E" w:rsidP="00A64101">
                  <w:pPr>
                    <w:spacing w:before="240"/>
                    <w:jc w:val="center"/>
                    <w:rPr>
                      <w:rFonts w:ascii="Calibri" w:hAnsi="Calibri"/>
                      <w:b/>
                      <w:szCs w:val="20"/>
                    </w:rPr>
                  </w:pPr>
                  <w:r w:rsidRPr="00C663D8">
                    <w:rPr>
                      <w:rFonts w:ascii="Calibri" w:hAnsi="Calibri"/>
                      <w:b/>
                      <w:color w:val="C00000"/>
                      <w:sz w:val="28"/>
                      <w:szCs w:val="28"/>
                    </w:rPr>
                    <w:t xml:space="preserve"> </w:t>
                  </w:r>
                  <w:r w:rsidRPr="00C663D8">
                    <w:rPr>
                      <w:rFonts w:ascii="Calibri" w:hAnsi="Calibri"/>
                      <w:b/>
                      <w:color w:val="C00000"/>
                    </w:rPr>
                    <w:t>Acomodaciones</w:t>
                  </w:r>
                  <w:r w:rsidRPr="00C663D8">
                    <w:rPr>
                      <w:rFonts w:ascii="Calibri" w:hAnsi="Calibri"/>
                      <w:b/>
                    </w:rPr>
                    <w:t xml:space="preserve"> son cambios que permit</w:t>
                  </w:r>
                  <w:r>
                    <w:rPr>
                      <w:rFonts w:ascii="Calibri" w:hAnsi="Calibri"/>
                      <w:b/>
                    </w:rPr>
                    <w:t>en que</w:t>
                  </w:r>
                  <w:r w:rsidRPr="00C663D8">
                    <w:rPr>
                      <w:rFonts w:ascii="Calibri" w:hAnsi="Calibri"/>
                      <w:b/>
                    </w:rPr>
                    <w:t xml:space="preserve"> la puntuación del estudiante </w:t>
                  </w:r>
                  <w:r>
                    <w:rPr>
                      <w:rFonts w:ascii="Calibri" w:hAnsi="Calibri"/>
                      <w:b/>
                    </w:rPr>
                    <w:t>cuente</w:t>
                  </w:r>
                  <w:r w:rsidRPr="00C663D8">
                    <w:rPr>
                      <w:rFonts w:ascii="Calibri" w:hAnsi="Calibri"/>
                      <w:b/>
                      <w:sz w:val="28"/>
                      <w:szCs w:val="28"/>
                    </w:rPr>
                    <w:t>.</w:t>
                  </w:r>
                </w:p>
              </w:txbxContent>
            </v:textbox>
            <w10:wrap type="square" anchorx="margin" anchory="margin"/>
          </v:rect>
        </w:pict>
      </w:r>
      <w:r w:rsidR="00B67227" w:rsidRPr="002D4A75">
        <w:rPr>
          <w:rFonts w:asciiTheme="minorHAnsi" w:hAnsiTheme="minorHAnsi" w:cstheme="minorHAnsi"/>
          <w:b/>
          <w:sz w:val="26"/>
          <w:szCs w:val="26"/>
        </w:rPr>
        <w:t>Acomodaciones</w:t>
      </w:r>
    </w:p>
    <w:p w:rsidR="00A64101" w:rsidRPr="002D4A75" w:rsidRDefault="00B67227" w:rsidP="00DE262A">
      <w:pPr>
        <w:spacing w:after="120" w:line="276" w:lineRule="auto"/>
        <w:rPr>
          <w:rFonts w:asciiTheme="minorHAnsi" w:hAnsiTheme="minorHAnsi" w:cstheme="minorHAnsi"/>
          <w:sz w:val="26"/>
          <w:szCs w:val="26"/>
        </w:rPr>
      </w:pPr>
      <w:r w:rsidRPr="002D4A75">
        <w:rPr>
          <w:rFonts w:asciiTheme="minorHAnsi" w:hAnsiTheme="minorHAnsi"/>
          <w:sz w:val="26"/>
          <w:szCs w:val="26"/>
        </w:rPr>
        <w:t xml:space="preserve">Acomodaciones son cambios en el </w:t>
      </w:r>
      <w:r w:rsidR="00836C23" w:rsidRPr="002D4A75">
        <w:rPr>
          <w:rFonts w:asciiTheme="minorHAnsi" w:hAnsiTheme="minorHAnsi"/>
          <w:sz w:val="26"/>
          <w:szCs w:val="26"/>
        </w:rPr>
        <w:t>formato</w:t>
      </w:r>
      <w:r w:rsidRPr="002D4A75">
        <w:rPr>
          <w:rFonts w:asciiTheme="minorHAnsi" w:hAnsiTheme="minorHAnsi"/>
          <w:sz w:val="26"/>
          <w:szCs w:val="26"/>
        </w:rPr>
        <w:t xml:space="preserve"> de las pruebas</w:t>
      </w:r>
      <w:r w:rsidR="00A64101" w:rsidRPr="002D4A75">
        <w:rPr>
          <w:rFonts w:asciiTheme="minorHAnsi" w:hAnsiTheme="minorHAnsi"/>
          <w:sz w:val="26"/>
          <w:szCs w:val="26"/>
        </w:rPr>
        <w:t xml:space="preserve"> </w:t>
      </w:r>
      <w:r w:rsidRPr="002D4A75">
        <w:rPr>
          <w:rFonts w:asciiTheme="minorHAnsi" w:hAnsiTheme="minorHAnsi"/>
          <w:sz w:val="26"/>
          <w:szCs w:val="26"/>
        </w:rPr>
        <w:t xml:space="preserve">o procedimientos para que el estudiante pueda tomar la prueba esto le permite </w:t>
      </w:r>
      <w:r w:rsidR="00836C23" w:rsidRPr="002D4A75">
        <w:rPr>
          <w:rFonts w:asciiTheme="minorHAnsi" w:hAnsiTheme="minorHAnsi"/>
          <w:sz w:val="26"/>
          <w:szCs w:val="26"/>
        </w:rPr>
        <w:t>demostrar</w:t>
      </w:r>
      <w:r w:rsidRPr="002D4A75">
        <w:rPr>
          <w:rFonts w:asciiTheme="minorHAnsi" w:hAnsiTheme="minorHAnsi"/>
          <w:sz w:val="26"/>
          <w:szCs w:val="26"/>
        </w:rPr>
        <w:t xml:space="preserve"> su habilidad en lugar de su discapacidad</w:t>
      </w:r>
      <w:r w:rsidR="00A64101" w:rsidRPr="002D4A75">
        <w:rPr>
          <w:rFonts w:asciiTheme="minorHAnsi" w:hAnsiTheme="minorHAnsi"/>
          <w:sz w:val="26"/>
          <w:szCs w:val="26"/>
        </w:rPr>
        <w:t xml:space="preserve">.  </w:t>
      </w:r>
      <w:r w:rsidR="00AD48EA" w:rsidRPr="002D4A75">
        <w:rPr>
          <w:rFonts w:asciiTheme="minorHAnsi" w:hAnsiTheme="minorHAnsi" w:cstheme="minorHAnsi"/>
          <w:sz w:val="26"/>
          <w:szCs w:val="26"/>
        </w:rPr>
        <w:t>Acomodaciones no invalidan los resultados de una prueba</w:t>
      </w:r>
      <w:r w:rsidR="00A64101" w:rsidRPr="002D4A75">
        <w:rPr>
          <w:rFonts w:asciiTheme="minorHAnsi" w:hAnsiTheme="minorHAnsi" w:cstheme="minorHAnsi"/>
          <w:sz w:val="26"/>
          <w:szCs w:val="26"/>
        </w:rPr>
        <w:t xml:space="preserve"> (</w:t>
      </w:r>
      <w:r w:rsidR="00AD48EA" w:rsidRPr="002D4A75">
        <w:rPr>
          <w:rFonts w:asciiTheme="minorHAnsi" w:hAnsiTheme="minorHAnsi" w:cstheme="minorHAnsi"/>
          <w:sz w:val="26"/>
          <w:szCs w:val="26"/>
        </w:rPr>
        <w:t>hacen que la puntuación del estudiante no cuente</w:t>
      </w:r>
      <w:r w:rsidR="00A64101" w:rsidRPr="002D4A75">
        <w:rPr>
          <w:rFonts w:asciiTheme="minorHAnsi" w:hAnsiTheme="minorHAnsi" w:cstheme="minorHAnsi"/>
          <w:sz w:val="26"/>
          <w:szCs w:val="26"/>
        </w:rPr>
        <w:t xml:space="preserve">). </w:t>
      </w:r>
    </w:p>
    <w:p w:rsidR="00A64101" w:rsidRPr="002D4A75" w:rsidRDefault="00AD48EA" w:rsidP="00DE262A">
      <w:pPr>
        <w:spacing w:after="80" w:line="276" w:lineRule="auto"/>
        <w:rPr>
          <w:rFonts w:asciiTheme="minorHAnsi" w:hAnsiTheme="minorHAnsi" w:cstheme="minorHAnsi"/>
          <w:sz w:val="26"/>
          <w:szCs w:val="26"/>
        </w:rPr>
      </w:pPr>
      <w:r w:rsidRPr="002D4A75">
        <w:rPr>
          <w:rFonts w:asciiTheme="minorHAnsi" w:hAnsiTheme="minorHAnsi" w:cstheme="minorHAnsi"/>
          <w:sz w:val="26"/>
          <w:szCs w:val="26"/>
        </w:rPr>
        <w:t xml:space="preserve">Cambios pueden </w:t>
      </w:r>
      <w:r w:rsidR="001C06D6" w:rsidRPr="002D4A75">
        <w:rPr>
          <w:rFonts w:asciiTheme="minorHAnsi" w:hAnsiTheme="minorHAnsi" w:cstheme="minorHAnsi"/>
          <w:sz w:val="26"/>
          <w:szCs w:val="26"/>
        </w:rPr>
        <w:t xml:space="preserve">hacerse… </w:t>
      </w:r>
    </w:p>
    <w:p w:rsidR="00A64101" w:rsidRPr="002D4A75" w:rsidRDefault="00AD48EA" w:rsidP="000A50B6">
      <w:pPr>
        <w:pStyle w:val="ListParagraph"/>
        <w:numPr>
          <w:ilvl w:val="0"/>
          <w:numId w:val="87"/>
        </w:numPr>
        <w:spacing w:after="120"/>
        <w:rPr>
          <w:rFonts w:asciiTheme="minorHAnsi" w:hAnsiTheme="minorHAnsi" w:cstheme="minorHAnsi"/>
          <w:sz w:val="26"/>
          <w:szCs w:val="26"/>
        </w:rPr>
      </w:pPr>
      <w:r w:rsidRPr="002D4A75">
        <w:rPr>
          <w:rFonts w:asciiTheme="minorHAnsi" w:hAnsiTheme="minorHAnsi" w:cstheme="minorHAnsi"/>
          <w:sz w:val="26"/>
          <w:szCs w:val="26"/>
        </w:rPr>
        <w:t>Donde el estudiante toma la prueba</w:t>
      </w:r>
      <w:r w:rsidR="00A64101" w:rsidRPr="002D4A75">
        <w:rPr>
          <w:rFonts w:asciiTheme="minorHAnsi" w:hAnsiTheme="minorHAnsi" w:cstheme="minorHAnsi"/>
          <w:sz w:val="26"/>
          <w:szCs w:val="26"/>
        </w:rPr>
        <w:t>,</w:t>
      </w:r>
    </w:p>
    <w:p w:rsidR="00A64101" w:rsidRPr="002D4A75" w:rsidRDefault="00AD48EA" w:rsidP="000A50B6">
      <w:pPr>
        <w:pStyle w:val="ListParagraph"/>
        <w:numPr>
          <w:ilvl w:val="0"/>
          <w:numId w:val="87"/>
        </w:numPr>
        <w:spacing w:after="120"/>
        <w:rPr>
          <w:rFonts w:asciiTheme="minorHAnsi" w:hAnsiTheme="minorHAnsi" w:cstheme="minorHAnsi"/>
          <w:sz w:val="26"/>
          <w:szCs w:val="26"/>
        </w:rPr>
      </w:pPr>
      <w:r w:rsidRPr="002D4A75">
        <w:rPr>
          <w:rFonts w:asciiTheme="minorHAnsi" w:hAnsiTheme="minorHAnsi" w:cstheme="minorHAnsi"/>
          <w:sz w:val="26"/>
          <w:szCs w:val="26"/>
        </w:rPr>
        <w:t>Como es presentada</w:t>
      </w:r>
      <w:r w:rsidR="00A64101" w:rsidRPr="002D4A75">
        <w:rPr>
          <w:rFonts w:asciiTheme="minorHAnsi" w:hAnsiTheme="minorHAnsi" w:cstheme="minorHAnsi"/>
          <w:sz w:val="26"/>
          <w:szCs w:val="26"/>
        </w:rPr>
        <w:t xml:space="preserve">, </w:t>
      </w:r>
    </w:p>
    <w:p w:rsidR="00A64101" w:rsidRPr="002D4A75" w:rsidRDefault="00AD48EA" w:rsidP="000A50B6">
      <w:pPr>
        <w:pStyle w:val="ListParagraph"/>
        <w:numPr>
          <w:ilvl w:val="0"/>
          <w:numId w:val="87"/>
        </w:numPr>
        <w:spacing w:after="120"/>
        <w:rPr>
          <w:rFonts w:asciiTheme="minorHAnsi" w:hAnsiTheme="minorHAnsi" w:cstheme="minorHAnsi"/>
          <w:sz w:val="26"/>
          <w:szCs w:val="26"/>
        </w:rPr>
      </w:pPr>
      <w:r w:rsidRPr="002D4A75">
        <w:rPr>
          <w:rFonts w:asciiTheme="minorHAnsi" w:hAnsiTheme="minorHAnsi" w:cstheme="minorHAnsi"/>
          <w:sz w:val="26"/>
          <w:szCs w:val="26"/>
        </w:rPr>
        <w:t>Cuanto tiempo tiene el estudiante</w:t>
      </w:r>
      <w:r w:rsidR="00A64101" w:rsidRPr="002D4A75">
        <w:rPr>
          <w:rFonts w:asciiTheme="minorHAnsi" w:hAnsiTheme="minorHAnsi" w:cstheme="minorHAnsi"/>
          <w:sz w:val="26"/>
          <w:szCs w:val="26"/>
        </w:rPr>
        <w:t>,</w:t>
      </w:r>
    </w:p>
    <w:p w:rsidR="00A64101" w:rsidRPr="002D4A75" w:rsidRDefault="00AD48EA" w:rsidP="000A50B6">
      <w:pPr>
        <w:pStyle w:val="ListParagraph"/>
        <w:numPr>
          <w:ilvl w:val="0"/>
          <w:numId w:val="87"/>
        </w:numPr>
        <w:spacing w:after="120"/>
        <w:rPr>
          <w:rFonts w:asciiTheme="minorHAnsi" w:hAnsiTheme="minorHAnsi" w:cstheme="minorHAnsi"/>
          <w:sz w:val="26"/>
          <w:szCs w:val="26"/>
        </w:rPr>
      </w:pPr>
      <w:r w:rsidRPr="002D4A75">
        <w:rPr>
          <w:rFonts w:asciiTheme="minorHAnsi" w:hAnsiTheme="minorHAnsi" w:cstheme="minorHAnsi"/>
          <w:sz w:val="26"/>
          <w:szCs w:val="26"/>
        </w:rPr>
        <w:t xml:space="preserve">Como el estudiante </w:t>
      </w:r>
      <w:r w:rsidR="00836C23" w:rsidRPr="002D4A75">
        <w:rPr>
          <w:rFonts w:asciiTheme="minorHAnsi" w:hAnsiTheme="minorHAnsi" w:cstheme="minorHAnsi"/>
          <w:sz w:val="26"/>
          <w:szCs w:val="26"/>
        </w:rPr>
        <w:t>responderá a</w:t>
      </w:r>
      <w:r w:rsidRPr="002D4A75">
        <w:rPr>
          <w:rFonts w:asciiTheme="minorHAnsi" w:hAnsiTheme="minorHAnsi" w:cstheme="minorHAnsi"/>
          <w:sz w:val="26"/>
          <w:szCs w:val="26"/>
        </w:rPr>
        <w:t xml:space="preserve"> preguntas de la prueba</w:t>
      </w:r>
      <w:r w:rsidR="00A64101" w:rsidRPr="002D4A75">
        <w:rPr>
          <w:rFonts w:asciiTheme="minorHAnsi" w:hAnsiTheme="minorHAnsi" w:cstheme="minorHAnsi"/>
          <w:sz w:val="26"/>
          <w:szCs w:val="26"/>
        </w:rPr>
        <w:t xml:space="preserve">, </w:t>
      </w:r>
    </w:p>
    <w:p w:rsidR="00A64101" w:rsidRPr="002D4A75" w:rsidRDefault="00B30683" w:rsidP="000A50B6">
      <w:pPr>
        <w:pStyle w:val="ListParagraph"/>
        <w:numPr>
          <w:ilvl w:val="0"/>
          <w:numId w:val="87"/>
        </w:numPr>
        <w:spacing w:after="120"/>
        <w:rPr>
          <w:rFonts w:asciiTheme="minorHAnsi" w:hAnsiTheme="minorHAnsi" w:cstheme="minorHAnsi"/>
          <w:sz w:val="26"/>
          <w:szCs w:val="26"/>
        </w:rPr>
      </w:pPr>
      <w:r w:rsidRPr="002D4A75">
        <w:rPr>
          <w:rFonts w:asciiTheme="minorHAnsi" w:hAnsiTheme="minorHAnsi" w:cstheme="minorHAnsi"/>
          <w:sz w:val="26"/>
          <w:szCs w:val="26"/>
        </w:rPr>
        <w:t>Cuando se programe la prueba</w:t>
      </w:r>
      <w:r w:rsidR="00A64101" w:rsidRPr="002D4A75">
        <w:rPr>
          <w:rFonts w:asciiTheme="minorHAnsi" w:hAnsiTheme="minorHAnsi" w:cstheme="minorHAnsi"/>
          <w:sz w:val="26"/>
          <w:szCs w:val="26"/>
        </w:rPr>
        <w:t xml:space="preserve">  </w:t>
      </w:r>
    </w:p>
    <w:p w:rsidR="00A64101" w:rsidRPr="002D4A75" w:rsidRDefault="00B30683" w:rsidP="00DE262A">
      <w:pPr>
        <w:spacing w:after="120" w:line="276" w:lineRule="auto"/>
        <w:rPr>
          <w:rFonts w:asciiTheme="minorHAnsi" w:hAnsiTheme="minorHAnsi" w:cstheme="minorHAnsi"/>
          <w:sz w:val="26"/>
          <w:szCs w:val="26"/>
        </w:rPr>
      </w:pPr>
      <w:r w:rsidRPr="002D4A75">
        <w:rPr>
          <w:rFonts w:asciiTheme="minorHAnsi" w:hAnsiTheme="minorHAnsi" w:cstheme="minorHAnsi"/>
          <w:sz w:val="26"/>
          <w:szCs w:val="26"/>
        </w:rPr>
        <w:t>El estudiante debe tener la oportunidad de practicar y aprender a usar cada acomodación seleccionada antes de utilizarla en la prueba</w:t>
      </w:r>
      <w:r w:rsidR="00A64101" w:rsidRPr="002D4A75">
        <w:rPr>
          <w:rFonts w:asciiTheme="minorHAnsi" w:hAnsiTheme="minorHAnsi" w:cstheme="minorHAnsi"/>
          <w:sz w:val="26"/>
          <w:szCs w:val="26"/>
        </w:rPr>
        <w:t xml:space="preserve">. </w:t>
      </w:r>
      <w:r w:rsidRPr="002D4A75">
        <w:rPr>
          <w:rFonts w:asciiTheme="minorHAnsi" w:hAnsiTheme="minorHAnsi" w:cstheme="minorHAnsi"/>
          <w:sz w:val="26"/>
          <w:szCs w:val="26"/>
        </w:rPr>
        <w:t xml:space="preserve"> Las </w:t>
      </w:r>
      <w:r w:rsidR="00AA0592" w:rsidRPr="002D4A75">
        <w:rPr>
          <w:rFonts w:asciiTheme="minorHAnsi" w:hAnsiTheme="minorHAnsi" w:cstheme="minorHAnsi"/>
          <w:sz w:val="26"/>
          <w:szCs w:val="26"/>
        </w:rPr>
        <w:t>acomodaciones elegidas</w:t>
      </w:r>
      <w:r w:rsidRPr="002D4A75">
        <w:rPr>
          <w:rFonts w:asciiTheme="minorHAnsi" w:hAnsiTheme="minorHAnsi" w:cstheme="minorHAnsi"/>
          <w:sz w:val="26"/>
          <w:szCs w:val="26"/>
        </w:rPr>
        <w:t xml:space="preserve"> pueden no estar proporcionadas la primera vez en el </w:t>
      </w:r>
      <w:r w:rsidR="00836C23" w:rsidRPr="002D4A75">
        <w:rPr>
          <w:rFonts w:asciiTheme="minorHAnsi" w:hAnsiTheme="minorHAnsi" w:cstheme="minorHAnsi"/>
          <w:sz w:val="26"/>
          <w:szCs w:val="26"/>
        </w:rPr>
        <w:t>día</w:t>
      </w:r>
      <w:r w:rsidRPr="002D4A75">
        <w:rPr>
          <w:rFonts w:asciiTheme="minorHAnsi" w:hAnsiTheme="minorHAnsi" w:cstheme="minorHAnsi"/>
          <w:sz w:val="26"/>
          <w:szCs w:val="26"/>
        </w:rPr>
        <w:t xml:space="preserve"> de la prueba</w:t>
      </w:r>
      <w:r w:rsidR="00A64101" w:rsidRPr="002D4A75">
        <w:rPr>
          <w:rFonts w:asciiTheme="minorHAnsi" w:hAnsiTheme="minorHAnsi" w:cstheme="minorHAnsi"/>
          <w:sz w:val="26"/>
          <w:szCs w:val="26"/>
        </w:rPr>
        <w:t>.</w:t>
      </w:r>
    </w:p>
    <w:p w:rsidR="00A64101" w:rsidRPr="002D4A75" w:rsidRDefault="00B30683" w:rsidP="00DE262A">
      <w:pPr>
        <w:pStyle w:val="BodyText"/>
        <w:spacing w:before="240" w:after="120" w:line="276" w:lineRule="auto"/>
        <w:jc w:val="left"/>
        <w:rPr>
          <w:rFonts w:asciiTheme="minorHAnsi" w:hAnsiTheme="minorHAnsi" w:cstheme="minorHAnsi"/>
          <w:sz w:val="26"/>
          <w:szCs w:val="26"/>
        </w:rPr>
      </w:pPr>
      <w:r w:rsidRPr="002D4A75">
        <w:rPr>
          <w:rFonts w:asciiTheme="minorHAnsi" w:hAnsiTheme="minorHAnsi" w:cstheme="minorHAnsi"/>
          <w:sz w:val="26"/>
          <w:szCs w:val="26"/>
        </w:rPr>
        <w:t>Adaptaciones</w:t>
      </w:r>
    </w:p>
    <w:p w:rsidR="00A64101" w:rsidRPr="002D4A75" w:rsidRDefault="00B30683" w:rsidP="00DE262A">
      <w:pPr>
        <w:spacing w:after="80" w:line="276" w:lineRule="auto"/>
        <w:rPr>
          <w:rFonts w:asciiTheme="minorHAnsi" w:hAnsiTheme="minorHAnsi" w:cstheme="minorHAnsi"/>
          <w:sz w:val="26"/>
          <w:szCs w:val="26"/>
        </w:rPr>
      </w:pPr>
      <w:r w:rsidRPr="002D4A75">
        <w:rPr>
          <w:rFonts w:asciiTheme="minorHAnsi" w:hAnsiTheme="minorHAnsi" w:cstheme="minorHAnsi"/>
          <w:sz w:val="26"/>
          <w:szCs w:val="26"/>
        </w:rPr>
        <w:t>Las adaptaciones utilizadas en una prueba son cambios</w:t>
      </w:r>
      <w:r w:rsidR="00A64101" w:rsidRPr="002D4A75">
        <w:rPr>
          <w:rFonts w:asciiTheme="minorHAnsi" w:hAnsiTheme="minorHAnsi" w:cstheme="minorHAnsi"/>
          <w:sz w:val="26"/>
          <w:szCs w:val="26"/>
        </w:rPr>
        <w:t xml:space="preserve"> </w:t>
      </w:r>
      <w:r w:rsidRPr="002D4A75">
        <w:rPr>
          <w:rFonts w:asciiTheme="minorHAnsi" w:hAnsiTheme="minorHAnsi" w:cstheme="minorHAnsi"/>
          <w:sz w:val="26"/>
          <w:szCs w:val="26"/>
          <w:u w:val="single"/>
        </w:rPr>
        <w:t>fundamentales</w:t>
      </w:r>
      <w:r w:rsidR="00A64101" w:rsidRPr="002D4A75">
        <w:rPr>
          <w:rFonts w:asciiTheme="minorHAnsi" w:hAnsiTheme="minorHAnsi" w:cstheme="minorHAnsi"/>
          <w:sz w:val="26"/>
          <w:szCs w:val="26"/>
        </w:rPr>
        <w:t xml:space="preserve"> </w:t>
      </w:r>
      <w:r w:rsidRPr="002D4A75">
        <w:rPr>
          <w:rFonts w:asciiTheme="minorHAnsi" w:hAnsiTheme="minorHAnsi" w:cstheme="minorHAnsi"/>
          <w:sz w:val="26"/>
          <w:szCs w:val="26"/>
        </w:rPr>
        <w:t>que hacen</w:t>
      </w:r>
      <w:r w:rsidR="00777611" w:rsidRPr="002D4A75">
        <w:rPr>
          <w:rFonts w:asciiTheme="minorHAnsi" w:hAnsiTheme="minorHAnsi" w:cstheme="minorHAnsi"/>
          <w:sz w:val="26"/>
          <w:szCs w:val="26"/>
        </w:rPr>
        <w:t xml:space="preserve"> que </w:t>
      </w:r>
      <w:r w:rsidRPr="002D4A75">
        <w:rPr>
          <w:rFonts w:asciiTheme="minorHAnsi" w:hAnsiTheme="minorHAnsi" w:cstheme="minorHAnsi"/>
          <w:sz w:val="26"/>
          <w:szCs w:val="26"/>
        </w:rPr>
        <w:t>los resultados de la prueba</w:t>
      </w:r>
      <w:r w:rsidR="00777611" w:rsidRPr="002D4A75">
        <w:rPr>
          <w:rFonts w:asciiTheme="minorHAnsi" w:hAnsiTheme="minorHAnsi" w:cstheme="minorHAnsi"/>
          <w:sz w:val="26"/>
          <w:szCs w:val="26"/>
        </w:rPr>
        <w:t xml:space="preserve"> sean</w:t>
      </w:r>
      <w:r w:rsidRPr="002D4A75">
        <w:rPr>
          <w:rFonts w:asciiTheme="minorHAnsi" w:hAnsiTheme="minorHAnsi" w:cstheme="minorHAnsi"/>
          <w:sz w:val="26"/>
          <w:szCs w:val="26"/>
        </w:rPr>
        <w:t xml:space="preserve"> </w:t>
      </w:r>
      <w:r w:rsidR="00836C23" w:rsidRPr="002D4A75">
        <w:rPr>
          <w:rFonts w:asciiTheme="minorHAnsi" w:hAnsiTheme="minorHAnsi" w:cstheme="minorHAnsi"/>
          <w:sz w:val="26"/>
          <w:szCs w:val="26"/>
        </w:rPr>
        <w:t>inválidos</w:t>
      </w:r>
      <w:r w:rsidR="00A64101" w:rsidRPr="002D4A75">
        <w:rPr>
          <w:rFonts w:asciiTheme="minorHAnsi" w:hAnsiTheme="minorHAnsi" w:cstheme="minorHAnsi"/>
          <w:sz w:val="26"/>
          <w:szCs w:val="26"/>
        </w:rPr>
        <w:t xml:space="preserve"> (</w:t>
      </w:r>
      <w:r w:rsidR="00836C23" w:rsidRPr="002D4A75">
        <w:rPr>
          <w:rFonts w:asciiTheme="minorHAnsi" w:hAnsiTheme="minorHAnsi" w:cstheme="minorHAnsi"/>
          <w:sz w:val="26"/>
          <w:szCs w:val="26"/>
        </w:rPr>
        <w:t>puntuación</w:t>
      </w:r>
      <w:r w:rsidRPr="002D4A75">
        <w:rPr>
          <w:rFonts w:asciiTheme="minorHAnsi" w:hAnsiTheme="minorHAnsi" w:cstheme="minorHAnsi"/>
          <w:sz w:val="26"/>
          <w:szCs w:val="26"/>
        </w:rPr>
        <w:t xml:space="preserve"> no cuenta</w:t>
      </w:r>
      <w:r w:rsidR="00A64101" w:rsidRPr="002D4A75">
        <w:rPr>
          <w:rFonts w:asciiTheme="minorHAnsi" w:hAnsiTheme="minorHAnsi" w:cstheme="minorHAnsi"/>
          <w:sz w:val="26"/>
          <w:szCs w:val="26"/>
        </w:rPr>
        <w:t xml:space="preserve">), </w:t>
      </w:r>
      <w:r w:rsidRPr="002D4A75">
        <w:rPr>
          <w:rFonts w:asciiTheme="minorHAnsi" w:hAnsiTheme="minorHAnsi" w:cstheme="minorHAnsi"/>
          <w:sz w:val="26"/>
          <w:szCs w:val="26"/>
        </w:rPr>
        <w:t xml:space="preserve">aunque se usen </w:t>
      </w:r>
      <w:r w:rsidR="00777611" w:rsidRPr="002D4A75">
        <w:rPr>
          <w:rFonts w:asciiTheme="minorHAnsi" w:hAnsiTheme="minorHAnsi" w:cstheme="minorHAnsi"/>
          <w:sz w:val="26"/>
          <w:szCs w:val="26"/>
        </w:rPr>
        <w:t xml:space="preserve">regularmente </w:t>
      </w:r>
      <w:r w:rsidRPr="002D4A75">
        <w:rPr>
          <w:rFonts w:asciiTheme="minorHAnsi" w:hAnsiTheme="minorHAnsi" w:cstheme="minorHAnsi"/>
          <w:sz w:val="26"/>
          <w:szCs w:val="26"/>
        </w:rPr>
        <w:t xml:space="preserve">por el estudiante con discapacidad para hacer trabajo de clase o hacer tareas </w:t>
      </w:r>
      <w:r w:rsidR="00777611" w:rsidRPr="002D4A75">
        <w:rPr>
          <w:rFonts w:asciiTheme="minorHAnsi" w:hAnsiTheme="minorHAnsi" w:cstheme="minorHAnsi"/>
          <w:sz w:val="26"/>
          <w:szCs w:val="26"/>
        </w:rPr>
        <w:t>de</w:t>
      </w:r>
      <w:r w:rsidRPr="002D4A75">
        <w:rPr>
          <w:rFonts w:asciiTheme="minorHAnsi" w:hAnsiTheme="minorHAnsi" w:cstheme="minorHAnsi"/>
          <w:sz w:val="26"/>
          <w:szCs w:val="26"/>
        </w:rPr>
        <w:t xml:space="preserve"> clase</w:t>
      </w:r>
      <w:r w:rsidR="00A64101" w:rsidRPr="002D4A75">
        <w:rPr>
          <w:rFonts w:asciiTheme="minorHAnsi" w:hAnsiTheme="minorHAnsi" w:cstheme="minorHAnsi"/>
          <w:sz w:val="26"/>
          <w:szCs w:val="26"/>
        </w:rPr>
        <w:t xml:space="preserve">.  </w:t>
      </w:r>
      <w:r w:rsidRPr="002D4A75">
        <w:rPr>
          <w:rFonts w:asciiTheme="minorHAnsi" w:hAnsiTheme="minorHAnsi" w:cstheme="minorHAnsi"/>
          <w:sz w:val="26"/>
          <w:szCs w:val="26"/>
        </w:rPr>
        <w:t xml:space="preserve">Tipos de cambios que hacen </w:t>
      </w:r>
      <w:r w:rsidR="00777611" w:rsidRPr="002D4A75">
        <w:rPr>
          <w:rFonts w:asciiTheme="minorHAnsi" w:hAnsiTheme="minorHAnsi" w:cstheme="minorHAnsi"/>
          <w:sz w:val="26"/>
          <w:szCs w:val="26"/>
        </w:rPr>
        <w:t xml:space="preserve">los resultados de la prueba </w:t>
      </w:r>
      <w:r w:rsidR="00375E07" w:rsidRPr="002D4A75">
        <w:rPr>
          <w:rFonts w:asciiTheme="minorHAnsi" w:hAnsiTheme="minorHAnsi" w:cstheme="minorHAnsi"/>
          <w:sz w:val="26"/>
          <w:szCs w:val="26"/>
        </w:rPr>
        <w:t>inválidos incluyen</w:t>
      </w:r>
      <w:r w:rsidR="00777611" w:rsidRPr="002D4A75">
        <w:rPr>
          <w:rFonts w:asciiTheme="minorHAnsi" w:hAnsiTheme="minorHAnsi" w:cstheme="minorHAnsi"/>
          <w:sz w:val="26"/>
          <w:szCs w:val="26"/>
        </w:rPr>
        <w:t xml:space="preserve"> leerle la prueba de lectura al estudiante</w:t>
      </w:r>
      <w:r w:rsidR="00A64101" w:rsidRPr="002D4A75">
        <w:rPr>
          <w:rFonts w:asciiTheme="minorHAnsi" w:hAnsiTheme="minorHAnsi" w:cstheme="minorHAnsi"/>
          <w:sz w:val="26"/>
          <w:szCs w:val="26"/>
        </w:rPr>
        <w:t xml:space="preserve">, </w:t>
      </w:r>
      <w:r w:rsidR="00777611" w:rsidRPr="002D4A75">
        <w:rPr>
          <w:rFonts w:asciiTheme="minorHAnsi" w:hAnsiTheme="minorHAnsi" w:cstheme="minorHAnsi"/>
          <w:sz w:val="26"/>
          <w:szCs w:val="26"/>
        </w:rPr>
        <w:t xml:space="preserve">utilizar un corrector </w:t>
      </w:r>
      <w:r w:rsidR="00836C23" w:rsidRPr="002D4A75">
        <w:rPr>
          <w:rFonts w:asciiTheme="minorHAnsi" w:hAnsiTheme="minorHAnsi" w:cstheme="minorHAnsi"/>
          <w:sz w:val="26"/>
          <w:szCs w:val="26"/>
        </w:rPr>
        <w:t>ortográfico</w:t>
      </w:r>
      <w:r w:rsidR="00777611" w:rsidRPr="002D4A75">
        <w:rPr>
          <w:rFonts w:asciiTheme="minorHAnsi" w:hAnsiTheme="minorHAnsi" w:cstheme="minorHAnsi"/>
          <w:sz w:val="26"/>
          <w:szCs w:val="26"/>
        </w:rPr>
        <w:t xml:space="preserve"> en una prueba de </w:t>
      </w:r>
      <w:r w:rsidR="00836C23" w:rsidRPr="002D4A75">
        <w:rPr>
          <w:rFonts w:asciiTheme="minorHAnsi" w:hAnsiTheme="minorHAnsi" w:cstheme="minorHAnsi"/>
          <w:sz w:val="26"/>
          <w:szCs w:val="26"/>
        </w:rPr>
        <w:t>ortografía</w:t>
      </w:r>
      <w:r w:rsidR="00A64101" w:rsidRPr="002D4A75">
        <w:rPr>
          <w:rFonts w:asciiTheme="minorHAnsi" w:hAnsiTheme="minorHAnsi" w:cstheme="minorHAnsi"/>
          <w:sz w:val="26"/>
          <w:szCs w:val="26"/>
        </w:rPr>
        <w:t xml:space="preserve">, </w:t>
      </w:r>
      <w:r w:rsidR="00777611" w:rsidRPr="002D4A75">
        <w:rPr>
          <w:rFonts w:asciiTheme="minorHAnsi" w:hAnsiTheme="minorHAnsi" w:cstheme="minorHAnsi"/>
          <w:sz w:val="26"/>
          <w:szCs w:val="26"/>
        </w:rPr>
        <w:t xml:space="preserve">tomar una prueba que es un nivel </w:t>
      </w:r>
      <w:r w:rsidR="00836C23" w:rsidRPr="002D4A75">
        <w:rPr>
          <w:rFonts w:asciiTheme="minorHAnsi" w:hAnsiTheme="minorHAnsi" w:cstheme="minorHAnsi"/>
          <w:sz w:val="26"/>
          <w:szCs w:val="26"/>
        </w:rPr>
        <w:t>más</w:t>
      </w:r>
      <w:r w:rsidR="00777611" w:rsidRPr="002D4A75">
        <w:rPr>
          <w:rFonts w:asciiTheme="minorHAnsi" w:hAnsiTheme="minorHAnsi" w:cstheme="minorHAnsi"/>
          <w:sz w:val="26"/>
          <w:szCs w:val="26"/>
        </w:rPr>
        <w:t xml:space="preserve"> bajo del actual nivel del estudiante</w:t>
      </w:r>
      <w:r w:rsidR="00A64101" w:rsidRPr="002D4A75">
        <w:rPr>
          <w:rFonts w:asciiTheme="minorHAnsi" w:hAnsiTheme="minorHAnsi" w:cstheme="minorHAnsi"/>
          <w:sz w:val="26"/>
          <w:szCs w:val="26"/>
        </w:rPr>
        <w:t>, o</w:t>
      </w:r>
      <w:r w:rsidR="00777611" w:rsidRPr="002D4A75">
        <w:rPr>
          <w:rFonts w:asciiTheme="minorHAnsi" w:hAnsiTheme="minorHAnsi" w:cstheme="minorHAnsi"/>
          <w:sz w:val="26"/>
          <w:szCs w:val="26"/>
        </w:rPr>
        <w:t xml:space="preserve"> usar una calculadora cuando se </w:t>
      </w:r>
      <w:r w:rsidR="00836C23" w:rsidRPr="002D4A75">
        <w:rPr>
          <w:rFonts w:asciiTheme="minorHAnsi" w:hAnsiTheme="minorHAnsi" w:cstheme="minorHAnsi"/>
          <w:sz w:val="26"/>
          <w:szCs w:val="26"/>
        </w:rPr>
        <w:t>está</w:t>
      </w:r>
      <w:r w:rsidR="00777611" w:rsidRPr="002D4A75">
        <w:rPr>
          <w:rFonts w:asciiTheme="minorHAnsi" w:hAnsiTheme="minorHAnsi" w:cstheme="minorHAnsi"/>
          <w:sz w:val="26"/>
          <w:szCs w:val="26"/>
        </w:rPr>
        <w:t xml:space="preserve"> haciendo la prueba de </w:t>
      </w:r>
      <w:r w:rsidR="00836C23" w:rsidRPr="002D4A75">
        <w:rPr>
          <w:rFonts w:asciiTheme="minorHAnsi" w:hAnsiTheme="minorHAnsi" w:cstheme="minorHAnsi"/>
          <w:sz w:val="26"/>
          <w:szCs w:val="26"/>
        </w:rPr>
        <w:t>matemáticas</w:t>
      </w:r>
      <w:r w:rsidR="00777611" w:rsidRPr="002D4A75">
        <w:rPr>
          <w:rFonts w:asciiTheme="minorHAnsi" w:hAnsiTheme="minorHAnsi" w:cstheme="minorHAnsi"/>
          <w:sz w:val="26"/>
          <w:szCs w:val="26"/>
        </w:rPr>
        <w:t xml:space="preserve"> en calculación </w:t>
      </w:r>
      <w:r w:rsidR="00836C23" w:rsidRPr="002D4A75">
        <w:rPr>
          <w:rFonts w:asciiTheme="minorHAnsi" w:hAnsiTheme="minorHAnsi" w:cstheme="minorHAnsi"/>
          <w:sz w:val="26"/>
          <w:szCs w:val="26"/>
        </w:rPr>
        <w:t>básica</w:t>
      </w:r>
      <w:r w:rsidR="00A64101" w:rsidRPr="002D4A75">
        <w:rPr>
          <w:rFonts w:asciiTheme="minorHAnsi" w:hAnsiTheme="minorHAnsi" w:cstheme="minorHAnsi"/>
          <w:sz w:val="26"/>
          <w:szCs w:val="26"/>
        </w:rPr>
        <w:t xml:space="preserve">.  </w:t>
      </w:r>
      <w:r w:rsidR="00777611" w:rsidRPr="002D4A75">
        <w:rPr>
          <w:rFonts w:asciiTheme="minorHAnsi" w:hAnsiTheme="minorHAnsi" w:cstheme="minorHAnsi"/>
          <w:sz w:val="26"/>
          <w:szCs w:val="26"/>
        </w:rPr>
        <w:t xml:space="preserve">Adaptaciones en pruebas estatales </w:t>
      </w:r>
      <w:r w:rsidR="00F520A8" w:rsidRPr="002D4A75">
        <w:rPr>
          <w:rFonts w:asciiTheme="minorHAnsi" w:hAnsiTheme="minorHAnsi" w:cstheme="minorHAnsi"/>
          <w:sz w:val="26"/>
          <w:szCs w:val="26"/>
        </w:rPr>
        <w:t xml:space="preserve">deben usarse con </w:t>
      </w:r>
      <w:r w:rsidR="00836C23" w:rsidRPr="002D4A75">
        <w:rPr>
          <w:rFonts w:asciiTheme="minorHAnsi" w:hAnsiTheme="minorHAnsi" w:cstheme="minorHAnsi"/>
          <w:sz w:val="26"/>
          <w:szCs w:val="26"/>
        </w:rPr>
        <w:t>precaución</w:t>
      </w:r>
      <w:r w:rsidR="00F520A8" w:rsidRPr="002D4A75">
        <w:rPr>
          <w:rFonts w:asciiTheme="minorHAnsi" w:hAnsiTheme="minorHAnsi" w:cstheme="minorHAnsi"/>
          <w:sz w:val="26"/>
          <w:szCs w:val="26"/>
        </w:rPr>
        <w:t xml:space="preserve"> porque pueden ser la causa de que los resultados sean </w:t>
      </w:r>
      <w:r w:rsidR="00836C23" w:rsidRPr="002D4A75">
        <w:rPr>
          <w:rFonts w:asciiTheme="minorHAnsi" w:hAnsiTheme="minorHAnsi" w:cstheme="minorHAnsi"/>
          <w:sz w:val="26"/>
          <w:szCs w:val="26"/>
        </w:rPr>
        <w:t>inválidos</w:t>
      </w:r>
      <w:r w:rsidR="00A64101" w:rsidRPr="002D4A75">
        <w:rPr>
          <w:rFonts w:asciiTheme="minorHAnsi" w:hAnsiTheme="minorHAnsi" w:cstheme="minorHAnsi"/>
          <w:sz w:val="26"/>
          <w:szCs w:val="26"/>
        </w:rPr>
        <w:t xml:space="preserve">. </w:t>
      </w:r>
    </w:p>
    <w:p w:rsidR="00A64101" w:rsidRPr="002D4A75" w:rsidRDefault="00F520A8" w:rsidP="00DE262A">
      <w:pPr>
        <w:pStyle w:val="Heading1"/>
        <w:tabs>
          <w:tab w:val="left" w:pos="360"/>
        </w:tabs>
        <w:spacing w:before="120" w:after="80" w:line="276" w:lineRule="auto"/>
        <w:rPr>
          <w:rFonts w:asciiTheme="minorHAnsi" w:hAnsiTheme="minorHAnsi" w:cstheme="minorHAnsi"/>
          <w:b/>
          <w:sz w:val="26"/>
          <w:szCs w:val="26"/>
        </w:rPr>
      </w:pPr>
      <w:r w:rsidRPr="002D4A75">
        <w:rPr>
          <w:rFonts w:asciiTheme="minorHAnsi" w:hAnsiTheme="minorHAnsi" w:cstheme="minorHAnsi"/>
          <w:b/>
          <w:sz w:val="26"/>
          <w:szCs w:val="26"/>
        </w:rPr>
        <w:t>Normativas de Resultados</w:t>
      </w:r>
      <w:r w:rsidR="00A64101" w:rsidRPr="002D4A75">
        <w:rPr>
          <w:rFonts w:asciiTheme="minorHAnsi" w:hAnsiTheme="minorHAnsi" w:cstheme="minorHAnsi"/>
          <w:b/>
          <w:sz w:val="26"/>
          <w:szCs w:val="26"/>
        </w:rPr>
        <w:t xml:space="preserve"> </w:t>
      </w:r>
      <w:r w:rsidRPr="002D4A75">
        <w:rPr>
          <w:rFonts w:asciiTheme="minorHAnsi" w:hAnsiTheme="minorHAnsi" w:cstheme="minorHAnsi"/>
          <w:b/>
          <w:sz w:val="26"/>
          <w:szCs w:val="26"/>
        </w:rPr>
        <w:t>Pruebas</w:t>
      </w:r>
      <w:r w:rsidR="00A64101" w:rsidRPr="002D4A75">
        <w:rPr>
          <w:rFonts w:asciiTheme="minorHAnsi" w:hAnsiTheme="minorHAnsi" w:cstheme="minorHAnsi"/>
          <w:b/>
          <w:sz w:val="26"/>
          <w:szCs w:val="26"/>
        </w:rPr>
        <w:t>-</w:t>
      </w:r>
      <w:r w:rsidRPr="002D4A75">
        <w:rPr>
          <w:rFonts w:asciiTheme="minorHAnsi" w:hAnsiTheme="minorHAnsi" w:cstheme="minorHAnsi"/>
          <w:b/>
          <w:sz w:val="26"/>
          <w:szCs w:val="26"/>
        </w:rPr>
        <w:t>Alternativas</w:t>
      </w:r>
      <w:r w:rsidR="00A64101" w:rsidRPr="002D4A75">
        <w:rPr>
          <w:rFonts w:asciiTheme="minorHAnsi" w:hAnsiTheme="minorHAnsi" w:cstheme="minorHAnsi"/>
          <w:b/>
          <w:sz w:val="26"/>
          <w:szCs w:val="26"/>
        </w:rPr>
        <w:t xml:space="preserve"> (ISAT-Alt)</w:t>
      </w:r>
      <w:r w:rsidRPr="002D4A75">
        <w:rPr>
          <w:rFonts w:asciiTheme="minorHAnsi" w:hAnsiTheme="minorHAnsi" w:cstheme="minorHAnsi"/>
          <w:b/>
          <w:sz w:val="26"/>
          <w:szCs w:val="26"/>
        </w:rPr>
        <w:t xml:space="preserve"> de Idaho</w:t>
      </w:r>
    </w:p>
    <w:p w:rsidR="00A64101" w:rsidRPr="002D4A75" w:rsidRDefault="00A64101" w:rsidP="00DE262A">
      <w:pPr>
        <w:pStyle w:val="Heading1"/>
        <w:tabs>
          <w:tab w:val="left" w:pos="360"/>
        </w:tabs>
        <w:spacing w:after="120" w:line="276" w:lineRule="auto"/>
        <w:rPr>
          <w:rFonts w:asciiTheme="minorHAnsi" w:hAnsiTheme="minorHAnsi" w:cstheme="minorHAnsi"/>
          <w:b/>
          <w:sz w:val="26"/>
          <w:szCs w:val="26"/>
        </w:rPr>
      </w:pPr>
      <w:r w:rsidRPr="002D4A75">
        <w:rPr>
          <w:rFonts w:asciiTheme="minorHAnsi" w:hAnsiTheme="minorHAnsi" w:cstheme="minorHAnsi"/>
          <w:sz w:val="26"/>
          <w:szCs w:val="26"/>
        </w:rPr>
        <w:t xml:space="preserve">ISAT-Alt </w:t>
      </w:r>
      <w:r w:rsidR="00F520A8" w:rsidRPr="002D4A75">
        <w:rPr>
          <w:rFonts w:asciiTheme="minorHAnsi" w:hAnsiTheme="minorHAnsi" w:cstheme="minorHAnsi"/>
          <w:sz w:val="26"/>
          <w:szCs w:val="26"/>
        </w:rPr>
        <w:t xml:space="preserve">es una prueba </w:t>
      </w:r>
      <w:r w:rsidR="00836C23" w:rsidRPr="002D4A75">
        <w:rPr>
          <w:rFonts w:asciiTheme="minorHAnsi" w:hAnsiTheme="minorHAnsi" w:cstheme="minorHAnsi"/>
          <w:sz w:val="26"/>
          <w:szCs w:val="26"/>
        </w:rPr>
        <w:t>alternativa</w:t>
      </w:r>
      <w:r w:rsidR="00F520A8" w:rsidRPr="002D4A75">
        <w:rPr>
          <w:rFonts w:asciiTheme="minorHAnsi" w:hAnsiTheme="minorHAnsi" w:cstheme="minorHAnsi"/>
          <w:sz w:val="26"/>
          <w:szCs w:val="26"/>
        </w:rPr>
        <w:t xml:space="preserve"> permitida </w:t>
      </w:r>
      <w:r w:rsidR="00836C23" w:rsidRPr="002D4A75">
        <w:rPr>
          <w:rFonts w:asciiTheme="minorHAnsi" w:hAnsiTheme="minorHAnsi" w:cstheme="minorHAnsi"/>
          <w:sz w:val="26"/>
          <w:szCs w:val="26"/>
        </w:rPr>
        <w:t>únicamente</w:t>
      </w:r>
      <w:r w:rsidR="00F520A8" w:rsidRPr="002D4A75">
        <w:rPr>
          <w:rFonts w:asciiTheme="minorHAnsi" w:hAnsiTheme="minorHAnsi" w:cstheme="minorHAnsi"/>
          <w:sz w:val="26"/>
          <w:szCs w:val="26"/>
        </w:rPr>
        <w:t xml:space="preserve"> para estudiantes con significantes discapacidades</w:t>
      </w:r>
      <w:r w:rsidRPr="002D4A75">
        <w:rPr>
          <w:rFonts w:asciiTheme="minorHAnsi" w:hAnsiTheme="minorHAnsi" w:cstheme="minorHAnsi"/>
          <w:sz w:val="26"/>
          <w:szCs w:val="26"/>
        </w:rPr>
        <w:t xml:space="preserve">.  </w:t>
      </w:r>
      <w:r w:rsidR="00F520A8" w:rsidRPr="002D4A75">
        <w:rPr>
          <w:rFonts w:asciiTheme="minorHAnsi" w:hAnsiTheme="minorHAnsi" w:cstheme="minorHAnsi"/>
          <w:sz w:val="26"/>
          <w:szCs w:val="26"/>
        </w:rPr>
        <w:t xml:space="preserve">Los estudiantes que </w:t>
      </w:r>
      <w:r w:rsidR="00836C23" w:rsidRPr="002D4A75">
        <w:rPr>
          <w:rFonts w:asciiTheme="minorHAnsi" w:hAnsiTheme="minorHAnsi" w:cstheme="minorHAnsi"/>
          <w:sz w:val="26"/>
          <w:szCs w:val="26"/>
        </w:rPr>
        <w:t>participan</w:t>
      </w:r>
      <w:r w:rsidR="00F520A8" w:rsidRPr="002D4A75">
        <w:rPr>
          <w:rFonts w:asciiTheme="minorHAnsi" w:hAnsiTheme="minorHAnsi" w:cstheme="minorHAnsi"/>
          <w:sz w:val="26"/>
          <w:szCs w:val="26"/>
        </w:rPr>
        <w:t xml:space="preserve"> en </w:t>
      </w:r>
      <w:r w:rsidRPr="002D4A75">
        <w:rPr>
          <w:rFonts w:asciiTheme="minorHAnsi" w:hAnsiTheme="minorHAnsi" w:cstheme="minorHAnsi"/>
          <w:sz w:val="26"/>
          <w:szCs w:val="26"/>
        </w:rPr>
        <w:t xml:space="preserve">ISAT-Alt </w:t>
      </w:r>
      <w:r w:rsidR="00836C23" w:rsidRPr="002D4A75">
        <w:rPr>
          <w:rFonts w:asciiTheme="minorHAnsi" w:hAnsiTheme="minorHAnsi" w:cstheme="minorHAnsi"/>
          <w:sz w:val="26"/>
          <w:szCs w:val="26"/>
        </w:rPr>
        <w:t>están</w:t>
      </w:r>
      <w:r w:rsidR="00F520A8" w:rsidRPr="002D4A75">
        <w:rPr>
          <w:rFonts w:asciiTheme="minorHAnsi" w:hAnsiTheme="minorHAnsi" w:cstheme="minorHAnsi"/>
          <w:sz w:val="26"/>
          <w:szCs w:val="26"/>
        </w:rPr>
        <w:t xml:space="preserve"> trabajando en las mismo Contenido Normativas de Idaho que sus compañeros</w:t>
      </w:r>
      <w:r w:rsidRPr="002D4A75">
        <w:rPr>
          <w:rFonts w:asciiTheme="minorHAnsi" w:hAnsiTheme="minorHAnsi" w:cstheme="minorHAnsi"/>
          <w:sz w:val="26"/>
          <w:szCs w:val="26"/>
        </w:rPr>
        <w:t xml:space="preserve">, </w:t>
      </w:r>
      <w:r w:rsidR="00F520A8" w:rsidRPr="002D4A75">
        <w:rPr>
          <w:rFonts w:asciiTheme="minorHAnsi" w:hAnsiTheme="minorHAnsi" w:cstheme="minorHAnsi"/>
          <w:sz w:val="26"/>
          <w:szCs w:val="26"/>
        </w:rPr>
        <w:t>pero están trabajando en estas normativas en una forma menos compleja</w:t>
      </w:r>
      <w:r w:rsidRPr="002D4A75">
        <w:rPr>
          <w:rFonts w:asciiTheme="minorHAnsi" w:hAnsiTheme="minorHAnsi" w:cstheme="minorHAnsi"/>
          <w:sz w:val="26"/>
          <w:szCs w:val="26"/>
        </w:rPr>
        <w:t xml:space="preserve">.   </w:t>
      </w:r>
      <w:r w:rsidR="00F520A8" w:rsidRPr="002D4A75">
        <w:rPr>
          <w:rFonts w:asciiTheme="minorHAnsi" w:hAnsiTheme="minorHAnsi" w:cstheme="minorHAnsi"/>
          <w:sz w:val="26"/>
          <w:szCs w:val="26"/>
        </w:rPr>
        <w:t xml:space="preserve">Estas pruebas </w:t>
      </w:r>
      <w:r w:rsidR="00836C23" w:rsidRPr="002D4A75">
        <w:rPr>
          <w:rFonts w:asciiTheme="minorHAnsi" w:hAnsiTheme="minorHAnsi" w:cstheme="minorHAnsi"/>
          <w:sz w:val="26"/>
          <w:szCs w:val="26"/>
        </w:rPr>
        <w:t>están</w:t>
      </w:r>
      <w:r w:rsidR="00F520A8" w:rsidRPr="002D4A75">
        <w:rPr>
          <w:rFonts w:asciiTheme="minorHAnsi" w:hAnsiTheme="minorHAnsi" w:cstheme="minorHAnsi"/>
          <w:sz w:val="26"/>
          <w:szCs w:val="26"/>
        </w:rPr>
        <w:t xml:space="preserve"> basadas </w:t>
      </w:r>
      <w:r w:rsidR="00375E07" w:rsidRPr="002D4A75">
        <w:rPr>
          <w:rFonts w:asciiTheme="minorHAnsi" w:hAnsiTheme="minorHAnsi" w:cstheme="minorHAnsi"/>
          <w:sz w:val="26"/>
          <w:szCs w:val="26"/>
        </w:rPr>
        <w:t>en normativas</w:t>
      </w:r>
      <w:r w:rsidR="00F520A8" w:rsidRPr="002D4A75">
        <w:rPr>
          <w:rFonts w:asciiTheme="minorHAnsi" w:hAnsiTheme="minorHAnsi" w:cstheme="minorHAnsi"/>
          <w:sz w:val="26"/>
          <w:szCs w:val="26"/>
        </w:rPr>
        <w:t xml:space="preserve"> alternativas en resultados que permiten </w:t>
      </w:r>
      <w:r w:rsidR="00312BEF" w:rsidRPr="002D4A75">
        <w:rPr>
          <w:rFonts w:asciiTheme="minorHAnsi" w:hAnsiTheme="minorHAnsi" w:cstheme="minorHAnsi"/>
          <w:sz w:val="26"/>
          <w:szCs w:val="26"/>
        </w:rPr>
        <w:t xml:space="preserve">utilizar </w:t>
      </w:r>
      <w:r w:rsidR="00F520A8" w:rsidRPr="002D4A75">
        <w:rPr>
          <w:rFonts w:asciiTheme="minorHAnsi" w:hAnsiTheme="minorHAnsi" w:cstheme="minorHAnsi"/>
          <w:sz w:val="26"/>
          <w:szCs w:val="26"/>
        </w:rPr>
        <w:t xml:space="preserve">un </w:t>
      </w:r>
      <w:r w:rsidR="00836C23" w:rsidRPr="002D4A75">
        <w:rPr>
          <w:rFonts w:asciiTheme="minorHAnsi" w:hAnsiTheme="minorHAnsi" w:cstheme="minorHAnsi"/>
          <w:sz w:val="26"/>
          <w:szCs w:val="26"/>
        </w:rPr>
        <w:t>sistema</w:t>
      </w:r>
      <w:r w:rsidR="00F520A8" w:rsidRPr="002D4A75">
        <w:rPr>
          <w:rFonts w:asciiTheme="minorHAnsi" w:hAnsiTheme="minorHAnsi" w:cstheme="minorHAnsi"/>
          <w:sz w:val="26"/>
          <w:szCs w:val="26"/>
        </w:rPr>
        <w:t xml:space="preserve"> </w:t>
      </w:r>
      <w:r w:rsidR="00312BEF" w:rsidRPr="002D4A75">
        <w:rPr>
          <w:rFonts w:asciiTheme="minorHAnsi" w:hAnsiTheme="minorHAnsi" w:cstheme="minorHAnsi"/>
          <w:sz w:val="26"/>
          <w:szCs w:val="26"/>
        </w:rPr>
        <w:t xml:space="preserve">diferente </w:t>
      </w:r>
      <w:r w:rsidR="00E8154F" w:rsidRPr="002D4A75">
        <w:rPr>
          <w:rFonts w:asciiTheme="minorHAnsi" w:hAnsiTheme="minorHAnsi" w:cstheme="minorHAnsi"/>
          <w:sz w:val="26"/>
          <w:szCs w:val="26"/>
        </w:rPr>
        <w:t>de calificar</w:t>
      </w:r>
      <w:r w:rsidR="001C06D6" w:rsidRPr="002D4A75">
        <w:rPr>
          <w:rFonts w:asciiTheme="minorHAnsi" w:hAnsiTheme="minorHAnsi" w:cstheme="minorHAnsi"/>
          <w:sz w:val="26"/>
          <w:szCs w:val="26"/>
        </w:rPr>
        <w:t>...</w:t>
      </w:r>
    </w:p>
    <w:p w:rsidR="00A64101" w:rsidRPr="00733E64" w:rsidRDefault="00A64101" w:rsidP="00A64101">
      <w:r w:rsidRPr="00733E64">
        <w:br w:type="page"/>
      </w:r>
    </w:p>
    <w:p w:rsidR="00A64101" w:rsidRPr="00733E64" w:rsidRDefault="00A64101" w:rsidP="00A64101">
      <w:pPr>
        <w:pStyle w:val="Heading1"/>
        <w:tabs>
          <w:tab w:val="left" w:pos="360"/>
        </w:tabs>
        <w:spacing w:after="120" w:line="276" w:lineRule="auto"/>
        <w:rPr>
          <w:rFonts w:asciiTheme="minorHAnsi" w:hAnsiTheme="minorHAnsi" w:cstheme="minorHAnsi"/>
          <w:b/>
          <w:szCs w:val="28"/>
        </w:rPr>
      </w:pPr>
    </w:p>
    <w:p w:rsidR="00A64101" w:rsidRPr="00733E64" w:rsidRDefault="00CF2A17" w:rsidP="00A64101">
      <w:r w:rsidRPr="00733E64">
        <w:rPr>
          <w:noProof/>
          <w:lang w:val="es-ES_tradnl" w:eastAsia="es-ES_tradnl"/>
        </w:rPr>
        <w:drawing>
          <wp:anchor distT="0" distB="7239" distL="114300" distR="114300" simplePos="0" relativeHeight="251728384" behindDoc="0" locked="0" layoutInCell="1" allowOverlap="1">
            <wp:simplePos x="0" y="0"/>
            <wp:positionH relativeFrom="column">
              <wp:posOffset>-419354</wp:posOffset>
            </wp:positionH>
            <wp:positionV relativeFrom="paragraph">
              <wp:posOffset>-523875</wp:posOffset>
            </wp:positionV>
            <wp:extent cx="1095629" cy="1324229"/>
            <wp:effectExtent l="19050" t="0" r="9271" b="0"/>
            <wp:wrapSquare wrapText="bothSides"/>
            <wp:docPr id="948" name="Picture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twarren\Local Settings\Temporary Internet Files\Content.IE5\SMJLWUMN\MC910227497[1].png"/>
                    <pic:cNvPicPr>
                      <a:picLocks noChangeAspect="1" noChangeArrowheads="1"/>
                    </pic:cNvPicPr>
                  </pic:nvPicPr>
                  <pic:blipFill>
                    <a:blip r:embed="rId288" cstate="print">
                      <a:duotone>
                        <a:schemeClr val="accent3">
                          <a:shade val="45000"/>
                          <a:satMod val="135000"/>
                        </a:schemeClr>
                        <a:prstClr val="white"/>
                      </a:duotone>
                    </a:blip>
                    <a:srcRect/>
                    <a:stretch>
                      <a:fillRect/>
                    </a:stretch>
                  </pic:blipFill>
                  <pic:spPr bwMode="auto">
                    <a:xfrm>
                      <a:off x="0" y="0"/>
                      <a:ext cx="1095629" cy="1324229"/>
                    </a:xfrm>
                    <a:prstGeom prst="rect">
                      <a:avLst/>
                    </a:prstGeom>
                    <a:noFill/>
                    <a:ln w="9525">
                      <a:noFill/>
                      <a:miter lim="800000"/>
                      <a:headEnd/>
                      <a:tailEnd/>
                    </a:ln>
                  </pic:spPr>
                </pic:pic>
              </a:graphicData>
            </a:graphic>
          </wp:anchor>
        </w:drawing>
      </w:r>
    </w:p>
    <w:p w:rsidR="00A64101" w:rsidRPr="00733E64" w:rsidRDefault="00E8154F" w:rsidP="00DE262A">
      <w:pPr>
        <w:spacing w:line="276" w:lineRule="auto"/>
        <w:rPr>
          <w:rFonts w:asciiTheme="minorHAnsi" w:hAnsiTheme="minorHAnsi"/>
          <w:color w:val="008200"/>
        </w:rPr>
      </w:pPr>
      <w:r w:rsidRPr="00733E64">
        <w:rPr>
          <w:rFonts w:asciiTheme="minorHAnsi" w:hAnsiTheme="minorHAnsi"/>
          <w:b/>
          <w:color w:val="008200"/>
          <w:spacing w:val="-20"/>
          <w:sz w:val="56"/>
          <w:szCs w:val="56"/>
        </w:rPr>
        <w:t xml:space="preserve">Mecanismo Alternativo </w:t>
      </w:r>
      <w:r w:rsidR="00836C23" w:rsidRPr="00733E64">
        <w:rPr>
          <w:rFonts w:asciiTheme="minorHAnsi" w:hAnsiTheme="minorHAnsi"/>
          <w:b/>
          <w:color w:val="008200"/>
          <w:spacing w:val="-20"/>
          <w:sz w:val="56"/>
          <w:szCs w:val="56"/>
        </w:rPr>
        <w:t>Graduación</w:t>
      </w:r>
    </w:p>
    <w:p w:rsidR="00DE262A" w:rsidRPr="00733E64" w:rsidRDefault="00DE262A" w:rsidP="00DE262A">
      <w:pPr>
        <w:spacing w:after="120" w:line="276" w:lineRule="auto"/>
        <w:rPr>
          <w:rFonts w:asciiTheme="minorHAnsi" w:hAnsiTheme="minorHAnsi"/>
          <w:sz w:val="28"/>
          <w:szCs w:val="28"/>
        </w:rPr>
      </w:pPr>
    </w:p>
    <w:p w:rsidR="00A64101" w:rsidRPr="00733E64" w:rsidRDefault="007035FB" w:rsidP="00DE262A">
      <w:pPr>
        <w:spacing w:after="120" w:line="276" w:lineRule="auto"/>
        <w:rPr>
          <w:rFonts w:asciiTheme="minorHAnsi" w:hAnsiTheme="minorHAnsi" w:cstheme="minorHAnsi"/>
          <w:color w:val="000000"/>
          <w:sz w:val="28"/>
          <w:szCs w:val="28"/>
        </w:rPr>
      </w:pPr>
      <w:r w:rsidRPr="007035FB">
        <w:rPr>
          <w:rFonts w:asciiTheme="minorHAnsi" w:hAnsiTheme="minorHAnsi" w:cstheme="minorBidi"/>
          <w:sz w:val="28"/>
          <w:szCs w:val="28"/>
        </w:rPr>
        <w:pict>
          <v:rect id="Rectangle 15" o:spid="_x0000_s1967" style="position:absolute;margin-left:242.25pt;margin-top:175.65pt;width:248.25pt;height:196.5pt;flip:x;z-index:251731456;visibility:visible;mso-wrap-distance-left:8.65pt;mso-wrap-distance-top:5.75pt;mso-wrap-distance-right:5.75pt;mso-wrap-distance-bottom:5.75pt;mso-position-horizontal-relative:margin;mso-position-vertical-relative:margin;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" o:allowincell="f" strokecolor="#c2d69b" strokeweight="2.25pt">
            <v:fill color2="#d6e3bc" focus="100%" type="gradient"/>
            <v:shadow on="t" color="#4e6128" opacity=".5" offset="1pt"/>
            <v:textbox style="mso-next-textbox:#Rectangle 15" inset="10.08pt,7.2pt,10.08pt,7.2pt">
              <w:txbxContent>
                <w:p w:rsidR="00892F5E" w:rsidRPr="00E8154F" w:rsidRDefault="00892F5E" w:rsidP="00A64101">
                  <w:pPr>
                    <w:spacing w:after="120"/>
                    <w:rPr>
                      <w:rFonts w:ascii="Calibri" w:hAnsi="Calibri"/>
                      <w:b/>
                    </w:rPr>
                  </w:pPr>
                  <w:r w:rsidRPr="00E8154F">
                    <w:rPr>
                      <w:rFonts w:ascii="Calibri" w:hAnsi="Calibri"/>
                      <w:b/>
                    </w:rPr>
                    <w:t>Esta opción está disponible para cualquier estudiante que no haya podido pasar ISAT o ISAT-Alternativo y…</w:t>
                  </w:r>
                </w:p>
                <w:p w:rsidR="00892F5E" w:rsidRPr="00E8154F" w:rsidRDefault="00892F5E" w:rsidP="000A50B6">
                  <w:pPr>
                    <w:pStyle w:val="ListParagraph"/>
                    <w:numPr>
                      <w:ilvl w:val="0"/>
                      <w:numId w:val="91"/>
                    </w:numPr>
                    <w:spacing w:before="80" w:after="0" w:line="240" w:lineRule="auto"/>
                    <w:ind w:left="630"/>
                    <w:contextualSpacing w:val="0"/>
                    <w:rPr>
                      <w:b/>
                      <w:sz w:val="24"/>
                      <w:szCs w:val="24"/>
                    </w:rPr>
                  </w:pPr>
                  <w:r w:rsidRPr="00E8154F">
                    <w:rPr>
                      <w:b/>
                      <w:sz w:val="24"/>
                      <w:szCs w:val="24"/>
                    </w:rPr>
                    <w:t xml:space="preserve">Tiene un IEP, </w:t>
                  </w:r>
                  <w:r w:rsidRPr="00E8154F">
                    <w:rPr>
                      <w:b/>
                      <w:sz w:val="24"/>
                      <w:szCs w:val="24"/>
                      <w:u w:val="single"/>
                    </w:rPr>
                    <w:t>o</w:t>
                  </w:r>
                </w:p>
                <w:p w:rsidR="00892F5E" w:rsidRPr="00E8154F" w:rsidRDefault="00892F5E" w:rsidP="000A50B6">
                  <w:pPr>
                    <w:pStyle w:val="ListParagraph"/>
                    <w:numPr>
                      <w:ilvl w:val="0"/>
                      <w:numId w:val="91"/>
                    </w:numPr>
                    <w:spacing w:before="80" w:after="0" w:line="240" w:lineRule="auto"/>
                    <w:ind w:left="630"/>
                    <w:contextualSpacing w:val="0"/>
                    <w:rPr>
                      <w:b/>
                      <w:sz w:val="24"/>
                      <w:szCs w:val="24"/>
                    </w:rPr>
                  </w:pPr>
                  <w:r w:rsidRPr="00E8154F">
                    <w:rPr>
                      <w:b/>
                      <w:sz w:val="24"/>
                      <w:szCs w:val="24"/>
                    </w:rPr>
                    <w:t xml:space="preserve">Ha estado en el programa Limited English Proficiency (LEP) por 3 años o menos, </w:t>
                  </w:r>
                  <w:r w:rsidRPr="00E8154F">
                    <w:rPr>
                      <w:b/>
                      <w:sz w:val="24"/>
                      <w:szCs w:val="24"/>
                      <w:u w:val="single"/>
                    </w:rPr>
                    <w:t>o</w:t>
                  </w:r>
                </w:p>
                <w:p w:rsidR="00892F5E" w:rsidRPr="00E8154F" w:rsidRDefault="00892F5E" w:rsidP="000A50B6">
                  <w:pPr>
                    <w:pStyle w:val="ListParagraph"/>
                    <w:numPr>
                      <w:ilvl w:val="0"/>
                      <w:numId w:val="91"/>
                    </w:numPr>
                    <w:spacing w:before="80" w:after="0" w:line="240" w:lineRule="auto"/>
                    <w:ind w:left="630"/>
                    <w:contextualSpacing w:val="0"/>
                    <w:rPr>
                      <w:b/>
                      <w:sz w:val="24"/>
                      <w:szCs w:val="24"/>
                    </w:rPr>
                  </w:pPr>
                  <w:r w:rsidRPr="00E8154F">
                    <w:rPr>
                      <w:b/>
                      <w:sz w:val="24"/>
                      <w:szCs w:val="24"/>
                    </w:rPr>
                    <w:t>Esta registrado en el semestre de otoño de su senior year.</w:t>
                  </w:r>
                </w:p>
              </w:txbxContent>
            </v:textbox>
            <w10:wrap type="square" anchorx="margin" anchory="margin"/>
          </v:rect>
        </w:pict>
      </w:r>
      <w:r w:rsidR="00E8154F" w:rsidRPr="00733E64">
        <w:rPr>
          <w:rFonts w:ascii="Arial" w:hAnsi="Arial" w:cs="Arial"/>
          <w:color w:val="333333"/>
        </w:rPr>
        <w:t xml:space="preserve"> </w:t>
      </w:r>
      <w:r w:rsidR="00E8154F" w:rsidRPr="00733E64">
        <w:rPr>
          <w:rFonts w:asciiTheme="minorHAnsi" w:hAnsiTheme="minorHAnsi" w:cstheme="minorBidi"/>
          <w:sz w:val="28"/>
          <w:szCs w:val="28"/>
        </w:rPr>
        <w:t xml:space="preserve">Un distrito escolar o escuela local tiene un plan alternativo para que los estudiantes puedan demostrar que han aprendido las normas de contenido requeridas. Las escuelas tienen la obligación de decir a todos los alumnos que no hayan obtenido una calificación de competente o avanzado en </w:t>
      </w:r>
      <w:r w:rsidR="00A64101" w:rsidRPr="00733E64">
        <w:rPr>
          <w:rFonts w:asciiTheme="minorHAnsi" w:hAnsiTheme="minorHAnsi" w:cstheme="minorHAnsi"/>
          <w:color w:val="000000"/>
          <w:sz w:val="28"/>
          <w:szCs w:val="28"/>
        </w:rPr>
        <w:t>grad</w:t>
      </w:r>
      <w:r w:rsidR="00E8154F" w:rsidRPr="00733E64">
        <w:rPr>
          <w:rFonts w:asciiTheme="minorHAnsi" w:hAnsiTheme="minorHAnsi" w:cstheme="minorHAnsi"/>
          <w:color w:val="000000"/>
          <w:sz w:val="28"/>
          <w:szCs w:val="28"/>
        </w:rPr>
        <w:t>o</w:t>
      </w:r>
      <w:r w:rsidR="00A64101" w:rsidRPr="00733E64">
        <w:rPr>
          <w:rFonts w:asciiTheme="minorHAnsi" w:hAnsiTheme="minorHAnsi" w:cstheme="minorHAnsi"/>
          <w:color w:val="000000"/>
          <w:sz w:val="28"/>
          <w:szCs w:val="28"/>
        </w:rPr>
        <w:t xml:space="preserve"> 10 </w:t>
      </w:r>
      <w:r w:rsidR="00E8154F" w:rsidRPr="00733E64">
        <w:rPr>
          <w:rFonts w:asciiTheme="minorHAnsi" w:hAnsiTheme="minorHAnsi" w:cstheme="minorHAnsi"/>
          <w:color w:val="000000"/>
          <w:sz w:val="28"/>
          <w:szCs w:val="28"/>
        </w:rPr>
        <w:t xml:space="preserve">de </w:t>
      </w:r>
      <w:r w:rsidR="00A64101" w:rsidRPr="00733E64">
        <w:rPr>
          <w:rFonts w:asciiTheme="minorHAnsi" w:hAnsiTheme="minorHAnsi" w:cstheme="minorHAnsi"/>
          <w:color w:val="000000"/>
          <w:sz w:val="28"/>
          <w:szCs w:val="28"/>
        </w:rPr>
        <w:t>ISAT/ISAT-</w:t>
      </w:r>
      <w:r w:rsidR="00375E07" w:rsidRPr="00733E64">
        <w:rPr>
          <w:rFonts w:asciiTheme="minorHAnsi" w:hAnsiTheme="minorHAnsi" w:cstheme="minorHAnsi"/>
          <w:color w:val="000000"/>
          <w:sz w:val="28"/>
          <w:szCs w:val="28"/>
        </w:rPr>
        <w:t>Alt en</w:t>
      </w:r>
      <w:r w:rsidR="00E8154F" w:rsidRPr="00733E64">
        <w:rPr>
          <w:rFonts w:asciiTheme="minorHAnsi" w:hAnsiTheme="minorHAnsi" w:cstheme="minorHAnsi"/>
          <w:color w:val="000000"/>
          <w:sz w:val="28"/>
          <w:szCs w:val="28"/>
        </w:rPr>
        <w:t xml:space="preserve"> el semestre de otoño </w:t>
      </w:r>
      <w:r w:rsidR="00DF61D1" w:rsidRPr="00733E64">
        <w:rPr>
          <w:rFonts w:asciiTheme="minorHAnsi" w:hAnsiTheme="minorHAnsi" w:cstheme="minorHAnsi"/>
          <w:color w:val="000000"/>
          <w:sz w:val="28"/>
          <w:szCs w:val="28"/>
        </w:rPr>
        <w:t>del tercer año de high school acerca del plan de mecanismo</w:t>
      </w:r>
      <w:r w:rsidR="00A64101" w:rsidRPr="00733E64">
        <w:rPr>
          <w:rFonts w:asciiTheme="minorHAnsi" w:hAnsiTheme="minorHAnsi" w:cstheme="minorHAnsi"/>
          <w:color w:val="000000"/>
          <w:sz w:val="28"/>
          <w:szCs w:val="28"/>
        </w:rPr>
        <w:t xml:space="preserve"> </w:t>
      </w:r>
      <w:r w:rsidR="00DF61D1" w:rsidRPr="00733E64">
        <w:rPr>
          <w:rFonts w:asciiTheme="minorHAnsi" w:hAnsiTheme="minorHAnsi" w:cstheme="minorHAnsi"/>
          <w:color w:val="000000"/>
          <w:sz w:val="28"/>
          <w:szCs w:val="28"/>
        </w:rPr>
        <w:t>alternativo de la escuela</w:t>
      </w:r>
      <w:r w:rsidR="00A64101" w:rsidRPr="00733E64">
        <w:rPr>
          <w:rFonts w:asciiTheme="minorHAnsi" w:hAnsiTheme="minorHAnsi" w:cstheme="minorHAnsi"/>
          <w:color w:val="000000"/>
          <w:sz w:val="28"/>
          <w:szCs w:val="28"/>
        </w:rPr>
        <w:t xml:space="preserve">. </w:t>
      </w:r>
    </w:p>
    <w:p w:rsidR="00A64101" w:rsidRPr="00733E64" w:rsidRDefault="00DF61D1" w:rsidP="00DE262A">
      <w:pPr>
        <w:spacing w:after="120" w:line="276" w:lineRule="auto"/>
        <w:rPr>
          <w:rFonts w:asciiTheme="minorHAnsi" w:hAnsiTheme="minorHAnsi" w:cstheme="minorHAnsi"/>
          <w:color w:val="000000"/>
          <w:sz w:val="28"/>
          <w:szCs w:val="28"/>
        </w:rPr>
      </w:pPr>
      <w:r w:rsidRPr="00733E64">
        <w:rPr>
          <w:rFonts w:asciiTheme="minorHAnsi" w:hAnsiTheme="minorHAnsi" w:cstheme="minorHAnsi"/>
          <w:color w:val="000000"/>
          <w:sz w:val="28"/>
          <w:szCs w:val="28"/>
        </w:rPr>
        <w:t>El plan/mecanismo alternativo debe incluir muchas diferentes medidas de realización del estudiante</w:t>
      </w:r>
      <w:r w:rsidR="00A64101" w:rsidRPr="00733E64">
        <w:rPr>
          <w:rFonts w:asciiTheme="minorHAnsi" w:hAnsiTheme="minorHAnsi" w:cstheme="minorHAnsi"/>
          <w:color w:val="000000"/>
          <w:sz w:val="28"/>
          <w:szCs w:val="28"/>
        </w:rPr>
        <w:t xml:space="preserve">.  </w:t>
      </w:r>
      <w:r w:rsidRPr="00733E64">
        <w:rPr>
          <w:rFonts w:asciiTheme="minorHAnsi" w:hAnsiTheme="minorHAnsi" w:cstheme="minorHAnsi"/>
          <w:color w:val="000000"/>
          <w:sz w:val="28"/>
          <w:szCs w:val="28"/>
        </w:rPr>
        <w:t xml:space="preserve">Ejemplos de algunas medidas que pueden estar incluidas en el plan </w:t>
      </w:r>
      <w:r w:rsidR="00836C23" w:rsidRPr="00733E64">
        <w:rPr>
          <w:rFonts w:asciiTheme="minorHAnsi" w:hAnsiTheme="minorHAnsi" w:cstheme="minorHAnsi"/>
          <w:color w:val="000000"/>
          <w:sz w:val="28"/>
          <w:szCs w:val="28"/>
        </w:rPr>
        <w:t>alternativo</w:t>
      </w:r>
      <w:r w:rsidRPr="00733E64">
        <w:rPr>
          <w:rFonts w:asciiTheme="minorHAnsi" w:hAnsiTheme="minorHAnsi" w:cstheme="minorHAnsi"/>
          <w:color w:val="000000"/>
          <w:sz w:val="28"/>
          <w:szCs w:val="28"/>
        </w:rPr>
        <w:t xml:space="preserve"> de la escuela</w:t>
      </w:r>
      <w:r w:rsidR="00A64101" w:rsidRPr="00733E64">
        <w:rPr>
          <w:rFonts w:asciiTheme="minorHAnsi" w:hAnsiTheme="minorHAnsi" w:cstheme="minorHAnsi"/>
          <w:color w:val="000000"/>
          <w:sz w:val="28"/>
          <w:szCs w:val="28"/>
        </w:rPr>
        <w:t>:</w:t>
      </w:r>
    </w:p>
    <w:p w:rsidR="00A64101" w:rsidRPr="00733E64" w:rsidRDefault="00DF61D1" w:rsidP="000A50B6">
      <w:pPr>
        <w:pStyle w:val="ListParagraph"/>
        <w:numPr>
          <w:ilvl w:val="0"/>
          <w:numId w:val="89"/>
        </w:numPr>
        <w:spacing w:after="120" w:line="240" w:lineRule="auto"/>
        <w:contextualSpacing w:val="0"/>
        <w:rPr>
          <w:rFonts w:asciiTheme="minorHAnsi" w:hAnsiTheme="minorHAnsi" w:cstheme="minorHAnsi"/>
          <w:color w:val="000000"/>
          <w:sz w:val="28"/>
          <w:szCs w:val="28"/>
        </w:rPr>
      </w:pPr>
      <w:r w:rsidRPr="00733E64">
        <w:rPr>
          <w:rFonts w:asciiTheme="minorHAnsi" w:hAnsiTheme="minorHAnsi" w:cstheme="minorHAnsi"/>
          <w:color w:val="000000"/>
          <w:sz w:val="28"/>
          <w:szCs w:val="28"/>
        </w:rPr>
        <w:t>Prueba de fin de curso</w:t>
      </w:r>
      <w:r w:rsidR="00A64101" w:rsidRPr="00733E64">
        <w:rPr>
          <w:rFonts w:asciiTheme="minorHAnsi" w:hAnsiTheme="minorHAnsi" w:cstheme="minorHAnsi"/>
          <w:color w:val="000000"/>
          <w:sz w:val="28"/>
          <w:szCs w:val="28"/>
        </w:rPr>
        <w:t xml:space="preserve"> – </w:t>
      </w:r>
      <w:r w:rsidRPr="00733E64">
        <w:rPr>
          <w:rFonts w:asciiTheme="minorHAnsi" w:hAnsiTheme="minorHAnsi" w:cstheme="minorHAnsi"/>
          <w:color w:val="000000"/>
          <w:sz w:val="28"/>
          <w:szCs w:val="28"/>
        </w:rPr>
        <w:t xml:space="preserve">medidas de conocimiento del estudiante de un sujeto o </w:t>
      </w:r>
      <w:r w:rsidR="00836C23" w:rsidRPr="00733E64">
        <w:rPr>
          <w:rFonts w:asciiTheme="minorHAnsi" w:hAnsiTheme="minorHAnsi" w:cstheme="minorHAnsi"/>
          <w:color w:val="000000"/>
          <w:sz w:val="28"/>
          <w:szCs w:val="28"/>
        </w:rPr>
        <w:t>área</w:t>
      </w:r>
      <w:r w:rsidRPr="00733E64">
        <w:rPr>
          <w:rFonts w:asciiTheme="minorHAnsi" w:hAnsiTheme="minorHAnsi" w:cstheme="minorHAnsi"/>
          <w:color w:val="000000"/>
          <w:sz w:val="28"/>
          <w:szCs w:val="28"/>
        </w:rPr>
        <w:t xml:space="preserve"> de contenido al final del curso</w:t>
      </w:r>
      <w:r w:rsidR="00A64101" w:rsidRPr="00733E64">
        <w:rPr>
          <w:rFonts w:asciiTheme="minorHAnsi" w:hAnsiTheme="minorHAnsi" w:cstheme="minorHAnsi"/>
          <w:color w:val="000000"/>
          <w:sz w:val="28"/>
          <w:szCs w:val="28"/>
        </w:rPr>
        <w:t>.</w:t>
      </w:r>
    </w:p>
    <w:p w:rsidR="00A64101" w:rsidRPr="00733E64" w:rsidRDefault="00A64101" w:rsidP="000A50B6">
      <w:pPr>
        <w:pStyle w:val="ListParagraph"/>
        <w:numPr>
          <w:ilvl w:val="0"/>
          <w:numId w:val="89"/>
        </w:numPr>
        <w:spacing w:after="120" w:line="240" w:lineRule="auto"/>
        <w:contextualSpacing w:val="0"/>
        <w:rPr>
          <w:rFonts w:asciiTheme="minorHAnsi" w:hAnsiTheme="minorHAnsi" w:cstheme="minorHAnsi"/>
          <w:color w:val="000000"/>
          <w:sz w:val="28"/>
          <w:szCs w:val="28"/>
        </w:rPr>
      </w:pPr>
      <w:r w:rsidRPr="00733E64">
        <w:rPr>
          <w:rFonts w:asciiTheme="minorHAnsi" w:hAnsiTheme="minorHAnsi" w:cstheme="minorHAnsi"/>
          <w:color w:val="000000"/>
          <w:sz w:val="28"/>
          <w:szCs w:val="28"/>
        </w:rPr>
        <w:t>Port</w:t>
      </w:r>
      <w:r w:rsidR="00DF61D1" w:rsidRPr="00733E64">
        <w:rPr>
          <w:rFonts w:asciiTheme="minorHAnsi" w:hAnsiTheme="minorHAnsi" w:cstheme="minorHAnsi"/>
          <w:color w:val="000000"/>
          <w:sz w:val="28"/>
          <w:szCs w:val="28"/>
        </w:rPr>
        <w:t>a</w:t>
      </w:r>
      <w:r w:rsidRPr="00733E64">
        <w:rPr>
          <w:rFonts w:asciiTheme="minorHAnsi" w:hAnsiTheme="minorHAnsi" w:cstheme="minorHAnsi"/>
          <w:color w:val="000000"/>
          <w:sz w:val="28"/>
          <w:szCs w:val="28"/>
        </w:rPr>
        <w:t xml:space="preserve">folio – </w:t>
      </w:r>
      <w:r w:rsidR="00DF61D1" w:rsidRPr="00733E64">
        <w:rPr>
          <w:rFonts w:asciiTheme="minorHAnsi" w:hAnsiTheme="minorHAnsi" w:cstheme="minorHAnsi"/>
          <w:color w:val="000000"/>
          <w:sz w:val="28"/>
          <w:szCs w:val="28"/>
        </w:rPr>
        <w:t>un juego de ejemplos del trabajo del estudiante que demuestra</w:t>
      </w:r>
      <w:r w:rsidRPr="00733E64">
        <w:rPr>
          <w:rFonts w:asciiTheme="minorHAnsi" w:hAnsiTheme="minorHAnsi" w:cstheme="minorHAnsi"/>
          <w:color w:val="000000"/>
          <w:sz w:val="28"/>
          <w:szCs w:val="28"/>
        </w:rPr>
        <w:t xml:space="preserve"> </w:t>
      </w:r>
      <w:r w:rsidR="00DF61D1" w:rsidRPr="00733E64">
        <w:rPr>
          <w:rFonts w:asciiTheme="minorHAnsi" w:hAnsiTheme="minorHAnsi" w:cstheme="minorHAnsi"/>
          <w:color w:val="000000"/>
          <w:sz w:val="28"/>
          <w:szCs w:val="28"/>
        </w:rPr>
        <w:t>sus conocimientos y habilidades.</w:t>
      </w:r>
    </w:p>
    <w:p w:rsidR="00DF61D1" w:rsidRPr="00733E64" w:rsidRDefault="00DF61D1" w:rsidP="000A50B6">
      <w:pPr>
        <w:pStyle w:val="ListParagraph"/>
        <w:numPr>
          <w:ilvl w:val="0"/>
          <w:numId w:val="89"/>
        </w:numPr>
        <w:spacing w:after="120" w:line="240" w:lineRule="auto"/>
        <w:contextualSpacing w:val="0"/>
        <w:rPr>
          <w:rFonts w:asciiTheme="minorHAnsi" w:hAnsiTheme="minorHAnsi" w:cstheme="minorHAnsi"/>
          <w:color w:val="000000"/>
          <w:sz w:val="28"/>
          <w:szCs w:val="28"/>
        </w:rPr>
      </w:pPr>
      <w:r w:rsidRPr="00733E64">
        <w:rPr>
          <w:rFonts w:asciiTheme="minorHAnsi" w:hAnsiTheme="minorHAnsi" w:cstheme="minorHAnsi"/>
          <w:color w:val="000000"/>
          <w:sz w:val="28"/>
          <w:szCs w:val="28"/>
        </w:rPr>
        <w:t>Prueba de otro estado - examen de salida de otro estado que ha sido aprobado por el Consejo de Educación del Estado de Idaho.</w:t>
      </w:r>
    </w:p>
    <w:p w:rsidR="00DF61D1" w:rsidRPr="00733E64" w:rsidRDefault="00DF61D1" w:rsidP="000A50B6">
      <w:pPr>
        <w:pStyle w:val="ListParagraph"/>
        <w:numPr>
          <w:ilvl w:val="0"/>
          <w:numId w:val="89"/>
        </w:numPr>
        <w:spacing w:after="120" w:line="240" w:lineRule="auto"/>
        <w:contextualSpacing w:val="0"/>
        <w:rPr>
          <w:rFonts w:asciiTheme="minorHAnsi" w:hAnsiTheme="minorHAnsi" w:cstheme="minorHAnsi"/>
          <w:color w:val="000000"/>
          <w:sz w:val="28"/>
          <w:szCs w:val="28"/>
        </w:rPr>
      </w:pPr>
      <w:r w:rsidRPr="00733E64">
        <w:rPr>
          <w:rFonts w:asciiTheme="minorHAnsi" w:hAnsiTheme="minorHAnsi" w:cstheme="minorHAnsi"/>
          <w:color w:val="000000"/>
          <w:sz w:val="28"/>
          <w:szCs w:val="28"/>
        </w:rPr>
        <w:t xml:space="preserve">Rendimiento: el estudiante tiene que crear una respuesta </w:t>
      </w:r>
      <w:r w:rsidR="006A0566" w:rsidRPr="00733E64">
        <w:rPr>
          <w:rFonts w:asciiTheme="minorHAnsi" w:hAnsiTheme="minorHAnsi" w:cstheme="minorHAnsi"/>
          <w:color w:val="000000"/>
          <w:sz w:val="28"/>
          <w:szCs w:val="28"/>
        </w:rPr>
        <w:t xml:space="preserve">u obra </w:t>
      </w:r>
      <w:r w:rsidRPr="00733E64">
        <w:rPr>
          <w:rFonts w:asciiTheme="minorHAnsi" w:hAnsiTheme="minorHAnsi" w:cstheme="minorHAnsi"/>
          <w:color w:val="000000"/>
          <w:sz w:val="28"/>
          <w:szCs w:val="28"/>
        </w:rPr>
        <w:t>que muestra sus conocimientos y habilidades que enseña</w:t>
      </w:r>
      <w:r w:rsidR="006A0566" w:rsidRPr="00733E64">
        <w:rPr>
          <w:rFonts w:asciiTheme="minorHAnsi" w:hAnsiTheme="minorHAnsi" w:cstheme="minorHAnsi"/>
          <w:color w:val="000000"/>
          <w:sz w:val="28"/>
          <w:szCs w:val="28"/>
        </w:rPr>
        <w:t>ron</w:t>
      </w:r>
      <w:r w:rsidRPr="00733E64">
        <w:rPr>
          <w:rFonts w:asciiTheme="minorHAnsi" w:hAnsiTheme="minorHAnsi" w:cstheme="minorHAnsi"/>
          <w:color w:val="000000"/>
          <w:sz w:val="28"/>
          <w:szCs w:val="28"/>
        </w:rPr>
        <w:t xml:space="preserve"> en el plan de estudios y que se </w:t>
      </w:r>
      <w:r w:rsidR="006A0566" w:rsidRPr="00733E64">
        <w:rPr>
          <w:rFonts w:asciiTheme="minorHAnsi" w:hAnsiTheme="minorHAnsi" w:cstheme="minorHAnsi"/>
          <w:color w:val="000000"/>
          <w:sz w:val="28"/>
          <w:szCs w:val="28"/>
        </w:rPr>
        <w:t>colocan</w:t>
      </w:r>
      <w:r w:rsidRPr="00733E64">
        <w:rPr>
          <w:rFonts w:asciiTheme="minorHAnsi" w:hAnsiTheme="minorHAnsi" w:cstheme="minorHAnsi"/>
          <w:color w:val="000000"/>
          <w:sz w:val="28"/>
          <w:szCs w:val="28"/>
        </w:rPr>
        <w:t xml:space="preserve"> </w:t>
      </w:r>
      <w:r w:rsidR="006A0566" w:rsidRPr="00733E64">
        <w:rPr>
          <w:rFonts w:asciiTheme="minorHAnsi" w:hAnsiTheme="minorHAnsi" w:cstheme="minorHAnsi"/>
          <w:color w:val="000000"/>
          <w:sz w:val="28"/>
          <w:szCs w:val="28"/>
        </w:rPr>
        <w:t>en</w:t>
      </w:r>
      <w:r w:rsidRPr="00733E64">
        <w:rPr>
          <w:rFonts w:asciiTheme="minorHAnsi" w:hAnsiTheme="minorHAnsi" w:cstheme="minorHAnsi"/>
          <w:color w:val="000000"/>
          <w:sz w:val="28"/>
          <w:szCs w:val="28"/>
        </w:rPr>
        <w:t xml:space="preserve"> los estándares de </w:t>
      </w:r>
      <w:r w:rsidR="006A0566" w:rsidRPr="00733E64">
        <w:rPr>
          <w:rFonts w:asciiTheme="minorHAnsi" w:hAnsiTheme="minorHAnsi" w:cstheme="minorHAnsi"/>
          <w:color w:val="000000"/>
          <w:sz w:val="28"/>
          <w:szCs w:val="28"/>
        </w:rPr>
        <w:t>rendimiento</w:t>
      </w:r>
      <w:r w:rsidRPr="00733E64">
        <w:rPr>
          <w:rFonts w:asciiTheme="minorHAnsi" w:hAnsiTheme="minorHAnsi" w:cstheme="minorHAnsi"/>
          <w:color w:val="000000"/>
          <w:sz w:val="28"/>
          <w:szCs w:val="28"/>
        </w:rPr>
        <w:t xml:space="preserve"> (por ejemplo escribir un </w:t>
      </w:r>
      <w:r w:rsidR="006A0566" w:rsidRPr="00733E64">
        <w:rPr>
          <w:rFonts w:asciiTheme="minorHAnsi" w:hAnsiTheme="minorHAnsi" w:cstheme="minorHAnsi"/>
          <w:color w:val="000000"/>
          <w:sz w:val="28"/>
          <w:szCs w:val="28"/>
        </w:rPr>
        <w:t xml:space="preserve">asunto </w:t>
      </w:r>
      <w:r w:rsidRPr="00733E64">
        <w:rPr>
          <w:rFonts w:asciiTheme="minorHAnsi" w:hAnsiTheme="minorHAnsi" w:cstheme="minorHAnsi"/>
          <w:color w:val="000000"/>
          <w:sz w:val="28"/>
          <w:szCs w:val="28"/>
        </w:rPr>
        <w:t>o dar un discurso).</w:t>
      </w:r>
    </w:p>
    <w:p w:rsidR="00A64101" w:rsidRPr="00733E64" w:rsidRDefault="006A0566" w:rsidP="000A50B6">
      <w:pPr>
        <w:pStyle w:val="ListParagraph"/>
        <w:numPr>
          <w:ilvl w:val="0"/>
          <w:numId w:val="89"/>
        </w:numPr>
        <w:spacing w:after="120" w:line="240" w:lineRule="auto"/>
        <w:contextualSpacing w:val="0"/>
        <w:rPr>
          <w:rFonts w:asciiTheme="minorHAnsi" w:hAnsiTheme="minorHAnsi" w:cstheme="minorHAnsi"/>
          <w:color w:val="000000"/>
          <w:sz w:val="28"/>
          <w:szCs w:val="28"/>
        </w:rPr>
      </w:pPr>
      <w:r w:rsidRPr="00733E64">
        <w:rPr>
          <w:rFonts w:asciiTheme="minorHAnsi" w:hAnsiTheme="minorHAnsi" w:cstheme="minorHAnsi"/>
          <w:color w:val="000000"/>
          <w:sz w:val="28"/>
          <w:szCs w:val="28"/>
        </w:rPr>
        <w:t xml:space="preserve">Otras </w:t>
      </w:r>
      <w:r w:rsidR="007F0C46" w:rsidRPr="00733E64">
        <w:rPr>
          <w:rFonts w:asciiTheme="minorHAnsi" w:hAnsiTheme="minorHAnsi" w:cstheme="minorHAnsi"/>
          <w:color w:val="000000"/>
          <w:sz w:val="28"/>
          <w:szCs w:val="28"/>
        </w:rPr>
        <w:t>pruebas</w:t>
      </w:r>
      <w:r w:rsidRPr="00733E64">
        <w:rPr>
          <w:rFonts w:asciiTheme="minorHAnsi" w:hAnsiTheme="minorHAnsi" w:cstheme="minorHAnsi"/>
          <w:color w:val="000000"/>
          <w:sz w:val="28"/>
          <w:szCs w:val="28"/>
        </w:rPr>
        <w:t xml:space="preserve"> del estado de Idaho</w:t>
      </w:r>
    </w:p>
    <w:p w:rsidR="00A64101" w:rsidRPr="00733E64" w:rsidRDefault="00A64101" w:rsidP="00DE262A">
      <w:pPr>
        <w:spacing w:after="120" w:line="276" w:lineRule="auto"/>
        <w:rPr>
          <w:rFonts w:asciiTheme="minorHAnsi" w:hAnsiTheme="minorHAnsi" w:cstheme="minorHAnsi"/>
          <w:color w:val="000000"/>
          <w:sz w:val="16"/>
          <w:szCs w:val="16"/>
        </w:rPr>
      </w:pPr>
    </w:p>
    <w:p w:rsidR="00827F16" w:rsidRDefault="006A0566" w:rsidP="00827F16">
      <w:pPr>
        <w:spacing w:after="120" w:line="276" w:lineRule="auto"/>
        <w:rPr>
          <w:rFonts w:asciiTheme="minorHAnsi" w:hAnsiTheme="minorHAnsi"/>
          <w:sz w:val="28"/>
          <w:szCs w:val="28"/>
        </w:rPr>
      </w:pPr>
      <w:r w:rsidRPr="00733E64">
        <w:rPr>
          <w:rFonts w:asciiTheme="minorHAnsi" w:hAnsiTheme="minorHAnsi"/>
          <w:sz w:val="28"/>
          <w:szCs w:val="28"/>
        </w:rPr>
        <w:t xml:space="preserve">Compruebe con su escuela local para ver </w:t>
      </w:r>
      <w:r w:rsidR="007F0C46" w:rsidRPr="00733E64">
        <w:rPr>
          <w:rFonts w:asciiTheme="minorHAnsi" w:hAnsiTheme="minorHAnsi"/>
          <w:sz w:val="28"/>
          <w:szCs w:val="28"/>
        </w:rPr>
        <w:t>qué</w:t>
      </w:r>
      <w:r w:rsidRPr="00733E64">
        <w:rPr>
          <w:rFonts w:asciiTheme="minorHAnsi" w:hAnsiTheme="minorHAnsi"/>
          <w:sz w:val="28"/>
          <w:szCs w:val="28"/>
        </w:rPr>
        <w:t xml:space="preserve"> plan tiene su distrito</w:t>
      </w:r>
      <w:r w:rsidR="00A64101" w:rsidRPr="00733E64">
        <w:rPr>
          <w:rFonts w:asciiTheme="minorHAnsi" w:hAnsiTheme="minorHAnsi"/>
          <w:sz w:val="28"/>
          <w:szCs w:val="28"/>
        </w:rPr>
        <w:t>.</w:t>
      </w:r>
      <w:r w:rsidR="00827F16">
        <w:rPr>
          <w:rFonts w:asciiTheme="minorHAnsi" w:hAnsiTheme="minorHAnsi"/>
          <w:sz w:val="28"/>
          <w:szCs w:val="28"/>
        </w:rPr>
        <w:br w:type="page"/>
      </w:r>
    </w:p>
    <w:p w:rsidR="00A64101" w:rsidRPr="00733E64" w:rsidRDefault="00A64101" w:rsidP="00DE262A">
      <w:pPr>
        <w:spacing w:line="276" w:lineRule="auto"/>
        <w:rPr>
          <w:rFonts w:asciiTheme="minorHAnsi" w:hAnsiTheme="minorHAnsi"/>
          <w:b/>
          <w:color w:val="0033CC"/>
          <w:spacing w:val="-20"/>
          <w:sz w:val="20"/>
          <w:szCs w:val="20"/>
        </w:rPr>
      </w:pPr>
    </w:p>
    <w:p w:rsidR="00A64101" w:rsidRPr="00733E64" w:rsidRDefault="00CF2A17" w:rsidP="00DE262A">
      <w:pPr>
        <w:spacing w:line="276" w:lineRule="auto"/>
        <w:rPr>
          <w:rFonts w:asciiTheme="minorHAnsi" w:hAnsiTheme="minorHAnsi"/>
          <w:b/>
          <w:color w:val="003399"/>
          <w:spacing w:val="-20"/>
          <w:sz w:val="56"/>
          <w:szCs w:val="56"/>
        </w:rPr>
      </w:pPr>
      <w:r w:rsidRPr="00733E64">
        <w:rPr>
          <w:rFonts w:asciiTheme="minorHAnsi" w:hAnsiTheme="minorHAnsi"/>
          <w:b/>
          <w:noProof/>
          <w:color w:val="003399"/>
          <w:spacing w:val="-20"/>
          <w:sz w:val="56"/>
          <w:szCs w:val="56"/>
          <w:lang w:val="es-ES_tradnl" w:eastAsia="es-ES_tradnl"/>
        </w:rPr>
        <w:drawing>
          <wp:anchor distT="0" distB="5334" distL="114300" distR="114300" simplePos="0" relativeHeight="251729408" behindDoc="0" locked="0" layoutInCell="1" allowOverlap="1">
            <wp:simplePos x="0" y="0"/>
            <wp:positionH relativeFrom="column">
              <wp:posOffset>-228854</wp:posOffset>
            </wp:positionH>
            <wp:positionV relativeFrom="paragraph">
              <wp:posOffset>-438150</wp:posOffset>
            </wp:positionV>
            <wp:extent cx="1028700" cy="1352804"/>
            <wp:effectExtent l="19050" t="0" r="0" b="0"/>
            <wp:wrapSquare wrapText="bothSides"/>
            <wp:docPr id="947" name="Picture 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twarren\Local Settings\Temporary Internet Files\Content.IE5\KAW2MMSN\MC910227496[1].png"/>
                    <pic:cNvPicPr>
                      <a:picLocks noChangeAspect="1" noChangeArrowheads="1"/>
                    </pic:cNvPicPr>
                  </pic:nvPicPr>
                  <pic:blipFill>
                    <a:blip r:embed="rId286" cstate="print">
                      <a:duotone>
                        <a:schemeClr val="accent1">
                          <a:shade val="45000"/>
                          <a:satMod val="135000"/>
                        </a:schemeClr>
                        <a:prstClr val="white"/>
                      </a:duotone>
                    </a:blip>
                    <a:srcRect/>
                    <a:stretch>
                      <a:fillRect/>
                    </a:stretch>
                  </pic:blipFill>
                  <pic:spPr bwMode="auto">
                    <a:xfrm>
                      <a:off x="0" y="0"/>
                      <a:ext cx="1028700" cy="1352804"/>
                    </a:xfrm>
                    <a:prstGeom prst="rect">
                      <a:avLst/>
                    </a:prstGeom>
                    <a:noFill/>
                    <a:ln w="9525">
                      <a:noFill/>
                      <a:miter lim="800000"/>
                      <a:headEnd/>
                      <a:tailEnd/>
                    </a:ln>
                  </pic:spPr>
                </pic:pic>
              </a:graphicData>
            </a:graphic>
          </wp:anchor>
        </w:drawing>
      </w:r>
      <w:r w:rsidR="006A0566" w:rsidRPr="00733E64">
        <w:rPr>
          <w:rFonts w:asciiTheme="minorHAnsi" w:hAnsiTheme="minorHAnsi"/>
          <w:b/>
          <w:color w:val="003399"/>
          <w:spacing w:val="-20"/>
          <w:sz w:val="56"/>
          <w:szCs w:val="56"/>
          <w:lang w:eastAsia="es-ES_tradnl"/>
        </w:rPr>
        <w:t>Criterio Adaptado para</w:t>
      </w:r>
      <w:r w:rsidR="00A64101" w:rsidRPr="00733E64">
        <w:rPr>
          <w:rFonts w:asciiTheme="minorHAnsi" w:hAnsiTheme="minorHAnsi"/>
          <w:b/>
          <w:color w:val="003399"/>
          <w:spacing w:val="-20"/>
          <w:sz w:val="56"/>
          <w:szCs w:val="56"/>
        </w:rPr>
        <w:t xml:space="preserve"> </w:t>
      </w:r>
      <w:r w:rsidR="007F0C46" w:rsidRPr="00733E64">
        <w:rPr>
          <w:rFonts w:asciiTheme="minorHAnsi" w:hAnsiTheme="minorHAnsi"/>
          <w:b/>
          <w:color w:val="003399"/>
          <w:spacing w:val="-20"/>
          <w:sz w:val="56"/>
          <w:szCs w:val="56"/>
        </w:rPr>
        <w:t>Graduación</w:t>
      </w:r>
      <w:r w:rsidR="00A64101" w:rsidRPr="00733E64">
        <w:rPr>
          <w:rFonts w:asciiTheme="minorHAnsi" w:hAnsiTheme="minorHAnsi"/>
          <w:b/>
          <w:color w:val="003399"/>
          <w:spacing w:val="-20"/>
          <w:sz w:val="56"/>
          <w:szCs w:val="56"/>
        </w:rPr>
        <w:t xml:space="preserve"> </w:t>
      </w:r>
      <w:r w:rsidR="00A64101" w:rsidRPr="00733E64">
        <w:rPr>
          <w:rFonts w:asciiTheme="minorHAnsi" w:hAnsiTheme="minorHAnsi"/>
          <w:b/>
          <w:color w:val="003399"/>
          <w:spacing w:val="-20"/>
          <w:sz w:val="56"/>
          <w:szCs w:val="56"/>
        </w:rPr>
        <w:br/>
      </w:r>
      <w:r w:rsidR="006A0566" w:rsidRPr="00733E64">
        <w:rPr>
          <w:rFonts w:asciiTheme="minorHAnsi" w:hAnsiTheme="minorHAnsi"/>
          <w:b/>
          <w:color w:val="003399"/>
          <w:spacing w:val="-20"/>
          <w:sz w:val="56"/>
          <w:szCs w:val="56"/>
        </w:rPr>
        <w:t xml:space="preserve">Fijado por el Equipo </w:t>
      </w:r>
      <w:r w:rsidR="00A64101" w:rsidRPr="00733E64">
        <w:rPr>
          <w:rFonts w:asciiTheme="minorHAnsi" w:hAnsiTheme="minorHAnsi"/>
          <w:b/>
          <w:color w:val="003399"/>
          <w:spacing w:val="-20"/>
          <w:sz w:val="56"/>
          <w:szCs w:val="56"/>
        </w:rPr>
        <w:t xml:space="preserve">IEP </w:t>
      </w:r>
    </w:p>
    <w:p w:rsidR="006A0566" w:rsidRPr="00733E64" w:rsidRDefault="006A0566" w:rsidP="00DE262A">
      <w:pPr>
        <w:spacing w:after="120" w:line="276" w:lineRule="auto"/>
        <w:rPr>
          <w:rFonts w:asciiTheme="minorHAnsi" w:hAnsiTheme="minorHAnsi"/>
          <w:bCs/>
          <w:sz w:val="28"/>
          <w:szCs w:val="28"/>
        </w:rPr>
      </w:pPr>
      <w:r w:rsidRPr="00733E64">
        <w:rPr>
          <w:rFonts w:asciiTheme="minorHAnsi" w:hAnsiTheme="minorHAnsi"/>
          <w:bCs/>
          <w:sz w:val="28"/>
          <w:szCs w:val="28"/>
        </w:rPr>
        <w:t xml:space="preserve">Algunos estudiantes con discapacidades pueden ser capaces de cumplir con todos los requisitos regulares de graduación. Otros pueden ser capaces de cumplir con esos requisitos mediante el uso de mecanismos/plan alternativo del distrito. También puede haber estudiantes que cumplan con los requisitos de graduación a través de un plan individualizado para graduación desarrollado por el equipo IEP y </w:t>
      </w:r>
      <w:r w:rsidR="007F0C46" w:rsidRPr="00733E64">
        <w:rPr>
          <w:rFonts w:asciiTheme="minorHAnsi" w:hAnsiTheme="minorHAnsi"/>
          <w:bCs/>
          <w:sz w:val="28"/>
          <w:szCs w:val="28"/>
        </w:rPr>
        <w:t>está</w:t>
      </w:r>
      <w:r w:rsidR="009E2989" w:rsidRPr="00733E64">
        <w:rPr>
          <w:rFonts w:asciiTheme="minorHAnsi" w:hAnsiTheme="minorHAnsi"/>
          <w:bCs/>
          <w:sz w:val="28"/>
          <w:szCs w:val="28"/>
        </w:rPr>
        <w:t xml:space="preserve"> incluido en el</w:t>
      </w:r>
      <w:r w:rsidRPr="00733E64">
        <w:rPr>
          <w:rFonts w:asciiTheme="minorHAnsi" w:hAnsiTheme="minorHAnsi"/>
          <w:bCs/>
          <w:sz w:val="28"/>
          <w:szCs w:val="28"/>
        </w:rPr>
        <w:t xml:space="preserve"> IEP del estudiante.</w:t>
      </w:r>
    </w:p>
    <w:p w:rsidR="009E2989" w:rsidRPr="00733E64" w:rsidRDefault="009E2989" w:rsidP="00DE262A">
      <w:pPr>
        <w:spacing w:after="120" w:line="276" w:lineRule="auto"/>
        <w:rPr>
          <w:rFonts w:asciiTheme="minorHAnsi" w:hAnsiTheme="minorHAnsi"/>
          <w:sz w:val="28"/>
          <w:szCs w:val="28"/>
        </w:rPr>
      </w:pPr>
      <w:r w:rsidRPr="00733E64">
        <w:rPr>
          <w:rFonts w:asciiTheme="minorHAnsi" w:hAnsiTheme="minorHAnsi"/>
          <w:sz w:val="28"/>
          <w:szCs w:val="28"/>
        </w:rPr>
        <w:t>El plan del estudiante para graduación debe incluir al menos una medida de evaluación en cada una de las áreas académicas básicas en el plan de aprendizaje del estudiante. Las áreas principales son: lectura, lenguaje y matemáticas.</w:t>
      </w:r>
    </w:p>
    <w:p w:rsidR="009E2989" w:rsidRPr="00733E64" w:rsidRDefault="009E2989" w:rsidP="00DE262A">
      <w:pPr>
        <w:spacing w:after="120" w:line="276" w:lineRule="auto"/>
        <w:rPr>
          <w:rFonts w:asciiTheme="minorHAnsi" w:hAnsiTheme="minorHAnsi"/>
          <w:sz w:val="28"/>
          <w:szCs w:val="28"/>
        </w:rPr>
      </w:pPr>
      <w:r w:rsidRPr="00733E64">
        <w:rPr>
          <w:rFonts w:asciiTheme="minorHAnsi" w:hAnsiTheme="minorHAnsi"/>
          <w:sz w:val="28"/>
          <w:szCs w:val="28"/>
        </w:rPr>
        <w:t>El plan también debe describir cómo el estudiante participará en las evaluaciones estatales (consulte las páginas 10 a 12).</w:t>
      </w:r>
    </w:p>
    <w:p w:rsidR="00836C23" w:rsidRPr="00733E64" w:rsidRDefault="00836C23" w:rsidP="00836C23">
      <w:pPr>
        <w:spacing w:after="120"/>
        <w:rPr>
          <w:rFonts w:asciiTheme="minorHAnsi" w:eastAsia="Calibri" w:hAnsiTheme="minorHAnsi"/>
          <w:sz w:val="28"/>
          <w:szCs w:val="28"/>
        </w:rPr>
      </w:pPr>
      <w:r w:rsidRPr="00733E64">
        <w:rPr>
          <w:rFonts w:asciiTheme="minorHAnsi" w:hAnsiTheme="minorHAnsi"/>
          <w:sz w:val="28"/>
          <w:szCs w:val="28"/>
        </w:rPr>
        <w:t>También puede incluir otras medidas decididas por el equipo IEP, que mostrarán que el estudiante ha terminado su programa educativo. Estos pueden incluir cosas como:</w:t>
      </w:r>
    </w:p>
    <w:p w:rsidR="00A64101" w:rsidRPr="009A57E0" w:rsidRDefault="00CF2A17" w:rsidP="000A50B6">
      <w:pPr>
        <w:pStyle w:val="ListParagraph"/>
        <w:numPr>
          <w:ilvl w:val="0"/>
          <w:numId w:val="90"/>
        </w:numPr>
        <w:spacing w:after="120"/>
        <w:rPr>
          <w:rFonts w:asciiTheme="minorHAnsi" w:hAnsiTheme="minorHAnsi"/>
          <w:sz w:val="28"/>
          <w:szCs w:val="28"/>
          <w:lang w:val="en-US"/>
        </w:rPr>
      </w:pPr>
      <w:r w:rsidRPr="00733E64">
        <w:rPr>
          <w:rFonts w:asciiTheme="minorHAnsi" w:hAnsiTheme="minorHAnsi"/>
          <w:noProof/>
          <w:sz w:val="28"/>
          <w:szCs w:val="28"/>
          <w:lang w:val="es-ES_tradnl" w:eastAsia="es-ES_tradnl"/>
        </w:rPr>
        <w:drawing>
          <wp:anchor distT="0" distB="0" distL="114300" distR="114300" simplePos="0" relativeHeight="251735552" behindDoc="1" locked="0" layoutInCell="1" allowOverlap="1">
            <wp:simplePos x="0" y="0"/>
            <wp:positionH relativeFrom="column">
              <wp:posOffset>3788918</wp:posOffset>
            </wp:positionH>
            <wp:positionV relativeFrom="paragraph">
              <wp:posOffset>233426</wp:posOffset>
            </wp:positionV>
            <wp:extent cx="2287016" cy="3205099"/>
            <wp:effectExtent l="171450" t="133350" r="399034" b="338201"/>
            <wp:wrapTight wrapText="bothSides">
              <wp:wrapPolygon edited="0">
                <wp:start x="1080" y="-899"/>
                <wp:lineTo x="0" y="-770"/>
                <wp:lineTo x="-1619" y="514"/>
                <wp:lineTo x="-1619" y="22339"/>
                <wp:lineTo x="0" y="23751"/>
                <wp:lineTo x="720" y="23879"/>
                <wp:lineTo x="2699" y="23879"/>
                <wp:lineTo x="20871" y="23879"/>
                <wp:lineTo x="23030" y="23879"/>
                <wp:lineTo x="22850" y="23751"/>
                <wp:lineTo x="23570" y="23751"/>
                <wp:lineTo x="25189" y="22210"/>
                <wp:lineTo x="25189" y="1155"/>
                <wp:lineTo x="25369" y="642"/>
                <wp:lineTo x="23390" y="-770"/>
                <wp:lineTo x="22310" y="-899"/>
                <wp:lineTo x="1080" y="-899"/>
              </wp:wrapPolygon>
            </wp:wrapTight>
            <wp:docPr id="94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Documents and Settings\twarren\Local Settings\Temporary Internet Files\Content.IE5\41SH5GKQ\MP900341499[1].jpg"/>
                    <pic:cNvPicPr>
                      <a:picLocks noChangeAspect="1" noChangeArrowheads="1"/>
                    </pic:cNvPicPr>
                  </pic:nvPicPr>
                  <pic:blipFill>
                    <a:blip r:embed="rId294" cstate="print"/>
                    <a:srcRect/>
                    <a:stretch>
                      <a:fillRect/>
                    </a:stretch>
                  </pic:blipFill>
                  <pic:spPr bwMode="auto">
                    <a:xfrm>
                      <a:off x="0" y="0"/>
                      <a:ext cx="2287016" cy="3205099"/>
                    </a:xfrm>
                    <a:prstGeom prst="rect">
                      <a:avLst/>
                    </a:prstGeom>
                    <a:ln w="6350">
                      <a:solidFill>
                        <a:schemeClr val="tx1"/>
                      </a:solidFill>
                    </a:ln>
                    <a:effectLst>
                      <a:outerShdw blurRad="292100" dist="139700" dir="2700000" algn="tl" rotWithShape="0">
                        <a:srgbClr val="333333">
                          <a:alpha val="65000"/>
                        </a:srgbClr>
                      </a:outerShdw>
                    </a:effectLst>
                  </pic:spPr>
                </pic:pic>
              </a:graphicData>
            </a:graphic>
          </wp:anchor>
        </w:drawing>
      </w:r>
      <w:r w:rsidR="00836C23" w:rsidRPr="009A57E0">
        <w:rPr>
          <w:rFonts w:asciiTheme="minorHAnsi" w:hAnsiTheme="minorHAnsi"/>
          <w:sz w:val="28"/>
          <w:szCs w:val="28"/>
          <w:lang w:val="en-US" w:eastAsia="es-ES_tradnl"/>
        </w:rPr>
        <w:t>Individual</w:t>
      </w:r>
      <w:r w:rsidR="00A64101" w:rsidRPr="009A57E0">
        <w:rPr>
          <w:rFonts w:asciiTheme="minorHAnsi" w:hAnsiTheme="minorHAnsi"/>
          <w:sz w:val="28"/>
          <w:szCs w:val="28"/>
          <w:lang w:val="en-US"/>
        </w:rPr>
        <w:t xml:space="preserve"> ISAT/ISAT-Alt </w:t>
      </w:r>
      <w:r w:rsidR="00836C23" w:rsidRPr="009A57E0">
        <w:rPr>
          <w:rFonts w:asciiTheme="minorHAnsi" w:hAnsiTheme="minorHAnsi"/>
          <w:sz w:val="28"/>
          <w:szCs w:val="28"/>
          <w:lang w:val="en-US"/>
        </w:rPr>
        <w:t>ritmo</w:t>
      </w:r>
      <w:bookmarkStart w:id="8" w:name="_GoBack"/>
      <w:bookmarkEnd w:id="8"/>
      <w:r w:rsidR="00836C23" w:rsidRPr="009A57E0">
        <w:rPr>
          <w:rFonts w:asciiTheme="minorHAnsi" w:hAnsiTheme="minorHAnsi"/>
          <w:sz w:val="28"/>
          <w:szCs w:val="28"/>
          <w:lang w:val="en-US"/>
        </w:rPr>
        <w:t xml:space="preserve"> </w:t>
      </w:r>
      <w:r w:rsidR="006B7D26" w:rsidRPr="009A57E0">
        <w:rPr>
          <w:rFonts w:asciiTheme="minorHAnsi" w:hAnsiTheme="minorHAnsi"/>
          <w:sz w:val="28"/>
          <w:szCs w:val="28"/>
          <w:lang w:val="en-US"/>
        </w:rPr>
        <w:t>progreso</w:t>
      </w:r>
    </w:p>
    <w:p w:rsidR="00A64101" w:rsidRPr="00733E64" w:rsidRDefault="007F0C46" w:rsidP="000A50B6">
      <w:pPr>
        <w:pStyle w:val="ListParagraph"/>
        <w:numPr>
          <w:ilvl w:val="0"/>
          <w:numId w:val="90"/>
        </w:numPr>
        <w:spacing w:after="120"/>
        <w:rPr>
          <w:rFonts w:asciiTheme="minorHAnsi" w:hAnsiTheme="minorHAnsi"/>
          <w:sz w:val="28"/>
          <w:szCs w:val="28"/>
        </w:rPr>
      </w:pPr>
      <w:r w:rsidRPr="00733E64">
        <w:rPr>
          <w:rFonts w:asciiTheme="minorHAnsi" w:hAnsiTheme="minorHAnsi"/>
          <w:sz w:val="28"/>
          <w:szCs w:val="28"/>
        </w:rPr>
        <w:t>Participación</w:t>
      </w:r>
      <w:r w:rsidR="00836C23" w:rsidRPr="00733E64">
        <w:rPr>
          <w:rFonts w:asciiTheme="minorHAnsi" w:hAnsiTheme="minorHAnsi"/>
          <w:sz w:val="28"/>
          <w:szCs w:val="28"/>
        </w:rPr>
        <w:t xml:space="preserve"> de clase</w:t>
      </w:r>
    </w:p>
    <w:p w:rsidR="00A64101" w:rsidRPr="00733E64" w:rsidRDefault="00836C23" w:rsidP="000A50B6">
      <w:pPr>
        <w:pStyle w:val="ListParagraph"/>
        <w:numPr>
          <w:ilvl w:val="0"/>
          <w:numId w:val="90"/>
        </w:numPr>
        <w:spacing w:after="120"/>
        <w:rPr>
          <w:rFonts w:asciiTheme="minorHAnsi" w:hAnsiTheme="minorHAnsi"/>
          <w:sz w:val="28"/>
          <w:szCs w:val="28"/>
        </w:rPr>
      </w:pPr>
      <w:r w:rsidRPr="00733E64">
        <w:rPr>
          <w:rFonts w:asciiTheme="minorHAnsi" w:hAnsiTheme="minorHAnsi"/>
          <w:sz w:val="28"/>
          <w:szCs w:val="28"/>
        </w:rPr>
        <w:t>Promedio acumulativo de calificaciones</w:t>
      </w:r>
    </w:p>
    <w:p w:rsidR="00A64101" w:rsidRPr="00733E64" w:rsidRDefault="00836C23" w:rsidP="000A50B6">
      <w:pPr>
        <w:pStyle w:val="ListParagraph"/>
        <w:numPr>
          <w:ilvl w:val="0"/>
          <w:numId w:val="90"/>
        </w:numPr>
        <w:spacing w:after="120"/>
        <w:rPr>
          <w:rFonts w:asciiTheme="minorHAnsi" w:hAnsiTheme="minorHAnsi"/>
          <w:sz w:val="28"/>
          <w:szCs w:val="28"/>
        </w:rPr>
      </w:pPr>
      <w:r w:rsidRPr="00733E64">
        <w:rPr>
          <w:rFonts w:asciiTheme="minorHAnsi" w:hAnsiTheme="minorHAnsi"/>
          <w:sz w:val="28"/>
          <w:szCs w:val="28"/>
        </w:rPr>
        <w:t xml:space="preserve">Calificaciones de cursos </w:t>
      </w:r>
      <w:r w:rsidR="007F0C46" w:rsidRPr="00733E64">
        <w:rPr>
          <w:rFonts w:asciiTheme="minorHAnsi" w:hAnsiTheme="minorHAnsi"/>
          <w:sz w:val="28"/>
          <w:szCs w:val="28"/>
        </w:rPr>
        <w:t>específicos</w:t>
      </w:r>
      <w:r w:rsidRPr="00733E64">
        <w:rPr>
          <w:rFonts w:asciiTheme="minorHAnsi" w:hAnsiTheme="minorHAnsi"/>
          <w:sz w:val="28"/>
          <w:szCs w:val="28"/>
        </w:rPr>
        <w:t xml:space="preserve"> del estudiante</w:t>
      </w:r>
    </w:p>
    <w:p w:rsidR="00A64101" w:rsidRPr="00733E64" w:rsidRDefault="00836C23" w:rsidP="000A50B6">
      <w:pPr>
        <w:pStyle w:val="ListParagraph"/>
        <w:numPr>
          <w:ilvl w:val="0"/>
          <w:numId w:val="90"/>
        </w:numPr>
        <w:spacing w:after="120"/>
        <w:rPr>
          <w:rFonts w:asciiTheme="minorHAnsi" w:hAnsiTheme="minorHAnsi"/>
          <w:sz w:val="28"/>
          <w:szCs w:val="28"/>
        </w:rPr>
      </w:pPr>
      <w:r w:rsidRPr="00733E64">
        <w:rPr>
          <w:rFonts w:asciiTheme="minorHAnsi" w:hAnsiTheme="minorHAnsi"/>
          <w:sz w:val="28"/>
          <w:szCs w:val="28"/>
        </w:rPr>
        <w:t>Reuniones</w:t>
      </w:r>
      <w:r w:rsidR="00A64101" w:rsidRPr="00733E64">
        <w:rPr>
          <w:rFonts w:asciiTheme="minorHAnsi" w:hAnsiTheme="minorHAnsi"/>
          <w:sz w:val="28"/>
          <w:szCs w:val="28"/>
        </w:rPr>
        <w:t xml:space="preserve"> IEP </w:t>
      </w:r>
      <w:r w:rsidRPr="00733E64">
        <w:rPr>
          <w:rFonts w:asciiTheme="minorHAnsi" w:hAnsiTheme="minorHAnsi"/>
          <w:sz w:val="28"/>
          <w:szCs w:val="28"/>
        </w:rPr>
        <w:t>metas y objetivos</w:t>
      </w:r>
    </w:p>
    <w:p w:rsidR="00A64101" w:rsidRPr="00733E64" w:rsidRDefault="00836C23" w:rsidP="000A50B6">
      <w:pPr>
        <w:pStyle w:val="ListParagraph"/>
        <w:numPr>
          <w:ilvl w:val="0"/>
          <w:numId w:val="90"/>
        </w:numPr>
        <w:spacing w:after="120"/>
        <w:rPr>
          <w:rFonts w:asciiTheme="minorHAnsi" w:hAnsiTheme="minorHAnsi"/>
          <w:sz w:val="28"/>
          <w:szCs w:val="28"/>
        </w:rPr>
      </w:pPr>
      <w:r w:rsidRPr="00733E64">
        <w:rPr>
          <w:rFonts w:asciiTheme="minorHAnsi" w:hAnsiTheme="minorHAnsi"/>
          <w:sz w:val="28"/>
          <w:szCs w:val="28"/>
        </w:rPr>
        <w:t>Asistencia</w:t>
      </w:r>
    </w:p>
    <w:p w:rsidR="00A64101" w:rsidRPr="00733E64" w:rsidRDefault="00A64101" w:rsidP="00DE262A">
      <w:pPr>
        <w:spacing w:after="120" w:line="276" w:lineRule="auto"/>
        <w:ind w:left="360"/>
        <w:rPr>
          <w:rFonts w:asciiTheme="minorHAnsi" w:hAnsiTheme="minorHAnsi"/>
          <w:sz w:val="28"/>
          <w:szCs w:val="28"/>
        </w:rPr>
      </w:pPr>
    </w:p>
    <w:p w:rsidR="00A64101" w:rsidRPr="00733E64" w:rsidRDefault="00A64101" w:rsidP="00DE262A">
      <w:pPr>
        <w:spacing w:after="120" w:line="276" w:lineRule="auto"/>
        <w:ind w:left="360"/>
        <w:rPr>
          <w:rFonts w:asciiTheme="minorHAnsi" w:hAnsiTheme="minorHAnsi"/>
          <w:sz w:val="28"/>
          <w:szCs w:val="28"/>
        </w:rPr>
      </w:pPr>
    </w:p>
    <w:p w:rsidR="00A64101" w:rsidRPr="00733E64" w:rsidRDefault="00836C23" w:rsidP="00DE262A">
      <w:pPr>
        <w:spacing w:after="120" w:line="276" w:lineRule="auto"/>
        <w:rPr>
          <w:rFonts w:asciiTheme="minorHAnsi" w:hAnsiTheme="minorHAnsi"/>
          <w:sz w:val="28"/>
          <w:szCs w:val="28"/>
        </w:rPr>
      </w:pPr>
      <w:r w:rsidRPr="00733E64">
        <w:rPr>
          <w:rFonts w:asciiTheme="minorHAnsi" w:hAnsiTheme="minorHAnsi"/>
          <w:sz w:val="28"/>
          <w:szCs w:val="28"/>
        </w:rPr>
        <w:t xml:space="preserve">Un plan de </w:t>
      </w:r>
      <w:r w:rsidR="007F0C46" w:rsidRPr="00733E64">
        <w:rPr>
          <w:rFonts w:asciiTheme="minorHAnsi" w:hAnsiTheme="minorHAnsi"/>
          <w:sz w:val="28"/>
          <w:szCs w:val="28"/>
        </w:rPr>
        <w:t>graduación</w:t>
      </w:r>
      <w:r w:rsidRPr="00733E64">
        <w:rPr>
          <w:rFonts w:asciiTheme="minorHAnsi" w:hAnsiTheme="minorHAnsi"/>
          <w:sz w:val="28"/>
          <w:szCs w:val="28"/>
        </w:rPr>
        <w:t xml:space="preserve"> como </w:t>
      </w:r>
      <w:r w:rsidR="00EC653B" w:rsidRPr="00733E64">
        <w:rPr>
          <w:rFonts w:asciiTheme="minorHAnsi" w:hAnsiTheme="minorHAnsi"/>
          <w:sz w:val="28"/>
          <w:szCs w:val="28"/>
        </w:rPr>
        <w:t>ejemplo estará</w:t>
      </w:r>
      <w:r w:rsidRPr="00733E64">
        <w:rPr>
          <w:rFonts w:asciiTheme="minorHAnsi" w:hAnsiTheme="minorHAnsi"/>
          <w:sz w:val="28"/>
          <w:szCs w:val="28"/>
        </w:rPr>
        <w:t xml:space="preserve"> en las </w:t>
      </w:r>
      <w:r w:rsidR="00A64101" w:rsidRPr="00733E64">
        <w:rPr>
          <w:rFonts w:asciiTheme="minorHAnsi" w:hAnsiTheme="minorHAnsi"/>
          <w:sz w:val="28"/>
          <w:szCs w:val="28"/>
        </w:rPr>
        <w:t xml:space="preserve">2 </w:t>
      </w:r>
      <w:r w:rsidR="007F0C46" w:rsidRPr="00733E64">
        <w:rPr>
          <w:rFonts w:asciiTheme="minorHAnsi" w:hAnsiTheme="minorHAnsi"/>
          <w:sz w:val="28"/>
          <w:szCs w:val="28"/>
        </w:rPr>
        <w:t>próximas</w:t>
      </w:r>
      <w:r w:rsidRPr="00733E64">
        <w:rPr>
          <w:rFonts w:asciiTheme="minorHAnsi" w:hAnsiTheme="minorHAnsi"/>
          <w:sz w:val="28"/>
          <w:szCs w:val="28"/>
        </w:rPr>
        <w:t xml:space="preserve"> </w:t>
      </w:r>
      <w:r w:rsidR="007F0C46" w:rsidRPr="00733E64">
        <w:rPr>
          <w:rFonts w:asciiTheme="minorHAnsi" w:hAnsiTheme="minorHAnsi"/>
          <w:sz w:val="28"/>
          <w:szCs w:val="28"/>
        </w:rPr>
        <w:t>páginas</w:t>
      </w:r>
      <w:r w:rsidR="00A64101" w:rsidRPr="00733E64">
        <w:rPr>
          <w:rFonts w:asciiTheme="minorHAnsi" w:hAnsiTheme="minorHAnsi"/>
          <w:sz w:val="28"/>
          <w:szCs w:val="28"/>
        </w:rPr>
        <w:t>.</w:t>
      </w:r>
    </w:p>
    <w:p w:rsidR="00A64101" w:rsidRPr="00733E64" w:rsidRDefault="00154E68" w:rsidP="00154E68">
      <w:pPr>
        <w:jc w:val="center"/>
        <w:rPr>
          <w:rFonts w:asciiTheme="minorHAnsi" w:hAnsiTheme="minorHAnsi"/>
          <w:sz w:val="28"/>
          <w:szCs w:val="28"/>
        </w:rPr>
      </w:pPr>
      <w:r w:rsidRPr="00733E64">
        <w:rPr>
          <w:sz w:val="28"/>
          <w:szCs w:val="28"/>
        </w:rPr>
        <w:br w:type="page"/>
      </w:r>
      <w:r w:rsidR="00B85120" w:rsidRPr="00733E64">
        <w:rPr>
          <w:rFonts w:asciiTheme="minorHAnsi" w:hAnsiTheme="minorHAnsi"/>
          <w:b/>
          <w:color w:val="003399"/>
          <w:sz w:val="36"/>
          <w:szCs w:val="36"/>
        </w:rPr>
        <w:lastRenderedPageBreak/>
        <w:t xml:space="preserve">Ejemplo Plan de </w:t>
      </w:r>
      <w:r w:rsidR="002B661A" w:rsidRPr="00733E64">
        <w:rPr>
          <w:rFonts w:asciiTheme="minorHAnsi" w:hAnsiTheme="minorHAnsi"/>
          <w:b/>
          <w:color w:val="003399"/>
          <w:sz w:val="36"/>
          <w:szCs w:val="36"/>
        </w:rPr>
        <w:t>Graduación</w:t>
      </w:r>
    </w:p>
    <w:p w:rsidR="00085926" w:rsidRDefault="002B661A" w:rsidP="00811143">
      <w:pPr>
        <w:ind w:left="-540"/>
        <w:rPr>
          <w:rFonts w:asciiTheme="minorHAnsi" w:hAnsiTheme="minorHAnsi"/>
          <w:b/>
          <w:i/>
          <w:sz w:val="28"/>
          <w:szCs w:val="28"/>
        </w:rPr>
      </w:pPr>
      <w:r w:rsidRPr="00733E64">
        <w:rPr>
          <w:rFonts w:asciiTheme="minorHAnsi" w:hAnsiTheme="minorHAnsi"/>
          <w:sz w:val="28"/>
          <w:szCs w:val="28"/>
        </w:rPr>
        <w:t>Aquí</w:t>
      </w:r>
      <w:r w:rsidR="00B85120" w:rsidRPr="00733E64">
        <w:rPr>
          <w:rFonts w:asciiTheme="minorHAnsi" w:hAnsiTheme="minorHAnsi"/>
          <w:sz w:val="28"/>
          <w:szCs w:val="28"/>
        </w:rPr>
        <w:t xml:space="preserve"> tiene un ejemplo de </w:t>
      </w:r>
      <w:r w:rsidRPr="00733E64">
        <w:rPr>
          <w:rFonts w:asciiTheme="minorHAnsi" w:hAnsiTheme="minorHAnsi"/>
          <w:sz w:val="28"/>
          <w:szCs w:val="28"/>
        </w:rPr>
        <w:t>cómo</w:t>
      </w:r>
      <w:r w:rsidR="00B85120" w:rsidRPr="00733E64">
        <w:rPr>
          <w:rFonts w:asciiTheme="minorHAnsi" w:hAnsiTheme="minorHAnsi"/>
          <w:sz w:val="28"/>
          <w:szCs w:val="28"/>
        </w:rPr>
        <w:t xml:space="preserve"> documentar que un </w:t>
      </w:r>
      <w:r w:rsidR="004153D9" w:rsidRPr="00733E64">
        <w:rPr>
          <w:rFonts w:asciiTheme="minorHAnsi" w:hAnsiTheme="minorHAnsi"/>
          <w:sz w:val="28"/>
          <w:szCs w:val="28"/>
        </w:rPr>
        <w:t>estudiante</w:t>
      </w:r>
      <w:r w:rsidR="00B85120" w:rsidRPr="00733E64">
        <w:rPr>
          <w:rFonts w:asciiTheme="minorHAnsi" w:hAnsiTheme="minorHAnsi"/>
          <w:sz w:val="28"/>
          <w:szCs w:val="28"/>
        </w:rPr>
        <w:t xml:space="preserve"> ha demostrado competencia en</w:t>
      </w:r>
      <w:r w:rsidR="00A64101" w:rsidRPr="00733E64">
        <w:rPr>
          <w:rFonts w:asciiTheme="minorHAnsi" w:hAnsiTheme="minorHAnsi"/>
          <w:sz w:val="28"/>
          <w:szCs w:val="28"/>
        </w:rPr>
        <w:t xml:space="preserve"> Idaho State Achievement Standards </w:t>
      </w:r>
      <w:r w:rsidR="00B85120" w:rsidRPr="00733E64">
        <w:rPr>
          <w:rFonts w:asciiTheme="minorHAnsi" w:hAnsiTheme="minorHAnsi"/>
          <w:sz w:val="28"/>
          <w:szCs w:val="28"/>
        </w:rPr>
        <w:t xml:space="preserve">y cumplir los requerimientos de </w:t>
      </w:r>
      <w:r w:rsidRPr="00733E64">
        <w:rPr>
          <w:rFonts w:asciiTheme="minorHAnsi" w:hAnsiTheme="minorHAnsi"/>
          <w:sz w:val="28"/>
          <w:szCs w:val="28"/>
        </w:rPr>
        <w:t>graduación</w:t>
      </w:r>
      <w:r w:rsidR="00B85120" w:rsidRPr="00733E64">
        <w:rPr>
          <w:rFonts w:asciiTheme="minorHAnsi" w:hAnsiTheme="minorHAnsi"/>
          <w:sz w:val="28"/>
          <w:szCs w:val="28"/>
        </w:rPr>
        <w:t xml:space="preserve"> que el Equipo </w:t>
      </w:r>
      <w:r w:rsidR="00A64101" w:rsidRPr="00733E64">
        <w:rPr>
          <w:rFonts w:asciiTheme="minorHAnsi" w:hAnsiTheme="minorHAnsi"/>
          <w:sz w:val="28"/>
          <w:szCs w:val="28"/>
        </w:rPr>
        <w:t xml:space="preserve">IEP </w:t>
      </w:r>
      <w:r w:rsidR="00B85120" w:rsidRPr="00733E64">
        <w:rPr>
          <w:rFonts w:asciiTheme="minorHAnsi" w:hAnsiTheme="minorHAnsi"/>
          <w:sz w:val="28"/>
          <w:szCs w:val="28"/>
        </w:rPr>
        <w:t>desarrollo para el estudiante</w:t>
      </w:r>
      <w:r w:rsidR="00A64101" w:rsidRPr="00733E64">
        <w:rPr>
          <w:rFonts w:asciiTheme="minorHAnsi" w:hAnsiTheme="minorHAnsi"/>
          <w:sz w:val="28"/>
          <w:szCs w:val="28"/>
        </w:rPr>
        <w:t xml:space="preserve">.  </w:t>
      </w:r>
      <w:r w:rsidR="00B85120" w:rsidRPr="00733E64">
        <w:rPr>
          <w:rFonts w:asciiTheme="minorHAnsi" w:hAnsiTheme="minorHAnsi"/>
          <w:b/>
          <w:i/>
          <w:sz w:val="28"/>
          <w:szCs w:val="28"/>
        </w:rPr>
        <w:t>Los formatos de su distrito pueden ser algo diferente</w:t>
      </w:r>
      <w:r w:rsidR="00A64101" w:rsidRPr="00733E64">
        <w:rPr>
          <w:rFonts w:asciiTheme="minorHAnsi" w:hAnsiTheme="minorHAnsi"/>
          <w:b/>
          <w:i/>
          <w:sz w:val="28"/>
          <w:szCs w:val="28"/>
        </w:rPr>
        <w:t>.</w:t>
      </w:r>
      <w:r w:rsidR="00811143" w:rsidRPr="00733E64">
        <w:rPr>
          <w:rFonts w:asciiTheme="minorHAnsi" w:hAnsiTheme="minorHAnsi"/>
          <w:b/>
          <w:i/>
          <w:sz w:val="28"/>
          <w:szCs w:val="28"/>
        </w:rPr>
        <w:t xml:space="preserve">  </w:t>
      </w:r>
    </w:p>
    <w:p w:rsidR="00A64101" w:rsidRPr="00733E64" w:rsidRDefault="002B661A" w:rsidP="00811143">
      <w:pPr>
        <w:ind w:left="-540"/>
        <w:rPr>
          <w:rFonts w:asciiTheme="minorHAnsi" w:hAnsiTheme="minorHAnsi"/>
          <w:b/>
          <w:sz w:val="28"/>
          <w:szCs w:val="28"/>
        </w:rPr>
      </w:pPr>
      <w:r w:rsidRPr="00733E64">
        <w:rPr>
          <w:rFonts w:asciiTheme="minorHAnsi" w:hAnsiTheme="minorHAnsi"/>
          <w:b/>
          <w:sz w:val="28"/>
          <w:szCs w:val="28"/>
        </w:rPr>
        <w:t>Métodos</w:t>
      </w:r>
      <w:r w:rsidR="00B85120" w:rsidRPr="00733E64">
        <w:rPr>
          <w:rFonts w:asciiTheme="minorHAnsi" w:hAnsiTheme="minorHAnsi"/>
          <w:b/>
          <w:sz w:val="28"/>
          <w:szCs w:val="28"/>
        </w:rPr>
        <w:t xml:space="preserve"> de </w:t>
      </w:r>
      <w:r w:rsidRPr="00733E64">
        <w:rPr>
          <w:rFonts w:asciiTheme="minorHAnsi" w:hAnsiTheme="minorHAnsi"/>
          <w:b/>
          <w:sz w:val="28"/>
          <w:szCs w:val="28"/>
        </w:rPr>
        <w:t>Evaluación</w:t>
      </w:r>
      <w:r w:rsidR="00A64101" w:rsidRPr="00733E64">
        <w:rPr>
          <w:rFonts w:asciiTheme="minorHAnsi" w:hAnsiTheme="minorHAnsi"/>
          <w:b/>
          <w:sz w:val="28"/>
          <w:szCs w:val="28"/>
        </w:rPr>
        <w:t>: (</w:t>
      </w:r>
      <w:r w:rsidR="00B85120" w:rsidRPr="00733E64">
        <w:rPr>
          <w:rFonts w:asciiTheme="minorHAnsi" w:hAnsiTheme="minorHAnsi"/>
          <w:b/>
          <w:sz w:val="28"/>
          <w:szCs w:val="28"/>
        </w:rPr>
        <w:t xml:space="preserve">Deben incluir al menos un método en cada </w:t>
      </w:r>
      <w:r w:rsidRPr="00733E64">
        <w:rPr>
          <w:rFonts w:asciiTheme="minorHAnsi" w:hAnsiTheme="minorHAnsi"/>
          <w:b/>
          <w:sz w:val="28"/>
          <w:szCs w:val="28"/>
        </w:rPr>
        <w:t>área</w:t>
      </w:r>
      <w:r w:rsidR="00B85120" w:rsidRPr="00733E64">
        <w:rPr>
          <w:rFonts w:asciiTheme="minorHAnsi" w:hAnsiTheme="minorHAnsi"/>
          <w:b/>
          <w:sz w:val="28"/>
          <w:szCs w:val="28"/>
        </w:rPr>
        <w:t xml:space="preserve"> </w:t>
      </w:r>
      <w:r w:rsidRPr="00733E64">
        <w:rPr>
          <w:rFonts w:asciiTheme="minorHAnsi" w:hAnsiTheme="minorHAnsi"/>
          <w:b/>
          <w:sz w:val="28"/>
          <w:szCs w:val="28"/>
        </w:rPr>
        <w:t>básica</w:t>
      </w:r>
      <w:r w:rsidR="00A64101" w:rsidRPr="00733E64">
        <w:rPr>
          <w:rFonts w:asciiTheme="minorHAnsi" w:hAnsiTheme="minorHAnsi"/>
          <w:b/>
          <w:sz w:val="28"/>
          <w:szCs w:val="28"/>
        </w:rPr>
        <w:t>)</w:t>
      </w:r>
    </w:p>
    <w:tbl>
      <w:tblPr>
        <w:tblW w:w="10143"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5463"/>
        <w:gridCol w:w="4320"/>
      </w:tblGrid>
      <w:tr w:rsidR="00A64101" w:rsidRPr="00733E64" w:rsidTr="00A64101">
        <w:trPr>
          <w:cantSplit/>
        </w:trPr>
        <w:tc>
          <w:tcPr>
            <w:tcW w:w="5823" w:type="dxa"/>
            <w:gridSpan w:val="2"/>
            <w:shd w:val="clear" w:color="auto" w:fill="E0E0E0"/>
          </w:tcPr>
          <w:p w:rsidR="00A64101" w:rsidRPr="00733E64" w:rsidRDefault="00A64101" w:rsidP="00811143">
            <w:pPr>
              <w:spacing w:before="60" w:after="60"/>
              <w:ind w:left="-90"/>
              <w:rPr>
                <w:rFonts w:asciiTheme="minorHAnsi" w:hAnsiTheme="minorHAnsi" w:cstheme="minorHAnsi"/>
                <w:b/>
                <w:bCs/>
              </w:rPr>
            </w:pPr>
            <w:r w:rsidRPr="00733E64">
              <w:rPr>
                <w:rFonts w:asciiTheme="minorHAnsi" w:hAnsiTheme="minorHAnsi" w:cstheme="minorHAnsi"/>
                <w:b/>
                <w:bCs/>
              </w:rPr>
              <w:t xml:space="preserve">     </w:t>
            </w:r>
            <w:r w:rsidR="00811143" w:rsidRPr="00733E64">
              <w:rPr>
                <w:rFonts w:asciiTheme="minorHAnsi" w:hAnsiTheme="minorHAnsi" w:cstheme="minorHAnsi"/>
                <w:b/>
                <w:bCs/>
              </w:rPr>
              <w:t>Lectura</w:t>
            </w:r>
            <w:r w:rsidRPr="00733E64">
              <w:rPr>
                <w:rFonts w:asciiTheme="minorHAnsi" w:hAnsiTheme="minorHAnsi" w:cstheme="minorHAnsi"/>
                <w:b/>
                <w:bCs/>
              </w:rPr>
              <w:t xml:space="preserve">:   </w:t>
            </w:r>
            <w:r w:rsidR="002B661A" w:rsidRPr="00733E64">
              <w:rPr>
                <w:rFonts w:asciiTheme="minorHAnsi" w:hAnsiTheme="minorHAnsi" w:cstheme="minorHAnsi"/>
                <w:b/>
                <w:bCs/>
              </w:rPr>
              <w:t>Método</w:t>
            </w:r>
            <w:r w:rsidRPr="00733E64">
              <w:rPr>
                <w:rFonts w:asciiTheme="minorHAnsi" w:hAnsiTheme="minorHAnsi" w:cstheme="minorHAnsi"/>
                <w:b/>
                <w:bCs/>
              </w:rPr>
              <w:t xml:space="preserve"> </w:t>
            </w:r>
          </w:p>
        </w:tc>
        <w:tc>
          <w:tcPr>
            <w:tcW w:w="4320" w:type="dxa"/>
            <w:shd w:val="clear" w:color="auto" w:fill="E0E0E0"/>
          </w:tcPr>
          <w:p w:rsidR="00A64101" w:rsidRPr="00733E64" w:rsidRDefault="00A64101" w:rsidP="00811143">
            <w:pPr>
              <w:spacing w:before="60" w:after="60"/>
              <w:ind w:left="-90"/>
              <w:rPr>
                <w:rFonts w:asciiTheme="minorHAnsi" w:hAnsiTheme="minorHAnsi" w:cstheme="minorHAnsi"/>
                <w:b/>
                <w:bCs/>
              </w:rPr>
            </w:pPr>
            <w:r w:rsidRPr="00733E64">
              <w:rPr>
                <w:rFonts w:asciiTheme="minorHAnsi" w:hAnsiTheme="minorHAnsi" w:cstheme="minorHAnsi"/>
                <w:b/>
                <w:bCs/>
              </w:rPr>
              <w:t xml:space="preserve">  </w:t>
            </w:r>
            <w:r w:rsidR="00811143" w:rsidRPr="00733E64">
              <w:rPr>
                <w:rFonts w:asciiTheme="minorHAnsi" w:hAnsiTheme="minorHAnsi" w:cstheme="minorHAnsi"/>
                <w:b/>
                <w:bCs/>
              </w:rPr>
              <w:t>Nivel de Rendimiento Previsto</w:t>
            </w:r>
          </w:p>
        </w:tc>
      </w:tr>
      <w:tr w:rsidR="00A64101" w:rsidRPr="00733E64" w:rsidTr="00A64101">
        <w:tc>
          <w:tcPr>
            <w:tcW w:w="360" w:type="dxa"/>
          </w:tcPr>
          <w:p w:rsidR="00A64101" w:rsidRPr="00733E64" w:rsidRDefault="00A64101" w:rsidP="00A64101">
            <w:pPr>
              <w:spacing w:before="20" w:after="20"/>
              <w:rPr>
                <w:rFonts w:asciiTheme="minorHAnsi" w:hAnsiTheme="minorHAnsi" w:cstheme="minorHAnsi"/>
              </w:rPr>
            </w:pPr>
          </w:p>
        </w:tc>
        <w:tc>
          <w:tcPr>
            <w:tcW w:w="5463" w:type="dxa"/>
          </w:tcPr>
          <w:p w:rsidR="00A64101" w:rsidRPr="00733E64" w:rsidRDefault="00A64101" w:rsidP="00811143">
            <w:pPr>
              <w:spacing w:before="20" w:after="20"/>
              <w:rPr>
                <w:rFonts w:asciiTheme="minorHAnsi" w:hAnsiTheme="minorHAnsi" w:cstheme="minorHAnsi"/>
              </w:rPr>
            </w:pPr>
            <w:r w:rsidRPr="00733E64">
              <w:rPr>
                <w:rFonts w:asciiTheme="minorHAnsi" w:hAnsiTheme="minorHAnsi" w:cstheme="minorHAnsi"/>
              </w:rPr>
              <w:t>ISAT/ISAT-Alt (</w:t>
            </w:r>
            <w:r w:rsidR="00811143" w:rsidRPr="00733E64">
              <w:rPr>
                <w:rFonts w:asciiTheme="minorHAnsi" w:hAnsiTheme="minorHAnsi" w:cstheme="minorHAnsi"/>
              </w:rPr>
              <w:t>con o sin acomodaciones</w:t>
            </w:r>
            <w:r w:rsidRPr="00733E64">
              <w:rPr>
                <w:rFonts w:asciiTheme="minorHAnsi" w:hAnsiTheme="minorHAnsi" w:cstheme="minorHAnsi"/>
              </w:rPr>
              <w:t>)</w:t>
            </w:r>
          </w:p>
        </w:tc>
        <w:tc>
          <w:tcPr>
            <w:tcW w:w="4320" w:type="dxa"/>
          </w:tcPr>
          <w:p w:rsidR="00A64101" w:rsidRPr="00733E64" w:rsidRDefault="00A64101" w:rsidP="00A64101">
            <w:pPr>
              <w:spacing w:before="20" w:after="20"/>
              <w:rPr>
                <w:rFonts w:asciiTheme="minorHAnsi" w:hAnsiTheme="minorHAnsi" w:cstheme="minorHAnsi"/>
              </w:rPr>
            </w:pPr>
          </w:p>
        </w:tc>
      </w:tr>
      <w:tr w:rsidR="00A64101" w:rsidRPr="00733E64" w:rsidTr="00A64101">
        <w:tc>
          <w:tcPr>
            <w:tcW w:w="360" w:type="dxa"/>
          </w:tcPr>
          <w:p w:rsidR="00A64101" w:rsidRPr="00733E64" w:rsidRDefault="00A64101" w:rsidP="00A64101">
            <w:pPr>
              <w:spacing w:before="20" w:after="20"/>
              <w:rPr>
                <w:rFonts w:asciiTheme="minorHAnsi" w:hAnsiTheme="minorHAnsi" w:cstheme="minorHAnsi"/>
              </w:rPr>
            </w:pPr>
          </w:p>
        </w:tc>
        <w:tc>
          <w:tcPr>
            <w:tcW w:w="5463" w:type="dxa"/>
          </w:tcPr>
          <w:p w:rsidR="00A64101" w:rsidRPr="00733E64" w:rsidRDefault="00A64101" w:rsidP="006B7D26">
            <w:pPr>
              <w:spacing w:before="20" w:after="20"/>
              <w:rPr>
                <w:rFonts w:asciiTheme="minorHAnsi" w:hAnsiTheme="minorHAnsi" w:cstheme="minorHAnsi"/>
              </w:rPr>
            </w:pPr>
            <w:r w:rsidRPr="00733E64">
              <w:rPr>
                <w:rFonts w:asciiTheme="minorHAnsi" w:hAnsiTheme="minorHAnsi" w:cstheme="minorHAnsi"/>
              </w:rPr>
              <w:t xml:space="preserve">ISAT/ISAT-Alt </w:t>
            </w:r>
            <w:r w:rsidR="00811143" w:rsidRPr="00733E64">
              <w:rPr>
                <w:rFonts w:asciiTheme="minorHAnsi" w:hAnsiTheme="minorHAnsi" w:cstheme="minorHAnsi"/>
              </w:rPr>
              <w:t xml:space="preserve">Ritmo Anual de </w:t>
            </w:r>
            <w:r w:rsidR="006B7D26" w:rsidRPr="00733E64">
              <w:rPr>
                <w:rFonts w:asciiTheme="minorHAnsi" w:hAnsiTheme="minorHAnsi" w:cstheme="minorHAnsi"/>
              </w:rPr>
              <w:t>Progreso</w:t>
            </w:r>
            <w:r w:rsidRPr="00733E64">
              <w:rPr>
                <w:rFonts w:asciiTheme="minorHAnsi" w:hAnsiTheme="minorHAnsi" w:cstheme="minorHAnsi"/>
              </w:rPr>
              <w:t>*</w:t>
            </w:r>
          </w:p>
        </w:tc>
        <w:tc>
          <w:tcPr>
            <w:tcW w:w="4320" w:type="dxa"/>
          </w:tcPr>
          <w:p w:rsidR="00A64101" w:rsidRPr="00733E64" w:rsidRDefault="00A64101" w:rsidP="00A64101">
            <w:pPr>
              <w:spacing w:before="20" w:after="20"/>
              <w:rPr>
                <w:rFonts w:asciiTheme="minorHAnsi" w:hAnsiTheme="minorHAnsi" w:cstheme="minorHAnsi"/>
              </w:rPr>
            </w:pPr>
          </w:p>
        </w:tc>
      </w:tr>
      <w:tr w:rsidR="00A64101" w:rsidRPr="00733E64" w:rsidTr="00A64101">
        <w:tc>
          <w:tcPr>
            <w:tcW w:w="360" w:type="dxa"/>
          </w:tcPr>
          <w:p w:rsidR="00A64101" w:rsidRPr="00733E64" w:rsidRDefault="00A64101" w:rsidP="00A64101">
            <w:pPr>
              <w:spacing w:before="20" w:after="20"/>
              <w:rPr>
                <w:rFonts w:asciiTheme="minorHAnsi" w:hAnsiTheme="minorHAnsi" w:cstheme="minorHAnsi"/>
              </w:rPr>
            </w:pPr>
          </w:p>
        </w:tc>
        <w:tc>
          <w:tcPr>
            <w:tcW w:w="5463" w:type="dxa"/>
          </w:tcPr>
          <w:p w:rsidR="00A64101" w:rsidRPr="00733E64" w:rsidRDefault="00811143" w:rsidP="00811143">
            <w:pPr>
              <w:spacing w:before="20" w:after="20"/>
              <w:rPr>
                <w:rFonts w:asciiTheme="minorHAnsi" w:hAnsiTheme="minorHAnsi" w:cstheme="minorHAnsi"/>
              </w:rPr>
            </w:pPr>
            <w:r w:rsidRPr="00733E64">
              <w:rPr>
                <w:rFonts w:asciiTheme="minorHAnsi" w:hAnsiTheme="minorHAnsi" w:cstheme="minorHAnsi"/>
              </w:rPr>
              <w:t>Prueba Final del Curso</w:t>
            </w:r>
          </w:p>
        </w:tc>
        <w:tc>
          <w:tcPr>
            <w:tcW w:w="4320" w:type="dxa"/>
          </w:tcPr>
          <w:p w:rsidR="00A64101" w:rsidRPr="00733E64" w:rsidRDefault="00A64101" w:rsidP="00A64101">
            <w:pPr>
              <w:spacing w:before="20" w:after="20"/>
              <w:rPr>
                <w:rFonts w:asciiTheme="minorHAnsi" w:hAnsiTheme="minorHAnsi" w:cstheme="minorHAnsi"/>
              </w:rPr>
            </w:pPr>
          </w:p>
        </w:tc>
      </w:tr>
      <w:tr w:rsidR="00A64101" w:rsidRPr="00733E64" w:rsidTr="00A64101">
        <w:tc>
          <w:tcPr>
            <w:tcW w:w="360" w:type="dxa"/>
          </w:tcPr>
          <w:p w:rsidR="00A64101" w:rsidRPr="00733E64" w:rsidRDefault="00A64101" w:rsidP="00A64101">
            <w:pPr>
              <w:spacing w:before="20" w:after="20"/>
              <w:rPr>
                <w:rFonts w:asciiTheme="minorHAnsi" w:hAnsiTheme="minorHAnsi" w:cstheme="minorHAnsi"/>
              </w:rPr>
            </w:pPr>
          </w:p>
        </w:tc>
        <w:tc>
          <w:tcPr>
            <w:tcW w:w="5463" w:type="dxa"/>
          </w:tcPr>
          <w:p w:rsidR="00A64101" w:rsidRPr="00733E64" w:rsidRDefault="00811143" w:rsidP="00811143">
            <w:pPr>
              <w:spacing w:before="20" w:after="20"/>
              <w:rPr>
                <w:rFonts w:asciiTheme="minorHAnsi" w:hAnsiTheme="minorHAnsi" w:cstheme="minorHAnsi"/>
              </w:rPr>
            </w:pPr>
            <w:r w:rsidRPr="00733E64">
              <w:rPr>
                <w:rFonts w:asciiTheme="minorHAnsi" w:hAnsiTheme="minorHAnsi" w:cstheme="minorHAnsi"/>
              </w:rPr>
              <w:t>Otra Prueba del Estado</w:t>
            </w:r>
            <w:r w:rsidR="00A64101" w:rsidRPr="00733E64">
              <w:rPr>
                <w:rFonts w:asciiTheme="minorHAnsi" w:hAnsiTheme="minorHAnsi" w:cstheme="minorHAnsi"/>
              </w:rPr>
              <w:t xml:space="preserve"> (list</w:t>
            </w:r>
            <w:r w:rsidRPr="00733E64">
              <w:rPr>
                <w:rFonts w:asciiTheme="minorHAnsi" w:hAnsiTheme="minorHAnsi" w:cstheme="minorHAnsi"/>
              </w:rPr>
              <w:t>a</w:t>
            </w:r>
            <w:r w:rsidR="00A64101" w:rsidRPr="00733E64">
              <w:rPr>
                <w:rFonts w:asciiTheme="minorHAnsi" w:hAnsiTheme="minorHAnsi" w:cstheme="minorHAnsi"/>
              </w:rPr>
              <w:t>)</w:t>
            </w:r>
          </w:p>
        </w:tc>
        <w:tc>
          <w:tcPr>
            <w:tcW w:w="4320" w:type="dxa"/>
          </w:tcPr>
          <w:p w:rsidR="00A64101" w:rsidRPr="00733E64" w:rsidRDefault="00A64101" w:rsidP="00A64101">
            <w:pPr>
              <w:spacing w:before="20" w:after="20"/>
              <w:rPr>
                <w:rFonts w:asciiTheme="minorHAnsi" w:hAnsiTheme="minorHAnsi" w:cstheme="minorHAnsi"/>
              </w:rPr>
            </w:pPr>
          </w:p>
        </w:tc>
      </w:tr>
      <w:tr w:rsidR="00A64101" w:rsidRPr="00733E64" w:rsidTr="00A64101">
        <w:tc>
          <w:tcPr>
            <w:tcW w:w="360" w:type="dxa"/>
          </w:tcPr>
          <w:p w:rsidR="00A64101" w:rsidRPr="00733E64" w:rsidRDefault="00A64101" w:rsidP="00A64101">
            <w:pPr>
              <w:spacing w:before="20" w:after="20"/>
              <w:rPr>
                <w:rFonts w:asciiTheme="minorHAnsi" w:hAnsiTheme="minorHAnsi" w:cstheme="minorHAnsi"/>
              </w:rPr>
            </w:pPr>
          </w:p>
        </w:tc>
        <w:tc>
          <w:tcPr>
            <w:tcW w:w="5463" w:type="dxa"/>
          </w:tcPr>
          <w:p w:rsidR="00A64101" w:rsidRPr="00733E64" w:rsidRDefault="00811143" w:rsidP="00A64101">
            <w:pPr>
              <w:spacing w:before="20" w:after="20"/>
              <w:rPr>
                <w:rFonts w:asciiTheme="minorHAnsi" w:hAnsiTheme="minorHAnsi" w:cstheme="minorHAnsi"/>
              </w:rPr>
            </w:pPr>
            <w:r w:rsidRPr="00733E64">
              <w:rPr>
                <w:rFonts w:asciiTheme="minorHAnsi" w:hAnsiTheme="minorHAnsi" w:cstheme="minorHAnsi"/>
              </w:rPr>
              <w:t>Prueba de Rendimiento</w:t>
            </w:r>
            <w:r w:rsidR="00A64101" w:rsidRPr="00733E64">
              <w:rPr>
                <w:rFonts w:asciiTheme="minorHAnsi" w:hAnsiTheme="minorHAnsi" w:cstheme="minorHAnsi"/>
              </w:rPr>
              <w:t xml:space="preserve"> (list</w:t>
            </w:r>
            <w:r w:rsidRPr="00733E64">
              <w:rPr>
                <w:rFonts w:asciiTheme="minorHAnsi" w:hAnsiTheme="minorHAnsi" w:cstheme="minorHAnsi"/>
              </w:rPr>
              <w:t>a</w:t>
            </w:r>
            <w:r w:rsidR="00A64101" w:rsidRPr="00733E64">
              <w:rPr>
                <w:rFonts w:asciiTheme="minorHAnsi" w:hAnsiTheme="minorHAnsi" w:cstheme="minorHAnsi"/>
              </w:rPr>
              <w:t>)</w:t>
            </w:r>
          </w:p>
        </w:tc>
        <w:tc>
          <w:tcPr>
            <w:tcW w:w="4320" w:type="dxa"/>
          </w:tcPr>
          <w:p w:rsidR="00A64101" w:rsidRPr="00733E64" w:rsidRDefault="00A64101" w:rsidP="00A64101">
            <w:pPr>
              <w:spacing w:before="20" w:after="20"/>
              <w:rPr>
                <w:rFonts w:asciiTheme="minorHAnsi" w:hAnsiTheme="minorHAnsi" w:cstheme="minorHAnsi"/>
              </w:rPr>
            </w:pPr>
          </w:p>
        </w:tc>
      </w:tr>
      <w:tr w:rsidR="00A64101" w:rsidRPr="00733E64" w:rsidTr="00A64101">
        <w:tc>
          <w:tcPr>
            <w:tcW w:w="360" w:type="dxa"/>
          </w:tcPr>
          <w:p w:rsidR="00A64101" w:rsidRPr="00733E64" w:rsidRDefault="00A64101" w:rsidP="00A64101">
            <w:pPr>
              <w:spacing w:before="20" w:after="20"/>
              <w:rPr>
                <w:rFonts w:asciiTheme="minorHAnsi" w:hAnsiTheme="minorHAnsi" w:cstheme="minorHAnsi"/>
              </w:rPr>
            </w:pPr>
          </w:p>
        </w:tc>
        <w:tc>
          <w:tcPr>
            <w:tcW w:w="5463" w:type="dxa"/>
          </w:tcPr>
          <w:p w:rsidR="00A64101" w:rsidRPr="00733E64" w:rsidRDefault="00A64101" w:rsidP="00811143">
            <w:pPr>
              <w:spacing w:before="20" w:after="20"/>
              <w:rPr>
                <w:rFonts w:asciiTheme="minorHAnsi" w:hAnsiTheme="minorHAnsi" w:cstheme="minorHAnsi"/>
              </w:rPr>
            </w:pPr>
            <w:r w:rsidRPr="00733E64">
              <w:rPr>
                <w:rFonts w:asciiTheme="minorHAnsi" w:hAnsiTheme="minorHAnsi" w:cstheme="minorHAnsi"/>
              </w:rPr>
              <w:t>Port</w:t>
            </w:r>
            <w:r w:rsidR="00811143" w:rsidRPr="00733E64">
              <w:rPr>
                <w:rFonts w:asciiTheme="minorHAnsi" w:hAnsiTheme="minorHAnsi" w:cstheme="minorHAnsi"/>
              </w:rPr>
              <w:t>a</w:t>
            </w:r>
            <w:r w:rsidRPr="00733E64">
              <w:rPr>
                <w:rFonts w:asciiTheme="minorHAnsi" w:hAnsiTheme="minorHAnsi" w:cstheme="minorHAnsi"/>
              </w:rPr>
              <w:t>folio (describ</w:t>
            </w:r>
            <w:r w:rsidR="00811143" w:rsidRPr="00733E64">
              <w:rPr>
                <w:rFonts w:asciiTheme="minorHAnsi" w:hAnsiTheme="minorHAnsi" w:cstheme="minorHAnsi"/>
              </w:rPr>
              <w:t>ir</w:t>
            </w:r>
            <w:r w:rsidRPr="00733E64">
              <w:rPr>
                <w:rFonts w:asciiTheme="minorHAnsi" w:hAnsiTheme="minorHAnsi" w:cstheme="minorHAnsi"/>
              </w:rPr>
              <w:t>)</w:t>
            </w:r>
          </w:p>
        </w:tc>
        <w:tc>
          <w:tcPr>
            <w:tcW w:w="4320" w:type="dxa"/>
          </w:tcPr>
          <w:p w:rsidR="00A64101" w:rsidRPr="00733E64" w:rsidRDefault="00A64101" w:rsidP="00A64101">
            <w:pPr>
              <w:spacing w:before="20" w:after="20"/>
              <w:rPr>
                <w:rFonts w:asciiTheme="minorHAnsi" w:hAnsiTheme="minorHAnsi" w:cstheme="minorHAnsi"/>
              </w:rPr>
            </w:pPr>
          </w:p>
        </w:tc>
      </w:tr>
      <w:tr w:rsidR="00A64101" w:rsidRPr="00733E64" w:rsidTr="00A64101">
        <w:tc>
          <w:tcPr>
            <w:tcW w:w="360" w:type="dxa"/>
            <w:tcBorders>
              <w:bottom w:val="single" w:sz="4" w:space="0" w:color="auto"/>
            </w:tcBorders>
          </w:tcPr>
          <w:p w:rsidR="00A64101" w:rsidRPr="00733E64" w:rsidRDefault="00A64101" w:rsidP="00A64101">
            <w:pPr>
              <w:spacing w:before="20" w:after="20"/>
              <w:rPr>
                <w:rFonts w:asciiTheme="minorHAnsi" w:hAnsiTheme="minorHAnsi" w:cstheme="minorHAnsi"/>
              </w:rPr>
            </w:pPr>
          </w:p>
        </w:tc>
        <w:tc>
          <w:tcPr>
            <w:tcW w:w="5463" w:type="dxa"/>
            <w:tcBorders>
              <w:bottom w:val="single" w:sz="4" w:space="0" w:color="auto"/>
            </w:tcBorders>
          </w:tcPr>
          <w:p w:rsidR="00A64101" w:rsidRPr="00733E64" w:rsidRDefault="00811143" w:rsidP="00811143">
            <w:pPr>
              <w:spacing w:before="20" w:after="20"/>
              <w:rPr>
                <w:rFonts w:asciiTheme="minorHAnsi" w:hAnsiTheme="minorHAnsi" w:cstheme="minorHAnsi"/>
              </w:rPr>
            </w:pPr>
            <w:r w:rsidRPr="00733E64">
              <w:rPr>
                <w:rFonts w:asciiTheme="minorHAnsi" w:hAnsiTheme="minorHAnsi" w:cstheme="minorHAnsi"/>
              </w:rPr>
              <w:t>Otro</w:t>
            </w:r>
            <w:r w:rsidR="00A64101" w:rsidRPr="00733E64">
              <w:rPr>
                <w:rFonts w:asciiTheme="minorHAnsi" w:hAnsiTheme="minorHAnsi" w:cstheme="minorHAnsi"/>
              </w:rPr>
              <w:t>: (describ</w:t>
            </w:r>
            <w:r w:rsidRPr="00733E64">
              <w:rPr>
                <w:rFonts w:asciiTheme="minorHAnsi" w:hAnsiTheme="minorHAnsi" w:cstheme="minorHAnsi"/>
              </w:rPr>
              <w:t>ir</w:t>
            </w:r>
            <w:r w:rsidR="00A64101" w:rsidRPr="00733E64">
              <w:rPr>
                <w:rFonts w:asciiTheme="minorHAnsi" w:hAnsiTheme="minorHAnsi" w:cstheme="minorHAnsi"/>
              </w:rPr>
              <w:t>)</w:t>
            </w:r>
          </w:p>
        </w:tc>
        <w:tc>
          <w:tcPr>
            <w:tcW w:w="4320" w:type="dxa"/>
            <w:tcBorders>
              <w:bottom w:val="single" w:sz="4" w:space="0" w:color="auto"/>
            </w:tcBorders>
          </w:tcPr>
          <w:p w:rsidR="00A64101" w:rsidRPr="00733E64" w:rsidRDefault="00A64101" w:rsidP="00A64101">
            <w:pPr>
              <w:spacing w:before="20" w:after="20"/>
              <w:rPr>
                <w:rFonts w:asciiTheme="minorHAnsi" w:hAnsiTheme="minorHAnsi" w:cstheme="minorHAnsi"/>
              </w:rPr>
            </w:pPr>
          </w:p>
        </w:tc>
      </w:tr>
      <w:tr w:rsidR="00A64101" w:rsidRPr="00733E64" w:rsidTr="00A64101">
        <w:trPr>
          <w:cantSplit/>
        </w:trPr>
        <w:tc>
          <w:tcPr>
            <w:tcW w:w="5823" w:type="dxa"/>
            <w:gridSpan w:val="2"/>
            <w:shd w:val="clear" w:color="auto" w:fill="E0E0E0"/>
          </w:tcPr>
          <w:p w:rsidR="00A64101" w:rsidRPr="00733E64" w:rsidRDefault="00A64101" w:rsidP="00811143">
            <w:pPr>
              <w:spacing w:before="60" w:after="60"/>
              <w:rPr>
                <w:rFonts w:asciiTheme="minorHAnsi" w:hAnsiTheme="minorHAnsi" w:cstheme="minorHAnsi"/>
                <w:b/>
                <w:bCs/>
              </w:rPr>
            </w:pPr>
            <w:r w:rsidRPr="00733E64">
              <w:rPr>
                <w:rFonts w:asciiTheme="minorHAnsi" w:hAnsiTheme="minorHAnsi" w:cstheme="minorHAnsi"/>
                <w:b/>
                <w:bCs/>
              </w:rPr>
              <w:t xml:space="preserve">   </w:t>
            </w:r>
            <w:r w:rsidR="00811143" w:rsidRPr="00733E64">
              <w:rPr>
                <w:rFonts w:asciiTheme="minorHAnsi" w:hAnsiTheme="minorHAnsi" w:cstheme="minorHAnsi"/>
                <w:b/>
                <w:bCs/>
              </w:rPr>
              <w:t>Lenguaje</w:t>
            </w:r>
            <w:r w:rsidRPr="00733E64">
              <w:rPr>
                <w:rFonts w:asciiTheme="minorHAnsi" w:hAnsiTheme="minorHAnsi" w:cstheme="minorHAnsi"/>
                <w:b/>
                <w:bCs/>
              </w:rPr>
              <w:t xml:space="preserve">:  </w:t>
            </w:r>
            <w:r w:rsidR="002B661A" w:rsidRPr="00733E64">
              <w:rPr>
                <w:rFonts w:asciiTheme="minorHAnsi" w:hAnsiTheme="minorHAnsi" w:cstheme="minorHAnsi"/>
                <w:b/>
                <w:bCs/>
              </w:rPr>
              <w:t>Método</w:t>
            </w:r>
            <w:r w:rsidRPr="00733E64">
              <w:rPr>
                <w:rFonts w:asciiTheme="minorHAnsi" w:hAnsiTheme="minorHAnsi" w:cstheme="minorHAnsi"/>
                <w:b/>
                <w:bCs/>
              </w:rPr>
              <w:t xml:space="preserve"> </w:t>
            </w:r>
          </w:p>
        </w:tc>
        <w:tc>
          <w:tcPr>
            <w:tcW w:w="4320" w:type="dxa"/>
            <w:shd w:val="clear" w:color="auto" w:fill="E0E0E0"/>
          </w:tcPr>
          <w:p w:rsidR="00A64101" w:rsidRPr="00733E64" w:rsidRDefault="00811143" w:rsidP="00A64101">
            <w:pPr>
              <w:spacing w:before="60" w:after="60"/>
              <w:rPr>
                <w:rFonts w:asciiTheme="minorHAnsi" w:hAnsiTheme="minorHAnsi" w:cstheme="minorHAnsi"/>
                <w:b/>
                <w:bCs/>
              </w:rPr>
            </w:pPr>
            <w:r w:rsidRPr="00733E64">
              <w:rPr>
                <w:rFonts w:asciiTheme="minorHAnsi" w:hAnsiTheme="minorHAnsi" w:cstheme="minorHAnsi"/>
                <w:b/>
                <w:bCs/>
              </w:rPr>
              <w:t>Nivel de Rendimiento Previsto</w:t>
            </w:r>
          </w:p>
        </w:tc>
      </w:tr>
      <w:tr w:rsidR="00A64101" w:rsidRPr="00733E64" w:rsidTr="00A64101">
        <w:tc>
          <w:tcPr>
            <w:tcW w:w="360" w:type="dxa"/>
          </w:tcPr>
          <w:p w:rsidR="00A64101" w:rsidRPr="00733E64" w:rsidRDefault="00A64101" w:rsidP="00A64101">
            <w:pPr>
              <w:spacing w:before="20" w:after="20"/>
              <w:rPr>
                <w:rFonts w:asciiTheme="minorHAnsi" w:hAnsiTheme="minorHAnsi" w:cstheme="minorHAnsi"/>
              </w:rPr>
            </w:pPr>
          </w:p>
        </w:tc>
        <w:tc>
          <w:tcPr>
            <w:tcW w:w="5463" w:type="dxa"/>
          </w:tcPr>
          <w:p w:rsidR="00A64101" w:rsidRPr="00733E64" w:rsidRDefault="00A64101" w:rsidP="00A64101">
            <w:pPr>
              <w:spacing w:before="20" w:after="20"/>
              <w:rPr>
                <w:rFonts w:asciiTheme="minorHAnsi" w:hAnsiTheme="minorHAnsi" w:cstheme="minorHAnsi"/>
              </w:rPr>
            </w:pPr>
            <w:r w:rsidRPr="00733E64">
              <w:rPr>
                <w:rFonts w:asciiTheme="minorHAnsi" w:hAnsiTheme="minorHAnsi" w:cstheme="minorHAnsi"/>
              </w:rPr>
              <w:t>ISAT/ISAT-Alt (</w:t>
            </w:r>
            <w:r w:rsidR="00811143" w:rsidRPr="00733E64">
              <w:rPr>
                <w:rFonts w:asciiTheme="minorHAnsi" w:hAnsiTheme="minorHAnsi" w:cstheme="minorHAnsi"/>
              </w:rPr>
              <w:t>con o sin acomodaciones</w:t>
            </w:r>
            <w:r w:rsidRPr="00733E64">
              <w:rPr>
                <w:rFonts w:asciiTheme="minorHAnsi" w:hAnsiTheme="minorHAnsi" w:cstheme="minorHAnsi"/>
              </w:rPr>
              <w:t>)</w:t>
            </w:r>
          </w:p>
        </w:tc>
        <w:tc>
          <w:tcPr>
            <w:tcW w:w="4320" w:type="dxa"/>
          </w:tcPr>
          <w:p w:rsidR="00A64101" w:rsidRPr="00733E64" w:rsidRDefault="00A64101"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6B7D26">
            <w:pPr>
              <w:spacing w:before="20" w:after="20"/>
              <w:rPr>
                <w:rFonts w:asciiTheme="minorHAnsi" w:hAnsiTheme="minorHAnsi" w:cstheme="minorHAnsi"/>
              </w:rPr>
            </w:pPr>
            <w:r w:rsidRPr="00733E64">
              <w:rPr>
                <w:rFonts w:asciiTheme="minorHAnsi" w:hAnsiTheme="minorHAnsi" w:cstheme="minorHAnsi"/>
              </w:rPr>
              <w:t xml:space="preserve">ISAT/ISAT-Alt Ritmo Anual de </w:t>
            </w:r>
            <w:r w:rsidR="006B7D26" w:rsidRPr="00733E64">
              <w:rPr>
                <w:rFonts w:asciiTheme="minorHAnsi" w:hAnsiTheme="minorHAnsi" w:cstheme="minorHAnsi"/>
              </w:rPr>
              <w:t>Progreso</w:t>
            </w:r>
            <w:r w:rsidRPr="00733E64">
              <w:rPr>
                <w:rFonts w:asciiTheme="minorHAnsi" w:hAnsiTheme="minorHAnsi" w:cstheme="minorHAnsi"/>
              </w:rPr>
              <w:t>*</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Prueba Final del Curso</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Otra Prueba del Estado (lista)</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Prueba de Rendimiento (lista)</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Portafolio (describir)</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Borders>
              <w:bottom w:val="single" w:sz="4" w:space="0" w:color="auto"/>
            </w:tcBorders>
          </w:tcPr>
          <w:p w:rsidR="004153D9" w:rsidRPr="00733E64" w:rsidRDefault="004153D9" w:rsidP="00A64101">
            <w:pPr>
              <w:spacing w:before="20" w:after="20"/>
              <w:rPr>
                <w:rFonts w:asciiTheme="minorHAnsi" w:hAnsiTheme="minorHAnsi" w:cstheme="minorHAnsi"/>
              </w:rPr>
            </w:pPr>
          </w:p>
        </w:tc>
        <w:tc>
          <w:tcPr>
            <w:tcW w:w="5463" w:type="dxa"/>
            <w:tcBorders>
              <w:bottom w:val="single" w:sz="4" w:space="0" w:color="auto"/>
            </w:tcBorders>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Otro: (describir)</w:t>
            </w:r>
          </w:p>
        </w:tc>
        <w:tc>
          <w:tcPr>
            <w:tcW w:w="4320" w:type="dxa"/>
            <w:tcBorders>
              <w:bottom w:val="single" w:sz="4" w:space="0" w:color="auto"/>
            </w:tcBorders>
          </w:tcPr>
          <w:p w:rsidR="004153D9" w:rsidRPr="00733E64" w:rsidRDefault="004153D9" w:rsidP="00A64101">
            <w:pPr>
              <w:spacing w:before="20" w:after="20"/>
              <w:rPr>
                <w:rFonts w:asciiTheme="minorHAnsi" w:hAnsiTheme="minorHAnsi" w:cstheme="minorHAnsi"/>
              </w:rPr>
            </w:pPr>
          </w:p>
        </w:tc>
      </w:tr>
      <w:tr w:rsidR="004153D9" w:rsidRPr="00733E64" w:rsidTr="00A64101">
        <w:trPr>
          <w:cantSplit/>
        </w:trPr>
        <w:tc>
          <w:tcPr>
            <w:tcW w:w="5823" w:type="dxa"/>
            <w:gridSpan w:val="2"/>
            <w:shd w:val="clear" w:color="auto" w:fill="E0E0E0"/>
          </w:tcPr>
          <w:p w:rsidR="004153D9" w:rsidRPr="00733E64" w:rsidRDefault="004153D9" w:rsidP="004153D9">
            <w:pPr>
              <w:spacing w:before="60" w:after="60"/>
              <w:rPr>
                <w:rFonts w:asciiTheme="minorHAnsi" w:hAnsiTheme="minorHAnsi" w:cstheme="minorHAnsi"/>
                <w:b/>
                <w:bCs/>
              </w:rPr>
            </w:pPr>
            <w:r w:rsidRPr="00733E64">
              <w:rPr>
                <w:rFonts w:asciiTheme="minorHAnsi" w:hAnsiTheme="minorHAnsi" w:cstheme="minorHAnsi"/>
                <w:b/>
                <w:bCs/>
              </w:rPr>
              <w:t xml:space="preserve">   </w:t>
            </w:r>
            <w:r w:rsidR="002B661A" w:rsidRPr="00733E64">
              <w:rPr>
                <w:rFonts w:asciiTheme="minorHAnsi" w:hAnsiTheme="minorHAnsi" w:cstheme="minorHAnsi"/>
                <w:b/>
                <w:bCs/>
              </w:rPr>
              <w:t>Matemáticas</w:t>
            </w:r>
            <w:r w:rsidRPr="00733E64">
              <w:rPr>
                <w:rFonts w:asciiTheme="minorHAnsi" w:hAnsiTheme="minorHAnsi" w:cstheme="minorHAnsi"/>
                <w:b/>
                <w:bCs/>
              </w:rPr>
              <w:t xml:space="preserve">:   </w:t>
            </w:r>
            <w:r w:rsidR="002B661A" w:rsidRPr="00733E64">
              <w:rPr>
                <w:rFonts w:asciiTheme="minorHAnsi" w:hAnsiTheme="minorHAnsi" w:cstheme="minorHAnsi"/>
                <w:b/>
                <w:bCs/>
              </w:rPr>
              <w:t>Método</w:t>
            </w:r>
            <w:r w:rsidRPr="00733E64">
              <w:rPr>
                <w:rFonts w:asciiTheme="minorHAnsi" w:hAnsiTheme="minorHAnsi" w:cstheme="minorHAnsi"/>
                <w:b/>
                <w:bCs/>
              </w:rPr>
              <w:t xml:space="preserve"> </w:t>
            </w:r>
          </w:p>
        </w:tc>
        <w:tc>
          <w:tcPr>
            <w:tcW w:w="4320" w:type="dxa"/>
            <w:shd w:val="clear" w:color="auto" w:fill="E0E0E0"/>
          </w:tcPr>
          <w:p w:rsidR="004153D9" w:rsidRPr="00733E64" w:rsidRDefault="004153D9" w:rsidP="00A64101">
            <w:pPr>
              <w:spacing w:before="60" w:after="60"/>
              <w:rPr>
                <w:rFonts w:asciiTheme="minorHAnsi" w:hAnsiTheme="minorHAnsi" w:cstheme="minorHAnsi"/>
                <w:b/>
                <w:bCs/>
              </w:rPr>
            </w:pPr>
            <w:r w:rsidRPr="00733E64">
              <w:rPr>
                <w:rFonts w:asciiTheme="minorHAnsi" w:hAnsiTheme="minorHAnsi" w:cstheme="minorHAnsi"/>
                <w:b/>
                <w:bCs/>
              </w:rPr>
              <w:t>Nivel de Rendimiento Previsto</w:t>
            </w: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ISAT/ISAT-Alt (con o sin acomodaciones)</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6B7D26">
            <w:pPr>
              <w:spacing w:before="20" w:after="20"/>
              <w:rPr>
                <w:rFonts w:asciiTheme="minorHAnsi" w:hAnsiTheme="minorHAnsi" w:cstheme="minorHAnsi"/>
              </w:rPr>
            </w:pPr>
            <w:r w:rsidRPr="00733E64">
              <w:rPr>
                <w:rFonts w:asciiTheme="minorHAnsi" w:hAnsiTheme="minorHAnsi" w:cstheme="minorHAnsi"/>
              </w:rPr>
              <w:t xml:space="preserve">ISAT/ISAT-Alt Ritmo Anual de </w:t>
            </w:r>
            <w:r w:rsidR="006B7D26" w:rsidRPr="00733E64">
              <w:rPr>
                <w:rFonts w:asciiTheme="minorHAnsi" w:hAnsiTheme="minorHAnsi" w:cstheme="minorHAnsi"/>
              </w:rPr>
              <w:t>Progreso</w:t>
            </w:r>
            <w:r w:rsidRPr="00733E64">
              <w:rPr>
                <w:rFonts w:asciiTheme="minorHAnsi" w:hAnsiTheme="minorHAnsi" w:cstheme="minorHAnsi"/>
              </w:rPr>
              <w:t>*</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6B7D26" w:rsidP="00A64101">
            <w:pPr>
              <w:spacing w:before="20" w:after="20"/>
              <w:rPr>
                <w:rFonts w:asciiTheme="minorHAnsi" w:hAnsiTheme="minorHAnsi" w:cstheme="minorHAnsi"/>
              </w:rPr>
            </w:pPr>
            <w:r w:rsidRPr="00733E64">
              <w:rPr>
                <w:rFonts w:asciiTheme="minorHAnsi" w:hAnsiTheme="minorHAnsi" w:cstheme="minorHAnsi"/>
              </w:rPr>
              <w:t>Prueba Final del Curso</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Otra Prueba del Estado (lista)</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Prueba de Rendimiento (lista)</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Portafolio (describir)</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Otro: (describir)</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5823" w:type="dxa"/>
            <w:gridSpan w:val="2"/>
            <w:shd w:val="clear" w:color="auto" w:fill="D9D9D9" w:themeFill="background1" w:themeFillShade="D9"/>
          </w:tcPr>
          <w:p w:rsidR="004153D9" w:rsidRPr="00733E64" w:rsidRDefault="004153D9" w:rsidP="004153D9">
            <w:pPr>
              <w:spacing w:before="60" w:after="60"/>
              <w:rPr>
                <w:rFonts w:asciiTheme="minorHAnsi" w:hAnsiTheme="minorHAnsi" w:cstheme="minorHAnsi"/>
              </w:rPr>
            </w:pPr>
            <w:r w:rsidRPr="00733E64">
              <w:rPr>
                <w:rFonts w:asciiTheme="minorHAnsi" w:hAnsiTheme="minorHAnsi" w:cstheme="minorHAnsi"/>
                <w:b/>
                <w:bCs/>
              </w:rPr>
              <w:t xml:space="preserve">  Ciencias:   </w:t>
            </w:r>
            <w:r w:rsidR="002B661A" w:rsidRPr="00733E64">
              <w:rPr>
                <w:rFonts w:asciiTheme="minorHAnsi" w:hAnsiTheme="minorHAnsi" w:cstheme="minorHAnsi"/>
                <w:b/>
                <w:bCs/>
              </w:rPr>
              <w:t>Método</w:t>
            </w:r>
            <w:r w:rsidRPr="00733E64">
              <w:rPr>
                <w:rFonts w:asciiTheme="minorHAnsi" w:hAnsiTheme="minorHAnsi" w:cstheme="minorHAnsi"/>
                <w:b/>
                <w:bCs/>
              </w:rPr>
              <w:t xml:space="preserve"> </w:t>
            </w:r>
          </w:p>
        </w:tc>
        <w:tc>
          <w:tcPr>
            <w:tcW w:w="4320" w:type="dxa"/>
            <w:shd w:val="clear" w:color="auto" w:fill="D9D9D9" w:themeFill="background1" w:themeFillShade="D9"/>
          </w:tcPr>
          <w:p w:rsidR="004153D9" w:rsidRPr="00733E64" w:rsidRDefault="004153D9" w:rsidP="00A64101">
            <w:pPr>
              <w:spacing w:before="60" w:after="60"/>
              <w:rPr>
                <w:rFonts w:asciiTheme="minorHAnsi" w:hAnsiTheme="minorHAnsi" w:cstheme="minorHAnsi"/>
              </w:rPr>
            </w:pPr>
            <w:r w:rsidRPr="00733E64">
              <w:rPr>
                <w:rFonts w:asciiTheme="minorHAnsi" w:hAnsiTheme="minorHAnsi" w:cstheme="minorHAnsi"/>
                <w:b/>
                <w:bCs/>
              </w:rPr>
              <w:t>Nivel de Rendimiento Previsto</w:t>
            </w: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ISAT/ISAT-Alt (con o sin acomodaciones)</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6B7D26">
            <w:pPr>
              <w:spacing w:before="20" w:after="20"/>
              <w:rPr>
                <w:rFonts w:asciiTheme="minorHAnsi" w:hAnsiTheme="minorHAnsi" w:cstheme="minorHAnsi"/>
              </w:rPr>
            </w:pPr>
            <w:r w:rsidRPr="00733E64">
              <w:rPr>
                <w:rFonts w:asciiTheme="minorHAnsi" w:hAnsiTheme="minorHAnsi" w:cstheme="minorHAnsi"/>
              </w:rPr>
              <w:t xml:space="preserve">ISAT/ISAT-Alt Ritmo </w:t>
            </w:r>
            <w:r w:rsidR="002B661A" w:rsidRPr="00733E64">
              <w:rPr>
                <w:rFonts w:asciiTheme="minorHAnsi" w:hAnsiTheme="minorHAnsi" w:cstheme="minorHAnsi"/>
              </w:rPr>
              <w:t>Anual</w:t>
            </w:r>
            <w:r w:rsidRPr="00733E64">
              <w:rPr>
                <w:rFonts w:asciiTheme="minorHAnsi" w:hAnsiTheme="minorHAnsi" w:cstheme="minorHAnsi"/>
              </w:rPr>
              <w:t xml:space="preserve"> de Crecimiento*</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6B7D26" w:rsidP="00A64101">
            <w:pPr>
              <w:spacing w:before="20" w:after="20"/>
              <w:rPr>
                <w:rFonts w:asciiTheme="minorHAnsi" w:hAnsiTheme="minorHAnsi" w:cstheme="minorHAnsi"/>
              </w:rPr>
            </w:pPr>
            <w:r w:rsidRPr="00733E64">
              <w:rPr>
                <w:rFonts w:asciiTheme="minorHAnsi" w:hAnsiTheme="minorHAnsi" w:cstheme="minorHAnsi"/>
              </w:rPr>
              <w:t>Prueba Final del Curso</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Otra Prueba del Estado (lista)</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Prueba de Rendimiento (lista)</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Portafolio (describir)</w:t>
            </w:r>
          </w:p>
        </w:tc>
        <w:tc>
          <w:tcPr>
            <w:tcW w:w="4320" w:type="dxa"/>
          </w:tcPr>
          <w:p w:rsidR="004153D9" w:rsidRPr="00733E64" w:rsidRDefault="004153D9" w:rsidP="00A64101">
            <w:pPr>
              <w:spacing w:before="20" w:after="20"/>
              <w:rPr>
                <w:rFonts w:asciiTheme="minorHAnsi" w:hAnsiTheme="minorHAnsi" w:cstheme="minorHAnsi"/>
              </w:rPr>
            </w:pPr>
          </w:p>
        </w:tc>
      </w:tr>
      <w:tr w:rsidR="004153D9" w:rsidRPr="00733E64" w:rsidTr="00A64101">
        <w:tc>
          <w:tcPr>
            <w:tcW w:w="360" w:type="dxa"/>
          </w:tcPr>
          <w:p w:rsidR="004153D9" w:rsidRPr="00733E64" w:rsidRDefault="004153D9" w:rsidP="00A64101">
            <w:pPr>
              <w:spacing w:before="20" w:after="20"/>
              <w:rPr>
                <w:rFonts w:asciiTheme="minorHAnsi" w:hAnsiTheme="minorHAnsi" w:cstheme="minorHAnsi"/>
              </w:rPr>
            </w:pPr>
          </w:p>
        </w:tc>
        <w:tc>
          <w:tcPr>
            <w:tcW w:w="5463" w:type="dxa"/>
          </w:tcPr>
          <w:p w:rsidR="004153D9" w:rsidRPr="00733E64" w:rsidRDefault="004153D9" w:rsidP="00A64101">
            <w:pPr>
              <w:spacing w:before="20" w:after="20"/>
              <w:rPr>
                <w:rFonts w:asciiTheme="minorHAnsi" w:hAnsiTheme="minorHAnsi" w:cstheme="minorHAnsi"/>
              </w:rPr>
            </w:pPr>
            <w:r w:rsidRPr="00733E64">
              <w:rPr>
                <w:rFonts w:asciiTheme="minorHAnsi" w:hAnsiTheme="minorHAnsi" w:cstheme="minorHAnsi"/>
              </w:rPr>
              <w:t>Otro: (describir)</w:t>
            </w:r>
          </w:p>
        </w:tc>
        <w:tc>
          <w:tcPr>
            <w:tcW w:w="4320" w:type="dxa"/>
          </w:tcPr>
          <w:p w:rsidR="004153D9" w:rsidRPr="00733E64" w:rsidRDefault="004153D9" w:rsidP="00A64101">
            <w:pPr>
              <w:spacing w:before="20" w:after="20"/>
              <w:rPr>
                <w:rFonts w:asciiTheme="minorHAnsi" w:hAnsiTheme="minorHAnsi" w:cstheme="minorHAnsi"/>
              </w:rPr>
            </w:pPr>
          </w:p>
        </w:tc>
      </w:tr>
    </w:tbl>
    <w:p w:rsidR="00A64101" w:rsidRPr="00733E64" w:rsidRDefault="00A64101" w:rsidP="00A64101">
      <w:pPr>
        <w:rPr>
          <w:rFonts w:cstheme="minorHAnsi"/>
          <w:sz w:val="16"/>
          <w:szCs w:val="16"/>
        </w:rPr>
      </w:pPr>
    </w:p>
    <w:p w:rsidR="00A64101" w:rsidRPr="00733E64" w:rsidRDefault="00A64101" w:rsidP="00A64101">
      <w:pPr>
        <w:rPr>
          <w:rFonts w:asciiTheme="minorHAnsi" w:hAnsiTheme="minorHAnsi" w:cstheme="minorHAnsi"/>
          <w:sz w:val="16"/>
          <w:szCs w:val="16"/>
        </w:rPr>
      </w:pPr>
    </w:p>
    <w:p w:rsidR="00A64101" w:rsidRPr="00733E64" w:rsidRDefault="00A64101" w:rsidP="00154E68">
      <w:pPr>
        <w:spacing w:after="120"/>
        <w:rPr>
          <w:rFonts w:asciiTheme="minorHAnsi" w:hAnsiTheme="minorHAnsi" w:cstheme="minorHAnsi"/>
          <w:b/>
          <w:bCs/>
          <w:sz w:val="28"/>
          <w:szCs w:val="28"/>
        </w:rPr>
      </w:pPr>
      <w:r w:rsidRPr="00733E64">
        <w:rPr>
          <w:rFonts w:asciiTheme="minorHAnsi" w:hAnsiTheme="minorHAnsi" w:cstheme="minorHAnsi"/>
          <w:b/>
          <w:bCs/>
          <w:sz w:val="28"/>
          <w:szCs w:val="28"/>
        </w:rPr>
        <w:t>*ISAT</w:t>
      </w:r>
      <w:r w:rsidRPr="00733E64">
        <w:rPr>
          <w:rFonts w:asciiTheme="minorHAnsi" w:hAnsiTheme="minorHAnsi" w:cstheme="minorHAnsi"/>
          <w:b/>
          <w:sz w:val="28"/>
          <w:szCs w:val="28"/>
        </w:rPr>
        <w:t>/ISAT-Alt</w:t>
      </w:r>
      <w:r w:rsidRPr="00733E64">
        <w:rPr>
          <w:rFonts w:asciiTheme="minorHAnsi" w:hAnsiTheme="minorHAnsi" w:cstheme="minorHAnsi"/>
          <w:b/>
          <w:bCs/>
          <w:sz w:val="28"/>
          <w:szCs w:val="28"/>
        </w:rPr>
        <w:t xml:space="preserve"> </w:t>
      </w:r>
      <w:r w:rsidR="002B661A" w:rsidRPr="00733E64">
        <w:rPr>
          <w:rFonts w:asciiTheme="minorHAnsi" w:hAnsiTheme="minorHAnsi" w:cstheme="minorHAnsi"/>
          <w:b/>
          <w:bCs/>
          <w:sz w:val="28"/>
          <w:szCs w:val="28"/>
        </w:rPr>
        <w:t xml:space="preserve">Representación </w:t>
      </w:r>
      <w:r w:rsidR="004153D9" w:rsidRPr="00733E64">
        <w:rPr>
          <w:rFonts w:asciiTheme="minorHAnsi" w:hAnsiTheme="minorHAnsi" w:cstheme="minorHAnsi"/>
          <w:b/>
          <w:bCs/>
          <w:sz w:val="28"/>
          <w:szCs w:val="28"/>
        </w:rPr>
        <w:t>de</w:t>
      </w:r>
      <w:r w:rsidR="006B7D26" w:rsidRPr="00733E64">
        <w:rPr>
          <w:rFonts w:asciiTheme="minorHAnsi" w:hAnsiTheme="minorHAnsi" w:cstheme="minorHAnsi"/>
          <w:b/>
          <w:bCs/>
          <w:sz w:val="28"/>
          <w:szCs w:val="28"/>
        </w:rPr>
        <w:t xml:space="preserve"> Progresión</w:t>
      </w:r>
      <w:r w:rsidRPr="00733E64">
        <w:rPr>
          <w:rFonts w:asciiTheme="minorHAnsi" w:hAnsiTheme="minorHAnsi" w:cstheme="minorHAnsi"/>
          <w:b/>
          <w:bCs/>
          <w:sz w:val="28"/>
          <w:szCs w:val="28"/>
        </w:rPr>
        <w:t>:</w:t>
      </w:r>
      <w:r w:rsidRPr="00733E64">
        <w:rPr>
          <w:rFonts w:asciiTheme="minorHAnsi" w:hAnsiTheme="minorHAnsi" w:cstheme="minorHAnsi"/>
          <w:bCs/>
          <w:sz w:val="28"/>
          <w:szCs w:val="28"/>
        </w:rPr>
        <w:t xml:space="preserve"> </w:t>
      </w:r>
    </w:p>
    <w:p w:rsidR="00A64101" w:rsidRPr="00733E64" w:rsidRDefault="00204BCC" w:rsidP="00A64101">
      <w:pPr>
        <w:spacing w:before="20" w:after="20"/>
        <w:ind w:right="-540"/>
        <w:rPr>
          <w:rFonts w:asciiTheme="minorHAnsi" w:hAnsiTheme="minorHAnsi" w:cstheme="minorHAnsi"/>
          <w:b/>
          <w:bCs/>
        </w:rPr>
      </w:pPr>
      <w:r w:rsidRPr="00733E64">
        <w:rPr>
          <w:rFonts w:asciiTheme="minorHAnsi" w:hAnsiTheme="minorHAnsi" w:cstheme="minorHAnsi"/>
          <w:b/>
          <w:bCs/>
        </w:rPr>
        <w:t>Matemáticas:</w:t>
      </w:r>
      <w:r w:rsidR="00A64101" w:rsidRPr="00733E64">
        <w:rPr>
          <w:rFonts w:asciiTheme="minorHAnsi" w:hAnsiTheme="minorHAnsi" w:cstheme="minorHAnsi"/>
          <w:b/>
          <w:bCs/>
        </w:rPr>
        <w:tab/>
      </w:r>
      <w:r w:rsidR="00A64101" w:rsidRPr="00733E64">
        <w:rPr>
          <w:rFonts w:asciiTheme="minorHAnsi" w:hAnsiTheme="minorHAnsi" w:cstheme="minorHAnsi"/>
          <w:b/>
          <w:bCs/>
        </w:rPr>
        <w:tab/>
      </w:r>
      <w:r w:rsidR="004153D9" w:rsidRPr="00733E64">
        <w:rPr>
          <w:rFonts w:asciiTheme="minorHAnsi" w:hAnsiTheme="minorHAnsi" w:cstheme="minorHAnsi"/>
          <w:b/>
          <w:bCs/>
        </w:rPr>
        <w:t>Lectura</w:t>
      </w:r>
      <w:r w:rsidR="00A64101" w:rsidRPr="00733E64">
        <w:rPr>
          <w:rFonts w:asciiTheme="minorHAnsi" w:hAnsiTheme="minorHAnsi" w:cstheme="minorHAnsi"/>
          <w:b/>
          <w:bCs/>
        </w:rPr>
        <w:t>:</w:t>
      </w:r>
      <w:r w:rsidR="00A64101" w:rsidRPr="00733E64">
        <w:rPr>
          <w:rFonts w:asciiTheme="minorHAnsi" w:hAnsiTheme="minorHAnsi" w:cstheme="minorHAnsi"/>
          <w:b/>
          <w:bCs/>
        </w:rPr>
        <w:tab/>
      </w:r>
      <w:r w:rsidR="004153D9" w:rsidRPr="00733E64">
        <w:rPr>
          <w:rFonts w:asciiTheme="minorHAnsi" w:hAnsiTheme="minorHAnsi" w:cstheme="minorHAnsi"/>
          <w:b/>
          <w:bCs/>
        </w:rPr>
        <w:t xml:space="preserve">             </w:t>
      </w:r>
      <w:r w:rsidR="006B7D26" w:rsidRPr="00733E64">
        <w:rPr>
          <w:rFonts w:asciiTheme="minorHAnsi" w:hAnsiTheme="minorHAnsi" w:cstheme="minorHAnsi"/>
          <w:b/>
          <w:bCs/>
        </w:rPr>
        <w:t>Arte</w:t>
      </w:r>
      <w:r w:rsidR="004153D9" w:rsidRPr="00733E64">
        <w:rPr>
          <w:rFonts w:asciiTheme="minorHAnsi" w:hAnsiTheme="minorHAnsi" w:cstheme="minorHAnsi"/>
          <w:b/>
          <w:bCs/>
        </w:rPr>
        <w:t xml:space="preserve"> </w:t>
      </w:r>
      <w:r w:rsidR="002B661A" w:rsidRPr="00733E64">
        <w:rPr>
          <w:rFonts w:asciiTheme="minorHAnsi" w:hAnsiTheme="minorHAnsi" w:cstheme="minorHAnsi"/>
          <w:b/>
          <w:bCs/>
        </w:rPr>
        <w:t>Lingüística</w:t>
      </w:r>
      <w:r w:rsidR="00A64101" w:rsidRPr="00733E64">
        <w:rPr>
          <w:rFonts w:asciiTheme="minorHAnsi" w:hAnsiTheme="minorHAnsi" w:cstheme="minorHAnsi"/>
          <w:b/>
          <w:bCs/>
        </w:rPr>
        <w:t>:</w:t>
      </w:r>
      <w:r w:rsidR="00A64101" w:rsidRPr="00733E64">
        <w:rPr>
          <w:rFonts w:asciiTheme="minorHAnsi" w:hAnsiTheme="minorHAnsi" w:cstheme="minorHAnsi"/>
          <w:b/>
          <w:bCs/>
        </w:rPr>
        <w:tab/>
      </w:r>
      <w:r w:rsidR="004153D9" w:rsidRPr="00733E64">
        <w:rPr>
          <w:rFonts w:asciiTheme="minorHAnsi" w:hAnsiTheme="minorHAnsi" w:cstheme="minorHAnsi"/>
          <w:b/>
          <w:bCs/>
        </w:rPr>
        <w:t xml:space="preserve">             Ciencias:</w:t>
      </w:r>
    </w:p>
    <w:p w:rsidR="00A64101" w:rsidRPr="004957E4" w:rsidRDefault="00360BAB" w:rsidP="00A64101">
      <w:pPr>
        <w:spacing w:before="20" w:after="20"/>
        <w:rPr>
          <w:rFonts w:asciiTheme="minorHAnsi" w:hAnsiTheme="minorHAnsi" w:cstheme="minorHAnsi"/>
          <w:u w:val="single"/>
        </w:rPr>
      </w:pPr>
      <w:r w:rsidRPr="004957E4">
        <w:rPr>
          <w:rFonts w:asciiTheme="minorHAnsi" w:hAnsiTheme="minorHAnsi" w:cstheme="minorHAnsi"/>
        </w:rPr>
        <w:t xml:space="preserve">Año  </w:t>
      </w:r>
      <w:r w:rsidR="00A64101" w:rsidRPr="004957E4">
        <w:rPr>
          <w:rFonts w:asciiTheme="minorHAnsi" w:hAnsiTheme="minorHAnsi" w:cstheme="minorHAnsi"/>
        </w:rPr>
        <w:t xml:space="preserve">1: </w:t>
      </w:r>
      <w:r w:rsidR="00A64101" w:rsidRPr="004957E4">
        <w:rPr>
          <w:rFonts w:asciiTheme="minorHAnsi" w:hAnsiTheme="minorHAnsi" w:cstheme="minorHAnsi"/>
          <w:u w:val="single"/>
        </w:rPr>
        <w:tab/>
      </w:r>
      <w:r w:rsidR="00A64101" w:rsidRPr="004957E4">
        <w:rPr>
          <w:rFonts w:asciiTheme="minorHAnsi" w:hAnsiTheme="minorHAnsi" w:cstheme="minorHAnsi"/>
        </w:rPr>
        <w:tab/>
      </w:r>
      <w:r w:rsidRPr="004957E4">
        <w:rPr>
          <w:rFonts w:asciiTheme="minorHAnsi" w:hAnsiTheme="minorHAnsi" w:cstheme="minorHAnsi"/>
        </w:rPr>
        <w:t xml:space="preserve">Año  </w:t>
      </w:r>
      <w:r w:rsidR="00A64101" w:rsidRPr="004957E4">
        <w:rPr>
          <w:rFonts w:asciiTheme="minorHAnsi" w:hAnsiTheme="minorHAnsi" w:cstheme="minorHAnsi"/>
        </w:rPr>
        <w:t xml:space="preserve">1: </w:t>
      </w:r>
      <w:r w:rsidR="00A64101" w:rsidRPr="004957E4">
        <w:rPr>
          <w:rFonts w:asciiTheme="minorHAnsi" w:hAnsiTheme="minorHAnsi" w:cstheme="minorHAnsi"/>
          <w:u w:val="single"/>
        </w:rPr>
        <w:tab/>
      </w:r>
      <w:r w:rsidR="00A64101" w:rsidRPr="004957E4">
        <w:rPr>
          <w:rFonts w:asciiTheme="minorHAnsi" w:hAnsiTheme="minorHAnsi" w:cstheme="minorHAnsi"/>
        </w:rPr>
        <w:tab/>
      </w:r>
      <w:r w:rsidRPr="004957E4">
        <w:rPr>
          <w:rFonts w:asciiTheme="minorHAnsi" w:hAnsiTheme="minorHAnsi" w:cstheme="minorHAnsi"/>
        </w:rPr>
        <w:t xml:space="preserve">Año  </w:t>
      </w:r>
      <w:r w:rsidR="00A64101" w:rsidRPr="004957E4">
        <w:rPr>
          <w:rFonts w:asciiTheme="minorHAnsi" w:hAnsiTheme="minorHAnsi" w:cstheme="minorHAnsi"/>
        </w:rPr>
        <w:t xml:space="preserve">1: </w:t>
      </w:r>
      <w:r w:rsidR="00A64101" w:rsidRPr="004957E4">
        <w:rPr>
          <w:rFonts w:asciiTheme="minorHAnsi" w:hAnsiTheme="minorHAnsi" w:cstheme="minorHAnsi"/>
          <w:u w:val="single"/>
        </w:rPr>
        <w:tab/>
      </w:r>
      <w:r w:rsidR="00A64101" w:rsidRPr="004957E4">
        <w:rPr>
          <w:rFonts w:asciiTheme="minorHAnsi" w:hAnsiTheme="minorHAnsi" w:cstheme="minorHAnsi"/>
        </w:rPr>
        <w:tab/>
      </w:r>
      <w:r w:rsidR="00A64101" w:rsidRPr="004957E4">
        <w:rPr>
          <w:rFonts w:asciiTheme="minorHAnsi" w:hAnsiTheme="minorHAnsi" w:cstheme="minorHAnsi"/>
        </w:rPr>
        <w:tab/>
      </w:r>
      <w:r w:rsidRPr="004957E4">
        <w:rPr>
          <w:rFonts w:asciiTheme="minorHAnsi" w:hAnsiTheme="minorHAnsi" w:cstheme="minorHAnsi"/>
        </w:rPr>
        <w:t xml:space="preserve">Año  </w:t>
      </w:r>
      <w:r w:rsidR="00A64101" w:rsidRPr="004957E4">
        <w:rPr>
          <w:rFonts w:asciiTheme="minorHAnsi" w:hAnsiTheme="minorHAnsi" w:cstheme="minorHAnsi"/>
        </w:rPr>
        <w:t xml:space="preserve">1: </w:t>
      </w:r>
      <w:r w:rsidR="00A64101" w:rsidRPr="004957E4">
        <w:rPr>
          <w:rFonts w:asciiTheme="minorHAnsi" w:hAnsiTheme="minorHAnsi" w:cstheme="minorHAnsi"/>
          <w:u w:val="single"/>
        </w:rPr>
        <w:tab/>
      </w:r>
    </w:p>
    <w:p w:rsidR="00A64101" w:rsidRPr="004957E4" w:rsidRDefault="00360BAB" w:rsidP="00A64101">
      <w:pPr>
        <w:spacing w:before="20" w:after="20"/>
        <w:rPr>
          <w:rFonts w:asciiTheme="minorHAnsi" w:hAnsiTheme="minorHAnsi" w:cstheme="minorHAnsi"/>
          <w:u w:val="single"/>
        </w:rPr>
      </w:pPr>
      <w:r w:rsidRPr="004957E4">
        <w:rPr>
          <w:rFonts w:asciiTheme="minorHAnsi" w:hAnsiTheme="minorHAnsi" w:cstheme="minorHAnsi"/>
        </w:rPr>
        <w:t xml:space="preserve">Año  </w:t>
      </w:r>
      <w:r w:rsidR="00A64101" w:rsidRPr="004957E4">
        <w:rPr>
          <w:rFonts w:asciiTheme="minorHAnsi" w:hAnsiTheme="minorHAnsi" w:cstheme="minorHAnsi"/>
        </w:rPr>
        <w:t xml:space="preserve">2: </w:t>
      </w:r>
      <w:r w:rsidR="00A64101" w:rsidRPr="004957E4">
        <w:rPr>
          <w:rFonts w:asciiTheme="minorHAnsi" w:hAnsiTheme="minorHAnsi" w:cstheme="minorHAnsi"/>
          <w:u w:val="single"/>
        </w:rPr>
        <w:tab/>
      </w:r>
      <w:r w:rsidR="00A64101" w:rsidRPr="004957E4">
        <w:rPr>
          <w:rFonts w:asciiTheme="minorHAnsi" w:hAnsiTheme="minorHAnsi" w:cstheme="minorHAnsi"/>
        </w:rPr>
        <w:tab/>
      </w:r>
      <w:r w:rsidRPr="004957E4">
        <w:rPr>
          <w:rFonts w:asciiTheme="minorHAnsi" w:hAnsiTheme="minorHAnsi" w:cstheme="minorHAnsi"/>
        </w:rPr>
        <w:t xml:space="preserve">Año  </w:t>
      </w:r>
      <w:r w:rsidR="00A64101" w:rsidRPr="004957E4">
        <w:rPr>
          <w:rFonts w:asciiTheme="minorHAnsi" w:hAnsiTheme="minorHAnsi" w:cstheme="minorHAnsi"/>
        </w:rPr>
        <w:t xml:space="preserve">2: </w:t>
      </w:r>
      <w:r w:rsidR="00A64101" w:rsidRPr="004957E4">
        <w:rPr>
          <w:rFonts w:asciiTheme="minorHAnsi" w:hAnsiTheme="minorHAnsi" w:cstheme="minorHAnsi"/>
          <w:u w:val="single"/>
        </w:rPr>
        <w:tab/>
      </w:r>
      <w:r w:rsidR="00A64101" w:rsidRPr="004957E4">
        <w:rPr>
          <w:rFonts w:asciiTheme="minorHAnsi" w:hAnsiTheme="minorHAnsi" w:cstheme="minorHAnsi"/>
        </w:rPr>
        <w:tab/>
      </w:r>
      <w:r w:rsidRPr="004957E4">
        <w:rPr>
          <w:rFonts w:asciiTheme="minorHAnsi" w:hAnsiTheme="minorHAnsi" w:cstheme="minorHAnsi"/>
        </w:rPr>
        <w:t xml:space="preserve">Año  </w:t>
      </w:r>
      <w:r w:rsidR="00A64101" w:rsidRPr="004957E4">
        <w:rPr>
          <w:rFonts w:asciiTheme="minorHAnsi" w:hAnsiTheme="minorHAnsi" w:cstheme="minorHAnsi"/>
        </w:rPr>
        <w:t>2:</w:t>
      </w:r>
      <w:r w:rsidR="00A64101" w:rsidRPr="004957E4">
        <w:rPr>
          <w:rFonts w:asciiTheme="minorHAnsi" w:hAnsiTheme="minorHAnsi" w:cstheme="minorHAnsi"/>
          <w:u w:val="single"/>
        </w:rPr>
        <w:tab/>
      </w:r>
      <w:r w:rsidR="00A64101" w:rsidRPr="004957E4">
        <w:rPr>
          <w:rFonts w:asciiTheme="minorHAnsi" w:hAnsiTheme="minorHAnsi" w:cstheme="minorHAnsi"/>
          <w:u w:val="single"/>
        </w:rPr>
        <w:tab/>
      </w:r>
      <w:r w:rsidR="00A64101" w:rsidRPr="004957E4">
        <w:rPr>
          <w:rFonts w:asciiTheme="minorHAnsi" w:hAnsiTheme="minorHAnsi" w:cstheme="minorHAnsi"/>
        </w:rPr>
        <w:tab/>
      </w:r>
      <w:r w:rsidR="00A64101" w:rsidRPr="004957E4">
        <w:rPr>
          <w:rFonts w:asciiTheme="minorHAnsi" w:hAnsiTheme="minorHAnsi" w:cstheme="minorHAnsi"/>
        </w:rPr>
        <w:tab/>
      </w:r>
      <w:r w:rsidRPr="004957E4">
        <w:rPr>
          <w:rFonts w:asciiTheme="minorHAnsi" w:hAnsiTheme="minorHAnsi" w:cstheme="minorHAnsi"/>
        </w:rPr>
        <w:t xml:space="preserve">Año  </w:t>
      </w:r>
      <w:r w:rsidR="00A64101" w:rsidRPr="004957E4">
        <w:rPr>
          <w:rFonts w:asciiTheme="minorHAnsi" w:hAnsiTheme="minorHAnsi" w:cstheme="minorHAnsi"/>
        </w:rPr>
        <w:t>2:</w:t>
      </w:r>
      <w:r w:rsidR="00A64101" w:rsidRPr="004957E4">
        <w:rPr>
          <w:rFonts w:asciiTheme="minorHAnsi" w:hAnsiTheme="minorHAnsi" w:cstheme="minorHAnsi"/>
          <w:u w:val="single"/>
        </w:rPr>
        <w:tab/>
      </w:r>
      <w:r w:rsidR="00A64101" w:rsidRPr="004957E4">
        <w:rPr>
          <w:rFonts w:asciiTheme="minorHAnsi" w:hAnsiTheme="minorHAnsi" w:cstheme="minorHAnsi"/>
          <w:u w:val="single"/>
        </w:rPr>
        <w:tab/>
      </w:r>
    </w:p>
    <w:p w:rsidR="00A64101" w:rsidRPr="00733E64" w:rsidRDefault="00360BAB" w:rsidP="00A64101">
      <w:pPr>
        <w:spacing w:before="20" w:after="20"/>
        <w:rPr>
          <w:rFonts w:asciiTheme="minorHAnsi" w:hAnsiTheme="minorHAnsi" w:cstheme="minorHAnsi"/>
          <w:b/>
          <w:bCs/>
        </w:rPr>
      </w:pPr>
      <w:r w:rsidRPr="004957E4">
        <w:rPr>
          <w:rFonts w:asciiTheme="minorHAnsi" w:hAnsiTheme="minorHAnsi" w:cstheme="minorHAnsi"/>
        </w:rPr>
        <w:t xml:space="preserve">Año  </w:t>
      </w:r>
      <w:r w:rsidR="00A64101" w:rsidRPr="00733E64">
        <w:rPr>
          <w:rFonts w:asciiTheme="minorHAnsi" w:hAnsiTheme="minorHAnsi" w:cstheme="minorHAnsi"/>
        </w:rPr>
        <w:t xml:space="preserve">3: </w:t>
      </w:r>
      <w:r w:rsidR="00A64101" w:rsidRPr="00733E64">
        <w:rPr>
          <w:rFonts w:asciiTheme="minorHAnsi" w:hAnsiTheme="minorHAnsi" w:cstheme="minorHAnsi"/>
          <w:u w:val="single"/>
        </w:rPr>
        <w:tab/>
      </w:r>
      <w:r w:rsidR="00A64101" w:rsidRPr="00733E64">
        <w:rPr>
          <w:rFonts w:asciiTheme="minorHAnsi" w:hAnsiTheme="minorHAnsi" w:cstheme="minorHAnsi"/>
        </w:rPr>
        <w:tab/>
      </w:r>
      <w:r w:rsidRPr="004957E4">
        <w:rPr>
          <w:rFonts w:asciiTheme="minorHAnsi" w:hAnsiTheme="minorHAnsi" w:cstheme="minorHAnsi"/>
        </w:rPr>
        <w:t xml:space="preserve">Año  </w:t>
      </w:r>
      <w:r w:rsidR="00A64101" w:rsidRPr="00733E64">
        <w:rPr>
          <w:rFonts w:asciiTheme="minorHAnsi" w:hAnsiTheme="minorHAnsi" w:cstheme="minorHAnsi"/>
        </w:rPr>
        <w:t xml:space="preserve">3: </w:t>
      </w:r>
      <w:r w:rsidR="00A64101" w:rsidRPr="00733E64">
        <w:rPr>
          <w:rFonts w:asciiTheme="minorHAnsi" w:hAnsiTheme="minorHAnsi" w:cstheme="minorHAnsi"/>
          <w:u w:val="single"/>
        </w:rPr>
        <w:tab/>
      </w:r>
      <w:r w:rsidR="00A64101" w:rsidRPr="001C06D6">
        <w:rPr>
          <w:rFonts w:asciiTheme="minorHAnsi" w:hAnsiTheme="minorHAnsi" w:cstheme="minorHAnsi"/>
          <w:lang w:val="es-ES_tradnl"/>
        </w:rPr>
        <w:tab/>
      </w:r>
      <w:r w:rsidRPr="004957E4">
        <w:rPr>
          <w:rFonts w:asciiTheme="minorHAnsi" w:hAnsiTheme="minorHAnsi" w:cstheme="minorHAnsi"/>
        </w:rPr>
        <w:t xml:space="preserve">Año  </w:t>
      </w:r>
      <w:r w:rsidR="00A64101" w:rsidRPr="00733E64">
        <w:rPr>
          <w:rFonts w:asciiTheme="minorHAnsi" w:hAnsiTheme="minorHAnsi" w:cstheme="minorHAnsi"/>
        </w:rPr>
        <w:t xml:space="preserve">3: </w:t>
      </w:r>
      <w:r w:rsidR="00A64101" w:rsidRPr="00733E64">
        <w:rPr>
          <w:rFonts w:asciiTheme="minorHAnsi" w:hAnsiTheme="minorHAnsi" w:cstheme="minorHAnsi"/>
          <w:u w:val="single"/>
        </w:rPr>
        <w:tab/>
      </w:r>
      <w:r w:rsidR="00A64101" w:rsidRPr="00733E64">
        <w:rPr>
          <w:rFonts w:asciiTheme="minorHAnsi" w:hAnsiTheme="minorHAnsi" w:cstheme="minorHAnsi"/>
        </w:rPr>
        <w:tab/>
      </w:r>
      <w:r w:rsidR="00A64101" w:rsidRPr="00733E64">
        <w:rPr>
          <w:rFonts w:asciiTheme="minorHAnsi" w:hAnsiTheme="minorHAnsi" w:cstheme="minorHAnsi"/>
        </w:rPr>
        <w:tab/>
      </w:r>
      <w:r w:rsidR="00D34D62">
        <w:rPr>
          <w:rFonts w:asciiTheme="minorHAnsi" w:hAnsiTheme="minorHAnsi" w:cstheme="minorHAnsi"/>
        </w:rPr>
        <w:t>Año</w:t>
      </w:r>
      <w:r w:rsidR="008C46D4">
        <w:rPr>
          <w:rFonts w:asciiTheme="minorHAnsi" w:hAnsiTheme="minorHAnsi" w:cstheme="minorHAnsi"/>
        </w:rPr>
        <w:t xml:space="preserve"> 3</w:t>
      </w:r>
      <w:r w:rsidR="00A64101" w:rsidRPr="00733E64">
        <w:rPr>
          <w:rFonts w:asciiTheme="minorHAnsi" w:hAnsiTheme="minorHAnsi" w:cstheme="minorHAnsi"/>
        </w:rPr>
        <w:t>:</w:t>
      </w:r>
      <w:r w:rsidR="00A64101" w:rsidRPr="00733E64">
        <w:rPr>
          <w:rFonts w:asciiTheme="minorHAnsi" w:hAnsiTheme="minorHAnsi" w:cstheme="minorHAnsi"/>
          <w:u w:val="single"/>
        </w:rPr>
        <w:tab/>
      </w:r>
      <w:r w:rsidR="00A64101" w:rsidRPr="00733E64">
        <w:rPr>
          <w:rFonts w:asciiTheme="minorHAnsi" w:hAnsiTheme="minorHAnsi" w:cstheme="minorHAnsi"/>
          <w:u w:val="single"/>
        </w:rPr>
        <w:tab/>
      </w:r>
    </w:p>
    <w:p w:rsidR="005D616E" w:rsidRDefault="005D616E" w:rsidP="00A64101">
      <w:pPr>
        <w:spacing w:before="20" w:after="20"/>
        <w:rPr>
          <w:rFonts w:asciiTheme="minorHAnsi" w:hAnsiTheme="minorHAnsi" w:cstheme="minorHAnsi"/>
          <w:b/>
          <w:bCs/>
        </w:rPr>
      </w:pPr>
    </w:p>
    <w:p w:rsidR="00A64101" w:rsidRPr="00733E64" w:rsidRDefault="004153D9" w:rsidP="00A64101">
      <w:pPr>
        <w:spacing w:before="20" w:after="20"/>
        <w:rPr>
          <w:rFonts w:asciiTheme="minorHAnsi" w:hAnsiTheme="minorHAnsi" w:cstheme="minorHAnsi"/>
          <w:b/>
          <w:bCs/>
          <w:sz w:val="28"/>
          <w:szCs w:val="28"/>
          <w:u w:val="single"/>
        </w:rPr>
      </w:pPr>
      <w:r w:rsidRPr="00733E64">
        <w:rPr>
          <w:rFonts w:asciiTheme="minorHAnsi" w:hAnsiTheme="minorHAnsi" w:cstheme="minorHAnsi"/>
          <w:b/>
          <w:bCs/>
        </w:rPr>
        <w:t>Promedio</w:t>
      </w:r>
      <w:r w:rsidR="00A64101" w:rsidRPr="00733E64">
        <w:rPr>
          <w:rFonts w:asciiTheme="minorHAnsi" w:hAnsiTheme="minorHAnsi" w:cstheme="minorHAnsi"/>
          <w:b/>
          <w:bCs/>
        </w:rPr>
        <w:t>:</w:t>
      </w:r>
      <w:r w:rsidR="00A64101" w:rsidRPr="00733E64">
        <w:rPr>
          <w:rFonts w:asciiTheme="minorHAnsi" w:hAnsiTheme="minorHAnsi" w:cstheme="minorHAnsi"/>
          <w:b/>
          <w:bCs/>
          <w:u w:val="single"/>
        </w:rPr>
        <w:tab/>
      </w:r>
      <w:r w:rsidR="00A64101" w:rsidRPr="00733E64">
        <w:rPr>
          <w:rFonts w:asciiTheme="minorHAnsi" w:hAnsiTheme="minorHAnsi" w:cstheme="minorHAnsi"/>
          <w:b/>
          <w:bCs/>
        </w:rPr>
        <w:tab/>
      </w:r>
      <w:r w:rsidRPr="00733E64">
        <w:rPr>
          <w:rFonts w:asciiTheme="minorHAnsi" w:hAnsiTheme="minorHAnsi" w:cstheme="minorHAnsi"/>
          <w:b/>
          <w:bCs/>
        </w:rPr>
        <w:t>Promedio</w:t>
      </w:r>
      <w:r w:rsidR="00A64101" w:rsidRPr="00733E64">
        <w:rPr>
          <w:rFonts w:asciiTheme="minorHAnsi" w:hAnsiTheme="minorHAnsi" w:cstheme="minorHAnsi"/>
          <w:b/>
          <w:bCs/>
        </w:rPr>
        <w:t>:</w:t>
      </w:r>
      <w:r w:rsidR="00A64101" w:rsidRPr="00733E64">
        <w:rPr>
          <w:rFonts w:asciiTheme="minorHAnsi" w:hAnsiTheme="minorHAnsi" w:cstheme="minorHAnsi"/>
          <w:b/>
          <w:bCs/>
          <w:u w:val="single"/>
        </w:rPr>
        <w:tab/>
      </w:r>
      <w:r w:rsidR="00A64101" w:rsidRPr="00733E64">
        <w:rPr>
          <w:rFonts w:asciiTheme="minorHAnsi" w:hAnsiTheme="minorHAnsi" w:cstheme="minorHAnsi"/>
          <w:b/>
          <w:bCs/>
        </w:rPr>
        <w:tab/>
      </w:r>
      <w:r w:rsidRPr="00733E64">
        <w:rPr>
          <w:rFonts w:asciiTheme="minorHAnsi" w:hAnsiTheme="minorHAnsi" w:cstheme="minorHAnsi"/>
          <w:b/>
          <w:bCs/>
        </w:rPr>
        <w:t>Promedio</w:t>
      </w:r>
      <w:r w:rsidR="00A64101" w:rsidRPr="00733E64">
        <w:rPr>
          <w:rFonts w:asciiTheme="minorHAnsi" w:hAnsiTheme="minorHAnsi" w:cstheme="minorHAnsi"/>
          <w:b/>
          <w:bCs/>
        </w:rPr>
        <w:t>:</w:t>
      </w:r>
      <w:r w:rsidR="00A64101" w:rsidRPr="00733E64">
        <w:rPr>
          <w:rFonts w:asciiTheme="minorHAnsi" w:hAnsiTheme="minorHAnsi" w:cstheme="minorHAnsi"/>
          <w:b/>
          <w:bCs/>
          <w:u w:val="single"/>
        </w:rPr>
        <w:tab/>
      </w:r>
      <w:r w:rsidR="00A64101" w:rsidRPr="00733E64">
        <w:rPr>
          <w:rFonts w:asciiTheme="minorHAnsi" w:hAnsiTheme="minorHAnsi" w:cstheme="minorHAnsi"/>
          <w:b/>
          <w:bCs/>
        </w:rPr>
        <w:tab/>
      </w:r>
      <w:r w:rsidR="00A64101" w:rsidRPr="00733E64">
        <w:rPr>
          <w:rFonts w:asciiTheme="minorHAnsi" w:hAnsiTheme="minorHAnsi" w:cstheme="minorHAnsi"/>
          <w:b/>
          <w:bCs/>
        </w:rPr>
        <w:tab/>
      </w:r>
      <w:r w:rsidRPr="00733E64">
        <w:rPr>
          <w:rFonts w:asciiTheme="minorHAnsi" w:hAnsiTheme="minorHAnsi" w:cstheme="minorHAnsi"/>
          <w:b/>
          <w:bCs/>
        </w:rPr>
        <w:t>Promedio</w:t>
      </w:r>
      <w:r w:rsidR="00A64101" w:rsidRPr="00733E64">
        <w:rPr>
          <w:rFonts w:asciiTheme="minorHAnsi" w:hAnsiTheme="minorHAnsi" w:cstheme="minorHAnsi"/>
          <w:b/>
          <w:bCs/>
        </w:rPr>
        <w:t>:</w:t>
      </w:r>
      <w:r w:rsidR="00A64101" w:rsidRPr="00733E64">
        <w:rPr>
          <w:rFonts w:asciiTheme="minorHAnsi" w:hAnsiTheme="minorHAnsi" w:cstheme="minorHAnsi"/>
          <w:b/>
          <w:bCs/>
          <w:u w:val="single"/>
        </w:rPr>
        <w:tab/>
      </w:r>
    </w:p>
    <w:p w:rsidR="00A64101" w:rsidRPr="00733E64" w:rsidRDefault="00A64101" w:rsidP="00A64101">
      <w:pPr>
        <w:spacing w:before="20" w:after="20"/>
        <w:rPr>
          <w:rFonts w:cstheme="minorHAnsi"/>
          <w:b/>
          <w:bCs/>
          <w:sz w:val="28"/>
          <w:szCs w:val="28"/>
        </w:rPr>
      </w:pPr>
    </w:p>
    <w:p w:rsidR="00A64101" w:rsidRPr="00733E64" w:rsidRDefault="004153D9" w:rsidP="00A64101">
      <w:pPr>
        <w:pStyle w:val="Heading1"/>
        <w:spacing w:before="20" w:after="20"/>
        <w:rPr>
          <w:rFonts w:asciiTheme="minorHAnsi" w:hAnsiTheme="minorHAnsi" w:cstheme="minorHAnsi"/>
          <w:szCs w:val="28"/>
        </w:rPr>
      </w:pPr>
      <w:r w:rsidRPr="00733E64">
        <w:rPr>
          <w:rFonts w:asciiTheme="minorHAnsi" w:hAnsiTheme="minorHAnsi" w:cstheme="minorHAnsi"/>
          <w:szCs w:val="28"/>
        </w:rPr>
        <w:t xml:space="preserve">Otros Indicadores para </w:t>
      </w:r>
      <w:r w:rsidR="002B661A" w:rsidRPr="00733E64">
        <w:rPr>
          <w:rFonts w:asciiTheme="minorHAnsi" w:hAnsiTheme="minorHAnsi" w:cstheme="minorHAnsi"/>
          <w:szCs w:val="28"/>
        </w:rPr>
        <w:t>Graduación</w:t>
      </w:r>
      <w:r w:rsidRPr="00733E64">
        <w:rPr>
          <w:rFonts w:asciiTheme="minorHAnsi" w:hAnsiTheme="minorHAnsi" w:cstheme="minorHAnsi"/>
          <w:szCs w:val="28"/>
        </w:rPr>
        <w:t xml:space="preserve"> (Opc</w:t>
      </w:r>
      <w:r w:rsidR="00A64101" w:rsidRPr="00733E64">
        <w:rPr>
          <w:rFonts w:asciiTheme="minorHAnsi" w:hAnsiTheme="minorHAnsi" w:cstheme="minorHAnsi"/>
          <w:szCs w:val="28"/>
        </w:rPr>
        <w:t xml:space="preserve">ional) </w:t>
      </w:r>
      <w:r w:rsidRPr="00733E64">
        <w:rPr>
          <w:rFonts w:asciiTheme="minorHAnsi" w:hAnsiTheme="minorHAnsi" w:cstheme="minorHAnsi"/>
          <w:szCs w:val="28"/>
        </w:rPr>
        <w:t xml:space="preserve">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3870"/>
        <w:gridCol w:w="4140"/>
      </w:tblGrid>
      <w:tr w:rsidR="00A64101" w:rsidRPr="00733E64" w:rsidTr="00A64101">
        <w:trPr>
          <w:cantSplit/>
        </w:trPr>
        <w:tc>
          <w:tcPr>
            <w:tcW w:w="1368" w:type="dxa"/>
            <w:shd w:val="clear" w:color="auto" w:fill="D9D9D9"/>
          </w:tcPr>
          <w:p w:rsidR="00A64101" w:rsidRPr="00733E64" w:rsidRDefault="00A64101" w:rsidP="004153D9">
            <w:pPr>
              <w:spacing w:before="20" w:after="20"/>
              <w:rPr>
                <w:rFonts w:asciiTheme="minorHAnsi" w:hAnsiTheme="minorHAnsi" w:cstheme="minorHAnsi"/>
                <w:b/>
                <w:bCs/>
                <w:sz w:val="28"/>
                <w:szCs w:val="28"/>
              </w:rPr>
            </w:pPr>
            <w:r w:rsidRPr="00733E64">
              <w:rPr>
                <w:rFonts w:asciiTheme="minorHAnsi" w:hAnsiTheme="minorHAnsi" w:cstheme="minorHAnsi"/>
                <w:b/>
                <w:bCs/>
                <w:sz w:val="28"/>
                <w:szCs w:val="28"/>
              </w:rPr>
              <w:sym w:font="Wingdings" w:char="F0FC"/>
            </w:r>
            <w:r w:rsidR="004153D9" w:rsidRPr="00733E64">
              <w:rPr>
                <w:rFonts w:asciiTheme="minorHAnsi" w:hAnsiTheme="minorHAnsi" w:cstheme="minorHAnsi"/>
                <w:b/>
                <w:bCs/>
              </w:rPr>
              <w:t>si se usa</w:t>
            </w:r>
          </w:p>
        </w:tc>
        <w:tc>
          <w:tcPr>
            <w:tcW w:w="3870" w:type="dxa"/>
            <w:shd w:val="clear" w:color="auto" w:fill="D9D9D9"/>
          </w:tcPr>
          <w:p w:rsidR="00A64101" w:rsidRPr="00733E64" w:rsidRDefault="004153D9" w:rsidP="00A64101">
            <w:pPr>
              <w:spacing w:before="20" w:after="20"/>
              <w:rPr>
                <w:rFonts w:asciiTheme="minorHAnsi" w:hAnsiTheme="minorHAnsi" w:cstheme="minorHAnsi"/>
                <w:b/>
                <w:bCs/>
                <w:sz w:val="28"/>
                <w:szCs w:val="28"/>
              </w:rPr>
            </w:pPr>
            <w:r w:rsidRPr="00733E64">
              <w:rPr>
                <w:rFonts w:asciiTheme="minorHAnsi" w:hAnsiTheme="minorHAnsi" w:cstheme="minorHAnsi"/>
                <w:b/>
                <w:bCs/>
                <w:sz w:val="28"/>
                <w:szCs w:val="28"/>
              </w:rPr>
              <w:t>Indicador</w:t>
            </w:r>
          </w:p>
        </w:tc>
        <w:tc>
          <w:tcPr>
            <w:tcW w:w="4140" w:type="dxa"/>
            <w:shd w:val="clear" w:color="auto" w:fill="D9D9D9"/>
          </w:tcPr>
          <w:p w:rsidR="00A64101" w:rsidRPr="00733E64" w:rsidRDefault="006B7D26" w:rsidP="00A64101">
            <w:pPr>
              <w:spacing w:before="20" w:after="20"/>
              <w:rPr>
                <w:rFonts w:asciiTheme="minorHAnsi" w:hAnsiTheme="minorHAnsi" w:cstheme="minorHAnsi"/>
                <w:b/>
                <w:bCs/>
                <w:sz w:val="28"/>
                <w:szCs w:val="28"/>
              </w:rPr>
            </w:pPr>
            <w:r w:rsidRPr="00733E64">
              <w:rPr>
                <w:rFonts w:asciiTheme="minorHAnsi" w:hAnsiTheme="minorHAnsi" w:cstheme="minorHAnsi"/>
                <w:b/>
                <w:bCs/>
                <w:sz w:val="28"/>
                <w:szCs w:val="28"/>
              </w:rPr>
              <w:t>Nivel de Rendimiento Previsto</w:t>
            </w:r>
          </w:p>
        </w:tc>
      </w:tr>
      <w:tr w:rsidR="00A64101" w:rsidRPr="00733E64" w:rsidTr="00A64101">
        <w:trPr>
          <w:cantSplit/>
        </w:trPr>
        <w:tc>
          <w:tcPr>
            <w:tcW w:w="1368" w:type="dxa"/>
          </w:tcPr>
          <w:p w:rsidR="00A64101" w:rsidRPr="00733E64" w:rsidRDefault="00A64101" w:rsidP="00A64101">
            <w:pPr>
              <w:spacing w:before="20" w:after="20"/>
              <w:rPr>
                <w:rFonts w:asciiTheme="minorHAnsi" w:hAnsiTheme="minorHAnsi" w:cstheme="minorHAnsi"/>
                <w:b/>
                <w:bCs/>
                <w:sz w:val="28"/>
                <w:szCs w:val="28"/>
              </w:rPr>
            </w:pPr>
          </w:p>
        </w:tc>
        <w:tc>
          <w:tcPr>
            <w:tcW w:w="3870" w:type="dxa"/>
          </w:tcPr>
          <w:p w:rsidR="00A64101" w:rsidRPr="00733E64" w:rsidRDefault="002B661A" w:rsidP="006B7D26">
            <w:pPr>
              <w:spacing w:before="20" w:after="20"/>
              <w:rPr>
                <w:rFonts w:asciiTheme="minorHAnsi" w:hAnsiTheme="minorHAnsi" w:cstheme="minorHAnsi"/>
                <w:bCs/>
                <w:sz w:val="28"/>
                <w:szCs w:val="28"/>
              </w:rPr>
            </w:pPr>
            <w:r w:rsidRPr="00733E64">
              <w:rPr>
                <w:rFonts w:asciiTheme="minorHAnsi" w:hAnsiTheme="minorHAnsi" w:cstheme="minorHAnsi"/>
                <w:bCs/>
                <w:sz w:val="28"/>
                <w:szCs w:val="28"/>
              </w:rPr>
              <w:t>Participación</w:t>
            </w:r>
            <w:r w:rsidR="00A64101" w:rsidRPr="00733E64">
              <w:rPr>
                <w:rFonts w:asciiTheme="minorHAnsi" w:hAnsiTheme="minorHAnsi" w:cstheme="minorHAnsi"/>
                <w:bCs/>
                <w:sz w:val="28"/>
                <w:szCs w:val="28"/>
              </w:rPr>
              <w:t xml:space="preserve"> </w:t>
            </w:r>
            <w:r w:rsidR="006B7D26" w:rsidRPr="00733E64">
              <w:rPr>
                <w:rFonts w:asciiTheme="minorHAnsi" w:hAnsiTheme="minorHAnsi" w:cstheme="minorHAnsi"/>
                <w:bCs/>
                <w:sz w:val="28"/>
                <w:szCs w:val="28"/>
              </w:rPr>
              <w:t>Clase</w:t>
            </w:r>
          </w:p>
        </w:tc>
        <w:tc>
          <w:tcPr>
            <w:tcW w:w="4140" w:type="dxa"/>
          </w:tcPr>
          <w:p w:rsidR="00A64101" w:rsidRPr="00733E64" w:rsidRDefault="00A64101" w:rsidP="00A64101">
            <w:pPr>
              <w:spacing w:before="20" w:after="20"/>
              <w:rPr>
                <w:rFonts w:cstheme="minorHAnsi"/>
                <w:b/>
                <w:bCs/>
                <w:sz w:val="28"/>
                <w:szCs w:val="28"/>
              </w:rPr>
            </w:pPr>
          </w:p>
        </w:tc>
      </w:tr>
      <w:tr w:rsidR="00A64101" w:rsidRPr="00733E64" w:rsidTr="00A64101">
        <w:trPr>
          <w:cantSplit/>
        </w:trPr>
        <w:tc>
          <w:tcPr>
            <w:tcW w:w="1368" w:type="dxa"/>
          </w:tcPr>
          <w:p w:rsidR="00A64101" w:rsidRPr="00733E64" w:rsidRDefault="00A64101" w:rsidP="00A64101">
            <w:pPr>
              <w:spacing w:before="20" w:after="20"/>
              <w:rPr>
                <w:rFonts w:asciiTheme="minorHAnsi" w:hAnsiTheme="minorHAnsi" w:cstheme="minorHAnsi"/>
                <w:b/>
                <w:bCs/>
                <w:sz w:val="28"/>
                <w:szCs w:val="28"/>
              </w:rPr>
            </w:pPr>
          </w:p>
        </w:tc>
        <w:tc>
          <w:tcPr>
            <w:tcW w:w="3870" w:type="dxa"/>
          </w:tcPr>
          <w:p w:rsidR="00A64101" w:rsidRPr="00733E64" w:rsidRDefault="006B7D26" w:rsidP="00A64101">
            <w:pPr>
              <w:spacing w:before="20" w:after="20"/>
              <w:rPr>
                <w:rFonts w:asciiTheme="minorHAnsi" w:hAnsiTheme="minorHAnsi" w:cstheme="minorHAnsi"/>
                <w:bCs/>
                <w:sz w:val="28"/>
                <w:szCs w:val="28"/>
              </w:rPr>
            </w:pPr>
            <w:r w:rsidRPr="00733E64">
              <w:rPr>
                <w:rFonts w:asciiTheme="minorHAnsi" w:hAnsiTheme="minorHAnsi" w:cstheme="minorHAnsi"/>
                <w:bCs/>
                <w:sz w:val="28"/>
                <w:szCs w:val="28"/>
              </w:rPr>
              <w:t>Acumulativo</w:t>
            </w:r>
            <w:r w:rsidR="00A64101" w:rsidRPr="00733E64">
              <w:rPr>
                <w:rFonts w:asciiTheme="minorHAnsi" w:hAnsiTheme="minorHAnsi" w:cstheme="minorHAnsi"/>
                <w:bCs/>
                <w:sz w:val="28"/>
                <w:szCs w:val="28"/>
              </w:rPr>
              <w:t xml:space="preserve"> GPA</w:t>
            </w:r>
          </w:p>
        </w:tc>
        <w:tc>
          <w:tcPr>
            <w:tcW w:w="4140" w:type="dxa"/>
          </w:tcPr>
          <w:p w:rsidR="00A64101" w:rsidRPr="00733E64" w:rsidRDefault="00A64101" w:rsidP="00A64101">
            <w:pPr>
              <w:spacing w:before="20" w:after="20"/>
              <w:rPr>
                <w:rFonts w:cstheme="minorHAnsi"/>
                <w:b/>
                <w:bCs/>
                <w:sz w:val="28"/>
                <w:szCs w:val="28"/>
              </w:rPr>
            </w:pPr>
          </w:p>
        </w:tc>
      </w:tr>
      <w:tr w:rsidR="00A64101" w:rsidRPr="00733E64" w:rsidTr="00A64101">
        <w:trPr>
          <w:cantSplit/>
        </w:trPr>
        <w:tc>
          <w:tcPr>
            <w:tcW w:w="1368" w:type="dxa"/>
          </w:tcPr>
          <w:p w:rsidR="00A64101" w:rsidRPr="00733E64" w:rsidRDefault="00A64101" w:rsidP="00A64101">
            <w:pPr>
              <w:spacing w:before="20" w:after="20"/>
              <w:rPr>
                <w:rFonts w:asciiTheme="minorHAnsi" w:hAnsiTheme="minorHAnsi" w:cstheme="minorHAnsi"/>
                <w:b/>
                <w:bCs/>
                <w:sz w:val="28"/>
                <w:szCs w:val="28"/>
              </w:rPr>
            </w:pPr>
          </w:p>
        </w:tc>
        <w:tc>
          <w:tcPr>
            <w:tcW w:w="3870" w:type="dxa"/>
          </w:tcPr>
          <w:p w:rsidR="00A64101" w:rsidRPr="00733E64" w:rsidRDefault="006B7D26" w:rsidP="002B661A">
            <w:pPr>
              <w:spacing w:before="20" w:after="20"/>
              <w:rPr>
                <w:rFonts w:asciiTheme="minorHAnsi" w:hAnsiTheme="minorHAnsi" w:cstheme="minorHAnsi"/>
                <w:bCs/>
                <w:sz w:val="28"/>
                <w:szCs w:val="28"/>
              </w:rPr>
            </w:pPr>
            <w:r w:rsidRPr="00733E64">
              <w:rPr>
                <w:rFonts w:asciiTheme="minorHAnsi" w:hAnsiTheme="minorHAnsi" w:cstheme="minorHAnsi"/>
                <w:bCs/>
                <w:sz w:val="28"/>
                <w:szCs w:val="28"/>
              </w:rPr>
              <w:t>Curso Individualizado</w:t>
            </w:r>
            <w:r w:rsidR="00A64101" w:rsidRPr="00733E64">
              <w:rPr>
                <w:rFonts w:asciiTheme="minorHAnsi" w:hAnsiTheme="minorHAnsi" w:cstheme="minorHAnsi"/>
                <w:bCs/>
                <w:sz w:val="28"/>
                <w:szCs w:val="28"/>
              </w:rPr>
              <w:t>-</w:t>
            </w:r>
            <w:r w:rsidRPr="00733E64">
              <w:rPr>
                <w:rFonts w:asciiTheme="minorHAnsi" w:hAnsiTheme="minorHAnsi" w:cstheme="minorHAnsi"/>
                <w:bCs/>
                <w:sz w:val="28"/>
                <w:szCs w:val="28"/>
              </w:rPr>
              <w:t>apuntado</w:t>
            </w:r>
            <w:r w:rsidR="00A64101" w:rsidRPr="00733E64">
              <w:rPr>
                <w:rFonts w:asciiTheme="minorHAnsi" w:hAnsiTheme="minorHAnsi" w:cstheme="minorHAnsi"/>
                <w:bCs/>
                <w:sz w:val="28"/>
                <w:szCs w:val="28"/>
              </w:rPr>
              <w:t xml:space="preserve"> </w:t>
            </w:r>
            <w:r w:rsidRPr="00733E64">
              <w:rPr>
                <w:rFonts w:asciiTheme="minorHAnsi" w:hAnsiTheme="minorHAnsi" w:cstheme="minorHAnsi"/>
                <w:bCs/>
                <w:sz w:val="28"/>
                <w:szCs w:val="28"/>
              </w:rPr>
              <w:t>Grado</w:t>
            </w:r>
            <w:r w:rsidR="00A64101" w:rsidRPr="00733E64">
              <w:rPr>
                <w:rFonts w:asciiTheme="minorHAnsi" w:hAnsiTheme="minorHAnsi" w:cstheme="minorHAnsi"/>
                <w:bCs/>
                <w:sz w:val="28"/>
                <w:szCs w:val="28"/>
              </w:rPr>
              <w:t>s (</w:t>
            </w:r>
            <w:r w:rsidR="002B661A" w:rsidRPr="00733E64">
              <w:rPr>
                <w:rFonts w:asciiTheme="minorHAnsi" w:hAnsiTheme="minorHAnsi" w:cstheme="minorHAnsi"/>
                <w:bCs/>
                <w:sz w:val="28"/>
                <w:szCs w:val="28"/>
              </w:rPr>
              <w:t>lista</w:t>
            </w:r>
            <w:r w:rsidR="00A64101" w:rsidRPr="00733E64">
              <w:rPr>
                <w:rFonts w:asciiTheme="minorHAnsi" w:hAnsiTheme="minorHAnsi" w:cstheme="minorHAnsi"/>
                <w:bCs/>
                <w:sz w:val="28"/>
                <w:szCs w:val="28"/>
              </w:rPr>
              <w:t>):</w:t>
            </w:r>
          </w:p>
        </w:tc>
        <w:tc>
          <w:tcPr>
            <w:tcW w:w="4140" w:type="dxa"/>
          </w:tcPr>
          <w:p w:rsidR="00A64101" w:rsidRPr="00733E64" w:rsidRDefault="00A64101" w:rsidP="00A64101">
            <w:pPr>
              <w:spacing w:before="20" w:after="20"/>
              <w:rPr>
                <w:rFonts w:cstheme="minorHAnsi"/>
                <w:b/>
                <w:bCs/>
                <w:sz w:val="28"/>
                <w:szCs w:val="28"/>
              </w:rPr>
            </w:pPr>
          </w:p>
        </w:tc>
      </w:tr>
      <w:tr w:rsidR="00A64101" w:rsidRPr="00733E64" w:rsidTr="00A64101">
        <w:trPr>
          <w:cantSplit/>
        </w:trPr>
        <w:tc>
          <w:tcPr>
            <w:tcW w:w="1368" w:type="dxa"/>
          </w:tcPr>
          <w:p w:rsidR="00A64101" w:rsidRPr="00733E64" w:rsidRDefault="00A64101" w:rsidP="00A64101">
            <w:pPr>
              <w:spacing w:before="20" w:after="20"/>
              <w:jc w:val="center"/>
              <w:rPr>
                <w:rFonts w:asciiTheme="minorHAnsi" w:hAnsiTheme="minorHAnsi" w:cstheme="minorHAnsi"/>
                <w:b/>
                <w:bCs/>
                <w:sz w:val="28"/>
                <w:szCs w:val="28"/>
              </w:rPr>
            </w:pPr>
            <w:r w:rsidRPr="00733E64">
              <w:rPr>
                <w:rFonts w:asciiTheme="minorHAnsi" w:hAnsiTheme="minorHAnsi" w:cstheme="minorHAnsi"/>
                <w:b/>
                <w:bCs/>
                <w:sz w:val="28"/>
                <w:szCs w:val="28"/>
              </w:rPr>
              <w:sym w:font="Wingdings" w:char="F0FC"/>
            </w:r>
          </w:p>
        </w:tc>
        <w:tc>
          <w:tcPr>
            <w:tcW w:w="3870" w:type="dxa"/>
          </w:tcPr>
          <w:p w:rsidR="00A64101" w:rsidRPr="00733E64" w:rsidRDefault="002B661A" w:rsidP="006B7D26">
            <w:pPr>
              <w:pStyle w:val="BodyText"/>
              <w:spacing w:before="20" w:after="20"/>
              <w:rPr>
                <w:rFonts w:asciiTheme="minorHAnsi" w:hAnsiTheme="minorHAnsi" w:cstheme="minorHAnsi"/>
                <w:b w:val="0"/>
                <w:sz w:val="28"/>
                <w:szCs w:val="28"/>
              </w:rPr>
            </w:pPr>
            <w:r w:rsidRPr="00733E64">
              <w:rPr>
                <w:rFonts w:asciiTheme="minorHAnsi" w:hAnsiTheme="minorHAnsi" w:cstheme="minorHAnsi"/>
                <w:b w:val="0"/>
                <w:sz w:val="28"/>
                <w:szCs w:val="28"/>
              </w:rPr>
              <w:t>Reunión</w:t>
            </w:r>
            <w:r w:rsidR="00A64101" w:rsidRPr="00733E64">
              <w:rPr>
                <w:rFonts w:asciiTheme="minorHAnsi" w:hAnsiTheme="minorHAnsi" w:cstheme="minorHAnsi"/>
                <w:b w:val="0"/>
                <w:sz w:val="28"/>
                <w:szCs w:val="28"/>
              </w:rPr>
              <w:t xml:space="preserve"> IEP </w:t>
            </w:r>
            <w:r w:rsidR="006B7D26" w:rsidRPr="00733E64">
              <w:rPr>
                <w:rFonts w:asciiTheme="minorHAnsi" w:hAnsiTheme="minorHAnsi" w:cstheme="minorHAnsi"/>
                <w:b w:val="0"/>
                <w:sz w:val="28"/>
                <w:szCs w:val="28"/>
              </w:rPr>
              <w:t>Metas</w:t>
            </w:r>
            <w:r w:rsidR="00A64101" w:rsidRPr="00733E64">
              <w:rPr>
                <w:rFonts w:asciiTheme="minorHAnsi" w:hAnsiTheme="minorHAnsi" w:cstheme="minorHAnsi"/>
                <w:b w:val="0"/>
                <w:sz w:val="28"/>
                <w:szCs w:val="28"/>
              </w:rPr>
              <w:t>/</w:t>
            </w:r>
            <w:r w:rsidR="006B7D26" w:rsidRPr="00733E64">
              <w:rPr>
                <w:rFonts w:asciiTheme="minorHAnsi" w:hAnsiTheme="minorHAnsi" w:cstheme="minorHAnsi"/>
                <w:b w:val="0"/>
                <w:sz w:val="28"/>
                <w:szCs w:val="28"/>
              </w:rPr>
              <w:t>Objetivos</w:t>
            </w:r>
          </w:p>
        </w:tc>
        <w:tc>
          <w:tcPr>
            <w:tcW w:w="4140" w:type="dxa"/>
          </w:tcPr>
          <w:p w:rsidR="00A64101" w:rsidRPr="00733E64" w:rsidRDefault="006B7D26" w:rsidP="006B7D26">
            <w:pPr>
              <w:spacing w:before="20" w:after="20"/>
              <w:rPr>
                <w:rFonts w:ascii="Lucida Handwriting" w:hAnsi="Lucida Handwriting" w:cstheme="minorHAnsi"/>
                <w:bCs/>
                <w:i/>
                <w:color w:val="0070C0"/>
                <w:sz w:val="20"/>
                <w:szCs w:val="20"/>
              </w:rPr>
            </w:pPr>
            <w:r w:rsidRPr="00733E64">
              <w:rPr>
                <w:rFonts w:ascii="Lucida Handwriting" w:hAnsi="Lucida Handwriting" w:cstheme="minorHAnsi"/>
                <w:bCs/>
                <w:i/>
                <w:color w:val="0070C0"/>
                <w:sz w:val="20"/>
                <w:szCs w:val="20"/>
              </w:rPr>
              <w:t>Objetivos completos cumplir meta</w:t>
            </w:r>
          </w:p>
        </w:tc>
      </w:tr>
      <w:tr w:rsidR="00A64101" w:rsidRPr="00733E64" w:rsidTr="00A64101">
        <w:trPr>
          <w:cantSplit/>
        </w:trPr>
        <w:tc>
          <w:tcPr>
            <w:tcW w:w="1368" w:type="dxa"/>
          </w:tcPr>
          <w:p w:rsidR="00A64101" w:rsidRPr="00733E64" w:rsidRDefault="00A64101" w:rsidP="00A64101">
            <w:pPr>
              <w:spacing w:before="20" w:after="20"/>
              <w:rPr>
                <w:rFonts w:asciiTheme="minorHAnsi" w:hAnsiTheme="minorHAnsi" w:cstheme="minorHAnsi"/>
                <w:b/>
                <w:bCs/>
                <w:sz w:val="28"/>
                <w:szCs w:val="28"/>
              </w:rPr>
            </w:pPr>
          </w:p>
        </w:tc>
        <w:tc>
          <w:tcPr>
            <w:tcW w:w="3870" w:type="dxa"/>
          </w:tcPr>
          <w:p w:rsidR="00A64101" w:rsidRPr="00733E64" w:rsidRDefault="006B7D26" w:rsidP="00A64101">
            <w:pPr>
              <w:pStyle w:val="BodyText"/>
              <w:spacing w:before="20" w:after="20"/>
              <w:rPr>
                <w:rFonts w:asciiTheme="minorHAnsi" w:hAnsiTheme="minorHAnsi" w:cstheme="minorHAnsi"/>
                <w:b w:val="0"/>
                <w:sz w:val="28"/>
                <w:szCs w:val="28"/>
              </w:rPr>
            </w:pPr>
            <w:r w:rsidRPr="00733E64">
              <w:rPr>
                <w:rFonts w:asciiTheme="minorHAnsi" w:hAnsiTheme="minorHAnsi" w:cstheme="minorHAnsi"/>
                <w:b w:val="0"/>
                <w:sz w:val="28"/>
                <w:szCs w:val="28"/>
              </w:rPr>
              <w:t>Asistencia</w:t>
            </w:r>
          </w:p>
        </w:tc>
        <w:tc>
          <w:tcPr>
            <w:tcW w:w="4140" w:type="dxa"/>
          </w:tcPr>
          <w:p w:rsidR="00A64101" w:rsidRPr="00733E64" w:rsidRDefault="00A64101" w:rsidP="00A64101">
            <w:pPr>
              <w:spacing w:before="20" w:after="20"/>
              <w:rPr>
                <w:rFonts w:cstheme="minorHAnsi"/>
                <w:b/>
                <w:bCs/>
                <w:sz w:val="28"/>
                <w:szCs w:val="28"/>
              </w:rPr>
            </w:pPr>
          </w:p>
        </w:tc>
      </w:tr>
      <w:tr w:rsidR="00A64101" w:rsidRPr="00733E64" w:rsidTr="00A64101">
        <w:trPr>
          <w:cantSplit/>
        </w:trPr>
        <w:tc>
          <w:tcPr>
            <w:tcW w:w="1368" w:type="dxa"/>
          </w:tcPr>
          <w:p w:rsidR="00A64101" w:rsidRPr="00733E64" w:rsidRDefault="00A64101" w:rsidP="00A64101">
            <w:pPr>
              <w:spacing w:before="20" w:after="20"/>
              <w:rPr>
                <w:rFonts w:asciiTheme="minorHAnsi" w:hAnsiTheme="minorHAnsi" w:cstheme="minorHAnsi"/>
                <w:b/>
                <w:bCs/>
                <w:sz w:val="28"/>
                <w:szCs w:val="28"/>
              </w:rPr>
            </w:pPr>
          </w:p>
        </w:tc>
        <w:tc>
          <w:tcPr>
            <w:tcW w:w="3870" w:type="dxa"/>
          </w:tcPr>
          <w:p w:rsidR="00A64101" w:rsidRPr="00733E64" w:rsidRDefault="000716AE" w:rsidP="000716AE">
            <w:pPr>
              <w:pStyle w:val="BodyText"/>
              <w:spacing w:before="20" w:after="20"/>
              <w:rPr>
                <w:rFonts w:asciiTheme="minorHAnsi" w:hAnsiTheme="minorHAnsi" w:cstheme="minorHAnsi"/>
                <w:b w:val="0"/>
                <w:sz w:val="28"/>
                <w:szCs w:val="28"/>
              </w:rPr>
            </w:pPr>
            <w:r w:rsidRPr="00733E64">
              <w:rPr>
                <w:rFonts w:asciiTheme="minorHAnsi" w:hAnsiTheme="minorHAnsi" w:cstheme="minorHAnsi"/>
                <w:b w:val="0"/>
                <w:sz w:val="28"/>
                <w:szCs w:val="28"/>
              </w:rPr>
              <w:t>Otro</w:t>
            </w:r>
            <w:r w:rsidR="00A64101" w:rsidRPr="00733E64">
              <w:rPr>
                <w:rFonts w:asciiTheme="minorHAnsi" w:hAnsiTheme="minorHAnsi" w:cstheme="minorHAnsi"/>
                <w:b w:val="0"/>
                <w:sz w:val="28"/>
                <w:szCs w:val="28"/>
              </w:rPr>
              <w:t>: (describ</w:t>
            </w:r>
            <w:r w:rsidRPr="00733E64">
              <w:rPr>
                <w:rFonts w:asciiTheme="minorHAnsi" w:hAnsiTheme="minorHAnsi" w:cstheme="minorHAnsi"/>
                <w:b w:val="0"/>
                <w:sz w:val="28"/>
                <w:szCs w:val="28"/>
              </w:rPr>
              <w:t>ir</w:t>
            </w:r>
            <w:r w:rsidR="00A64101" w:rsidRPr="00733E64">
              <w:rPr>
                <w:rFonts w:asciiTheme="minorHAnsi" w:hAnsiTheme="minorHAnsi" w:cstheme="minorHAnsi"/>
                <w:b w:val="0"/>
                <w:sz w:val="28"/>
                <w:szCs w:val="28"/>
              </w:rPr>
              <w:t>)</w:t>
            </w:r>
          </w:p>
        </w:tc>
        <w:tc>
          <w:tcPr>
            <w:tcW w:w="4140" w:type="dxa"/>
          </w:tcPr>
          <w:p w:rsidR="00A64101" w:rsidRPr="00733E64" w:rsidRDefault="00A64101" w:rsidP="00A64101">
            <w:pPr>
              <w:spacing w:before="20" w:after="20"/>
              <w:rPr>
                <w:rFonts w:cstheme="minorHAnsi"/>
                <w:b/>
                <w:bCs/>
                <w:sz w:val="28"/>
                <w:szCs w:val="28"/>
              </w:rPr>
            </w:pPr>
          </w:p>
        </w:tc>
      </w:tr>
    </w:tbl>
    <w:p w:rsidR="00A64101" w:rsidRPr="00733E64" w:rsidRDefault="00A64101" w:rsidP="00A64101">
      <w:pPr>
        <w:spacing w:before="20" w:after="20"/>
        <w:rPr>
          <w:rFonts w:cstheme="minorHAnsi"/>
          <w:b/>
          <w:bCs/>
          <w:sz w:val="28"/>
          <w:szCs w:val="28"/>
          <w:highlight w:val="green"/>
        </w:rPr>
      </w:pPr>
    </w:p>
    <w:p w:rsidR="00A64101" w:rsidRPr="00733E64" w:rsidRDefault="000716AE" w:rsidP="00A64101">
      <w:pPr>
        <w:spacing w:before="20" w:after="20"/>
        <w:rPr>
          <w:rFonts w:asciiTheme="minorHAnsi" w:hAnsiTheme="minorHAnsi" w:cstheme="minorHAnsi"/>
          <w:b/>
          <w:bCs/>
          <w:sz w:val="28"/>
          <w:szCs w:val="28"/>
        </w:rPr>
      </w:pPr>
      <w:r w:rsidRPr="00733E64">
        <w:rPr>
          <w:rFonts w:asciiTheme="minorHAnsi" w:hAnsiTheme="minorHAnsi" w:cstheme="minorHAnsi"/>
          <w:b/>
          <w:bCs/>
          <w:sz w:val="28"/>
          <w:szCs w:val="28"/>
        </w:rPr>
        <w:t xml:space="preserve">Curso de Cuatro Años de Estudio para cumplir los requisitos de </w:t>
      </w:r>
      <w:r w:rsidR="002B661A" w:rsidRPr="00733E64">
        <w:rPr>
          <w:rFonts w:asciiTheme="minorHAnsi" w:hAnsiTheme="minorHAnsi" w:cstheme="minorHAnsi"/>
          <w:b/>
          <w:bCs/>
          <w:sz w:val="28"/>
          <w:szCs w:val="28"/>
        </w:rPr>
        <w:t>graduación</w:t>
      </w:r>
      <w:r w:rsidR="00A64101" w:rsidRPr="00733E64">
        <w:rPr>
          <w:rFonts w:asciiTheme="minorHAnsi" w:hAnsiTheme="minorHAnsi" w:cstheme="minorHAnsi"/>
          <w:b/>
          <w:bCs/>
          <w:sz w:val="28"/>
          <w:szCs w:val="28"/>
        </w:rPr>
        <w:t>:</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8"/>
        <w:gridCol w:w="2340"/>
        <w:gridCol w:w="2340"/>
        <w:gridCol w:w="2340"/>
      </w:tblGrid>
      <w:tr w:rsidR="00A64101" w:rsidRPr="00733E64" w:rsidTr="00A64101">
        <w:tc>
          <w:tcPr>
            <w:tcW w:w="2358" w:type="dxa"/>
          </w:tcPr>
          <w:p w:rsidR="00A64101" w:rsidRPr="00733E64" w:rsidRDefault="006B7D26" w:rsidP="00A64101">
            <w:pPr>
              <w:spacing w:before="20" w:after="20"/>
              <w:rPr>
                <w:rFonts w:asciiTheme="minorHAnsi" w:hAnsiTheme="minorHAnsi" w:cstheme="minorHAnsi"/>
                <w:b/>
                <w:bCs/>
                <w:sz w:val="28"/>
                <w:szCs w:val="28"/>
              </w:rPr>
            </w:pPr>
            <w:r w:rsidRPr="00733E64">
              <w:rPr>
                <w:rFonts w:asciiTheme="minorHAnsi" w:hAnsiTheme="minorHAnsi" w:cstheme="minorHAnsi"/>
                <w:b/>
                <w:bCs/>
                <w:sz w:val="28"/>
                <w:szCs w:val="28"/>
              </w:rPr>
              <w:t>Grado</w:t>
            </w:r>
            <w:r w:rsidR="00A64101" w:rsidRPr="00733E64">
              <w:rPr>
                <w:rFonts w:asciiTheme="minorHAnsi" w:hAnsiTheme="minorHAnsi" w:cstheme="minorHAnsi"/>
                <w:b/>
                <w:bCs/>
                <w:sz w:val="28"/>
                <w:szCs w:val="28"/>
              </w:rPr>
              <w:t xml:space="preserve"> 9</w:t>
            </w:r>
          </w:p>
        </w:tc>
        <w:tc>
          <w:tcPr>
            <w:tcW w:w="2340" w:type="dxa"/>
          </w:tcPr>
          <w:p w:rsidR="00A64101" w:rsidRPr="00733E64" w:rsidRDefault="006B7D26" w:rsidP="00A64101">
            <w:pPr>
              <w:spacing w:before="20" w:after="20"/>
              <w:rPr>
                <w:rFonts w:asciiTheme="minorHAnsi" w:hAnsiTheme="minorHAnsi" w:cstheme="minorHAnsi"/>
                <w:b/>
                <w:bCs/>
                <w:sz w:val="28"/>
                <w:szCs w:val="28"/>
              </w:rPr>
            </w:pPr>
            <w:r w:rsidRPr="00733E64">
              <w:rPr>
                <w:rFonts w:asciiTheme="minorHAnsi" w:hAnsiTheme="minorHAnsi" w:cstheme="minorHAnsi"/>
                <w:b/>
                <w:bCs/>
                <w:sz w:val="28"/>
                <w:szCs w:val="28"/>
              </w:rPr>
              <w:t>Grado</w:t>
            </w:r>
            <w:r w:rsidR="00A64101" w:rsidRPr="00733E64">
              <w:rPr>
                <w:rFonts w:asciiTheme="minorHAnsi" w:hAnsiTheme="minorHAnsi" w:cstheme="minorHAnsi"/>
                <w:b/>
                <w:bCs/>
                <w:sz w:val="28"/>
                <w:szCs w:val="28"/>
              </w:rPr>
              <w:t xml:space="preserve"> 10</w:t>
            </w:r>
          </w:p>
        </w:tc>
        <w:tc>
          <w:tcPr>
            <w:tcW w:w="2340" w:type="dxa"/>
          </w:tcPr>
          <w:p w:rsidR="00A64101" w:rsidRPr="00733E64" w:rsidRDefault="00A64101" w:rsidP="006B7D26">
            <w:pPr>
              <w:spacing w:before="20" w:after="20"/>
              <w:rPr>
                <w:rFonts w:asciiTheme="minorHAnsi" w:hAnsiTheme="minorHAnsi" w:cstheme="minorHAnsi"/>
                <w:b/>
                <w:bCs/>
                <w:sz w:val="28"/>
                <w:szCs w:val="28"/>
              </w:rPr>
            </w:pPr>
            <w:r w:rsidRPr="00733E64">
              <w:rPr>
                <w:rFonts w:asciiTheme="minorHAnsi" w:hAnsiTheme="minorHAnsi" w:cstheme="minorHAnsi"/>
                <w:b/>
                <w:bCs/>
                <w:sz w:val="28"/>
                <w:szCs w:val="28"/>
              </w:rPr>
              <w:t>Grad</w:t>
            </w:r>
            <w:r w:rsidR="006B7D26" w:rsidRPr="00733E64">
              <w:rPr>
                <w:rFonts w:asciiTheme="minorHAnsi" w:hAnsiTheme="minorHAnsi" w:cstheme="minorHAnsi"/>
                <w:b/>
                <w:bCs/>
                <w:sz w:val="28"/>
                <w:szCs w:val="28"/>
              </w:rPr>
              <w:t>o</w:t>
            </w:r>
            <w:r w:rsidRPr="00733E64">
              <w:rPr>
                <w:rFonts w:asciiTheme="minorHAnsi" w:hAnsiTheme="minorHAnsi" w:cstheme="minorHAnsi"/>
                <w:b/>
                <w:bCs/>
                <w:sz w:val="28"/>
                <w:szCs w:val="28"/>
              </w:rPr>
              <w:t xml:space="preserve"> 11</w:t>
            </w:r>
          </w:p>
        </w:tc>
        <w:tc>
          <w:tcPr>
            <w:tcW w:w="2340" w:type="dxa"/>
          </w:tcPr>
          <w:p w:rsidR="00A64101" w:rsidRPr="00733E64" w:rsidRDefault="00A64101" w:rsidP="006B7D26">
            <w:pPr>
              <w:spacing w:before="20" w:after="20"/>
              <w:rPr>
                <w:rFonts w:asciiTheme="minorHAnsi" w:hAnsiTheme="minorHAnsi" w:cstheme="minorHAnsi"/>
                <w:b/>
                <w:bCs/>
                <w:sz w:val="28"/>
                <w:szCs w:val="28"/>
              </w:rPr>
            </w:pPr>
            <w:r w:rsidRPr="00733E64">
              <w:rPr>
                <w:rFonts w:asciiTheme="minorHAnsi" w:hAnsiTheme="minorHAnsi" w:cstheme="minorHAnsi"/>
                <w:b/>
                <w:bCs/>
                <w:sz w:val="28"/>
                <w:szCs w:val="28"/>
              </w:rPr>
              <w:t>Grad</w:t>
            </w:r>
            <w:r w:rsidR="006B7D26" w:rsidRPr="00733E64">
              <w:rPr>
                <w:rFonts w:asciiTheme="minorHAnsi" w:hAnsiTheme="minorHAnsi" w:cstheme="minorHAnsi"/>
                <w:b/>
                <w:bCs/>
                <w:sz w:val="28"/>
                <w:szCs w:val="28"/>
              </w:rPr>
              <w:t>o</w:t>
            </w:r>
            <w:r w:rsidRPr="00733E64">
              <w:rPr>
                <w:rFonts w:asciiTheme="minorHAnsi" w:hAnsiTheme="minorHAnsi" w:cstheme="minorHAnsi"/>
                <w:b/>
                <w:bCs/>
                <w:sz w:val="28"/>
                <w:szCs w:val="28"/>
              </w:rPr>
              <w:t xml:space="preserve"> 12</w:t>
            </w:r>
          </w:p>
        </w:tc>
      </w:tr>
      <w:tr w:rsidR="00A64101" w:rsidRPr="00733E64" w:rsidTr="00A64101">
        <w:tc>
          <w:tcPr>
            <w:tcW w:w="2358" w:type="dxa"/>
          </w:tcPr>
          <w:p w:rsidR="00A64101" w:rsidRPr="00733E64" w:rsidRDefault="002B661A" w:rsidP="00A64101">
            <w:pPr>
              <w:spacing w:before="20" w:after="20"/>
              <w:rPr>
                <w:rFonts w:ascii="Lucida Handwriting" w:hAnsi="Lucida Handwriting" w:cstheme="minorHAnsi"/>
                <w:bCs/>
                <w:i/>
                <w:color w:val="0070C0"/>
                <w:sz w:val="20"/>
                <w:szCs w:val="20"/>
              </w:rPr>
            </w:pPr>
            <w:r w:rsidRPr="00733E64">
              <w:rPr>
                <w:rFonts w:ascii="Lucida Handwriting" w:hAnsi="Lucida Handwriting" w:cstheme="minorHAnsi"/>
                <w:bCs/>
                <w:i/>
                <w:color w:val="0070C0"/>
                <w:sz w:val="20"/>
                <w:szCs w:val="20"/>
              </w:rPr>
              <w:t>Matemáticas</w:t>
            </w:r>
          </w:p>
        </w:tc>
        <w:tc>
          <w:tcPr>
            <w:tcW w:w="2340" w:type="dxa"/>
          </w:tcPr>
          <w:p w:rsidR="00A64101" w:rsidRPr="00733E64" w:rsidRDefault="002B661A" w:rsidP="00A64101">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Matemáticas</w:t>
            </w:r>
          </w:p>
        </w:tc>
        <w:tc>
          <w:tcPr>
            <w:tcW w:w="2340" w:type="dxa"/>
          </w:tcPr>
          <w:p w:rsidR="00A64101" w:rsidRPr="00733E64" w:rsidRDefault="002B661A" w:rsidP="00A64101">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Matemáticas</w:t>
            </w:r>
          </w:p>
        </w:tc>
        <w:tc>
          <w:tcPr>
            <w:tcW w:w="2340" w:type="dxa"/>
          </w:tcPr>
          <w:p w:rsidR="00A64101" w:rsidRPr="00733E64" w:rsidRDefault="000716AE" w:rsidP="000716AE">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 xml:space="preserve">Trabajo </w:t>
            </w:r>
            <w:r w:rsidR="002B661A" w:rsidRPr="00733E64">
              <w:rPr>
                <w:rFonts w:ascii="Lucida Handwriting" w:hAnsi="Lucida Handwriting" w:cstheme="minorHAnsi"/>
                <w:bCs/>
                <w:i/>
                <w:color w:val="0070C0"/>
                <w:sz w:val="20"/>
                <w:szCs w:val="20"/>
              </w:rPr>
              <w:t>Matemáticas</w:t>
            </w:r>
          </w:p>
        </w:tc>
      </w:tr>
      <w:tr w:rsidR="00A64101" w:rsidRPr="00733E64" w:rsidTr="00A64101">
        <w:tc>
          <w:tcPr>
            <w:tcW w:w="2358" w:type="dxa"/>
          </w:tcPr>
          <w:p w:rsidR="00A64101" w:rsidRPr="00733E64" w:rsidRDefault="006B7D26" w:rsidP="00A64101">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Ingles</w:t>
            </w:r>
          </w:p>
        </w:tc>
        <w:tc>
          <w:tcPr>
            <w:tcW w:w="2340" w:type="dxa"/>
          </w:tcPr>
          <w:p w:rsidR="00A64101" w:rsidRPr="00733E64" w:rsidRDefault="000716AE" w:rsidP="000716AE">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Ingles</w:t>
            </w:r>
            <w:r w:rsidR="00A64101" w:rsidRPr="00733E64">
              <w:rPr>
                <w:rFonts w:ascii="Lucida Handwriting" w:hAnsi="Lucida Handwriting" w:cstheme="minorHAnsi"/>
                <w:bCs/>
                <w:i/>
                <w:color w:val="0070C0"/>
                <w:sz w:val="20"/>
                <w:szCs w:val="20"/>
              </w:rPr>
              <w:t>/</w:t>
            </w:r>
            <w:r w:rsidRPr="00733E64">
              <w:rPr>
                <w:rFonts w:ascii="Lucida Handwriting" w:hAnsi="Lucida Handwriting" w:cstheme="minorHAnsi"/>
                <w:bCs/>
                <w:i/>
                <w:color w:val="0070C0"/>
                <w:sz w:val="20"/>
                <w:szCs w:val="20"/>
              </w:rPr>
              <w:t>Oratoria</w:t>
            </w:r>
          </w:p>
        </w:tc>
        <w:tc>
          <w:tcPr>
            <w:tcW w:w="2340" w:type="dxa"/>
          </w:tcPr>
          <w:p w:rsidR="00A64101" w:rsidRPr="00733E64" w:rsidRDefault="000716AE" w:rsidP="00A64101">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Escritura</w:t>
            </w:r>
          </w:p>
        </w:tc>
        <w:tc>
          <w:tcPr>
            <w:tcW w:w="2340" w:type="dxa"/>
          </w:tcPr>
          <w:p w:rsidR="00A64101" w:rsidRPr="00733E64" w:rsidRDefault="000716AE" w:rsidP="00A64101">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Periodismo</w:t>
            </w:r>
          </w:p>
        </w:tc>
      </w:tr>
      <w:tr w:rsidR="00A64101" w:rsidRPr="00733E64" w:rsidTr="00A64101">
        <w:tc>
          <w:tcPr>
            <w:tcW w:w="2358" w:type="dxa"/>
          </w:tcPr>
          <w:p w:rsidR="00A64101" w:rsidRPr="00733E64" w:rsidRDefault="006B7D26" w:rsidP="006B7D26">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Historia Mundial</w:t>
            </w:r>
          </w:p>
        </w:tc>
        <w:tc>
          <w:tcPr>
            <w:tcW w:w="2340" w:type="dxa"/>
          </w:tcPr>
          <w:p w:rsidR="00A64101" w:rsidRPr="00733E64" w:rsidRDefault="00A64101" w:rsidP="000716AE">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 xml:space="preserve">US </w:t>
            </w:r>
            <w:r w:rsidR="000716AE" w:rsidRPr="00733E64">
              <w:rPr>
                <w:rFonts w:ascii="Lucida Handwriting" w:hAnsi="Lucida Handwriting" w:cstheme="minorHAnsi"/>
                <w:bCs/>
                <w:i/>
                <w:color w:val="0070C0"/>
                <w:sz w:val="20"/>
                <w:szCs w:val="20"/>
              </w:rPr>
              <w:t>Historia</w:t>
            </w:r>
          </w:p>
        </w:tc>
        <w:tc>
          <w:tcPr>
            <w:tcW w:w="2340" w:type="dxa"/>
          </w:tcPr>
          <w:p w:rsidR="00A64101" w:rsidRPr="00733E64" w:rsidRDefault="00A64101" w:rsidP="000716AE">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 xml:space="preserve">Am. </w:t>
            </w:r>
            <w:r w:rsidR="000716AE" w:rsidRPr="00733E64">
              <w:rPr>
                <w:rFonts w:ascii="Lucida Handwriting" w:hAnsi="Lucida Handwriting" w:cstheme="minorHAnsi"/>
                <w:bCs/>
                <w:i/>
                <w:color w:val="0070C0"/>
                <w:sz w:val="20"/>
                <w:szCs w:val="20"/>
              </w:rPr>
              <w:t>Gobierno</w:t>
            </w:r>
          </w:p>
        </w:tc>
        <w:tc>
          <w:tcPr>
            <w:tcW w:w="2340" w:type="dxa"/>
          </w:tcPr>
          <w:p w:rsidR="00A64101" w:rsidRPr="00733E64" w:rsidRDefault="002B661A" w:rsidP="000716AE">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Economía</w:t>
            </w:r>
          </w:p>
        </w:tc>
      </w:tr>
      <w:tr w:rsidR="00A64101" w:rsidRPr="00733E64" w:rsidTr="00A64101">
        <w:tc>
          <w:tcPr>
            <w:tcW w:w="2358" w:type="dxa"/>
          </w:tcPr>
          <w:p w:rsidR="00A64101" w:rsidRPr="00733E64" w:rsidRDefault="006B7D26" w:rsidP="006B7D26">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Ciencias Naturales</w:t>
            </w:r>
          </w:p>
        </w:tc>
        <w:tc>
          <w:tcPr>
            <w:tcW w:w="2340" w:type="dxa"/>
          </w:tcPr>
          <w:p w:rsidR="00A64101" w:rsidRPr="00733E64" w:rsidRDefault="002B661A" w:rsidP="000716AE">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Biología</w:t>
            </w:r>
          </w:p>
        </w:tc>
        <w:tc>
          <w:tcPr>
            <w:tcW w:w="2340" w:type="dxa"/>
          </w:tcPr>
          <w:p w:rsidR="00A64101" w:rsidRPr="00733E64" w:rsidRDefault="00A64101" w:rsidP="000716AE">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 xml:space="preserve"> Horticultur</w:t>
            </w:r>
            <w:r w:rsidR="000716AE" w:rsidRPr="00733E64">
              <w:rPr>
                <w:rFonts w:ascii="Lucida Handwriting" w:hAnsi="Lucida Handwriting" w:cstheme="minorHAnsi"/>
                <w:bCs/>
                <w:i/>
                <w:color w:val="0070C0"/>
                <w:sz w:val="20"/>
                <w:szCs w:val="20"/>
              </w:rPr>
              <w:t>a</w:t>
            </w:r>
          </w:p>
        </w:tc>
        <w:tc>
          <w:tcPr>
            <w:tcW w:w="2340" w:type="dxa"/>
          </w:tcPr>
          <w:p w:rsidR="00A64101" w:rsidRPr="00733E64" w:rsidRDefault="000716AE" w:rsidP="000716AE">
            <w:pPr>
              <w:spacing w:before="20" w:after="20"/>
              <w:rPr>
                <w:rFonts w:ascii="Lucida Handwriting" w:hAnsi="Lucida Handwriting" w:cstheme="minorHAnsi"/>
                <w:b/>
                <w:bCs/>
                <w:sz w:val="20"/>
                <w:szCs w:val="20"/>
              </w:rPr>
            </w:pPr>
            <w:r w:rsidRPr="00733E64">
              <w:rPr>
                <w:rFonts w:ascii="Lucida Handwriting" w:hAnsi="Lucida Handwriting" w:cstheme="minorHAnsi"/>
                <w:bCs/>
                <w:i/>
                <w:color w:val="0070C0"/>
                <w:sz w:val="20"/>
                <w:szCs w:val="20"/>
              </w:rPr>
              <w:t>Basado-Trabajo</w:t>
            </w:r>
            <w:r w:rsidR="00A64101" w:rsidRPr="00733E64">
              <w:rPr>
                <w:rFonts w:ascii="Lucida Handwriting" w:hAnsi="Lucida Handwriting" w:cstheme="minorHAnsi"/>
                <w:bCs/>
                <w:i/>
                <w:color w:val="0070C0"/>
                <w:sz w:val="20"/>
                <w:szCs w:val="20"/>
              </w:rPr>
              <w:t xml:space="preserve"> </w:t>
            </w:r>
            <w:r w:rsidRPr="00733E64">
              <w:rPr>
                <w:rFonts w:ascii="Lucida Handwriting" w:hAnsi="Lucida Handwriting" w:cstheme="minorHAnsi"/>
                <w:bCs/>
                <w:i/>
                <w:color w:val="0070C0"/>
                <w:sz w:val="20"/>
                <w:szCs w:val="20"/>
              </w:rPr>
              <w:t>Aprendizaje</w:t>
            </w:r>
          </w:p>
        </w:tc>
      </w:tr>
      <w:tr w:rsidR="00A64101" w:rsidRPr="00733E64" w:rsidTr="00A64101">
        <w:tc>
          <w:tcPr>
            <w:tcW w:w="2358" w:type="dxa"/>
          </w:tcPr>
          <w:p w:rsidR="00A64101" w:rsidRPr="00733E64" w:rsidRDefault="00A64101" w:rsidP="00A64101">
            <w:pPr>
              <w:spacing w:before="20" w:after="20"/>
              <w:rPr>
                <w:rFonts w:ascii="Lucida Handwriting" w:hAnsi="Lucida Handwriting" w:cstheme="minorHAnsi"/>
                <w:b/>
                <w:bCs/>
                <w:sz w:val="20"/>
                <w:szCs w:val="20"/>
              </w:rPr>
            </w:pPr>
          </w:p>
        </w:tc>
        <w:tc>
          <w:tcPr>
            <w:tcW w:w="2340" w:type="dxa"/>
          </w:tcPr>
          <w:p w:rsidR="00A64101" w:rsidRPr="00733E64" w:rsidRDefault="00A64101" w:rsidP="00A64101">
            <w:pPr>
              <w:spacing w:before="20" w:after="20"/>
              <w:rPr>
                <w:rFonts w:ascii="Lucida Handwriting" w:hAnsi="Lucida Handwriting" w:cstheme="minorHAnsi"/>
                <w:b/>
                <w:bCs/>
                <w:sz w:val="20"/>
                <w:szCs w:val="20"/>
              </w:rPr>
            </w:pPr>
          </w:p>
        </w:tc>
        <w:tc>
          <w:tcPr>
            <w:tcW w:w="2340" w:type="dxa"/>
          </w:tcPr>
          <w:p w:rsidR="00A64101" w:rsidRPr="00733E64" w:rsidRDefault="00A64101" w:rsidP="00A64101">
            <w:pPr>
              <w:spacing w:before="20" w:after="20"/>
              <w:rPr>
                <w:rFonts w:ascii="Lucida Handwriting" w:hAnsi="Lucida Handwriting" w:cstheme="minorHAnsi"/>
                <w:b/>
                <w:bCs/>
                <w:sz w:val="20"/>
                <w:szCs w:val="20"/>
              </w:rPr>
            </w:pPr>
          </w:p>
        </w:tc>
        <w:tc>
          <w:tcPr>
            <w:tcW w:w="2340" w:type="dxa"/>
          </w:tcPr>
          <w:p w:rsidR="00A64101" w:rsidRPr="00733E64" w:rsidRDefault="00A64101" w:rsidP="00A64101">
            <w:pPr>
              <w:spacing w:before="20" w:after="20"/>
              <w:rPr>
                <w:rFonts w:ascii="Lucida Handwriting" w:hAnsi="Lucida Handwriting" w:cstheme="minorHAnsi"/>
                <w:b/>
                <w:bCs/>
                <w:sz w:val="20"/>
                <w:szCs w:val="20"/>
              </w:rPr>
            </w:pPr>
          </w:p>
        </w:tc>
      </w:tr>
      <w:tr w:rsidR="00A64101" w:rsidRPr="00733E64" w:rsidTr="00A64101">
        <w:tc>
          <w:tcPr>
            <w:tcW w:w="2358" w:type="dxa"/>
          </w:tcPr>
          <w:p w:rsidR="00A64101" w:rsidRPr="00733E64" w:rsidRDefault="00A64101" w:rsidP="00A64101">
            <w:pPr>
              <w:spacing w:before="20" w:after="20"/>
              <w:rPr>
                <w:rFonts w:ascii="Lucida Handwriting" w:hAnsi="Lucida Handwriting" w:cstheme="minorHAnsi"/>
                <w:b/>
                <w:bCs/>
                <w:sz w:val="20"/>
                <w:szCs w:val="20"/>
              </w:rPr>
            </w:pPr>
          </w:p>
        </w:tc>
        <w:tc>
          <w:tcPr>
            <w:tcW w:w="2340" w:type="dxa"/>
          </w:tcPr>
          <w:p w:rsidR="00A64101" w:rsidRPr="00733E64" w:rsidRDefault="00A64101" w:rsidP="00A64101">
            <w:pPr>
              <w:spacing w:before="20" w:after="20"/>
              <w:rPr>
                <w:rFonts w:ascii="Lucida Handwriting" w:hAnsi="Lucida Handwriting" w:cstheme="minorHAnsi"/>
                <w:b/>
                <w:bCs/>
                <w:sz w:val="20"/>
                <w:szCs w:val="20"/>
              </w:rPr>
            </w:pPr>
          </w:p>
        </w:tc>
        <w:tc>
          <w:tcPr>
            <w:tcW w:w="2340" w:type="dxa"/>
          </w:tcPr>
          <w:p w:rsidR="00A64101" w:rsidRPr="00733E64" w:rsidRDefault="00A64101" w:rsidP="00A64101">
            <w:pPr>
              <w:spacing w:before="20" w:after="20"/>
              <w:rPr>
                <w:rFonts w:ascii="Lucida Handwriting" w:hAnsi="Lucida Handwriting" w:cstheme="minorHAnsi"/>
                <w:b/>
                <w:bCs/>
                <w:sz w:val="20"/>
                <w:szCs w:val="20"/>
              </w:rPr>
            </w:pPr>
          </w:p>
        </w:tc>
        <w:tc>
          <w:tcPr>
            <w:tcW w:w="2340" w:type="dxa"/>
          </w:tcPr>
          <w:p w:rsidR="00A64101" w:rsidRPr="00733E64" w:rsidRDefault="00A64101" w:rsidP="00A64101">
            <w:pPr>
              <w:spacing w:before="20" w:after="20"/>
              <w:rPr>
                <w:rFonts w:ascii="Lucida Handwriting" w:hAnsi="Lucida Handwriting" w:cstheme="minorHAnsi"/>
                <w:b/>
                <w:bCs/>
                <w:sz w:val="20"/>
                <w:szCs w:val="20"/>
              </w:rPr>
            </w:pPr>
          </w:p>
        </w:tc>
      </w:tr>
      <w:tr w:rsidR="00A64101" w:rsidRPr="00733E64" w:rsidTr="00A64101">
        <w:tc>
          <w:tcPr>
            <w:tcW w:w="2358" w:type="dxa"/>
          </w:tcPr>
          <w:p w:rsidR="00A64101" w:rsidRPr="00733E64" w:rsidRDefault="00A64101" w:rsidP="000716AE">
            <w:pPr>
              <w:spacing w:before="20" w:after="20"/>
              <w:rPr>
                <w:rFonts w:asciiTheme="minorHAnsi" w:hAnsiTheme="minorHAnsi" w:cstheme="minorHAnsi"/>
                <w:b/>
                <w:bCs/>
                <w:sz w:val="28"/>
                <w:szCs w:val="28"/>
              </w:rPr>
            </w:pPr>
            <w:r w:rsidRPr="00733E64">
              <w:rPr>
                <w:rFonts w:asciiTheme="minorHAnsi" w:hAnsiTheme="minorHAnsi" w:cstheme="minorHAnsi"/>
                <w:bCs/>
                <w:sz w:val="28"/>
                <w:szCs w:val="28"/>
              </w:rPr>
              <w:t>Electiv</w:t>
            </w:r>
            <w:r w:rsidR="000716AE" w:rsidRPr="00733E64">
              <w:rPr>
                <w:rFonts w:asciiTheme="minorHAnsi" w:hAnsiTheme="minorHAnsi" w:cstheme="minorHAnsi"/>
                <w:bCs/>
                <w:sz w:val="28"/>
                <w:szCs w:val="28"/>
              </w:rPr>
              <w:t>o</w:t>
            </w:r>
            <w:r w:rsidRPr="00733E64">
              <w:rPr>
                <w:rFonts w:asciiTheme="minorHAnsi" w:hAnsiTheme="minorHAnsi" w:cstheme="minorHAnsi"/>
                <w:bCs/>
                <w:sz w:val="28"/>
                <w:szCs w:val="28"/>
              </w:rPr>
              <w:t>s:</w:t>
            </w:r>
          </w:p>
        </w:tc>
        <w:tc>
          <w:tcPr>
            <w:tcW w:w="2340" w:type="dxa"/>
          </w:tcPr>
          <w:p w:rsidR="00A64101" w:rsidRPr="00733E64" w:rsidRDefault="000716AE" w:rsidP="00A64101">
            <w:pPr>
              <w:spacing w:before="20" w:after="20"/>
              <w:rPr>
                <w:rFonts w:asciiTheme="minorHAnsi" w:hAnsiTheme="minorHAnsi" w:cstheme="minorHAnsi"/>
                <w:b/>
                <w:bCs/>
                <w:sz w:val="28"/>
                <w:szCs w:val="28"/>
              </w:rPr>
            </w:pPr>
            <w:r w:rsidRPr="00733E64">
              <w:rPr>
                <w:rFonts w:asciiTheme="minorHAnsi" w:hAnsiTheme="minorHAnsi" w:cstheme="minorHAnsi"/>
                <w:bCs/>
                <w:sz w:val="28"/>
                <w:szCs w:val="28"/>
              </w:rPr>
              <w:t>Electivo</w:t>
            </w:r>
            <w:r w:rsidR="00A64101" w:rsidRPr="00733E64">
              <w:rPr>
                <w:rFonts w:asciiTheme="minorHAnsi" w:hAnsiTheme="minorHAnsi" w:cstheme="minorHAnsi"/>
                <w:bCs/>
                <w:sz w:val="28"/>
                <w:szCs w:val="28"/>
              </w:rPr>
              <w:t>s:</w:t>
            </w:r>
          </w:p>
        </w:tc>
        <w:tc>
          <w:tcPr>
            <w:tcW w:w="2340" w:type="dxa"/>
          </w:tcPr>
          <w:p w:rsidR="00A64101" w:rsidRPr="00733E64" w:rsidRDefault="000716AE" w:rsidP="00A64101">
            <w:pPr>
              <w:spacing w:before="20" w:after="20"/>
              <w:rPr>
                <w:rFonts w:asciiTheme="minorHAnsi" w:hAnsiTheme="minorHAnsi" w:cstheme="minorHAnsi"/>
                <w:bCs/>
                <w:sz w:val="28"/>
                <w:szCs w:val="28"/>
              </w:rPr>
            </w:pPr>
            <w:r w:rsidRPr="00733E64">
              <w:rPr>
                <w:rFonts w:asciiTheme="minorHAnsi" w:hAnsiTheme="minorHAnsi" w:cstheme="minorHAnsi"/>
                <w:bCs/>
                <w:sz w:val="28"/>
                <w:szCs w:val="28"/>
              </w:rPr>
              <w:t>Electivo</w:t>
            </w:r>
            <w:r w:rsidR="00A64101" w:rsidRPr="00733E64">
              <w:rPr>
                <w:rFonts w:asciiTheme="minorHAnsi" w:hAnsiTheme="minorHAnsi" w:cstheme="minorHAnsi"/>
                <w:bCs/>
                <w:sz w:val="28"/>
                <w:szCs w:val="28"/>
              </w:rPr>
              <w:t>s:</w:t>
            </w:r>
          </w:p>
        </w:tc>
        <w:tc>
          <w:tcPr>
            <w:tcW w:w="2340" w:type="dxa"/>
          </w:tcPr>
          <w:p w:rsidR="00A64101" w:rsidRPr="00733E64" w:rsidRDefault="000716AE" w:rsidP="00A64101">
            <w:pPr>
              <w:spacing w:before="20" w:after="20"/>
              <w:rPr>
                <w:rFonts w:asciiTheme="minorHAnsi" w:hAnsiTheme="minorHAnsi" w:cstheme="minorHAnsi"/>
                <w:b/>
                <w:bCs/>
                <w:sz w:val="28"/>
                <w:szCs w:val="28"/>
              </w:rPr>
            </w:pPr>
            <w:r w:rsidRPr="00733E64">
              <w:rPr>
                <w:rFonts w:asciiTheme="minorHAnsi" w:hAnsiTheme="minorHAnsi" w:cstheme="minorHAnsi"/>
                <w:bCs/>
                <w:sz w:val="28"/>
                <w:szCs w:val="28"/>
              </w:rPr>
              <w:t>Electivo</w:t>
            </w:r>
            <w:r w:rsidR="00A64101" w:rsidRPr="00733E64">
              <w:rPr>
                <w:rFonts w:asciiTheme="minorHAnsi" w:hAnsiTheme="minorHAnsi" w:cstheme="minorHAnsi"/>
                <w:bCs/>
                <w:sz w:val="28"/>
                <w:szCs w:val="28"/>
              </w:rPr>
              <w:t>s:</w:t>
            </w:r>
          </w:p>
        </w:tc>
      </w:tr>
      <w:tr w:rsidR="00A64101" w:rsidRPr="00733E64" w:rsidTr="00A64101">
        <w:tc>
          <w:tcPr>
            <w:tcW w:w="2358" w:type="dxa"/>
          </w:tcPr>
          <w:p w:rsidR="00A64101" w:rsidRPr="00733E64" w:rsidRDefault="000716AE" w:rsidP="00A64101">
            <w:pPr>
              <w:spacing w:before="20" w:after="20"/>
              <w:rPr>
                <w:rFonts w:ascii="Lucida Handwriting" w:hAnsi="Lucida Handwriting" w:cstheme="minorHAnsi"/>
                <w:b/>
                <w:bCs/>
              </w:rPr>
            </w:pPr>
            <w:r w:rsidRPr="00733E64">
              <w:rPr>
                <w:rFonts w:ascii="Lucida Handwriting" w:hAnsi="Lucida Handwriting" w:cstheme="minorHAnsi"/>
                <w:bCs/>
                <w:i/>
                <w:color w:val="0070C0"/>
              </w:rPr>
              <w:t>Español</w:t>
            </w:r>
          </w:p>
        </w:tc>
        <w:tc>
          <w:tcPr>
            <w:tcW w:w="2340" w:type="dxa"/>
          </w:tcPr>
          <w:p w:rsidR="00A64101" w:rsidRPr="00733E64" w:rsidRDefault="000716AE" w:rsidP="00A64101">
            <w:pPr>
              <w:spacing w:before="20" w:after="20"/>
              <w:rPr>
                <w:rFonts w:ascii="Lucida Handwriting" w:hAnsi="Lucida Handwriting" w:cstheme="minorHAnsi"/>
                <w:b/>
                <w:bCs/>
              </w:rPr>
            </w:pPr>
            <w:r w:rsidRPr="00733E64">
              <w:rPr>
                <w:rFonts w:ascii="Lucida Handwriting" w:hAnsi="Lucida Handwriting" w:cstheme="minorHAnsi"/>
                <w:bCs/>
                <w:i/>
                <w:color w:val="0070C0"/>
              </w:rPr>
              <w:t xml:space="preserve">Español </w:t>
            </w:r>
            <w:r w:rsidR="00A64101" w:rsidRPr="00733E64">
              <w:rPr>
                <w:rFonts w:ascii="Lucida Handwriting" w:hAnsi="Lucida Handwriting" w:cstheme="minorHAnsi"/>
                <w:bCs/>
                <w:i/>
                <w:color w:val="0070C0"/>
              </w:rPr>
              <w:t>2</w:t>
            </w:r>
          </w:p>
        </w:tc>
        <w:tc>
          <w:tcPr>
            <w:tcW w:w="2340" w:type="dxa"/>
          </w:tcPr>
          <w:p w:rsidR="00A64101" w:rsidRPr="00733E64" w:rsidRDefault="002B661A" w:rsidP="000716AE">
            <w:pPr>
              <w:spacing w:before="20" w:after="20"/>
              <w:rPr>
                <w:rFonts w:ascii="Lucida Handwriting" w:hAnsi="Lucida Handwriting" w:cstheme="minorHAnsi"/>
                <w:b/>
                <w:bCs/>
              </w:rPr>
            </w:pPr>
            <w:r w:rsidRPr="00733E64">
              <w:rPr>
                <w:rFonts w:ascii="Lucida Handwriting" w:hAnsi="Lucida Handwriting" w:cstheme="minorHAnsi"/>
                <w:bCs/>
                <w:i/>
                <w:color w:val="0070C0"/>
              </w:rPr>
              <w:t>Fotografía</w:t>
            </w:r>
            <w:r w:rsidR="00A64101" w:rsidRPr="00733E64">
              <w:rPr>
                <w:rFonts w:ascii="Lucida Handwriting" w:hAnsi="Lucida Handwriting" w:cstheme="minorHAnsi"/>
                <w:bCs/>
                <w:i/>
                <w:color w:val="0070C0"/>
              </w:rPr>
              <w:t xml:space="preserve"> I</w:t>
            </w:r>
          </w:p>
        </w:tc>
        <w:tc>
          <w:tcPr>
            <w:tcW w:w="2340" w:type="dxa"/>
          </w:tcPr>
          <w:p w:rsidR="00A64101" w:rsidRPr="00733E64" w:rsidRDefault="002B661A" w:rsidP="00A64101">
            <w:pPr>
              <w:spacing w:before="20" w:after="20"/>
              <w:rPr>
                <w:rFonts w:ascii="Lucida Handwriting" w:hAnsi="Lucida Handwriting" w:cstheme="minorHAnsi"/>
                <w:b/>
                <w:bCs/>
              </w:rPr>
            </w:pPr>
            <w:r w:rsidRPr="00733E64">
              <w:rPr>
                <w:rFonts w:ascii="Lucida Handwriting" w:hAnsi="Lucida Handwriting" w:cstheme="minorHAnsi"/>
                <w:bCs/>
                <w:i/>
                <w:color w:val="0070C0"/>
              </w:rPr>
              <w:t>Fotografía</w:t>
            </w:r>
            <w:r w:rsidR="000716AE" w:rsidRPr="00733E64">
              <w:rPr>
                <w:rFonts w:ascii="Lucida Handwriting" w:hAnsi="Lucida Handwriting" w:cstheme="minorHAnsi"/>
                <w:bCs/>
                <w:i/>
                <w:color w:val="0070C0"/>
              </w:rPr>
              <w:t xml:space="preserve"> </w:t>
            </w:r>
            <w:r w:rsidR="00A64101" w:rsidRPr="00733E64">
              <w:rPr>
                <w:rFonts w:ascii="Lucida Handwriting" w:hAnsi="Lucida Handwriting" w:cstheme="minorHAnsi"/>
                <w:bCs/>
                <w:i/>
                <w:color w:val="0070C0"/>
              </w:rPr>
              <w:t>II</w:t>
            </w:r>
          </w:p>
        </w:tc>
      </w:tr>
      <w:tr w:rsidR="00A64101" w:rsidRPr="00733E64" w:rsidTr="00A64101">
        <w:tc>
          <w:tcPr>
            <w:tcW w:w="2358" w:type="dxa"/>
          </w:tcPr>
          <w:p w:rsidR="00A64101" w:rsidRPr="00733E64" w:rsidRDefault="000716AE" w:rsidP="000716AE">
            <w:pPr>
              <w:spacing w:before="20" w:after="20"/>
              <w:rPr>
                <w:rFonts w:ascii="Lucida Handwriting" w:hAnsi="Lucida Handwriting" w:cstheme="minorHAnsi"/>
                <w:b/>
                <w:bCs/>
              </w:rPr>
            </w:pPr>
            <w:r w:rsidRPr="00733E64">
              <w:rPr>
                <w:rFonts w:ascii="Lucida Handwriting" w:hAnsi="Lucida Handwriting" w:cstheme="minorHAnsi"/>
                <w:bCs/>
                <w:i/>
                <w:color w:val="0070C0"/>
              </w:rPr>
              <w:t>Conocimiento de Estudio</w:t>
            </w:r>
          </w:p>
        </w:tc>
        <w:tc>
          <w:tcPr>
            <w:tcW w:w="2340" w:type="dxa"/>
          </w:tcPr>
          <w:p w:rsidR="00A64101" w:rsidRPr="00733E64" w:rsidRDefault="000716AE" w:rsidP="00A64101">
            <w:pPr>
              <w:spacing w:before="20" w:after="20"/>
              <w:rPr>
                <w:rFonts w:ascii="Lucida Handwriting" w:hAnsi="Lucida Handwriting" w:cstheme="minorHAnsi"/>
                <w:b/>
                <w:bCs/>
              </w:rPr>
            </w:pPr>
            <w:r w:rsidRPr="00733E64">
              <w:rPr>
                <w:rFonts w:ascii="Lucida Handwriting" w:hAnsi="Lucida Handwriting" w:cstheme="minorHAnsi"/>
                <w:bCs/>
                <w:i/>
                <w:color w:val="0070C0"/>
              </w:rPr>
              <w:t>Conocimiento de Estudio</w:t>
            </w:r>
          </w:p>
        </w:tc>
        <w:tc>
          <w:tcPr>
            <w:tcW w:w="2340" w:type="dxa"/>
          </w:tcPr>
          <w:p w:rsidR="00A64101" w:rsidRPr="00733E64" w:rsidRDefault="000716AE" w:rsidP="00A64101">
            <w:pPr>
              <w:spacing w:before="20" w:after="20"/>
              <w:rPr>
                <w:rFonts w:ascii="Lucida Handwriting" w:hAnsi="Lucida Handwriting" w:cstheme="minorHAnsi"/>
                <w:b/>
                <w:bCs/>
              </w:rPr>
            </w:pPr>
            <w:r w:rsidRPr="00733E64">
              <w:rPr>
                <w:rFonts w:ascii="Lucida Handwriting" w:hAnsi="Lucida Handwriting" w:cstheme="minorHAnsi"/>
                <w:bCs/>
                <w:i/>
                <w:color w:val="0070C0"/>
              </w:rPr>
              <w:t>Libro del Año</w:t>
            </w:r>
          </w:p>
        </w:tc>
        <w:tc>
          <w:tcPr>
            <w:tcW w:w="2340" w:type="dxa"/>
          </w:tcPr>
          <w:p w:rsidR="00A64101" w:rsidRPr="00733E64" w:rsidRDefault="00A64101" w:rsidP="00A64101">
            <w:pPr>
              <w:spacing w:before="20" w:after="20"/>
              <w:rPr>
                <w:rFonts w:ascii="Lucida Handwriting" w:hAnsi="Lucida Handwriting" w:cstheme="minorHAnsi"/>
                <w:b/>
                <w:bCs/>
              </w:rPr>
            </w:pPr>
          </w:p>
        </w:tc>
      </w:tr>
      <w:tr w:rsidR="00A64101" w:rsidRPr="00733E64" w:rsidTr="00A64101">
        <w:tc>
          <w:tcPr>
            <w:tcW w:w="2358" w:type="dxa"/>
          </w:tcPr>
          <w:p w:rsidR="00A64101" w:rsidRPr="00733E64" w:rsidRDefault="00A64101" w:rsidP="00A64101">
            <w:pPr>
              <w:spacing w:before="20" w:after="20"/>
              <w:rPr>
                <w:rFonts w:cstheme="minorHAnsi"/>
                <w:b/>
                <w:bCs/>
                <w:sz w:val="28"/>
                <w:szCs w:val="28"/>
              </w:rPr>
            </w:pPr>
          </w:p>
        </w:tc>
        <w:tc>
          <w:tcPr>
            <w:tcW w:w="2340" w:type="dxa"/>
          </w:tcPr>
          <w:p w:rsidR="00A64101" w:rsidRPr="00733E64" w:rsidRDefault="00A64101" w:rsidP="00A64101">
            <w:pPr>
              <w:spacing w:before="20" w:after="20"/>
              <w:rPr>
                <w:rFonts w:cstheme="minorHAnsi"/>
                <w:b/>
                <w:bCs/>
                <w:sz w:val="28"/>
                <w:szCs w:val="28"/>
              </w:rPr>
            </w:pPr>
          </w:p>
        </w:tc>
        <w:tc>
          <w:tcPr>
            <w:tcW w:w="2340" w:type="dxa"/>
          </w:tcPr>
          <w:p w:rsidR="00A64101" w:rsidRPr="00733E64" w:rsidRDefault="00A64101" w:rsidP="00A64101">
            <w:pPr>
              <w:spacing w:before="20" w:after="20"/>
              <w:rPr>
                <w:rFonts w:cstheme="minorHAnsi"/>
                <w:b/>
                <w:bCs/>
                <w:sz w:val="28"/>
                <w:szCs w:val="28"/>
              </w:rPr>
            </w:pPr>
          </w:p>
        </w:tc>
        <w:tc>
          <w:tcPr>
            <w:tcW w:w="2340" w:type="dxa"/>
          </w:tcPr>
          <w:p w:rsidR="00A64101" w:rsidRPr="00733E64" w:rsidRDefault="00A64101" w:rsidP="00A64101">
            <w:pPr>
              <w:spacing w:before="20" w:after="20"/>
              <w:rPr>
                <w:rFonts w:cstheme="minorHAnsi"/>
                <w:b/>
                <w:bCs/>
                <w:sz w:val="28"/>
                <w:szCs w:val="28"/>
              </w:rPr>
            </w:pPr>
          </w:p>
        </w:tc>
      </w:tr>
    </w:tbl>
    <w:p w:rsidR="00A64101" w:rsidRPr="00733E64" w:rsidRDefault="00A64101" w:rsidP="00A64101">
      <w:pPr>
        <w:spacing w:before="20" w:after="20"/>
        <w:rPr>
          <w:rFonts w:cstheme="minorHAnsi"/>
          <w:b/>
          <w:bCs/>
          <w:sz w:val="28"/>
          <w:szCs w:val="28"/>
          <w:highlight w:val="green"/>
        </w:rPr>
      </w:pPr>
    </w:p>
    <w:p w:rsidR="00A64101" w:rsidRPr="00733E64" w:rsidRDefault="00A64101" w:rsidP="00A64101">
      <w:pPr>
        <w:pStyle w:val="Heading2"/>
        <w:sectPr w:rsidR="00A64101" w:rsidRPr="00733E64" w:rsidSect="00A64101">
          <w:pgSz w:w="12240" w:h="15840"/>
          <w:pgMar w:top="1296" w:right="1080" w:bottom="864" w:left="1800" w:header="720" w:footer="720" w:gutter="0"/>
          <w:cols w:space="720"/>
          <w:titlePg/>
          <w:docGrid w:linePitch="360"/>
        </w:sectPr>
      </w:pPr>
    </w:p>
    <w:p w:rsidR="00A64101" w:rsidRPr="00733E64" w:rsidRDefault="002B661A" w:rsidP="00154E68">
      <w:pPr>
        <w:pStyle w:val="BodyText"/>
        <w:spacing w:after="120" w:line="276" w:lineRule="auto"/>
        <w:rPr>
          <w:rFonts w:asciiTheme="minorHAnsi" w:hAnsiTheme="minorHAnsi" w:cstheme="minorHAnsi"/>
          <w:color w:val="003399"/>
          <w:sz w:val="40"/>
          <w:szCs w:val="40"/>
        </w:rPr>
      </w:pPr>
      <w:r w:rsidRPr="00733E64">
        <w:rPr>
          <w:rFonts w:asciiTheme="minorHAnsi" w:hAnsiTheme="minorHAnsi" w:cstheme="minorHAnsi"/>
          <w:color w:val="003399"/>
          <w:sz w:val="40"/>
          <w:szCs w:val="40"/>
        </w:rPr>
        <w:lastRenderedPageBreak/>
        <w:t>Graduación</w:t>
      </w:r>
    </w:p>
    <w:p w:rsidR="007B1E52" w:rsidRPr="00733E64" w:rsidRDefault="007B1E52" w:rsidP="00154E68">
      <w:pPr>
        <w:spacing w:after="120" w:line="276" w:lineRule="auto"/>
        <w:rPr>
          <w:rFonts w:asciiTheme="minorHAnsi" w:hAnsiTheme="minorHAnsi"/>
          <w:color w:val="000000"/>
          <w:sz w:val="28"/>
        </w:rPr>
      </w:pPr>
      <w:r w:rsidRPr="00733E64">
        <w:rPr>
          <w:rFonts w:asciiTheme="minorHAnsi" w:hAnsiTheme="minorHAnsi"/>
          <w:color w:val="000000"/>
          <w:sz w:val="28"/>
        </w:rPr>
        <w:t xml:space="preserve">Un estudiante se gradúa cuando haya cumplido con los requisitos del distrito y del estado para un diploma de high school. Si el estudiante no cumple con estos requisitos, o si el estudiante obtiene un diploma de high school completando los </w:t>
      </w:r>
      <w:r w:rsidRPr="001F5338">
        <w:rPr>
          <w:rFonts w:asciiTheme="minorHAnsi" w:hAnsiTheme="minorHAnsi"/>
          <w:color w:val="1F497D" w:themeColor="text2"/>
          <w:sz w:val="28"/>
        </w:rPr>
        <w:t>requisitos adaptados de graduación</w:t>
      </w:r>
      <w:r w:rsidRPr="00733E64">
        <w:rPr>
          <w:rFonts w:asciiTheme="minorHAnsi" w:hAnsiTheme="minorHAnsi"/>
          <w:color w:val="000000"/>
          <w:sz w:val="28"/>
        </w:rPr>
        <w:t xml:space="preserve"> (véase la sección 3), el estudiante es elegible para recibir servicios educativos en su distrito escolar hasta que cumpla 21 años de edad. Estos servicios pueden terminar antes si una re-evaluación determina que el estudiante no necesita servicios de educación especial por más tiempo.</w:t>
      </w:r>
    </w:p>
    <w:p w:rsidR="00A64101" w:rsidRPr="00733E64" w:rsidRDefault="002B661A" w:rsidP="00154E68">
      <w:pPr>
        <w:spacing w:after="120" w:line="276" w:lineRule="auto"/>
        <w:rPr>
          <w:rFonts w:asciiTheme="minorHAnsi" w:hAnsiTheme="minorHAnsi"/>
          <w:color w:val="000000"/>
          <w:sz w:val="28"/>
        </w:rPr>
      </w:pPr>
      <w:r w:rsidRPr="00733E64">
        <w:rPr>
          <w:rFonts w:asciiTheme="minorHAnsi" w:hAnsiTheme="minorHAnsi"/>
          <w:color w:val="000000"/>
          <w:sz w:val="28"/>
        </w:rPr>
        <w:t xml:space="preserve">El equipo IEP haciendo estas decisiones deberá incluir un </w:t>
      </w:r>
      <w:r w:rsidR="00EC653B" w:rsidRPr="00733E64">
        <w:rPr>
          <w:rFonts w:asciiTheme="minorHAnsi" w:hAnsiTheme="minorHAnsi"/>
          <w:color w:val="000000"/>
          <w:sz w:val="28"/>
        </w:rPr>
        <w:t>representante que</w:t>
      </w:r>
      <w:r w:rsidRPr="00733E64">
        <w:rPr>
          <w:rFonts w:asciiTheme="minorHAnsi" w:hAnsiTheme="minorHAnsi"/>
          <w:color w:val="000000"/>
          <w:sz w:val="28"/>
        </w:rPr>
        <w:t xml:space="preserve"> conozca bien sobre requisitos del estado y locales de graduación.  </w:t>
      </w:r>
      <w:r w:rsidR="00A64101" w:rsidRPr="00733E64">
        <w:rPr>
          <w:rFonts w:asciiTheme="minorHAnsi" w:hAnsiTheme="minorHAnsi"/>
          <w:color w:val="000000"/>
          <w:sz w:val="28"/>
        </w:rPr>
        <w:t>(Idaho Special Education Manual, Chapter 7, Section 2, 2007 revised 2009)</w:t>
      </w:r>
    </w:p>
    <w:p w:rsidR="00A64101" w:rsidRPr="00733E64" w:rsidRDefault="00CF2A17" w:rsidP="00A64101">
      <w:pPr>
        <w:spacing w:after="120"/>
        <w:rPr>
          <w:color w:val="000000"/>
          <w:sz w:val="28"/>
        </w:rPr>
      </w:pPr>
      <w:r w:rsidRPr="00733E64">
        <w:rPr>
          <w:b/>
          <w:noProof/>
          <w:color w:val="000000"/>
          <w:sz w:val="28"/>
          <w:szCs w:val="28"/>
          <w:lang w:val="es-ES_tradnl" w:eastAsia="es-ES_tradnl"/>
        </w:rPr>
        <w:drawing>
          <wp:anchor distT="0" distB="0" distL="114300" distR="114300" simplePos="0" relativeHeight="251736576" behindDoc="0" locked="0" layoutInCell="1" allowOverlap="1">
            <wp:simplePos x="0" y="0"/>
            <wp:positionH relativeFrom="column">
              <wp:posOffset>-163830</wp:posOffset>
            </wp:positionH>
            <wp:positionV relativeFrom="paragraph">
              <wp:posOffset>27813</wp:posOffset>
            </wp:positionV>
            <wp:extent cx="1476502" cy="2654173"/>
            <wp:effectExtent l="171450" t="133350" r="409448" b="336677"/>
            <wp:wrapNone/>
            <wp:docPr id="94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Documents and Settings\twarren\Local Settings\Temporary Internet Files\Content.IE5\XEP3TR9I\MP900409235[1].jpg"/>
                    <pic:cNvPicPr>
                      <a:picLocks noChangeAspect="1" noChangeArrowheads="1"/>
                    </pic:cNvPicPr>
                  </pic:nvPicPr>
                  <pic:blipFill>
                    <a:blip r:embed="rId295" cstate="print"/>
                    <a:srcRect r="24279"/>
                    <a:stretch>
                      <a:fillRect/>
                    </a:stretch>
                  </pic:blipFill>
                  <pic:spPr bwMode="auto">
                    <a:xfrm>
                      <a:off x="0" y="0"/>
                      <a:ext cx="1476502" cy="2654173"/>
                    </a:xfrm>
                    <a:prstGeom prst="rect">
                      <a:avLst/>
                    </a:prstGeom>
                    <a:ln>
                      <a:solidFill>
                        <a:schemeClr val="accent1">
                          <a:lumMod val="75000"/>
                        </a:schemeClr>
                      </a:solidFill>
                    </a:ln>
                    <a:effectLst>
                      <a:outerShdw blurRad="292100" dist="139700" dir="2700000" algn="tl" rotWithShape="0">
                        <a:srgbClr val="333333">
                          <a:alpha val="65000"/>
                        </a:srgbClr>
                      </a:outerShdw>
                    </a:effectLst>
                  </pic:spPr>
                </pic:pic>
              </a:graphicData>
            </a:graphic>
          </wp:anchor>
        </w:drawing>
      </w:r>
      <w:r w:rsidR="007035FB" w:rsidRPr="007035FB">
        <w:rPr>
          <w:b/>
          <w:color w:val="000000"/>
          <w:sz w:val="28"/>
          <w:szCs w:val="28"/>
        </w:rPr>
        <w:pict>
          <v:rect id="Rectangle 14" o:spid="_x0000_s1966" style="position:absolute;margin-left:-8.2pt;margin-top:255.3pt;width:389.35pt;height:182.5pt;flip:x;z-index:251730432;visibility:visible;mso-wrap-distance-left:8.65pt;mso-wrap-distance-top:5.75pt;mso-wrap-distance-right:5.75pt;mso-wrap-distance-bottom:5.75pt;mso-position-horizontal-relative:margin;mso-position-vertical-relative:margin;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" o:allowincell="f" strokecolor="#95b3d7" strokeweight="1.5pt">
            <v:fill color2="#b8cce4" focus="100%" type="gradient"/>
            <v:shadow on="t" color="#243f60" opacity=".5" offset="1pt"/>
            <v:textbox style="mso-next-textbox:#Rectangle 14" inset="14.4pt,14.4pt,14.4pt,14.4pt">
              <w:txbxContent>
                <w:p w:rsidR="00892F5E" w:rsidRPr="007B1E52" w:rsidRDefault="00892F5E" w:rsidP="00A64101">
                  <w:pPr>
                    <w:spacing w:after="120"/>
                    <w:jc w:val="center"/>
                    <w:rPr>
                      <w:rFonts w:ascii="Calibri" w:hAnsi="Calibri"/>
                      <w:b/>
                      <w:color w:val="003399"/>
                      <w:sz w:val="32"/>
                      <w:szCs w:val="32"/>
                    </w:rPr>
                  </w:pPr>
                  <w:r w:rsidRPr="007B1E52">
                    <w:rPr>
                      <w:rFonts w:ascii="Calibri" w:hAnsi="Calibri"/>
                      <w:b/>
                      <w:color w:val="003399"/>
                      <w:sz w:val="32"/>
                      <w:szCs w:val="32"/>
                    </w:rPr>
                    <w:t xml:space="preserve">Leyes, Reglas, y Pólizas Relacionadas </w:t>
                  </w:r>
                  <w:r>
                    <w:rPr>
                      <w:rFonts w:ascii="Calibri" w:hAnsi="Calibri"/>
                      <w:b/>
                      <w:color w:val="003399"/>
                      <w:sz w:val="32"/>
                      <w:szCs w:val="32"/>
                    </w:rPr>
                    <w:t>con la</w:t>
                  </w:r>
                  <w:r w:rsidRPr="007B1E52">
                    <w:rPr>
                      <w:rFonts w:ascii="Calibri" w:hAnsi="Calibri"/>
                      <w:b/>
                      <w:color w:val="003399"/>
                      <w:sz w:val="32"/>
                      <w:szCs w:val="32"/>
                    </w:rPr>
                    <w:br/>
                  </w:r>
                  <w:r>
                    <w:rPr>
                      <w:rFonts w:ascii="Calibri" w:hAnsi="Calibri"/>
                      <w:b/>
                      <w:color w:val="003399"/>
                      <w:sz w:val="32"/>
                      <w:szCs w:val="32"/>
                    </w:rPr>
                    <w:t>Planificación</w:t>
                  </w:r>
                  <w:r w:rsidRPr="007B1E52">
                    <w:rPr>
                      <w:rFonts w:ascii="Calibri" w:hAnsi="Calibri"/>
                      <w:b/>
                      <w:color w:val="003399"/>
                      <w:sz w:val="32"/>
                      <w:szCs w:val="32"/>
                    </w:rPr>
                    <w:t xml:space="preserve"> </w:t>
                  </w:r>
                  <w:r>
                    <w:rPr>
                      <w:rFonts w:ascii="Calibri" w:hAnsi="Calibri"/>
                      <w:b/>
                      <w:color w:val="003399"/>
                      <w:sz w:val="32"/>
                      <w:szCs w:val="32"/>
                    </w:rPr>
                    <w:t>para</w:t>
                  </w:r>
                  <w:r w:rsidRPr="007B1E52">
                    <w:rPr>
                      <w:rFonts w:ascii="Calibri" w:hAnsi="Calibri"/>
                      <w:b/>
                      <w:color w:val="003399"/>
                      <w:sz w:val="32"/>
                      <w:szCs w:val="32"/>
                    </w:rPr>
                    <w:t xml:space="preserve"> </w:t>
                  </w:r>
                  <w:r>
                    <w:rPr>
                      <w:rFonts w:ascii="Calibri" w:hAnsi="Calibri"/>
                      <w:b/>
                      <w:color w:val="003399"/>
                      <w:sz w:val="32"/>
                      <w:szCs w:val="32"/>
                    </w:rPr>
                    <w:t>Graduación</w:t>
                  </w:r>
                </w:p>
                <w:p w:rsidR="00892F5E" w:rsidRPr="00C00BC2" w:rsidRDefault="00892F5E" w:rsidP="00A64101">
                  <w:pPr>
                    <w:spacing w:after="240"/>
                    <w:jc w:val="center"/>
                    <w:rPr>
                      <w:rFonts w:ascii="Calibri" w:hAnsi="Calibri"/>
                      <w:sz w:val="28"/>
                      <w:szCs w:val="28"/>
                      <w:lang w:val="en-US"/>
                    </w:rPr>
                  </w:pPr>
                  <w:r w:rsidRPr="00C00BC2">
                    <w:rPr>
                      <w:rFonts w:ascii="Calibri" w:hAnsi="Calibri"/>
                      <w:sz w:val="28"/>
                      <w:szCs w:val="28"/>
                      <w:lang w:val="en-US"/>
                    </w:rPr>
                    <w:t xml:space="preserve">Idaho Administrative Procedures Act (IDAPA), rules governing thoroughness, 08.02.03.105.03 and 105.06 </w:t>
                  </w:r>
                  <w:r w:rsidRPr="00C00BC2">
                    <w:rPr>
                      <w:rFonts w:ascii="Calibri" w:hAnsi="Calibri"/>
                      <w:sz w:val="28"/>
                      <w:szCs w:val="28"/>
                      <w:lang w:val="en-US"/>
                    </w:rPr>
                    <w:br/>
                    <w:t>(IDAPA rules tell agencies how to implement Idaho laws).</w:t>
                  </w:r>
                </w:p>
                <w:p w:rsidR="00892F5E" w:rsidRPr="00C00BC2" w:rsidRDefault="00892F5E" w:rsidP="00A64101">
                  <w:pPr>
                    <w:spacing w:after="240"/>
                    <w:jc w:val="center"/>
                    <w:rPr>
                      <w:rFonts w:ascii="Calibri" w:hAnsi="Calibri"/>
                      <w:sz w:val="28"/>
                      <w:szCs w:val="28"/>
                      <w:lang w:val="en-US"/>
                    </w:rPr>
                  </w:pPr>
                  <w:r w:rsidRPr="00C00BC2">
                    <w:rPr>
                      <w:rFonts w:ascii="Calibri" w:hAnsi="Calibri"/>
                      <w:sz w:val="28"/>
                      <w:szCs w:val="28"/>
                      <w:lang w:val="en-US"/>
                    </w:rPr>
                    <w:t>Idaho Special Education Manual 2007 Revised 2009.</w:t>
                  </w:r>
                </w:p>
                <w:p w:rsidR="00892F5E" w:rsidRPr="00C00BC2" w:rsidRDefault="00892F5E" w:rsidP="00A64101">
                  <w:pPr>
                    <w:spacing w:after="240"/>
                    <w:jc w:val="center"/>
                    <w:rPr>
                      <w:rFonts w:ascii="Calibri" w:hAnsi="Calibri"/>
                      <w:sz w:val="28"/>
                      <w:szCs w:val="28"/>
                      <w:lang w:val="en-US"/>
                    </w:rPr>
                  </w:pPr>
                  <w:r w:rsidRPr="00C00BC2">
                    <w:rPr>
                      <w:rFonts w:ascii="Calibri" w:hAnsi="Calibri"/>
                      <w:sz w:val="28"/>
                      <w:szCs w:val="28"/>
                      <w:lang w:val="en-US"/>
                    </w:rPr>
                    <w:t>Individuals with Disabilities Education Act, (2004).</w:t>
                  </w:r>
                </w:p>
                <w:p w:rsidR="00892F5E" w:rsidRPr="00C00BC2" w:rsidRDefault="00892F5E" w:rsidP="00A64101">
                  <w:pPr>
                    <w:rPr>
                      <w:szCs w:val="20"/>
                      <w:lang w:val="en-US"/>
                    </w:rPr>
                  </w:pPr>
                </w:p>
              </w:txbxContent>
            </v:textbox>
            <w10:wrap type="square" anchorx="margin" anchory="margin"/>
          </v:rect>
        </w:pict>
      </w:r>
    </w:p>
    <w:p w:rsidR="00A64101" w:rsidRPr="00733E64" w:rsidRDefault="00A64101" w:rsidP="00A64101">
      <w:pPr>
        <w:spacing w:after="120"/>
        <w:rPr>
          <w:color w:val="000000"/>
          <w:sz w:val="28"/>
        </w:rPr>
      </w:pPr>
    </w:p>
    <w:p w:rsidR="00A64101" w:rsidRPr="00733E64" w:rsidRDefault="00A64101" w:rsidP="00A64101">
      <w:pPr>
        <w:spacing w:after="120"/>
        <w:rPr>
          <w:b/>
          <w:color w:val="000000"/>
          <w:sz w:val="28"/>
          <w:szCs w:val="28"/>
        </w:rPr>
      </w:pPr>
    </w:p>
    <w:p w:rsidR="00A64101" w:rsidRPr="00733E64" w:rsidRDefault="00A64101" w:rsidP="00A64101">
      <w:pPr>
        <w:spacing w:after="120"/>
        <w:rPr>
          <w:sz w:val="28"/>
          <w:szCs w:val="28"/>
        </w:rPr>
      </w:pPr>
    </w:p>
    <w:p w:rsidR="00A64101" w:rsidRPr="00733E64" w:rsidRDefault="00A64101" w:rsidP="00A64101">
      <w:pPr>
        <w:spacing w:after="120"/>
        <w:ind w:left="180"/>
        <w:rPr>
          <w:sz w:val="28"/>
          <w:szCs w:val="28"/>
        </w:rPr>
      </w:pPr>
    </w:p>
    <w:p w:rsidR="00A64101" w:rsidRPr="00733E64" w:rsidRDefault="00A64101" w:rsidP="00A64101">
      <w:pPr>
        <w:spacing w:after="120"/>
        <w:rPr>
          <w:b/>
          <w:color w:val="000000"/>
          <w:sz w:val="36"/>
          <w:szCs w:val="36"/>
        </w:rPr>
      </w:pPr>
    </w:p>
    <w:p w:rsidR="00A64101" w:rsidRPr="00733E64" w:rsidRDefault="00A64101" w:rsidP="00A64101">
      <w:pPr>
        <w:spacing w:after="120"/>
        <w:rPr>
          <w:b/>
          <w:color w:val="000000"/>
          <w:sz w:val="36"/>
          <w:szCs w:val="36"/>
        </w:rPr>
      </w:pPr>
    </w:p>
    <w:p w:rsidR="00A64101" w:rsidRPr="00733E64" w:rsidRDefault="00A64101" w:rsidP="00A64101">
      <w:pPr>
        <w:spacing w:after="120"/>
        <w:rPr>
          <w:b/>
          <w:color w:val="000000"/>
          <w:sz w:val="36"/>
          <w:szCs w:val="36"/>
        </w:rPr>
      </w:pPr>
    </w:p>
    <w:p w:rsidR="00A64101" w:rsidRPr="00733E64" w:rsidRDefault="00A64101" w:rsidP="00A64101">
      <w:pPr>
        <w:spacing w:after="120"/>
        <w:rPr>
          <w:b/>
          <w:color w:val="000000"/>
          <w:sz w:val="36"/>
          <w:szCs w:val="36"/>
        </w:rPr>
      </w:pPr>
      <w:r w:rsidRPr="00733E64">
        <w:rPr>
          <w:b/>
          <w:color w:val="000000"/>
          <w:sz w:val="36"/>
          <w:szCs w:val="36"/>
        </w:rPr>
        <w:t>Resources</w:t>
      </w:r>
    </w:p>
    <w:p w:rsidR="00A64101" w:rsidRPr="00733E64" w:rsidRDefault="007B1E52" w:rsidP="00154E68">
      <w:pPr>
        <w:spacing w:line="276" w:lineRule="auto"/>
        <w:rPr>
          <w:rFonts w:asciiTheme="minorHAnsi" w:hAnsiTheme="minorHAnsi"/>
          <w:color w:val="000000"/>
          <w:sz w:val="28"/>
          <w:szCs w:val="28"/>
        </w:rPr>
      </w:pPr>
      <w:r w:rsidRPr="00733E64">
        <w:rPr>
          <w:rFonts w:asciiTheme="minorHAnsi" w:hAnsiTheme="minorHAnsi"/>
          <w:color w:val="000000"/>
          <w:sz w:val="28"/>
          <w:szCs w:val="28"/>
        </w:rPr>
        <w:t>El</w:t>
      </w:r>
      <w:r w:rsidR="00A64101" w:rsidRPr="00733E64">
        <w:rPr>
          <w:rFonts w:asciiTheme="minorHAnsi" w:hAnsiTheme="minorHAnsi"/>
          <w:color w:val="000000"/>
          <w:sz w:val="28"/>
          <w:szCs w:val="28"/>
        </w:rPr>
        <w:t xml:space="preserve"> </w:t>
      </w:r>
      <w:r w:rsidR="00A64101" w:rsidRPr="00733E64">
        <w:rPr>
          <w:rFonts w:asciiTheme="minorHAnsi" w:hAnsiTheme="minorHAnsi"/>
          <w:b/>
          <w:i/>
          <w:color w:val="003399"/>
          <w:sz w:val="28"/>
          <w:szCs w:val="28"/>
        </w:rPr>
        <w:t>“</w:t>
      </w:r>
      <w:r w:rsidRPr="00733E64">
        <w:rPr>
          <w:rFonts w:asciiTheme="minorHAnsi" w:hAnsiTheme="minorHAnsi"/>
          <w:b/>
          <w:i/>
          <w:color w:val="003399"/>
          <w:sz w:val="28"/>
          <w:szCs w:val="28"/>
        </w:rPr>
        <w:t>Siga Adelante”</w:t>
      </w:r>
      <w:r w:rsidR="00A64101" w:rsidRPr="00733E64">
        <w:rPr>
          <w:rFonts w:asciiTheme="minorHAnsi" w:hAnsiTheme="minorHAnsi"/>
          <w:b/>
          <w:i/>
          <w:color w:val="003399"/>
          <w:sz w:val="28"/>
          <w:szCs w:val="28"/>
        </w:rPr>
        <w:t xml:space="preserve"> </w:t>
      </w:r>
      <w:r w:rsidR="00AA3177">
        <w:rPr>
          <w:rFonts w:asciiTheme="minorHAnsi" w:hAnsiTheme="minorHAnsi"/>
          <w:b/>
          <w:i/>
          <w:color w:val="003399"/>
          <w:sz w:val="28"/>
          <w:szCs w:val="28"/>
        </w:rPr>
        <w:t>Carpeta de Transici</w:t>
      </w:r>
      <w:r w:rsidR="00AA3177" w:rsidRPr="00733E64">
        <w:rPr>
          <w:rFonts w:asciiTheme="minorHAnsi" w:hAnsiTheme="minorHAnsi"/>
          <w:b/>
          <w:i/>
          <w:color w:val="003399"/>
          <w:sz w:val="28"/>
          <w:szCs w:val="28"/>
        </w:rPr>
        <w:t>ón</w:t>
      </w:r>
      <w:r w:rsidRPr="00733E64">
        <w:rPr>
          <w:rFonts w:asciiTheme="minorHAnsi" w:hAnsiTheme="minorHAnsi"/>
          <w:b/>
          <w:i/>
          <w:color w:val="003399"/>
          <w:sz w:val="28"/>
          <w:szCs w:val="28"/>
        </w:rPr>
        <w:t xml:space="preserve"> de Idaho</w:t>
      </w:r>
      <w:r w:rsidR="00A64101" w:rsidRPr="00733E64">
        <w:rPr>
          <w:rFonts w:asciiTheme="minorHAnsi" w:hAnsiTheme="minorHAnsi"/>
          <w:color w:val="000000"/>
          <w:sz w:val="28"/>
          <w:szCs w:val="28"/>
        </w:rPr>
        <w:t xml:space="preserve"> </w:t>
      </w:r>
      <w:r w:rsidRPr="00733E64">
        <w:rPr>
          <w:rFonts w:asciiTheme="minorHAnsi" w:hAnsiTheme="minorHAnsi"/>
          <w:color w:val="000000"/>
          <w:sz w:val="28"/>
          <w:szCs w:val="28"/>
        </w:rPr>
        <w:t xml:space="preserve">tiene mucha </w:t>
      </w:r>
      <w:r w:rsidR="00AA3177" w:rsidRPr="00733E64">
        <w:rPr>
          <w:rFonts w:asciiTheme="minorHAnsi" w:hAnsiTheme="minorHAnsi"/>
          <w:color w:val="000000"/>
          <w:sz w:val="28"/>
          <w:szCs w:val="28"/>
        </w:rPr>
        <w:t>información</w:t>
      </w:r>
      <w:r w:rsidRPr="00733E64">
        <w:rPr>
          <w:rFonts w:asciiTheme="minorHAnsi" w:hAnsiTheme="minorHAnsi"/>
          <w:color w:val="000000"/>
          <w:sz w:val="28"/>
          <w:szCs w:val="28"/>
        </w:rPr>
        <w:t xml:space="preserve"> para ayudar a estudiantes planificar su </w:t>
      </w:r>
      <w:r w:rsidR="00AA3177" w:rsidRPr="00733E64">
        <w:rPr>
          <w:rFonts w:asciiTheme="minorHAnsi" w:hAnsiTheme="minorHAnsi"/>
          <w:color w:val="000000"/>
          <w:sz w:val="28"/>
          <w:szCs w:val="28"/>
        </w:rPr>
        <w:t>transición</w:t>
      </w:r>
      <w:r w:rsidRPr="00733E64">
        <w:rPr>
          <w:rFonts w:asciiTheme="minorHAnsi" w:hAnsiTheme="minorHAnsi"/>
          <w:color w:val="000000"/>
          <w:sz w:val="28"/>
          <w:szCs w:val="28"/>
        </w:rPr>
        <w:t xml:space="preserve"> desde la escuela </w:t>
      </w:r>
      <w:r w:rsidR="00EC653B" w:rsidRPr="00733E64">
        <w:rPr>
          <w:rFonts w:asciiTheme="minorHAnsi" w:hAnsiTheme="minorHAnsi"/>
          <w:color w:val="000000"/>
          <w:sz w:val="28"/>
          <w:szCs w:val="28"/>
        </w:rPr>
        <w:t>a la</w:t>
      </w:r>
      <w:r w:rsidRPr="00733E64">
        <w:rPr>
          <w:rFonts w:asciiTheme="minorHAnsi" w:hAnsiTheme="minorHAnsi"/>
          <w:color w:val="000000"/>
          <w:sz w:val="28"/>
          <w:szCs w:val="28"/>
        </w:rPr>
        <w:t xml:space="preserve"> vida de adulto</w:t>
      </w:r>
      <w:r w:rsidR="00A64101" w:rsidRPr="00733E64">
        <w:rPr>
          <w:rFonts w:asciiTheme="minorHAnsi" w:hAnsiTheme="minorHAnsi"/>
          <w:color w:val="000000"/>
          <w:sz w:val="28"/>
          <w:szCs w:val="28"/>
        </w:rPr>
        <w:t xml:space="preserve">.  </w:t>
      </w:r>
      <w:r w:rsidR="00AA3177">
        <w:rPr>
          <w:rFonts w:asciiTheme="minorHAnsi" w:hAnsiTheme="minorHAnsi"/>
          <w:color w:val="000000"/>
          <w:sz w:val="28"/>
          <w:szCs w:val="28"/>
        </w:rPr>
        <w:t xml:space="preserve">El </w:t>
      </w:r>
      <w:r w:rsidRPr="00733E64">
        <w:rPr>
          <w:rFonts w:asciiTheme="minorHAnsi" w:hAnsiTheme="minorHAnsi"/>
          <w:color w:val="000000"/>
          <w:sz w:val="28"/>
          <w:szCs w:val="28"/>
        </w:rPr>
        <w:t>contenido de esta carpeta puede bajarse desde</w:t>
      </w:r>
      <w:r w:rsidR="00A64101" w:rsidRPr="00733E64">
        <w:rPr>
          <w:rFonts w:asciiTheme="minorHAnsi" w:hAnsiTheme="minorHAnsi"/>
          <w:color w:val="000000"/>
          <w:sz w:val="28"/>
          <w:szCs w:val="28"/>
        </w:rPr>
        <w:t xml:space="preserve"> Idaho Training Clearinghouse, Secondary Learning Community </w:t>
      </w:r>
      <w:r w:rsidR="008A1635" w:rsidRPr="00733E64">
        <w:rPr>
          <w:rFonts w:asciiTheme="minorHAnsi" w:hAnsiTheme="minorHAnsi"/>
          <w:color w:val="000000"/>
          <w:sz w:val="28"/>
          <w:szCs w:val="28"/>
        </w:rPr>
        <w:t>Pagina Web</w:t>
      </w:r>
      <w:r w:rsidR="00A64101" w:rsidRPr="00733E64">
        <w:rPr>
          <w:rFonts w:asciiTheme="minorHAnsi" w:hAnsiTheme="minorHAnsi"/>
          <w:color w:val="000000"/>
          <w:sz w:val="28"/>
          <w:szCs w:val="28"/>
        </w:rPr>
        <w:t xml:space="preserve"> at:  </w:t>
      </w:r>
      <w:r w:rsidR="00A64101" w:rsidRPr="00733E64">
        <w:rPr>
          <w:rFonts w:asciiTheme="minorHAnsi" w:hAnsiTheme="minorHAnsi"/>
          <w:color w:val="000000"/>
          <w:sz w:val="28"/>
          <w:szCs w:val="28"/>
        </w:rPr>
        <w:br/>
      </w:r>
      <w:hyperlink r:id="rId296" w:history="1">
        <w:r w:rsidR="00A64101" w:rsidRPr="00733E64">
          <w:rPr>
            <w:rStyle w:val="Hyperlink"/>
            <w:rFonts w:asciiTheme="minorHAnsi" w:hAnsiTheme="minorHAnsi"/>
            <w:b/>
            <w:sz w:val="28"/>
            <w:szCs w:val="28"/>
          </w:rPr>
          <w:t>http://itcnew.idahotc.com/secondary-transition.aspx</w:t>
        </w:r>
      </w:hyperlink>
      <w:r w:rsidR="00A64101" w:rsidRPr="00733E64">
        <w:rPr>
          <w:rFonts w:asciiTheme="minorHAnsi" w:hAnsiTheme="minorHAnsi"/>
          <w:b/>
          <w:color w:val="000000"/>
          <w:sz w:val="28"/>
          <w:szCs w:val="28"/>
        </w:rPr>
        <w:t xml:space="preserve"> </w:t>
      </w:r>
    </w:p>
    <w:p w:rsidR="00A64101" w:rsidRPr="00733E64" w:rsidRDefault="006C3DA8" w:rsidP="00154E68">
      <w:pPr>
        <w:spacing w:before="240" w:line="276" w:lineRule="auto"/>
        <w:rPr>
          <w:rFonts w:asciiTheme="minorHAnsi" w:hAnsiTheme="minorHAnsi"/>
          <w:color w:val="000000"/>
          <w:sz w:val="28"/>
          <w:szCs w:val="28"/>
        </w:rPr>
      </w:pPr>
      <w:r w:rsidRPr="00733E64">
        <w:rPr>
          <w:rFonts w:asciiTheme="minorHAnsi" w:hAnsiTheme="minorHAnsi"/>
          <w:color w:val="000000"/>
          <w:sz w:val="28"/>
          <w:szCs w:val="28"/>
        </w:rPr>
        <w:t xml:space="preserve">La </w:t>
      </w:r>
      <w:r w:rsidR="00AA3177" w:rsidRPr="00733E64">
        <w:rPr>
          <w:rFonts w:asciiTheme="minorHAnsi" w:hAnsiTheme="minorHAnsi"/>
          <w:color w:val="000000"/>
          <w:sz w:val="28"/>
          <w:szCs w:val="28"/>
        </w:rPr>
        <w:t>Página</w:t>
      </w:r>
      <w:r w:rsidRPr="00733E64">
        <w:rPr>
          <w:rFonts w:asciiTheme="minorHAnsi" w:hAnsiTheme="minorHAnsi"/>
          <w:color w:val="000000"/>
          <w:sz w:val="28"/>
          <w:szCs w:val="28"/>
        </w:rPr>
        <w:t xml:space="preserve"> Web del Departamento de </w:t>
      </w:r>
      <w:r w:rsidR="00AA3177" w:rsidRPr="00733E64">
        <w:rPr>
          <w:rFonts w:asciiTheme="minorHAnsi" w:hAnsiTheme="minorHAnsi"/>
          <w:color w:val="000000"/>
          <w:sz w:val="28"/>
          <w:szCs w:val="28"/>
        </w:rPr>
        <w:t>Educación</w:t>
      </w:r>
      <w:r w:rsidRPr="00733E64">
        <w:rPr>
          <w:rFonts w:asciiTheme="minorHAnsi" w:hAnsiTheme="minorHAnsi"/>
          <w:color w:val="000000"/>
          <w:sz w:val="28"/>
          <w:szCs w:val="28"/>
        </w:rPr>
        <w:t xml:space="preserve"> tiene muchos recursos sobre </w:t>
      </w:r>
      <w:r w:rsidR="00AA3177" w:rsidRPr="00733E64">
        <w:rPr>
          <w:rFonts w:asciiTheme="minorHAnsi" w:hAnsiTheme="minorHAnsi"/>
          <w:color w:val="000000"/>
          <w:sz w:val="28"/>
          <w:szCs w:val="28"/>
        </w:rPr>
        <w:t>requisitos</w:t>
      </w:r>
      <w:r w:rsidRPr="00733E64">
        <w:rPr>
          <w:rFonts w:asciiTheme="minorHAnsi" w:hAnsiTheme="minorHAnsi"/>
          <w:color w:val="000000"/>
          <w:sz w:val="28"/>
          <w:szCs w:val="28"/>
        </w:rPr>
        <w:t xml:space="preserve"> para </w:t>
      </w:r>
      <w:r w:rsidR="00AA3177" w:rsidRPr="00733E64">
        <w:rPr>
          <w:rFonts w:asciiTheme="minorHAnsi" w:hAnsiTheme="minorHAnsi"/>
          <w:color w:val="000000"/>
          <w:sz w:val="28"/>
          <w:szCs w:val="28"/>
        </w:rPr>
        <w:t>graduación</w:t>
      </w:r>
      <w:r w:rsidRPr="00733E64">
        <w:rPr>
          <w:rFonts w:asciiTheme="minorHAnsi" w:hAnsiTheme="minorHAnsi"/>
          <w:color w:val="000000"/>
          <w:sz w:val="28"/>
          <w:szCs w:val="28"/>
        </w:rPr>
        <w:t xml:space="preserve"> y </w:t>
      </w:r>
      <w:r w:rsidR="00AA3177" w:rsidRPr="00733E64">
        <w:rPr>
          <w:rFonts w:asciiTheme="minorHAnsi" w:hAnsiTheme="minorHAnsi"/>
          <w:color w:val="000000"/>
          <w:sz w:val="28"/>
          <w:szCs w:val="28"/>
        </w:rPr>
        <w:t>planificación</w:t>
      </w:r>
      <w:r w:rsidRPr="00733E64">
        <w:rPr>
          <w:rFonts w:asciiTheme="minorHAnsi" w:hAnsiTheme="minorHAnsi"/>
          <w:color w:val="000000"/>
          <w:sz w:val="28"/>
          <w:szCs w:val="28"/>
        </w:rPr>
        <w:t xml:space="preserve"> para </w:t>
      </w:r>
      <w:r w:rsidR="00AA3177" w:rsidRPr="00733E64">
        <w:rPr>
          <w:rFonts w:asciiTheme="minorHAnsi" w:hAnsiTheme="minorHAnsi"/>
          <w:color w:val="000000"/>
          <w:sz w:val="28"/>
          <w:szCs w:val="28"/>
        </w:rPr>
        <w:t>graduación</w:t>
      </w:r>
      <w:r w:rsidR="00A64101" w:rsidRPr="00733E64">
        <w:rPr>
          <w:rFonts w:asciiTheme="minorHAnsi" w:hAnsiTheme="minorHAnsi"/>
          <w:color w:val="000000"/>
          <w:sz w:val="28"/>
          <w:szCs w:val="28"/>
        </w:rPr>
        <w:t xml:space="preserve">.  </w:t>
      </w:r>
      <w:r w:rsidRPr="00733E64">
        <w:rPr>
          <w:rFonts w:asciiTheme="minorHAnsi" w:hAnsiTheme="minorHAnsi"/>
          <w:color w:val="000000"/>
          <w:sz w:val="28"/>
          <w:szCs w:val="28"/>
        </w:rPr>
        <w:t>Ir a</w:t>
      </w:r>
      <w:r w:rsidR="00A64101" w:rsidRPr="00733E64">
        <w:rPr>
          <w:rFonts w:asciiTheme="minorHAnsi" w:hAnsiTheme="minorHAnsi"/>
          <w:color w:val="000000"/>
          <w:sz w:val="28"/>
          <w:szCs w:val="28"/>
        </w:rPr>
        <w:t xml:space="preserve">: </w:t>
      </w:r>
    </w:p>
    <w:p w:rsidR="00A64101" w:rsidRPr="00733E64" w:rsidRDefault="007035FB" w:rsidP="00154E68">
      <w:pPr>
        <w:spacing w:line="276" w:lineRule="auto"/>
        <w:rPr>
          <w:rFonts w:asciiTheme="minorHAnsi" w:hAnsiTheme="minorHAnsi"/>
          <w:b/>
          <w:color w:val="000000"/>
          <w:sz w:val="28"/>
          <w:szCs w:val="28"/>
          <w:u w:val="single"/>
        </w:rPr>
      </w:pPr>
      <w:hyperlink r:id="rId297" w:history="1">
        <w:r w:rsidR="00A64101" w:rsidRPr="00733E64">
          <w:rPr>
            <w:rStyle w:val="Hyperlink"/>
            <w:rFonts w:asciiTheme="minorHAnsi" w:hAnsiTheme="minorHAnsi"/>
            <w:b/>
            <w:sz w:val="28"/>
            <w:szCs w:val="28"/>
          </w:rPr>
          <w:t>http://www.sde.idaho.gov/site/hs_grad_requirements/</w:t>
        </w:r>
      </w:hyperlink>
      <w:r w:rsidR="00A64101" w:rsidRPr="00733E64">
        <w:rPr>
          <w:rFonts w:asciiTheme="minorHAnsi" w:hAnsiTheme="minorHAnsi"/>
          <w:b/>
          <w:color w:val="000000"/>
          <w:sz w:val="28"/>
          <w:szCs w:val="28"/>
          <w:u w:val="single"/>
        </w:rPr>
        <w:t xml:space="preserve"> </w:t>
      </w:r>
    </w:p>
    <w:p w:rsidR="00A64101" w:rsidRPr="00733E64" w:rsidRDefault="00A64101" w:rsidP="00154E68">
      <w:pPr>
        <w:spacing w:line="276" w:lineRule="auto"/>
        <w:rPr>
          <w:rFonts w:asciiTheme="minorHAnsi" w:hAnsiTheme="minorHAnsi"/>
          <w:b/>
          <w:color w:val="000000"/>
          <w:sz w:val="28"/>
          <w:szCs w:val="28"/>
        </w:rPr>
      </w:pPr>
      <w:r w:rsidRPr="00733E64">
        <w:rPr>
          <w:rFonts w:asciiTheme="minorHAnsi" w:hAnsiTheme="minorHAnsi"/>
          <w:b/>
          <w:color w:val="000000"/>
          <w:sz w:val="28"/>
          <w:szCs w:val="28"/>
        </w:rPr>
        <w:br w:type="page"/>
      </w:r>
      <w:r w:rsidR="00AA3177" w:rsidRPr="00733E64">
        <w:rPr>
          <w:rFonts w:asciiTheme="minorHAnsi" w:hAnsiTheme="minorHAnsi"/>
          <w:b/>
          <w:color w:val="C00000"/>
          <w:sz w:val="48"/>
          <w:szCs w:val="48"/>
        </w:rPr>
        <w:lastRenderedPageBreak/>
        <w:t>Términos</w:t>
      </w:r>
      <w:r w:rsidR="006C3DA8" w:rsidRPr="00733E64">
        <w:rPr>
          <w:rFonts w:asciiTheme="minorHAnsi" w:hAnsiTheme="minorHAnsi"/>
          <w:b/>
          <w:color w:val="C00000"/>
          <w:sz w:val="48"/>
          <w:szCs w:val="48"/>
        </w:rPr>
        <w:t xml:space="preserve"> para Conocer</w:t>
      </w:r>
    </w:p>
    <w:p w:rsidR="00154E68" w:rsidRPr="00733E64" w:rsidRDefault="00154E68" w:rsidP="00154E68">
      <w:pPr>
        <w:spacing w:line="276" w:lineRule="auto"/>
        <w:rPr>
          <w:rFonts w:asciiTheme="minorHAnsi" w:hAnsiTheme="minorHAnsi"/>
          <w:b/>
          <w:sz w:val="28"/>
          <w:szCs w:val="28"/>
        </w:rPr>
      </w:pPr>
    </w:p>
    <w:p w:rsidR="00A64101" w:rsidRPr="00733E64" w:rsidRDefault="001E4F02" w:rsidP="00154E68">
      <w:pPr>
        <w:spacing w:line="276" w:lineRule="auto"/>
        <w:rPr>
          <w:rFonts w:asciiTheme="minorHAnsi" w:hAnsiTheme="minorHAnsi"/>
          <w:b/>
          <w:sz w:val="28"/>
          <w:szCs w:val="28"/>
        </w:rPr>
      </w:pPr>
      <w:r w:rsidRPr="00733E64">
        <w:rPr>
          <w:rFonts w:asciiTheme="minorHAnsi" w:hAnsiTheme="minorHAnsi"/>
          <w:b/>
          <w:sz w:val="28"/>
          <w:szCs w:val="28"/>
        </w:rPr>
        <w:t xml:space="preserve">Normativas Contenido </w:t>
      </w:r>
      <w:r w:rsidR="00AA3177" w:rsidRPr="00733E64">
        <w:rPr>
          <w:rFonts w:asciiTheme="minorHAnsi" w:hAnsiTheme="minorHAnsi"/>
          <w:b/>
          <w:sz w:val="28"/>
          <w:szCs w:val="28"/>
        </w:rPr>
        <w:t>Académico</w:t>
      </w:r>
    </w:p>
    <w:p w:rsidR="00A64101" w:rsidRPr="00733E64" w:rsidRDefault="001E4F02" w:rsidP="00154E68">
      <w:pPr>
        <w:spacing w:line="276" w:lineRule="auto"/>
        <w:rPr>
          <w:rFonts w:asciiTheme="minorHAnsi" w:hAnsiTheme="minorHAnsi"/>
          <w:sz w:val="28"/>
          <w:szCs w:val="28"/>
        </w:rPr>
      </w:pPr>
      <w:r w:rsidRPr="00733E64">
        <w:rPr>
          <w:rFonts w:asciiTheme="minorHAnsi" w:hAnsiTheme="minorHAnsi"/>
          <w:sz w:val="28"/>
          <w:szCs w:val="28"/>
        </w:rPr>
        <w:t xml:space="preserve">Según la ley federal (No Child Left Behind), cada estado debe tener normas de contenido académico en lectura/artes </w:t>
      </w:r>
      <w:r w:rsidR="00AA3177" w:rsidRPr="00733E64">
        <w:rPr>
          <w:rFonts w:asciiTheme="minorHAnsi" w:hAnsiTheme="minorHAnsi"/>
          <w:sz w:val="28"/>
          <w:szCs w:val="28"/>
        </w:rPr>
        <w:t>lingüísticas</w:t>
      </w:r>
      <w:r w:rsidRPr="00733E64">
        <w:rPr>
          <w:rFonts w:asciiTheme="minorHAnsi" w:hAnsiTheme="minorHAnsi"/>
          <w:sz w:val="28"/>
          <w:szCs w:val="28"/>
        </w:rPr>
        <w:t xml:space="preserve">, matemáticas y ciencias. Estas normas de contenido académico contienen lo que los estudiantes necesitan saber. Muchos estados tienen esquemas de contenido en otras áreas académicas. Estas normas deben ser las mismas para todas las escuelas y todos los estudiantes de ese estado. En Idaho, se han </w:t>
      </w:r>
      <w:r w:rsidRPr="00733E64">
        <w:rPr>
          <w:rFonts w:asciiTheme="minorHAnsi" w:hAnsiTheme="minorHAnsi"/>
          <w:b/>
          <w:sz w:val="28"/>
          <w:szCs w:val="28"/>
        </w:rPr>
        <w:t>Extendido las Normas de Contenido</w:t>
      </w:r>
      <w:r w:rsidRPr="00733E64">
        <w:rPr>
          <w:rFonts w:asciiTheme="minorHAnsi" w:hAnsiTheme="minorHAnsi"/>
          <w:sz w:val="28"/>
          <w:szCs w:val="28"/>
        </w:rPr>
        <w:t xml:space="preserve"> que se pueden utilizar para los estudiantes con importantes discapacidades intelectuales.</w:t>
      </w:r>
    </w:p>
    <w:p w:rsidR="001E4F02" w:rsidRPr="00733E64" w:rsidRDefault="001E4F02" w:rsidP="00154E68">
      <w:pPr>
        <w:spacing w:line="276" w:lineRule="auto"/>
        <w:rPr>
          <w:rFonts w:asciiTheme="minorHAnsi" w:hAnsiTheme="minorHAnsi"/>
          <w:sz w:val="28"/>
          <w:szCs w:val="28"/>
        </w:rPr>
      </w:pPr>
    </w:p>
    <w:p w:rsidR="00A64101" w:rsidRPr="00733E64" w:rsidRDefault="001E4F02" w:rsidP="00154E68">
      <w:pPr>
        <w:spacing w:line="276" w:lineRule="auto"/>
        <w:rPr>
          <w:rFonts w:asciiTheme="minorHAnsi" w:hAnsiTheme="minorHAnsi"/>
          <w:b/>
          <w:sz w:val="28"/>
          <w:szCs w:val="28"/>
        </w:rPr>
      </w:pPr>
      <w:r w:rsidRPr="00733E64">
        <w:rPr>
          <w:rFonts w:asciiTheme="minorHAnsi" w:hAnsiTheme="minorHAnsi"/>
          <w:b/>
          <w:sz w:val="28"/>
          <w:szCs w:val="28"/>
        </w:rPr>
        <w:t xml:space="preserve">Normativas Rendimiento </w:t>
      </w:r>
      <w:r w:rsidR="00AA3177" w:rsidRPr="00733E64">
        <w:rPr>
          <w:rFonts w:asciiTheme="minorHAnsi" w:hAnsiTheme="minorHAnsi"/>
          <w:b/>
          <w:sz w:val="28"/>
          <w:szCs w:val="28"/>
        </w:rPr>
        <w:t>Académico</w:t>
      </w:r>
    </w:p>
    <w:p w:rsidR="00A64101" w:rsidRPr="001D5418" w:rsidRDefault="001E4F02" w:rsidP="00154E68">
      <w:pPr>
        <w:spacing w:line="276" w:lineRule="auto"/>
        <w:rPr>
          <w:rFonts w:asciiTheme="minorHAnsi" w:hAnsiTheme="minorHAnsi"/>
          <w:sz w:val="28"/>
          <w:szCs w:val="28"/>
        </w:rPr>
      </w:pPr>
      <w:r w:rsidRPr="00733E64">
        <w:rPr>
          <w:rFonts w:asciiTheme="minorHAnsi" w:hAnsiTheme="minorHAnsi"/>
          <w:sz w:val="28"/>
          <w:szCs w:val="28"/>
        </w:rPr>
        <w:t>N</w:t>
      </w:r>
      <w:r w:rsidRPr="001D5418">
        <w:rPr>
          <w:rFonts w:asciiTheme="minorHAnsi" w:hAnsiTheme="minorHAnsi"/>
          <w:sz w:val="28"/>
          <w:szCs w:val="28"/>
        </w:rPr>
        <w:t xml:space="preserve">ormativas de rendimiento </w:t>
      </w:r>
      <w:r w:rsidR="00AA3177" w:rsidRPr="001D5418">
        <w:rPr>
          <w:rFonts w:asciiTheme="minorHAnsi" w:hAnsiTheme="minorHAnsi"/>
          <w:sz w:val="28"/>
          <w:szCs w:val="28"/>
        </w:rPr>
        <w:t>académico</w:t>
      </w:r>
      <w:r w:rsidRPr="001D5418">
        <w:rPr>
          <w:rFonts w:asciiTheme="minorHAnsi" w:hAnsiTheme="minorHAnsi"/>
          <w:sz w:val="28"/>
          <w:szCs w:val="28"/>
        </w:rPr>
        <w:t xml:space="preserve"> explican cómo los estudiantes deben conocer las normas del contenido académico. Normativas de rendimiento de cada estado deben </w:t>
      </w:r>
      <w:r w:rsidR="00AA3177" w:rsidRPr="001D5418">
        <w:rPr>
          <w:rFonts w:asciiTheme="minorHAnsi" w:hAnsiTheme="minorHAnsi"/>
          <w:sz w:val="28"/>
          <w:szCs w:val="28"/>
        </w:rPr>
        <w:t>tener por</w:t>
      </w:r>
      <w:r w:rsidRPr="001D5418">
        <w:rPr>
          <w:rFonts w:asciiTheme="minorHAnsi" w:hAnsiTheme="minorHAnsi"/>
          <w:sz w:val="28"/>
          <w:szCs w:val="28"/>
        </w:rPr>
        <w:t xml:space="preserve"> lo menos tres niveles de rendimiento: avanzado, proficiente y básico. Muchos estados tienen más de tres niveles y puede utilizar diferentes nombres para los niveles. Cada estado determina sus propias normas de rendimiento académico.</w:t>
      </w:r>
    </w:p>
    <w:p w:rsidR="001E4F02" w:rsidRPr="001D5418" w:rsidRDefault="001E4F02" w:rsidP="00154E68">
      <w:pPr>
        <w:spacing w:line="276" w:lineRule="auto"/>
        <w:rPr>
          <w:rFonts w:asciiTheme="minorHAnsi" w:hAnsiTheme="minorHAnsi"/>
          <w:sz w:val="28"/>
          <w:szCs w:val="28"/>
        </w:rPr>
      </w:pPr>
    </w:p>
    <w:p w:rsidR="00A64101" w:rsidRPr="001D5418" w:rsidRDefault="001E4F02" w:rsidP="00154E68">
      <w:pPr>
        <w:spacing w:line="276" w:lineRule="auto"/>
        <w:rPr>
          <w:rFonts w:asciiTheme="minorHAnsi" w:hAnsiTheme="minorHAnsi"/>
          <w:b/>
          <w:sz w:val="28"/>
          <w:szCs w:val="28"/>
        </w:rPr>
      </w:pPr>
      <w:r w:rsidRPr="001D5418">
        <w:rPr>
          <w:rFonts w:asciiTheme="minorHAnsi" w:hAnsiTheme="minorHAnsi"/>
          <w:b/>
          <w:sz w:val="28"/>
          <w:szCs w:val="28"/>
        </w:rPr>
        <w:t>Normativas Comunes Generales</w:t>
      </w:r>
    </w:p>
    <w:p w:rsidR="00A64101" w:rsidRPr="001D5418" w:rsidRDefault="001E4F02" w:rsidP="00154E68">
      <w:pPr>
        <w:spacing w:line="276" w:lineRule="auto"/>
        <w:rPr>
          <w:rFonts w:asciiTheme="minorHAnsi" w:hAnsiTheme="minorHAnsi" w:cs="Arial"/>
          <w:sz w:val="28"/>
          <w:szCs w:val="28"/>
        </w:rPr>
      </w:pPr>
      <w:r w:rsidRPr="001D5418">
        <w:rPr>
          <w:rFonts w:asciiTheme="minorHAnsi" w:hAnsiTheme="minorHAnsi" w:cs="Arial"/>
          <w:sz w:val="28"/>
          <w:szCs w:val="28"/>
        </w:rPr>
        <w:t xml:space="preserve">Idaho </w:t>
      </w:r>
      <w:r w:rsidR="003F6B77" w:rsidRPr="001D5418">
        <w:rPr>
          <w:rFonts w:asciiTheme="minorHAnsi" w:hAnsiTheme="minorHAnsi" w:cs="Arial"/>
          <w:sz w:val="28"/>
          <w:szCs w:val="28"/>
        </w:rPr>
        <w:t>traerá una</w:t>
      </w:r>
      <w:r w:rsidRPr="001D5418">
        <w:rPr>
          <w:rFonts w:asciiTheme="minorHAnsi" w:hAnsiTheme="minorHAnsi" w:cs="Arial"/>
          <w:sz w:val="28"/>
          <w:szCs w:val="28"/>
        </w:rPr>
        <w:t xml:space="preserve"> nuev</w:t>
      </w:r>
      <w:r w:rsidR="003F6B77" w:rsidRPr="001D5418">
        <w:rPr>
          <w:rFonts w:asciiTheme="minorHAnsi" w:hAnsiTheme="minorHAnsi" w:cs="Arial"/>
          <w:sz w:val="28"/>
          <w:szCs w:val="28"/>
        </w:rPr>
        <w:t>a</w:t>
      </w:r>
      <w:r w:rsidRPr="001D5418">
        <w:rPr>
          <w:rFonts w:asciiTheme="minorHAnsi" w:hAnsiTheme="minorHAnsi" w:cs="Arial"/>
          <w:sz w:val="28"/>
          <w:szCs w:val="28"/>
        </w:rPr>
        <w:t xml:space="preserve"> </w:t>
      </w:r>
      <w:r w:rsidR="003F6B77" w:rsidRPr="001D5418">
        <w:rPr>
          <w:rFonts w:asciiTheme="minorHAnsi" w:hAnsiTheme="minorHAnsi" w:cs="Arial"/>
          <w:sz w:val="28"/>
          <w:szCs w:val="28"/>
        </w:rPr>
        <w:t>normativa general</w:t>
      </w:r>
      <w:r w:rsidRPr="001D5418">
        <w:rPr>
          <w:rFonts w:asciiTheme="minorHAnsi" w:hAnsiTheme="minorHAnsi" w:cs="Arial"/>
          <w:sz w:val="28"/>
          <w:szCs w:val="28"/>
        </w:rPr>
        <w:t xml:space="preserve"> estatal para competencia en las áreas de </w:t>
      </w:r>
      <w:r w:rsidR="00AA3177" w:rsidRPr="001D5418">
        <w:rPr>
          <w:rFonts w:asciiTheme="minorHAnsi" w:hAnsiTheme="minorHAnsi" w:cs="Arial"/>
          <w:sz w:val="28"/>
          <w:szCs w:val="28"/>
        </w:rPr>
        <w:t>inglés</w:t>
      </w:r>
      <w:r w:rsidR="003F6B77" w:rsidRPr="001D5418">
        <w:rPr>
          <w:rFonts w:asciiTheme="minorHAnsi" w:hAnsiTheme="minorHAnsi" w:cs="Arial"/>
          <w:sz w:val="28"/>
          <w:szCs w:val="28"/>
        </w:rPr>
        <w:t>,</w:t>
      </w:r>
      <w:r w:rsidRPr="001D5418">
        <w:rPr>
          <w:rFonts w:asciiTheme="minorHAnsi" w:hAnsiTheme="minorHAnsi" w:cs="Arial"/>
          <w:sz w:val="28"/>
          <w:szCs w:val="28"/>
        </w:rPr>
        <w:t xml:space="preserve"> Literatura, y Matemáticas para los grados K-12. Est</w:t>
      </w:r>
      <w:r w:rsidR="003F6B77" w:rsidRPr="001D5418">
        <w:rPr>
          <w:rFonts w:asciiTheme="minorHAnsi" w:hAnsiTheme="minorHAnsi" w:cs="Arial"/>
          <w:sz w:val="28"/>
          <w:szCs w:val="28"/>
        </w:rPr>
        <w:t>a</w:t>
      </w:r>
      <w:r w:rsidRPr="001D5418">
        <w:rPr>
          <w:rFonts w:asciiTheme="minorHAnsi" w:hAnsiTheme="minorHAnsi" w:cs="Arial"/>
          <w:sz w:val="28"/>
          <w:szCs w:val="28"/>
        </w:rPr>
        <w:t xml:space="preserve">s </w:t>
      </w:r>
      <w:r w:rsidR="003F6B77" w:rsidRPr="001D5418">
        <w:rPr>
          <w:rFonts w:asciiTheme="minorHAnsi" w:hAnsiTheme="minorHAnsi" w:cs="Arial"/>
          <w:sz w:val="28"/>
          <w:szCs w:val="28"/>
        </w:rPr>
        <w:t>normativas</w:t>
      </w:r>
      <w:r w:rsidRPr="001D5418">
        <w:rPr>
          <w:rFonts w:asciiTheme="minorHAnsi" w:hAnsiTheme="minorHAnsi" w:cs="Arial"/>
          <w:sz w:val="28"/>
          <w:szCs w:val="28"/>
        </w:rPr>
        <w:t xml:space="preserve"> definen los conocimientos y destrezas que los estudiantes deben haber aprendido durante su educación K-12 para que cuando se gradúen de </w:t>
      </w:r>
      <w:r w:rsidR="003F6B77" w:rsidRPr="001D5418">
        <w:rPr>
          <w:rFonts w:asciiTheme="minorHAnsi" w:hAnsiTheme="minorHAnsi" w:cs="Arial"/>
          <w:sz w:val="28"/>
          <w:szCs w:val="28"/>
        </w:rPr>
        <w:t>high school</w:t>
      </w:r>
      <w:r w:rsidRPr="001D5418">
        <w:rPr>
          <w:rFonts w:asciiTheme="minorHAnsi" w:hAnsiTheme="minorHAnsi" w:cs="Arial"/>
          <w:sz w:val="28"/>
          <w:szCs w:val="28"/>
        </w:rPr>
        <w:t xml:space="preserve"> </w:t>
      </w:r>
      <w:r w:rsidR="003F6B77" w:rsidRPr="001D5418">
        <w:rPr>
          <w:rFonts w:asciiTheme="minorHAnsi" w:hAnsiTheme="minorHAnsi" w:cs="Arial"/>
          <w:sz w:val="28"/>
          <w:szCs w:val="28"/>
        </w:rPr>
        <w:t>sean</w:t>
      </w:r>
      <w:r w:rsidRPr="001D5418">
        <w:rPr>
          <w:rFonts w:asciiTheme="minorHAnsi" w:hAnsiTheme="minorHAnsi" w:cs="Arial"/>
          <w:sz w:val="28"/>
          <w:szCs w:val="28"/>
        </w:rPr>
        <w:t xml:space="preserve"> </w:t>
      </w:r>
      <w:r w:rsidR="003F6B77" w:rsidRPr="001D5418">
        <w:rPr>
          <w:rFonts w:asciiTheme="minorHAnsi" w:hAnsiTheme="minorHAnsi" w:cs="Arial"/>
          <w:sz w:val="28"/>
          <w:szCs w:val="28"/>
        </w:rPr>
        <w:t>capaces</w:t>
      </w:r>
      <w:r w:rsidRPr="001D5418">
        <w:rPr>
          <w:rFonts w:asciiTheme="minorHAnsi" w:hAnsiTheme="minorHAnsi" w:cs="Arial"/>
          <w:sz w:val="28"/>
          <w:szCs w:val="28"/>
        </w:rPr>
        <w:t xml:space="preserve"> de tener éxito en la educación post-secundaria y </w:t>
      </w:r>
      <w:r w:rsidR="003F6B77" w:rsidRPr="001D5418">
        <w:rPr>
          <w:rFonts w:asciiTheme="minorHAnsi" w:hAnsiTheme="minorHAnsi" w:cs="Arial"/>
          <w:sz w:val="28"/>
          <w:szCs w:val="28"/>
        </w:rPr>
        <w:t>la vida de trabajo</w:t>
      </w:r>
      <w:r w:rsidRPr="001D5418">
        <w:rPr>
          <w:rFonts w:asciiTheme="minorHAnsi" w:hAnsiTheme="minorHAnsi" w:cs="Arial"/>
          <w:sz w:val="28"/>
          <w:szCs w:val="28"/>
        </w:rPr>
        <w:t>.</w:t>
      </w:r>
      <w:r w:rsidRPr="001D5418">
        <w:rPr>
          <w:rFonts w:asciiTheme="minorHAnsi" w:hAnsiTheme="minorHAnsi" w:cs="Arial"/>
          <w:sz w:val="28"/>
          <w:szCs w:val="28"/>
        </w:rPr>
        <w:br/>
        <w:t xml:space="preserve">Para obtener más información sobre </w:t>
      </w:r>
      <w:r w:rsidR="003F6B77" w:rsidRPr="001D5418">
        <w:rPr>
          <w:rFonts w:asciiTheme="minorHAnsi" w:hAnsiTheme="minorHAnsi" w:cs="Arial"/>
          <w:sz w:val="28"/>
          <w:szCs w:val="28"/>
        </w:rPr>
        <w:t>la generalidad</w:t>
      </w:r>
      <w:r w:rsidRPr="001D5418">
        <w:rPr>
          <w:rFonts w:asciiTheme="minorHAnsi" w:hAnsiTheme="minorHAnsi" w:cs="Arial"/>
          <w:sz w:val="28"/>
          <w:szCs w:val="28"/>
        </w:rPr>
        <w:t xml:space="preserve"> común ir al Departamento de Estado de Educación Pagina</w:t>
      </w:r>
      <w:r w:rsidR="003F6B77" w:rsidRPr="001D5418">
        <w:rPr>
          <w:rFonts w:asciiTheme="minorHAnsi" w:hAnsiTheme="minorHAnsi" w:cs="Arial"/>
          <w:sz w:val="28"/>
          <w:szCs w:val="28"/>
        </w:rPr>
        <w:t xml:space="preserve"> </w:t>
      </w:r>
      <w:r w:rsidR="008A1635" w:rsidRPr="001D5418">
        <w:rPr>
          <w:rFonts w:asciiTheme="minorHAnsi" w:hAnsiTheme="minorHAnsi" w:cs="Arial"/>
          <w:sz w:val="28"/>
          <w:szCs w:val="28"/>
        </w:rPr>
        <w:t>Web</w:t>
      </w:r>
      <w:r w:rsidR="00A64101" w:rsidRPr="001D5418">
        <w:rPr>
          <w:rFonts w:asciiTheme="minorHAnsi" w:hAnsiTheme="minorHAnsi" w:cs="Arial"/>
          <w:sz w:val="28"/>
          <w:szCs w:val="28"/>
        </w:rPr>
        <w:t xml:space="preserve"> </w:t>
      </w:r>
      <w:r w:rsidR="003F6B77" w:rsidRPr="001D5418">
        <w:rPr>
          <w:rFonts w:asciiTheme="minorHAnsi" w:hAnsiTheme="minorHAnsi" w:cs="Arial"/>
          <w:sz w:val="28"/>
          <w:szCs w:val="28"/>
        </w:rPr>
        <w:t>en este enlace</w:t>
      </w:r>
      <w:r w:rsidR="00A64101" w:rsidRPr="001D5418">
        <w:rPr>
          <w:rFonts w:asciiTheme="minorHAnsi" w:hAnsiTheme="minorHAnsi" w:cs="Arial"/>
          <w:sz w:val="28"/>
          <w:szCs w:val="28"/>
        </w:rPr>
        <w:t xml:space="preserve">:  </w:t>
      </w:r>
      <w:hyperlink r:id="rId298" w:history="1">
        <w:r w:rsidR="00A64101" w:rsidRPr="001D5418">
          <w:rPr>
            <w:rStyle w:val="Hyperlink"/>
            <w:rFonts w:asciiTheme="minorHAnsi" w:hAnsiTheme="minorHAnsi" w:cs="Arial"/>
            <w:b/>
            <w:sz w:val="28"/>
            <w:szCs w:val="28"/>
          </w:rPr>
          <w:t>http://www.sde.idaho.gov/site/common/</w:t>
        </w:r>
      </w:hyperlink>
      <w:r w:rsidR="00A64101" w:rsidRPr="001D5418">
        <w:rPr>
          <w:rFonts w:asciiTheme="minorHAnsi" w:hAnsiTheme="minorHAnsi" w:cs="Arial"/>
          <w:sz w:val="28"/>
          <w:szCs w:val="28"/>
        </w:rPr>
        <w:t xml:space="preserve"> </w:t>
      </w:r>
    </w:p>
    <w:p w:rsidR="00A64101" w:rsidRPr="001D5418" w:rsidRDefault="00A64101" w:rsidP="00154E68">
      <w:pPr>
        <w:spacing w:line="276" w:lineRule="auto"/>
        <w:rPr>
          <w:rFonts w:asciiTheme="minorHAnsi" w:hAnsiTheme="minorHAnsi"/>
          <w:b/>
          <w:sz w:val="28"/>
          <w:szCs w:val="28"/>
        </w:rPr>
      </w:pPr>
    </w:p>
    <w:p w:rsidR="00A64101" w:rsidRPr="001D5418" w:rsidRDefault="003F6B77" w:rsidP="00154E68">
      <w:pPr>
        <w:spacing w:line="276" w:lineRule="auto"/>
        <w:rPr>
          <w:rFonts w:asciiTheme="minorHAnsi" w:hAnsiTheme="minorHAnsi"/>
          <w:b/>
          <w:sz w:val="28"/>
          <w:szCs w:val="28"/>
        </w:rPr>
      </w:pPr>
      <w:r w:rsidRPr="001D5418">
        <w:rPr>
          <w:rFonts w:asciiTheme="minorHAnsi" w:hAnsiTheme="minorHAnsi"/>
          <w:b/>
          <w:sz w:val="28"/>
          <w:szCs w:val="28"/>
        </w:rPr>
        <w:t xml:space="preserve">Programa de </w:t>
      </w:r>
      <w:r w:rsidR="00AA3177" w:rsidRPr="001D5418">
        <w:rPr>
          <w:rFonts w:asciiTheme="minorHAnsi" w:hAnsiTheme="minorHAnsi"/>
          <w:b/>
          <w:sz w:val="28"/>
          <w:szCs w:val="28"/>
        </w:rPr>
        <w:t>Educación</w:t>
      </w:r>
      <w:r w:rsidRPr="001D5418">
        <w:rPr>
          <w:rFonts w:asciiTheme="minorHAnsi" w:hAnsiTheme="minorHAnsi"/>
          <w:b/>
          <w:sz w:val="28"/>
          <w:szCs w:val="28"/>
        </w:rPr>
        <w:t xml:space="preserve"> Individualizada</w:t>
      </w:r>
      <w:r w:rsidR="00A64101" w:rsidRPr="001D5418">
        <w:rPr>
          <w:rFonts w:asciiTheme="minorHAnsi" w:hAnsiTheme="minorHAnsi"/>
          <w:b/>
          <w:sz w:val="28"/>
          <w:szCs w:val="28"/>
        </w:rPr>
        <w:t xml:space="preserve"> (IEP)</w:t>
      </w:r>
    </w:p>
    <w:p w:rsidR="00A64101" w:rsidRPr="001D5418" w:rsidRDefault="003F6B77" w:rsidP="00154E68">
      <w:pPr>
        <w:spacing w:line="276" w:lineRule="auto"/>
        <w:rPr>
          <w:rFonts w:asciiTheme="minorHAnsi" w:hAnsiTheme="minorHAnsi"/>
          <w:sz w:val="28"/>
          <w:szCs w:val="28"/>
        </w:rPr>
      </w:pPr>
      <w:r w:rsidRPr="001D5418">
        <w:rPr>
          <w:rFonts w:asciiTheme="minorHAnsi" w:hAnsiTheme="minorHAnsi"/>
          <w:sz w:val="28"/>
          <w:szCs w:val="28"/>
        </w:rPr>
        <w:t>Una declaración escrita por cada estudiante con una discapacidad desarrollada, revisada, y de acuerdo con los requisitos de IDEA. Cuando el estudiante cumpla 16 años, el IEP debe incluir una lista de las actividades de transición y un plan para la graduación.</w:t>
      </w:r>
    </w:p>
    <w:p w:rsidR="003F6B77" w:rsidRPr="001D5418" w:rsidRDefault="003F6B77" w:rsidP="00154E68">
      <w:pPr>
        <w:spacing w:line="276" w:lineRule="auto"/>
        <w:rPr>
          <w:rFonts w:asciiTheme="minorHAnsi" w:hAnsiTheme="minorHAnsi"/>
          <w:sz w:val="28"/>
          <w:szCs w:val="28"/>
        </w:rPr>
      </w:pPr>
    </w:p>
    <w:p w:rsidR="00A64101" w:rsidRPr="001D5418" w:rsidRDefault="0029671A" w:rsidP="00154E68">
      <w:pPr>
        <w:spacing w:line="276" w:lineRule="auto"/>
        <w:rPr>
          <w:rFonts w:asciiTheme="minorHAnsi" w:hAnsiTheme="minorHAnsi"/>
          <w:b/>
          <w:sz w:val="28"/>
          <w:szCs w:val="28"/>
        </w:rPr>
      </w:pPr>
      <w:r w:rsidRPr="001D5418">
        <w:rPr>
          <w:rFonts w:asciiTheme="minorHAnsi" w:hAnsiTheme="minorHAnsi"/>
          <w:b/>
          <w:sz w:val="28"/>
          <w:szCs w:val="28"/>
        </w:rPr>
        <w:lastRenderedPageBreak/>
        <w:t>Ley Educacional para Individuos con Discapacidades</w:t>
      </w:r>
      <w:r w:rsidR="00A64101" w:rsidRPr="001D5418">
        <w:rPr>
          <w:rFonts w:asciiTheme="minorHAnsi" w:hAnsiTheme="minorHAnsi"/>
          <w:b/>
          <w:sz w:val="28"/>
          <w:szCs w:val="28"/>
        </w:rPr>
        <w:t xml:space="preserve"> (IDEA)</w:t>
      </w:r>
    </w:p>
    <w:p w:rsidR="00A64101" w:rsidRPr="001D5418" w:rsidRDefault="0029671A" w:rsidP="00154E68">
      <w:pPr>
        <w:spacing w:line="276" w:lineRule="auto"/>
        <w:rPr>
          <w:rFonts w:asciiTheme="minorHAnsi" w:hAnsiTheme="minorHAnsi"/>
          <w:sz w:val="28"/>
          <w:szCs w:val="28"/>
        </w:rPr>
      </w:pPr>
      <w:r w:rsidRPr="001D5418">
        <w:rPr>
          <w:rFonts w:asciiTheme="minorHAnsi" w:hAnsiTheme="minorHAnsi"/>
          <w:sz w:val="28"/>
          <w:szCs w:val="28"/>
        </w:rPr>
        <w:t xml:space="preserve">La ley federal </w:t>
      </w:r>
      <w:r w:rsidR="00653034" w:rsidRPr="001D5418">
        <w:rPr>
          <w:rFonts w:asciiTheme="minorHAnsi" w:hAnsiTheme="minorHAnsi"/>
          <w:sz w:val="28"/>
          <w:szCs w:val="28"/>
        </w:rPr>
        <w:t>proporciona</w:t>
      </w:r>
      <w:r w:rsidRPr="001D5418">
        <w:rPr>
          <w:rFonts w:asciiTheme="minorHAnsi" w:hAnsiTheme="minorHAnsi"/>
          <w:sz w:val="28"/>
          <w:szCs w:val="28"/>
        </w:rPr>
        <w:t xml:space="preserve"> la intervención temprana y servicios de educación especial para los niños que son elegibles en función de su discapacidad. </w:t>
      </w:r>
      <w:r w:rsidR="0045554E" w:rsidRPr="001D5418">
        <w:rPr>
          <w:rFonts w:asciiTheme="minorHAnsi" w:hAnsiTheme="minorHAnsi"/>
          <w:sz w:val="28"/>
          <w:szCs w:val="28"/>
        </w:rPr>
        <w:t>D</w:t>
      </w:r>
      <w:r w:rsidRPr="001D5418">
        <w:rPr>
          <w:rFonts w:asciiTheme="minorHAnsi" w:hAnsiTheme="minorHAnsi"/>
          <w:sz w:val="28"/>
          <w:szCs w:val="28"/>
        </w:rPr>
        <w:t xml:space="preserve">escribe </w:t>
      </w:r>
      <w:r w:rsidR="001C06D6" w:rsidRPr="001D5418">
        <w:rPr>
          <w:rFonts w:asciiTheme="minorHAnsi" w:hAnsiTheme="minorHAnsi"/>
          <w:sz w:val="28"/>
          <w:szCs w:val="28"/>
        </w:rPr>
        <w:t>cuál</w:t>
      </w:r>
      <w:r w:rsidR="0045554E" w:rsidRPr="001D5418">
        <w:rPr>
          <w:rFonts w:asciiTheme="minorHAnsi" w:hAnsiTheme="minorHAnsi"/>
          <w:sz w:val="28"/>
          <w:szCs w:val="28"/>
        </w:rPr>
        <w:t xml:space="preserve"> de</w:t>
      </w:r>
      <w:r w:rsidRPr="001D5418">
        <w:rPr>
          <w:rFonts w:asciiTheme="minorHAnsi" w:hAnsiTheme="minorHAnsi"/>
          <w:sz w:val="28"/>
          <w:szCs w:val="28"/>
        </w:rPr>
        <w:t xml:space="preserve"> los niños </w:t>
      </w:r>
      <w:r w:rsidR="0045554E" w:rsidRPr="001D5418">
        <w:rPr>
          <w:rFonts w:asciiTheme="minorHAnsi" w:hAnsiTheme="minorHAnsi"/>
          <w:sz w:val="28"/>
          <w:szCs w:val="28"/>
        </w:rPr>
        <w:t>es</w:t>
      </w:r>
      <w:r w:rsidRPr="001D5418">
        <w:rPr>
          <w:rFonts w:asciiTheme="minorHAnsi" w:hAnsiTheme="minorHAnsi"/>
          <w:sz w:val="28"/>
          <w:szCs w:val="28"/>
        </w:rPr>
        <w:t xml:space="preserve"> elegible para recibir servicios, qué servicios deben poner a disposición de los </w:t>
      </w:r>
      <w:r w:rsidR="0045554E" w:rsidRPr="001D5418">
        <w:rPr>
          <w:rFonts w:asciiTheme="minorHAnsi" w:hAnsiTheme="minorHAnsi"/>
          <w:sz w:val="28"/>
          <w:szCs w:val="28"/>
        </w:rPr>
        <w:t>estudiantes los diferentes estados,</w:t>
      </w:r>
      <w:r w:rsidRPr="001D5418">
        <w:rPr>
          <w:rFonts w:asciiTheme="minorHAnsi" w:hAnsiTheme="minorHAnsi"/>
          <w:sz w:val="28"/>
          <w:szCs w:val="28"/>
        </w:rPr>
        <w:t xml:space="preserve"> y cómo los estados deben proveer </w:t>
      </w:r>
      <w:r w:rsidR="0045554E" w:rsidRPr="001D5418">
        <w:rPr>
          <w:rFonts w:asciiTheme="minorHAnsi" w:hAnsiTheme="minorHAnsi"/>
          <w:sz w:val="28"/>
          <w:szCs w:val="28"/>
        </w:rPr>
        <w:t xml:space="preserve">estos </w:t>
      </w:r>
      <w:r w:rsidRPr="001D5418">
        <w:rPr>
          <w:rFonts w:asciiTheme="minorHAnsi" w:hAnsiTheme="minorHAnsi"/>
          <w:sz w:val="28"/>
          <w:szCs w:val="28"/>
        </w:rPr>
        <w:t>servicios.</w:t>
      </w:r>
    </w:p>
    <w:p w:rsidR="0045554E" w:rsidRPr="001D5418" w:rsidRDefault="0045554E" w:rsidP="00154E68">
      <w:pPr>
        <w:spacing w:line="276" w:lineRule="auto"/>
        <w:rPr>
          <w:rFonts w:asciiTheme="minorHAnsi" w:hAnsiTheme="minorHAnsi"/>
          <w:sz w:val="28"/>
          <w:szCs w:val="28"/>
        </w:rPr>
      </w:pPr>
    </w:p>
    <w:p w:rsidR="00A64101" w:rsidRPr="001D5418" w:rsidRDefault="0045554E" w:rsidP="00154E68">
      <w:pPr>
        <w:spacing w:line="276" w:lineRule="auto"/>
        <w:rPr>
          <w:rFonts w:asciiTheme="minorHAnsi" w:hAnsiTheme="minorHAnsi"/>
          <w:b/>
          <w:sz w:val="28"/>
          <w:szCs w:val="28"/>
        </w:rPr>
      </w:pPr>
      <w:r w:rsidRPr="001D5418">
        <w:rPr>
          <w:rFonts w:asciiTheme="minorHAnsi" w:hAnsiTheme="minorHAnsi"/>
          <w:b/>
          <w:sz w:val="28"/>
          <w:szCs w:val="28"/>
        </w:rPr>
        <w:t xml:space="preserve">Prueba Normativa de </w:t>
      </w:r>
      <w:r w:rsidR="00A64101" w:rsidRPr="001D5418">
        <w:rPr>
          <w:rFonts w:asciiTheme="minorHAnsi" w:hAnsiTheme="minorHAnsi"/>
          <w:b/>
          <w:sz w:val="28"/>
          <w:szCs w:val="28"/>
        </w:rPr>
        <w:t xml:space="preserve">Idaho </w:t>
      </w:r>
      <w:r w:rsidRPr="001D5418">
        <w:rPr>
          <w:rFonts w:asciiTheme="minorHAnsi" w:hAnsiTheme="minorHAnsi"/>
          <w:b/>
          <w:sz w:val="28"/>
          <w:szCs w:val="28"/>
        </w:rPr>
        <w:t xml:space="preserve">de </w:t>
      </w:r>
      <w:r w:rsidR="001D5418" w:rsidRPr="001D5418">
        <w:rPr>
          <w:rFonts w:asciiTheme="minorHAnsi" w:hAnsiTheme="minorHAnsi"/>
          <w:b/>
          <w:sz w:val="28"/>
          <w:szCs w:val="28"/>
        </w:rPr>
        <w:t>Habilidades</w:t>
      </w:r>
      <w:r w:rsidR="00A64101" w:rsidRPr="001D5418">
        <w:rPr>
          <w:rFonts w:asciiTheme="minorHAnsi" w:hAnsiTheme="minorHAnsi"/>
          <w:b/>
          <w:sz w:val="28"/>
          <w:szCs w:val="28"/>
        </w:rPr>
        <w:t xml:space="preserve"> (ISAT)</w:t>
      </w:r>
    </w:p>
    <w:p w:rsidR="0045554E" w:rsidRPr="001D5418" w:rsidRDefault="0045554E" w:rsidP="00154E68">
      <w:pPr>
        <w:spacing w:line="276" w:lineRule="auto"/>
        <w:rPr>
          <w:rFonts w:asciiTheme="minorHAnsi" w:hAnsiTheme="minorHAnsi"/>
          <w:sz w:val="28"/>
          <w:szCs w:val="28"/>
        </w:rPr>
      </w:pPr>
      <w:r w:rsidRPr="001D5418">
        <w:rPr>
          <w:rFonts w:asciiTheme="minorHAnsi" w:hAnsiTheme="minorHAnsi"/>
          <w:sz w:val="28"/>
          <w:szCs w:val="28"/>
        </w:rPr>
        <w:t xml:space="preserve">Esta es la evaluación académica estatal anual de Idaho que se utiliza para medir </w:t>
      </w:r>
      <w:r w:rsidR="006A353C" w:rsidRPr="001D5418">
        <w:rPr>
          <w:rFonts w:asciiTheme="minorHAnsi" w:hAnsiTheme="minorHAnsi"/>
          <w:sz w:val="28"/>
          <w:szCs w:val="28"/>
        </w:rPr>
        <w:t xml:space="preserve">habilidades </w:t>
      </w:r>
      <w:r w:rsidRPr="001D5418">
        <w:rPr>
          <w:rFonts w:asciiTheme="minorHAnsi" w:hAnsiTheme="minorHAnsi"/>
          <w:sz w:val="28"/>
          <w:szCs w:val="28"/>
        </w:rPr>
        <w:t xml:space="preserve">de los estudiantes y el progreso. Esta evaluación está </w:t>
      </w:r>
      <w:r w:rsidR="006A353C" w:rsidRPr="001D5418">
        <w:rPr>
          <w:rFonts w:asciiTheme="minorHAnsi" w:hAnsiTheme="minorHAnsi"/>
          <w:sz w:val="28"/>
          <w:szCs w:val="28"/>
        </w:rPr>
        <w:t>formada</w:t>
      </w:r>
      <w:r w:rsidRPr="001D5418">
        <w:rPr>
          <w:rFonts w:asciiTheme="minorHAnsi" w:hAnsiTheme="minorHAnsi"/>
          <w:sz w:val="28"/>
          <w:szCs w:val="28"/>
        </w:rPr>
        <w:t xml:space="preserve"> con </w:t>
      </w:r>
      <w:r w:rsidR="006A353C" w:rsidRPr="001D5418">
        <w:rPr>
          <w:rFonts w:asciiTheme="minorHAnsi" w:hAnsiTheme="minorHAnsi"/>
          <w:sz w:val="28"/>
          <w:szCs w:val="28"/>
        </w:rPr>
        <w:t>la</w:t>
      </w:r>
      <w:r w:rsidRPr="001D5418">
        <w:rPr>
          <w:rFonts w:asciiTheme="minorHAnsi" w:hAnsiTheme="minorHAnsi"/>
          <w:sz w:val="28"/>
          <w:szCs w:val="28"/>
        </w:rPr>
        <w:t xml:space="preserve">s </w:t>
      </w:r>
      <w:r w:rsidR="006A353C" w:rsidRPr="001D5418">
        <w:rPr>
          <w:rFonts w:asciiTheme="minorHAnsi" w:hAnsiTheme="minorHAnsi"/>
          <w:sz w:val="28"/>
          <w:szCs w:val="28"/>
        </w:rPr>
        <w:t>Normativas</w:t>
      </w:r>
      <w:r w:rsidRPr="001D5418">
        <w:rPr>
          <w:rFonts w:asciiTheme="minorHAnsi" w:hAnsiTheme="minorHAnsi"/>
          <w:sz w:val="28"/>
          <w:szCs w:val="28"/>
        </w:rPr>
        <w:t xml:space="preserve"> de contenido académico del estado y l</w:t>
      </w:r>
      <w:r w:rsidR="006A353C" w:rsidRPr="001D5418">
        <w:rPr>
          <w:rFonts w:asciiTheme="minorHAnsi" w:hAnsiTheme="minorHAnsi"/>
          <w:sz w:val="28"/>
          <w:szCs w:val="28"/>
        </w:rPr>
        <w:t>a</w:t>
      </w:r>
      <w:r w:rsidRPr="001D5418">
        <w:rPr>
          <w:rFonts w:asciiTheme="minorHAnsi" w:hAnsiTheme="minorHAnsi"/>
          <w:sz w:val="28"/>
          <w:szCs w:val="28"/>
        </w:rPr>
        <w:t xml:space="preserve">s </w:t>
      </w:r>
      <w:r w:rsidR="006A353C" w:rsidRPr="001D5418">
        <w:rPr>
          <w:rFonts w:asciiTheme="minorHAnsi" w:hAnsiTheme="minorHAnsi"/>
          <w:sz w:val="28"/>
          <w:szCs w:val="28"/>
        </w:rPr>
        <w:t>normativas</w:t>
      </w:r>
      <w:r w:rsidRPr="001D5418">
        <w:rPr>
          <w:rFonts w:asciiTheme="minorHAnsi" w:hAnsiTheme="minorHAnsi"/>
          <w:sz w:val="28"/>
          <w:szCs w:val="28"/>
        </w:rPr>
        <w:t xml:space="preserve"> de </w:t>
      </w:r>
      <w:r w:rsidR="006A353C" w:rsidRPr="001D5418">
        <w:rPr>
          <w:rFonts w:asciiTheme="minorHAnsi" w:hAnsiTheme="minorHAnsi"/>
          <w:sz w:val="28"/>
          <w:szCs w:val="28"/>
        </w:rPr>
        <w:t>habilidades</w:t>
      </w:r>
      <w:r w:rsidRPr="001D5418">
        <w:rPr>
          <w:rFonts w:asciiTheme="minorHAnsi" w:hAnsiTheme="minorHAnsi"/>
          <w:sz w:val="28"/>
          <w:szCs w:val="28"/>
        </w:rPr>
        <w:t xml:space="preserve"> académic</w:t>
      </w:r>
      <w:r w:rsidR="006A353C" w:rsidRPr="001D5418">
        <w:rPr>
          <w:rFonts w:asciiTheme="minorHAnsi" w:hAnsiTheme="minorHAnsi"/>
          <w:sz w:val="28"/>
          <w:szCs w:val="28"/>
        </w:rPr>
        <w:t>as</w:t>
      </w:r>
      <w:r w:rsidRPr="001D5418">
        <w:rPr>
          <w:rFonts w:asciiTheme="minorHAnsi" w:hAnsiTheme="minorHAnsi"/>
          <w:sz w:val="28"/>
          <w:szCs w:val="28"/>
        </w:rPr>
        <w:t>. ISAT incluye pruebas de lectura, uso del lenguaje y matemáticas para los grados 3-10 y pruebas de ciencias para los grados 5, 7 y 10</w:t>
      </w:r>
    </w:p>
    <w:p w:rsidR="00A64101" w:rsidRPr="001D5418" w:rsidRDefault="0045554E" w:rsidP="00154E68">
      <w:pPr>
        <w:spacing w:line="276" w:lineRule="auto"/>
        <w:rPr>
          <w:rFonts w:asciiTheme="minorHAnsi" w:hAnsiTheme="minorHAnsi"/>
          <w:sz w:val="28"/>
          <w:szCs w:val="28"/>
        </w:rPr>
      </w:pPr>
      <w:r w:rsidRPr="001D5418">
        <w:rPr>
          <w:rFonts w:asciiTheme="minorHAnsi" w:hAnsiTheme="minorHAnsi"/>
          <w:sz w:val="28"/>
          <w:szCs w:val="28"/>
        </w:rPr>
        <w:t xml:space="preserve">Para aprender </w:t>
      </w:r>
      <w:r w:rsidR="001D5418" w:rsidRPr="001D5418">
        <w:rPr>
          <w:rFonts w:asciiTheme="minorHAnsi" w:hAnsiTheme="minorHAnsi"/>
          <w:sz w:val="28"/>
          <w:szCs w:val="28"/>
        </w:rPr>
        <w:t>más</w:t>
      </w:r>
      <w:r w:rsidRPr="001D5418">
        <w:rPr>
          <w:rFonts w:asciiTheme="minorHAnsi" w:hAnsiTheme="minorHAnsi"/>
          <w:sz w:val="28"/>
          <w:szCs w:val="28"/>
        </w:rPr>
        <w:t xml:space="preserve"> ir</w:t>
      </w:r>
      <w:r w:rsidR="00A64101" w:rsidRPr="001D5418">
        <w:rPr>
          <w:rFonts w:asciiTheme="minorHAnsi" w:hAnsiTheme="minorHAnsi"/>
          <w:sz w:val="28"/>
          <w:szCs w:val="28"/>
        </w:rPr>
        <w:t xml:space="preserve">:  </w:t>
      </w:r>
      <w:hyperlink r:id="rId299" w:history="1">
        <w:r w:rsidR="00A64101" w:rsidRPr="001D5418">
          <w:rPr>
            <w:rStyle w:val="Hyperlink"/>
            <w:rFonts w:asciiTheme="minorHAnsi" w:hAnsiTheme="minorHAnsi"/>
            <w:b/>
            <w:sz w:val="28"/>
            <w:szCs w:val="28"/>
          </w:rPr>
          <w:t>http://www.sde.idaho.gov/site/assessment/ISAT/</w:t>
        </w:r>
      </w:hyperlink>
      <w:r w:rsidR="00A64101" w:rsidRPr="001D5418">
        <w:rPr>
          <w:rFonts w:asciiTheme="minorHAnsi" w:hAnsiTheme="minorHAnsi"/>
          <w:b/>
          <w:sz w:val="28"/>
          <w:szCs w:val="28"/>
          <w:u w:val="single"/>
        </w:rPr>
        <w:t xml:space="preserve"> </w:t>
      </w:r>
    </w:p>
    <w:p w:rsidR="00A64101" w:rsidRPr="001D5418" w:rsidRDefault="00A64101" w:rsidP="00154E68">
      <w:pPr>
        <w:spacing w:line="276" w:lineRule="auto"/>
        <w:rPr>
          <w:rFonts w:asciiTheme="minorHAnsi" w:hAnsiTheme="minorHAnsi"/>
          <w:sz w:val="28"/>
          <w:szCs w:val="28"/>
        </w:rPr>
      </w:pPr>
    </w:p>
    <w:p w:rsidR="006A353C" w:rsidRPr="001D5418" w:rsidRDefault="006A353C" w:rsidP="00154E68">
      <w:pPr>
        <w:spacing w:line="276" w:lineRule="auto"/>
        <w:rPr>
          <w:rFonts w:asciiTheme="minorHAnsi" w:hAnsiTheme="minorHAnsi"/>
          <w:sz w:val="28"/>
          <w:szCs w:val="28"/>
        </w:rPr>
      </w:pPr>
      <w:r w:rsidRPr="001D5418">
        <w:rPr>
          <w:rFonts w:asciiTheme="minorHAnsi" w:hAnsiTheme="minorHAnsi"/>
          <w:b/>
          <w:sz w:val="28"/>
          <w:szCs w:val="28"/>
        </w:rPr>
        <w:t xml:space="preserve">Prueba Normativa de Idaho de </w:t>
      </w:r>
      <w:r w:rsidR="001D5418" w:rsidRPr="001D5418">
        <w:rPr>
          <w:rFonts w:asciiTheme="minorHAnsi" w:hAnsiTheme="minorHAnsi"/>
          <w:b/>
          <w:sz w:val="28"/>
          <w:szCs w:val="28"/>
        </w:rPr>
        <w:t>Habilidades</w:t>
      </w:r>
      <w:r w:rsidRPr="001D5418">
        <w:rPr>
          <w:rFonts w:asciiTheme="minorHAnsi" w:hAnsiTheme="minorHAnsi"/>
          <w:b/>
          <w:sz w:val="28"/>
          <w:szCs w:val="28"/>
        </w:rPr>
        <w:t xml:space="preserve"> </w:t>
      </w:r>
      <w:r w:rsidR="00A64101" w:rsidRPr="001D5418">
        <w:rPr>
          <w:rFonts w:asciiTheme="minorHAnsi" w:hAnsiTheme="minorHAnsi"/>
          <w:b/>
          <w:sz w:val="28"/>
          <w:szCs w:val="28"/>
        </w:rPr>
        <w:t xml:space="preserve">- </w:t>
      </w:r>
      <w:r w:rsidRPr="001D5418">
        <w:rPr>
          <w:rFonts w:asciiTheme="minorHAnsi" w:hAnsiTheme="minorHAnsi"/>
          <w:b/>
          <w:sz w:val="28"/>
          <w:szCs w:val="28"/>
        </w:rPr>
        <w:t>Alternativa</w:t>
      </w:r>
      <w:r w:rsidR="00A64101" w:rsidRPr="001D5418">
        <w:rPr>
          <w:rFonts w:asciiTheme="minorHAnsi" w:hAnsiTheme="minorHAnsi"/>
          <w:b/>
          <w:sz w:val="28"/>
          <w:szCs w:val="28"/>
        </w:rPr>
        <w:t xml:space="preserve"> (ISAT-Alt)</w:t>
      </w:r>
      <w:r w:rsidR="00A64101" w:rsidRPr="001D5418">
        <w:rPr>
          <w:rFonts w:asciiTheme="minorHAnsi" w:hAnsiTheme="minorHAnsi"/>
          <w:sz w:val="28"/>
          <w:szCs w:val="28"/>
        </w:rPr>
        <w:t xml:space="preserve"> </w:t>
      </w:r>
      <w:r w:rsidRPr="001D5418">
        <w:rPr>
          <w:rFonts w:asciiTheme="minorHAnsi" w:hAnsiTheme="minorHAnsi"/>
          <w:sz w:val="28"/>
          <w:szCs w:val="28"/>
        </w:rPr>
        <w:t xml:space="preserve">se puede utilizar para evaluar a los estudiantes con discapacidades intelectuales más significativas que han sido consideradas admisibles por el equipo IEP. Estos son los estudiantes que no pueden participar plenamente en el ISAT regular, incluso con adaptaciones. ISAT-Alt es un portafolio del trabajo de estudiantes recogido a lo largo del tiempo. Se compone de diferentes elementos que demuestran que el estudiante ha aprendido el área </w:t>
      </w:r>
      <w:r w:rsidR="002B21E4" w:rsidRPr="001D5418">
        <w:rPr>
          <w:rFonts w:asciiTheme="minorHAnsi" w:hAnsiTheme="minorHAnsi"/>
          <w:sz w:val="28"/>
          <w:szCs w:val="28"/>
        </w:rPr>
        <w:t xml:space="preserve">ampliado </w:t>
      </w:r>
      <w:r w:rsidRPr="001D5418">
        <w:rPr>
          <w:rFonts w:asciiTheme="minorHAnsi" w:hAnsiTheme="minorHAnsi"/>
          <w:sz w:val="28"/>
          <w:szCs w:val="28"/>
        </w:rPr>
        <w:t xml:space="preserve">de contenido </w:t>
      </w:r>
      <w:r w:rsidR="002B21E4" w:rsidRPr="001D5418">
        <w:rPr>
          <w:rFonts w:asciiTheme="minorHAnsi" w:hAnsiTheme="minorHAnsi"/>
          <w:sz w:val="28"/>
          <w:szCs w:val="28"/>
        </w:rPr>
        <w:t>con los</w:t>
      </w:r>
      <w:r w:rsidRPr="001D5418">
        <w:rPr>
          <w:rFonts w:asciiTheme="minorHAnsi" w:hAnsiTheme="minorHAnsi"/>
          <w:sz w:val="28"/>
          <w:szCs w:val="28"/>
        </w:rPr>
        <w:t xml:space="preserve"> objetivos de Idaho. El trabajo del estudiante es recogido y presentado por el </w:t>
      </w:r>
      <w:r w:rsidR="002B21E4" w:rsidRPr="001D5418">
        <w:rPr>
          <w:rFonts w:asciiTheme="minorHAnsi" w:hAnsiTheme="minorHAnsi"/>
          <w:sz w:val="28"/>
          <w:szCs w:val="28"/>
        </w:rPr>
        <w:t>maestro</w:t>
      </w:r>
      <w:r w:rsidRPr="001D5418">
        <w:rPr>
          <w:rFonts w:asciiTheme="minorHAnsi" w:hAnsiTheme="minorHAnsi"/>
          <w:sz w:val="28"/>
          <w:szCs w:val="28"/>
        </w:rPr>
        <w:t>.</w:t>
      </w:r>
    </w:p>
    <w:p w:rsidR="00A64101" w:rsidRPr="001D5418" w:rsidRDefault="006A353C" w:rsidP="00154E68">
      <w:pPr>
        <w:spacing w:line="276" w:lineRule="auto"/>
        <w:rPr>
          <w:rFonts w:asciiTheme="minorHAnsi" w:hAnsiTheme="minorHAnsi"/>
          <w:sz w:val="28"/>
          <w:szCs w:val="28"/>
        </w:rPr>
      </w:pPr>
      <w:r w:rsidRPr="001D5418">
        <w:rPr>
          <w:rFonts w:asciiTheme="minorHAnsi" w:hAnsiTheme="minorHAnsi"/>
          <w:sz w:val="28"/>
          <w:szCs w:val="28"/>
        </w:rPr>
        <w:t xml:space="preserve">Para aprender </w:t>
      </w:r>
      <w:r w:rsidR="001D5418" w:rsidRPr="001D5418">
        <w:rPr>
          <w:rFonts w:asciiTheme="minorHAnsi" w:hAnsiTheme="minorHAnsi"/>
          <w:sz w:val="28"/>
          <w:szCs w:val="28"/>
        </w:rPr>
        <w:t>más</w:t>
      </w:r>
      <w:r w:rsidRPr="001D5418">
        <w:rPr>
          <w:rFonts w:asciiTheme="minorHAnsi" w:hAnsiTheme="minorHAnsi"/>
          <w:sz w:val="28"/>
          <w:szCs w:val="28"/>
        </w:rPr>
        <w:t xml:space="preserve"> ir</w:t>
      </w:r>
      <w:r w:rsidR="00A64101" w:rsidRPr="001D5418">
        <w:rPr>
          <w:rFonts w:asciiTheme="minorHAnsi" w:hAnsiTheme="minorHAnsi"/>
          <w:sz w:val="28"/>
          <w:szCs w:val="28"/>
        </w:rPr>
        <w:t xml:space="preserve">:  </w:t>
      </w:r>
      <w:hyperlink r:id="rId300" w:history="1">
        <w:r w:rsidR="00A64101" w:rsidRPr="001D5418">
          <w:rPr>
            <w:rStyle w:val="Hyperlink"/>
            <w:rFonts w:asciiTheme="minorHAnsi" w:hAnsiTheme="minorHAnsi"/>
            <w:b/>
            <w:sz w:val="28"/>
            <w:szCs w:val="28"/>
          </w:rPr>
          <w:t>http://www.sde.idaho.gov/site/assessment/ISATalt/</w:t>
        </w:r>
      </w:hyperlink>
      <w:r w:rsidR="00A64101" w:rsidRPr="001D5418">
        <w:rPr>
          <w:rFonts w:asciiTheme="minorHAnsi" w:hAnsiTheme="minorHAnsi"/>
          <w:b/>
          <w:sz w:val="28"/>
          <w:szCs w:val="28"/>
        </w:rPr>
        <w:t xml:space="preserve"> </w:t>
      </w:r>
    </w:p>
    <w:p w:rsidR="00A64101" w:rsidRPr="001D5418" w:rsidRDefault="00A64101" w:rsidP="00154E68">
      <w:pPr>
        <w:spacing w:line="276" w:lineRule="auto"/>
        <w:rPr>
          <w:rFonts w:asciiTheme="minorHAnsi" w:hAnsiTheme="minorHAnsi"/>
          <w:b/>
          <w:sz w:val="28"/>
          <w:szCs w:val="28"/>
        </w:rPr>
      </w:pPr>
    </w:p>
    <w:p w:rsidR="00A64101" w:rsidRPr="001D5418" w:rsidRDefault="002B21E4" w:rsidP="00154E68">
      <w:pPr>
        <w:spacing w:line="276" w:lineRule="auto"/>
        <w:rPr>
          <w:rFonts w:asciiTheme="minorHAnsi" w:hAnsiTheme="minorHAnsi"/>
          <w:b/>
          <w:sz w:val="28"/>
          <w:szCs w:val="28"/>
        </w:rPr>
      </w:pPr>
      <w:r w:rsidRPr="001D5418">
        <w:rPr>
          <w:rFonts w:asciiTheme="minorHAnsi" w:hAnsiTheme="minorHAnsi"/>
          <w:b/>
          <w:sz w:val="28"/>
          <w:szCs w:val="28"/>
        </w:rPr>
        <w:t xml:space="preserve">Manual de </w:t>
      </w:r>
      <w:r w:rsidR="001D5418" w:rsidRPr="001D5418">
        <w:rPr>
          <w:rFonts w:asciiTheme="minorHAnsi" w:hAnsiTheme="minorHAnsi"/>
          <w:b/>
          <w:sz w:val="28"/>
          <w:szCs w:val="28"/>
        </w:rPr>
        <w:t>Educación</w:t>
      </w:r>
      <w:r w:rsidRPr="001D5418">
        <w:rPr>
          <w:rFonts w:asciiTheme="minorHAnsi" w:hAnsiTheme="minorHAnsi"/>
          <w:b/>
          <w:sz w:val="28"/>
          <w:szCs w:val="28"/>
        </w:rPr>
        <w:t xml:space="preserve"> Especial</w:t>
      </w:r>
    </w:p>
    <w:p w:rsidR="002B21E4" w:rsidRPr="001D5418" w:rsidRDefault="002B21E4" w:rsidP="00154E68">
      <w:pPr>
        <w:spacing w:before="80" w:line="276" w:lineRule="auto"/>
        <w:rPr>
          <w:rFonts w:asciiTheme="minorHAnsi" w:hAnsiTheme="minorHAnsi"/>
          <w:sz w:val="28"/>
          <w:szCs w:val="28"/>
        </w:rPr>
      </w:pPr>
      <w:r w:rsidRPr="001D5418">
        <w:rPr>
          <w:rFonts w:asciiTheme="minorHAnsi" w:hAnsiTheme="minorHAnsi"/>
          <w:sz w:val="28"/>
          <w:szCs w:val="28"/>
        </w:rPr>
        <w:t>El Manual de Educación Especial de Idaho se ha desarrollado como una guía para ayudar a las escuelas a seguir IDEA. El manual se puede encontrar en:</w:t>
      </w:r>
    </w:p>
    <w:p w:rsidR="00A64101" w:rsidRPr="001D5418" w:rsidRDefault="007035FB" w:rsidP="00154E68">
      <w:pPr>
        <w:spacing w:before="80" w:line="276" w:lineRule="auto"/>
        <w:rPr>
          <w:rFonts w:asciiTheme="minorHAnsi" w:hAnsiTheme="minorHAnsi"/>
          <w:sz w:val="28"/>
          <w:szCs w:val="28"/>
        </w:rPr>
      </w:pPr>
      <w:hyperlink r:id="rId301" w:history="1">
        <w:r w:rsidR="00A64101" w:rsidRPr="001D5418">
          <w:rPr>
            <w:rStyle w:val="Hyperlink"/>
            <w:rFonts w:asciiTheme="minorHAnsi" w:hAnsiTheme="minorHAnsi"/>
            <w:b/>
            <w:sz w:val="28"/>
            <w:szCs w:val="28"/>
          </w:rPr>
          <w:t>http://www.sde.idaho.gov/site/special_edu/manual.htm</w:t>
        </w:r>
      </w:hyperlink>
      <w:r w:rsidR="00A64101" w:rsidRPr="001D5418">
        <w:rPr>
          <w:rFonts w:asciiTheme="minorHAnsi" w:hAnsiTheme="minorHAnsi"/>
          <w:b/>
          <w:sz w:val="28"/>
          <w:szCs w:val="28"/>
        </w:rPr>
        <w:t xml:space="preserve"> </w:t>
      </w:r>
    </w:p>
    <w:p w:rsidR="00A64101" w:rsidRPr="001D5418" w:rsidRDefault="001D5418" w:rsidP="00154E68">
      <w:pPr>
        <w:spacing w:before="360" w:line="276" w:lineRule="auto"/>
        <w:rPr>
          <w:rFonts w:asciiTheme="minorHAnsi" w:hAnsiTheme="minorHAnsi"/>
          <w:b/>
          <w:sz w:val="28"/>
          <w:szCs w:val="28"/>
        </w:rPr>
      </w:pPr>
      <w:r w:rsidRPr="001D5418">
        <w:rPr>
          <w:rFonts w:asciiTheme="minorHAnsi" w:hAnsiTheme="minorHAnsi"/>
          <w:b/>
          <w:sz w:val="28"/>
          <w:szCs w:val="28"/>
        </w:rPr>
        <w:t>Línea</w:t>
      </w:r>
      <w:r w:rsidR="002B21E4" w:rsidRPr="001D5418">
        <w:rPr>
          <w:rFonts w:asciiTheme="minorHAnsi" w:hAnsiTheme="minorHAnsi"/>
          <w:b/>
          <w:sz w:val="28"/>
          <w:szCs w:val="28"/>
        </w:rPr>
        <w:t xml:space="preserve"> de Tiempo de </w:t>
      </w:r>
      <w:r w:rsidRPr="001D5418">
        <w:rPr>
          <w:rFonts w:asciiTheme="minorHAnsi" w:hAnsiTheme="minorHAnsi"/>
          <w:b/>
          <w:sz w:val="28"/>
          <w:szCs w:val="28"/>
        </w:rPr>
        <w:t>Transición</w:t>
      </w:r>
    </w:p>
    <w:p w:rsidR="00A64101" w:rsidRPr="001D5418" w:rsidRDefault="002B21E4" w:rsidP="00154E68">
      <w:pPr>
        <w:spacing w:before="80" w:line="276" w:lineRule="auto"/>
        <w:rPr>
          <w:rFonts w:asciiTheme="minorHAnsi" w:hAnsiTheme="minorHAnsi"/>
          <w:sz w:val="28"/>
          <w:szCs w:val="28"/>
        </w:rPr>
      </w:pPr>
      <w:r w:rsidRPr="001D5418">
        <w:rPr>
          <w:rFonts w:asciiTheme="minorHAnsi" w:hAnsiTheme="minorHAnsi"/>
          <w:sz w:val="28"/>
          <w:szCs w:val="28"/>
        </w:rPr>
        <w:t xml:space="preserve">La </w:t>
      </w:r>
      <w:r w:rsidR="001D5418" w:rsidRPr="001D5418">
        <w:rPr>
          <w:rFonts w:asciiTheme="minorHAnsi" w:hAnsiTheme="minorHAnsi"/>
          <w:sz w:val="28"/>
          <w:szCs w:val="28"/>
        </w:rPr>
        <w:t>Línea</w:t>
      </w:r>
      <w:r w:rsidRPr="001D5418">
        <w:rPr>
          <w:rFonts w:asciiTheme="minorHAnsi" w:hAnsiTheme="minorHAnsi"/>
          <w:sz w:val="28"/>
          <w:szCs w:val="28"/>
        </w:rPr>
        <w:t xml:space="preserve"> de Tiempo de </w:t>
      </w:r>
      <w:r w:rsidR="001D5418" w:rsidRPr="001D5418">
        <w:rPr>
          <w:rFonts w:asciiTheme="minorHAnsi" w:hAnsiTheme="minorHAnsi"/>
          <w:sz w:val="28"/>
          <w:szCs w:val="28"/>
        </w:rPr>
        <w:t>Transición</w:t>
      </w:r>
      <w:r w:rsidRPr="001D5418">
        <w:rPr>
          <w:rFonts w:asciiTheme="minorHAnsi" w:hAnsiTheme="minorHAnsi"/>
          <w:sz w:val="28"/>
          <w:szCs w:val="28"/>
        </w:rPr>
        <w:t xml:space="preserve"> de</w:t>
      </w:r>
      <w:r w:rsidR="00A64101" w:rsidRPr="001D5418">
        <w:rPr>
          <w:rFonts w:asciiTheme="minorHAnsi" w:hAnsiTheme="minorHAnsi"/>
          <w:sz w:val="28"/>
          <w:szCs w:val="28"/>
        </w:rPr>
        <w:t xml:space="preserve"> Idaho </w:t>
      </w:r>
      <w:r w:rsidRPr="001D5418">
        <w:rPr>
          <w:rFonts w:asciiTheme="minorHAnsi" w:hAnsiTheme="minorHAnsi"/>
          <w:sz w:val="28"/>
          <w:szCs w:val="28"/>
        </w:rPr>
        <w:t xml:space="preserve">es un recurso para </w:t>
      </w:r>
      <w:r w:rsidR="001D5418" w:rsidRPr="001D5418">
        <w:rPr>
          <w:rFonts w:asciiTheme="minorHAnsi" w:hAnsiTheme="minorHAnsi"/>
          <w:sz w:val="28"/>
          <w:szCs w:val="28"/>
        </w:rPr>
        <w:t>maestros</w:t>
      </w:r>
      <w:r w:rsidR="00A64101" w:rsidRPr="001D5418">
        <w:rPr>
          <w:rFonts w:asciiTheme="minorHAnsi" w:hAnsiTheme="minorHAnsi"/>
          <w:sz w:val="28"/>
          <w:szCs w:val="28"/>
        </w:rPr>
        <w:t xml:space="preserve">, </w:t>
      </w:r>
      <w:r w:rsidRPr="001D5418">
        <w:rPr>
          <w:rFonts w:asciiTheme="minorHAnsi" w:hAnsiTheme="minorHAnsi"/>
          <w:sz w:val="28"/>
          <w:szCs w:val="28"/>
        </w:rPr>
        <w:t xml:space="preserve">estudiantes y familias que incluye actividades para </w:t>
      </w:r>
      <w:r w:rsidR="001D5418" w:rsidRPr="001D5418">
        <w:rPr>
          <w:rFonts w:asciiTheme="minorHAnsi" w:hAnsiTheme="minorHAnsi"/>
          <w:sz w:val="28"/>
          <w:szCs w:val="28"/>
        </w:rPr>
        <w:t>considerar</w:t>
      </w:r>
      <w:r w:rsidRPr="001D5418">
        <w:rPr>
          <w:rFonts w:asciiTheme="minorHAnsi" w:hAnsiTheme="minorHAnsi"/>
          <w:sz w:val="28"/>
          <w:szCs w:val="28"/>
        </w:rPr>
        <w:t xml:space="preserve"> cuando se planifica</w:t>
      </w:r>
      <w:r w:rsidR="001D5418" w:rsidRPr="001D5418">
        <w:rPr>
          <w:rFonts w:asciiTheme="minorHAnsi" w:hAnsiTheme="minorHAnsi"/>
          <w:sz w:val="28"/>
          <w:szCs w:val="28"/>
        </w:rPr>
        <w:t xml:space="preserve"> la transición desde la escuela a la vida de adulto</w:t>
      </w:r>
      <w:r w:rsidR="00A64101" w:rsidRPr="001D5418">
        <w:rPr>
          <w:rFonts w:asciiTheme="minorHAnsi" w:hAnsiTheme="minorHAnsi"/>
          <w:sz w:val="28"/>
          <w:szCs w:val="28"/>
        </w:rPr>
        <w:t xml:space="preserve">. </w:t>
      </w:r>
      <w:r w:rsidR="001D5418" w:rsidRPr="001D5418">
        <w:rPr>
          <w:rFonts w:asciiTheme="minorHAnsi" w:hAnsiTheme="minorHAnsi"/>
          <w:sz w:val="28"/>
          <w:szCs w:val="28"/>
        </w:rPr>
        <w:t>La Línea de Tiempo aparecerá pronto en:</w:t>
      </w:r>
      <w:r w:rsidR="00A64101" w:rsidRPr="001D5418">
        <w:rPr>
          <w:rFonts w:asciiTheme="minorHAnsi" w:hAnsiTheme="minorHAnsi"/>
        </w:rPr>
        <w:t xml:space="preserve"> </w:t>
      </w:r>
      <w:hyperlink r:id="rId302" w:history="1">
        <w:r w:rsidR="00154E68" w:rsidRPr="001D5418">
          <w:rPr>
            <w:rStyle w:val="Hyperlink"/>
            <w:rFonts w:asciiTheme="minorHAnsi" w:hAnsiTheme="minorHAnsi"/>
            <w:b/>
            <w:sz w:val="28"/>
            <w:szCs w:val="28"/>
          </w:rPr>
          <w:t>http://www.idahotc.com/secondary-transition/home.aspx</w:t>
        </w:r>
      </w:hyperlink>
      <w:r w:rsidR="00154E68" w:rsidRPr="001D5418">
        <w:rPr>
          <w:rFonts w:asciiTheme="minorHAnsi" w:hAnsiTheme="minorHAnsi"/>
          <w:b/>
          <w:sz w:val="28"/>
          <w:szCs w:val="28"/>
          <w:u w:val="single"/>
        </w:rPr>
        <w:t xml:space="preserve"> </w:t>
      </w:r>
    </w:p>
    <w:p w:rsidR="00154E68" w:rsidRPr="001D5418" w:rsidRDefault="00154E68" w:rsidP="000977D6">
      <w:pPr>
        <w:pStyle w:val="ListParagraph"/>
        <w:tabs>
          <w:tab w:val="left" w:pos="540"/>
        </w:tabs>
        <w:spacing w:before="200" w:after="0" w:line="240" w:lineRule="auto"/>
        <w:ind w:left="540" w:hanging="540"/>
        <w:contextualSpacing w:val="0"/>
        <w:rPr>
          <w:rFonts w:ascii="Arial" w:hAnsi="Arial" w:cs="Arial"/>
          <w:sz w:val="32"/>
          <w:szCs w:val="32"/>
        </w:rPr>
        <w:sectPr w:rsidR="00154E68" w:rsidRPr="001D5418" w:rsidSect="00BC14D0">
          <w:pgSz w:w="12240" w:h="15840"/>
          <w:pgMar w:top="1008" w:right="1008" w:bottom="1008" w:left="1440" w:header="720" w:footer="720" w:gutter="0"/>
          <w:cols w:space="720"/>
          <w:docGrid w:linePitch="360"/>
        </w:sectPr>
      </w:pPr>
    </w:p>
    <w:p w:rsidR="001D5418" w:rsidRPr="00D75828" w:rsidRDefault="00D34D62" w:rsidP="006D2EF6">
      <w:pPr>
        <w:ind w:left="4320"/>
        <w:jc w:val="center"/>
        <w:rPr>
          <w:b/>
          <w:color w:val="009900"/>
          <w:sz w:val="60"/>
          <w:szCs w:val="60"/>
        </w:rPr>
      </w:pPr>
      <w:r w:rsidRPr="00D75828">
        <w:rPr>
          <w:b/>
          <w:color w:val="009900"/>
          <w:sz w:val="60"/>
          <w:szCs w:val="60"/>
        </w:rPr>
        <w:lastRenderedPageBreak/>
        <w:t>Línea</w:t>
      </w:r>
      <w:r w:rsidR="001D5418" w:rsidRPr="00D75828">
        <w:rPr>
          <w:b/>
          <w:color w:val="009900"/>
          <w:sz w:val="60"/>
          <w:szCs w:val="60"/>
        </w:rPr>
        <w:t xml:space="preserve"> de Tiempo</w:t>
      </w:r>
      <w:r w:rsidR="001D5418" w:rsidRPr="00D75828">
        <w:rPr>
          <w:b/>
          <w:color w:val="008000"/>
          <w:sz w:val="60"/>
          <w:szCs w:val="60"/>
        </w:rPr>
        <w:t xml:space="preserve"> </w:t>
      </w:r>
      <w:r w:rsidR="001C06D6" w:rsidRPr="00D75828">
        <w:rPr>
          <w:b/>
          <w:color w:val="008000"/>
          <w:sz w:val="60"/>
          <w:szCs w:val="60"/>
        </w:rPr>
        <w:t xml:space="preserve">de </w:t>
      </w:r>
      <w:r w:rsidRPr="00D75828">
        <w:rPr>
          <w:b/>
          <w:color w:val="009900"/>
          <w:sz w:val="60"/>
          <w:szCs w:val="60"/>
        </w:rPr>
        <w:t>Graduación</w:t>
      </w:r>
      <w:r w:rsidR="001D5418" w:rsidRPr="00D75828">
        <w:rPr>
          <w:b/>
          <w:color w:val="008000"/>
          <w:sz w:val="60"/>
          <w:szCs w:val="60"/>
        </w:rPr>
        <w:br/>
      </w:r>
      <w:r w:rsidR="007035FB" w:rsidRPr="007035FB">
        <w:rPr>
          <w:b/>
          <w:noProof/>
          <w:color w:val="009900"/>
          <w:sz w:val="60"/>
          <w:szCs w:val="60"/>
        </w:rPr>
        <w:pict>
          <v:shape id="_x0000_s1955" type="#_x0000_t136" style="position:absolute;left:0;text-align:left;margin-left:-232.35pt;margin-top:234.25pt;width:559.15pt;height:50.9pt;rotation:-90;z-index:251709952;mso-position-horizontal-relative:text;mso-position-vertical-relative:text" fillcolor="#005000" stroked="f">
            <v:shadow color="#868686"/>
            <v:textpath style="font-family:&quot;Calibri&quot;;font-weight:bold;v-text-kern:t" trim="t" fitpath="t" string="ESTUDIANTE y FAMILIA"/>
          </v:shape>
        </w:pict>
      </w:r>
      <w:r w:rsidR="007035FB" w:rsidRPr="007035FB">
        <w:rPr>
          <w:b/>
          <w:noProof/>
          <w:color w:val="009900"/>
          <w:sz w:val="60"/>
          <w:szCs w:val="60"/>
        </w:rPr>
        <w:pict>
          <v:shape id="_x0000_s1954" type="#_x0000_t136" style="position:absolute;left:0;text-align:left;margin-left:-143.15pt;margin-top:210.15pt;width:556.35pt;height:96.3pt;rotation:-90;z-index:251707904;mso-position-horizontal-relative:text;mso-position-vertical-relative:text" fillcolor="#005000" stroked="f">
            <v:shadow color="#868686"/>
            <v:textpath style="font-family:&quot;Calibri&quot;;font-size:40pt;font-weight:bold;v-text-kern:t" trim="t" fitpath="t" string="LINEA DE TIEMPO"/>
          </v:shape>
        </w:pict>
      </w:r>
      <w:r w:rsidR="007035FB" w:rsidRPr="007035FB">
        <w:rPr>
          <w:rFonts w:asciiTheme="majorHAnsi" w:hAnsiTheme="majorHAnsi"/>
          <w:b/>
          <w:noProof/>
          <w:color w:val="009900"/>
          <w:sz w:val="60"/>
          <w:szCs w:val="60"/>
        </w:rPr>
        <w:pict>
          <v:rect id="_x0000_s1953" style="position:absolute;left:0;text-align:left;margin-left:-36pt;margin-top:-50.05pt;width:246.75pt;height:619.95pt;z-index:251706880;mso-position-horizontal-relative:text;mso-position-vertical-relative:text" fillcolor="#48c857" stroked="f" strokeweight="0">
            <v:fill color2="fill darken(153)" rotate="t" focusposition=".5,.5" focussize="" method="linear sigma" focus="100%" type="gradientRadial"/>
            <v:shadow on="t" type="perspective" color="#974706" offset="1pt" offset2="-3pt"/>
          </v:rect>
        </w:pict>
      </w:r>
      <w:r w:rsidR="001D5418" w:rsidRPr="00D75828">
        <w:rPr>
          <w:b/>
          <w:color w:val="009900"/>
          <w:sz w:val="60"/>
          <w:szCs w:val="60"/>
        </w:rPr>
        <w:t xml:space="preserve">de </w:t>
      </w:r>
      <w:r w:rsidR="006D2EF6" w:rsidRPr="00D75828">
        <w:rPr>
          <w:b/>
          <w:color w:val="009900"/>
          <w:sz w:val="60"/>
          <w:szCs w:val="60"/>
        </w:rPr>
        <w:t xml:space="preserve">Idaho </w:t>
      </w:r>
      <w:r w:rsidR="001C06D6" w:rsidRPr="00D75828">
        <w:rPr>
          <w:b/>
          <w:color w:val="009900"/>
          <w:sz w:val="60"/>
          <w:szCs w:val="60"/>
        </w:rPr>
        <w:t>y</w:t>
      </w:r>
    </w:p>
    <w:p w:rsidR="006D2EF6" w:rsidRPr="00452357" w:rsidRDefault="00D34D62" w:rsidP="001C06D6">
      <w:pPr>
        <w:ind w:left="4320"/>
        <w:rPr>
          <w:b/>
          <w:color w:val="008000"/>
          <w:sz w:val="48"/>
          <w:szCs w:val="48"/>
        </w:rPr>
      </w:pPr>
      <w:r w:rsidRPr="00452357">
        <w:rPr>
          <w:b/>
          <w:color w:val="009900"/>
          <w:sz w:val="48"/>
          <w:szCs w:val="48"/>
        </w:rPr>
        <w:t>Actividades</w:t>
      </w:r>
      <w:r w:rsidR="001C06D6" w:rsidRPr="00452357">
        <w:rPr>
          <w:b/>
          <w:color w:val="009900"/>
          <w:sz w:val="48"/>
          <w:szCs w:val="48"/>
        </w:rPr>
        <w:t xml:space="preserve"> </w:t>
      </w:r>
      <w:r w:rsidR="00D75828" w:rsidRPr="00452357">
        <w:rPr>
          <w:b/>
          <w:color w:val="009900"/>
          <w:sz w:val="48"/>
          <w:szCs w:val="48"/>
        </w:rPr>
        <w:t xml:space="preserve">de </w:t>
      </w:r>
      <w:r w:rsidR="00D75828" w:rsidRPr="00452357">
        <w:rPr>
          <w:b/>
          <w:color w:val="009900"/>
          <w:sz w:val="48"/>
          <w:szCs w:val="48"/>
          <w:highlight w:val="yellow"/>
        </w:rPr>
        <w:t xml:space="preserve">Planificación </w:t>
      </w:r>
      <w:r w:rsidR="00452357">
        <w:rPr>
          <w:b/>
          <w:color w:val="009900"/>
          <w:sz w:val="48"/>
          <w:szCs w:val="48"/>
          <w:highlight w:val="yellow"/>
        </w:rPr>
        <w:t>p</w:t>
      </w:r>
      <w:r w:rsidR="00D75828" w:rsidRPr="00452357">
        <w:rPr>
          <w:b/>
          <w:color w:val="009900"/>
          <w:sz w:val="48"/>
          <w:szCs w:val="48"/>
          <w:highlight w:val="yellow"/>
        </w:rPr>
        <w:t>a</w:t>
      </w:r>
      <w:r w:rsidR="00452357">
        <w:rPr>
          <w:b/>
          <w:color w:val="009900"/>
          <w:sz w:val="48"/>
          <w:szCs w:val="48"/>
          <w:highlight w:val="yellow"/>
        </w:rPr>
        <w:t>ra</w:t>
      </w:r>
      <w:r w:rsidR="00D75828" w:rsidRPr="00452357">
        <w:rPr>
          <w:b/>
          <w:color w:val="009900"/>
          <w:sz w:val="48"/>
          <w:szCs w:val="48"/>
          <w:highlight w:val="yellow"/>
        </w:rPr>
        <w:t xml:space="preserve"> </w:t>
      </w:r>
      <w:r w:rsidR="001C06D6" w:rsidRPr="00452357">
        <w:rPr>
          <w:b/>
          <w:color w:val="009900"/>
          <w:sz w:val="48"/>
          <w:szCs w:val="48"/>
          <w:highlight w:val="yellow"/>
        </w:rPr>
        <w:t>Transición</w:t>
      </w:r>
      <w:r w:rsidR="006D2EF6" w:rsidRPr="00452357">
        <w:rPr>
          <w:b/>
          <w:color w:val="009900"/>
          <w:sz w:val="48"/>
          <w:szCs w:val="48"/>
        </w:rPr>
        <w:t xml:space="preserve"> </w:t>
      </w:r>
    </w:p>
    <w:p w:rsidR="006D2EF6" w:rsidRPr="008F251E" w:rsidRDefault="006D2EF6" w:rsidP="006D2EF6">
      <w:pPr>
        <w:ind w:left="4320"/>
        <w:jc w:val="center"/>
        <w:rPr>
          <w:b/>
          <w:color w:val="C00000"/>
          <w:sz w:val="16"/>
          <w:szCs w:val="16"/>
        </w:rPr>
      </w:pPr>
    </w:p>
    <w:p w:rsidR="006D2EF6" w:rsidRPr="001D5418" w:rsidRDefault="001D5418" w:rsidP="006D2EF6">
      <w:pPr>
        <w:ind w:left="4320"/>
        <w:jc w:val="center"/>
        <w:rPr>
          <w:b/>
          <w:color w:val="C00000"/>
          <w:sz w:val="44"/>
          <w:szCs w:val="44"/>
        </w:rPr>
      </w:pPr>
      <w:r w:rsidRPr="001D5418">
        <w:rPr>
          <w:b/>
          <w:color w:val="C00000"/>
          <w:sz w:val="44"/>
          <w:szCs w:val="44"/>
        </w:rPr>
        <w:t>para Estudiantes de</w:t>
      </w:r>
      <w:r w:rsidR="006D2EF6" w:rsidRPr="001D5418">
        <w:rPr>
          <w:b/>
          <w:color w:val="C00000"/>
          <w:sz w:val="44"/>
          <w:szCs w:val="44"/>
        </w:rPr>
        <w:t xml:space="preserve"> Idaho </w:t>
      </w:r>
      <w:r w:rsidRPr="001D5418">
        <w:rPr>
          <w:b/>
          <w:color w:val="C00000"/>
          <w:sz w:val="44"/>
          <w:szCs w:val="44"/>
        </w:rPr>
        <w:t>con Discapacidades</w:t>
      </w:r>
      <w:r w:rsidR="006D2EF6" w:rsidRPr="001D5418">
        <w:rPr>
          <w:b/>
          <w:color w:val="C00000"/>
          <w:sz w:val="44"/>
          <w:szCs w:val="44"/>
        </w:rPr>
        <w:t xml:space="preserve"> </w:t>
      </w:r>
    </w:p>
    <w:p w:rsidR="006D2EF6" w:rsidRPr="00F877A6" w:rsidRDefault="001D5418" w:rsidP="006D2EF6">
      <w:pPr>
        <w:ind w:left="4320"/>
        <w:jc w:val="center"/>
        <w:rPr>
          <w:b/>
          <w:color w:val="C00000"/>
          <w:sz w:val="44"/>
          <w:szCs w:val="44"/>
        </w:rPr>
      </w:pPr>
      <w:r w:rsidRPr="00F877A6">
        <w:rPr>
          <w:b/>
          <w:color w:val="C00000"/>
          <w:sz w:val="44"/>
          <w:szCs w:val="44"/>
        </w:rPr>
        <w:t>y sus Familias</w:t>
      </w:r>
    </w:p>
    <w:p w:rsidR="00CF2A17" w:rsidRPr="00F877A6" w:rsidRDefault="00CF2A17" w:rsidP="006D2EF6">
      <w:pPr>
        <w:ind w:left="4320"/>
        <w:jc w:val="center"/>
        <w:rPr>
          <w:b/>
          <w:color w:val="C00000"/>
          <w:sz w:val="44"/>
          <w:szCs w:val="44"/>
        </w:rPr>
      </w:pPr>
    </w:p>
    <w:p w:rsidR="00CF2A17" w:rsidRPr="00F877A6" w:rsidRDefault="0022582E" w:rsidP="006D2EF6">
      <w:pPr>
        <w:ind w:left="4320"/>
        <w:jc w:val="center"/>
        <w:rPr>
          <w:b/>
          <w:color w:val="C00000"/>
          <w:sz w:val="44"/>
          <w:szCs w:val="44"/>
        </w:rPr>
      </w:pPr>
      <w:r>
        <w:rPr>
          <w:b/>
          <w:noProof/>
          <w:color w:val="C00000"/>
          <w:sz w:val="44"/>
          <w:szCs w:val="44"/>
          <w:lang w:val="es-ES_tradnl" w:eastAsia="es-ES_tradnl"/>
        </w:rPr>
        <w:drawing>
          <wp:anchor distT="0" distB="0" distL="114300" distR="114300" simplePos="0" relativeHeight="251760128" behindDoc="1" locked="0" layoutInCell="1" allowOverlap="1">
            <wp:simplePos x="0" y="0"/>
            <wp:positionH relativeFrom="column">
              <wp:posOffset>3903345</wp:posOffset>
            </wp:positionH>
            <wp:positionV relativeFrom="paragraph">
              <wp:posOffset>8890</wp:posOffset>
            </wp:positionV>
            <wp:extent cx="3958590" cy="3992880"/>
            <wp:effectExtent l="171450" t="133350" r="403860" b="350520"/>
            <wp:wrapTight wrapText="bothSides">
              <wp:wrapPolygon edited="0">
                <wp:start x="624" y="-721"/>
                <wp:lineTo x="0" y="-618"/>
                <wp:lineTo x="-936" y="412"/>
                <wp:lineTo x="-728" y="22878"/>
                <wp:lineTo x="520" y="23496"/>
                <wp:lineTo x="1559" y="23496"/>
                <wp:lineTo x="21205" y="23496"/>
                <wp:lineTo x="22244" y="23496"/>
                <wp:lineTo x="23596" y="22878"/>
                <wp:lineTo x="23492" y="22363"/>
                <wp:lineTo x="23700" y="20817"/>
                <wp:lineTo x="23700" y="927"/>
                <wp:lineTo x="23804" y="515"/>
                <wp:lineTo x="22660" y="-618"/>
                <wp:lineTo x="22037" y="-721"/>
                <wp:lineTo x="624" y="-721"/>
              </wp:wrapPolygon>
            </wp:wrapTight>
            <wp:docPr id="1012" name="Picture 5" descr="C:\Users\Tracy Warren\AppData\Local\Microsoft\Windows\Temporary Internet Files\Low\Content.IE5\KWRP9P1C\MP90041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cy Warren\AppData\Local\Microsoft\Windows\Temporary Internet Files\Low\Content.IE5\KWRP9P1C\MP900410053[1].JPG"/>
                    <pic:cNvPicPr>
                      <a:picLocks noChangeAspect="1" noChangeArrowheads="1"/>
                    </pic:cNvPicPr>
                  </pic:nvPicPr>
                  <pic:blipFill>
                    <a:blip r:embed="rId303" cstate="print"/>
                    <a:srcRect/>
                    <a:stretch>
                      <a:fillRect/>
                    </a:stretch>
                  </pic:blipFill>
                  <pic:spPr bwMode="auto">
                    <a:xfrm>
                      <a:off x="0" y="0"/>
                      <a:ext cx="3958590" cy="399288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r w:rsidR="00CF2A17">
        <w:rPr>
          <w:b/>
          <w:noProof/>
          <w:color w:val="C00000"/>
          <w:sz w:val="44"/>
          <w:szCs w:val="44"/>
          <w:lang w:val="es-ES_tradnl" w:eastAsia="es-ES_tradnl"/>
        </w:rPr>
        <w:drawing>
          <wp:anchor distT="0" distB="0" distL="114300" distR="114300" simplePos="0" relativeHeight="251762176" behindDoc="1" locked="0" layoutInCell="1" allowOverlap="1">
            <wp:simplePos x="0" y="0"/>
            <wp:positionH relativeFrom="column">
              <wp:posOffset>19050</wp:posOffset>
            </wp:positionH>
            <wp:positionV relativeFrom="paragraph">
              <wp:posOffset>0</wp:posOffset>
            </wp:positionV>
            <wp:extent cx="2456180" cy="2475230"/>
            <wp:effectExtent l="19050" t="0" r="1270" b="0"/>
            <wp:wrapTight wrapText="bothSides">
              <wp:wrapPolygon edited="0">
                <wp:start x="-168" y="0"/>
                <wp:lineTo x="-168" y="21445"/>
                <wp:lineTo x="21611" y="21445"/>
                <wp:lineTo x="21611" y="0"/>
                <wp:lineTo x="-168" y="0"/>
              </wp:wrapPolygon>
            </wp:wrapTight>
            <wp:docPr id="1013" name="Picture 5" descr="C:\Users\Tracy Warren\AppData\Local\Microsoft\Windows\Temporary Internet Files\Low\Content.IE5\KWRP9P1C\MP90041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cy Warren\AppData\Local\Microsoft\Windows\Temporary Internet Files\Low\Content.IE5\KWRP9P1C\MP900410053[1].JPG"/>
                    <pic:cNvPicPr>
                      <a:picLocks noChangeAspect="1" noChangeArrowheads="1"/>
                    </pic:cNvPicPr>
                  </pic:nvPicPr>
                  <pic:blipFill>
                    <a:blip r:embed="rId304" cstate="print"/>
                    <a:srcRect/>
                    <a:stretch>
                      <a:fillRect/>
                    </a:stretch>
                  </pic:blipFill>
                  <pic:spPr bwMode="auto">
                    <a:xfrm>
                      <a:off x="0" y="0"/>
                      <a:ext cx="2456180" cy="2475230"/>
                    </a:xfrm>
                    <a:prstGeom prst="rect">
                      <a:avLst/>
                    </a:prstGeom>
                    <a:noFill/>
                    <a:ln w="9525">
                      <a:noFill/>
                      <a:miter lim="800000"/>
                      <a:headEnd/>
                      <a:tailEnd/>
                    </a:ln>
                  </pic:spPr>
                </pic:pic>
              </a:graphicData>
            </a:graphic>
          </wp:anchor>
        </w:drawing>
      </w:r>
    </w:p>
    <w:p w:rsidR="006D2EF6" w:rsidRPr="00F877A6" w:rsidRDefault="006D2EF6" w:rsidP="006D2EF6">
      <w:pPr>
        <w:jc w:val="center"/>
        <w:rPr>
          <w:b/>
          <w:color w:val="C00000"/>
          <w:sz w:val="44"/>
          <w:szCs w:val="44"/>
        </w:rPr>
      </w:pPr>
    </w:p>
    <w:p w:rsidR="006D2EF6" w:rsidRPr="00F877A6" w:rsidRDefault="006D2EF6" w:rsidP="006D2EF6">
      <w:pPr>
        <w:jc w:val="center"/>
        <w:rPr>
          <w:b/>
          <w:color w:val="C00000"/>
          <w:sz w:val="44"/>
          <w:szCs w:val="44"/>
        </w:rPr>
      </w:pPr>
    </w:p>
    <w:p w:rsidR="006D2EF6" w:rsidRPr="00F877A6" w:rsidRDefault="006D2EF6" w:rsidP="006D2EF6">
      <w:pPr>
        <w:jc w:val="center"/>
        <w:rPr>
          <w:b/>
          <w:color w:val="C00000"/>
          <w:sz w:val="44"/>
          <w:szCs w:val="44"/>
        </w:rPr>
      </w:pPr>
    </w:p>
    <w:p w:rsidR="006D2EF6" w:rsidRPr="00F877A6" w:rsidRDefault="006D2EF6" w:rsidP="006D2EF6">
      <w:pPr>
        <w:jc w:val="center"/>
        <w:rPr>
          <w:b/>
          <w:sz w:val="28"/>
        </w:rPr>
      </w:pPr>
    </w:p>
    <w:p w:rsidR="006D2EF6" w:rsidRPr="00D72F7C" w:rsidRDefault="006D2EF6" w:rsidP="006D2EF6">
      <w:pPr>
        <w:rPr>
          <w:rFonts w:asciiTheme="majorHAnsi" w:hAnsiTheme="majorHAnsi"/>
          <w:b/>
          <w:color w:val="0070C0"/>
          <w:sz w:val="36"/>
          <w:szCs w:val="36"/>
        </w:rPr>
      </w:pPr>
      <w:r w:rsidRPr="00D72F7C">
        <w:rPr>
          <w:rFonts w:asciiTheme="majorHAnsi" w:hAnsiTheme="majorHAnsi"/>
          <w:b/>
          <w:color w:val="0070C0"/>
          <w:sz w:val="36"/>
          <w:szCs w:val="36"/>
        </w:rPr>
        <w:br w:type="page"/>
      </w:r>
    </w:p>
    <w:p w:rsidR="006D2EF6" w:rsidRPr="00D72F7C" w:rsidRDefault="00F877A6" w:rsidP="006D2EF6">
      <w:pPr>
        <w:spacing w:after="120"/>
        <w:ind w:left="900" w:right="720"/>
        <w:rPr>
          <w:rFonts w:asciiTheme="minorHAnsi" w:hAnsiTheme="minorHAnsi"/>
          <w:b/>
          <w:color w:val="0070C0"/>
          <w:sz w:val="36"/>
          <w:szCs w:val="36"/>
        </w:rPr>
      </w:pPr>
      <w:r w:rsidRPr="00D72F7C">
        <w:rPr>
          <w:rFonts w:asciiTheme="minorHAnsi" w:hAnsiTheme="minorHAnsi"/>
          <w:b/>
          <w:color w:val="0070C0"/>
          <w:sz w:val="36"/>
          <w:szCs w:val="36"/>
        </w:rPr>
        <w:lastRenderedPageBreak/>
        <w:t xml:space="preserve">Como Usar la </w:t>
      </w:r>
      <w:r w:rsidR="00D72F7C" w:rsidRPr="00D72F7C">
        <w:rPr>
          <w:rFonts w:asciiTheme="minorHAnsi" w:hAnsiTheme="minorHAnsi"/>
          <w:b/>
          <w:color w:val="0070C0"/>
          <w:sz w:val="36"/>
          <w:szCs w:val="36"/>
        </w:rPr>
        <w:t>Línea</w:t>
      </w:r>
      <w:r w:rsidRPr="00D72F7C">
        <w:rPr>
          <w:rFonts w:asciiTheme="minorHAnsi" w:hAnsiTheme="minorHAnsi"/>
          <w:b/>
          <w:color w:val="0070C0"/>
          <w:sz w:val="36"/>
          <w:szCs w:val="36"/>
        </w:rPr>
        <w:t xml:space="preserve"> de Tiempo</w:t>
      </w:r>
    </w:p>
    <w:p w:rsidR="00F877A6" w:rsidRPr="00D72F7C" w:rsidRDefault="00F877A6" w:rsidP="006D2EF6">
      <w:pPr>
        <w:spacing w:before="120"/>
        <w:ind w:left="900" w:right="720"/>
        <w:rPr>
          <w:rFonts w:asciiTheme="minorHAnsi" w:hAnsiTheme="minorHAnsi"/>
          <w:sz w:val="28"/>
          <w:szCs w:val="28"/>
        </w:rPr>
      </w:pPr>
      <w:r w:rsidRPr="00D72F7C">
        <w:rPr>
          <w:rFonts w:asciiTheme="minorHAnsi" w:hAnsiTheme="minorHAnsi"/>
          <w:sz w:val="28"/>
          <w:szCs w:val="28"/>
        </w:rPr>
        <w:t xml:space="preserve">La primera sección de esta línea de tiempo enumera los requisitos actuales de graduación </w:t>
      </w:r>
      <w:r w:rsidR="00832F98" w:rsidRPr="00D72F7C">
        <w:rPr>
          <w:rFonts w:asciiTheme="minorHAnsi" w:hAnsiTheme="minorHAnsi"/>
          <w:sz w:val="28"/>
          <w:szCs w:val="28"/>
        </w:rPr>
        <w:t xml:space="preserve">de </w:t>
      </w:r>
      <w:r w:rsidRPr="00D72F7C">
        <w:rPr>
          <w:rFonts w:asciiTheme="minorHAnsi" w:hAnsiTheme="minorHAnsi"/>
          <w:sz w:val="28"/>
          <w:szCs w:val="28"/>
        </w:rPr>
        <w:t xml:space="preserve">Idaho por grado. Estos elementos son necesarios para cumplir con los </w:t>
      </w:r>
      <w:r w:rsidR="00497A80" w:rsidRPr="00497A80">
        <w:rPr>
          <w:rFonts w:asciiTheme="minorHAnsi" w:hAnsiTheme="minorHAnsi"/>
          <w:b/>
          <w:sz w:val="28"/>
          <w:szCs w:val="28"/>
        </w:rPr>
        <w:t>R</w:t>
      </w:r>
      <w:r w:rsidRPr="00497A80">
        <w:rPr>
          <w:rFonts w:asciiTheme="minorHAnsi" w:hAnsiTheme="minorHAnsi"/>
          <w:b/>
          <w:sz w:val="28"/>
          <w:szCs w:val="28"/>
        </w:rPr>
        <w:t xml:space="preserve">equisitos de </w:t>
      </w:r>
      <w:r w:rsidR="00497A80" w:rsidRPr="00497A80">
        <w:rPr>
          <w:rFonts w:asciiTheme="minorHAnsi" w:hAnsiTheme="minorHAnsi"/>
          <w:b/>
          <w:sz w:val="28"/>
          <w:szCs w:val="28"/>
        </w:rPr>
        <w:t>G</w:t>
      </w:r>
      <w:r w:rsidRPr="00497A80">
        <w:rPr>
          <w:rFonts w:asciiTheme="minorHAnsi" w:hAnsiTheme="minorHAnsi"/>
          <w:b/>
          <w:sz w:val="28"/>
          <w:szCs w:val="28"/>
        </w:rPr>
        <w:t>raduación</w:t>
      </w:r>
      <w:r w:rsidRPr="00D72F7C">
        <w:rPr>
          <w:rFonts w:asciiTheme="minorHAnsi" w:hAnsiTheme="minorHAnsi"/>
          <w:sz w:val="28"/>
          <w:szCs w:val="28"/>
        </w:rPr>
        <w:t xml:space="preserve"> para todos los estudiantes de Idaho (Idaho - Reglamentos IDAPA 02.08.03 104, 105, 106) y se completará con el personal escolar y miembros del equipo de IEP.</w:t>
      </w:r>
    </w:p>
    <w:p w:rsidR="00832F98" w:rsidRPr="00D72F7C" w:rsidRDefault="00F877A6" w:rsidP="006D2EF6">
      <w:pPr>
        <w:spacing w:before="120"/>
        <w:ind w:left="900" w:right="720"/>
        <w:rPr>
          <w:rFonts w:asciiTheme="minorHAnsi" w:hAnsiTheme="minorHAnsi"/>
          <w:sz w:val="28"/>
          <w:szCs w:val="28"/>
        </w:rPr>
      </w:pPr>
      <w:r w:rsidRPr="00D72F7C">
        <w:rPr>
          <w:rFonts w:asciiTheme="minorHAnsi" w:hAnsiTheme="minorHAnsi"/>
          <w:sz w:val="28"/>
          <w:szCs w:val="28"/>
        </w:rPr>
        <w:t xml:space="preserve">La segunda sección de esta herramienta es una extensa lista de </w:t>
      </w:r>
      <w:r w:rsidR="00497A80" w:rsidRPr="00497A80">
        <w:rPr>
          <w:rFonts w:asciiTheme="minorHAnsi" w:hAnsiTheme="minorHAnsi"/>
          <w:b/>
          <w:sz w:val="28"/>
          <w:szCs w:val="28"/>
        </w:rPr>
        <w:t>A</w:t>
      </w:r>
      <w:r w:rsidRPr="00497A80">
        <w:rPr>
          <w:rFonts w:asciiTheme="minorHAnsi" w:hAnsiTheme="minorHAnsi"/>
          <w:b/>
          <w:sz w:val="28"/>
          <w:szCs w:val="28"/>
        </w:rPr>
        <w:t>ctividades</w:t>
      </w:r>
      <w:r w:rsidRPr="00D72F7C">
        <w:rPr>
          <w:rFonts w:asciiTheme="minorHAnsi" w:hAnsiTheme="minorHAnsi"/>
          <w:sz w:val="28"/>
          <w:szCs w:val="28"/>
        </w:rPr>
        <w:t xml:space="preserve"> </w:t>
      </w:r>
      <w:r w:rsidR="00497A80">
        <w:rPr>
          <w:rFonts w:asciiTheme="minorHAnsi" w:hAnsiTheme="minorHAnsi"/>
          <w:b/>
          <w:sz w:val="28"/>
          <w:szCs w:val="28"/>
        </w:rPr>
        <w:t>S</w:t>
      </w:r>
      <w:r w:rsidRPr="00497A80">
        <w:rPr>
          <w:rFonts w:asciiTheme="minorHAnsi" w:hAnsiTheme="minorHAnsi"/>
          <w:b/>
          <w:sz w:val="28"/>
          <w:szCs w:val="28"/>
        </w:rPr>
        <w:t xml:space="preserve">ugeridas </w:t>
      </w:r>
      <w:r w:rsidR="00832F98" w:rsidRPr="00497A80">
        <w:rPr>
          <w:rFonts w:asciiTheme="minorHAnsi" w:hAnsiTheme="minorHAnsi"/>
          <w:b/>
          <w:sz w:val="28"/>
          <w:szCs w:val="28"/>
        </w:rPr>
        <w:t xml:space="preserve">de </w:t>
      </w:r>
      <w:r w:rsidR="00497A80">
        <w:rPr>
          <w:rFonts w:asciiTheme="minorHAnsi" w:hAnsiTheme="minorHAnsi"/>
          <w:b/>
          <w:sz w:val="28"/>
          <w:szCs w:val="28"/>
        </w:rPr>
        <w:t>T</w:t>
      </w:r>
      <w:r w:rsidRPr="00497A80">
        <w:rPr>
          <w:rFonts w:asciiTheme="minorHAnsi" w:hAnsiTheme="minorHAnsi"/>
          <w:b/>
          <w:sz w:val="28"/>
          <w:szCs w:val="28"/>
        </w:rPr>
        <w:t>ransición</w:t>
      </w:r>
      <w:r w:rsidRPr="00D72F7C">
        <w:rPr>
          <w:rFonts w:asciiTheme="minorHAnsi" w:hAnsiTheme="minorHAnsi"/>
          <w:sz w:val="28"/>
          <w:szCs w:val="28"/>
        </w:rPr>
        <w:t xml:space="preserve"> </w:t>
      </w:r>
      <w:r w:rsidR="00832F98" w:rsidRPr="00D72F7C">
        <w:rPr>
          <w:rFonts w:asciiTheme="minorHAnsi" w:hAnsiTheme="minorHAnsi"/>
          <w:sz w:val="28"/>
          <w:szCs w:val="28"/>
        </w:rPr>
        <w:t>para que el</w:t>
      </w:r>
      <w:r w:rsidRPr="00D72F7C">
        <w:rPr>
          <w:rFonts w:asciiTheme="minorHAnsi" w:hAnsiTheme="minorHAnsi"/>
          <w:sz w:val="28"/>
          <w:szCs w:val="28"/>
        </w:rPr>
        <w:t xml:space="preserve"> equipo IEP </w:t>
      </w:r>
      <w:r w:rsidR="00832F98" w:rsidRPr="00D72F7C">
        <w:rPr>
          <w:rFonts w:asciiTheme="minorHAnsi" w:hAnsiTheme="minorHAnsi"/>
          <w:sz w:val="28"/>
          <w:szCs w:val="28"/>
        </w:rPr>
        <w:t>pueda</w:t>
      </w:r>
      <w:r w:rsidRPr="00D72F7C">
        <w:rPr>
          <w:rFonts w:asciiTheme="minorHAnsi" w:hAnsiTheme="minorHAnsi"/>
          <w:sz w:val="28"/>
          <w:szCs w:val="28"/>
        </w:rPr>
        <w:t xml:space="preserve"> considerar al preparar los planes de transición y la determinación de las prioridades de transición del estudiante. Las prioridades de la transición del estudiante deben ser determinad</w:t>
      </w:r>
      <w:r w:rsidR="00832F98" w:rsidRPr="00D72F7C">
        <w:rPr>
          <w:rFonts w:asciiTheme="minorHAnsi" w:hAnsiTheme="minorHAnsi"/>
          <w:sz w:val="28"/>
          <w:szCs w:val="28"/>
        </w:rPr>
        <w:t>a</w:t>
      </w:r>
      <w:r w:rsidRPr="00D72F7C">
        <w:rPr>
          <w:rFonts w:asciiTheme="minorHAnsi" w:hAnsiTheme="minorHAnsi"/>
          <w:sz w:val="28"/>
          <w:szCs w:val="28"/>
        </w:rPr>
        <w:t xml:space="preserve">s </w:t>
      </w:r>
      <w:r w:rsidR="00832F98" w:rsidRPr="00D72F7C">
        <w:rPr>
          <w:rFonts w:asciiTheme="minorHAnsi" w:hAnsiTheme="minorHAnsi"/>
          <w:sz w:val="28"/>
          <w:szCs w:val="28"/>
        </w:rPr>
        <w:t xml:space="preserve">con </w:t>
      </w:r>
      <w:r w:rsidRPr="00D72F7C">
        <w:rPr>
          <w:rFonts w:asciiTheme="minorHAnsi" w:hAnsiTheme="minorHAnsi"/>
          <w:sz w:val="28"/>
          <w:szCs w:val="28"/>
        </w:rPr>
        <w:t xml:space="preserve">cada estudiante </w:t>
      </w:r>
      <w:r w:rsidR="00D72F7C" w:rsidRPr="00D72F7C">
        <w:rPr>
          <w:rFonts w:asciiTheme="minorHAnsi" w:hAnsiTheme="minorHAnsi"/>
          <w:sz w:val="28"/>
          <w:szCs w:val="28"/>
        </w:rPr>
        <w:t>basándose</w:t>
      </w:r>
      <w:r w:rsidRPr="00D72F7C">
        <w:rPr>
          <w:rFonts w:asciiTheme="minorHAnsi" w:hAnsiTheme="minorHAnsi"/>
          <w:sz w:val="28"/>
          <w:szCs w:val="28"/>
        </w:rPr>
        <w:t xml:space="preserve"> </w:t>
      </w:r>
      <w:r w:rsidR="00832F98" w:rsidRPr="00D72F7C">
        <w:rPr>
          <w:rFonts w:asciiTheme="minorHAnsi" w:hAnsiTheme="minorHAnsi"/>
          <w:sz w:val="28"/>
          <w:szCs w:val="28"/>
        </w:rPr>
        <w:t>en</w:t>
      </w:r>
      <w:r w:rsidRPr="00D72F7C">
        <w:rPr>
          <w:rFonts w:asciiTheme="minorHAnsi" w:hAnsiTheme="minorHAnsi"/>
          <w:sz w:val="28"/>
          <w:szCs w:val="28"/>
        </w:rPr>
        <w:t xml:space="preserve"> las fortalezas del estudiante, necesidades y metas </w:t>
      </w:r>
      <w:r w:rsidR="00832F98" w:rsidRPr="00D72F7C">
        <w:rPr>
          <w:rFonts w:asciiTheme="minorHAnsi" w:hAnsiTheme="minorHAnsi"/>
          <w:sz w:val="28"/>
          <w:szCs w:val="28"/>
        </w:rPr>
        <w:t>posteriores a la escuela</w:t>
      </w:r>
      <w:r w:rsidRPr="00D72F7C">
        <w:rPr>
          <w:rFonts w:asciiTheme="minorHAnsi" w:hAnsiTheme="minorHAnsi"/>
          <w:sz w:val="28"/>
          <w:szCs w:val="28"/>
        </w:rPr>
        <w:t>.</w:t>
      </w:r>
    </w:p>
    <w:p w:rsidR="00F877A6" w:rsidRPr="00D72F7C" w:rsidRDefault="00F877A6" w:rsidP="006D2EF6">
      <w:pPr>
        <w:spacing w:before="120"/>
        <w:ind w:left="900" w:right="720"/>
        <w:rPr>
          <w:rFonts w:asciiTheme="minorHAnsi" w:hAnsiTheme="minorHAnsi"/>
          <w:sz w:val="28"/>
          <w:szCs w:val="28"/>
        </w:rPr>
      </w:pPr>
      <w:r w:rsidRPr="00D72F7C">
        <w:rPr>
          <w:rFonts w:asciiTheme="minorHAnsi" w:hAnsiTheme="minorHAnsi"/>
          <w:sz w:val="28"/>
          <w:szCs w:val="28"/>
        </w:rPr>
        <w:t>Habilidades e intereses del estudiante determinarán qué elementos de la lista puede ser necesari</w:t>
      </w:r>
      <w:r w:rsidR="00832F98" w:rsidRPr="00D72F7C">
        <w:rPr>
          <w:rFonts w:asciiTheme="minorHAnsi" w:hAnsiTheme="minorHAnsi"/>
          <w:sz w:val="28"/>
          <w:szCs w:val="28"/>
        </w:rPr>
        <w:t>os</w:t>
      </w:r>
      <w:r w:rsidRPr="00D72F7C">
        <w:rPr>
          <w:rFonts w:asciiTheme="minorHAnsi" w:hAnsiTheme="minorHAnsi"/>
          <w:sz w:val="28"/>
          <w:szCs w:val="28"/>
        </w:rPr>
        <w:t xml:space="preserve"> por el estudiante para trabajar en sus metas </w:t>
      </w:r>
      <w:r w:rsidR="00832F98" w:rsidRPr="00D72F7C">
        <w:rPr>
          <w:rFonts w:asciiTheme="minorHAnsi" w:hAnsiTheme="minorHAnsi"/>
          <w:sz w:val="28"/>
          <w:szCs w:val="28"/>
        </w:rPr>
        <w:t>posteriores a la escuela</w:t>
      </w:r>
      <w:r w:rsidRPr="00D72F7C">
        <w:rPr>
          <w:rFonts w:asciiTheme="minorHAnsi" w:hAnsiTheme="minorHAnsi"/>
          <w:sz w:val="28"/>
          <w:szCs w:val="28"/>
        </w:rPr>
        <w:t xml:space="preserve">. El estudiante, la familia, los </w:t>
      </w:r>
      <w:r w:rsidR="00832F98" w:rsidRPr="00D72F7C">
        <w:rPr>
          <w:rFonts w:asciiTheme="minorHAnsi" w:hAnsiTheme="minorHAnsi"/>
          <w:sz w:val="28"/>
          <w:szCs w:val="28"/>
        </w:rPr>
        <w:t>maestros</w:t>
      </w:r>
      <w:r w:rsidRPr="00D72F7C">
        <w:rPr>
          <w:rFonts w:asciiTheme="minorHAnsi" w:hAnsiTheme="minorHAnsi"/>
          <w:sz w:val="28"/>
          <w:szCs w:val="28"/>
        </w:rPr>
        <w:t xml:space="preserve"> y el equipo de IEP puede</w:t>
      </w:r>
      <w:r w:rsidR="00D72F7C">
        <w:rPr>
          <w:rFonts w:asciiTheme="minorHAnsi" w:hAnsiTheme="minorHAnsi"/>
          <w:sz w:val="28"/>
          <w:szCs w:val="28"/>
        </w:rPr>
        <w:t>n</w:t>
      </w:r>
      <w:r w:rsidRPr="00D72F7C">
        <w:rPr>
          <w:rFonts w:asciiTheme="minorHAnsi" w:hAnsiTheme="minorHAnsi"/>
          <w:sz w:val="28"/>
          <w:szCs w:val="28"/>
        </w:rPr>
        <w:t xml:space="preserve"> utilizar esta lista para hablar de actividades de transición que deben incluirse en el IEP y cosas que la familia </w:t>
      </w:r>
      <w:r w:rsidR="00832F98" w:rsidRPr="00D72F7C">
        <w:rPr>
          <w:rFonts w:asciiTheme="minorHAnsi" w:hAnsiTheme="minorHAnsi"/>
          <w:sz w:val="28"/>
          <w:szCs w:val="28"/>
        </w:rPr>
        <w:t xml:space="preserve">si lo </w:t>
      </w:r>
      <w:r w:rsidRPr="00D72F7C">
        <w:rPr>
          <w:rFonts w:asciiTheme="minorHAnsi" w:hAnsiTheme="minorHAnsi"/>
          <w:sz w:val="28"/>
          <w:szCs w:val="28"/>
        </w:rPr>
        <w:t>desea</w:t>
      </w:r>
      <w:r w:rsidR="00832F98" w:rsidRPr="00D72F7C">
        <w:rPr>
          <w:rFonts w:asciiTheme="minorHAnsi" w:hAnsiTheme="minorHAnsi"/>
          <w:sz w:val="28"/>
          <w:szCs w:val="28"/>
        </w:rPr>
        <w:t>,</w:t>
      </w:r>
      <w:r w:rsidRPr="00D72F7C">
        <w:rPr>
          <w:rFonts w:asciiTheme="minorHAnsi" w:hAnsiTheme="minorHAnsi"/>
          <w:sz w:val="28"/>
          <w:szCs w:val="28"/>
        </w:rPr>
        <w:t xml:space="preserve"> </w:t>
      </w:r>
      <w:r w:rsidR="00017C9E" w:rsidRPr="00D72F7C">
        <w:rPr>
          <w:rFonts w:asciiTheme="minorHAnsi" w:hAnsiTheme="minorHAnsi"/>
          <w:sz w:val="28"/>
          <w:szCs w:val="28"/>
        </w:rPr>
        <w:t>puede</w:t>
      </w:r>
      <w:r w:rsidRPr="00D72F7C">
        <w:rPr>
          <w:rFonts w:asciiTheme="minorHAnsi" w:hAnsiTheme="minorHAnsi"/>
          <w:sz w:val="28"/>
          <w:szCs w:val="28"/>
        </w:rPr>
        <w:t xml:space="preserve"> hacer en casa. Es importante pensar quién será el responsable de llevar a cabo actividades específicas de transición con el estudiante. El equipo IEP </w:t>
      </w:r>
      <w:r w:rsidR="00D72F7C" w:rsidRPr="00D72F7C">
        <w:rPr>
          <w:rFonts w:asciiTheme="minorHAnsi" w:hAnsiTheme="minorHAnsi"/>
          <w:sz w:val="28"/>
          <w:szCs w:val="28"/>
        </w:rPr>
        <w:t>tendrá</w:t>
      </w:r>
      <w:r w:rsidRPr="00D72F7C">
        <w:rPr>
          <w:rFonts w:asciiTheme="minorHAnsi" w:hAnsiTheme="minorHAnsi"/>
          <w:sz w:val="28"/>
          <w:szCs w:val="28"/>
        </w:rPr>
        <w:t xml:space="preserve"> formas que se completar</w:t>
      </w:r>
      <w:r w:rsidR="000F7C25" w:rsidRPr="00D72F7C">
        <w:rPr>
          <w:rFonts w:asciiTheme="minorHAnsi" w:hAnsiTheme="minorHAnsi"/>
          <w:sz w:val="28"/>
          <w:szCs w:val="28"/>
        </w:rPr>
        <w:t>an</w:t>
      </w:r>
      <w:r w:rsidRPr="00D72F7C">
        <w:rPr>
          <w:rFonts w:asciiTheme="minorHAnsi" w:hAnsiTheme="minorHAnsi"/>
          <w:sz w:val="28"/>
          <w:szCs w:val="28"/>
        </w:rPr>
        <w:t xml:space="preserve"> en la reunión del equipo IEP de transición que incluye</w:t>
      </w:r>
      <w:r w:rsidR="000F7C25" w:rsidRPr="00D72F7C">
        <w:rPr>
          <w:rFonts w:asciiTheme="minorHAnsi" w:hAnsiTheme="minorHAnsi"/>
          <w:sz w:val="28"/>
          <w:szCs w:val="28"/>
        </w:rPr>
        <w:t>n</w:t>
      </w:r>
      <w:r w:rsidRPr="00D72F7C">
        <w:rPr>
          <w:rFonts w:asciiTheme="minorHAnsi" w:hAnsiTheme="minorHAnsi"/>
          <w:sz w:val="28"/>
          <w:szCs w:val="28"/>
        </w:rPr>
        <w:t xml:space="preserve"> una lista de verificación de las actividades necesarias y </w:t>
      </w:r>
      <w:r w:rsidR="00D72F7C" w:rsidRPr="00D72F7C">
        <w:rPr>
          <w:rFonts w:asciiTheme="minorHAnsi" w:hAnsiTheme="minorHAnsi"/>
          <w:sz w:val="28"/>
          <w:szCs w:val="28"/>
        </w:rPr>
        <w:t>sugerencias</w:t>
      </w:r>
      <w:r w:rsidRPr="00D72F7C">
        <w:rPr>
          <w:rFonts w:asciiTheme="minorHAnsi" w:hAnsiTheme="minorHAnsi"/>
          <w:sz w:val="28"/>
          <w:szCs w:val="28"/>
        </w:rPr>
        <w:t>.</w:t>
      </w:r>
    </w:p>
    <w:p w:rsidR="006D2EF6" w:rsidRPr="00D72F7C" w:rsidRDefault="000F7C25" w:rsidP="006D2EF6">
      <w:pPr>
        <w:spacing w:before="120"/>
        <w:ind w:left="900" w:right="720"/>
        <w:rPr>
          <w:rFonts w:asciiTheme="minorHAnsi" w:hAnsiTheme="minorHAnsi"/>
          <w:sz w:val="28"/>
          <w:szCs w:val="28"/>
        </w:rPr>
      </w:pPr>
      <w:r w:rsidRPr="00D72F7C">
        <w:rPr>
          <w:rFonts w:asciiTheme="minorHAnsi" w:hAnsiTheme="minorHAnsi"/>
          <w:b/>
          <w:sz w:val="28"/>
          <w:szCs w:val="28"/>
        </w:rPr>
        <w:t>Actividades Sugeridas</w:t>
      </w:r>
      <w:r w:rsidR="006D2EF6" w:rsidRPr="00D72F7C">
        <w:rPr>
          <w:rFonts w:asciiTheme="minorHAnsi" w:hAnsiTheme="minorHAnsi"/>
          <w:sz w:val="28"/>
          <w:szCs w:val="28"/>
        </w:rPr>
        <w:t xml:space="preserve"> </w:t>
      </w:r>
    </w:p>
    <w:p w:rsidR="006D2EF6" w:rsidRPr="00D72F7C" w:rsidRDefault="00D72F7C" w:rsidP="006D2EF6">
      <w:pPr>
        <w:spacing w:before="120"/>
        <w:ind w:left="900" w:right="720"/>
        <w:rPr>
          <w:rFonts w:asciiTheme="minorHAnsi" w:hAnsiTheme="minorHAnsi"/>
          <w:sz w:val="28"/>
          <w:szCs w:val="28"/>
        </w:rPr>
      </w:pPr>
      <w:r w:rsidRPr="00D72F7C">
        <w:rPr>
          <w:rFonts w:asciiTheme="minorHAnsi" w:hAnsiTheme="minorHAnsi"/>
          <w:sz w:val="28"/>
          <w:szCs w:val="28"/>
        </w:rPr>
        <w:t>Están</w:t>
      </w:r>
      <w:r w:rsidR="000F7C25" w:rsidRPr="00D72F7C">
        <w:rPr>
          <w:rFonts w:asciiTheme="minorHAnsi" w:hAnsiTheme="minorHAnsi"/>
          <w:sz w:val="28"/>
          <w:szCs w:val="28"/>
        </w:rPr>
        <w:t xml:space="preserve"> anotadas las actividades en </w:t>
      </w:r>
      <w:r w:rsidRPr="00D72F7C">
        <w:rPr>
          <w:rFonts w:asciiTheme="minorHAnsi" w:hAnsiTheme="minorHAnsi"/>
          <w:sz w:val="28"/>
          <w:szCs w:val="28"/>
        </w:rPr>
        <w:t>áreas</w:t>
      </w:r>
      <w:r w:rsidR="000F7C25" w:rsidRPr="00D72F7C">
        <w:rPr>
          <w:rFonts w:asciiTheme="minorHAnsi" w:hAnsiTheme="minorHAnsi"/>
          <w:sz w:val="28"/>
          <w:szCs w:val="28"/>
        </w:rPr>
        <w:t xml:space="preserve"> de </w:t>
      </w:r>
      <w:r w:rsidRPr="00D72F7C">
        <w:rPr>
          <w:rFonts w:asciiTheme="minorHAnsi" w:hAnsiTheme="minorHAnsi"/>
          <w:sz w:val="28"/>
          <w:szCs w:val="28"/>
        </w:rPr>
        <w:t>énfasis</w:t>
      </w:r>
      <w:r w:rsidR="000F7C25" w:rsidRPr="00D72F7C">
        <w:rPr>
          <w:rFonts w:asciiTheme="minorHAnsi" w:hAnsiTheme="minorHAnsi"/>
          <w:sz w:val="28"/>
          <w:szCs w:val="28"/>
        </w:rPr>
        <w:t xml:space="preserve"> e incluyen</w:t>
      </w:r>
      <w:r w:rsidR="00FB566A" w:rsidRPr="00D72F7C">
        <w:rPr>
          <w:rFonts w:asciiTheme="minorHAnsi" w:hAnsiTheme="minorHAnsi"/>
          <w:sz w:val="28"/>
          <w:szCs w:val="28"/>
        </w:rPr>
        <w:t>: Educación</w:t>
      </w:r>
      <w:r w:rsidR="000F7C25" w:rsidRPr="00D72F7C">
        <w:rPr>
          <w:rFonts w:asciiTheme="minorHAnsi" w:hAnsiTheme="minorHAnsi"/>
          <w:sz w:val="28"/>
          <w:szCs w:val="28"/>
        </w:rPr>
        <w:t xml:space="preserve"> </w:t>
      </w:r>
      <w:r w:rsidR="006D2EF6" w:rsidRPr="00D72F7C">
        <w:rPr>
          <w:rFonts w:asciiTheme="minorHAnsi" w:hAnsiTheme="minorHAnsi"/>
          <w:sz w:val="28"/>
          <w:szCs w:val="28"/>
        </w:rPr>
        <w:t>Post-</w:t>
      </w:r>
      <w:r w:rsidRPr="00D72F7C">
        <w:rPr>
          <w:rFonts w:asciiTheme="minorHAnsi" w:hAnsiTheme="minorHAnsi"/>
          <w:sz w:val="28"/>
          <w:szCs w:val="28"/>
        </w:rPr>
        <w:t>Secundaria</w:t>
      </w:r>
      <w:r w:rsidR="006D2EF6" w:rsidRPr="00D72F7C">
        <w:rPr>
          <w:rFonts w:asciiTheme="minorHAnsi" w:hAnsiTheme="minorHAnsi"/>
          <w:sz w:val="28"/>
          <w:szCs w:val="28"/>
        </w:rPr>
        <w:t xml:space="preserve"> </w:t>
      </w:r>
      <w:r w:rsidR="000F7C25" w:rsidRPr="00D72F7C">
        <w:rPr>
          <w:rFonts w:asciiTheme="minorHAnsi" w:hAnsiTheme="minorHAnsi"/>
          <w:sz w:val="28"/>
          <w:szCs w:val="28"/>
        </w:rPr>
        <w:t xml:space="preserve">y </w:t>
      </w:r>
      <w:r w:rsidRPr="00D72F7C">
        <w:rPr>
          <w:rFonts w:asciiTheme="minorHAnsi" w:hAnsiTheme="minorHAnsi"/>
          <w:sz w:val="28"/>
          <w:szCs w:val="28"/>
        </w:rPr>
        <w:t>Preparación</w:t>
      </w:r>
      <w:r w:rsidR="000F7C25" w:rsidRPr="00D72F7C">
        <w:rPr>
          <w:rFonts w:asciiTheme="minorHAnsi" w:hAnsiTheme="minorHAnsi"/>
          <w:sz w:val="28"/>
          <w:szCs w:val="28"/>
        </w:rPr>
        <w:t xml:space="preserve"> de Entrenamiento</w:t>
      </w:r>
      <w:r w:rsidR="006D2EF6" w:rsidRPr="00D72F7C">
        <w:rPr>
          <w:rFonts w:asciiTheme="minorHAnsi" w:hAnsiTheme="minorHAnsi"/>
          <w:sz w:val="28"/>
          <w:szCs w:val="28"/>
        </w:rPr>
        <w:t xml:space="preserve">, </w:t>
      </w:r>
      <w:r w:rsidRPr="00D72F7C">
        <w:rPr>
          <w:rFonts w:asciiTheme="minorHAnsi" w:hAnsiTheme="minorHAnsi"/>
          <w:sz w:val="28"/>
          <w:szCs w:val="28"/>
        </w:rPr>
        <w:t>Exploración</w:t>
      </w:r>
      <w:r w:rsidR="000F7C25" w:rsidRPr="00D72F7C">
        <w:rPr>
          <w:rFonts w:asciiTheme="minorHAnsi" w:hAnsiTheme="minorHAnsi"/>
          <w:sz w:val="28"/>
          <w:szCs w:val="28"/>
        </w:rPr>
        <w:t xml:space="preserve"> de Carrera</w:t>
      </w:r>
      <w:r w:rsidR="006D2EF6" w:rsidRPr="00D72F7C">
        <w:rPr>
          <w:rFonts w:asciiTheme="minorHAnsi" w:hAnsiTheme="minorHAnsi"/>
          <w:sz w:val="28"/>
          <w:szCs w:val="28"/>
        </w:rPr>
        <w:t xml:space="preserve">, </w:t>
      </w:r>
      <w:r w:rsidRPr="00D72F7C">
        <w:rPr>
          <w:rFonts w:asciiTheme="minorHAnsi" w:hAnsiTheme="minorHAnsi"/>
          <w:sz w:val="28"/>
          <w:szCs w:val="28"/>
        </w:rPr>
        <w:t>Participación</w:t>
      </w:r>
      <w:r w:rsidR="000F7C25" w:rsidRPr="00D72F7C">
        <w:rPr>
          <w:rFonts w:asciiTheme="minorHAnsi" w:hAnsiTheme="minorHAnsi"/>
          <w:sz w:val="28"/>
          <w:szCs w:val="28"/>
        </w:rPr>
        <w:t xml:space="preserve"> en la Comunidad</w:t>
      </w:r>
      <w:r w:rsidR="006D2EF6" w:rsidRPr="00D72F7C">
        <w:rPr>
          <w:rFonts w:asciiTheme="minorHAnsi" w:hAnsiTheme="minorHAnsi"/>
          <w:sz w:val="28"/>
          <w:szCs w:val="28"/>
        </w:rPr>
        <w:t xml:space="preserve">, </w:t>
      </w:r>
      <w:r w:rsidR="000F7C25" w:rsidRPr="00D72F7C">
        <w:rPr>
          <w:rFonts w:asciiTheme="minorHAnsi" w:hAnsiTheme="minorHAnsi"/>
          <w:sz w:val="28"/>
          <w:szCs w:val="28"/>
        </w:rPr>
        <w:t>Vida Independiente</w:t>
      </w:r>
      <w:r w:rsidR="006D2EF6" w:rsidRPr="00D72F7C">
        <w:rPr>
          <w:rFonts w:asciiTheme="minorHAnsi" w:hAnsiTheme="minorHAnsi"/>
          <w:sz w:val="28"/>
          <w:szCs w:val="28"/>
        </w:rPr>
        <w:t xml:space="preserve">, </w:t>
      </w:r>
      <w:r w:rsidR="000F7C25" w:rsidRPr="00D72F7C">
        <w:rPr>
          <w:rFonts w:asciiTheme="minorHAnsi" w:hAnsiTheme="minorHAnsi"/>
          <w:sz w:val="28"/>
          <w:szCs w:val="28"/>
        </w:rPr>
        <w:t>y Servicio de Adultos</w:t>
      </w:r>
      <w:r w:rsidR="006D2EF6" w:rsidRPr="00D72F7C">
        <w:rPr>
          <w:rFonts w:asciiTheme="minorHAnsi" w:hAnsiTheme="minorHAnsi"/>
          <w:sz w:val="28"/>
          <w:szCs w:val="28"/>
        </w:rPr>
        <w:t>.</w:t>
      </w:r>
    </w:p>
    <w:p w:rsidR="006D2EF6" w:rsidRPr="00D72F7C" w:rsidRDefault="000F7C25" w:rsidP="006D2EF6">
      <w:pPr>
        <w:spacing w:before="120"/>
        <w:ind w:left="900" w:right="720"/>
        <w:rPr>
          <w:rFonts w:asciiTheme="minorHAnsi" w:hAnsiTheme="minorHAnsi"/>
          <w:sz w:val="28"/>
          <w:szCs w:val="28"/>
        </w:rPr>
      </w:pPr>
      <w:r w:rsidRPr="00D72F7C">
        <w:rPr>
          <w:rFonts w:asciiTheme="minorHAnsi" w:hAnsiTheme="minorHAnsi"/>
          <w:sz w:val="28"/>
          <w:szCs w:val="28"/>
        </w:rPr>
        <w:t>Algunas actividades pueden ser proporcionadas en la escuela o en la comunidad por el maestro/personal</w:t>
      </w:r>
      <w:r w:rsidR="006D2EF6" w:rsidRPr="00D72F7C">
        <w:rPr>
          <w:rFonts w:asciiTheme="minorHAnsi" w:hAnsiTheme="minorHAnsi"/>
          <w:sz w:val="28"/>
          <w:szCs w:val="28"/>
        </w:rPr>
        <w:t>/</w:t>
      </w:r>
      <w:r w:rsidRPr="00D72F7C">
        <w:rPr>
          <w:rFonts w:asciiTheme="minorHAnsi" w:hAnsiTheme="minorHAnsi"/>
          <w:sz w:val="28"/>
          <w:szCs w:val="28"/>
        </w:rPr>
        <w:t xml:space="preserve">miembro del equipo </w:t>
      </w:r>
      <w:r w:rsidR="006D2EF6" w:rsidRPr="00D72F7C">
        <w:rPr>
          <w:rFonts w:asciiTheme="minorHAnsi" w:hAnsiTheme="minorHAnsi"/>
          <w:sz w:val="28"/>
          <w:szCs w:val="28"/>
        </w:rPr>
        <w:t xml:space="preserve">IEP </w:t>
      </w:r>
      <w:r w:rsidRPr="00D72F7C">
        <w:rPr>
          <w:rFonts w:asciiTheme="minorHAnsi" w:hAnsiTheme="minorHAnsi"/>
          <w:sz w:val="28"/>
          <w:szCs w:val="28"/>
        </w:rPr>
        <w:t>y otras actividades pueden ser proporcionadas por miembros de la familia en el hogar o en la comunidad</w:t>
      </w:r>
      <w:r w:rsidR="006D2EF6" w:rsidRPr="00D72F7C">
        <w:rPr>
          <w:rFonts w:asciiTheme="minorHAnsi" w:hAnsiTheme="minorHAnsi"/>
          <w:sz w:val="28"/>
          <w:szCs w:val="28"/>
        </w:rPr>
        <w:t>.</w:t>
      </w:r>
    </w:p>
    <w:p w:rsidR="006D2EF6" w:rsidRPr="00D72F7C" w:rsidRDefault="006D2EF6" w:rsidP="006D2EF6">
      <w:pPr>
        <w:spacing w:before="120"/>
        <w:ind w:left="900" w:right="720"/>
        <w:rPr>
          <w:rFonts w:asciiTheme="minorHAnsi" w:hAnsiTheme="minorHAnsi"/>
          <w:sz w:val="28"/>
          <w:szCs w:val="28"/>
        </w:rPr>
      </w:pPr>
      <w:r w:rsidRPr="00D72F7C">
        <w:rPr>
          <w:rFonts w:asciiTheme="minorHAnsi"/>
          <w:color w:val="C00000"/>
          <w:sz w:val="28"/>
          <w:szCs w:val="28"/>
        </w:rPr>
        <w:t>►</w:t>
      </w:r>
      <w:r w:rsidRPr="00D72F7C">
        <w:rPr>
          <w:rFonts w:asciiTheme="minorHAnsi" w:hAnsiTheme="minorHAnsi"/>
          <w:sz w:val="28"/>
          <w:szCs w:val="28"/>
        </w:rPr>
        <w:t xml:space="preserve"> </w:t>
      </w:r>
      <w:r w:rsidR="00446CE4">
        <w:rPr>
          <w:rFonts w:asciiTheme="minorHAnsi" w:hAnsiTheme="minorHAnsi"/>
          <w:sz w:val="28"/>
          <w:szCs w:val="28"/>
        </w:rPr>
        <w:t>Note</w:t>
      </w:r>
      <w:r w:rsidR="000F7C25" w:rsidRPr="00D72F7C">
        <w:rPr>
          <w:rFonts w:asciiTheme="minorHAnsi" w:hAnsiTheme="minorHAnsi"/>
          <w:sz w:val="28"/>
          <w:szCs w:val="28"/>
        </w:rPr>
        <w:t xml:space="preserve"> que basado </w:t>
      </w:r>
      <w:r w:rsidR="00D72F7C" w:rsidRPr="00D72F7C">
        <w:rPr>
          <w:rFonts w:asciiTheme="minorHAnsi" w:hAnsiTheme="minorHAnsi"/>
          <w:sz w:val="28"/>
          <w:szCs w:val="28"/>
        </w:rPr>
        <w:t>únicamente</w:t>
      </w:r>
      <w:r w:rsidR="000F7C25" w:rsidRPr="00D72F7C">
        <w:rPr>
          <w:rFonts w:asciiTheme="minorHAnsi" w:hAnsiTheme="minorHAnsi"/>
          <w:sz w:val="28"/>
          <w:szCs w:val="28"/>
        </w:rPr>
        <w:t xml:space="preserve"> en fortalezas y necesidades de cada estudiante, algunas actividades sugeridas a niveles de grado pueden ser </w:t>
      </w:r>
      <w:r w:rsidR="00D72F7C" w:rsidRPr="00D72F7C">
        <w:rPr>
          <w:rFonts w:asciiTheme="minorHAnsi" w:hAnsiTheme="minorHAnsi"/>
          <w:sz w:val="28"/>
          <w:szCs w:val="28"/>
        </w:rPr>
        <w:t>más</w:t>
      </w:r>
      <w:r w:rsidR="000F7C25" w:rsidRPr="00D72F7C">
        <w:rPr>
          <w:rFonts w:asciiTheme="minorHAnsi" w:hAnsiTheme="minorHAnsi"/>
          <w:sz w:val="28"/>
          <w:szCs w:val="28"/>
        </w:rPr>
        <w:t xml:space="preserve"> apropiadas a diferente nivel de grado</w:t>
      </w:r>
      <w:r w:rsidRPr="00D72F7C">
        <w:rPr>
          <w:rFonts w:asciiTheme="minorHAnsi" w:hAnsiTheme="minorHAnsi"/>
          <w:sz w:val="28"/>
          <w:szCs w:val="28"/>
        </w:rPr>
        <w:t>.</w:t>
      </w:r>
    </w:p>
    <w:p w:rsidR="006D2EF6" w:rsidRPr="000F7C25" w:rsidRDefault="006D2EF6" w:rsidP="006D2EF6">
      <w:pPr>
        <w:jc w:val="center"/>
        <w:rPr>
          <w:b/>
          <w:sz w:val="28"/>
        </w:rPr>
      </w:pPr>
    </w:p>
    <w:p w:rsidR="006D2EF6" w:rsidRPr="000F7C25" w:rsidRDefault="006D2EF6" w:rsidP="00A64101">
      <w:pPr>
        <w:rPr>
          <w:sz w:val="16"/>
          <w:szCs w:val="16"/>
        </w:rPr>
      </w:pPr>
      <w:r w:rsidRPr="000F7C25">
        <w:br w:type="page"/>
      </w:r>
    </w:p>
    <w:p w:rsidR="006D2EF6" w:rsidRPr="000F7C25" w:rsidRDefault="006D2EF6" w:rsidP="00A64101">
      <w:pPr>
        <w:rPr>
          <w:sz w:val="16"/>
          <w:szCs w:val="16"/>
        </w:rPr>
      </w:pPr>
    </w:p>
    <w:tbl>
      <w:tblPr>
        <w:tblW w:w="14546" w:type="dxa"/>
        <w:tblInd w:w="100" w:type="dxa"/>
        <w:tblLook w:val="0000"/>
      </w:tblPr>
      <w:tblGrid>
        <w:gridCol w:w="11700"/>
        <w:gridCol w:w="2846"/>
      </w:tblGrid>
      <w:tr w:rsidR="00447256" w:rsidRPr="00154E68" w:rsidTr="00447256">
        <w:tc>
          <w:tcPr>
            <w:tcW w:w="11700"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00" w:type="dxa"/>
              <w:left w:w="100" w:type="dxa"/>
              <w:bottom w:w="100" w:type="dxa"/>
              <w:right w:w="100" w:type="dxa"/>
            </w:tcMar>
          </w:tcPr>
          <w:p w:rsidR="00447256" w:rsidRPr="00154E68" w:rsidRDefault="00447256" w:rsidP="00AF79CF">
            <w:pPr>
              <w:jc w:val="center"/>
              <w:rPr>
                <w:rFonts w:asciiTheme="minorHAnsi" w:hAnsiTheme="minorHAnsi"/>
                <w:b/>
                <w:sz w:val="40"/>
                <w:szCs w:val="40"/>
              </w:rPr>
            </w:pPr>
            <w:bookmarkStart w:id="9" w:name="h.yfhtt2pfvp9m"/>
            <w:bookmarkEnd w:id="9"/>
            <w:r>
              <w:rPr>
                <w:rFonts w:asciiTheme="minorHAnsi" w:hAnsiTheme="minorHAnsi"/>
                <w:b/>
                <w:sz w:val="40"/>
                <w:szCs w:val="40"/>
              </w:rPr>
              <w:t xml:space="preserve">Requerimientos de </w:t>
            </w:r>
            <w:r w:rsidR="00D34D62">
              <w:rPr>
                <w:rFonts w:asciiTheme="minorHAnsi" w:hAnsiTheme="minorHAnsi"/>
                <w:b/>
                <w:sz w:val="40"/>
                <w:szCs w:val="40"/>
              </w:rPr>
              <w:t>Graduación</w:t>
            </w:r>
            <w:r>
              <w:rPr>
                <w:rFonts w:asciiTheme="minorHAnsi" w:hAnsiTheme="minorHAnsi"/>
                <w:b/>
                <w:sz w:val="40"/>
                <w:szCs w:val="40"/>
              </w:rPr>
              <w:t xml:space="preserve"> de </w:t>
            </w:r>
            <w:r w:rsidRPr="00154E68">
              <w:rPr>
                <w:rFonts w:asciiTheme="minorHAnsi" w:hAnsiTheme="minorHAnsi"/>
                <w:b/>
                <w:sz w:val="40"/>
                <w:szCs w:val="40"/>
              </w:rPr>
              <w:t>Idaho</w:t>
            </w:r>
          </w:p>
        </w:tc>
        <w:tc>
          <w:tcPr>
            <w:tcW w:w="2846"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vAlign w:val="center"/>
          </w:tcPr>
          <w:p w:rsidR="00447256" w:rsidRPr="00154E68" w:rsidRDefault="00447256" w:rsidP="00447256">
            <w:pPr>
              <w:rPr>
                <w:rFonts w:asciiTheme="minorHAnsi" w:hAnsiTheme="minorHAnsi"/>
                <w:b/>
                <w:sz w:val="28"/>
                <w:szCs w:val="28"/>
              </w:rPr>
            </w:pPr>
            <w:r w:rsidRPr="00154E68">
              <w:rPr>
                <w:rFonts w:asciiTheme="minorHAnsi" w:hAnsiTheme="minorHAnsi"/>
                <w:b/>
                <w:sz w:val="28"/>
                <w:szCs w:val="28"/>
              </w:rPr>
              <w:t>Person</w:t>
            </w:r>
            <w:r>
              <w:rPr>
                <w:rFonts w:asciiTheme="minorHAnsi" w:hAnsiTheme="minorHAnsi"/>
                <w:b/>
                <w:sz w:val="28"/>
                <w:szCs w:val="28"/>
              </w:rPr>
              <w:t xml:space="preserve">a </w:t>
            </w:r>
            <w:r w:rsidRPr="00154E68">
              <w:rPr>
                <w:rFonts w:asciiTheme="minorHAnsi" w:hAnsiTheme="minorHAnsi"/>
                <w:b/>
                <w:sz w:val="28"/>
                <w:szCs w:val="28"/>
              </w:rPr>
              <w:t>Respons</w:t>
            </w:r>
            <w:r>
              <w:rPr>
                <w:rFonts w:asciiTheme="minorHAnsi" w:hAnsiTheme="minorHAnsi"/>
                <w:b/>
                <w:sz w:val="28"/>
                <w:szCs w:val="28"/>
              </w:rPr>
              <w:t>a</w:t>
            </w:r>
            <w:r w:rsidRPr="00154E68">
              <w:rPr>
                <w:rFonts w:asciiTheme="minorHAnsi" w:hAnsiTheme="minorHAnsi"/>
                <w:b/>
                <w:sz w:val="28"/>
                <w:szCs w:val="28"/>
              </w:rPr>
              <w:t>ble</w:t>
            </w:r>
            <w:r>
              <w:rPr>
                <w:rFonts w:asciiTheme="minorHAnsi" w:hAnsiTheme="minorHAnsi"/>
                <w:b/>
                <w:sz w:val="28"/>
                <w:szCs w:val="28"/>
              </w:rPr>
              <w:t>:</w:t>
            </w:r>
          </w:p>
        </w:tc>
      </w:tr>
      <w:tr w:rsidR="006D2EF6" w:rsidRPr="00154E68" w:rsidTr="006D2EF6">
        <w:tc>
          <w:tcPr>
            <w:tcW w:w="14546"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rsidR="006D2EF6" w:rsidRPr="00154E68" w:rsidRDefault="006D2EF6" w:rsidP="00447256">
            <w:pPr>
              <w:rPr>
                <w:rFonts w:asciiTheme="minorHAnsi" w:hAnsiTheme="minorHAnsi"/>
                <w:b/>
                <w:sz w:val="28"/>
                <w:szCs w:val="28"/>
              </w:rPr>
            </w:pPr>
            <w:r w:rsidRPr="00154E68">
              <w:rPr>
                <w:rFonts w:asciiTheme="minorHAnsi" w:hAnsiTheme="minorHAnsi"/>
                <w:b/>
                <w:sz w:val="32"/>
                <w:szCs w:val="32"/>
              </w:rPr>
              <w:t>Grad</w:t>
            </w:r>
            <w:r w:rsidR="00447256">
              <w:rPr>
                <w:rFonts w:asciiTheme="minorHAnsi" w:hAnsiTheme="minorHAnsi"/>
                <w:b/>
                <w:sz w:val="32"/>
                <w:szCs w:val="32"/>
              </w:rPr>
              <w:t>o</w:t>
            </w:r>
            <w:r w:rsidRPr="00154E68">
              <w:rPr>
                <w:rFonts w:asciiTheme="minorHAnsi" w:hAnsiTheme="minorHAnsi"/>
                <w:b/>
                <w:sz w:val="32"/>
                <w:szCs w:val="32"/>
              </w:rPr>
              <w:t xml:space="preserve"> 8:</w:t>
            </w:r>
          </w:p>
        </w:tc>
      </w:tr>
      <w:tr w:rsidR="006D2EF6" w:rsidRPr="00447256" w:rsidTr="00447256">
        <w:tc>
          <w:tcPr>
            <w:tcW w:w="1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447256" w:rsidRDefault="006D2EF6" w:rsidP="00447256">
            <w:pPr>
              <w:rPr>
                <w:rFonts w:asciiTheme="minorHAnsi" w:hAnsiTheme="minorHAnsi"/>
                <w:sz w:val="28"/>
                <w:szCs w:val="28"/>
              </w:rPr>
            </w:pPr>
            <w:r w:rsidRPr="008F251E">
              <w:rPr>
                <w:rFonts w:asciiTheme="minorHAnsi" w:hAnsiTheme="minorHAnsi"/>
                <w:sz w:val="28"/>
                <w:szCs w:val="28"/>
              </w:rPr>
              <w:t xml:space="preserve">1.  </w:t>
            </w:r>
            <w:r w:rsidR="00447256" w:rsidRPr="00447256">
              <w:rPr>
                <w:rFonts w:asciiTheme="minorHAnsi" w:hAnsiTheme="minorHAnsi"/>
                <w:sz w:val="28"/>
                <w:szCs w:val="28"/>
              </w:rPr>
              <w:t xml:space="preserve">Crear un Plan de Aprendizaje </w:t>
            </w:r>
            <w:r w:rsidRPr="00447256">
              <w:rPr>
                <w:rFonts w:asciiTheme="minorHAnsi" w:hAnsiTheme="minorHAnsi"/>
                <w:sz w:val="28"/>
                <w:szCs w:val="28"/>
              </w:rPr>
              <w:t xml:space="preserve"> (</w:t>
            </w:r>
            <w:r w:rsidR="00447256" w:rsidRPr="00447256">
              <w:rPr>
                <w:rFonts w:asciiTheme="minorHAnsi" w:hAnsiTheme="minorHAnsi"/>
                <w:sz w:val="28"/>
                <w:szCs w:val="28"/>
              </w:rPr>
              <w:t xml:space="preserve">incluir curso de </w:t>
            </w:r>
            <w:r w:rsidR="00D34D62" w:rsidRPr="00447256">
              <w:rPr>
                <w:rFonts w:asciiTheme="minorHAnsi" w:hAnsiTheme="minorHAnsi"/>
                <w:sz w:val="28"/>
                <w:szCs w:val="28"/>
              </w:rPr>
              <w:t>estudio</w:t>
            </w:r>
            <w:r w:rsidR="00447256" w:rsidRPr="00447256">
              <w:rPr>
                <w:rFonts w:asciiTheme="minorHAnsi" w:hAnsiTheme="minorHAnsi"/>
                <w:sz w:val="28"/>
                <w:szCs w:val="28"/>
              </w:rPr>
              <w:t xml:space="preserve"> que se dirige a cursos requeridos y </w:t>
            </w:r>
            <w:r w:rsidR="00D34D62" w:rsidRPr="00447256">
              <w:rPr>
                <w:rFonts w:asciiTheme="minorHAnsi" w:hAnsiTheme="minorHAnsi"/>
                <w:sz w:val="28"/>
                <w:szCs w:val="28"/>
              </w:rPr>
              <w:t>créditos</w:t>
            </w:r>
            <w:r w:rsidR="00447256" w:rsidRPr="00447256">
              <w:rPr>
                <w:rFonts w:asciiTheme="minorHAnsi" w:hAnsiTheme="minorHAnsi"/>
                <w:sz w:val="28"/>
                <w:szCs w:val="28"/>
              </w:rPr>
              <w:t xml:space="preserve"> en high school</w:t>
            </w:r>
            <w:r w:rsidRPr="00447256">
              <w:rPr>
                <w:rFonts w:asciiTheme="minorHAnsi" w:hAnsiTheme="minorHAnsi"/>
                <w:sz w:val="28"/>
                <w:szCs w:val="28"/>
              </w:rPr>
              <w:t xml:space="preserve">, </w:t>
            </w:r>
            <w:r w:rsidR="00447256">
              <w:rPr>
                <w:rFonts w:asciiTheme="minorHAnsi" w:hAnsiTheme="minorHAnsi"/>
                <w:sz w:val="28"/>
                <w:szCs w:val="28"/>
              </w:rPr>
              <w:t>incluyendo</w:t>
            </w:r>
            <w:r w:rsidRPr="00447256">
              <w:rPr>
                <w:rFonts w:asciiTheme="minorHAnsi" w:hAnsiTheme="minorHAnsi"/>
                <w:sz w:val="28"/>
                <w:szCs w:val="28"/>
              </w:rPr>
              <w:t xml:space="preserve"> 2 </w:t>
            </w:r>
            <w:r w:rsidR="00447256">
              <w:rPr>
                <w:rFonts w:asciiTheme="minorHAnsi" w:hAnsiTheme="minorHAnsi"/>
                <w:sz w:val="28"/>
                <w:szCs w:val="28"/>
              </w:rPr>
              <w:t>cursos en línea en</w:t>
            </w:r>
            <w:r w:rsidRPr="00447256">
              <w:rPr>
                <w:rFonts w:asciiTheme="minorHAnsi" w:hAnsiTheme="minorHAnsi"/>
                <w:sz w:val="28"/>
                <w:szCs w:val="28"/>
              </w:rPr>
              <w:t xml:space="preserve"> high school) (form</w:t>
            </w:r>
            <w:r w:rsidR="00447256">
              <w:rPr>
                <w:rFonts w:asciiTheme="minorHAnsi" w:hAnsiTheme="minorHAnsi"/>
                <w:sz w:val="28"/>
                <w:szCs w:val="28"/>
              </w:rPr>
              <w:t>a</w:t>
            </w:r>
            <w:r w:rsidRPr="00447256">
              <w:rPr>
                <w:rFonts w:asciiTheme="minorHAnsi" w:hAnsiTheme="minorHAnsi"/>
                <w:sz w:val="28"/>
                <w:szCs w:val="28"/>
              </w:rPr>
              <w:t xml:space="preserve"> 450c)</w:t>
            </w:r>
          </w:p>
        </w:tc>
        <w:tc>
          <w:tcPr>
            <w:tcW w:w="2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447256" w:rsidRDefault="006D2EF6" w:rsidP="006D2EF6">
            <w:pPr>
              <w:rPr>
                <w:rFonts w:asciiTheme="minorHAnsi" w:hAnsiTheme="minorHAnsi"/>
              </w:rPr>
            </w:pPr>
          </w:p>
        </w:tc>
      </w:tr>
      <w:tr w:rsidR="006D2EF6" w:rsidRPr="00447256" w:rsidTr="00447256">
        <w:tc>
          <w:tcPr>
            <w:tcW w:w="1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447256" w:rsidRDefault="006D2EF6" w:rsidP="00447256">
            <w:pPr>
              <w:rPr>
                <w:rFonts w:asciiTheme="minorHAnsi" w:hAnsiTheme="minorHAnsi"/>
                <w:sz w:val="28"/>
                <w:szCs w:val="28"/>
              </w:rPr>
            </w:pPr>
            <w:r w:rsidRPr="008F251E">
              <w:rPr>
                <w:rFonts w:asciiTheme="minorHAnsi" w:hAnsiTheme="minorHAnsi"/>
                <w:sz w:val="28"/>
                <w:szCs w:val="28"/>
              </w:rPr>
              <w:t xml:space="preserve">2.  </w:t>
            </w:r>
            <w:r w:rsidR="00447256" w:rsidRPr="00447256">
              <w:rPr>
                <w:rFonts w:asciiTheme="minorHAnsi" w:hAnsiTheme="minorHAnsi"/>
                <w:sz w:val="28"/>
                <w:szCs w:val="28"/>
              </w:rPr>
              <w:t>Tomar</w:t>
            </w:r>
            <w:r w:rsidRPr="00447256">
              <w:rPr>
                <w:rFonts w:asciiTheme="minorHAnsi" w:hAnsiTheme="minorHAnsi"/>
                <w:sz w:val="28"/>
                <w:szCs w:val="28"/>
              </w:rPr>
              <w:t xml:space="preserve"> </w:t>
            </w:r>
            <w:r w:rsidR="00447256" w:rsidRPr="00447256">
              <w:rPr>
                <w:rFonts w:asciiTheme="minorHAnsi" w:hAnsiTheme="minorHAnsi"/>
                <w:sz w:val="28"/>
                <w:szCs w:val="28"/>
              </w:rPr>
              <w:t xml:space="preserve">clases de </w:t>
            </w:r>
            <w:r w:rsidRPr="00447256">
              <w:rPr>
                <w:rFonts w:asciiTheme="minorHAnsi" w:hAnsiTheme="minorHAnsi"/>
                <w:sz w:val="28"/>
                <w:szCs w:val="28"/>
              </w:rPr>
              <w:t>Pre-Algebra, o</w:t>
            </w:r>
            <w:r w:rsidR="00447256" w:rsidRPr="00447256">
              <w:rPr>
                <w:rFonts w:asciiTheme="minorHAnsi" w:hAnsiTheme="minorHAnsi"/>
                <w:sz w:val="28"/>
                <w:szCs w:val="28"/>
              </w:rPr>
              <w:t xml:space="preserve"> curso </w:t>
            </w:r>
            <w:r w:rsidR="00D34D62" w:rsidRPr="00447256">
              <w:rPr>
                <w:rFonts w:asciiTheme="minorHAnsi" w:hAnsiTheme="minorHAnsi"/>
                <w:sz w:val="28"/>
                <w:szCs w:val="28"/>
              </w:rPr>
              <w:t>alternativo</w:t>
            </w:r>
            <w:r w:rsidR="00447256" w:rsidRPr="00447256">
              <w:rPr>
                <w:rFonts w:asciiTheme="minorHAnsi" w:hAnsiTheme="minorHAnsi"/>
                <w:sz w:val="28"/>
                <w:szCs w:val="28"/>
              </w:rPr>
              <w:t xml:space="preserve"> como se determine por el equipo</w:t>
            </w:r>
            <w:r w:rsidRPr="00447256">
              <w:rPr>
                <w:rFonts w:asciiTheme="minorHAnsi" w:hAnsiTheme="minorHAnsi"/>
                <w:sz w:val="28"/>
                <w:szCs w:val="28"/>
              </w:rPr>
              <w:t xml:space="preserve"> IEP </w:t>
            </w:r>
          </w:p>
        </w:tc>
        <w:tc>
          <w:tcPr>
            <w:tcW w:w="2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447256" w:rsidRDefault="006D2EF6" w:rsidP="006D2EF6">
            <w:pPr>
              <w:rPr>
                <w:rFonts w:asciiTheme="minorHAnsi" w:hAnsiTheme="minorHAnsi"/>
              </w:rPr>
            </w:pPr>
          </w:p>
        </w:tc>
      </w:tr>
      <w:tr w:rsidR="006D2EF6" w:rsidRPr="00154E68" w:rsidTr="006D2EF6">
        <w:tc>
          <w:tcPr>
            <w:tcW w:w="14546"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rsidR="006D2EF6" w:rsidRPr="00154E68" w:rsidRDefault="006D2EF6" w:rsidP="00447256">
            <w:pPr>
              <w:rPr>
                <w:rFonts w:asciiTheme="minorHAnsi" w:hAnsiTheme="minorHAnsi"/>
                <w:b/>
              </w:rPr>
            </w:pPr>
            <w:r w:rsidRPr="00154E68">
              <w:rPr>
                <w:rFonts w:asciiTheme="minorHAnsi" w:hAnsiTheme="minorHAnsi"/>
                <w:b/>
                <w:sz w:val="32"/>
                <w:szCs w:val="32"/>
              </w:rPr>
              <w:t>Grad</w:t>
            </w:r>
            <w:r w:rsidR="00447256">
              <w:rPr>
                <w:rFonts w:asciiTheme="minorHAnsi" w:hAnsiTheme="minorHAnsi"/>
                <w:b/>
                <w:sz w:val="32"/>
                <w:szCs w:val="32"/>
              </w:rPr>
              <w:t>o</w:t>
            </w:r>
            <w:r w:rsidRPr="00154E68">
              <w:rPr>
                <w:rFonts w:asciiTheme="minorHAnsi" w:hAnsiTheme="minorHAnsi"/>
                <w:b/>
                <w:sz w:val="32"/>
                <w:szCs w:val="32"/>
              </w:rPr>
              <w:t xml:space="preserve"> 9:</w:t>
            </w:r>
          </w:p>
        </w:tc>
      </w:tr>
      <w:tr w:rsidR="006D2EF6" w:rsidRPr="00447256" w:rsidTr="00447256">
        <w:tc>
          <w:tcPr>
            <w:tcW w:w="117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447256" w:rsidRDefault="006D2EF6" w:rsidP="006D2EF6">
            <w:pPr>
              <w:rPr>
                <w:rFonts w:asciiTheme="minorHAnsi" w:hAnsiTheme="minorHAnsi"/>
                <w:sz w:val="28"/>
                <w:szCs w:val="28"/>
              </w:rPr>
            </w:pPr>
            <w:r w:rsidRPr="008F251E">
              <w:rPr>
                <w:rFonts w:asciiTheme="minorHAnsi" w:hAnsiTheme="minorHAnsi"/>
                <w:sz w:val="28"/>
                <w:szCs w:val="28"/>
              </w:rPr>
              <w:t xml:space="preserve">1.  </w:t>
            </w:r>
            <w:r w:rsidR="00447256" w:rsidRPr="00447256">
              <w:rPr>
                <w:rFonts w:asciiTheme="minorHAnsi" w:hAnsiTheme="minorHAnsi"/>
                <w:sz w:val="28"/>
                <w:szCs w:val="28"/>
              </w:rPr>
              <w:t xml:space="preserve">Anterior a la edad de </w:t>
            </w:r>
            <w:r w:rsidRPr="00447256">
              <w:rPr>
                <w:rFonts w:asciiTheme="minorHAnsi" w:hAnsiTheme="minorHAnsi"/>
                <w:sz w:val="28"/>
                <w:szCs w:val="28"/>
              </w:rPr>
              <w:t xml:space="preserve">16: </w:t>
            </w:r>
          </w:p>
          <w:p w:rsidR="006D2EF6" w:rsidRPr="008F251E" w:rsidRDefault="006D2EF6" w:rsidP="006D2EF6">
            <w:pPr>
              <w:ind w:left="720"/>
              <w:rPr>
                <w:rFonts w:asciiTheme="minorHAnsi" w:hAnsiTheme="minorHAnsi"/>
                <w:sz w:val="28"/>
                <w:szCs w:val="28"/>
              </w:rPr>
            </w:pPr>
            <w:r w:rsidRPr="008F251E">
              <w:rPr>
                <w:rFonts w:asciiTheme="minorHAnsi" w:hAnsiTheme="minorHAnsi"/>
                <w:sz w:val="28"/>
                <w:szCs w:val="28"/>
              </w:rPr>
              <w:t xml:space="preserve">a.  </w:t>
            </w:r>
            <w:r w:rsidR="00D34D62" w:rsidRPr="008F251E">
              <w:rPr>
                <w:rFonts w:asciiTheme="minorHAnsi" w:hAnsiTheme="minorHAnsi"/>
                <w:sz w:val="28"/>
                <w:szCs w:val="28"/>
              </w:rPr>
              <w:t>Evaluación</w:t>
            </w:r>
            <w:r w:rsidR="00447256" w:rsidRPr="008F251E">
              <w:rPr>
                <w:rFonts w:asciiTheme="minorHAnsi" w:hAnsiTheme="minorHAnsi"/>
                <w:sz w:val="28"/>
                <w:szCs w:val="28"/>
              </w:rPr>
              <w:t xml:space="preserve"> Completa de </w:t>
            </w:r>
            <w:r w:rsidR="00D34D62" w:rsidRPr="008F251E">
              <w:rPr>
                <w:rFonts w:asciiTheme="minorHAnsi" w:hAnsiTheme="minorHAnsi"/>
                <w:sz w:val="28"/>
                <w:szCs w:val="28"/>
              </w:rPr>
              <w:t>Transición</w:t>
            </w:r>
          </w:p>
          <w:p w:rsidR="006D2EF6" w:rsidRPr="00447256" w:rsidRDefault="006D2EF6" w:rsidP="00447256">
            <w:pPr>
              <w:ind w:left="720"/>
              <w:rPr>
                <w:rFonts w:asciiTheme="minorHAnsi" w:hAnsiTheme="minorHAnsi"/>
                <w:sz w:val="28"/>
                <w:szCs w:val="28"/>
              </w:rPr>
            </w:pPr>
            <w:r w:rsidRPr="008F251E">
              <w:rPr>
                <w:rFonts w:asciiTheme="minorHAnsi" w:hAnsiTheme="minorHAnsi"/>
                <w:sz w:val="28"/>
                <w:szCs w:val="28"/>
              </w:rPr>
              <w:t xml:space="preserve">b.  </w:t>
            </w:r>
            <w:r w:rsidR="00447256" w:rsidRPr="00447256">
              <w:rPr>
                <w:rFonts w:asciiTheme="minorHAnsi" w:hAnsiTheme="minorHAnsi"/>
                <w:sz w:val="28"/>
                <w:szCs w:val="28"/>
              </w:rPr>
              <w:t xml:space="preserve">Plan de </w:t>
            </w:r>
            <w:r w:rsidR="00D34D62" w:rsidRPr="00447256">
              <w:rPr>
                <w:rFonts w:asciiTheme="minorHAnsi" w:hAnsiTheme="minorHAnsi"/>
                <w:sz w:val="28"/>
                <w:szCs w:val="28"/>
              </w:rPr>
              <w:t>Transición</w:t>
            </w:r>
            <w:r w:rsidR="00447256" w:rsidRPr="00447256">
              <w:rPr>
                <w:rFonts w:asciiTheme="minorHAnsi" w:hAnsiTheme="minorHAnsi"/>
                <w:sz w:val="28"/>
                <w:szCs w:val="28"/>
              </w:rPr>
              <w:t xml:space="preserve"> Completo</w:t>
            </w:r>
            <w:r w:rsidRPr="00447256">
              <w:rPr>
                <w:rFonts w:asciiTheme="minorHAnsi" w:hAnsiTheme="minorHAnsi"/>
                <w:sz w:val="28"/>
                <w:szCs w:val="28"/>
              </w:rPr>
              <w:t xml:space="preserve"> (form</w:t>
            </w:r>
            <w:r w:rsidR="00447256" w:rsidRPr="00447256">
              <w:rPr>
                <w:rFonts w:asciiTheme="minorHAnsi" w:hAnsiTheme="minorHAnsi"/>
                <w:sz w:val="28"/>
                <w:szCs w:val="28"/>
              </w:rPr>
              <w:t>a</w:t>
            </w:r>
            <w:r w:rsidRPr="00447256">
              <w:rPr>
                <w:rFonts w:asciiTheme="minorHAnsi" w:hAnsiTheme="minorHAnsi"/>
                <w:sz w:val="28"/>
                <w:szCs w:val="28"/>
              </w:rPr>
              <w:t>s 450b-d)</w:t>
            </w:r>
          </w:p>
        </w:tc>
        <w:tc>
          <w:tcPr>
            <w:tcW w:w="2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447256" w:rsidRDefault="006D2EF6" w:rsidP="006D2EF6">
            <w:pPr>
              <w:rPr>
                <w:rFonts w:asciiTheme="minorHAnsi" w:hAnsiTheme="minorHAnsi"/>
              </w:rPr>
            </w:pPr>
          </w:p>
        </w:tc>
      </w:tr>
      <w:tr w:rsidR="006D2EF6" w:rsidRPr="00447256" w:rsidTr="00447256">
        <w:tc>
          <w:tcPr>
            <w:tcW w:w="117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447256" w:rsidRDefault="006D2EF6" w:rsidP="00447256">
            <w:pPr>
              <w:rPr>
                <w:rFonts w:asciiTheme="minorHAnsi" w:hAnsiTheme="minorHAnsi"/>
                <w:sz w:val="28"/>
                <w:szCs w:val="28"/>
              </w:rPr>
            </w:pPr>
            <w:r w:rsidRPr="008F251E">
              <w:rPr>
                <w:rFonts w:asciiTheme="minorHAnsi" w:hAnsiTheme="minorHAnsi"/>
                <w:sz w:val="28"/>
                <w:szCs w:val="28"/>
              </w:rPr>
              <w:t xml:space="preserve">2.  </w:t>
            </w:r>
            <w:r w:rsidR="00447256" w:rsidRPr="00447256">
              <w:rPr>
                <w:rFonts w:asciiTheme="minorHAnsi" w:hAnsiTheme="minorHAnsi"/>
                <w:sz w:val="28"/>
                <w:szCs w:val="28"/>
              </w:rPr>
              <w:t>Plan Actualizado de Aprendizaje del Estudiante</w:t>
            </w:r>
            <w:r w:rsidRPr="00447256">
              <w:rPr>
                <w:rFonts w:asciiTheme="minorHAnsi" w:hAnsiTheme="minorHAnsi"/>
                <w:sz w:val="28"/>
                <w:szCs w:val="28"/>
              </w:rPr>
              <w:t xml:space="preserve"> (form</w:t>
            </w:r>
            <w:r w:rsidR="00447256" w:rsidRPr="00447256">
              <w:rPr>
                <w:rFonts w:asciiTheme="minorHAnsi" w:hAnsiTheme="minorHAnsi"/>
                <w:sz w:val="28"/>
                <w:szCs w:val="28"/>
              </w:rPr>
              <w:t>a</w:t>
            </w:r>
            <w:r w:rsidRPr="00447256">
              <w:rPr>
                <w:rFonts w:asciiTheme="minorHAnsi" w:hAnsiTheme="minorHAnsi"/>
                <w:sz w:val="28"/>
                <w:szCs w:val="28"/>
              </w:rPr>
              <w:t xml:space="preserve"> 450c)</w:t>
            </w:r>
          </w:p>
        </w:tc>
        <w:tc>
          <w:tcPr>
            <w:tcW w:w="2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447256" w:rsidRDefault="006D2EF6" w:rsidP="006D2EF6">
            <w:pPr>
              <w:rPr>
                <w:rFonts w:asciiTheme="minorHAnsi" w:hAnsiTheme="minorHAnsi"/>
              </w:rPr>
            </w:pPr>
          </w:p>
        </w:tc>
      </w:tr>
      <w:tr w:rsidR="006D2EF6" w:rsidRPr="00154E68" w:rsidTr="006D2EF6">
        <w:tc>
          <w:tcPr>
            <w:tcW w:w="14546"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rsidR="006D2EF6" w:rsidRPr="00154E68" w:rsidRDefault="006D2EF6" w:rsidP="00447256">
            <w:pPr>
              <w:rPr>
                <w:rFonts w:asciiTheme="minorHAnsi" w:hAnsiTheme="minorHAnsi"/>
              </w:rPr>
            </w:pPr>
            <w:r w:rsidRPr="00154E68">
              <w:rPr>
                <w:rFonts w:asciiTheme="minorHAnsi" w:hAnsiTheme="minorHAnsi"/>
                <w:b/>
                <w:sz w:val="32"/>
                <w:szCs w:val="32"/>
              </w:rPr>
              <w:t>Grad</w:t>
            </w:r>
            <w:r w:rsidR="00447256">
              <w:rPr>
                <w:rFonts w:asciiTheme="minorHAnsi" w:hAnsiTheme="minorHAnsi"/>
                <w:b/>
                <w:sz w:val="32"/>
                <w:szCs w:val="32"/>
              </w:rPr>
              <w:t>o</w:t>
            </w:r>
            <w:r w:rsidRPr="00154E68">
              <w:rPr>
                <w:rFonts w:asciiTheme="minorHAnsi" w:hAnsiTheme="minorHAnsi"/>
                <w:b/>
                <w:sz w:val="32"/>
                <w:szCs w:val="32"/>
              </w:rPr>
              <w:t xml:space="preserve"> 10:</w:t>
            </w:r>
          </w:p>
        </w:tc>
      </w:tr>
      <w:tr w:rsidR="006D2EF6" w:rsidRPr="00154E68" w:rsidTr="00447256">
        <w:tc>
          <w:tcPr>
            <w:tcW w:w="117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 xml:space="preserve">1.  </w:t>
            </w:r>
            <w:r w:rsidR="00FB566A" w:rsidRPr="00D34D62">
              <w:rPr>
                <w:rFonts w:asciiTheme="minorHAnsi" w:hAnsiTheme="minorHAnsi"/>
                <w:sz w:val="28"/>
                <w:szCs w:val="28"/>
              </w:rPr>
              <w:t>Evaluación</w:t>
            </w:r>
            <w:r w:rsidR="00447256">
              <w:rPr>
                <w:rFonts w:asciiTheme="minorHAnsi" w:hAnsiTheme="minorHAnsi"/>
                <w:sz w:val="28"/>
                <w:szCs w:val="28"/>
                <w:lang w:val="en-US"/>
              </w:rPr>
              <w:t xml:space="preserve"> Completa de</w:t>
            </w:r>
            <w:r w:rsidR="00447256" w:rsidRPr="00D34D62">
              <w:rPr>
                <w:rFonts w:asciiTheme="minorHAnsi" w:hAnsiTheme="minorHAnsi"/>
                <w:sz w:val="28"/>
                <w:szCs w:val="28"/>
                <w:lang w:val="es-ES_tradnl"/>
              </w:rPr>
              <w:t xml:space="preserve"> </w:t>
            </w:r>
            <w:r w:rsidR="00FB566A" w:rsidRPr="00D34D62">
              <w:rPr>
                <w:rFonts w:asciiTheme="minorHAnsi" w:hAnsiTheme="minorHAnsi"/>
                <w:sz w:val="28"/>
                <w:szCs w:val="28"/>
                <w:lang w:val="es-ES_tradnl"/>
              </w:rPr>
              <w:t>Transición</w:t>
            </w:r>
          </w:p>
        </w:tc>
        <w:tc>
          <w:tcPr>
            <w:tcW w:w="2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447256" w:rsidTr="00447256">
        <w:tc>
          <w:tcPr>
            <w:tcW w:w="117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447256" w:rsidRDefault="006D2EF6" w:rsidP="00447256">
            <w:pPr>
              <w:rPr>
                <w:rFonts w:asciiTheme="minorHAnsi" w:hAnsiTheme="minorHAnsi"/>
                <w:sz w:val="28"/>
                <w:szCs w:val="28"/>
              </w:rPr>
            </w:pPr>
            <w:r w:rsidRPr="008F251E">
              <w:rPr>
                <w:rFonts w:asciiTheme="minorHAnsi" w:hAnsiTheme="minorHAnsi"/>
                <w:sz w:val="28"/>
                <w:szCs w:val="28"/>
              </w:rPr>
              <w:t xml:space="preserve">2.  </w:t>
            </w:r>
            <w:r w:rsidR="00447256" w:rsidRPr="00447256">
              <w:rPr>
                <w:rFonts w:asciiTheme="minorHAnsi" w:hAnsiTheme="minorHAnsi"/>
                <w:sz w:val="28"/>
                <w:szCs w:val="28"/>
              </w:rPr>
              <w:t xml:space="preserve">Plan Actualizado de </w:t>
            </w:r>
            <w:r w:rsidR="00D34D62" w:rsidRPr="00447256">
              <w:rPr>
                <w:rFonts w:asciiTheme="minorHAnsi" w:hAnsiTheme="minorHAnsi"/>
                <w:sz w:val="28"/>
                <w:szCs w:val="28"/>
              </w:rPr>
              <w:t>Transición</w:t>
            </w:r>
            <w:r w:rsidRPr="00447256">
              <w:rPr>
                <w:rFonts w:asciiTheme="minorHAnsi" w:hAnsiTheme="minorHAnsi"/>
                <w:sz w:val="28"/>
                <w:szCs w:val="28"/>
              </w:rPr>
              <w:t xml:space="preserve"> (form</w:t>
            </w:r>
            <w:r w:rsidR="00447256" w:rsidRPr="00447256">
              <w:rPr>
                <w:rFonts w:asciiTheme="minorHAnsi" w:hAnsiTheme="minorHAnsi"/>
                <w:sz w:val="28"/>
                <w:szCs w:val="28"/>
              </w:rPr>
              <w:t>a</w:t>
            </w:r>
            <w:r w:rsidRPr="00447256">
              <w:rPr>
                <w:rFonts w:asciiTheme="minorHAnsi" w:hAnsiTheme="minorHAnsi"/>
                <w:sz w:val="28"/>
                <w:szCs w:val="28"/>
              </w:rPr>
              <w:t>s 450b-d)</w:t>
            </w:r>
          </w:p>
        </w:tc>
        <w:tc>
          <w:tcPr>
            <w:tcW w:w="2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447256" w:rsidRDefault="006D2EF6" w:rsidP="006D2EF6">
            <w:pPr>
              <w:rPr>
                <w:rFonts w:asciiTheme="minorHAnsi" w:hAnsiTheme="minorHAnsi"/>
              </w:rPr>
            </w:pPr>
          </w:p>
        </w:tc>
      </w:tr>
      <w:tr w:rsidR="006D2EF6" w:rsidRPr="00447256" w:rsidTr="00447256">
        <w:tc>
          <w:tcPr>
            <w:tcW w:w="117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447256" w:rsidRDefault="006D2EF6" w:rsidP="006D2EF6">
            <w:pPr>
              <w:rPr>
                <w:rFonts w:asciiTheme="minorHAnsi" w:hAnsiTheme="minorHAnsi"/>
                <w:sz w:val="28"/>
                <w:szCs w:val="28"/>
              </w:rPr>
            </w:pPr>
            <w:r w:rsidRPr="008F251E">
              <w:rPr>
                <w:rFonts w:asciiTheme="minorHAnsi" w:hAnsiTheme="minorHAnsi"/>
                <w:sz w:val="28"/>
                <w:szCs w:val="28"/>
              </w:rPr>
              <w:t xml:space="preserve">3.  </w:t>
            </w:r>
            <w:r w:rsidR="00447256" w:rsidRPr="00447256">
              <w:rPr>
                <w:rFonts w:asciiTheme="minorHAnsi" w:hAnsiTheme="minorHAnsi"/>
                <w:sz w:val="28"/>
                <w:szCs w:val="28"/>
              </w:rPr>
              <w:t xml:space="preserve">Plan Actualizado de Aprendizaje del Estudiante </w:t>
            </w:r>
            <w:r w:rsidRPr="00447256">
              <w:rPr>
                <w:rFonts w:asciiTheme="minorHAnsi" w:hAnsiTheme="minorHAnsi"/>
                <w:sz w:val="28"/>
                <w:szCs w:val="28"/>
              </w:rPr>
              <w:t>(form</w:t>
            </w:r>
            <w:r w:rsidR="00447256" w:rsidRPr="00447256">
              <w:rPr>
                <w:rFonts w:asciiTheme="minorHAnsi" w:hAnsiTheme="minorHAnsi"/>
                <w:sz w:val="28"/>
                <w:szCs w:val="28"/>
              </w:rPr>
              <w:t>a</w:t>
            </w:r>
            <w:r w:rsidRPr="00447256">
              <w:rPr>
                <w:rFonts w:asciiTheme="minorHAnsi" w:hAnsiTheme="minorHAnsi"/>
                <w:sz w:val="28"/>
                <w:szCs w:val="28"/>
              </w:rPr>
              <w:t xml:space="preserve"> 450c)</w:t>
            </w:r>
          </w:p>
        </w:tc>
        <w:tc>
          <w:tcPr>
            <w:tcW w:w="2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447256" w:rsidRDefault="006D2EF6" w:rsidP="006D2EF6">
            <w:pPr>
              <w:rPr>
                <w:rFonts w:asciiTheme="minorHAnsi" w:hAnsiTheme="minorHAnsi"/>
              </w:rPr>
            </w:pPr>
          </w:p>
        </w:tc>
      </w:tr>
      <w:tr w:rsidR="006D2EF6" w:rsidRPr="00892F5E" w:rsidTr="00447256">
        <w:tc>
          <w:tcPr>
            <w:tcW w:w="117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C00BC2" w:rsidRDefault="006D2EF6" w:rsidP="00447256">
            <w:pPr>
              <w:rPr>
                <w:rFonts w:asciiTheme="minorHAnsi" w:hAnsiTheme="minorHAnsi"/>
                <w:sz w:val="28"/>
                <w:szCs w:val="28"/>
                <w:lang w:val="en-US"/>
              </w:rPr>
            </w:pPr>
            <w:r w:rsidRPr="00C00BC2">
              <w:rPr>
                <w:rFonts w:asciiTheme="minorHAnsi" w:hAnsiTheme="minorHAnsi"/>
                <w:sz w:val="28"/>
                <w:szCs w:val="28"/>
                <w:lang w:val="en-US"/>
              </w:rPr>
              <w:t>4.  Pas</w:t>
            </w:r>
            <w:r w:rsidR="00447256">
              <w:rPr>
                <w:rFonts w:asciiTheme="minorHAnsi" w:hAnsiTheme="minorHAnsi"/>
                <w:sz w:val="28"/>
                <w:szCs w:val="28"/>
                <w:lang w:val="en-US"/>
              </w:rPr>
              <w:t>ar</w:t>
            </w:r>
            <w:r w:rsidRPr="00C00BC2">
              <w:rPr>
                <w:rFonts w:asciiTheme="minorHAnsi" w:hAnsiTheme="minorHAnsi"/>
                <w:sz w:val="28"/>
                <w:szCs w:val="28"/>
                <w:lang w:val="en-US"/>
              </w:rPr>
              <w:t xml:space="preserve"> I-SAT o I-SAT ALT</w:t>
            </w:r>
          </w:p>
        </w:tc>
        <w:tc>
          <w:tcPr>
            <w:tcW w:w="2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C00BC2" w:rsidRDefault="006D2EF6" w:rsidP="006D2EF6">
            <w:pPr>
              <w:rPr>
                <w:rFonts w:asciiTheme="minorHAnsi" w:hAnsiTheme="minorHAnsi"/>
                <w:lang w:val="en-US"/>
              </w:rPr>
            </w:pPr>
          </w:p>
        </w:tc>
      </w:tr>
      <w:tr w:rsidR="006D2EF6" w:rsidRPr="00041C12" w:rsidTr="00447256">
        <w:tc>
          <w:tcPr>
            <w:tcW w:w="117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041C12" w:rsidRDefault="006D2EF6" w:rsidP="00041C12">
            <w:pPr>
              <w:rPr>
                <w:rFonts w:asciiTheme="minorHAnsi" w:hAnsiTheme="minorHAnsi"/>
                <w:sz w:val="28"/>
                <w:szCs w:val="28"/>
              </w:rPr>
            </w:pPr>
            <w:r w:rsidRPr="008F251E">
              <w:rPr>
                <w:rFonts w:asciiTheme="minorHAnsi" w:hAnsiTheme="minorHAnsi"/>
                <w:sz w:val="28"/>
                <w:szCs w:val="28"/>
              </w:rPr>
              <w:t xml:space="preserve">5.  </w:t>
            </w:r>
            <w:r w:rsidR="00447256" w:rsidRPr="00041C12">
              <w:rPr>
                <w:rFonts w:asciiTheme="minorHAnsi" w:hAnsiTheme="minorHAnsi"/>
                <w:sz w:val="28"/>
                <w:szCs w:val="28"/>
              </w:rPr>
              <w:t>Aplicar por acomodaciones</w:t>
            </w:r>
            <w:r w:rsidR="00041C12" w:rsidRPr="00041C12">
              <w:rPr>
                <w:rFonts w:asciiTheme="minorHAnsi" w:hAnsiTheme="minorHAnsi"/>
                <w:sz w:val="28"/>
                <w:szCs w:val="28"/>
              </w:rPr>
              <w:t xml:space="preserve"> Prueba de Ingreso a la Universidad </w:t>
            </w:r>
            <w:r w:rsidRPr="00041C12">
              <w:rPr>
                <w:rFonts w:asciiTheme="minorHAnsi" w:hAnsiTheme="minorHAnsi"/>
                <w:sz w:val="28"/>
                <w:szCs w:val="28"/>
              </w:rPr>
              <w:t>(SAT, ACCUPLACER, ACT o COMPASS)</w:t>
            </w:r>
          </w:p>
        </w:tc>
        <w:tc>
          <w:tcPr>
            <w:tcW w:w="2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041C12" w:rsidRDefault="006D2EF6" w:rsidP="006D2EF6">
            <w:pPr>
              <w:rPr>
                <w:rFonts w:asciiTheme="minorHAnsi" w:hAnsiTheme="minorHAnsi"/>
              </w:rPr>
            </w:pPr>
          </w:p>
        </w:tc>
      </w:tr>
      <w:tr w:rsidR="006D2EF6" w:rsidRPr="00041C12" w:rsidTr="00447256">
        <w:tc>
          <w:tcPr>
            <w:tcW w:w="117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041C12" w:rsidRDefault="006D2EF6" w:rsidP="00041C12">
            <w:pPr>
              <w:rPr>
                <w:rFonts w:asciiTheme="minorHAnsi" w:hAnsiTheme="minorHAnsi"/>
                <w:sz w:val="28"/>
                <w:szCs w:val="28"/>
              </w:rPr>
            </w:pPr>
            <w:r w:rsidRPr="008F251E">
              <w:rPr>
                <w:rFonts w:asciiTheme="minorHAnsi" w:hAnsiTheme="minorHAnsi"/>
                <w:sz w:val="28"/>
                <w:szCs w:val="28"/>
              </w:rPr>
              <w:t xml:space="preserve">6.  </w:t>
            </w:r>
            <w:r w:rsidR="00041C12" w:rsidRPr="00041C12">
              <w:rPr>
                <w:rFonts w:asciiTheme="minorHAnsi" w:hAnsiTheme="minorHAnsi"/>
                <w:sz w:val="28"/>
                <w:szCs w:val="28"/>
              </w:rPr>
              <w:t>Analizar la Transferencia de Derechos</w:t>
            </w:r>
            <w:r w:rsidRPr="00041C12">
              <w:rPr>
                <w:rFonts w:asciiTheme="minorHAnsi" w:hAnsiTheme="minorHAnsi"/>
                <w:sz w:val="28"/>
                <w:szCs w:val="28"/>
              </w:rPr>
              <w:t xml:space="preserve"> (form</w:t>
            </w:r>
            <w:r w:rsidR="00041C12" w:rsidRPr="00041C12">
              <w:rPr>
                <w:rFonts w:asciiTheme="minorHAnsi" w:hAnsiTheme="minorHAnsi"/>
                <w:sz w:val="28"/>
                <w:szCs w:val="28"/>
              </w:rPr>
              <w:t>a</w:t>
            </w:r>
            <w:r w:rsidRPr="00041C12">
              <w:rPr>
                <w:rFonts w:asciiTheme="minorHAnsi" w:hAnsiTheme="minorHAnsi"/>
                <w:sz w:val="28"/>
                <w:szCs w:val="28"/>
              </w:rPr>
              <w:t xml:space="preserve"> 450d)</w:t>
            </w:r>
          </w:p>
        </w:tc>
        <w:tc>
          <w:tcPr>
            <w:tcW w:w="2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041C12" w:rsidRDefault="006D2EF6" w:rsidP="006D2EF6">
            <w:pPr>
              <w:rPr>
                <w:rFonts w:asciiTheme="minorHAnsi" w:hAnsiTheme="minorHAnsi"/>
              </w:rPr>
            </w:pPr>
          </w:p>
        </w:tc>
      </w:tr>
    </w:tbl>
    <w:p w:rsidR="006D2EF6" w:rsidRPr="00041C12" w:rsidRDefault="006D2EF6" w:rsidP="006D2EF6">
      <w:pPr>
        <w:rPr>
          <w:rFonts w:asciiTheme="minorHAnsi" w:hAnsiTheme="minorHAnsi"/>
        </w:rPr>
      </w:pPr>
    </w:p>
    <w:p w:rsidR="006D2EF6" w:rsidRPr="00041C12" w:rsidRDefault="006D2EF6" w:rsidP="006D2EF6">
      <w:pPr>
        <w:rPr>
          <w:rFonts w:asciiTheme="minorHAnsi" w:hAnsiTheme="minorHAnsi"/>
        </w:rPr>
      </w:pPr>
    </w:p>
    <w:tbl>
      <w:tblPr>
        <w:tblW w:w="14546" w:type="dxa"/>
        <w:tblInd w:w="100" w:type="dxa"/>
        <w:tblLook w:val="0000"/>
      </w:tblPr>
      <w:tblGrid>
        <w:gridCol w:w="11790"/>
        <w:gridCol w:w="2756"/>
      </w:tblGrid>
      <w:tr w:rsidR="0044725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00" w:type="dxa"/>
              <w:left w:w="100" w:type="dxa"/>
              <w:bottom w:w="100" w:type="dxa"/>
              <w:right w:w="100" w:type="dxa"/>
            </w:tcMar>
          </w:tcPr>
          <w:p w:rsidR="00447256" w:rsidRPr="00154E68" w:rsidRDefault="00447256" w:rsidP="00AF79CF">
            <w:pPr>
              <w:jc w:val="center"/>
              <w:rPr>
                <w:rFonts w:asciiTheme="minorHAnsi" w:hAnsiTheme="minorHAnsi"/>
                <w:b/>
                <w:sz w:val="40"/>
                <w:szCs w:val="40"/>
              </w:rPr>
            </w:pPr>
            <w:r>
              <w:rPr>
                <w:rFonts w:asciiTheme="minorHAnsi" w:hAnsiTheme="minorHAnsi"/>
                <w:b/>
                <w:sz w:val="40"/>
                <w:szCs w:val="40"/>
              </w:rPr>
              <w:t xml:space="preserve">Requerimientos de </w:t>
            </w:r>
            <w:r w:rsidR="00D34D62">
              <w:rPr>
                <w:rFonts w:asciiTheme="minorHAnsi" w:hAnsiTheme="minorHAnsi"/>
                <w:b/>
                <w:sz w:val="40"/>
                <w:szCs w:val="40"/>
              </w:rPr>
              <w:t>Graduación</w:t>
            </w:r>
            <w:r>
              <w:rPr>
                <w:rFonts w:asciiTheme="minorHAnsi" w:hAnsiTheme="minorHAnsi"/>
                <w:b/>
                <w:sz w:val="40"/>
                <w:szCs w:val="40"/>
              </w:rPr>
              <w:t xml:space="preserve"> de </w:t>
            </w:r>
            <w:r w:rsidRPr="00154E68">
              <w:rPr>
                <w:rFonts w:asciiTheme="minorHAnsi" w:hAnsiTheme="minorHAnsi"/>
                <w:b/>
                <w:sz w:val="40"/>
                <w:szCs w:val="40"/>
              </w:rPr>
              <w:t>Idaho</w:t>
            </w:r>
          </w:p>
        </w:tc>
        <w:tc>
          <w:tcPr>
            <w:tcW w:w="2756"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00" w:type="dxa"/>
              <w:left w:w="100" w:type="dxa"/>
              <w:bottom w:w="100" w:type="dxa"/>
              <w:right w:w="100" w:type="dxa"/>
            </w:tcMar>
            <w:vAlign w:val="center"/>
          </w:tcPr>
          <w:p w:rsidR="00447256" w:rsidRPr="00154E68" w:rsidRDefault="00447256" w:rsidP="00AF79CF">
            <w:pPr>
              <w:jc w:val="center"/>
              <w:rPr>
                <w:rFonts w:asciiTheme="minorHAnsi" w:hAnsiTheme="minorHAnsi"/>
                <w:b/>
                <w:sz w:val="28"/>
                <w:szCs w:val="28"/>
              </w:rPr>
            </w:pPr>
            <w:r w:rsidRPr="00154E68">
              <w:rPr>
                <w:rFonts w:asciiTheme="minorHAnsi" w:hAnsiTheme="minorHAnsi"/>
                <w:b/>
                <w:sz w:val="28"/>
                <w:szCs w:val="28"/>
              </w:rPr>
              <w:t>Person</w:t>
            </w:r>
            <w:r>
              <w:rPr>
                <w:rFonts w:asciiTheme="minorHAnsi" w:hAnsiTheme="minorHAnsi"/>
                <w:b/>
                <w:sz w:val="28"/>
                <w:szCs w:val="28"/>
              </w:rPr>
              <w:t>a</w:t>
            </w:r>
            <w:r w:rsidRPr="00154E68">
              <w:rPr>
                <w:rFonts w:asciiTheme="minorHAnsi" w:hAnsiTheme="minorHAnsi"/>
                <w:b/>
                <w:sz w:val="28"/>
                <w:szCs w:val="28"/>
              </w:rPr>
              <w:t xml:space="preserve"> Respons</w:t>
            </w:r>
            <w:r>
              <w:rPr>
                <w:rFonts w:asciiTheme="minorHAnsi" w:hAnsiTheme="minorHAnsi"/>
                <w:b/>
                <w:sz w:val="28"/>
                <w:szCs w:val="28"/>
              </w:rPr>
              <w:t>a</w:t>
            </w:r>
            <w:r w:rsidRPr="00154E68">
              <w:rPr>
                <w:rFonts w:asciiTheme="minorHAnsi" w:hAnsiTheme="minorHAnsi"/>
                <w:b/>
                <w:sz w:val="28"/>
                <w:szCs w:val="28"/>
              </w:rPr>
              <w:t>ble:</w:t>
            </w:r>
          </w:p>
        </w:tc>
      </w:tr>
      <w:tr w:rsidR="006D2EF6" w:rsidRPr="00154E68" w:rsidTr="006D2EF6">
        <w:tc>
          <w:tcPr>
            <w:tcW w:w="14546"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rsidR="006D2EF6" w:rsidRPr="00154E68" w:rsidRDefault="006D2EF6" w:rsidP="006D2EF6">
            <w:pPr>
              <w:rPr>
                <w:rFonts w:asciiTheme="minorHAnsi" w:hAnsiTheme="minorHAnsi"/>
              </w:rPr>
            </w:pPr>
            <w:r w:rsidRPr="00154E68">
              <w:rPr>
                <w:rFonts w:asciiTheme="minorHAnsi" w:hAnsiTheme="minorHAnsi"/>
                <w:b/>
                <w:sz w:val="32"/>
                <w:szCs w:val="32"/>
              </w:rPr>
              <w:t>Grade 11:</w:t>
            </w: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041C12">
            <w:pPr>
              <w:rPr>
                <w:rFonts w:asciiTheme="minorHAnsi" w:hAnsiTheme="minorHAnsi"/>
                <w:sz w:val="28"/>
                <w:szCs w:val="28"/>
              </w:rPr>
            </w:pPr>
            <w:r w:rsidRPr="00154E68">
              <w:rPr>
                <w:rFonts w:asciiTheme="minorHAnsi" w:hAnsiTheme="minorHAnsi"/>
                <w:sz w:val="28"/>
                <w:szCs w:val="28"/>
              </w:rPr>
              <w:t xml:space="preserve">1.  </w:t>
            </w:r>
            <w:r w:rsidR="00D34D62">
              <w:rPr>
                <w:rFonts w:asciiTheme="minorHAnsi" w:hAnsiTheme="minorHAnsi"/>
                <w:sz w:val="28"/>
                <w:szCs w:val="28"/>
              </w:rPr>
              <w:t>Evaluación</w:t>
            </w:r>
            <w:r w:rsidR="00041C12">
              <w:rPr>
                <w:rFonts w:asciiTheme="minorHAnsi" w:hAnsiTheme="minorHAnsi"/>
                <w:sz w:val="28"/>
                <w:szCs w:val="28"/>
              </w:rPr>
              <w:t xml:space="preserve"> Completa de </w:t>
            </w:r>
            <w:r w:rsidR="00D34D62">
              <w:rPr>
                <w:rFonts w:asciiTheme="minorHAnsi" w:hAnsiTheme="minorHAnsi"/>
                <w:sz w:val="28"/>
                <w:szCs w:val="28"/>
              </w:rPr>
              <w:t>Transición</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041C12"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041C12" w:rsidRDefault="006D2EF6" w:rsidP="00041C12">
            <w:pPr>
              <w:rPr>
                <w:rFonts w:asciiTheme="minorHAnsi" w:hAnsiTheme="minorHAnsi"/>
                <w:sz w:val="28"/>
                <w:szCs w:val="28"/>
              </w:rPr>
            </w:pPr>
            <w:r w:rsidRPr="008F251E">
              <w:rPr>
                <w:rFonts w:asciiTheme="minorHAnsi" w:hAnsiTheme="minorHAnsi"/>
                <w:sz w:val="28"/>
                <w:szCs w:val="28"/>
              </w:rPr>
              <w:t xml:space="preserve">2.  </w:t>
            </w:r>
            <w:r w:rsidR="00041C12" w:rsidRPr="00041C12">
              <w:rPr>
                <w:rFonts w:asciiTheme="minorHAnsi" w:hAnsiTheme="minorHAnsi"/>
                <w:sz w:val="28"/>
                <w:szCs w:val="28"/>
              </w:rPr>
              <w:t xml:space="preserve">Actualizar Plan de </w:t>
            </w:r>
            <w:r w:rsidR="00D34D62" w:rsidRPr="00041C12">
              <w:rPr>
                <w:rFonts w:asciiTheme="minorHAnsi" w:hAnsiTheme="minorHAnsi"/>
                <w:sz w:val="28"/>
                <w:szCs w:val="28"/>
              </w:rPr>
              <w:t>Transición</w:t>
            </w:r>
            <w:r w:rsidRPr="00041C12">
              <w:rPr>
                <w:rFonts w:asciiTheme="minorHAnsi" w:hAnsiTheme="minorHAnsi"/>
                <w:sz w:val="28"/>
                <w:szCs w:val="28"/>
              </w:rPr>
              <w:t xml:space="preserve"> (form</w:t>
            </w:r>
            <w:r w:rsidR="00041C12" w:rsidRPr="00041C12">
              <w:rPr>
                <w:rFonts w:asciiTheme="minorHAnsi" w:hAnsiTheme="minorHAnsi"/>
                <w:sz w:val="28"/>
                <w:szCs w:val="28"/>
              </w:rPr>
              <w:t>a</w:t>
            </w:r>
            <w:r w:rsidRPr="00041C12">
              <w:rPr>
                <w:rFonts w:asciiTheme="minorHAnsi" w:hAnsiTheme="minorHAnsi"/>
                <w:sz w:val="28"/>
                <w:szCs w:val="28"/>
              </w:rPr>
              <w:t>s 450b-d)</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041C12" w:rsidRDefault="006D2EF6" w:rsidP="006D2EF6">
            <w:pPr>
              <w:rPr>
                <w:rFonts w:asciiTheme="minorHAnsi" w:hAnsiTheme="minorHAnsi"/>
              </w:rPr>
            </w:pPr>
          </w:p>
        </w:tc>
      </w:tr>
      <w:tr w:rsidR="006D2EF6" w:rsidRPr="00041C12"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041C12" w:rsidRDefault="006D2EF6" w:rsidP="006D2EF6">
            <w:pPr>
              <w:rPr>
                <w:rFonts w:asciiTheme="minorHAnsi" w:hAnsiTheme="minorHAnsi"/>
                <w:sz w:val="28"/>
                <w:szCs w:val="28"/>
              </w:rPr>
            </w:pPr>
            <w:r w:rsidRPr="008F251E">
              <w:rPr>
                <w:rFonts w:asciiTheme="minorHAnsi" w:hAnsiTheme="minorHAnsi"/>
                <w:sz w:val="28"/>
                <w:szCs w:val="28"/>
              </w:rPr>
              <w:t xml:space="preserve">3.  </w:t>
            </w:r>
            <w:r w:rsidR="00041C12" w:rsidRPr="00447256">
              <w:rPr>
                <w:rFonts w:asciiTheme="minorHAnsi" w:hAnsiTheme="minorHAnsi"/>
                <w:sz w:val="28"/>
                <w:szCs w:val="28"/>
              </w:rPr>
              <w:t xml:space="preserve">Plan Actualizado de Aprendizaje del Estudiante </w:t>
            </w:r>
            <w:r w:rsidRPr="00041C12">
              <w:rPr>
                <w:rFonts w:asciiTheme="minorHAnsi" w:hAnsiTheme="minorHAnsi"/>
                <w:sz w:val="28"/>
                <w:szCs w:val="28"/>
              </w:rPr>
              <w:t>(form</w:t>
            </w:r>
            <w:r w:rsidR="00041C12" w:rsidRPr="00041C12">
              <w:rPr>
                <w:rFonts w:asciiTheme="minorHAnsi" w:hAnsiTheme="minorHAnsi"/>
                <w:sz w:val="28"/>
                <w:szCs w:val="28"/>
              </w:rPr>
              <w:t>a</w:t>
            </w:r>
            <w:r w:rsidRPr="00041C12">
              <w:rPr>
                <w:rFonts w:asciiTheme="minorHAnsi" w:hAnsiTheme="minorHAnsi"/>
                <w:sz w:val="28"/>
                <w:szCs w:val="28"/>
              </w:rPr>
              <w:t xml:space="preserve"> 450c)</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041C12" w:rsidRDefault="006D2EF6" w:rsidP="006D2EF6">
            <w:pPr>
              <w:rPr>
                <w:rFonts w:asciiTheme="minorHAnsi" w:hAnsiTheme="minorHAnsi"/>
              </w:rPr>
            </w:pPr>
          </w:p>
        </w:tc>
      </w:tr>
      <w:tr w:rsidR="006D2EF6" w:rsidRPr="00041C12"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041C12" w:rsidRDefault="006D2EF6" w:rsidP="00041C12">
            <w:pPr>
              <w:rPr>
                <w:rFonts w:asciiTheme="minorHAnsi" w:hAnsiTheme="minorHAnsi"/>
                <w:sz w:val="28"/>
                <w:szCs w:val="28"/>
              </w:rPr>
            </w:pPr>
            <w:r w:rsidRPr="008F251E">
              <w:rPr>
                <w:rFonts w:asciiTheme="minorHAnsi" w:hAnsiTheme="minorHAnsi"/>
                <w:sz w:val="28"/>
                <w:szCs w:val="28"/>
              </w:rPr>
              <w:t xml:space="preserve">4.  </w:t>
            </w:r>
            <w:r w:rsidR="00041C12" w:rsidRPr="00041C12">
              <w:rPr>
                <w:rFonts w:asciiTheme="minorHAnsi" w:hAnsiTheme="minorHAnsi"/>
                <w:sz w:val="28"/>
                <w:szCs w:val="28"/>
              </w:rPr>
              <w:t>Tomar Prueba de Ingreso a la Universidad en Primavera</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041C12" w:rsidRDefault="006D2EF6" w:rsidP="006D2EF6">
            <w:pPr>
              <w:rPr>
                <w:rFonts w:asciiTheme="minorHAnsi" w:hAnsiTheme="minorHAnsi"/>
              </w:rPr>
            </w:pPr>
          </w:p>
        </w:tc>
      </w:tr>
      <w:tr w:rsidR="006D2EF6" w:rsidRPr="00041C12"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041C12" w:rsidRDefault="006D2EF6" w:rsidP="00041C12">
            <w:pPr>
              <w:rPr>
                <w:rFonts w:asciiTheme="minorHAnsi" w:hAnsiTheme="minorHAnsi"/>
                <w:sz w:val="28"/>
                <w:szCs w:val="28"/>
              </w:rPr>
            </w:pPr>
            <w:r w:rsidRPr="008F251E">
              <w:rPr>
                <w:rFonts w:asciiTheme="minorHAnsi" w:hAnsiTheme="minorHAnsi"/>
                <w:sz w:val="28"/>
                <w:szCs w:val="28"/>
              </w:rPr>
              <w:t xml:space="preserve">5.  </w:t>
            </w:r>
            <w:r w:rsidR="00041C12" w:rsidRPr="00041C12">
              <w:rPr>
                <w:rFonts w:asciiTheme="minorHAnsi" w:hAnsiTheme="minorHAnsi"/>
                <w:sz w:val="28"/>
                <w:szCs w:val="28"/>
              </w:rPr>
              <w:t>Analizar Transferencia de Derechos</w:t>
            </w:r>
            <w:r w:rsidRPr="00041C12">
              <w:rPr>
                <w:rFonts w:asciiTheme="minorHAnsi" w:hAnsiTheme="minorHAnsi"/>
                <w:sz w:val="28"/>
                <w:szCs w:val="28"/>
              </w:rPr>
              <w:t xml:space="preserve"> (form</w:t>
            </w:r>
            <w:r w:rsidR="00041C12" w:rsidRPr="00041C12">
              <w:rPr>
                <w:rFonts w:asciiTheme="minorHAnsi" w:hAnsiTheme="minorHAnsi"/>
                <w:sz w:val="28"/>
                <w:szCs w:val="28"/>
              </w:rPr>
              <w:t>a</w:t>
            </w:r>
            <w:r w:rsidRPr="00041C12">
              <w:rPr>
                <w:rFonts w:asciiTheme="minorHAnsi" w:hAnsiTheme="minorHAnsi"/>
                <w:sz w:val="28"/>
                <w:szCs w:val="28"/>
              </w:rPr>
              <w:t xml:space="preserve"> 450d)</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041C12" w:rsidRDefault="006D2EF6" w:rsidP="006D2EF6">
            <w:pPr>
              <w:rPr>
                <w:rFonts w:asciiTheme="minorHAnsi" w:hAnsiTheme="minorHAnsi"/>
              </w:rPr>
            </w:pPr>
          </w:p>
        </w:tc>
      </w:tr>
      <w:tr w:rsidR="006D2EF6" w:rsidRPr="00041C12"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041C12" w:rsidRDefault="006D2EF6" w:rsidP="00041C12">
            <w:pPr>
              <w:rPr>
                <w:rFonts w:asciiTheme="minorHAnsi" w:hAnsiTheme="minorHAnsi"/>
                <w:sz w:val="28"/>
                <w:szCs w:val="28"/>
              </w:rPr>
            </w:pPr>
            <w:r w:rsidRPr="008F251E">
              <w:rPr>
                <w:rFonts w:asciiTheme="minorHAnsi" w:hAnsiTheme="minorHAnsi"/>
                <w:sz w:val="28"/>
                <w:szCs w:val="28"/>
              </w:rPr>
              <w:t xml:space="preserve">6.  </w:t>
            </w:r>
            <w:r w:rsidR="00041C12" w:rsidRPr="00041C12">
              <w:rPr>
                <w:rFonts w:asciiTheme="minorHAnsi" w:hAnsiTheme="minorHAnsi"/>
                <w:sz w:val="28"/>
                <w:szCs w:val="28"/>
              </w:rPr>
              <w:t>Analizar</w:t>
            </w:r>
            <w:r w:rsidRPr="00041C12">
              <w:rPr>
                <w:rFonts w:asciiTheme="minorHAnsi" w:hAnsiTheme="minorHAnsi"/>
                <w:sz w:val="28"/>
                <w:szCs w:val="28"/>
              </w:rPr>
              <w:t xml:space="preserve"> </w:t>
            </w:r>
            <w:r w:rsidR="00D34D62" w:rsidRPr="00041C12">
              <w:rPr>
                <w:rFonts w:asciiTheme="minorHAnsi" w:hAnsiTheme="minorHAnsi"/>
                <w:sz w:val="28"/>
                <w:szCs w:val="28"/>
              </w:rPr>
              <w:t>opción</w:t>
            </w:r>
            <w:r w:rsidR="00041C12" w:rsidRPr="00041C12">
              <w:rPr>
                <w:rFonts w:asciiTheme="minorHAnsi" w:hAnsiTheme="minorHAnsi"/>
                <w:sz w:val="28"/>
                <w:szCs w:val="28"/>
              </w:rPr>
              <w:t xml:space="preserve"> sobre Servicios Transferidos a </w:t>
            </w:r>
            <w:r w:rsidRPr="00041C12">
              <w:rPr>
                <w:rFonts w:asciiTheme="minorHAnsi" w:hAnsiTheme="minorHAnsi"/>
                <w:sz w:val="28"/>
                <w:szCs w:val="28"/>
              </w:rPr>
              <w:t xml:space="preserve">18-21 </w:t>
            </w:r>
            <w:r w:rsidR="00041C12" w:rsidRPr="00041C12">
              <w:rPr>
                <w:rFonts w:asciiTheme="minorHAnsi" w:hAnsiTheme="minorHAnsi"/>
                <w:sz w:val="28"/>
                <w:szCs w:val="28"/>
              </w:rPr>
              <w:t>a</w:t>
            </w:r>
            <w:r w:rsidR="00041C12">
              <w:rPr>
                <w:rFonts w:asciiTheme="minorHAnsi" w:hAnsiTheme="minorHAnsi"/>
                <w:sz w:val="28"/>
                <w:szCs w:val="28"/>
              </w:rPr>
              <w:t>ños</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041C12" w:rsidRDefault="006D2EF6" w:rsidP="006D2EF6">
            <w:pPr>
              <w:rPr>
                <w:rFonts w:asciiTheme="minorHAnsi" w:hAnsiTheme="minorHAnsi"/>
              </w:rPr>
            </w:pPr>
          </w:p>
        </w:tc>
      </w:tr>
      <w:tr w:rsidR="006D2EF6" w:rsidRPr="00154E68" w:rsidTr="006D2EF6">
        <w:tc>
          <w:tcPr>
            <w:tcW w:w="14546"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rsidR="006D2EF6" w:rsidRPr="00154E68" w:rsidRDefault="006D2EF6" w:rsidP="00041C12">
            <w:pPr>
              <w:rPr>
                <w:rFonts w:asciiTheme="minorHAnsi" w:hAnsiTheme="minorHAnsi"/>
              </w:rPr>
            </w:pPr>
            <w:r w:rsidRPr="00154E68">
              <w:rPr>
                <w:rFonts w:asciiTheme="minorHAnsi" w:hAnsiTheme="minorHAnsi"/>
                <w:b/>
                <w:sz w:val="32"/>
                <w:szCs w:val="32"/>
              </w:rPr>
              <w:t>Grad</w:t>
            </w:r>
            <w:r w:rsidR="00041C12">
              <w:rPr>
                <w:rFonts w:asciiTheme="minorHAnsi" w:hAnsiTheme="minorHAnsi"/>
                <w:b/>
                <w:sz w:val="32"/>
                <w:szCs w:val="32"/>
              </w:rPr>
              <w:t>o</w:t>
            </w:r>
            <w:r w:rsidRPr="00154E68">
              <w:rPr>
                <w:rFonts w:asciiTheme="minorHAnsi" w:hAnsiTheme="minorHAnsi"/>
                <w:b/>
                <w:sz w:val="32"/>
                <w:szCs w:val="32"/>
              </w:rPr>
              <w:t xml:space="preserve"> 12:</w:t>
            </w: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6D2EF6">
            <w:pPr>
              <w:rPr>
                <w:rFonts w:asciiTheme="minorHAnsi" w:hAnsiTheme="minorHAnsi"/>
                <w:sz w:val="28"/>
                <w:szCs w:val="28"/>
              </w:rPr>
            </w:pPr>
            <w:r w:rsidRPr="00154E68">
              <w:rPr>
                <w:rFonts w:asciiTheme="minorHAnsi" w:hAnsiTheme="minorHAnsi"/>
                <w:sz w:val="28"/>
                <w:szCs w:val="28"/>
              </w:rPr>
              <w:t xml:space="preserve">1.  </w:t>
            </w:r>
            <w:r w:rsidR="00D34D62">
              <w:rPr>
                <w:rFonts w:asciiTheme="minorHAnsi" w:hAnsiTheme="minorHAnsi"/>
                <w:sz w:val="28"/>
                <w:szCs w:val="28"/>
              </w:rPr>
              <w:t>Evaluación</w:t>
            </w:r>
            <w:r w:rsidR="00041C12">
              <w:rPr>
                <w:rFonts w:asciiTheme="minorHAnsi" w:hAnsiTheme="minorHAnsi"/>
                <w:sz w:val="28"/>
                <w:szCs w:val="28"/>
              </w:rPr>
              <w:t xml:space="preserve"> Completa de </w:t>
            </w:r>
            <w:r w:rsidR="00D34D62">
              <w:rPr>
                <w:rFonts w:asciiTheme="minorHAnsi" w:hAnsiTheme="minorHAnsi"/>
                <w:sz w:val="28"/>
                <w:szCs w:val="28"/>
              </w:rPr>
              <w:t>Transición</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041C12"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041C12" w:rsidRDefault="00041C12" w:rsidP="00041C12">
            <w:pPr>
              <w:rPr>
                <w:rFonts w:asciiTheme="minorHAnsi" w:hAnsiTheme="minorHAnsi"/>
                <w:sz w:val="28"/>
                <w:szCs w:val="28"/>
              </w:rPr>
            </w:pPr>
            <w:r>
              <w:rPr>
                <w:rFonts w:asciiTheme="minorHAnsi" w:hAnsiTheme="minorHAnsi"/>
                <w:sz w:val="28"/>
                <w:szCs w:val="28"/>
              </w:rPr>
              <w:t xml:space="preserve">2. </w:t>
            </w:r>
            <w:r w:rsidRPr="00041C12">
              <w:rPr>
                <w:rFonts w:asciiTheme="minorHAnsi" w:hAnsiTheme="minorHAnsi"/>
                <w:sz w:val="28"/>
                <w:szCs w:val="28"/>
              </w:rPr>
              <w:t xml:space="preserve"> Plan </w:t>
            </w:r>
            <w:r>
              <w:rPr>
                <w:rFonts w:asciiTheme="minorHAnsi" w:hAnsiTheme="minorHAnsi"/>
                <w:sz w:val="28"/>
                <w:szCs w:val="28"/>
              </w:rPr>
              <w:t xml:space="preserve">Actualizado </w:t>
            </w:r>
            <w:r w:rsidRPr="00041C12">
              <w:rPr>
                <w:rFonts w:asciiTheme="minorHAnsi" w:hAnsiTheme="minorHAnsi"/>
                <w:sz w:val="28"/>
                <w:szCs w:val="28"/>
              </w:rPr>
              <w:t xml:space="preserve">de </w:t>
            </w:r>
            <w:r w:rsidR="00D34D62" w:rsidRPr="00041C12">
              <w:rPr>
                <w:rFonts w:asciiTheme="minorHAnsi" w:hAnsiTheme="minorHAnsi"/>
                <w:sz w:val="28"/>
                <w:szCs w:val="28"/>
              </w:rPr>
              <w:t>Transición</w:t>
            </w:r>
            <w:r w:rsidRPr="00041C12">
              <w:rPr>
                <w:rFonts w:asciiTheme="minorHAnsi" w:hAnsiTheme="minorHAnsi"/>
                <w:sz w:val="28"/>
                <w:szCs w:val="28"/>
              </w:rPr>
              <w:t xml:space="preserve"> </w:t>
            </w:r>
            <w:r w:rsidR="006D2EF6" w:rsidRPr="00041C12">
              <w:rPr>
                <w:rFonts w:asciiTheme="minorHAnsi" w:hAnsiTheme="minorHAnsi"/>
                <w:sz w:val="28"/>
                <w:szCs w:val="28"/>
              </w:rPr>
              <w:t>(form</w:t>
            </w:r>
            <w:r>
              <w:rPr>
                <w:rFonts w:asciiTheme="minorHAnsi" w:hAnsiTheme="minorHAnsi"/>
                <w:sz w:val="28"/>
                <w:szCs w:val="28"/>
              </w:rPr>
              <w:t>a</w:t>
            </w:r>
            <w:r w:rsidR="006D2EF6" w:rsidRPr="00041C12">
              <w:rPr>
                <w:rFonts w:asciiTheme="minorHAnsi" w:hAnsiTheme="minorHAnsi"/>
                <w:sz w:val="28"/>
                <w:szCs w:val="28"/>
              </w:rPr>
              <w:t>s 450b-d)</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041C12" w:rsidRDefault="006D2EF6" w:rsidP="006D2EF6">
            <w:pPr>
              <w:rPr>
                <w:rFonts w:asciiTheme="minorHAnsi" w:hAnsiTheme="minorHAnsi"/>
              </w:rPr>
            </w:pPr>
          </w:p>
        </w:tc>
      </w:tr>
      <w:tr w:rsidR="006D2EF6" w:rsidRPr="00041C12"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041C12" w:rsidRDefault="006D2EF6" w:rsidP="006D2EF6">
            <w:pPr>
              <w:rPr>
                <w:rFonts w:asciiTheme="minorHAnsi" w:hAnsiTheme="minorHAnsi"/>
                <w:sz w:val="28"/>
                <w:szCs w:val="28"/>
              </w:rPr>
            </w:pPr>
            <w:r w:rsidRPr="00041C12">
              <w:rPr>
                <w:rFonts w:asciiTheme="minorHAnsi" w:hAnsiTheme="minorHAnsi"/>
                <w:sz w:val="28"/>
                <w:szCs w:val="28"/>
              </w:rPr>
              <w:t xml:space="preserve">3.  </w:t>
            </w:r>
            <w:r w:rsidR="00041C12" w:rsidRPr="00447256">
              <w:rPr>
                <w:rFonts w:asciiTheme="minorHAnsi" w:hAnsiTheme="minorHAnsi"/>
                <w:sz w:val="28"/>
                <w:szCs w:val="28"/>
              </w:rPr>
              <w:t xml:space="preserve">Plan Actualizado de Aprendizaje del Estudiante </w:t>
            </w:r>
            <w:r w:rsidRPr="00041C12">
              <w:rPr>
                <w:rFonts w:asciiTheme="minorHAnsi" w:hAnsiTheme="minorHAnsi"/>
                <w:sz w:val="28"/>
                <w:szCs w:val="28"/>
              </w:rPr>
              <w:t>(form</w:t>
            </w:r>
            <w:r w:rsidR="00041C12">
              <w:rPr>
                <w:rFonts w:asciiTheme="minorHAnsi" w:hAnsiTheme="minorHAnsi"/>
                <w:sz w:val="28"/>
                <w:szCs w:val="28"/>
              </w:rPr>
              <w:t>a</w:t>
            </w:r>
            <w:r w:rsidRPr="00041C12">
              <w:rPr>
                <w:rFonts w:asciiTheme="minorHAnsi" w:hAnsiTheme="minorHAnsi"/>
                <w:sz w:val="28"/>
                <w:szCs w:val="28"/>
              </w:rPr>
              <w:t xml:space="preserve"> 450c)</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041C12" w:rsidRDefault="006D2EF6" w:rsidP="006D2EF6">
            <w:pPr>
              <w:rPr>
                <w:rFonts w:asciiTheme="minorHAnsi" w:hAnsiTheme="minorHAnsi"/>
              </w:rPr>
            </w:pPr>
          </w:p>
        </w:tc>
      </w:tr>
      <w:tr w:rsidR="006D2EF6" w:rsidRPr="00154E68"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154E68" w:rsidRDefault="006D2EF6" w:rsidP="00041C12">
            <w:pPr>
              <w:rPr>
                <w:rFonts w:asciiTheme="minorHAnsi" w:hAnsiTheme="minorHAnsi"/>
                <w:sz w:val="28"/>
                <w:szCs w:val="28"/>
              </w:rPr>
            </w:pPr>
            <w:r w:rsidRPr="00154E68">
              <w:rPr>
                <w:rFonts w:asciiTheme="minorHAnsi" w:hAnsiTheme="minorHAnsi"/>
                <w:sz w:val="28"/>
                <w:szCs w:val="28"/>
              </w:rPr>
              <w:t xml:space="preserve">4.  </w:t>
            </w:r>
            <w:r w:rsidR="00041C12">
              <w:rPr>
                <w:rFonts w:asciiTheme="minorHAnsi" w:hAnsiTheme="minorHAnsi"/>
                <w:sz w:val="28"/>
                <w:szCs w:val="28"/>
              </w:rPr>
              <w:t>Proyecto Completo</w:t>
            </w:r>
            <w:r w:rsidRPr="00154E68">
              <w:rPr>
                <w:rFonts w:asciiTheme="minorHAnsi" w:hAnsiTheme="minorHAnsi"/>
                <w:sz w:val="28"/>
                <w:szCs w:val="28"/>
              </w:rPr>
              <w:t xml:space="preserve"> </w:t>
            </w:r>
            <w:r w:rsidR="00FB566A" w:rsidRPr="00154E68">
              <w:rPr>
                <w:rFonts w:asciiTheme="minorHAnsi" w:hAnsiTheme="minorHAnsi"/>
                <w:sz w:val="28"/>
                <w:szCs w:val="28"/>
              </w:rPr>
              <w:t>Sénior</w:t>
            </w:r>
            <w:r w:rsidRPr="00154E68">
              <w:rPr>
                <w:rFonts w:asciiTheme="minorHAnsi" w:hAnsiTheme="minorHAnsi"/>
                <w:sz w:val="28"/>
                <w:szCs w:val="28"/>
              </w:rPr>
              <w:t xml:space="preserve"> </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154E68" w:rsidRDefault="006D2EF6" w:rsidP="006D2EF6">
            <w:pPr>
              <w:rPr>
                <w:rFonts w:asciiTheme="minorHAnsi" w:hAnsiTheme="minorHAnsi"/>
              </w:rPr>
            </w:pPr>
          </w:p>
        </w:tc>
      </w:tr>
      <w:tr w:rsidR="006D2EF6" w:rsidRPr="004009C1"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4009C1" w:rsidRDefault="006D2EF6" w:rsidP="00041C12">
            <w:pPr>
              <w:rPr>
                <w:rFonts w:asciiTheme="minorHAnsi" w:hAnsiTheme="minorHAnsi"/>
                <w:sz w:val="28"/>
                <w:szCs w:val="28"/>
              </w:rPr>
            </w:pPr>
            <w:r w:rsidRPr="00041C12">
              <w:rPr>
                <w:rFonts w:asciiTheme="minorHAnsi" w:hAnsiTheme="minorHAnsi"/>
                <w:sz w:val="28"/>
                <w:szCs w:val="28"/>
              </w:rPr>
              <w:t xml:space="preserve">5.  </w:t>
            </w:r>
            <w:r w:rsidR="00041C12">
              <w:rPr>
                <w:rFonts w:asciiTheme="minorHAnsi" w:hAnsiTheme="minorHAnsi"/>
                <w:sz w:val="28"/>
                <w:szCs w:val="28"/>
              </w:rPr>
              <w:t>Analizar Transferencia de Derechos</w:t>
            </w:r>
            <w:r w:rsidRPr="004009C1">
              <w:rPr>
                <w:rFonts w:asciiTheme="minorHAnsi" w:hAnsiTheme="minorHAnsi"/>
                <w:sz w:val="28"/>
                <w:szCs w:val="28"/>
              </w:rPr>
              <w:t xml:space="preserve"> (form</w:t>
            </w:r>
            <w:r w:rsidR="004009C1" w:rsidRPr="004009C1">
              <w:rPr>
                <w:rFonts w:asciiTheme="minorHAnsi" w:hAnsiTheme="minorHAnsi"/>
                <w:sz w:val="28"/>
                <w:szCs w:val="28"/>
              </w:rPr>
              <w:t>a</w:t>
            </w:r>
            <w:r w:rsidRPr="004009C1">
              <w:rPr>
                <w:rFonts w:asciiTheme="minorHAnsi" w:hAnsiTheme="minorHAnsi"/>
                <w:sz w:val="28"/>
                <w:szCs w:val="28"/>
              </w:rPr>
              <w:t xml:space="preserve"> 450d)</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4009C1" w:rsidRDefault="006D2EF6" w:rsidP="006D2EF6">
            <w:pPr>
              <w:rPr>
                <w:rFonts w:asciiTheme="minorHAnsi" w:hAnsiTheme="minorHAnsi"/>
              </w:rPr>
            </w:pPr>
          </w:p>
        </w:tc>
      </w:tr>
      <w:tr w:rsidR="006D2EF6" w:rsidRPr="004009C1"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4009C1" w:rsidRDefault="006D2EF6" w:rsidP="004009C1">
            <w:pPr>
              <w:rPr>
                <w:rFonts w:asciiTheme="minorHAnsi" w:hAnsiTheme="minorHAnsi"/>
                <w:sz w:val="28"/>
                <w:szCs w:val="28"/>
              </w:rPr>
            </w:pPr>
            <w:r w:rsidRPr="008F251E">
              <w:rPr>
                <w:rFonts w:asciiTheme="minorHAnsi" w:hAnsiTheme="minorHAnsi"/>
                <w:sz w:val="28"/>
                <w:szCs w:val="28"/>
              </w:rPr>
              <w:t xml:space="preserve">6.  </w:t>
            </w:r>
            <w:r w:rsidR="004009C1" w:rsidRPr="004009C1">
              <w:rPr>
                <w:rFonts w:asciiTheme="minorHAnsi" w:hAnsiTheme="minorHAnsi"/>
                <w:sz w:val="28"/>
                <w:szCs w:val="28"/>
              </w:rPr>
              <w:t>Determine si el estudiante continuara recibiendo servicios hasta el semestre</w:t>
            </w:r>
            <w:r w:rsidRPr="004009C1">
              <w:rPr>
                <w:rFonts w:asciiTheme="minorHAnsi" w:hAnsiTheme="minorHAnsi"/>
                <w:sz w:val="28"/>
                <w:szCs w:val="28"/>
              </w:rPr>
              <w:t xml:space="preserve"> </w:t>
            </w:r>
            <w:r w:rsidR="004009C1" w:rsidRPr="004009C1">
              <w:rPr>
                <w:rFonts w:asciiTheme="minorHAnsi" w:hAnsiTheme="minorHAnsi"/>
                <w:sz w:val="28"/>
                <w:szCs w:val="28"/>
              </w:rPr>
              <w:t>que cumpla</w:t>
            </w:r>
            <w:r w:rsidRPr="004009C1">
              <w:rPr>
                <w:rFonts w:asciiTheme="minorHAnsi" w:hAnsiTheme="minorHAnsi"/>
                <w:sz w:val="28"/>
                <w:szCs w:val="28"/>
              </w:rPr>
              <w:t xml:space="preserve"> 21</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4009C1" w:rsidRDefault="006D2EF6" w:rsidP="006D2EF6">
            <w:pPr>
              <w:rPr>
                <w:rFonts w:asciiTheme="minorHAnsi" w:hAnsiTheme="minorHAnsi"/>
              </w:rPr>
            </w:pPr>
          </w:p>
        </w:tc>
      </w:tr>
      <w:tr w:rsidR="006D2EF6" w:rsidRPr="004009C1"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4009C1" w:rsidRDefault="006D2EF6" w:rsidP="004009C1">
            <w:pPr>
              <w:rPr>
                <w:rFonts w:asciiTheme="minorHAnsi" w:hAnsiTheme="minorHAnsi"/>
                <w:sz w:val="28"/>
                <w:szCs w:val="28"/>
              </w:rPr>
            </w:pPr>
            <w:r w:rsidRPr="004009C1">
              <w:rPr>
                <w:rFonts w:asciiTheme="minorHAnsi" w:hAnsiTheme="minorHAnsi"/>
                <w:sz w:val="28"/>
                <w:szCs w:val="28"/>
              </w:rPr>
              <w:t xml:space="preserve">7.  Complete </w:t>
            </w:r>
            <w:r w:rsidR="004009C1" w:rsidRPr="004009C1">
              <w:rPr>
                <w:rFonts w:asciiTheme="minorHAnsi" w:hAnsiTheme="minorHAnsi"/>
                <w:sz w:val="28"/>
                <w:szCs w:val="28"/>
              </w:rPr>
              <w:t>Resumen Rendimiento</w:t>
            </w:r>
            <w:r w:rsidRPr="004009C1">
              <w:rPr>
                <w:rFonts w:asciiTheme="minorHAnsi" w:hAnsiTheme="minorHAnsi"/>
                <w:sz w:val="28"/>
                <w:szCs w:val="28"/>
              </w:rPr>
              <w:t xml:space="preserve"> (</w:t>
            </w:r>
            <w:r w:rsidR="004009C1" w:rsidRPr="004009C1">
              <w:rPr>
                <w:rFonts w:asciiTheme="minorHAnsi" w:hAnsiTheme="minorHAnsi"/>
                <w:sz w:val="28"/>
                <w:szCs w:val="28"/>
              </w:rPr>
              <w:t>a menos que el estudiante ingrese</w:t>
            </w:r>
            <w:r w:rsidRPr="004009C1">
              <w:rPr>
                <w:rFonts w:asciiTheme="minorHAnsi" w:hAnsiTheme="minorHAnsi"/>
                <w:sz w:val="28"/>
                <w:szCs w:val="28"/>
              </w:rPr>
              <w:t xml:space="preserve"> 18-21 </w:t>
            </w:r>
            <w:r w:rsidR="004009C1">
              <w:rPr>
                <w:rFonts w:asciiTheme="minorHAnsi" w:hAnsiTheme="minorHAnsi"/>
                <w:sz w:val="28"/>
                <w:szCs w:val="28"/>
              </w:rPr>
              <w:t>años</w:t>
            </w:r>
            <w:r w:rsidRPr="004009C1">
              <w:rPr>
                <w:rFonts w:asciiTheme="minorHAnsi" w:hAnsiTheme="minorHAnsi"/>
                <w:sz w:val="28"/>
                <w:szCs w:val="28"/>
              </w:rPr>
              <w:t>) (form</w:t>
            </w:r>
            <w:r w:rsidR="004009C1">
              <w:rPr>
                <w:rFonts w:asciiTheme="minorHAnsi" w:hAnsiTheme="minorHAnsi"/>
                <w:sz w:val="28"/>
                <w:szCs w:val="28"/>
              </w:rPr>
              <w:t>a</w:t>
            </w:r>
            <w:r w:rsidRPr="004009C1">
              <w:rPr>
                <w:rFonts w:asciiTheme="minorHAnsi" w:hAnsiTheme="minorHAnsi"/>
                <w:sz w:val="28"/>
                <w:szCs w:val="28"/>
              </w:rPr>
              <w:t xml:space="preserve"> 470)</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4009C1" w:rsidRDefault="006D2EF6" w:rsidP="006D2EF6">
            <w:pPr>
              <w:rPr>
                <w:rFonts w:asciiTheme="minorHAnsi" w:hAnsiTheme="minorHAnsi"/>
              </w:rPr>
            </w:pPr>
          </w:p>
        </w:tc>
      </w:tr>
      <w:tr w:rsidR="006D2EF6" w:rsidRPr="004009C1" w:rsidTr="006D2EF6">
        <w:tc>
          <w:tcPr>
            <w:tcW w:w="11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D2EF6" w:rsidRPr="004009C1" w:rsidRDefault="006D2EF6" w:rsidP="00FB566A">
            <w:pPr>
              <w:rPr>
                <w:rFonts w:asciiTheme="minorHAnsi" w:hAnsiTheme="minorHAnsi"/>
                <w:sz w:val="28"/>
                <w:szCs w:val="28"/>
              </w:rPr>
            </w:pPr>
            <w:r w:rsidRPr="008F251E">
              <w:rPr>
                <w:rFonts w:asciiTheme="minorHAnsi" w:hAnsiTheme="minorHAnsi"/>
                <w:sz w:val="28"/>
                <w:szCs w:val="28"/>
              </w:rPr>
              <w:t xml:space="preserve">8.  </w:t>
            </w:r>
            <w:r w:rsidRPr="004009C1">
              <w:rPr>
                <w:rFonts w:asciiTheme="minorHAnsi" w:hAnsiTheme="minorHAnsi"/>
                <w:sz w:val="28"/>
                <w:szCs w:val="28"/>
              </w:rPr>
              <w:t xml:space="preserve">Complete </w:t>
            </w:r>
            <w:r w:rsidR="004009C1" w:rsidRPr="004009C1">
              <w:rPr>
                <w:rFonts w:asciiTheme="minorHAnsi" w:hAnsiTheme="minorHAnsi"/>
                <w:sz w:val="28"/>
                <w:szCs w:val="28"/>
              </w:rPr>
              <w:t xml:space="preserve">Encuesta </w:t>
            </w:r>
            <w:r w:rsidR="00FB566A" w:rsidRPr="004009C1">
              <w:rPr>
                <w:rFonts w:asciiTheme="minorHAnsi" w:hAnsiTheme="minorHAnsi"/>
                <w:sz w:val="28"/>
                <w:szCs w:val="28"/>
              </w:rPr>
              <w:t>Sénior</w:t>
            </w:r>
            <w:r w:rsidR="00FB566A">
              <w:rPr>
                <w:rFonts w:asciiTheme="minorHAnsi" w:hAnsiTheme="minorHAnsi"/>
                <w:sz w:val="28"/>
                <w:szCs w:val="28"/>
              </w:rPr>
              <w:t>/</w:t>
            </w:r>
            <w:r w:rsidR="004009C1" w:rsidRPr="004009C1">
              <w:rPr>
                <w:rFonts w:asciiTheme="minorHAnsi" w:hAnsiTheme="minorHAnsi"/>
                <w:sz w:val="28"/>
                <w:szCs w:val="28"/>
              </w:rPr>
              <w:t>Salida</w:t>
            </w:r>
            <w:r w:rsidR="004009C1">
              <w:rPr>
                <w:rFonts w:asciiTheme="minorHAnsi" w:hAnsiTheme="minorHAnsi"/>
                <w:sz w:val="28"/>
                <w:szCs w:val="28"/>
              </w:rPr>
              <w:t xml:space="preserve"> </w:t>
            </w:r>
            <w:r w:rsidRPr="004009C1">
              <w:rPr>
                <w:rFonts w:asciiTheme="minorHAnsi" w:hAnsiTheme="minorHAnsi"/>
                <w:sz w:val="28"/>
                <w:szCs w:val="28"/>
              </w:rPr>
              <w:t>(</w:t>
            </w:r>
            <w:r w:rsidR="004009C1" w:rsidRPr="004009C1">
              <w:rPr>
                <w:rFonts w:asciiTheme="minorHAnsi" w:hAnsiTheme="minorHAnsi"/>
                <w:sz w:val="28"/>
                <w:szCs w:val="28"/>
              </w:rPr>
              <w:t xml:space="preserve">al menos </w:t>
            </w:r>
            <w:r w:rsidR="00FB566A">
              <w:rPr>
                <w:rFonts w:asciiTheme="minorHAnsi" w:hAnsiTheme="minorHAnsi"/>
                <w:sz w:val="28"/>
                <w:szCs w:val="28"/>
              </w:rPr>
              <w:t xml:space="preserve">que el </w:t>
            </w:r>
            <w:r w:rsidR="004009C1" w:rsidRPr="004009C1">
              <w:rPr>
                <w:rFonts w:asciiTheme="minorHAnsi" w:hAnsiTheme="minorHAnsi"/>
                <w:sz w:val="28"/>
                <w:szCs w:val="28"/>
              </w:rPr>
              <w:t xml:space="preserve">estudiante se </w:t>
            </w:r>
            <w:r w:rsidR="00FB566A" w:rsidRPr="004009C1">
              <w:rPr>
                <w:rFonts w:asciiTheme="minorHAnsi" w:hAnsiTheme="minorHAnsi"/>
                <w:sz w:val="28"/>
                <w:szCs w:val="28"/>
              </w:rPr>
              <w:t>registró</w:t>
            </w:r>
            <w:r w:rsidRPr="004009C1">
              <w:rPr>
                <w:rFonts w:asciiTheme="minorHAnsi" w:hAnsiTheme="minorHAnsi"/>
                <w:sz w:val="28"/>
                <w:szCs w:val="28"/>
              </w:rPr>
              <w:t xml:space="preserve"> </w:t>
            </w:r>
            <w:r w:rsidR="00FB566A">
              <w:rPr>
                <w:rFonts w:asciiTheme="minorHAnsi" w:hAnsiTheme="minorHAnsi"/>
                <w:sz w:val="28"/>
                <w:szCs w:val="28"/>
              </w:rPr>
              <w:t xml:space="preserve">con </w:t>
            </w:r>
            <w:r w:rsidRPr="004009C1">
              <w:rPr>
                <w:rFonts w:asciiTheme="minorHAnsi" w:hAnsiTheme="minorHAnsi"/>
                <w:sz w:val="28"/>
                <w:szCs w:val="28"/>
              </w:rPr>
              <w:t xml:space="preserve">18-21 </w:t>
            </w:r>
            <w:r w:rsidR="004009C1">
              <w:rPr>
                <w:rFonts w:asciiTheme="minorHAnsi" w:hAnsiTheme="minorHAnsi"/>
                <w:sz w:val="28"/>
                <w:szCs w:val="28"/>
              </w:rPr>
              <w:t xml:space="preserve">años </w:t>
            </w:r>
            <w:r w:rsidR="00FB566A">
              <w:rPr>
                <w:rFonts w:asciiTheme="minorHAnsi" w:hAnsiTheme="minorHAnsi"/>
                <w:sz w:val="28"/>
                <w:szCs w:val="28"/>
              </w:rPr>
              <w:t xml:space="preserve">de </w:t>
            </w:r>
            <w:r w:rsidR="004009C1">
              <w:rPr>
                <w:rFonts w:asciiTheme="minorHAnsi" w:hAnsiTheme="minorHAnsi"/>
                <w:sz w:val="28"/>
                <w:szCs w:val="28"/>
              </w:rPr>
              <w:t>edad)</w:t>
            </w:r>
            <w:r w:rsidRPr="004009C1">
              <w:rPr>
                <w:rFonts w:asciiTheme="minorHAnsi" w:hAnsiTheme="minorHAnsi"/>
                <w:sz w:val="28"/>
                <w:szCs w:val="28"/>
              </w:rPr>
              <w:t xml:space="preserve">  </w:t>
            </w:r>
          </w:p>
        </w:tc>
        <w:tc>
          <w:tcPr>
            <w:tcW w:w="2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2EF6" w:rsidRPr="004009C1" w:rsidRDefault="006D2EF6" w:rsidP="006D2EF6">
            <w:pPr>
              <w:rPr>
                <w:rFonts w:asciiTheme="minorHAnsi" w:hAnsiTheme="minorHAnsi"/>
              </w:rPr>
            </w:pPr>
          </w:p>
        </w:tc>
      </w:tr>
    </w:tbl>
    <w:p w:rsidR="006D2EF6" w:rsidRPr="004009C1" w:rsidRDefault="006D2EF6" w:rsidP="006D2EF6">
      <w:pPr>
        <w:rPr>
          <w:rFonts w:asciiTheme="minorHAnsi" w:hAnsiTheme="minorHAnsi"/>
        </w:rPr>
      </w:pPr>
      <w:bookmarkStart w:id="10" w:name="h.7b1knmzb73y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6030"/>
        <w:gridCol w:w="6660"/>
      </w:tblGrid>
      <w:tr w:rsidR="006D2EF6" w:rsidRPr="009324AC" w:rsidTr="006D2EF6">
        <w:tc>
          <w:tcPr>
            <w:tcW w:w="14418" w:type="dxa"/>
            <w:gridSpan w:val="3"/>
            <w:shd w:val="clear" w:color="auto" w:fill="DACDFF"/>
          </w:tcPr>
          <w:p w:rsidR="006D2EF6" w:rsidRPr="004009C1" w:rsidRDefault="006D2EF6" w:rsidP="006D2EF6">
            <w:pPr>
              <w:spacing w:before="120"/>
              <w:jc w:val="center"/>
              <w:rPr>
                <w:rFonts w:asciiTheme="minorHAnsi" w:hAnsiTheme="minorHAnsi"/>
                <w:b/>
                <w:sz w:val="40"/>
                <w:szCs w:val="40"/>
              </w:rPr>
            </w:pPr>
            <w:r w:rsidRPr="004009C1">
              <w:rPr>
                <w:rFonts w:asciiTheme="minorHAnsi" w:hAnsiTheme="minorHAnsi"/>
                <w:b/>
                <w:sz w:val="40"/>
                <w:szCs w:val="40"/>
              </w:rPr>
              <w:t>Post-</w:t>
            </w:r>
            <w:r w:rsidR="00D34D62" w:rsidRPr="004009C1">
              <w:rPr>
                <w:rFonts w:asciiTheme="minorHAnsi" w:hAnsiTheme="minorHAnsi"/>
                <w:b/>
                <w:sz w:val="40"/>
                <w:szCs w:val="40"/>
              </w:rPr>
              <w:t>Secundaría</w:t>
            </w:r>
            <w:r w:rsidRPr="004009C1">
              <w:rPr>
                <w:rFonts w:asciiTheme="minorHAnsi" w:hAnsiTheme="minorHAnsi"/>
                <w:b/>
                <w:sz w:val="40"/>
                <w:szCs w:val="40"/>
              </w:rPr>
              <w:t xml:space="preserve"> </w:t>
            </w:r>
            <w:r w:rsidR="00D34D62" w:rsidRPr="004009C1">
              <w:rPr>
                <w:rFonts w:asciiTheme="minorHAnsi" w:hAnsiTheme="minorHAnsi"/>
                <w:b/>
                <w:sz w:val="40"/>
                <w:szCs w:val="40"/>
              </w:rPr>
              <w:t>Educación</w:t>
            </w:r>
            <w:r w:rsidRPr="004009C1">
              <w:rPr>
                <w:rFonts w:asciiTheme="minorHAnsi" w:hAnsiTheme="minorHAnsi"/>
                <w:b/>
                <w:sz w:val="40"/>
                <w:szCs w:val="40"/>
              </w:rPr>
              <w:t xml:space="preserve"> </w:t>
            </w:r>
            <w:r w:rsidR="004009C1" w:rsidRPr="004009C1">
              <w:rPr>
                <w:rFonts w:asciiTheme="minorHAnsi" w:hAnsiTheme="minorHAnsi"/>
                <w:b/>
                <w:sz w:val="40"/>
                <w:szCs w:val="40"/>
              </w:rPr>
              <w:t>y</w:t>
            </w:r>
            <w:r w:rsidRPr="004009C1">
              <w:rPr>
                <w:rFonts w:asciiTheme="minorHAnsi" w:hAnsiTheme="minorHAnsi"/>
                <w:b/>
                <w:sz w:val="40"/>
                <w:szCs w:val="40"/>
              </w:rPr>
              <w:t xml:space="preserve"> </w:t>
            </w:r>
            <w:r w:rsidR="00D34D62" w:rsidRPr="004009C1">
              <w:rPr>
                <w:rFonts w:asciiTheme="minorHAnsi" w:hAnsiTheme="minorHAnsi"/>
                <w:b/>
                <w:sz w:val="40"/>
                <w:szCs w:val="40"/>
              </w:rPr>
              <w:t>Preparación</w:t>
            </w:r>
            <w:r w:rsidR="004009C1" w:rsidRPr="004009C1">
              <w:rPr>
                <w:rFonts w:asciiTheme="minorHAnsi" w:hAnsiTheme="minorHAnsi"/>
                <w:b/>
                <w:sz w:val="40"/>
                <w:szCs w:val="40"/>
              </w:rPr>
              <w:t xml:space="preserve"> Entrenamiento</w:t>
            </w:r>
          </w:p>
          <w:p w:rsidR="006D2EF6" w:rsidRPr="009324AC" w:rsidRDefault="00D34D62" w:rsidP="005C2E13">
            <w:pPr>
              <w:spacing w:after="80"/>
              <w:jc w:val="center"/>
              <w:rPr>
                <w:rFonts w:asciiTheme="minorHAnsi" w:hAnsiTheme="minorHAnsi"/>
                <w:b/>
                <w:sz w:val="28"/>
                <w:szCs w:val="28"/>
              </w:rPr>
            </w:pPr>
            <w:r w:rsidRPr="004009C1">
              <w:rPr>
                <w:rFonts w:asciiTheme="minorHAnsi" w:hAnsiTheme="minorHAnsi"/>
                <w:b/>
                <w:sz w:val="28"/>
                <w:szCs w:val="28"/>
              </w:rPr>
              <w:t>Educación</w:t>
            </w:r>
            <w:r w:rsidR="004009C1" w:rsidRPr="004009C1">
              <w:rPr>
                <w:rFonts w:asciiTheme="minorHAnsi" w:hAnsiTheme="minorHAnsi"/>
                <w:b/>
                <w:sz w:val="28"/>
                <w:szCs w:val="28"/>
              </w:rPr>
              <w:t xml:space="preserve"> </w:t>
            </w:r>
            <w:r w:rsidR="006D2EF6" w:rsidRPr="004009C1">
              <w:rPr>
                <w:rFonts w:asciiTheme="minorHAnsi" w:hAnsiTheme="minorHAnsi"/>
                <w:b/>
                <w:sz w:val="28"/>
                <w:szCs w:val="28"/>
              </w:rPr>
              <w:t>Post-</w:t>
            </w:r>
            <w:r w:rsidRPr="004009C1">
              <w:rPr>
                <w:rFonts w:asciiTheme="minorHAnsi" w:hAnsiTheme="minorHAnsi"/>
                <w:b/>
                <w:sz w:val="28"/>
                <w:szCs w:val="28"/>
              </w:rPr>
              <w:t>Secundaría</w:t>
            </w:r>
            <w:r w:rsidR="006D2EF6" w:rsidRPr="004009C1">
              <w:rPr>
                <w:rFonts w:asciiTheme="minorHAnsi" w:hAnsiTheme="minorHAnsi"/>
                <w:b/>
                <w:sz w:val="28"/>
                <w:szCs w:val="28"/>
              </w:rPr>
              <w:t xml:space="preserve"> </w:t>
            </w:r>
            <w:r w:rsidR="004009C1" w:rsidRPr="004009C1">
              <w:rPr>
                <w:rFonts w:asciiTheme="minorHAnsi" w:hAnsiTheme="minorHAnsi"/>
                <w:b/>
                <w:sz w:val="28"/>
                <w:szCs w:val="28"/>
              </w:rPr>
              <w:t xml:space="preserve">es cualquier clase de </w:t>
            </w:r>
            <w:r w:rsidRPr="004009C1">
              <w:rPr>
                <w:rFonts w:asciiTheme="minorHAnsi" w:hAnsiTheme="minorHAnsi"/>
                <w:b/>
                <w:sz w:val="28"/>
                <w:szCs w:val="28"/>
              </w:rPr>
              <w:t>educación</w:t>
            </w:r>
            <w:r w:rsidR="004009C1" w:rsidRPr="004009C1">
              <w:rPr>
                <w:rFonts w:asciiTheme="minorHAnsi" w:hAnsiTheme="minorHAnsi"/>
                <w:b/>
                <w:sz w:val="28"/>
                <w:szCs w:val="28"/>
              </w:rPr>
              <w:t xml:space="preserve"> o entrenamiento un estudiante consigue </w:t>
            </w:r>
            <w:r w:rsidRPr="004009C1">
              <w:rPr>
                <w:rFonts w:asciiTheme="minorHAnsi" w:hAnsiTheme="minorHAnsi"/>
                <w:b/>
                <w:sz w:val="28"/>
                <w:szCs w:val="28"/>
              </w:rPr>
              <w:t>después</w:t>
            </w:r>
            <w:r w:rsidR="004009C1" w:rsidRPr="004009C1">
              <w:rPr>
                <w:rFonts w:asciiTheme="minorHAnsi" w:hAnsiTheme="minorHAnsi"/>
                <w:b/>
                <w:sz w:val="28"/>
                <w:szCs w:val="28"/>
              </w:rPr>
              <w:t xml:space="preserve"> de dejar</w:t>
            </w:r>
            <w:r w:rsidR="006D2EF6" w:rsidRPr="004009C1">
              <w:rPr>
                <w:rFonts w:asciiTheme="minorHAnsi" w:hAnsiTheme="minorHAnsi"/>
                <w:b/>
                <w:sz w:val="28"/>
                <w:szCs w:val="28"/>
              </w:rPr>
              <w:t xml:space="preserve"> high school.  </w:t>
            </w:r>
            <w:r w:rsidR="004009C1" w:rsidRPr="009324AC">
              <w:rPr>
                <w:rFonts w:asciiTheme="minorHAnsi" w:hAnsiTheme="minorHAnsi"/>
                <w:b/>
                <w:sz w:val="28"/>
                <w:szCs w:val="28"/>
              </w:rPr>
              <w:t>Esto incluye</w:t>
            </w:r>
            <w:r w:rsidR="006D2EF6" w:rsidRPr="009324AC">
              <w:rPr>
                <w:rFonts w:asciiTheme="minorHAnsi" w:hAnsiTheme="minorHAnsi"/>
                <w:b/>
                <w:sz w:val="28"/>
                <w:szCs w:val="28"/>
              </w:rPr>
              <w:t xml:space="preserve">: </w:t>
            </w:r>
            <w:r w:rsidR="009324AC" w:rsidRPr="009324AC">
              <w:rPr>
                <w:rFonts w:asciiTheme="minorHAnsi" w:hAnsiTheme="minorHAnsi"/>
                <w:b/>
                <w:sz w:val="28"/>
                <w:szCs w:val="28"/>
              </w:rPr>
              <w:t xml:space="preserve">Universidades de </w:t>
            </w:r>
            <w:r w:rsidR="006D2EF6" w:rsidRPr="009324AC">
              <w:rPr>
                <w:rFonts w:asciiTheme="minorHAnsi" w:hAnsiTheme="minorHAnsi"/>
                <w:b/>
                <w:sz w:val="28"/>
                <w:szCs w:val="28"/>
              </w:rPr>
              <w:t>2-</w:t>
            </w:r>
            <w:r w:rsidR="009324AC" w:rsidRPr="009324AC">
              <w:rPr>
                <w:rFonts w:asciiTheme="minorHAnsi" w:hAnsiTheme="minorHAnsi"/>
                <w:b/>
                <w:sz w:val="28"/>
                <w:szCs w:val="28"/>
              </w:rPr>
              <w:t>años</w:t>
            </w:r>
            <w:r w:rsidR="006D2EF6" w:rsidRPr="009324AC">
              <w:rPr>
                <w:rFonts w:asciiTheme="minorHAnsi" w:hAnsiTheme="minorHAnsi"/>
                <w:b/>
                <w:sz w:val="28"/>
                <w:szCs w:val="28"/>
              </w:rPr>
              <w:t xml:space="preserve"> and 4-</w:t>
            </w:r>
            <w:r w:rsidR="009324AC" w:rsidRPr="009324AC">
              <w:rPr>
                <w:rFonts w:asciiTheme="minorHAnsi" w:hAnsiTheme="minorHAnsi"/>
                <w:b/>
                <w:sz w:val="28"/>
                <w:szCs w:val="28"/>
              </w:rPr>
              <w:t>años</w:t>
            </w:r>
            <w:r w:rsidR="006D2EF6" w:rsidRPr="009324AC">
              <w:rPr>
                <w:rFonts w:asciiTheme="minorHAnsi" w:hAnsiTheme="minorHAnsi"/>
                <w:b/>
                <w:sz w:val="28"/>
                <w:szCs w:val="28"/>
              </w:rPr>
              <w:t>, voca</w:t>
            </w:r>
            <w:r w:rsidR="009324AC" w:rsidRPr="009324AC">
              <w:rPr>
                <w:rFonts w:asciiTheme="minorHAnsi" w:hAnsiTheme="minorHAnsi"/>
                <w:b/>
                <w:sz w:val="28"/>
                <w:szCs w:val="28"/>
              </w:rPr>
              <w:t>c</w:t>
            </w:r>
            <w:r w:rsidR="006D2EF6" w:rsidRPr="009324AC">
              <w:rPr>
                <w:rFonts w:asciiTheme="minorHAnsi" w:hAnsiTheme="minorHAnsi"/>
                <w:b/>
                <w:sz w:val="28"/>
                <w:szCs w:val="28"/>
              </w:rPr>
              <w:t>ional (</w:t>
            </w:r>
            <w:r w:rsidR="009324AC" w:rsidRPr="009324AC">
              <w:rPr>
                <w:rFonts w:asciiTheme="minorHAnsi" w:hAnsiTheme="minorHAnsi"/>
                <w:b/>
                <w:sz w:val="28"/>
                <w:szCs w:val="28"/>
              </w:rPr>
              <w:t>conocimiento de trabajo</w:t>
            </w:r>
            <w:r w:rsidR="006D2EF6" w:rsidRPr="009324AC">
              <w:rPr>
                <w:rFonts w:asciiTheme="minorHAnsi" w:hAnsiTheme="minorHAnsi"/>
                <w:b/>
                <w:sz w:val="28"/>
                <w:szCs w:val="28"/>
              </w:rPr>
              <w:t xml:space="preserve">) </w:t>
            </w:r>
            <w:r w:rsidR="009324AC">
              <w:rPr>
                <w:rFonts w:asciiTheme="minorHAnsi" w:hAnsiTheme="minorHAnsi"/>
                <w:b/>
                <w:sz w:val="28"/>
                <w:szCs w:val="28"/>
              </w:rPr>
              <w:t>entrenamiento</w:t>
            </w:r>
            <w:r w:rsidR="006D2EF6" w:rsidRPr="009324AC">
              <w:rPr>
                <w:rFonts w:asciiTheme="minorHAnsi" w:hAnsiTheme="minorHAnsi"/>
                <w:b/>
                <w:sz w:val="28"/>
                <w:szCs w:val="28"/>
              </w:rPr>
              <w:t xml:space="preserve">, </w:t>
            </w:r>
            <w:r w:rsidR="009324AC">
              <w:rPr>
                <w:rFonts w:asciiTheme="minorHAnsi" w:hAnsiTheme="minorHAnsi"/>
                <w:b/>
                <w:sz w:val="28"/>
                <w:szCs w:val="28"/>
              </w:rPr>
              <w:t xml:space="preserve">universidad </w:t>
            </w:r>
            <w:r>
              <w:rPr>
                <w:rFonts w:asciiTheme="minorHAnsi" w:hAnsiTheme="minorHAnsi"/>
                <w:b/>
                <w:sz w:val="28"/>
                <w:szCs w:val="28"/>
              </w:rPr>
              <w:t>técnica</w:t>
            </w:r>
            <w:r w:rsidR="006D2EF6" w:rsidRPr="009324AC">
              <w:rPr>
                <w:rFonts w:asciiTheme="minorHAnsi" w:hAnsiTheme="minorHAnsi"/>
                <w:b/>
                <w:sz w:val="28"/>
                <w:szCs w:val="28"/>
              </w:rPr>
              <w:t xml:space="preserve">, </w:t>
            </w:r>
            <w:r w:rsidR="009324AC">
              <w:rPr>
                <w:rFonts w:asciiTheme="minorHAnsi" w:hAnsiTheme="minorHAnsi"/>
                <w:b/>
                <w:sz w:val="28"/>
                <w:szCs w:val="28"/>
              </w:rPr>
              <w:t>educación básica de adultos</w:t>
            </w:r>
            <w:r w:rsidR="006D2EF6" w:rsidRPr="009324AC">
              <w:rPr>
                <w:rFonts w:asciiTheme="minorHAnsi" w:hAnsiTheme="minorHAnsi"/>
                <w:b/>
                <w:sz w:val="28"/>
                <w:szCs w:val="28"/>
              </w:rPr>
              <w:t xml:space="preserve">, </w:t>
            </w:r>
            <w:r w:rsidR="009324AC">
              <w:rPr>
                <w:rFonts w:asciiTheme="minorHAnsi" w:hAnsiTheme="minorHAnsi"/>
                <w:b/>
                <w:sz w:val="28"/>
                <w:szCs w:val="28"/>
              </w:rPr>
              <w:t>clases de educación en la comunidad</w:t>
            </w:r>
            <w:r w:rsidR="006D2EF6" w:rsidRPr="009324AC">
              <w:rPr>
                <w:rFonts w:asciiTheme="minorHAnsi" w:hAnsiTheme="minorHAnsi"/>
                <w:b/>
                <w:sz w:val="28"/>
                <w:szCs w:val="28"/>
              </w:rPr>
              <w:t xml:space="preserve">, </w:t>
            </w:r>
            <w:r w:rsidR="009324AC">
              <w:rPr>
                <w:rFonts w:asciiTheme="minorHAnsi" w:hAnsiTheme="minorHAnsi"/>
                <w:b/>
                <w:sz w:val="28"/>
                <w:szCs w:val="28"/>
              </w:rPr>
              <w:t>y experiencias similares</w:t>
            </w:r>
            <w:r w:rsidR="006D2EF6" w:rsidRPr="009324AC">
              <w:rPr>
                <w:rFonts w:asciiTheme="minorHAnsi" w:hAnsiTheme="minorHAnsi"/>
                <w:b/>
                <w:sz w:val="28"/>
                <w:szCs w:val="28"/>
              </w:rPr>
              <w:t>.</w:t>
            </w:r>
          </w:p>
        </w:tc>
      </w:tr>
      <w:tr w:rsidR="006D2EF6" w:rsidRPr="009324AC" w:rsidTr="006D2EF6">
        <w:tc>
          <w:tcPr>
            <w:tcW w:w="1728" w:type="dxa"/>
            <w:vMerge w:val="restart"/>
            <w:vAlign w:val="center"/>
          </w:tcPr>
          <w:p w:rsidR="006D2EF6" w:rsidRPr="00154E68" w:rsidRDefault="006D2EF6" w:rsidP="006D2EF6">
            <w:pPr>
              <w:jc w:val="center"/>
              <w:rPr>
                <w:rFonts w:asciiTheme="minorHAnsi" w:hAnsiTheme="minorHAnsi"/>
                <w:b/>
                <w:sz w:val="28"/>
                <w:szCs w:val="28"/>
              </w:rPr>
            </w:pPr>
            <w:r w:rsidRPr="00154E68">
              <w:rPr>
                <w:rFonts w:asciiTheme="minorHAnsi" w:hAnsiTheme="minorHAnsi"/>
                <w:b/>
                <w:sz w:val="28"/>
                <w:szCs w:val="28"/>
              </w:rPr>
              <w:t>Grad</w:t>
            </w:r>
            <w:r w:rsidR="009324AC">
              <w:rPr>
                <w:rFonts w:asciiTheme="minorHAnsi" w:hAnsiTheme="minorHAnsi"/>
                <w:b/>
                <w:sz w:val="28"/>
                <w:szCs w:val="28"/>
              </w:rPr>
              <w:t>o</w:t>
            </w:r>
            <w:r w:rsidRPr="00154E68">
              <w:rPr>
                <w:rFonts w:asciiTheme="minorHAnsi" w:hAnsiTheme="minorHAnsi"/>
                <w:b/>
                <w:sz w:val="28"/>
                <w:szCs w:val="28"/>
              </w:rPr>
              <w:t xml:space="preserve"> 8</w:t>
            </w:r>
          </w:p>
          <w:p w:rsidR="006D2EF6" w:rsidRPr="00154E68" w:rsidRDefault="006D2EF6" w:rsidP="006D2EF6">
            <w:pPr>
              <w:jc w:val="center"/>
              <w:rPr>
                <w:rFonts w:asciiTheme="minorHAnsi" w:hAnsiTheme="minorHAnsi"/>
                <w:b/>
                <w:sz w:val="28"/>
                <w:szCs w:val="28"/>
              </w:rPr>
            </w:pPr>
          </w:p>
        </w:tc>
        <w:tc>
          <w:tcPr>
            <w:tcW w:w="6030" w:type="dxa"/>
            <w:shd w:val="clear" w:color="auto" w:fill="DACDFF"/>
          </w:tcPr>
          <w:p w:rsidR="006D2EF6" w:rsidRPr="00154E68" w:rsidRDefault="009324AC" w:rsidP="009324AC">
            <w:pPr>
              <w:spacing w:before="60" w:after="60"/>
              <w:jc w:val="center"/>
              <w:rPr>
                <w:rFonts w:asciiTheme="minorHAnsi" w:hAnsiTheme="minorHAnsi"/>
                <w:b/>
                <w:sz w:val="28"/>
                <w:szCs w:val="28"/>
              </w:rPr>
            </w:pPr>
            <w:r>
              <w:rPr>
                <w:rFonts w:asciiTheme="minorHAnsi" w:hAnsiTheme="minorHAnsi"/>
                <w:b/>
                <w:sz w:val="28"/>
                <w:szCs w:val="28"/>
              </w:rPr>
              <w:t>Estudiante con Familia</w:t>
            </w:r>
          </w:p>
        </w:tc>
        <w:tc>
          <w:tcPr>
            <w:tcW w:w="6660" w:type="dxa"/>
            <w:shd w:val="clear" w:color="auto" w:fill="DACDFF"/>
          </w:tcPr>
          <w:p w:rsidR="006D2EF6" w:rsidRPr="009324AC" w:rsidRDefault="00C00388" w:rsidP="009324AC">
            <w:pPr>
              <w:spacing w:before="60" w:after="60"/>
              <w:jc w:val="center"/>
              <w:rPr>
                <w:rFonts w:asciiTheme="minorHAnsi" w:hAnsiTheme="minorHAnsi"/>
                <w:b/>
                <w:sz w:val="28"/>
                <w:szCs w:val="28"/>
              </w:rPr>
            </w:pPr>
            <w:r w:rsidRPr="00C00388">
              <w:rPr>
                <w:rFonts w:asciiTheme="minorHAnsi" w:hAnsiTheme="minorHAnsi"/>
                <w:b/>
                <w:sz w:val="28"/>
                <w:szCs w:val="28"/>
              </w:rPr>
              <w:t>Maestro/Personal u otro Miembro del Equipo IEP</w:t>
            </w:r>
          </w:p>
        </w:tc>
      </w:tr>
      <w:tr w:rsidR="006D2EF6" w:rsidRPr="00B62B72" w:rsidTr="006D2EF6">
        <w:tc>
          <w:tcPr>
            <w:tcW w:w="1728" w:type="dxa"/>
            <w:vMerge/>
            <w:vAlign w:val="center"/>
          </w:tcPr>
          <w:p w:rsidR="006D2EF6" w:rsidRPr="00B62B72" w:rsidRDefault="006D2EF6" w:rsidP="006D2EF6">
            <w:pPr>
              <w:jc w:val="center"/>
              <w:rPr>
                <w:rFonts w:asciiTheme="minorHAnsi" w:hAnsiTheme="minorHAnsi"/>
                <w:b/>
                <w:sz w:val="28"/>
                <w:szCs w:val="28"/>
              </w:rPr>
            </w:pPr>
          </w:p>
        </w:tc>
        <w:tc>
          <w:tcPr>
            <w:tcW w:w="6030" w:type="dxa"/>
          </w:tcPr>
          <w:p w:rsidR="009324AC" w:rsidRPr="00B62B72" w:rsidRDefault="009324AC" w:rsidP="000A50B6">
            <w:pPr>
              <w:pStyle w:val="ListParagraph"/>
              <w:numPr>
                <w:ilvl w:val="0"/>
                <w:numId w:val="57"/>
              </w:numPr>
              <w:spacing w:before="60" w:after="0" w:line="216" w:lineRule="auto"/>
              <w:contextualSpacing w:val="0"/>
              <w:rPr>
                <w:rFonts w:asciiTheme="minorHAnsi" w:hAnsiTheme="minorHAnsi"/>
                <w:sz w:val="28"/>
                <w:szCs w:val="28"/>
              </w:rPr>
            </w:pPr>
            <w:r w:rsidRPr="00B62B72">
              <w:rPr>
                <w:rFonts w:asciiTheme="minorHAnsi" w:hAnsiTheme="minorHAnsi"/>
                <w:sz w:val="28"/>
                <w:szCs w:val="28"/>
              </w:rPr>
              <w:t>Emp</w:t>
            </w:r>
            <w:r w:rsidR="005C7F60">
              <w:rPr>
                <w:rFonts w:asciiTheme="minorHAnsi" w:hAnsiTheme="minorHAnsi"/>
                <w:sz w:val="28"/>
                <w:szCs w:val="28"/>
              </w:rPr>
              <w:t>iece</w:t>
            </w:r>
            <w:r w:rsidRPr="00B62B72">
              <w:rPr>
                <w:rFonts w:asciiTheme="minorHAnsi" w:hAnsiTheme="minorHAnsi"/>
                <w:sz w:val="28"/>
                <w:szCs w:val="28"/>
              </w:rPr>
              <w:t xml:space="preserve"> a averiguar sobre la educación post-secundaria y opciones de formación (universidades, escuelas de formación profesional/técnica, formación en el puesto de trabajo) y los programas que ofrece.</w:t>
            </w:r>
          </w:p>
          <w:p w:rsidR="009324AC" w:rsidRPr="00B62B72" w:rsidRDefault="009324AC" w:rsidP="000A50B6">
            <w:pPr>
              <w:pStyle w:val="ListParagraph"/>
              <w:numPr>
                <w:ilvl w:val="0"/>
                <w:numId w:val="57"/>
              </w:numPr>
              <w:spacing w:before="60" w:after="0" w:line="216" w:lineRule="auto"/>
              <w:contextualSpacing w:val="0"/>
              <w:rPr>
                <w:rFonts w:asciiTheme="minorHAnsi" w:hAnsiTheme="minorHAnsi"/>
                <w:sz w:val="28"/>
                <w:szCs w:val="28"/>
              </w:rPr>
            </w:pPr>
            <w:r w:rsidRPr="00B62B72">
              <w:rPr>
                <w:rFonts w:asciiTheme="minorHAnsi" w:hAnsiTheme="minorHAnsi"/>
                <w:sz w:val="28"/>
                <w:szCs w:val="28"/>
              </w:rPr>
              <w:t>Mire los requisitos de admisión para otros programas educativos o de formación en los que está interesado y universidad. Utilice esta información para ayudar a desarrollar su plan de aprendizaje de cuatro años.</w:t>
            </w:r>
          </w:p>
          <w:p w:rsidR="006D2EF6" w:rsidRPr="00B62B72" w:rsidRDefault="009324AC" w:rsidP="000A50B6">
            <w:pPr>
              <w:pStyle w:val="ListParagraph"/>
              <w:numPr>
                <w:ilvl w:val="0"/>
                <w:numId w:val="57"/>
              </w:numPr>
              <w:spacing w:before="60" w:after="0" w:line="216" w:lineRule="auto"/>
              <w:contextualSpacing w:val="0"/>
              <w:rPr>
                <w:rFonts w:asciiTheme="minorHAnsi" w:hAnsiTheme="minorHAnsi"/>
                <w:sz w:val="28"/>
                <w:szCs w:val="28"/>
              </w:rPr>
            </w:pPr>
            <w:r w:rsidRPr="00B62B72">
              <w:rPr>
                <w:rFonts w:asciiTheme="minorHAnsi" w:hAnsiTheme="minorHAnsi"/>
                <w:sz w:val="28"/>
                <w:szCs w:val="28"/>
              </w:rPr>
              <w:t>Com</w:t>
            </w:r>
            <w:r w:rsidR="005C7F60">
              <w:rPr>
                <w:rFonts w:asciiTheme="minorHAnsi" w:hAnsiTheme="minorHAnsi"/>
                <w:sz w:val="28"/>
                <w:szCs w:val="28"/>
              </w:rPr>
              <w:t>ience</w:t>
            </w:r>
            <w:r w:rsidRPr="00B62B72">
              <w:rPr>
                <w:rFonts w:asciiTheme="minorHAnsi" w:hAnsiTheme="minorHAnsi"/>
                <w:sz w:val="28"/>
                <w:szCs w:val="28"/>
              </w:rPr>
              <w:t xml:space="preserve"> a ahorrar dinero para planear </w:t>
            </w:r>
            <w:r w:rsidR="00D34D62" w:rsidRPr="00B62B72">
              <w:rPr>
                <w:rFonts w:asciiTheme="minorHAnsi" w:hAnsiTheme="minorHAnsi"/>
                <w:sz w:val="28"/>
                <w:szCs w:val="28"/>
              </w:rPr>
              <w:t>financiación</w:t>
            </w:r>
            <w:r w:rsidRPr="00B62B72">
              <w:rPr>
                <w:rFonts w:asciiTheme="minorHAnsi" w:hAnsiTheme="minorHAnsi"/>
                <w:sz w:val="28"/>
                <w:szCs w:val="28"/>
              </w:rPr>
              <w:t xml:space="preserve"> para la universidad</w:t>
            </w:r>
            <w:r w:rsidR="006D2EF6" w:rsidRPr="00B62B72">
              <w:rPr>
                <w:rFonts w:asciiTheme="minorHAnsi" w:hAnsiTheme="minorHAnsi"/>
                <w:sz w:val="28"/>
                <w:szCs w:val="28"/>
              </w:rPr>
              <w:t>.</w:t>
            </w:r>
          </w:p>
          <w:p w:rsidR="006D2EF6" w:rsidRPr="00B62B72" w:rsidRDefault="009324AC" w:rsidP="000A50B6">
            <w:pPr>
              <w:pStyle w:val="ListParagraph"/>
              <w:numPr>
                <w:ilvl w:val="0"/>
                <w:numId w:val="57"/>
              </w:numPr>
              <w:spacing w:before="60" w:after="0" w:line="216" w:lineRule="auto"/>
              <w:contextualSpacing w:val="0"/>
              <w:rPr>
                <w:rFonts w:asciiTheme="minorHAnsi" w:hAnsiTheme="minorHAnsi"/>
                <w:sz w:val="28"/>
                <w:szCs w:val="28"/>
              </w:rPr>
            </w:pPr>
            <w:r w:rsidRPr="00B62B72">
              <w:rPr>
                <w:rFonts w:asciiTheme="minorHAnsi" w:hAnsiTheme="minorHAnsi"/>
                <w:sz w:val="28"/>
                <w:szCs w:val="28"/>
              </w:rPr>
              <w:t>Aprend</w:t>
            </w:r>
            <w:r w:rsidR="005C7F60">
              <w:rPr>
                <w:rFonts w:asciiTheme="minorHAnsi" w:hAnsiTheme="minorHAnsi"/>
                <w:sz w:val="28"/>
                <w:szCs w:val="28"/>
              </w:rPr>
              <w:t>a</w:t>
            </w:r>
            <w:r w:rsidRPr="00B62B72">
              <w:rPr>
                <w:rFonts w:asciiTheme="minorHAnsi" w:hAnsiTheme="minorHAnsi"/>
                <w:sz w:val="28"/>
                <w:szCs w:val="28"/>
              </w:rPr>
              <w:t xml:space="preserve"> sobre su </w:t>
            </w:r>
            <w:r w:rsidR="00D34D62" w:rsidRPr="00B62B72">
              <w:rPr>
                <w:rFonts w:asciiTheme="minorHAnsi" w:hAnsiTheme="minorHAnsi"/>
                <w:sz w:val="28"/>
                <w:szCs w:val="28"/>
              </w:rPr>
              <w:t>discapacidad</w:t>
            </w:r>
            <w:r w:rsidRPr="00B62B72">
              <w:rPr>
                <w:rFonts w:asciiTheme="minorHAnsi" w:hAnsiTheme="minorHAnsi"/>
                <w:sz w:val="28"/>
                <w:szCs w:val="28"/>
              </w:rPr>
              <w:t xml:space="preserve"> y </w:t>
            </w:r>
            <w:r w:rsidR="00D34D62" w:rsidRPr="00B62B72">
              <w:rPr>
                <w:rFonts w:asciiTheme="minorHAnsi" w:hAnsiTheme="minorHAnsi"/>
                <w:sz w:val="28"/>
                <w:szCs w:val="28"/>
              </w:rPr>
              <w:t>cómo</w:t>
            </w:r>
            <w:r w:rsidRPr="00B62B72">
              <w:rPr>
                <w:rFonts w:asciiTheme="minorHAnsi" w:hAnsiTheme="minorHAnsi"/>
                <w:sz w:val="28"/>
                <w:szCs w:val="28"/>
              </w:rPr>
              <w:t xml:space="preserve"> explicar a otros</w:t>
            </w:r>
            <w:r w:rsidR="006D2EF6" w:rsidRPr="00B62B72">
              <w:rPr>
                <w:rFonts w:asciiTheme="minorHAnsi" w:hAnsiTheme="minorHAnsi"/>
                <w:sz w:val="28"/>
                <w:szCs w:val="28"/>
              </w:rPr>
              <w:t>.</w:t>
            </w:r>
          </w:p>
          <w:p w:rsidR="006D2EF6" w:rsidRPr="00B62B72" w:rsidRDefault="00D34D62" w:rsidP="009324AC">
            <w:pPr>
              <w:pStyle w:val="ListParagraph"/>
              <w:numPr>
                <w:ilvl w:val="0"/>
                <w:numId w:val="57"/>
              </w:numPr>
              <w:spacing w:before="60" w:after="60" w:line="216" w:lineRule="auto"/>
              <w:contextualSpacing w:val="0"/>
              <w:rPr>
                <w:rFonts w:asciiTheme="minorHAnsi" w:hAnsiTheme="minorHAnsi"/>
                <w:sz w:val="28"/>
                <w:szCs w:val="28"/>
              </w:rPr>
            </w:pPr>
            <w:r w:rsidRPr="00B62B72">
              <w:rPr>
                <w:rFonts w:asciiTheme="minorHAnsi" w:hAnsiTheme="minorHAnsi"/>
                <w:sz w:val="28"/>
                <w:szCs w:val="28"/>
              </w:rPr>
              <w:t>Prepárese</w:t>
            </w:r>
            <w:r w:rsidR="009324AC" w:rsidRPr="00B62B72">
              <w:rPr>
                <w:rFonts w:asciiTheme="minorHAnsi" w:hAnsiTheme="minorHAnsi"/>
                <w:sz w:val="28"/>
                <w:szCs w:val="28"/>
              </w:rPr>
              <w:t xml:space="preserve"> a dirigir su </w:t>
            </w:r>
            <w:r w:rsidRPr="00B62B72">
              <w:rPr>
                <w:rFonts w:asciiTheme="minorHAnsi" w:hAnsiTheme="minorHAnsi"/>
                <w:sz w:val="28"/>
                <w:szCs w:val="28"/>
              </w:rPr>
              <w:t>reunión</w:t>
            </w:r>
            <w:r w:rsidR="009324AC" w:rsidRPr="00B62B72">
              <w:rPr>
                <w:rFonts w:asciiTheme="minorHAnsi" w:hAnsiTheme="minorHAnsi"/>
                <w:sz w:val="28"/>
                <w:szCs w:val="28"/>
              </w:rPr>
              <w:t xml:space="preserve"> de equipo</w:t>
            </w:r>
            <w:r w:rsidR="006D2EF6" w:rsidRPr="00B62B72">
              <w:rPr>
                <w:rFonts w:asciiTheme="minorHAnsi" w:hAnsiTheme="minorHAnsi"/>
                <w:sz w:val="28"/>
                <w:szCs w:val="28"/>
              </w:rPr>
              <w:t xml:space="preserve"> IEP. </w:t>
            </w:r>
          </w:p>
        </w:tc>
        <w:tc>
          <w:tcPr>
            <w:tcW w:w="6660" w:type="dxa"/>
          </w:tcPr>
          <w:p w:rsidR="009324AC" w:rsidRPr="00B62B72" w:rsidRDefault="009324AC"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B62B72">
              <w:rPr>
                <w:rFonts w:asciiTheme="minorHAnsi" w:hAnsiTheme="minorHAnsi"/>
                <w:sz w:val="28"/>
                <w:szCs w:val="28"/>
              </w:rPr>
              <w:t xml:space="preserve">Dar al alumno/familia información acerca de Colocación Avanzada, preparación </w:t>
            </w:r>
            <w:r w:rsidR="00D34D62" w:rsidRPr="00B62B72">
              <w:rPr>
                <w:rFonts w:asciiTheme="minorHAnsi" w:hAnsiTheme="minorHAnsi"/>
                <w:sz w:val="28"/>
                <w:szCs w:val="28"/>
              </w:rPr>
              <w:t>tecnológica</w:t>
            </w:r>
            <w:r w:rsidRPr="00B62B72">
              <w:rPr>
                <w:rFonts w:asciiTheme="minorHAnsi" w:hAnsiTheme="minorHAnsi"/>
                <w:sz w:val="28"/>
                <w:szCs w:val="28"/>
              </w:rPr>
              <w:t xml:space="preserve">, y las clases de doble crédito </w:t>
            </w:r>
            <w:r w:rsidR="00EC6890" w:rsidRPr="00B62B72">
              <w:rPr>
                <w:rFonts w:asciiTheme="minorHAnsi" w:hAnsiTheme="minorHAnsi"/>
                <w:sz w:val="28"/>
                <w:szCs w:val="28"/>
              </w:rPr>
              <w:t xml:space="preserve">que </w:t>
            </w:r>
            <w:r w:rsidRPr="00B62B72">
              <w:rPr>
                <w:rFonts w:asciiTheme="minorHAnsi" w:hAnsiTheme="minorHAnsi"/>
                <w:sz w:val="28"/>
                <w:szCs w:val="28"/>
              </w:rPr>
              <w:t xml:space="preserve">el estudiante puede tomar cuando </w:t>
            </w:r>
            <w:r w:rsidR="00EC6890" w:rsidRPr="00B62B72">
              <w:rPr>
                <w:rFonts w:asciiTheme="minorHAnsi" w:hAnsiTheme="minorHAnsi"/>
                <w:sz w:val="28"/>
                <w:szCs w:val="28"/>
              </w:rPr>
              <w:t>este todavía en high school</w:t>
            </w:r>
            <w:r w:rsidRPr="00B62B72">
              <w:rPr>
                <w:rFonts w:asciiTheme="minorHAnsi" w:hAnsiTheme="minorHAnsi"/>
                <w:sz w:val="28"/>
                <w:szCs w:val="28"/>
              </w:rPr>
              <w:t>.</w:t>
            </w:r>
          </w:p>
          <w:p w:rsidR="009324AC" w:rsidRPr="00B62B72" w:rsidRDefault="009324AC"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B62B72">
              <w:rPr>
                <w:rFonts w:asciiTheme="minorHAnsi" w:hAnsiTheme="minorHAnsi"/>
                <w:sz w:val="28"/>
                <w:szCs w:val="28"/>
              </w:rPr>
              <w:t>Ayud</w:t>
            </w:r>
            <w:r w:rsidR="00EC6890" w:rsidRPr="00B62B72">
              <w:rPr>
                <w:rFonts w:asciiTheme="minorHAnsi" w:hAnsiTheme="minorHAnsi"/>
                <w:sz w:val="28"/>
                <w:szCs w:val="28"/>
              </w:rPr>
              <w:t>e al</w:t>
            </w:r>
            <w:r w:rsidRPr="00B62B72">
              <w:rPr>
                <w:rFonts w:asciiTheme="minorHAnsi" w:hAnsiTheme="minorHAnsi"/>
                <w:sz w:val="28"/>
                <w:szCs w:val="28"/>
              </w:rPr>
              <w:t xml:space="preserve"> estudiante a desarrollar el plan de aprendizaje de cuatro años sobre la base </w:t>
            </w:r>
            <w:r w:rsidR="00EC6890" w:rsidRPr="00B62B72">
              <w:rPr>
                <w:rFonts w:asciiTheme="minorHAnsi" w:hAnsiTheme="minorHAnsi"/>
                <w:sz w:val="28"/>
                <w:szCs w:val="28"/>
              </w:rPr>
              <w:t xml:space="preserve">de </w:t>
            </w:r>
            <w:r w:rsidRPr="00B62B72">
              <w:rPr>
                <w:rFonts w:asciiTheme="minorHAnsi" w:hAnsiTheme="minorHAnsi"/>
                <w:sz w:val="28"/>
                <w:szCs w:val="28"/>
              </w:rPr>
              <w:t>identificar la educación post-secundaria y sus intereses de formación.</w:t>
            </w:r>
          </w:p>
          <w:p w:rsidR="009324AC" w:rsidRPr="00B62B72" w:rsidRDefault="009324AC"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B62B72">
              <w:rPr>
                <w:rFonts w:asciiTheme="minorHAnsi" w:hAnsiTheme="minorHAnsi"/>
                <w:sz w:val="28"/>
                <w:szCs w:val="28"/>
              </w:rPr>
              <w:t>Proporcion</w:t>
            </w:r>
            <w:r w:rsidR="00EC6890" w:rsidRPr="00B62B72">
              <w:rPr>
                <w:rFonts w:asciiTheme="minorHAnsi" w:hAnsiTheme="minorHAnsi"/>
                <w:sz w:val="28"/>
                <w:szCs w:val="28"/>
              </w:rPr>
              <w:t>e</w:t>
            </w:r>
            <w:r w:rsidRPr="00B62B72">
              <w:rPr>
                <w:rFonts w:asciiTheme="minorHAnsi" w:hAnsiTheme="minorHAnsi"/>
                <w:sz w:val="28"/>
                <w:szCs w:val="28"/>
              </w:rPr>
              <w:t xml:space="preserve"> información sobre la discapacidad del estudiante y cómo puede abogar por sus necesidades personales de aprendizaje en el aula.</w:t>
            </w:r>
          </w:p>
          <w:p w:rsidR="006D2EF6" w:rsidRPr="00B62B72" w:rsidRDefault="00EC6890" w:rsidP="00EC6890">
            <w:pPr>
              <w:pStyle w:val="ListParagraph"/>
              <w:numPr>
                <w:ilvl w:val="0"/>
                <w:numId w:val="56"/>
              </w:numPr>
              <w:spacing w:before="60" w:after="0" w:line="240" w:lineRule="auto"/>
              <w:ind w:left="432" w:hanging="288"/>
              <w:contextualSpacing w:val="0"/>
              <w:rPr>
                <w:rFonts w:asciiTheme="minorHAnsi" w:hAnsiTheme="minorHAnsi"/>
                <w:sz w:val="28"/>
                <w:szCs w:val="28"/>
              </w:rPr>
            </w:pPr>
            <w:r w:rsidRPr="00B62B72">
              <w:rPr>
                <w:rFonts w:asciiTheme="minorHAnsi" w:hAnsiTheme="minorHAnsi"/>
                <w:sz w:val="28"/>
                <w:szCs w:val="28"/>
              </w:rPr>
              <w:t>Proporcione instrucción técnica de autodefensa para preparar al estudiante a llevar su reunión del IEP (Auto-</w:t>
            </w:r>
            <w:r w:rsidR="00D34D62" w:rsidRPr="00B62B72">
              <w:rPr>
                <w:rFonts w:asciiTheme="minorHAnsi" w:hAnsiTheme="minorHAnsi"/>
                <w:sz w:val="28"/>
                <w:szCs w:val="28"/>
              </w:rPr>
              <w:t>Dirección</w:t>
            </w:r>
            <w:r w:rsidRPr="00B62B72">
              <w:rPr>
                <w:rFonts w:asciiTheme="minorHAnsi" w:hAnsiTheme="minorHAnsi"/>
                <w:sz w:val="28"/>
                <w:szCs w:val="28"/>
              </w:rPr>
              <w:t xml:space="preserve"> IEP).</w:t>
            </w:r>
          </w:p>
        </w:tc>
      </w:tr>
      <w:tr w:rsidR="006D2EF6" w:rsidRPr="00C00388" w:rsidTr="006D2EF6">
        <w:tc>
          <w:tcPr>
            <w:tcW w:w="1728" w:type="dxa"/>
            <w:vAlign w:val="center"/>
          </w:tcPr>
          <w:p w:rsidR="006D2EF6" w:rsidRPr="00B62B72" w:rsidRDefault="006D2EF6" w:rsidP="006D2EF6">
            <w:pPr>
              <w:jc w:val="center"/>
              <w:rPr>
                <w:rFonts w:asciiTheme="minorHAnsi" w:hAnsiTheme="minorHAnsi"/>
                <w:b/>
                <w:sz w:val="28"/>
                <w:szCs w:val="28"/>
              </w:rPr>
            </w:pPr>
          </w:p>
          <w:p w:rsidR="006D2EF6" w:rsidRPr="00B62B72" w:rsidRDefault="006D2EF6" w:rsidP="006D2EF6">
            <w:pPr>
              <w:jc w:val="center"/>
              <w:rPr>
                <w:rFonts w:asciiTheme="minorHAnsi" w:hAnsiTheme="minorHAnsi"/>
                <w:b/>
                <w:sz w:val="28"/>
                <w:szCs w:val="28"/>
              </w:rPr>
            </w:pPr>
          </w:p>
          <w:p w:rsidR="006D2EF6" w:rsidRPr="00B62B72" w:rsidRDefault="006D2EF6" w:rsidP="006D2EF6">
            <w:pPr>
              <w:jc w:val="center"/>
              <w:rPr>
                <w:rFonts w:asciiTheme="minorHAnsi" w:hAnsiTheme="minorHAnsi"/>
                <w:b/>
                <w:sz w:val="28"/>
                <w:szCs w:val="28"/>
              </w:rPr>
            </w:pPr>
          </w:p>
          <w:p w:rsidR="006D2EF6" w:rsidRPr="00B62B72" w:rsidRDefault="006D2EF6" w:rsidP="006D2EF6">
            <w:pPr>
              <w:rPr>
                <w:rFonts w:asciiTheme="minorHAnsi" w:hAnsiTheme="minorHAnsi"/>
                <w:b/>
                <w:sz w:val="28"/>
                <w:szCs w:val="28"/>
              </w:rPr>
            </w:pPr>
          </w:p>
          <w:p w:rsidR="006D2EF6" w:rsidRPr="00B62B72" w:rsidRDefault="006D2EF6" w:rsidP="006D2EF6">
            <w:pPr>
              <w:jc w:val="center"/>
              <w:rPr>
                <w:rFonts w:asciiTheme="minorHAnsi" w:hAnsiTheme="minorHAnsi"/>
                <w:b/>
                <w:sz w:val="28"/>
                <w:szCs w:val="28"/>
              </w:rPr>
            </w:pPr>
            <w:r w:rsidRPr="00B62B72">
              <w:rPr>
                <w:rFonts w:asciiTheme="minorHAnsi" w:hAnsiTheme="minorHAnsi"/>
                <w:b/>
                <w:sz w:val="28"/>
                <w:szCs w:val="28"/>
              </w:rPr>
              <w:t>Grade 9</w:t>
            </w:r>
          </w:p>
          <w:p w:rsidR="006D2EF6" w:rsidRPr="00B62B72" w:rsidRDefault="006D2EF6" w:rsidP="006D2EF6">
            <w:pPr>
              <w:jc w:val="center"/>
              <w:rPr>
                <w:rFonts w:asciiTheme="minorHAnsi" w:hAnsiTheme="minorHAnsi"/>
                <w:b/>
                <w:sz w:val="28"/>
                <w:szCs w:val="28"/>
              </w:rPr>
            </w:pPr>
          </w:p>
          <w:p w:rsidR="006D2EF6" w:rsidRPr="00B62B72" w:rsidRDefault="006D2EF6" w:rsidP="006D2EF6">
            <w:pPr>
              <w:rPr>
                <w:rFonts w:asciiTheme="minorHAnsi" w:hAnsiTheme="minorHAnsi"/>
                <w:b/>
                <w:sz w:val="28"/>
                <w:szCs w:val="28"/>
              </w:rPr>
            </w:pPr>
          </w:p>
          <w:p w:rsidR="006D2EF6" w:rsidRPr="00B62B72" w:rsidRDefault="006D2EF6" w:rsidP="006D2EF6">
            <w:pPr>
              <w:jc w:val="center"/>
              <w:rPr>
                <w:rFonts w:asciiTheme="minorHAnsi" w:hAnsiTheme="minorHAnsi"/>
                <w:b/>
                <w:sz w:val="28"/>
                <w:szCs w:val="28"/>
              </w:rPr>
            </w:pPr>
          </w:p>
          <w:p w:rsidR="006D2EF6" w:rsidRPr="00B62B72" w:rsidRDefault="006D2EF6" w:rsidP="006D2EF6">
            <w:pPr>
              <w:jc w:val="center"/>
              <w:rPr>
                <w:rFonts w:asciiTheme="minorHAnsi" w:hAnsiTheme="minorHAnsi"/>
                <w:b/>
                <w:sz w:val="28"/>
                <w:szCs w:val="28"/>
              </w:rPr>
            </w:pPr>
          </w:p>
          <w:p w:rsidR="006D2EF6" w:rsidRPr="00B62B72" w:rsidRDefault="006D2EF6" w:rsidP="006D2EF6">
            <w:pPr>
              <w:jc w:val="center"/>
              <w:rPr>
                <w:rFonts w:asciiTheme="minorHAnsi" w:hAnsiTheme="minorHAnsi"/>
                <w:b/>
                <w:sz w:val="28"/>
                <w:szCs w:val="28"/>
              </w:rPr>
            </w:pPr>
          </w:p>
          <w:p w:rsidR="006D2EF6" w:rsidRPr="00B62B72" w:rsidRDefault="006D2EF6" w:rsidP="006D2EF6">
            <w:pPr>
              <w:jc w:val="center"/>
              <w:rPr>
                <w:rFonts w:asciiTheme="minorHAnsi" w:hAnsiTheme="minorHAnsi"/>
                <w:b/>
                <w:sz w:val="28"/>
                <w:szCs w:val="28"/>
              </w:rPr>
            </w:pPr>
          </w:p>
          <w:p w:rsidR="006D2EF6" w:rsidRPr="00B62B72" w:rsidRDefault="006D2EF6" w:rsidP="006D2EF6">
            <w:pPr>
              <w:jc w:val="center"/>
              <w:rPr>
                <w:rFonts w:asciiTheme="minorHAnsi" w:hAnsiTheme="minorHAnsi"/>
                <w:b/>
                <w:sz w:val="28"/>
                <w:szCs w:val="28"/>
              </w:rPr>
            </w:pPr>
          </w:p>
          <w:p w:rsidR="006D2EF6" w:rsidRPr="00B62B72" w:rsidRDefault="006D2EF6" w:rsidP="006D2EF6">
            <w:pPr>
              <w:jc w:val="center"/>
              <w:rPr>
                <w:rFonts w:asciiTheme="minorHAnsi" w:hAnsiTheme="minorHAnsi"/>
                <w:b/>
                <w:sz w:val="28"/>
                <w:szCs w:val="28"/>
              </w:rPr>
            </w:pPr>
          </w:p>
          <w:p w:rsidR="006D2EF6" w:rsidRPr="00B62B72" w:rsidRDefault="006D2EF6" w:rsidP="006D2EF6">
            <w:pPr>
              <w:jc w:val="center"/>
              <w:rPr>
                <w:rFonts w:asciiTheme="minorHAnsi" w:hAnsiTheme="minorHAnsi"/>
                <w:b/>
                <w:sz w:val="28"/>
                <w:szCs w:val="28"/>
              </w:rPr>
            </w:pPr>
          </w:p>
          <w:p w:rsidR="006D2EF6" w:rsidRPr="00B62B72" w:rsidRDefault="006D2EF6" w:rsidP="006D2EF6">
            <w:pPr>
              <w:jc w:val="center"/>
              <w:rPr>
                <w:rFonts w:asciiTheme="minorHAnsi" w:hAnsiTheme="minorHAnsi"/>
                <w:b/>
                <w:sz w:val="28"/>
                <w:szCs w:val="28"/>
              </w:rPr>
            </w:pPr>
          </w:p>
          <w:p w:rsidR="006D2EF6" w:rsidRPr="00B62B72" w:rsidRDefault="006D2EF6" w:rsidP="006D2EF6">
            <w:pPr>
              <w:rPr>
                <w:rFonts w:asciiTheme="minorHAnsi" w:hAnsiTheme="minorHAnsi"/>
                <w:b/>
                <w:sz w:val="28"/>
                <w:szCs w:val="28"/>
              </w:rPr>
            </w:pPr>
          </w:p>
          <w:p w:rsidR="006D2EF6" w:rsidRPr="00B62B72" w:rsidRDefault="006D2EF6" w:rsidP="006D2EF6">
            <w:pPr>
              <w:jc w:val="center"/>
              <w:rPr>
                <w:rFonts w:asciiTheme="minorHAnsi" w:hAnsiTheme="minorHAnsi"/>
                <w:b/>
                <w:sz w:val="28"/>
                <w:szCs w:val="28"/>
              </w:rPr>
            </w:pPr>
            <w:r w:rsidRPr="00B62B72">
              <w:rPr>
                <w:rFonts w:asciiTheme="minorHAnsi" w:hAnsiTheme="minorHAnsi"/>
                <w:b/>
                <w:sz w:val="28"/>
                <w:szCs w:val="28"/>
              </w:rPr>
              <w:t>Grad</w:t>
            </w:r>
            <w:r w:rsidR="00725190">
              <w:rPr>
                <w:rFonts w:asciiTheme="minorHAnsi" w:hAnsiTheme="minorHAnsi"/>
                <w:b/>
                <w:sz w:val="28"/>
                <w:szCs w:val="28"/>
              </w:rPr>
              <w:t>o</w:t>
            </w:r>
            <w:r w:rsidRPr="00B62B72">
              <w:rPr>
                <w:rFonts w:asciiTheme="minorHAnsi" w:hAnsiTheme="minorHAnsi"/>
                <w:b/>
                <w:sz w:val="28"/>
                <w:szCs w:val="28"/>
              </w:rPr>
              <w:t xml:space="preserve"> 9</w:t>
            </w:r>
          </w:p>
          <w:p w:rsidR="006D2EF6" w:rsidRPr="00B62B72" w:rsidRDefault="00D34D62" w:rsidP="006D2EF6">
            <w:pPr>
              <w:jc w:val="center"/>
              <w:rPr>
                <w:rFonts w:asciiTheme="minorHAnsi" w:hAnsiTheme="minorHAnsi"/>
                <w:b/>
                <w:i/>
                <w:sz w:val="28"/>
                <w:szCs w:val="28"/>
              </w:rPr>
            </w:pPr>
            <w:r>
              <w:rPr>
                <w:rFonts w:asciiTheme="minorHAnsi" w:hAnsiTheme="minorHAnsi"/>
                <w:b/>
                <w:i/>
                <w:sz w:val="28"/>
                <w:szCs w:val="28"/>
              </w:rPr>
              <w:t>continuación</w:t>
            </w:r>
          </w:p>
          <w:p w:rsidR="006D2EF6" w:rsidRPr="00B62B72" w:rsidRDefault="006D2EF6" w:rsidP="006D2EF6">
            <w:pPr>
              <w:jc w:val="center"/>
              <w:rPr>
                <w:rFonts w:asciiTheme="minorHAnsi" w:hAnsiTheme="minorHAnsi"/>
                <w:b/>
                <w:sz w:val="28"/>
                <w:szCs w:val="28"/>
              </w:rPr>
            </w:pPr>
          </w:p>
        </w:tc>
        <w:tc>
          <w:tcPr>
            <w:tcW w:w="6030" w:type="dxa"/>
          </w:tcPr>
          <w:p w:rsidR="00EC6890" w:rsidRPr="008F251E" w:rsidRDefault="00EC6890"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8F251E">
              <w:rPr>
                <w:rFonts w:asciiTheme="minorHAnsi" w:hAnsiTheme="minorHAnsi"/>
                <w:sz w:val="28"/>
                <w:szCs w:val="28"/>
              </w:rPr>
              <w:lastRenderedPageBreak/>
              <w:t>Tom</w:t>
            </w:r>
            <w:r w:rsidR="005C7F60">
              <w:rPr>
                <w:rFonts w:asciiTheme="minorHAnsi" w:hAnsiTheme="minorHAnsi"/>
                <w:sz w:val="28"/>
                <w:szCs w:val="28"/>
              </w:rPr>
              <w:t>e</w:t>
            </w:r>
            <w:r w:rsidRPr="008F251E">
              <w:rPr>
                <w:rFonts w:asciiTheme="minorHAnsi" w:hAnsiTheme="minorHAnsi"/>
                <w:sz w:val="28"/>
                <w:szCs w:val="28"/>
              </w:rPr>
              <w:t xml:space="preserve"> clases desafiantes que le ayudarán a prepararse para la universidad.</w:t>
            </w:r>
          </w:p>
          <w:p w:rsidR="00EC6890" w:rsidRPr="00B62B72" w:rsidRDefault="00EC6890"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B62B72">
              <w:rPr>
                <w:rFonts w:asciiTheme="minorHAnsi" w:hAnsiTheme="minorHAnsi"/>
                <w:sz w:val="28"/>
                <w:szCs w:val="28"/>
              </w:rPr>
              <w:t>Mantenga la busca universitaria, otras opciones de educación y formación</w:t>
            </w:r>
            <w:r w:rsidR="00EC653B" w:rsidRPr="00B62B72">
              <w:rPr>
                <w:rFonts w:asciiTheme="minorHAnsi" w:hAnsiTheme="minorHAnsi"/>
                <w:sz w:val="28"/>
                <w:szCs w:val="28"/>
              </w:rPr>
              <w:t>, tome</w:t>
            </w:r>
            <w:r w:rsidRPr="00B62B72">
              <w:rPr>
                <w:rFonts w:asciiTheme="minorHAnsi" w:hAnsiTheme="minorHAnsi"/>
                <w:sz w:val="28"/>
                <w:szCs w:val="28"/>
              </w:rPr>
              <w:t xml:space="preserve"> clases que se adapte</w:t>
            </w:r>
            <w:r w:rsidR="00B62B72" w:rsidRPr="00B62B72">
              <w:rPr>
                <w:rFonts w:asciiTheme="minorHAnsi" w:hAnsiTheme="minorHAnsi"/>
                <w:sz w:val="28"/>
                <w:szCs w:val="28"/>
              </w:rPr>
              <w:t>n</w:t>
            </w:r>
            <w:r w:rsidRPr="00B62B72">
              <w:rPr>
                <w:rFonts w:asciiTheme="minorHAnsi" w:hAnsiTheme="minorHAnsi"/>
                <w:sz w:val="28"/>
                <w:szCs w:val="28"/>
              </w:rPr>
              <w:t xml:space="preserve"> a los requisitos de admisión.</w:t>
            </w:r>
          </w:p>
          <w:p w:rsidR="00B62B72" w:rsidRPr="00B62B72" w:rsidRDefault="00D34D62" w:rsidP="00B62B72">
            <w:pPr>
              <w:pStyle w:val="ListParagraph"/>
              <w:numPr>
                <w:ilvl w:val="0"/>
                <w:numId w:val="56"/>
              </w:numPr>
              <w:spacing w:before="60" w:after="0" w:line="240" w:lineRule="auto"/>
              <w:ind w:left="342" w:hanging="342"/>
              <w:contextualSpacing w:val="0"/>
              <w:rPr>
                <w:rFonts w:asciiTheme="minorHAnsi" w:hAnsiTheme="minorHAnsi"/>
                <w:sz w:val="28"/>
                <w:szCs w:val="28"/>
              </w:rPr>
            </w:pPr>
            <w:r w:rsidRPr="00B62B72">
              <w:rPr>
                <w:rFonts w:asciiTheme="minorHAnsi" w:hAnsiTheme="minorHAnsi"/>
                <w:sz w:val="28"/>
                <w:szCs w:val="28"/>
              </w:rPr>
              <w:t>Continúe</w:t>
            </w:r>
            <w:r w:rsidR="006D2EF6" w:rsidRPr="00B62B72">
              <w:rPr>
                <w:rFonts w:asciiTheme="minorHAnsi" w:hAnsiTheme="minorHAnsi"/>
                <w:sz w:val="28"/>
                <w:szCs w:val="28"/>
              </w:rPr>
              <w:t xml:space="preserve"> </w:t>
            </w:r>
            <w:r w:rsidR="00B62B72" w:rsidRPr="00B62B72">
              <w:rPr>
                <w:rFonts w:asciiTheme="minorHAnsi" w:hAnsiTheme="minorHAnsi"/>
                <w:sz w:val="28"/>
                <w:szCs w:val="28"/>
              </w:rPr>
              <w:t xml:space="preserve">ahorrando dinero y planeando </w:t>
            </w:r>
            <w:r w:rsidRPr="00B62B72">
              <w:rPr>
                <w:rFonts w:asciiTheme="minorHAnsi" w:hAnsiTheme="minorHAnsi"/>
                <w:sz w:val="28"/>
                <w:szCs w:val="28"/>
              </w:rPr>
              <w:t>financiación</w:t>
            </w:r>
            <w:r w:rsidR="00B62B72" w:rsidRPr="00B62B72">
              <w:rPr>
                <w:rFonts w:asciiTheme="minorHAnsi" w:hAnsiTheme="minorHAnsi"/>
                <w:sz w:val="28"/>
                <w:szCs w:val="28"/>
              </w:rPr>
              <w:t xml:space="preserve"> para la Universidad y otra </w:t>
            </w:r>
            <w:r w:rsidRPr="00B62B72">
              <w:rPr>
                <w:rFonts w:asciiTheme="minorHAnsi" w:hAnsiTheme="minorHAnsi"/>
                <w:sz w:val="28"/>
                <w:szCs w:val="28"/>
              </w:rPr>
              <w:lastRenderedPageBreak/>
              <w:t>educación</w:t>
            </w:r>
            <w:r w:rsidR="00B62B72" w:rsidRPr="00B62B72">
              <w:rPr>
                <w:rFonts w:asciiTheme="minorHAnsi" w:hAnsiTheme="minorHAnsi"/>
                <w:sz w:val="28"/>
                <w:szCs w:val="28"/>
              </w:rPr>
              <w:t xml:space="preserve"> o programa de entrenamiento</w:t>
            </w:r>
            <w:r w:rsidR="006D2EF6" w:rsidRPr="00B62B72">
              <w:rPr>
                <w:rFonts w:asciiTheme="minorHAnsi" w:hAnsiTheme="minorHAnsi"/>
                <w:sz w:val="28"/>
                <w:szCs w:val="28"/>
              </w:rPr>
              <w:t>.</w:t>
            </w:r>
          </w:p>
          <w:p w:rsidR="00725190" w:rsidRPr="008F251E" w:rsidRDefault="00D34D62"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725190">
              <w:rPr>
                <w:rFonts w:asciiTheme="minorHAnsi" w:hAnsiTheme="minorHAnsi"/>
                <w:sz w:val="28"/>
                <w:szCs w:val="28"/>
              </w:rPr>
              <w:t>Practi</w:t>
            </w:r>
            <w:r>
              <w:rPr>
                <w:rFonts w:asciiTheme="minorHAnsi" w:hAnsiTheme="minorHAnsi"/>
                <w:sz w:val="28"/>
                <w:szCs w:val="28"/>
              </w:rPr>
              <w:t>que</w:t>
            </w:r>
            <w:r w:rsidR="00725190" w:rsidRPr="00725190">
              <w:rPr>
                <w:rFonts w:asciiTheme="minorHAnsi" w:hAnsiTheme="minorHAnsi"/>
                <w:sz w:val="28"/>
                <w:szCs w:val="28"/>
              </w:rPr>
              <w:t xml:space="preserve"> habilidades de autodefensa </w:t>
            </w:r>
            <w:r w:rsidR="00725190">
              <w:rPr>
                <w:rFonts w:asciiTheme="minorHAnsi" w:hAnsiTheme="minorHAnsi"/>
                <w:sz w:val="28"/>
                <w:szCs w:val="28"/>
              </w:rPr>
              <w:t>para</w:t>
            </w:r>
            <w:r w:rsidR="00725190" w:rsidRPr="00725190">
              <w:rPr>
                <w:rFonts w:asciiTheme="minorHAnsi" w:hAnsiTheme="minorHAnsi"/>
                <w:sz w:val="28"/>
                <w:szCs w:val="28"/>
              </w:rPr>
              <w:t xml:space="preserve"> conocer cómo describir su discapacidad, cómo le afecta y qué adaptaciones necesita en otros programas educativos o de formación universitaria y.</w:t>
            </w:r>
          </w:p>
          <w:p w:rsidR="00725190" w:rsidRPr="008F251E" w:rsidRDefault="00725190"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725190">
              <w:rPr>
                <w:rFonts w:asciiTheme="minorHAnsi" w:hAnsiTheme="minorHAnsi"/>
                <w:sz w:val="28"/>
                <w:szCs w:val="28"/>
              </w:rPr>
              <w:t>Asista a los eventos de información profesional. Pregunta a los empleadores qué tipo de educación que esperan que sus empleados tengan.</w:t>
            </w:r>
          </w:p>
          <w:p w:rsidR="00725190" w:rsidRPr="00725190" w:rsidRDefault="00725190" w:rsidP="00725190">
            <w:pPr>
              <w:pStyle w:val="ListParagraph"/>
              <w:numPr>
                <w:ilvl w:val="0"/>
                <w:numId w:val="56"/>
              </w:numPr>
              <w:spacing w:before="60" w:after="60" w:line="240" w:lineRule="auto"/>
              <w:ind w:left="346" w:hanging="346"/>
              <w:contextualSpacing w:val="0"/>
              <w:rPr>
                <w:rFonts w:asciiTheme="minorHAnsi" w:hAnsiTheme="minorHAnsi"/>
                <w:sz w:val="28"/>
                <w:szCs w:val="28"/>
              </w:rPr>
            </w:pPr>
            <w:r w:rsidRPr="00725190">
              <w:rPr>
                <w:rFonts w:asciiTheme="minorHAnsi" w:hAnsiTheme="minorHAnsi"/>
                <w:sz w:val="28"/>
                <w:szCs w:val="28"/>
              </w:rPr>
              <w:t>Particip</w:t>
            </w:r>
            <w:r w:rsidR="005C7F60">
              <w:rPr>
                <w:rFonts w:asciiTheme="minorHAnsi" w:hAnsiTheme="minorHAnsi"/>
                <w:sz w:val="28"/>
                <w:szCs w:val="28"/>
              </w:rPr>
              <w:t>e</w:t>
            </w:r>
            <w:r w:rsidRPr="00725190">
              <w:rPr>
                <w:rFonts w:asciiTheme="minorHAnsi" w:hAnsiTheme="minorHAnsi"/>
                <w:sz w:val="28"/>
                <w:szCs w:val="28"/>
              </w:rPr>
              <w:t xml:space="preserve"> en las actividades escolares y organizaciones para responder mejor a los requisitos de admisión.</w:t>
            </w:r>
          </w:p>
          <w:p w:rsidR="00725190" w:rsidRPr="00725190" w:rsidRDefault="00725190" w:rsidP="000A50B6">
            <w:pPr>
              <w:pStyle w:val="ListParagraph"/>
              <w:numPr>
                <w:ilvl w:val="0"/>
                <w:numId w:val="58"/>
              </w:numPr>
              <w:spacing w:before="60" w:after="0" w:line="240" w:lineRule="auto"/>
              <w:ind w:left="342" w:hanging="342"/>
              <w:contextualSpacing w:val="0"/>
              <w:rPr>
                <w:rFonts w:asciiTheme="minorHAnsi" w:hAnsiTheme="minorHAnsi"/>
                <w:sz w:val="28"/>
                <w:szCs w:val="28"/>
              </w:rPr>
            </w:pPr>
            <w:r w:rsidRPr="00725190">
              <w:rPr>
                <w:rFonts w:asciiTheme="minorHAnsi" w:hAnsiTheme="minorHAnsi"/>
                <w:sz w:val="28"/>
                <w:szCs w:val="28"/>
              </w:rPr>
              <w:t>Aprend</w:t>
            </w:r>
            <w:r w:rsidR="005C7F60">
              <w:rPr>
                <w:rFonts w:asciiTheme="minorHAnsi" w:hAnsiTheme="minorHAnsi"/>
                <w:sz w:val="28"/>
                <w:szCs w:val="28"/>
              </w:rPr>
              <w:t>a</w:t>
            </w:r>
            <w:r w:rsidRPr="00725190">
              <w:rPr>
                <w:rFonts w:asciiTheme="minorHAnsi" w:hAnsiTheme="minorHAnsi"/>
                <w:sz w:val="28"/>
                <w:szCs w:val="28"/>
              </w:rPr>
              <w:t xml:space="preserve"> a utilizar la tecnología educativa (correo electrónico, Internet, la investigación basada en la web, foros de discusión, wikis, </w:t>
            </w:r>
            <w:r w:rsidR="00D34D62" w:rsidRPr="00725190">
              <w:rPr>
                <w:rFonts w:asciiTheme="minorHAnsi" w:hAnsiTheme="minorHAnsi"/>
                <w:sz w:val="28"/>
                <w:szCs w:val="28"/>
              </w:rPr>
              <w:t>etc.</w:t>
            </w:r>
            <w:r w:rsidRPr="00725190">
              <w:rPr>
                <w:rFonts w:asciiTheme="minorHAnsi" w:hAnsiTheme="minorHAnsi"/>
                <w:sz w:val="28"/>
                <w:szCs w:val="28"/>
              </w:rPr>
              <w:t>) y cualquier tecnología de apoyo necesarios para el acceso.</w:t>
            </w:r>
          </w:p>
          <w:p w:rsidR="00641CD5" w:rsidRPr="00641CD5" w:rsidRDefault="00725190" w:rsidP="00641CD5">
            <w:pPr>
              <w:pStyle w:val="ListParagraph"/>
              <w:numPr>
                <w:ilvl w:val="0"/>
                <w:numId w:val="58"/>
              </w:numPr>
              <w:spacing w:before="60" w:after="0" w:line="240" w:lineRule="auto"/>
              <w:ind w:left="342" w:hanging="342"/>
              <w:contextualSpacing w:val="0"/>
              <w:rPr>
                <w:rFonts w:asciiTheme="minorHAnsi" w:hAnsiTheme="minorHAnsi"/>
                <w:sz w:val="28"/>
                <w:szCs w:val="28"/>
              </w:rPr>
            </w:pPr>
            <w:r w:rsidRPr="00725190">
              <w:rPr>
                <w:rFonts w:asciiTheme="minorHAnsi" w:hAnsiTheme="minorHAnsi"/>
                <w:sz w:val="28"/>
                <w:szCs w:val="28"/>
              </w:rPr>
              <w:t>Asist</w:t>
            </w:r>
            <w:r w:rsidR="005C7F60">
              <w:rPr>
                <w:rFonts w:asciiTheme="minorHAnsi" w:hAnsiTheme="minorHAnsi"/>
                <w:sz w:val="28"/>
                <w:szCs w:val="28"/>
              </w:rPr>
              <w:t>a</w:t>
            </w:r>
            <w:r w:rsidRPr="00725190">
              <w:rPr>
                <w:rFonts w:asciiTheme="minorHAnsi" w:hAnsiTheme="minorHAnsi"/>
                <w:sz w:val="28"/>
                <w:szCs w:val="28"/>
              </w:rPr>
              <w:t xml:space="preserve"> a ferias de transición locales.</w:t>
            </w:r>
          </w:p>
          <w:p w:rsidR="006D2EF6" w:rsidRPr="00641CD5" w:rsidRDefault="005C7F60" w:rsidP="00641CD5">
            <w:pPr>
              <w:pStyle w:val="ListParagraph"/>
              <w:numPr>
                <w:ilvl w:val="0"/>
                <w:numId w:val="58"/>
              </w:numPr>
              <w:spacing w:before="60" w:after="0" w:line="240" w:lineRule="auto"/>
              <w:ind w:left="342" w:hanging="342"/>
              <w:contextualSpacing w:val="0"/>
              <w:rPr>
                <w:rFonts w:asciiTheme="minorHAnsi" w:hAnsiTheme="minorHAnsi"/>
                <w:sz w:val="28"/>
                <w:szCs w:val="28"/>
              </w:rPr>
            </w:pPr>
            <w:r>
              <w:rPr>
                <w:rFonts w:asciiTheme="minorHAnsi" w:hAnsiTheme="minorHAnsi"/>
                <w:sz w:val="28"/>
                <w:szCs w:val="28"/>
              </w:rPr>
              <w:t>Siga elevando</w:t>
            </w:r>
            <w:r w:rsidRPr="002073BF">
              <w:rPr>
                <w:rFonts w:asciiTheme="minorHAnsi" w:hAnsiTheme="minorHAnsi"/>
                <w:sz w:val="28"/>
                <w:szCs w:val="28"/>
              </w:rPr>
              <w:t xml:space="preserve"> sus habilidades de liderazgo y </w:t>
            </w:r>
            <w:r w:rsidR="00D34D62" w:rsidRPr="002073BF">
              <w:rPr>
                <w:rFonts w:asciiTheme="minorHAnsi" w:hAnsiTheme="minorHAnsi"/>
                <w:sz w:val="28"/>
                <w:szCs w:val="28"/>
              </w:rPr>
              <w:t>llév</w:t>
            </w:r>
            <w:r w:rsidR="00D34D62">
              <w:rPr>
                <w:rFonts w:asciiTheme="minorHAnsi" w:hAnsiTheme="minorHAnsi"/>
                <w:sz w:val="28"/>
                <w:szCs w:val="28"/>
              </w:rPr>
              <w:t>elas</w:t>
            </w:r>
            <w:r>
              <w:rPr>
                <w:rFonts w:asciiTheme="minorHAnsi" w:hAnsiTheme="minorHAnsi"/>
                <w:sz w:val="28"/>
                <w:szCs w:val="28"/>
              </w:rPr>
              <w:t xml:space="preserve"> a s</w:t>
            </w:r>
            <w:r w:rsidRPr="002073BF">
              <w:rPr>
                <w:rFonts w:asciiTheme="minorHAnsi" w:hAnsiTheme="minorHAnsi"/>
                <w:sz w:val="28"/>
                <w:szCs w:val="28"/>
              </w:rPr>
              <w:t>u reunión del equipo de IEP.</w:t>
            </w:r>
          </w:p>
        </w:tc>
        <w:tc>
          <w:tcPr>
            <w:tcW w:w="6660" w:type="dxa"/>
          </w:tcPr>
          <w:p w:rsidR="00EC6890" w:rsidRPr="00B62B72" w:rsidRDefault="00EC6890"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B62B72">
              <w:rPr>
                <w:rFonts w:asciiTheme="minorHAnsi" w:hAnsiTheme="minorHAnsi"/>
                <w:sz w:val="28"/>
                <w:szCs w:val="28"/>
              </w:rPr>
              <w:lastRenderedPageBreak/>
              <w:t xml:space="preserve">Enseñe al estudiante como </w:t>
            </w:r>
            <w:r w:rsidR="00D34D62" w:rsidRPr="00B62B72">
              <w:rPr>
                <w:rFonts w:asciiTheme="minorHAnsi" w:hAnsiTheme="minorHAnsi"/>
                <w:sz w:val="28"/>
                <w:szCs w:val="28"/>
              </w:rPr>
              <w:t>defenderse</w:t>
            </w:r>
            <w:r w:rsidRPr="00B62B72">
              <w:rPr>
                <w:rFonts w:asciiTheme="minorHAnsi" w:hAnsiTheme="minorHAnsi"/>
                <w:sz w:val="28"/>
                <w:szCs w:val="28"/>
              </w:rPr>
              <w:t xml:space="preserve"> por sí mismo al conocer cómo describir su discapacidad, cómo le afecta, y el acomodamiento que necesite en la educación post-secundaria y opciones de capacitación.</w:t>
            </w:r>
          </w:p>
          <w:p w:rsidR="00B62B72" w:rsidRPr="00B62B72" w:rsidRDefault="00B62B72"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B62B72">
              <w:rPr>
                <w:rFonts w:asciiTheme="minorHAnsi" w:hAnsiTheme="minorHAnsi"/>
                <w:sz w:val="28"/>
                <w:szCs w:val="28"/>
              </w:rPr>
              <w:t>Informar a las familias de la escuela eventos de información profesional.</w:t>
            </w:r>
          </w:p>
          <w:p w:rsidR="006D2EF6" w:rsidRPr="00B62B72" w:rsidRDefault="00B62B72"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B62B72">
              <w:rPr>
                <w:rFonts w:asciiTheme="minorHAnsi" w:hAnsiTheme="minorHAnsi"/>
                <w:sz w:val="28"/>
                <w:szCs w:val="28"/>
              </w:rPr>
              <w:lastRenderedPageBreak/>
              <w:t xml:space="preserve">Enseñe a los estudiantes como encontrar </w:t>
            </w:r>
            <w:r w:rsidR="00D34D62" w:rsidRPr="00B62B72">
              <w:rPr>
                <w:rFonts w:asciiTheme="minorHAnsi" w:hAnsiTheme="minorHAnsi"/>
                <w:sz w:val="28"/>
                <w:szCs w:val="28"/>
              </w:rPr>
              <w:t>información</w:t>
            </w:r>
            <w:r w:rsidRPr="00B62B72">
              <w:rPr>
                <w:rFonts w:asciiTheme="minorHAnsi" w:hAnsiTheme="minorHAnsi"/>
                <w:sz w:val="28"/>
                <w:szCs w:val="28"/>
              </w:rPr>
              <w:t xml:space="preserve"> desde empresarios sobre que </w:t>
            </w:r>
            <w:r w:rsidR="00D34D62" w:rsidRPr="00B62B72">
              <w:rPr>
                <w:rFonts w:asciiTheme="minorHAnsi" w:hAnsiTheme="minorHAnsi"/>
                <w:sz w:val="28"/>
                <w:szCs w:val="28"/>
              </w:rPr>
              <w:t>educación</w:t>
            </w:r>
            <w:r w:rsidRPr="00B62B72">
              <w:rPr>
                <w:rFonts w:asciiTheme="minorHAnsi" w:hAnsiTheme="minorHAnsi"/>
                <w:sz w:val="28"/>
                <w:szCs w:val="28"/>
              </w:rPr>
              <w:t xml:space="preserve"> esperan que tengan sus empleados</w:t>
            </w:r>
            <w:r w:rsidR="006D2EF6" w:rsidRPr="00B62B72">
              <w:rPr>
                <w:rFonts w:asciiTheme="minorHAnsi" w:hAnsiTheme="minorHAnsi"/>
                <w:sz w:val="28"/>
                <w:szCs w:val="28"/>
              </w:rPr>
              <w:t>.</w:t>
            </w:r>
          </w:p>
          <w:p w:rsidR="00641CD5" w:rsidRPr="00641CD5" w:rsidRDefault="00641CD5"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641CD5">
              <w:rPr>
                <w:rFonts w:asciiTheme="minorHAnsi" w:hAnsiTheme="minorHAnsi"/>
                <w:sz w:val="28"/>
                <w:szCs w:val="28"/>
              </w:rPr>
              <w:t xml:space="preserve">Preparar estudiantes para dirigir su reunión </w:t>
            </w:r>
            <w:r>
              <w:rPr>
                <w:rFonts w:asciiTheme="minorHAnsi" w:hAnsiTheme="minorHAnsi"/>
                <w:sz w:val="28"/>
                <w:szCs w:val="28"/>
              </w:rPr>
              <w:t>de</w:t>
            </w:r>
            <w:r w:rsidRPr="00641CD5">
              <w:rPr>
                <w:rFonts w:asciiTheme="minorHAnsi" w:hAnsiTheme="minorHAnsi"/>
                <w:sz w:val="28"/>
                <w:szCs w:val="28"/>
              </w:rPr>
              <w:t xml:space="preserve"> equipo IEP.</w:t>
            </w:r>
          </w:p>
          <w:p w:rsidR="00641CD5" w:rsidRPr="00641CD5" w:rsidRDefault="00E14599"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641CD5">
              <w:rPr>
                <w:rFonts w:asciiTheme="minorHAnsi" w:hAnsiTheme="minorHAnsi"/>
                <w:sz w:val="28"/>
                <w:szCs w:val="28"/>
              </w:rPr>
              <w:t>Investi</w:t>
            </w:r>
            <w:r>
              <w:rPr>
                <w:rFonts w:asciiTheme="minorHAnsi" w:hAnsiTheme="minorHAnsi"/>
                <w:sz w:val="28"/>
                <w:szCs w:val="28"/>
              </w:rPr>
              <w:t>gar</w:t>
            </w:r>
            <w:r w:rsidR="00641CD5" w:rsidRPr="00641CD5">
              <w:rPr>
                <w:rFonts w:asciiTheme="minorHAnsi" w:hAnsiTheme="minorHAnsi"/>
                <w:sz w:val="28"/>
                <w:szCs w:val="28"/>
              </w:rPr>
              <w:t xml:space="preserve"> con el estudiante y su familia </w:t>
            </w:r>
            <w:r>
              <w:rPr>
                <w:rFonts w:asciiTheme="minorHAnsi" w:hAnsiTheme="minorHAnsi"/>
                <w:sz w:val="28"/>
                <w:szCs w:val="28"/>
              </w:rPr>
              <w:t>si</w:t>
            </w:r>
            <w:r w:rsidR="00641CD5" w:rsidRPr="00641CD5">
              <w:rPr>
                <w:rFonts w:asciiTheme="minorHAnsi" w:hAnsiTheme="minorHAnsi"/>
                <w:sz w:val="28"/>
                <w:szCs w:val="28"/>
              </w:rPr>
              <w:t xml:space="preserve"> puede ser elegible para su </w:t>
            </w:r>
            <w:r w:rsidR="00D34D62">
              <w:rPr>
                <w:rFonts w:asciiTheme="minorHAnsi" w:hAnsiTheme="minorHAnsi"/>
                <w:sz w:val="28"/>
                <w:szCs w:val="28"/>
              </w:rPr>
              <w:t>admisión</w:t>
            </w:r>
            <w:r w:rsidR="00641CD5" w:rsidRPr="00641CD5">
              <w:rPr>
                <w:rFonts w:asciiTheme="minorHAnsi" w:hAnsiTheme="minorHAnsi"/>
                <w:sz w:val="28"/>
                <w:szCs w:val="28"/>
              </w:rPr>
              <w:t xml:space="preserve"> al programa de </w:t>
            </w:r>
            <w:r>
              <w:rPr>
                <w:rFonts w:asciiTheme="minorHAnsi" w:hAnsiTheme="minorHAnsi"/>
                <w:sz w:val="28"/>
                <w:szCs w:val="28"/>
              </w:rPr>
              <w:t>TRIO</w:t>
            </w:r>
            <w:r w:rsidR="00641CD5" w:rsidRPr="00641CD5">
              <w:rPr>
                <w:rFonts w:asciiTheme="minorHAnsi" w:hAnsiTheme="minorHAnsi"/>
                <w:sz w:val="28"/>
                <w:szCs w:val="28"/>
              </w:rPr>
              <w:t>.</w:t>
            </w:r>
          </w:p>
          <w:p w:rsidR="00E14599" w:rsidRPr="00E14599" w:rsidRDefault="00E14599" w:rsidP="00E14599">
            <w:pPr>
              <w:pStyle w:val="ListParagraph"/>
              <w:numPr>
                <w:ilvl w:val="0"/>
                <w:numId w:val="56"/>
              </w:numPr>
              <w:spacing w:before="60" w:after="0" w:line="240" w:lineRule="auto"/>
              <w:ind w:left="432" w:hanging="288"/>
              <w:contextualSpacing w:val="0"/>
              <w:rPr>
                <w:rFonts w:asciiTheme="minorHAnsi" w:hAnsiTheme="minorHAnsi"/>
                <w:color w:val="000000" w:themeColor="text1"/>
                <w:sz w:val="28"/>
                <w:szCs w:val="28"/>
              </w:rPr>
            </w:pPr>
            <w:r w:rsidRPr="00E14599">
              <w:rPr>
                <w:rFonts w:asciiTheme="minorHAnsi" w:hAnsiTheme="minorHAnsi"/>
                <w:sz w:val="28"/>
                <w:szCs w:val="28"/>
              </w:rPr>
              <w:t>Proporcionar información a los estudiantes y familia acerca de los exámenes de ingreso a la universidad.</w:t>
            </w:r>
          </w:p>
          <w:p w:rsidR="00E14599" w:rsidRPr="00E14599" w:rsidRDefault="00E14599"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E14599">
              <w:rPr>
                <w:rFonts w:asciiTheme="minorHAnsi" w:hAnsiTheme="minorHAnsi"/>
                <w:sz w:val="28"/>
                <w:szCs w:val="28"/>
              </w:rPr>
              <w:t>Obtener permiso de los padres para solicitar adaptaciones apropiadas en los exámenes de ingreso universitario.</w:t>
            </w:r>
          </w:p>
          <w:p w:rsidR="00E14599" w:rsidRPr="00E14599" w:rsidRDefault="00E14599" w:rsidP="00E14599">
            <w:pPr>
              <w:pStyle w:val="ListParagraph"/>
              <w:numPr>
                <w:ilvl w:val="0"/>
                <w:numId w:val="56"/>
              </w:numPr>
              <w:spacing w:before="60" w:after="80" w:line="240" w:lineRule="auto"/>
              <w:ind w:left="432" w:hanging="288"/>
              <w:contextualSpacing w:val="0"/>
              <w:rPr>
                <w:rFonts w:asciiTheme="minorHAnsi" w:hAnsiTheme="minorHAnsi"/>
                <w:sz w:val="28"/>
                <w:szCs w:val="28"/>
              </w:rPr>
            </w:pPr>
            <w:r w:rsidRPr="00E14599">
              <w:rPr>
                <w:rFonts w:asciiTheme="minorHAnsi" w:hAnsiTheme="minorHAnsi"/>
                <w:sz w:val="28"/>
                <w:szCs w:val="28"/>
              </w:rPr>
              <w:t xml:space="preserve">Determinar si el estudiante tiene cualquier brecha entre las habilidades académicas y universitarias u otros requisitos de ingreso después de la </w:t>
            </w:r>
            <w:r>
              <w:rPr>
                <w:rFonts w:asciiTheme="minorHAnsi" w:hAnsiTheme="minorHAnsi"/>
                <w:sz w:val="28"/>
                <w:szCs w:val="28"/>
              </w:rPr>
              <w:t>high school</w:t>
            </w:r>
            <w:r w:rsidRPr="00E14599">
              <w:rPr>
                <w:rFonts w:asciiTheme="minorHAnsi" w:hAnsiTheme="minorHAnsi"/>
                <w:sz w:val="28"/>
                <w:szCs w:val="28"/>
              </w:rPr>
              <w:t>. Utilice esta información para ayudar a desarrollar/actualizar</w:t>
            </w:r>
            <w:r w:rsidR="00C00388" w:rsidRPr="00E14599">
              <w:rPr>
                <w:rFonts w:asciiTheme="minorHAnsi" w:hAnsiTheme="minorHAnsi"/>
                <w:sz w:val="28"/>
                <w:szCs w:val="28"/>
              </w:rPr>
              <w:t xml:space="preserve">/IEP </w:t>
            </w:r>
            <w:r w:rsidRPr="00E14599">
              <w:rPr>
                <w:rFonts w:asciiTheme="minorHAnsi" w:hAnsiTheme="minorHAnsi"/>
                <w:sz w:val="28"/>
                <w:szCs w:val="28"/>
              </w:rPr>
              <w:t xml:space="preserve">el plan de aprendizaje </w:t>
            </w:r>
            <w:r>
              <w:rPr>
                <w:rFonts w:asciiTheme="minorHAnsi" w:hAnsiTheme="minorHAnsi"/>
                <w:sz w:val="28"/>
                <w:szCs w:val="28"/>
              </w:rPr>
              <w:t xml:space="preserve">de </w:t>
            </w:r>
            <w:r w:rsidRPr="00E14599">
              <w:rPr>
                <w:rFonts w:asciiTheme="minorHAnsi" w:hAnsiTheme="minorHAnsi"/>
                <w:sz w:val="28"/>
                <w:szCs w:val="28"/>
              </w:rPr>
              <w:t>cuatro años.</w:t>
            </w:r>
          </w:p>
          <w:p w:rsidR="006D2EF6" w:rsidRPr="00C00388" w:rsidRDefault="00C00388" w:rsidP="00C00388">
            <w:pPr>
              <w:pStyle w:val="ListParagraph"/>
              <w:numPr>
                <w:ilvl w:val="0"/>
                <w:numId w:val="56"/>
              </w:numPr>
              <w:spacing w:before="60" w:after="80" w:line="240" w:lineRule="auto"/>
              <w:ind w:left="432" w:hanging="288"/>
              <w:contextualSpacing w:val="0"/>
              <w:rPr>
                <w:rFonts w:asciiTheme="minorHAnsi" w:hAnsiTheme="minorHAnsi"/>
                <w:sz w:val="28"/>
                <w:szCs w:val="28"/>
              </w:rPr>
            </w:pPr>
            <w:r w:rsidRPr="00C00388">
              <w:rPr>
                <w:rFonts w:asciiTheme="minorHAnsi" w:hAnsiTheme="minorHAnsi"/>
                <w:sz w:val="28"/>
                <w:szCs w:val="28"/>
              </w:rPr>
              <w:t xml:space="preserve">Enseñar al alumno a utilizar tecnología educativa (e-mail, investigación basada en la web, foros de discusión, wikis, </w:t>
            </w:r>
            <w:r w:rsidR="00FB566A" w:rsidRPr="00C00388">
              <w:rPr>
                <w:rFonts w:asciiTheme="minorHAnsi" w:hAnsiTheme="minorHAnsi"/>
                <w:sz w:val="28"/>
                <w:szCs w:val="28"/>
              </w:rPr>
              <w:t>etc.</w:t>
            </w:r>
            <w:r w:rsidRPr="00C00388">
              <w:rPr>
                <w:rFonts w:asciiTheme="minorHAnsi" w:hAnsiTheme="minorHAnsi"/>
                <w:sz w:val="28"/>
                <w:szCs w:val="28"/>
              </w:rPr>
              <w:t xml:space="preserve">) e identificar cualquier tecnología de apoyo </w:t>
            </w:r>
            <w:r>
              <w:rPr>
                <w:rFonts w:asciiTheme="minorHAnsi" w:hAnsiTheme="minorHAnsi"/>
                <w:sz w:val="28"/>
                <w:szCs w:val="28"/>
              </w:rPr>
              <w:t>necesaria</w:t>
            </w:r>
            <w:r w:rsidRPr="00C00388">
              <w:rPr>
                <w:rFonts w:asciiTheme="minorHAnsi" w:hAnsiTheme="minorHAnsi"/>
                <w:sz w:val="28"/>
                <w:szCs w:val="28"/>
              </w:rPr>
              <w:t xml:space="preserve"> para el acceso.</w:t>
            </w:r>
          </w:p>
        </w:tc>
      </w:tr>
    </w:tbl>
    <w:p w:rsidR="006D2EF6" w:rsidRPr="00C00388" w:rsidRDefault="006D2EF6" w:rsidP="006D2EF6">
      <w:pPr>
        <w:rPr>
          <w:rFonts w:asciiTheme="minorHAnsi" w:hAnsiTheme="minorHAnsi"/>
          <w:sz w:val="28"/>
          <w:szCs w:val="28"/>
        </w:rPr>
      </w:pPr>
      <w:r w:rsidRPr="00C00388">
        <w:rPr>
          <w:rFonts w:asciiTheme="minorHAnsi" w:hAnsiTheme="minorHAnsi"/>
          <w:sz w:val="28"/>
          <w:szCs w:val="28"/>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5760"/>
        <w:gridCol w:w="6930"/>
      </w:tblGrid>
      <w:tr w:rsidR="006D2EF6" w:rsidRPr="00C00388" w:rsidTr="000A50B6">
        <w:trPr>
          <w:trHeight w:val="440"/>
        </w:trPr>
        <w:tc>
          <w:tcPr>
            <w:tcW w:w="1728" w:type="dxa"/>
            <w:vAlign w:val="center"/>
          </w:tcPr>
          <w:p w:rsidR="006D2EF6" w:rsidRPr="00C00388" w:rsidRDefault="006D2EF6" w:rsidP="006D2EF6">
            <w:pPr>
              <w:jc w:val="center"/>
              <w:rPr>
                <w:rFonts w:asciiTheme="minorHAnsi" w:hAnsiTheme="minorHAnsi"/>
                <w:b/>
                <w:sz w:val="20"/>
                <w:szCs w:val="20"/>
              </w:rPr>
            </w:pPr>
          </w:p>
        </w:tc>
        <w:tc>
          <w:tcPr>
            <w:tcW w:w="5760" w:type="dxa"/>
            <w:shd w:val="clear" w:color="auto" w:fill="DACDFF"/>
          </w:tcPr>
          <w:p w:rsidR="006D2EF6" w:rsidRPr="00154E68" w:rsidRDefault="00C00388" w:rsidP="00C00388">
            <w:pPr>
              <w:spacing w:before="60" w:after="60"/>
              <w:jc w:val="center"/>
              <w:rPr>
                <w:rFonts w:asciiTheme="minorHAnsi" w:hAnsiTheme="minorHAnsi"/>
                <w:b/>
                <w:sz w:val="28"/>
                <w:szCs w:val="28"/>
              </w:rPr>
            </w:pPr>
            <w:r>
              <w:rPr>
                <w:rFonts w:asciiTheme="minorHAnsi" w:hAnsiTheme="minorHAnsi"/>
                <w:b/>
                <w:sz w:val="28"/>
                <w:szCs w:val="28"/>
              </w:rPr>
              <w:t>Estudiante con Familia</w:t>
            </w:r>
          </w:p>
        </w:tc>
        <w:tc>
          <w:tcPr>
            <w:tcW w:w="6930" w:type="dxa"/>
            <w:shd w:val="clear" w:color="auto" w:fill="DACDFF"/>
          </w:tcPr>
          <w:p w:rsidR="006D2EF6" w:rsidRPr="00C00388" w:rsidRDefault="00C00388" w:rsidP="00C00388">
            <w:pPr>
              <w:spacing w:before="60" w:after="60"/>
              <w:jc w:val="center"/>
              <w:rPr>
                <w:rFonts w:asciiTheme="minorHAnsi" w:hAnsiTheme="minorHAnsi"/>
                <w:b/>
                <w:sz w:val="28"/>
                <w:szCs w:val="28"/>
              </w:rPr>
            </w:pPr>
            <w:r w:rsidRPr="00C00388">
              <w:rPr>
                <w:rFonts w:asciiTheme="minorHAnsi" w:hAnsiTheme="minorHAnsi"/>
                <w:b/>
                <w:sz w:val="28"/>
                <w:szCs w:val="28"/>
              </w:rPr>
              <w:t>Maestro</w:t>
            </w:r>
            <w:r w:rsidR="006D2EF6" w:rsidRPr="00C00388">
              <w:rPr>
                <w:rFonts w:asciiTheme="minorHAnsi" w:hAnsiTheme="minorHAnsi"/>
                <w:b/>
                <w:sz w:val="28"/>
                <w:szCs w:val="28"/>
              </w:rPr>
              <w:t>/</w:t>
            </w:r>
            <w:r w:rsidRPr="00C00388">
              <w:rPr>
                <w:rFonts w:asciiTheme="minorHAnsi" w:hAnsiTheme="minorHAnsi"/>
                <w:b/>
                <w:sz w:val="28"/>
                <w:szCs w:val="28"/>
              </w:rPr>
              <w:t>Personal</w:t>
            </w:r>
            <w:r w:rsidR="006D2EF6" w:rsidRPr="00C00388">
              <w:rPr>
                <w:rFonts w:asciiTheme="minorHAnsi" w:hAnsiTheme="minorHAnsi"/>
                <w:b/>
                <w:sz w:val="28"/>
                <w:szCs w:val="28"/>
              </w:rPr>
              <w:t xml:space="preserve"> </w:t>
            </w:r>
            <w:r w:rsidRPr="00C00388">
              <w:rPr>
                <w:rFonts w:asciiTheme="minorHAnsi" w:hAnsiTheme="minorHAnsi"/>
                <w:b/>
                <w:sz w:val="28"/>
                <w:szCs w:val="28"/>
              </w:rPr>
              <w:t>u otro Miembro del Equipo</w:t>
            </w:r>
            <w:r w:rsidR="006D2EF6" w:rsidRPr="00C00388">
              <w:rPr>
                <w:rFonts w:asciiTheme="minorHAnsi" w:hAnsiTheme="minorHAnsi"/>
                <w:b/>
                <w:sz w:val="28"/>
                <w:szCs w:val="28"/>
              </w:rPr>
              <w:t xml:space="preserve"> IEP </w:t>
            </w:r>
          </w:p>
        </w:tc>
      </w:tr>
      <w:tr w:rsidR="006D2EF6" w:rsidRPr="00FA19D0" w:rsidTr="000A50B6">
        <w:trPr>
          <w:trHeight w:val="1070"/>
        </w:trPr>
        <w:tc>
          <w:tcPr>
            <w:tcW w:w="1728" w:type="dxa"/>
            <w:vAlign w:val="center"/>
          </w:tcPr>
          <w:p w:rsidR="006D2EF6" w:rsidRDefault="006D2EF6"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FA2788">
            <w:pPr>
              <w:jc w:val="center"/>
              <w:rPr>
                <w:rFonts w:asciiTheme="minorHAnsi" w:hAnsiTheme="minorHAnsi"/>
                <w:b/>
                <w:sz w:val="28"/>
                <w:szCs w:val="28"/>
              </w:rPr>
            </w:pPr>
            <w:r w:rsidRPr="00154E68">
              <w:rPr>
                <w:rFonts w:asciiTheme="minorHAnsi" w:hAnsiTheme="minorHAnsi"/>
                <w:b/>
                <w:sz w:val="28"/>
                <w:szCs w:val="28"/>
              </w:rPr>
              <w:t>Grad</w:t>
            </w:r>
            <w:r>
              <w:rPr>
                <w:rFonts w:asciiTheme="minorHAnsi" w:hAnsiTheme="minorHAnsi"/>
                <w:b/>
                <w:sz w:val="28"/>
                <w:szCs w:val="28"/>
              </w:rPr>
              <w:t>o</w:t>
            </w:r>
            <w:r w:rsidRPr="00154E68">
              <w:rPr>
                <w:rFonts w:asciiTheme="minorHAnsi" w:hAnsiTheme="minorHAnsi"/>
                <w:b/>
                <w:sz w:val="28"/>
                <w:szCs w:val="28"/>
              </w:rPr>
              <w:t xml:space="preserve"> 10</w:t>
            </w: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6D2EF6">
            <w:pPr>
              <w:jc w:val="center"/>
              <w:rPr>
                <w:rFonts w:asciiTheme="minorHAnsi" w:hAnsiTheme="minorHAnsi"/>
                <w:b/>
                <w:sz w:val="28"/>
                <w:szCs w:val="28"/>
              </w:rPr>
            </w:pPr>
          </w:p>
          <w:p w:rsidR="00FA2788" w:rsidRDefault="00FA2788" w:rsidP="00FA2788">
            <w:pPr>
              <w:jc w:val="center"/>
              <w:rPr>
                <w:rFonts w:asciiTheme="minorHAnsi" w:hAnsiTheme="minorHAnsi"/>
                <w:b/>
                <w:sz w:val="28"/>
                <w:szCs w:val="28"/>
              </w:rPr>
            </w:pPr>
            <w:r w:rsidRPr="00154E68">
              <w:rPr>
                <w:rFonts w:asciiTheme="minorHAnsi" w:hAnsiTheme="minorHAnsi"/>
                <w:b/>
                <w:sz w:val="28"/>
                <w:szCs w:val="28"/>
              </w:rPr>
              <w:lastRenderedPageBreak/>
              <w:t>Grad</w:t>
            </w:r>
            <w:r>
              <w:rPr>
                <w:rFonts w:asciiTheme="minorHAnsi" w:hAnsiTheme="minorHAnsi"/>
                <w:b/>
                <w:sz w:val="28"/>
                <w:szCs w:val="28"/>
              </w:rPr>
              <w:t>o</w:t>
            </w:r>
            <w:r w:rsidRPr="00154E68">
              <w:rPr>
                <w:rFonts w:asciiTheme="minorHAnsi" w:hAnsiTheme="minorHAnsi"/>
                <w:b/>
                <w:sz w:val="28"/>
                <w:szCs w:val="28"/>
              </w:rPr>
              <w:t xml:space="preserve"> 1</w:t>
            </w:r>
            <w:r>
              <w:rPr>
                <w:rFonts w:asciiTheme="minorHAnsi" w:hAnsiTheme="minorHAnsi"/>
                <w:b/>
                <w:sz w:val="28"/>
                <w:szCs w:val="28"/>
              </w:rPr>
              <w:t>0</w:t>
            </w:r>
          </w:p>
          <w:p w:rsidR="00FA2788" w:rsidRPr="00154E68" w:rsidRDefault="00FA2788" w:rsidP="00FA2788">
            <w:pPr>
              <w:jc w:val="center"/>
              <w:rPr>
                <w:rFonts w:asciiTheme="minorHAnsi" w:hAnsiTheme="minorHAnsi"/>
                <w:b/>
                <w:sz w:val="28"/>
                <w:szCs w:val="28"/>
              </w:rPr>
            </w:pPr>
            <w:r>
              <w:rPr>
                <w:rFonts w:asciiTheme="minorHAnsi" w:hAnsiTheme="minorHAnsi"/>
                <w:b/>
                <w:i/>
                <w:sz w:val="28"/>
                <w:szCs w:val="28"/>
              </w:rPr>
              <w:t>continuación</w:t>
            </w:r>
          </w:p>
          <w:p w:rsidR="006D2EF6" w:rsidRPr="00154E68" w:rsidRDefault="006D2EF6" w:rsidP="006D2EF6">
            <w:pPr>
              <w:jc w:val="center"/>
              <w:rPr>
                <w:rFonts w:asciiTheme="minorHAnsi" w:hAnsiTheme="minorHAnsi"/>
                <w:b/>
                <w:sz w:val="28"/>
                <w:szCs w:val="28"/>
              </w:rPr>
            </w:pPr>
          </w:p>
        </w:tc>
        <w:tc>
          <w:tcPr>
            <w:tcW w:w="5760" w:type="dxa"/>
          </w:tcPr>
          <w:p w:rsidR="00AF79CF" w:rsidRPr="00AF79CF" w:rsidRDefault="00AF79CF"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AF79CF">
              <w:rPr>
                <w:rFonts w:asciiTheme="minorHAnsi" w:hAnsiTheme="minorHAnsi"/>
                <w:sz w:val="28"/>
                <w:szCs w:val="28"/>
              </w:rPr>
              <w:lastRenderedPageBreak/>
              <w:t>Tom</w:t>
            </w:r>
            <w:r>
              <w:rPr>
                <w:rFonts w:asciiTheme="minorHAnsi" w:hAnsiTheme="minorHAnsi"/>
                <w:sz w:val="28"/>
                <w:szCs w:val="28"/>
              </w:rPr>
              <w:t>e</w:t>
            </w:r>
            <w:r w:rsidRPr="00AF79CF">
              <w:rPr>
                <w:rFonts w:asciiTheme="minorHAnsi" w:hAnsiTheme="minorHAnsi"/>
                <w:sz w:val="28"/>
                <w:szCs w:val="28"/>
              </w:rPr>
              <w:t xml:space="preserve"> el examen PSAT para prepararse para la prueba en su año junior.</w:t>
            </w:r>
          </w:p>
          <w:p w:rsidR="00AF79CF" w:rsidRPr="00AF79CF" w:rsidRDefault="00AF79CF"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AF79CF">
              <w:rPr>
                <w:rFonts w:asciiTheme="minorHAnsi" w:hAnsiTheme="minorHAnsi"/>
                <w:sz w:val="28"/>
                <w:szCs w:val="28"/>
              </w:rPr>
              <w:t>Ir a la universidad, información del trabajo y ferias de empleo</w:t>
            </w:r>
            <w:r>
              <w:rPr>
                <w:rFonts w:asciiTheme="minorHAnsi" w:hAnsiTheme="minorHAnsi"/>
                <w:sz w:val="28"/>
                <w:szCs w:val="28"/>
              </w:rPr>
              <w:t>.</w:t>
            </w:r>
          </w:p>
          <w:p w:rsidR="00046A4F" w:rsidRPr="00046A4F" w:rsidRDefault="00AF79CF"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AF79CF">
              <w:rPr>
                <w:rFonts w:asciiTheme="minorHAnsi" w:hAnsiTheme="minorHAnsi"/>
                <w:sz w:val="28"/>
                <w:szCs w:val="28"/>
              </w:rPr>
              <w:t xml:space="preserve">Ir a </w:t>
            </w:r>
            <w:r w:rsidR="00046A4F" w:rsidRPr="00046A4F">
              <w:rPr>
                <w:rFonts w:asciiTheme="minorHAnsi" w:hAnsiTheme="minorHAnsi"/>
                <w:sz w:val="28"/>
                <w:szCs w:val="28"/>
              </w:rPr>
              <w:t xml:space="preserve">Tools for Life Fair </w:t>
            </w:r>
            <w:r w:rsidR="008F00F3">
              <w:rPr>
                <w:rFonts w:asciiTheme="minorHAnsi" w:hAnsiTheme="minorHAnsi"/>
                <w:sz w:val="28"/>
                <w:szCs w:val="28"/>
              </w:rPr>
              <w:t>(</w:t>
            </w:r>
            <w:r w:rsidR="008F00F3" w:rsidRPr="008F00F3">
              <w:rPr>
                <w:rFonts w:asciiTheme="minorHAnsi" w:hAnsiTheme="minorHAnsi"/>
                <w:sz w:val="28"/>
                <w:szCs w:val="28"/>
              </w:rPr>
              <w:t>Feria de Transición de Vida</w:t>
            </w:r>
            <w:r w:rsidR="008F00F3">
              <w:rPr>
                <w:rFonts w:asciiTheme="minorHAnsi" w:hAnsiTheme="minorHAnsi"/>
                <w:sz w:val="28"/>
                <w:szCs w:val="28"/>
              </w:rPr>
              <w:t>)</w:t>
            </w:r>
            <w:r w:rsidRPr="00AF79CF">
              <w:rPr>
                <w:rFonts w:asciiTheme="minorHAnsi" w:hAnsiTheme="minorHAnsi"/>
                <w:sz w:val="28"/>
                <w:szCs w:val="28"/>
              </w:rPr>
              <w:t xml:space="preserve"> al menos una vez durante su </w:t>
            </w:r>
            <w:r w:rsidR="008F00F3">
              <w:rPr>
                <w:rFonts w:asciiTheme="minorHAnsi" w:hAnsiTheme="minorHAnsi"/>
                <w:sz w:val="28"/>
                <w:szCs w:val="28"/>
              </w:rPr>
              <w:t>práctica</w:t>
            </w:r>
            <w:r w:rsidR="008F00F3" w:rsidRPr="00AF79CF">
              <w:rPr>
                <w:rFonts w:asciiTheme="minorHAnsi" w:hAnsiTheme="minorHAnsi"/>
                <w:sz w:val="28"/>
                <w:szCs w:val="28"/>
              </w:rPr>
              <w:t xml:space="preserve"> </w:t>
            </w:r>
            <w:r w:rsidRPr="00AF79CF">
              <w:rPr>
                <w:rFonts w:asciiTheme="minorHAnsi" w:hAnsiTheme="minorHAnsi"/>
                <w:sz w:val="28"/>
                <w:szCs w:val="28"/>
              </w:rPr>
              <w:t xml:space="preserve">en </w:t>
            </w:r>
            <w:r>
              <w:rPr>
                <w:rFonts w:asciiTheme="minorHAnsi" w:hAnsiTheme="minorHAnsi"/>
                <w:sz w:val="28"/>
                <w:szCs w:val="28"/>
              </w:rPr>
              <w:t>high school</w:t>
            </w:r>
            <w:r w:rsidRPr="00AF79CF">
              <w:rPr>
                <w:rFonts w:asciiTheme="minorHAnsi" w:hAnsiTheme="minorHAnsi"/>
                <w:sz w:val="28"/>
                <w:szCs w:val="28"/>
              </w:rPr>
              <w:t>.</w:t>
            </w:r>
          </w:p>
          <w:p w:rsidR="00046A4F" w:rsidRPr="00046A4F" w:rsidRDefault="00046A4F"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046A4F">
              <w:rPr>
                <w:rFonts w:asciiTheme="minorHAnsi" w:hAnsiTheme="minorHAnsi"/>
                <w:sz w:val="28"/>
                <w:szCs w:val="28"/>
              </w:rPr>
              <w:t>Infórmese sobre oportunidades de becas y los plazos de aplicación.</w:t>
            </w:r>
          </w:p>
          <w:p w:rsidR="00046A4F" w:rsidRPr="00046A4F" w:rsidRDefault="00046A4F"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046A4F">
              <w:rPr>
                <w:rFonts w:asciiTheme="minorHAnsi" w:hAnsiTheme="minorHAnsi"/>
                <w:sz w:val="28"/>
                <w:szCs w:val="28"/>
              </w:rPr>
              <w:t>Tomar clases desafiantes que le ayudarán a prepararse para otros programas educativos o de formación universitaria y.</w:t>
            </w:r>
          </w:p>
          <w:p w:rsidR="00046A4F" w:rsidRPr="00046A4F" w:rsidRDefault="00046A4F" w:rsidP="000A50B6">
            <w:pPr>
              <w:pStyle w:val="ListParagraph"/>
              <w:numPr>
                <w:ilvl w:val="0"/>
                <w:numId w:val="56"/>
              </w:numPr>
              <w:spacing w:before="60" w:after="0" w:line="240" w:lineRule="auto"/>
              <w:ind w:left="342" w:hanging="342"/>
              <w:contextualSpacing w:val="0"/>
              <w:rPr>
                <w:rFonts w:asciiTheme="minorHAnsi" w:hAnsiTheme="minorHAnsi"/>
                <w:sz w:val="28"/>
                <w:szCs w:val="28"/>
              </w:rPr>
            </w:pPr>
            <w:r w:rsidRPr="00046A4F">
              <w:rPr>
                <w:rFonts w:asciiTheme="minorHAnsi" w:hAnsiTheme="minorHAnsi"/>
                <w:sz w:val="28"/>
                <w:szCs w:val="28"/>
              </w:rPr>
              <w:t xml:space="preserve">Mantenga exploración universitaria y otras opciones de educación y formación </w:t>
            </w:r>
            <w:r>
              <w:rPr>
                <w:rFonts w:asciiTheme="minorHAnsi" w:hAnsiTheme="minorHAnsi"/>
                <w:sz w:val="28"/>
                <w:szCs w:val="28"/>
              </w:rPr>
              <w:t>y tome</w:t>
            </w:r>
            <w:r w:rsidRPr="00046A4F">
              <w:rPr>
                <w:rFonts w:asciiTheme="minorHAnsi" w:hAnsiTheme="minorHAnsi"/>
                <w:sz w:val="28"/>
                <w:szCs w:val="28"/>
              </w:rPr>
              <w:t xml:space="preserve"> las clases que se adapte a los requisitos de admisión.</w:t>
            </w:r>
          </w:p>
          <w:p w:rsidR="00046A4F" w:rsidRPr="00046A4F" w:rsidRDefault="00046A4F" w:rsidP="00046A4F">
            <w:pPr>
              <w:pStyle w:val="ListParagraph"/>
              <w:numPr>
                <w:ilvl w:val="0"/>
                <w:numId w:val="58"/>
              </w:numPr>
              <w:spacing w:before="60" w:after="0" w:line="240" w:lineRule="auto"/>
              <w:contextualSpacing w:val="0"/>
              <w:rPr>
                <w:rFonts w:asciiTheme="minorHAnsi" w:hAnsiTheme="minorHAnsi"/>
                <w:sz w:val="28"/>
                <w:szCs w:val="28"/>
              </w:rPr>
            </w:pPr>
            <w:r w:rsidRPr="00046A4F">
              <w:rPr>
                <w:rFonts w:asciiTheme="minorHAnsi" w:hAnsiTheme="minorHAnsi"/>
                <w:sz w:val="28"/>
                <w:szCs w:val="28"/>
              </w:rPr>
              <w:t>Manten</w:t>
            </w:r>
            <w:r>
              <w:rPr>
                <w:rFonts w:asciiTheme="minorHAnsi" w:hAnsiTheme="minorHAnsi"/>
                <w:sz w:val="28"/>
                <w:szCs w:val="28"/>
              </w:rPr>
              <w:t>ga</w:t>
            </w:r>
            <w:r w:rsidRPr="00046A4F">
              <w:rPr>
                <w:rFonts w:asciiTheme="minorHAnsi" w:hAnsiTheme="minorHAnsi"/>
                <w:sz w:val="28"/>
                <w:szCs w:val="28"/>
              </w:rPr>
              <w:t xml:space="preserve"> ahorro de dinero y plane</w:t>
            </w:r>
            <w:r>
              <w:rPr>
                <w:rFonts w:asciiTheme="minorHAnsi" w:hAnsiTheme="minorHAnsi"/>
                <w:sz w:val="28"/>
                <w:szCs w:val="28"/>
              </w:rPr>
              <w:t>e</w:t>
            </w:r>
            <w:r w:rsidRPr="00046A4F">
              <w:rPr>
                <w:rFonts w:asciiTheme="minorHAnsi" w:hAnsiTheme="minorHAnsi"/>
                <w:sz w:val="28"/>
                <w:szCs w:val="28"/>
              </w:rPr>
              <w:t xml:space="preserve"> </w:t>
            </w:r>
            <w:r>
              <w:rPr>
                <w:rFonts w:asciiTheme="minorHAnsi" w:hAnsiTheme="minorHAnsi"/>
                <w:sz w:val="28"/>
                <w:szCs w:val="28"/>
              </w:rPr>
              <w:t>sus finanzas</w:t>
            </w:r>
            <w:r w:rsidRPr="00046A4F">
              <w:rPr>
                <w:rFonts w:asciiTheme="minorHAnsi" w:hAnsiTheme="minorHAnsi"/>
                <w:sz w:val="28"/>
                <w:szCs w:val="28"/>
              </w:rPr>
              <w:t xml:space="preserve"> para otros programas de educación y formación universitaria y.</w:t>
            </w:r>
          </w:p>
          <w:p w:rsidR="00FA19D0" w:rsidRPr="00FA19D0" w:rsidRDefault="00D34D62" w:rsidP="00FA19D0">
            <w:pPr>
              <w:pStyle w:val="ListParagraph"/>
              <w:numPr>
                <w:ilvl w:val="0"/>
                <w:numId w:val="58"/>
              </w:numPr>
              <w:spacing w:before="60" w:after="120" w:line="240" w:lineRule="auto"/>
              <w:contextualSpacing w:val="0"/>
              <w:rPr>
                <w:rFonts w:asciiTheme="minorHAnsi" w:hAnsiTheme="minorHAnsi"/>
                <w:sz w:val="28"/>
                <w:szCs w:val="28"/>
              </w:rPr>
            </w:pPr>
            <w:r>
              <w:rPr>
                <w:rFonts w:asciiTheme="minorHAnsi" w:hAnsiTheme="minorHAnsi"/>
                <w:sz w:val="28"/>
                <w:szCs w:val="28"/>
              </w:rPr>
              <w:t>Practique</w:t>
            </w:r>
            <w:r w:rsidR="00046A4F" w:rsidRPr="00046A4F">
              <w:rPr>
                <w:rFonts w:asciiTheme="minorHAnsi" w:hAnsiTheme="minorHAnsi"/>
                <w:sz w:val="28"/>
                <w:szCs w:val="28"/>
              </w:rPr>
              <w:t xml:space="preserve"> habilidades de autodefensa </w:t>
            </w:r>
            <w:r w:rsidR="00046A4F">
              <w:rPr>
                <w:rFonts w:asciiTheme="minorHAnsi" w:hAnsiTheme="minorHAnsi"/>
                <w:sz w:val="28"/>
                <w:szCs w:val="28"/>
              </w:rPr>
              <w:t>para</w:t>
            </w:r>
            <w:r w:rsidR="00046A4F" w:rsidRPr="00046A4F">
              <w:rPr>
                <w:rFonts w:asciiTheme="minorHAnsi" w:hAnsiTheme="minorHAnsi"/>
                <w:sz w:val="28"/>
                <w:szCs w:val="28"/>
              </w:rPr>
              <w:t xml:space="preserve"> </w:t>
            </w:r>
            <w:r w:rsidR="00046A4F">
              <w:rPr>
                <w:rFonts w:asciiTheme="minorHAnsi" w:hAnsiTheme="minorHAnsi"/>
                <w:sz w:val="28"/>
                <w:szCs w:val="28"/>
              </w:rPr>
              <w:t>saber</w:t>
            </w:r>
            <w:r w:rsidR="00046A4F" w:rsidRPr="00046A4F">
              <w:rPr>
                <w:rFonts w:asciiTheme="minorHAnsi" w:hAnsiTheme="minorHAnsi"/>
                <w:sz w:val="28"/>
                <w:szCs w:val="28"/>
              </w:rPr>
              <w:t xml:space="preserve"> cómo describir su discapacidad, cómo le afecta y qué adaptaciones necesita en otros programas de educación y formación universitaria y.</w:t>
            </w:r>
          </w:p>
          <w:p w:rsidR="0022582E" w:rsidRPr="00046A4F" w:rsidRDefault="005C7F60" w:rsidP="002073BF">
            <w:pPr>
              <w:pStyle w:val="ListParagraph"/>
              <w:numPr>
                <w:ilvl w:val="0"/>
                <w:numId w:val="58"/>
              </w:numPr>
              <w:spacing w:before="60" w:after="120" w:line="240" w:lineRule="auto"/>
              <w:contextualSpacing w:val="0"/>
              <w:rPr>
                <w:rFonts w:asciiTheme="minorHAnsi" w:hAnsiTheme="minorHAnsi"/>
                <w:sz w:val="28"/>
                <w:szCs w:val="28"/>
              </w:rPr>
            </w:pPr>
            <w:r>
              <w:rPr>
                <w:rFonts w:asciiTheme="minorHAnsi" w:hAnsiTheme="minorHAnsi"/>
                <w:sz w:val="28"/>
                <w:szCs w:val="28"/>
              </w:rPr>
              <w:t>Siga elevando</w:t>
            </w:r>
            <w:r w:rsidRPr="002073BF">
              <w:rPr>
                <w:rFonts w:asciiTheme="minorHAnsi" w:hAnsiTheme="minorHAnsi"/>
                <w:sz w:val="28"/>
                <w:szCs w:val="28"/>
              </w:rPr>
              <w:t xml:space="preserve"> sus habilidades de liderazgo y </w:t>
            </w:r>
            <w:r w:rsidR="00D34D62" w:rsidRPr="002073BF">
              <w:rPr>
                <w:rFonts w:asciiTheme="minorHAnsi" w:hAnsiTheme="minorHAnsi"/>
                <w:sz w:val="28"/>
                <w:szCs w:val="28"/>
              </w:rPr>
              <w:t>llév</w:t>
            </w:r>
            <w:r w:rsidR="00D34D62">
              <w:rPr>
                <w:rFonts w:asciiTheme="minorHAnsi" w:hAnsiTheme="minorHAnsi"/>
                <w:sz w:val="28"/>
                <w:szCs w:val="28"/>
              </w:rPr>
              <w:t>elas</w:t>
            </w:r>
            <w:r>
              <w:rPr>
                <w:rFonts w:asciiTheme="minorHAnsi" w:hAnsiTheme="minorHAnsi"/>
                <w:sz w:val="28"/>
                <w:szCs w:val="28"/>
              </w:rPr>
              <w:t xml:space="preserve"> a s</w:t>
            </w:r>
            <w:r w:rsidRPr="002073BF">
              <w:rPr>
                <w:rFonts w:asciiTheme="minorHAnsi" w:hAnsiTheme="minorHAnsi"/>
                <w:sz w:val="28"/>
                <w:szCs w:val="28"/>
              </w:rPr>
              <w:t>u reunión del equipo de IEP.</w:t>
            </w:r>
          </w:p>
        </w:tc>
        <w:tc>
          <w:tcPr>
            <w:tcW w:w="6930" w:type="dxa"/>
          </w:tcPr>
          <w:p w:rsidR="006D2EF6" w:rsidRPr="008F00F3" w:rsidRDefault="008F00F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8F00F3">
              <w:rPr>
                <w:rFonts w:asciiTheme="minorHAnsi" w:hAnsiTheme="minorHAnsi"/>
                <w:sz w:val="28"/>
                <w:szCs w:val="28"/>
              </w:rPr>
              <w:t>Proporciones</w:t>
            </w:r>
            <w:r w:rsidR="006D2EF6" w:rsidRPr="008F00F3">
              <w:rPr>
                <w:rFonts w:asciiTheme="minorHAnsi" w:hAnsiTheme="minorHAnsi"/>
                <w:sz w:val="28"/>
                <w:szCs w:val="28"/>
              </w:rPr>
              <w:t xml:space="preserve"> </w:t>
            </w:r>
            <w:r>
              <w:rPr>
                <w:rFonts w:asciiTheme="minorHAnsi" w:hAnsiTheme="minorHAnsi"/>
                <w:sz w:val="28"/>
                <w:szCs w:val="28"/>
              </w:rPr>
              <w:t xml:space="preserve">al </w:t>
            </w:r>
            <w:r w:rsidRPr="008F00F3">
              <w:rPr>
                <w:rFonts w:asciiTheme="minorHAnsi" w:hAnsiTheme="minorHAnsi"/>
                <w:sz w:val="28"/>
                <w:szCs w:val="28"/>
              </w:rPr>
              <w:t>estudiante</w:t>
            </w:r>
            <w:r w:rsidR="006D2EF6" w:rsidRPr="008F00F3">
              <w:rPr>
                <w:rFonts w:asciiTheme="minorHAnsi" w:hAnsiTheme="minorHAnsi"/>
                <w:sz w:val="28"/>
                <w:szCs w:val="28"/>
              </w:rPr>
              <w:t>/</w:t>
            </w:r>
            <w:r w:rsidRPr="008F00F3">
              <w:rPr>
                <w:rFonts w:asciiTheme="minorHAnsi" w:hAnsiTheme="minorHAnsi"/>
                <w:sz w:val="28"/>
                <w:szCs w:val="28"/>
              </w:rPr>
              <w:t xml:space="preserve">familia con </w:t>
            </w:r>
            <w:r w:rsidR="00D34D62" w:rsidRPr="008F00F3">
              <w:rPr>
                <w:rFonts w:asciiTheme="minorHAnsi" w:hAnsiTheme="minorHAnsi"/>
                <w:sz w:val="28"/>
                <w:szCs w:val="28"/>
              </w:rPr>
              <w:t>información</w:t>
            </w:r>
            <w:r w:rsidRPr="008F00F3">
              <w:rPr>
                <w:rFonts w:asciiTheme="minorHAnsi" w:hAnsiTheme="minorHAnsi"/>
                <w:sz w:val="28"/>
                <w:szCs w:val="28"/>
              </w:rPr>
              <w:t xml:space="preserve"> </w:t>
            </w:r>
            <w:r>
              <w:rPr>
                <w:rFonts w:asciiTheme="minorHAnsi" w:hAnsiTheme="minorHAnsi"/>
                <w:sz w:val="28"/>
                <w:szCs w:val="28"/>
              </w:rPr>
              <w:t>de</w:t>
            </w:r>
            <w:r w:rsidR="006D2EF6" w:rsidRPr="008F00F3">
              <w:rPr>
                <w:rFonts w:asciiTheme="minorHAnsi" w:hAnsiTheme="minorHAnsi"/>
                <w:sz w:val="28"/>
                <w:szCs w:val="28"/>
              </w:rPr>
              <w:t xml:space="preserve"> PSAT.</w:t>
            </w:r>
          </w:p>
          <w:p w:rsidR="006D2EF6" w:rsidRPr="008F00F3" w:rsidRDefault="008F00F3" w:rsidP="000A50B6">
            <w:pPr>
              <w:pStyle w:val="ListParagraph"/>
              <w:numPr>
                <w:ilvl w:val="0"/>
                <w:numId w:val="56"/>
              </w:numPr>
              <w:spacing w:before="60" w:after="0" w:line="216" w:lineRule="auto"/>
              <w:ind w:left="432" w:hanging="288"/>
              <w:contextualSpacing w:val="0"/>
              <w:rPr>
                <w:rFonts w:asciiTheme="minorHAnsi" w:hAnsiTheme="minorHAnsi"/>
                <w:color w:val="000000" w:themeColor="text1"/>
                <w:sz w:val="28"/>
                <w:szCs w:val="28"/>
              </w:rPr>
            </w:pPr>
            <w:r w:rsidRPr="008F00F3">
              <w:rPr>
                <w:rFonts w:asciiTheme="minorHAnsi" w:hAnsiTheme="minorHAnsi"/>
                <w:color w:val="000000" w:themeColor="text1"/>
                <w:sz w:val="28"/>
                <w:szCs w:val="28"/>
              </w:rPr>
              <w:t>Aplique por acomodaciones necesitadas para</w:t>
            </w:r>
            <w:r w:rsidR="006D2EF6" w:rsidRPr="008F00F3">
              <w:rPr>
                <w:rFonts w:asciiTheme="minorHAnsi" w:hAnsiTheme="minorHAnsi"/>
                <w:color w:val="000000" w:themeColor="text1"/>
                <w:sz w:val="28"/>
                <w:szCs w:val="28"/>
              </w:rPr>
              <w:t xml:space="preserve"> PSAT </w:t>
            </w:r>
          </w:p>
          <w:p w:rsidR="008F00F3" w:rsidRPr="008F00F3" w:rsidRDefault="008F00F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8F00F3">
              <w:rPr>
                <w:rFonts w:asciiTheme="minorHAnsi" w:hAnsiTheme="minorHAnsi"/>
                <w:color w:val="000000" w:themeColor="text1"/>
                <w:sz w:val="28"/>
                <w:szCs w:val="28"/>
              </w:rPr>
              <w:t xml:space="preserve">Consulte con su escuela para determinar cuándo </w:t>
            </w:r>
            <w:r>
              <w:rPr>
                <w:rFonts w:asciiTheme="minorHAnsi" w:hAnsiTheme="minorHAnsi"/>
                <w:color w:val="000000" w:themeColor="text1"/>
                <w:sz w:val="28"/>
                <w:szCs w:val="28"/>
              </w:rPr>
              <w:t>acomodamiento</w:t>
            </w:r>
            <w:r w:rsidRPr="008F00F3">
              <w:rPr>
                <w:rFonts w:asciiTheme="minorHAnsi" w:hAnsiTheme="minorHAnsi"/>
                <w:color w:val="000000" w:themeColor="text1"/>
                <w:sz w:val="28"/>
                <w:szCs w:val="28"/>
              </w:rPr>
              <w:t xml:space="preserve"> debe ser solicitado para SAT, ACT, la brújula, o las pruebas Accuplacer requerida en </w:t>
            </w:r>
            <w:r>
              <w:rPr>
                <w:rFonts w:asciiTheme="minorHAnsi" w:hAnsiTheme="minorHAnsi"/>
                <w:color w:val="000000" w:themeColor="text1"/>
                <w:sz w:val="28"/>
                <w:szCs w:val="28"/>
              </w:rPr>
              <w:t xml:space="preserve">el </w:t>
            </w:r>
            <w:r w:rsidRPr="008F00F3">
              <w:rPr>
                <w:rFonts w:asciiTheme="minorHAnsi" w:hAnsiTheme="minorHAnsi"/>
                <w:color w:val="000000" w:themeColor="text1"/>
                <w:sz w:val="28"/>
                <w:szCs w:val="28"/>
              </w:rPr>
              <w:t xml:space="preserve">tercer año de </w:t>
            </w:r>
            <w:r>
              <w:rPr>
                <w:rFonts w:asciiTheme="minorHAnsi" w:hAnsiTheme="minorHAnsi"/>
                <w:color w:val="000000" w:themeColor="text1"/>
                <w:sz w:val="28"/>
                <w:szCs w:val="28"/>
              </w:rPr>
              <w:t>high school</w:t>
            </w:r>
            <w:r w:rsidRPr="008F00F3">
              <w:rPr>
                <w:rFonts w:asciiTheme="minorHAnsi" w:hAnsiTheme="minorHAnsi"/>
                <w:color w:val="000000" w:themeColor="text1"/>
                <w:sz w:val="28"/>
                <w:szCs w:val="28"/>
              </w:rPr>
              <w:t>. (NOTA: Hay un plazo estricto para la presentación de solicitudes de acomodaciones.)</w:t>
            </w:r>
          </w:p>
          <w:p w:rsidR="008F00F3" w:rsidRPr="008F00F3" w:rsidRDefault="008F00F3" w:rsidP="008F00F3">
            <w:pPr>
              <w:pStyle w:val="ListParagraph"/>
              <w:numPr>
                <w:ilvl w:val="0"/>
                <w:numId w:val="56"/>
              </w:numPr>
              <w:spacing w:before="60" w:after="0" w:line="240" w:lineRule="auto"/>
              <w:ind w:left="432" w:hanging="288"/>
              <w:contextualSpacing w:val="0"/>
              <w:rPr>
                <w:rFonts w:asciiTheme="minorHAnsi" w:hAnsiTheme="minorHAnsi"/>
                <w:sz w:val="28"/>
                <w:szCs w:val="28"/>
              </w:rPr>
            </w:pPr>
            <w:r w:rsidRPr="008F00F3">
              <w:rPr>
                <w:rFonts w:asciiTheme="minorHAnsi" w:hAnsiTheme="minorHAnsi"/>
                <w:sz w:val="28"/>
                <w:szCs w:val="28"/>
              </w:rPr>
              <w:t>Proporcion</w:t>
            </w:r>
            <w:r>
              <w:rPr>
                <w:rFonts w:asciiTheme="minorHAnsi" w:hAnsiTheme="minorHAnsi"/>
                <w:sz w:val="28"/>
                <w:szCs w:val="28"/>
              </w:rPr>
              <w:t>e</w:t>
            </w:r>
            <w:r w:rsidRPr="008F00F3">
              <w:rPr>
                <w:rFonts w:asciiTheme="minorHAnsi" w:hAnsiTheme="minorHAnsi"/>
                <w:sz w:val="28"/>
                <w:szCs w:val="28"/>
              </w:rPr>
              <w:t xml:space="preserve"> </w:t>
            </w:r>
            <w:r>
              <w:rPr>
                <w:rFonts w:asciiTheme="minorHAnsi" w:hAnsiTheme="minorHAnsi"/>
                <w:sz w:val="28"/>
                <w:szCs w:val="28"/>
              </w:rPr>
              <w:t xml:space="preserve">al </w:t>
            </w:r>
            <w:r w:rsidRPr="008F00F3">
              <w:rPr>
                <w:rFonts w:asciiTheme="minorHAnsi" w:hAnsiTheme="minorHAnsi"/>
                <w:sz w:val="28"/>
                <w:szCs w:val="28"/>
              </w:rPr>
              <w:t>estudiante/familia con información sobre puestos de trabajo y ferias de empleo y las herramientas para la Feria de Transición de Vida</w:t>
            </w:r>
            <w:r>
              <w:rPr>
                <w:rFonts w:asciiTheme="minorHAnsi" w:hAnsiTheme="minorHAnsi"/>
                <w:sz w:val="28"/>
                <w:szCs w:val="28"/>
              </w:rPr>
              <w:t>.</w:t>
            </w:r>
          </w:p>
          <w:p w:rsidR="008F00F3" w:rsidRPr="008F00F3" w:rsidRDefault="008F00F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8F00F3">
              <w:rPr>
                <w:rFonts w:asciiTheme="minorHAnsi" w:hAnsiTheme="minorHAnsi"/>
                <w:sz w:val="28"/>
                <w:szCs w:val="28"/>
              </w:rPr>
              <w:t xml:space="preserve">Determinar si el estudiante tiene cualquier brecha entre las habilidades académicas y universitarias u otros requisitos de ingreso después de </w:t>
            </w:r>
            <w:r>
              <w:rPr>
                <w:rFonts w:asciiTheme="minorHAnsi" w:hAnsiTheme="minorHAnsi"/>
                <w:sz w:val="28"/>
                <w:szCs w:val="28"/>
              </w:rPr>
              <w:t>high school</w:t>
            </w:r>
            <w:r w:rsidRPr="008F00F3">
              <w:rPr>
                <w:rFonts w:asciiTheme="minorHAnsi" w:hAnsiTheme="minorHAnsi"/>
                <w:sz w:val="28"/>
                <w:szCs w:val="28"/>
              </w:rPr>
              <w:t>. Utilice esta información para actualizar el plan de aprendizaje de</w:t>
            </w:r>
            <w:r>
              <w:rPr>
                <w:rFonts w:asciiTheme="minorHAnsi" w:hAnsiTheme="minorHAnsi"/>
                <w:sz w:val="28"/>
                <w:szCs w:val="28"/>
              </w:rPr>
              <w:t>l</w:t>
            </w:r>
            <w:r w:rsidRPr="008F00F3">
              <w:rPr>
                <w:rFonts w:asciiTheme="minorHAnsi" w:hAnsiTheme="minorHAnsi"/>
                <w:sz w:val="28"/>
                <w:szCs w:val="28"/>
              </w:rPr>
              <w:t xml:space="preserve"> </w:t>
            </w:r>
            <w:r>
              <w:rPr>
                <w:rFonts w:asciiTheme="minorHAnsi" w:hAnsiTheme="minorHAnsi"/>
                <w:sz w:val="28"/>
                <w:szCs w:val="28"/>
              </w:rPr>
              <w:t>cuarto</w:t>
            </w:r>
            <w:r w:rsidRPr="008F00F3">
              <w:rPr>
                <w:rFonts w:asciiTheme="minorHAnsi" w:hAnsiTheme="minorHAnsi"/>
                <w:sz w:val="28"/>
                <w:szCs w:val="28"/>
              </w:rPr>
              <w:t xml:space="preserve"> año/IEP.</w:t>
            </w:r>
          </w:p>
          <w:p w:rsidR="00FA19D0" w:rsidRPr="00FA19D0" w:rsidRDefault="008F00F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8F00F3">
              <w:rPr>
                <w:rFonts w:asciiTheme="minorHAnsi" w:hAnsiTheme="minorHAnsi"/>
                <w:sz w:val="28"/>
                <w:szCs w:val="28"/>
              </w:rPr>
              <w:t>Revis</w:t>
            </w:r>
            <w:r w:rsidR="00FA19D0">
              <w:rPr>
                <w:rFonts w:asciiTheme="minorHAnsi" w:hAnsiTheme="minorHAnsi"/>
                <w:sz w:val="28"/>
                <w:szCs w:val="28"/>
              </w:rPr>
              <w:t>e</w:t>
            </w:r>
            <w:r w:rsidRPr="008F00F3">
              <w:rPr>
                <w:rFonts w:asciiTheme="minorHAnsi" w:hAnsiTheme="minorHAnsi"/>
                <w:sz w:val="28"/>
                <w:szCs w:val="28"/>
              </w:rPr>
              <w:t xml:space="preserve"> con </w:t>
            </w:r>
            <w:r w:rsidR="00FA19D0">
              <w:rPr>
                <w:rFonts w:asciiTheme="minorHAnsi" w:hAnsiTheme="minorHAnsi"/>
                <w:sz w:val="28"/>
                <w:szCs w:val="28"/>
              </w:rPr>
              <w:t>el</w:t>
            </w:r>
            <w:r w:rsidRPr="008F00F3">
              <w:rPr>
                <w:rFonts w:asciiTheme="minorHAnsi" w:hAnsiTheme="minorHAnsi"/>
                <w:sz w:val="28"/>
                <w:szCs w:val="28"/>
              </w:rPr>
              <w:t xml:space="preserve"> estudiante su plan de aprendizaje de cuatro años para asegurarse de que incluye todos los cursos requeridos para la educación post-secundaria y opciones de entrenamiento que él o ella está interesado en asistir. Reali</w:t>
            </w:r>
            <w:r w:rsidR="00FA19D0">
              <w:rPr>
                <w:rFonts w:asciiTheme="minorHAnsi" w:hAnsiTheme="minorHAnsi"/>
                <w:sz w:val="28"/>
                <w:szCs w:val="28"/>
              </w:rPr>
              <w:t>ce</w:t>
            </w:r>
            <w:r w:rsidRPr="008F00F3">
              <w:rPr>
                <w:rFonts w:asciiTheme="minorHAnsi" w:hAnsiTheme="minorHAnsi"/>
                <w:sz w:val="28"/>
                <w:szCs w:val="28"/>
              </w:rPr>
              <w:t xml:space="preserve"> ajustes en el plan de aprendizaje de cuatro años como sea necesario.</w:t>
            </w:r>
          </w:p>
          <w:p w:rsidR="00FA19D0" w:rsidRPr="00FA19D0" w:rsidRDefault="00FA19D0"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FA19D0">
              <w:rPr>
                <w:rFonts w:asciiTheme="minorHAnsi" w:hAnsiTheme="minorHAnsi"/>
                <w:sz w:val="28"/>
                <w:szCs w:val="28"/>
              </w:rPr>
              <w:t>Enseñar al alumno a defen</w:t>
            </w:r>
            <w:r>
              <w:rPr>
                <w:rFonts w:asciiTheme="minorHAnsi" w:hAnsiTheme="minorHAnsi"/>
                <w:sz w:val="28"/>
                <w:szCs w:val="28"/>
              </w:rPr>
              <w:t>derse</w:t>
            </w:r>
            <w:r w:rsidRPr="00FA19D0">
              <w:rPr>
                <w:rFonts w:asciiTheme="minorHAnsi" w:hAnsiTheme="minorHAnsi"/>
                <w:sz w:val="28"/>
                <w:szCs w:val="28"/>
              </w:rPr>
              <w:t xml:space="preserve"> </w:t>
            </w:r>
            <w:r>
              <w:rPr>
                <w:rFonts w:asciiTheme="minorHAnsi" w:hAnsiTheme="minorHAnsi"/>
                <w:sz w:val="28"/>
                <w:szCs w:val="28"/>
              </w:rPr>
              <w:t>por</w:t>
            </w:r>
            <w:r w:rsidRPr="00FA19D0">
              <w:rPr>
                <w:rFonts w:asciiTheme="minorHAnsi" w:hAnsiTheme="minorHAnsi"/>
                <w:sz w:val="28"/>
                <w:szCs w:val="28"/>
              </w:rPr>
              <w:t xml:space="preserve"> sí mismo al conocer cómo describir su discapacidad, cómo le afecta, </w:t>
            </w:r>
            <w:r>
              <w:rPr>
                <w:rFonts w:asciiTheme="minorHAnsi" w:hAnsiTheme="minorHAnsi"/>
                <w:sz w:val="28"/>
                <w:szCs w:val="28"/>
              </w:rPr>
              <w:t xml:space="preserve">y la </w:t>
            </w:r>
            <w:r w:rsidR="00EC653B">
              <w:rPr>
                <w:rFonts w:asciiTheme="minorHAnsi" w:hAnsiTheme="minorHAnsi"/>
                <w:sz w:val="28"/>
                <w:szCs w:val="28"/>
              </w:rPr>
              <w:t xml:space="preserve">acomodación </w:t>
            </w:r>
            <w:r w:rsidR="00EC653B" w:rsidRPr="00FA19D0">
              <w:rPr>
                <w:rFonts w:asciiTheme="minorHAnsi" w:hAnsiTheme="minorHAnsi"/>
                <w:sz w:val="28"/>
                <w:szCs w:val="28"/>
              </w:rPr>
              <w:t>que</w:t>
            </w:r>
            <w:r w:rsidRPr="00FA19D0">
              <w:rPr>
                <w:rFonts w:asciiTheme="minorHAnsi" w:hAnsiTheme="minorHAnsi"/>
                <w:sz w:val="28"/>
                <w:szCs w:val="28"/>
              </w:rPr>
              <w:t xml:space="preserve"> se necesitará en programas de educación y capacitación</w:t>
            </w:r>
            <w:r w:rsidR="002073BF">
              <w:rPr>
                <w:rFonts w:asciiTheme="minorHAnsi" w:hAnsiTheme="minorHAnsi"/>
                <w:sz w:val="28"/>
                <w:szCs w:val="28"/>
              </w:rPr>
              <w:t>.</w:t>
            </w:r>
          </w:p>
          <w:p w:rsidR="006D2EF6" w:rsidRPr="00FA19D0" w:rsidRDefault="00FA19D0" w:rsidP="00FA19D0">
            <w:pPr>
              <w:pStyle w:val="ListParagraph"/>
              <w:numPr>
                <w:ilvl w:val="0"/>
                <w:numId w:val="56"/>
              </w:numPr>
              <w:spacing w:before="60" w:after="0" w:line="240" w:lineRule="auto"/>
              <w:ind w:left="432" w:hanging="288"/>
              <w:contextualSpacing w:val="0"/>
              <w:rPr>
                <w:rFonts w:asciiTheme="minorHAnsi" w:hAnsiTheme="minorHAnsi"/>
                <w:sz w:val="28"/>
                <w:szCs w:val="28"/>
              </w:rPr>
            </w:pPr>
            <w:r w:rsidRPr="00FA19D0">
              <w:rPr>
                <w:rFonts w:asciiTheme="minorHAnsi" w:hAnsiTheme="minorHAnsi"/>
                <w:sz w:val="28"/>
                <w:szCs w:val="28"/>
              </w:rPr>
              <w:lastRenderedPageBreak/>
              <w:t>Prepare</w:t>
            </w:r>
            <w:r w:rsidR="006D2EF6" w:rsidRPr="00FA19D0">
              <w:rPr>
                <w:rFonts w:asciiTheme="minorHAnsi" w:hAnsiTheme="minorHAnsi"/>
                <w:sz w:val="28"/>
                <w:szCs w:val="28"/>
              </w:rPr>
              <w:t>/</w:t>
            </w:r>
            <w:r w:rsidRPr="00FA19D0">
              <w:rPr>
                <w:rFonts w:asciiTheme="minorHAnsi" w:hAnsiTheme="minorHAnsi"/>
                <w:sz w:val="28"/>
                <w:szCs w:val="28"/>
              </w:rPr>
              <w:t xml:space="preserve">apoye al estudiante para que dirija su </w:t>
            </w:r>
            <w:r w:rsidR="00D34D62" w:rsidRPr="00FA19D0">
              <w:rPr>
                <w:rFonts w:asciiTheme="minorHAnsi" w:hAnsiTheme="minorHAnsi"/>
                <w:sz w:val="28"/>
                <w:szCs w:val="28"/>
              </w:rPr>
              <w:t>reunión</w:t>
            </w:r>
            <w:r w:rsidRPr="00FA19D0">
              <w:rPr>
                <w:rFonts w:asciiTheme="minorHAnsi" w:hAnsiTheme="minorHAnsi"/>
                <w:sz w:val="28"/>
                <w:szCs w:val="28"/>
              </w:rPr>
              <w:t xml:space="preserve"> de equipo de</w:t>
            </w:r>
            <w:r w:rsidR="006D2EF6" w:rsidRPr="00FA19D0">
              <w:rPr>
                <w:rFonts w:asciiTheme="minorHAnsi" w:hAnsiTheme="minorHAnsi"/>
                <w:sz w:val="28"/>
                <w:szCs w:val="28"/>
              </w:rPr>
              <w:t xml:space="preserve"> IEP. </w:t>
            </w:r>
          </w:p>
        </w:tc>
      </w:tr>
      <w:tr w:rsidR="006D2EF6" w:rsidRPr="00C00388" w:rsidTr="000A50B6">
        <w:trPr>
          <w:trHeight w:val="530"/>
        </w:trPr>
        <w:tc>
          <w:tcPr>
            <w:tcW w:w="1728" w:type="dxa"/>
            <w:vAlign w:val="center"/>
          </w:tcPr>
          <w:p w:rsidR="006D2EF6" w:rsidRPr="00FA19D0" w:rsidRDefault="006D2EF6" w:rsidP="006D2EF6">
            <w:pPr>
              <w:jc w:val="center"/>
              <w:rPr>
                <w:rFonts w:asciiTheme="minorHAnsi" w:hAnsiTheme="minorHAnsi"/>
                <w:b/>
                <w:sz w:val="28"/>
                <w:szCs w:val="28"/>
              </w:rPr>
            </w:pPr>
          </w:p>
        </w:tc>
        <w:tc>
          <w:tcPr>
            <w:tcW w:w="5760" w:type="dxa"/>
            <w:shd w:val="clear" w:color="auto" w:fill="DACDFF"/>
          </w:tcPr>
          <w:p w:rsidR="006D2EF6" w:rsidRPr="00154E68" w:rsidRDefault="00C00388" w:rsidP="006D2EF6">
            <w:pPr>
              <w:spacing w:before="60" w:after="60"/>
              <w:jc w:val="center"/>
              <w:rPr>
                <w:rFonts w:asciiTheme="minorHAnsi" w:hAnsiTheme="minorHAnsi"/>
                <w:b/>
                <w:sz w:val="28"/>
                <w:szCs w:val="28"/>
              </w:rPr>
            </w:pPr>
            <w:r>
              <w:rPr>
                <w:rFonts w:asciiTheme="minorHAnsi" w:hAnsiTheme="minorHAnsi"/>
                <w:b/>
                <w:sz w:val="28"/>
                <w:szCs w:val="28"/>
              </w:rPr>
              <w:t>Estudiante con Familia</w:t>
            </w:r>
          </w:p>
        </w:tc>
        <w:tc>
          <w:tcPr>
            <w:tcW w:w="6930" w:type="dxa"/>
            <w:shd w:val="clear" w:color="auto" w:fill="DACDFF"/>
          </w:tcPr>
          <w:p w:rsidR="006D2EF6" w:rsidRPr="00C00388" w:rsidRDefault="00C00388" w:rsidP="006D2EF6">
            <w:pPr>
              <w:spacing w:before="60" w:after="60"/>
              <w:jc w:val="center"/>
              <w:rPr>
                <w:rFonts w:asciiTheme="minorHAnsi" w:hAnsiTheme="minorHAnsi"/>
                <w:b/>
                <w:sz w:val="28"/>
                <w:szCs w:val="28"/>
              </w:rPr>
            </w:pPr>
            <w:r w:rsidRPr="00C00388">
              <w:rPr>
                <w:rFonts w:asciiTheme="minorHAnsi" w:hAnsiTheme="minorHAnsi"/>
                <w:b/>
                <w:sz w:val="28"/>
                <w:szCs w:val="28"/>
              </w:rPr>
              <w:t>Maestro/Personal u otro Miembro del Equipo IEP</w:t>
            </w:r>
          </w:p>
        </w:tc>
      </w:tr>
      <w:tr w:rsidR="006D2EF6" w:rsidRPr="001A4736" w:rsidTr="000A50B6">
        <w:tc>
          <w:tcPr>
            <w:tcW w:w="1728" w:type="dxa"/>
            <w:vAlign w:val="center"/>
          </w:tcPr>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3024F5">
            <w:pPr>
              <w:jc w:val="center"/>
              <w:rPr>
                <w:rFonts w:asciiTheme="minorHAnsi" w:hAnsiTheme="minorHAnsi"/>
                <w:b/>
                <w:sz w:val="28"/>
                <w:szCs w:val="28"/>
              </w:rPr>
            </w:pPr>
            <w:r w:rsidRPr="00154E68">
              <w:rPr>
                <w:rFonts w:asciiTheme="minorHAnsi" w:hAnsiTheme="minorHAnsi"/>
                <w:b/>
                <w:sz w:val="28"/>
                <w:szCs w:val="28"/>
              </w:rPr>
              <w:t>Grad</w:t>
            </w:r>
            <w:r>
              <w:rPr>
                <w:rFonts w:asciiTheme="minorHAnsi" w:hAnsiTheme="minorHAnsi"/>
                <w:b/>
                <w:sz w:val="28"/>
                <w:szCs w:val="28"/>
              </w:rPr>
              <w:t>o</w:t>
            </w:r>
            <w:r w:rsidRPr="00154E68">
              <w:rPr>
                <w:rFonts w:asciiTheme="minorHAnsi" w:hAnsiTheme="minorHAnsi"/>
                <w:b/>
                <w:sz w:val="28"/>
                <w:szCs w:val="28"/>
              </w:rPr>
              <w:t xml:space="preserve"> 11</w:t>
            </w: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C00388">
            <w:pPr>
              <w:jc w:val="center"/>
              <w:rPr>
                <w:rFonts w:asciiTheme="minorHAnsi" w:hAnsiTheme="minorHAnsi"/>
                <w:b/>
                <w:sz w:val="28"/>
                <w:szCs w:val="28"/>
              </w:rPr>
            </w:pPr>
          </w:p>
          <w:p w:rsidR="003024F5" w:rsidRDefault="003024F5" w:rsidP="003024F5">
            <w:pPr>
              <w:jc w:val="center"/>
              <w:rPr>
                <w:rFonts w:asciiTheme="minorHAnsi" w:hAnsiTheme="minorHAnsi"/>
                <w:b/>
                <w:sz w:val="28"/>
                <w:szCs w:val="28"/>
              </w:rPr>
            </w:pPr>
            <w:r w:rsidRPr="00154E68">
              <w:rPr>
                <w:rFonts w:asciiTheme="minorHAnsi" w:hAnsiTheme="minorHAnsi"/>
                <w:b/>
                <w:sz w:val="28"/>
                <w:szCs w:val="28"/>
              </w:rPr>
              <w:t>Grad</w:t>
            </w:r>
            <w:r>
              <w:rPr>
                <w:rFonts w:asciiTheme="minorHAnsi" w:hAnsiTheme="minorHAnsi"/>
                <w:b/>
                <w:sz w:val="28"/>
                <w:szCs w:val="28"/>
              </w:rPr>
              <w:t>o</w:t>
            </w:r>
            <w:r w:rsidRPr="00154E68">
              <w:rPr>
                <w:rFonts w:asciiTheme="minorHAnsi" w:hAnsiTheme="minorHAnsi"/>
                <w:b/>
                <w:sz w:val="28"/>
                <w:szCs w:val="28"/>
              </w:rPr>
              <w:t xml:space="preserve"> 11</w:t>
            </w:r>
          </w:p>
          <w:p w:rsidR="003024F5" w:rsidRPr="00B62B72" w:rsidRDefault="003024F5" w:rsidP="003024F5">
            <w:pPr>
              <w:jc w:val="center"/>
              <w:rPr>
                <w:rFonts w:asciiTheme="minorHAnsi" w:hAnsiTheme="minorHAnsi"/>
                <w:b/>
                <w:i/>
                <w:sz w:val="28"/>
                <w:szCs w:val="28"/>
              </w:rPr>
            </w:pPr>
            <w:r>
              <w:rPr>
                <w:rFonts w:asciiTheme="minorHAnsi" w:hAnsiTheme="minorHAnsi"/>
                <w:b/>
                <w:i/>
                <w:sz w:val="28"/>
                <w:szCs w:val="28"/>
              </w:rPr>
              <w:t>continuación</w:t>
            </w:r>
          </w:p>
          <w:p w:rsidR="003024F5" w:rsidRPr="00154E68" w:rsidRDefault="003024F5" w:rsidP="003024F5">
            <w:pPr>
              <w:jc w:val="center"/>
              <w:rPr>
                <w:rFonts w:asciiTheme="minorHAnsi" w:hAnsiTheme="minorHAnsi"/>
                <w:b/>
                <w:sz w:val="28"/>
                <w:szCs w:val="28"/>
              </w:rPr>
            </w:pPr>
          </w:p>
        </w:tc>
        <w:tc>
          <w:tcPr>
            <w:tcW w:w="5760" w:type="dxa"/>
          </w:tcPr>
          <w:p w:rsidR="002073BF" w:rsidRPr="002073BF" w:rsidRDefault="002073BF" w:rsidP="000A50B6">
            <w:pPr>
              <w:pStyle w:val="ListParagraph"/>
              <w:numPr>
                <w:ilvl w:val="0"/>
                <w:numId w:val="58"/>
              </w:numPr>
              <w:spacing w:before="60" w:after="0" w:line="240" w:lineRule="auto"/>
              <w:contextualSpacing w:val="0"/>
              <w:rPr>
                <w:rFonts w:asciiTheme="minorHAnsi" w:hAnsiTheme="minorHAnsi"/>
                <w:sz w:val="28"/>
                <w:szCs w:val="28"/>
              </w:rPr>
            </w:pPr>
            <w:r w:rsidRPr="002073BF">
              <w:rPr>
                <w:rFonts w:asciiTheme="minorHAnsi" w:hAnsiTheme="minorHAnsi"/>
                <w:sz w:val="28"/>
                <w:szCs w:val="28"/>
              </w:rPr>
              <w:lastRenderedPageBreak/>
              <w:t>Complet</w:t>
            </w:r>
            <w:r>
              <w:rPr>
                <w:rFonts w:asciiTheme="minorHAnsi" w:hAnsiTheme="minorHAnsi"/>
                <w:sz w:val="28"/>
                <w:szCs w:val="28"/>
              </w:rPr>
              <w:t>e</w:t>
            </w:r>
            <w:r w:rsidRPr="002073BF">
              <w:rPr>
                <w:rFonts w:asciiTheme="minorHAnsi" w:hAnsiTheme="minorHAnsi"/>
                <w:sz w:val="28"/>
                <w:szCs w:val="28"/>
              </w:rPr>
              <w:t xml:space="preserve"> el examen de ingreso a la universidad requerido por la universidad a la que está interesado en asistir (SAT, ACT, ACCUPLACER, brújula, </w:t>
            </w:r>
            <w:r w:rsidR="00D34D62" w:rsidRPr="002073BF">
              <w:rPr>
                <w:rFonts w:asciiTheme="minorHAnsi" w:hAnsiTheme="minorHAnsi"/>
                <w:sz w:val="28"/>
                <w:szCs w:val="28"/>
              </w:rPr>
              <w:t>etc.</w:t>
            </w:r>
            <w:r>
              <w:rPr>
                <w:rFonts w:asciiTheme="minorHAnsi" w:hAnsiTheme="minorHAnsi"/>
                <w:sz w:val="28"/>
                <w:szCs w:val="28"/>
              </w:rPr>
              <w:t>)</w:t>
            </w:r>
          </w:p>
          <w:p w:rsidR="002073BF" w:rsidRPr="002073BF" w:rsidRDefault="002073BF" w:rsidP="000A50B6">
            <w:pPr>
              <w:pStyle w:val="ListParagraph"/>
              <w:numPr>
                <w:ilvl w:val="0"/>
                <w:numId w:val="58"/>
              </w:numPr>
              <w:spacing w:before="60" w:after="0" w:line="240" w:lineRule="auto"/>
              <w:contextualSpacing w:val="0"/>
              <w:rPr>
                <w:rFonts w:asciiTheme="minorHAnsi" w:hAnsiTheme="minorHAnsi"/>
                <w:sz w:val="28"/>
                <w:szCs w:val="28"/>
              </w:rPr>
            </w:pPr>
            <w:r w:rsidRPr="002073BF">
              <w:rPr>
                <w:rFonts w:asciiTheme="minorHAnsi" w:hAnsiTheme="minorHAnsi"/>
                <w:sz w:val="28"/>
                <w:szCs w:val="28"/>
              </w:rPr>
              <w:t>Visit</w:t>
            </w:r>
            <w:r>
              <w:rPr>
                <w:rFonts w:asciiTheme="minorHAnsi" w:hAnsiTheme="minorHAnsi"/>
                <w:sz w:val="28"/>
                <w:szCs w:val="28"/>
              </w:rPr>
              <w:t>e</w:t>
            </w:r>
            <w:r w:rsidRPr="002073BF">
              <w:rPr>
                <w:rFonts w:asciiTheme="minorHAnsi" w:hAnsiTheme="minorHAnsi"/>
                <w:sz w:val="28"/>
                <w:szCs w:val="28"/>
              </w:rPr>
              <w:t xml:space="preserve"> las universidades y las oficinas de servicios de discapacidad.</w:t>
            </w:r>
          </w:p>
          <w:p w:rsidR="002073BF" w:rsidRPr="002073BF" w:rsidRDefault="002073BF" w:rsidP="000A50B6">
            <w:pPr>
              <w:pStyle w:val="ListParagraph"/>
              <w:numPr>
                <w:ilvl w:val="0"/>
                <w:numId w:val="56"/>
              </w:numPr>
              <w:spacing w:before="60" w:after="0" w:line="240" w:lineRule="auto"/>
              <w:ind w:left="342" w:hanging="342"/>
              <w:contextualSpacing w:val="0"/>
              <w:rPr>
                <w:rFonts w:asciiTheme="minorHAnsi" w:hAnsiTheme="minorHAnsi"/>
                <w:sz w:val="28"/>
                <w:szCs w:val="28"/>
                <w:lang w:val="en-US"/>
              </w:rPr>
            </w:pPr>
            <w:r w:rsidRPr="002073BF">
              <w:rPr>
                <w:rFonts w:asciiTheme="minorHAnsi" w:hAnsiTheme="minorHAnsi"/>
                <w:sz w:val="28"/>
                <w:szCs w:val="28"/>
              </w:rPr>
              <w:t>Infórmese sobre los plazos y obtener la información necesaria para la ayuda financiera y la admisión a la universidad. Ponga PLAZOS en su calendario.</w:t>
            </w:r>
          </w:p>
          <w:p w:rsidR="002073BF" w:rsidRPr="002073BF" w:rsidRDefault="002073BF" w:rsidP="000A50B6">
            <w:pPr>
              <w:pStyle w:val="ListParagraph"/>
              <w:numPr>
                <w:ilvl w:val="0"/>
                <w:numId w:val="58"/>
              </w:numPr>
              <w:spacing w:before="60" w:after="0" w:line="240" w:lineRule="auto"/>
              <w:contextualSpacing w:val="0"/>
              <w:rPr>
                <w:rFonts w:asciiTheme="minorHAnsi" w:hAnsiTheme="minorHAnsi"/>
                <w:sz w:val="28"/>
                <w:szCs w:val="28"/>
              </w:rPr>
            </w:pPr>
            <w:r w:rsidRPr="002073BF">
              <w:rPr>
                <w:rFonts w:asciiTheme="minorHAnsi" w:hAnsiTheme="minorHAnsi"/>
                <w:sz w:val="28"/>
                <w:szCs w:val="28"/>
              </w:rPr>
              <w:t>Manten</w:t>
            </w:r>
            <w:r w:rsidR="00C25160">
              <w:rPr>
                <w:rFonts w:asciiTheme="minorHAnsi" w:hAnsiTheme="minorHAnsi"/>
                <w:sz w:val="28"/>
                <w:szCs w:val="28"/>
              </w:rPr>
              <w:t>ga</w:t>
            </w:r>
            <w:r w:rsidRPr="002073BF">
              <w:rPr>
                <w:rFonts w:asciiTheme="minorHAnsi" w:hAnsiTheme="minorHAnsi"/>
                <w:sz w:val="28"/>
                <w:szCs w:val="28"/>
              </w:rPr>
              <w:t xml:space="preserve"> ahorro de dinero y planear </w:t>
            </w:r>
            <w:r>
              <w:rPr>
                <w:rFonts w:asciiTheme="minorHAnsi" w:hAnsiTheme="minorHAnsi"/>
                <w:sz w:val="28"/>
                <w:szCs w:val="28"/>
              </w:rPr>
              <w:t>sus finanzas</w:t>
            </w:r>
            <w:r w:rsidRPr="002073BF">
              <w:rPr>
                <w:rFonts w:asciiTheme="minorHAnsi" w:hAnsiTheme="minorHAnsi"/>
                <w:sz w:val="28"/>
                <w:szCs w:val="28"/>
              </w:rPr>
              <w:t xml:space="preserve"> para otros programas de educación y formación universitaria y.</w:t>
            </w:r>
          </w:p>
          <w:p w:rsidR="006D2EF6" w:rsidRPr="002073BF" w:rsidRDefault="002073BF" w:rsidP="000A50B6">
            <w:pPr>
              <w:pStyle w:val="ListParagraph"/>
              <w:numPr>
                <w:ilvl w:val="0"/>
                <w:numId w:val="58"/>
              </w:numPr>
              <w:spacing w:before="60" w:after="0" w:line="240" w:lineRule="auto"/>
              <w:contextualSpacing w:val="0"/>
              <w:rPr>
                <w:rFonts w:asciiTheme="minorHAnsi" w:hAnsiTheme="minorHAnsi"/>
                <w:sz w:val="28"/>
                <w:szCs w:val="28"/>
              </w:rPr>
            </w:pPr>
            <w:r w:rsidRPr="002073BF">
              <w:rPr>
                <w:rFonts w:asciiTheme="minorHAnsi" w:hAnsiTheme="minorHAnsi"/>
                <w:sz w:val="28"/>
                <w:szCs w:val="28"/>
              </w:rPr>
              <w:t>Ir a la universidad</w:t>
            </w:r>
            <w:r w:rsidR="006D2EF6" w:rsidRPr="002073BF">
              <w:rPr>
                <w:rFonts w:asciiTheme="minorHAnsi" w:hAnsiTheme="minorHAnsi"/>
                <w:sz w:val="28"/>
                <w:szCs w:val="28"/>
              </w:rPr>
              <w:t xml:space="preserve">, </w:t>
            </w:r>
            <w:r w:rsidR="00D34D62" w:rsidRPr="002073BF">
              <w:rPr>
                <w:rFonts w:asciiTheme="minorHAnsi" w:hAnsiTheme="minorHAnsi"/>
                <w:sz w:val="28"/>
                <w:szCs w:val="28"/>
              </w:rPr>
              <w:t>información</w:t>
            </w:r>
            <w:r w:rsidRPr="002073BF">
              <w:rPr>
                <w:rFonts w:asciiTheme="minorHAnsi" w:hAnsiTheme="minorHAnsi"/>
                <w:sz w:val="28"/>
                <w:szCs w:val="28"/>
              </w:rPr>
              <w:t xml:space="preserve"> de trabajo</w:t>
            </w:r>
            <w:r w:rsidR="006D2EF6" w:rsidRPr="002073BF">
              <w:rPr>
                <w:rFonts w:asciiTheme="minorHAnsi" w:hAnsiTheme="minorHAnsi"/>
                <w:sz w:val="28"/>
                <w:szCs w:val="28"/>
              </w:rPr>
              <w:t xml:space="preserve">, </w:t>
            </w:r>
            <w:r>
              <w:rPr>
                <w:rFonts w:asciiTheme="minorHAnsi" w:hAnsiTheme="minorHAnsi"/>
                <w:sz w:val="28"/>
                <w:szCs w:val="28"/>
              </w:rPr>
              <w:t>y exposición de carreras</w:t>
            </w:r>
            <w:r w:rsidR="006D2EF6" w:rsidRPr="002073BF">
              <w:rPr>
                <w:rFonts w:asciiTheme="minorHAnsi" w:hAnsiTheme="minorHAnsi"/>
                <w:sz w:val="28"/>
                <w:szCs w:val="28"/>
              </w:rPr>
              <w:t>.</w:t>
            </w:r>
          </w:p>
          <w:p w:rsidR="005C7F60" w:rsidRPr="005C7F60" w:rsidRDefault="00D34D62" w:rsidP="005C7F60">
            <w:pPr>
              <w:pStyle w:val="ListParagraph"/>
              <w:numPr>
                <w:ilvl w:val="0"/>
                <w:numId w:val="58"/>
              </w:numPr>
              <w:spacing w:before="60" w:after="0" w:line="240" w:lineRule="auto"/>
              <w:contextualSpacing w:val="0"/>
              <w:rPr>
                <w:rFonts w:asciiTheme="minorHAnsi" w:hAnsiTheme="minorHAnsi"/>
                <w:sz w:val="28"/>
                <w:szCs w:val="28"/>
              </w:rPr>
            </w:pPr>
            <w:r w:rsidRPr="002073BF">
              <w:rPr>
                <w:rFonts w:asciiTheme="minorHAnsi" w:hAnsiTheme="minorHAnsi"/>
                <w:sz w:val="28"/>
                <w:szCs w:val="28"/>
              </w:rPr>
              <w:t>Practi</w:t>
            </w:r>
            <w:r>
              <w:rPr>
                <w:rFonts w:asciiTheme="minorHAnsi" w:hAnsiTheme="minorHAnsi"/>
                <w:sz w:val="28"/>
                <w:szCs w:val="28"/>
              </w:rPr>
              <w:t>que</w:t>
            </w:r>
            <w:r w:rsidR="002073BF" w:rsidRPr="002073BF">
              <w:rPr>
                <w:rFonts w:asciiTheme="minorHAnsi" w:hAnsiTheme="minorHAnsi"/>
                <w:sz w:val="28"/>
                <w:szCs w:val="28"/>
              </w:rPr>
              <w:t xml:space="preserve"> habilidades de autodefensa por </w:t>
            </w:r>
            <w:r w:rsidR="002073BF">
              <w:rPr>
                <w:rFonts w:asciiTheme="minorHAnsi" w:hAnsiTheme="minorHAnsi"/>
                <w:sz w:val="28"/>
                <w:szCs w:val="28"/>
              </w:rPr>
              <w:t>saber</w:t>
            </w:r>
            <w:r w:rsidR="002073BF" w:rsidRPr="002073BF">
              <w:rPr>
                <w:rFonts w:asciiTheme="minorHAnsi" w:hAnsiTheme="minorHAnsi"/>
                <w:sz w:val="28"/>
                <w:szCs w:val="28"/>
              </w:rPr>
              <w:t xml:space="preserve"> cómo describir su discapacidad, cómo le afecta y qué adaptaciones necesita en otros programas educativos o de formación universitaria y</w:t>
            </w:r>
            <w:r w:rsidR="002073BF">
              <w:rPr>
                <w:rFonts w:asciiTheme="minorHAnsi" w:hAnsiTheme="minorHAnsi"/>
                <w:sz w:val="28"/>
                <w:szCs w:val="28"/>
              </w:rPr>
              <w:t>.</w:t>
            </w:r>
          </w:p>
          <w:p w:rsidR="006D2EF6" w:rsidRPr="005C7F60" w:rsidRDefault="005C7F60" w:rsidP="005C7F60">
            <w:pPr>
              <w:pStyle w:val="ListParagraph"/>
              <w:numPr>
                <w:ilvl w:val="0"/>
                <w:numId w:val="58"/>
              </w:numPr>
              <w:spacing w:before="60" w:after="0" w:line="240" w:lineRule="auto"/>
              <w:contextualSpacing w:val="0"/>
              <w:rPr>
                <w:rFonts w:asciiTheme="minorHAnsi" w:hAnsiTheme="minorHAnsi"/>
                <w:sz w:val="28"/>
                <w:szCs w:val="28"/>
              </w:rPr>
            </w:pPr>
            <w:r w:rsidRPr="005C7F60">
              <w:rPr>
                <w:rFonts w:asciiTheme="minorHAnsi" w:hAnsiTheme="minorHAnsi"/>
                <w:sz w:val="28"/>
                <w:szCs w:val="28"/>
              </w:rPr>
              <w:t xml:space="preserve">Siga elevando sus habilidades de liderazgo y </w:t>
            </w:r>
            <w:r w:rsidR="00D34D62" w:rsidRPr="005C7F60">
              <w:rPr>
                <w:rFonts w:asciiTheme="minorHAnsi" w:hAnsiTheme="minorHAnsi"/>
                <w:sz w:val="28"/>
                <w:szCs w:val="28"/>
              </w:rPr>
              <w:t>llévelas</w:t>
            </w:r>
            <w:r w:rsidRPr="005C7F60">
              <w:rPr>
                <w:rFonts w:asciiTheme="minorHAnsi" w:hAnsiTheme="minorHAnsi"/>
                <w:sz w:val="28"/>
                <w:szCs w:val="28"/>
              </w:rPr>
              <w:t xml:space="preserve"> a su reunión del equipo de IEP.</w:t>
            </w:r>
          </w:p>
          <w:p w:rsidR="006D2EF6" w:rsidRPr="002073BF" w:rsidRDefault="006D2EF6" w:rsidP="006D2EF6">
            <w:pPr>
              <w:spacing w:before="60"/>
              <w:rPr>
                <w:rFonts w:asciiTheme="minorHAnsi" w:hAnsiTheme="minorHAnsi"/>
                <w:sz w:val="28"/>
                <w:szCs w:val="28"/>
              </w:rPr>
            </w:pPr>
          </w:p>
          <w:p w:rsidR="006D2EF6" w:rsidRPr="002073BF" w:rsidRDefault="006D2EF6" w:rsidP="006D2EF6">
            <w:pPr>
              <w:spacing w:before="60"/>
              <w:rPr>
                <w:rFonts w:asciiTheme="minorHAnsi" w:hAnsiTheme="minorHAnsi"/>
                <w:sz w:val="28"/>
                <w:szCs w:val="28"/>
              </w:rPr>
            </w:pPr>
          </w:p>
        </w:tc>
        <w:tc>
          <w:tcPr>
            <w:tcW w:w="6930" w:type="dxa"/>
          </w:tcPr>
          <w:p w:rsidR="00AE4466" w:rsidRPr="00AE4466" w:rsidRDefault="00AE446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AE4466">
              <w:rPr>
                <w:rFonts w:asciiTheme="minorHAnsi" w:hAnsiTheme="minorHAnsi"/>
                <w:sz w:val="28"/>
                <w:szCs w:val="28"/>
              </w:rPr>
              <w:lastRenderedPageBreak/>
              <w:t xml:space="preserve">Si el estudiante necesita adaptaciones en los exámenes de ingreso a la universidad, se aplican principios de los </w:t>
            </w:r>
            <w:r>
              <w:rPr>
                <w:rFonts w:asciiTheme="minorHAnsi" w:hAnsiTheme="minorHAnsi"/>
                <w:sz w:val="28"/>
                <w:szCs w:val="28"/>
              </w:rPr>
              <w:t>acomodamientos</w:t>
            </w:r>
            <w:r w:rsidRPr="00AE4466">
              <w:rPr>
                <w:rFonts w:asciiTheme="minorHAnsi" w:hAnsiTheme="minorHAnsi"/>
                <w:sz w:val="28"/>
                <w:szCs w:val="28"/>
              </w:rPr>
              <w:t xml:space="preserve">. NOTA: Hay un plazo estricto para la presentación de solicitudes de </w:t>
            </w:r>
            <w:r>
              <w:rPr>
                <w:rFonts w:asciiTheme="minorHAnsi" w:hAnsiTheme="minorHAnsi"/>
                <w:sz w:val="28"/>
                <w:szCs w:val="28"/>
              </w:rPr>
              <w:t>acomodamiento</w:t>
            </w:r>
            <w:r w:rsidRPr="00AE4466">
              <w:rPr>
                <w:rFonts w:asciiTheme="minorHAnsi" w:hAnsiTheme="minorHAnsi"/>
                <w:sz w:val="28"/>
                <w:szCs w:val="28"/>
              </w:rPr>
              <w:t>.</w:t>
            </w:r>
          </w:p>
          <w:p w:rsidR="00AE4466" w:rsidRPr="008F251E" w:rsidRDefault="00AE446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Pr>
                <w:rFonts w:asciiTheme="minorHAnsi" w:hAnsiTheme="minorHAnsi"/>
                <w:sz w:val="28"/>
                <w:szCs w:val="28"/>
              </w:rPr>
              <w:t>Refiera</w:t>
            </w:r>
            <w:r w:rsidRPr="00AE4466">
              <w:rPr>
                <w:rFonts w:asciiTheme="minorHAnsi" w:hAnsiTheme="minorHAnsi"/>
                <w:sz w:val="28"/>
                <w:szCs w:val="28"/>
              </w:rPr>
              <w:t xml:space="preserve"> familias al centro de información de carrera o la oficina de orientación para recibir información sobre becas, ayuda financiera, y los plazos de admisión y/o proveer información a la familia y</w:t>
            </w:r>
            <w:r>
              <w:rPr>
                <w:rFonts w:asciiTheme="minorHAnsi" w:hAnsiTheme="minorHAnsi"/>
                <w:sz w:val="28"/>
                <w:szCs w:val="28"/>
              </w:rPr>
              <w:t xml:space="preserve"> </w:t>
            </w:r>
            <w:r w:rsidRPr="00AE4466">
              <w:rPr>
                <w:rFonts w:asciiTheme="minorHAnsi" w:hAnsiTheme="minorHAnsi"/>
                <w:sz w:val="28"/>
                <w:szCs w:val="28"/>
              </w:rPr>
              <w:t>a los estudiantes acerca de los recursos relacionados con la solicitud de ayuda financiera federal (FAFSA) para el próximo año .</w:t>
            </w:r>
          </w:p>
          <w:p w:rsidR="00AE4466" w:rsidRPr="00AE4466" w:rsidRDefault="00AE446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AE4466">
              <w:rPr>
                <w:rFonts w:asciiTheme="minorHAnsi" w:hAnsiTheme="minorHAnsi"/>
                <w:sz w:val="28"/>
                <w:szCs w:val="28"/>
              </w:rPr>
              <w:t xml:space="preserve">Determinar si el estudiante tiene cualquier brecha entre las habilidades académicas y universitarias u otros requisitos de ingreso después de </w:t>
            </w:r>
            <w:r>
              <w:rPr>
                <w:rFonts w:asciiTheme="minorHAnsi" w:hAnsiTheme="minorHAnsi"/>
                <w:sz w:val="28"/>
                <w:szCs w:val="28"/>
              </w:rPr>
              <w:t>high school</w:t>
            </w:r>
            <w:r w:rsidRPr="00AE4466">
              <w:rPr>
                <w:rFonts w:asciiTheme="minorHAnsi" w:hAnsiTheme="minorHAnsi"/>
                <w:sz w:val="28"/>
                <w:szCs w:val="28"/>
              </w:rPr>
              <w:t xml:space="preserve">. Utilice esta información para actualizar el plan de aprendizaje de </w:t>
            </w:r>
            <w:r>
              <w:rPr>
                <w:rFonts w:asciiTheme="minorHAnsi" w:hAnsiTheme="minorHAnsi"/>
                <w:sz w:val="28"/>
                <w:szCs w:val="28"/>
              </w:rPr>
              <w:t>cuarto</w:t>
            </w:r>
            <w:r w:rsidRPr="00AE4466">
              <w:rPr>
                <w:rFonts w:asciiTheme="minorHAnsi" w:hAnsiTheme="minorHAnsi"/>
                <w:sz w:val="28"/>
                <w:szCs w:val="28"/>
              </w:rPr>
              <w:t xml:space="preserve"> año /IEP.</w:t>
            </w:r>
          </w:p>
          <w:p w:rsidR="00AE4466" w:rsidRDefault="00AE446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AE4466">
              <w:rPr>
                <w:rFonts w:asciiTheme="minorHAnsi" w:hAnsiTheme="minorHAnsi"/>
                <w:sz w:val="28"/>
                <w:szCs w:val="28"/>
              </w:rPr>
              <w:t xml:space="preserve">Revisar con </w:t>
            </w:r>
            <w:r>
              <w:rPr>
                <w:rFonts w:asciiTheme="minorHAnsi" w:hAnsiTheme="minorHAnsi"/>
                <w:sz w:val="28"/>
                <w:szCs w:val="28"/>
              </w:rPr>
              <w:t>el</w:t>
            </w:r>
            <w:r w:rsidRPr="00AE4466">
              <w:rPr>
                <w:rFonts w:asciiTheme="minorHAnsi" w:hAnsiTheme="minorHAnsi"/>
                <w:sz w:val="28"/>
                <w:szCs w:val="28"/>
              </w:rPr>
              <w:t xml:space="preserve"> estudiante su plan de cuatro años para asegurarse de que incluye todas las clases requeridas por la educación post-secundaria y opciones de entrenamiento que </w:t>
            </w:r>
            <w:r>
              <w:rPr>
                <w:rFonts w:asciiTheme="minorHAnsi" w:hAnsiTheme="minorHAnsi"/>
                <w:sz w:val="28"/>
                <w:szCs w:val="28"/>
              </w:rPr>
              <w:t>pueda estar interesado</w:t>
            </w:r>
            <w:r w:rsidRPr="00AE4466">
              <w:rPr>
                <w:rFonts w:asciiTheme="minorHAnsi" w:hAnsiTheme="minorHAnsi"/>
                <w:sz w:val="28"/>
                <w:szCs w:val="28"/>
              </w:rPr>
              <w:t xml:space="preserve"> en asistir. Realizar ajustes en el plan de aprendizaje de cuatro años como sea necesario.</w:t>
            </w:r>
          </w:p>
          <w:p w:rsidR="00AE4466" w:rsidRPr="00AE4466" w:rsidRDefault="00AE446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Pr>
                <w:rFonts w:asciiTheme="minorHAnsi" w:hAnsiTheme="minorHAnsi"/>
                <w:sz w:val="28"/>
                <w:szCs w:val="28"/>
              </w:rPr>
              <w:t>Revise</w:t>
            </w:r>
            <w:r w:rsidRPr="00AE4466">
              <w:rPr>
                <w:rFonts w:asciiTheme="minorHAnsi" w:hAnsiTheme="minorHAnsi"/>
                <w:sz w:val="28"/>
                <w:szCs w:val="28"/>
              </w:rPr>
              <w:t xml:space="preserve"> transcripciones para asegurarse de que el estudiante tendrá los créditos necesarios de graduación.</w:t>
            </w:r>
          </w:p>
          <w:p w:rsidR="00AE4466" w:rsidRPr="00AE4466" w:rsidRDefault="00AE4466" w:rsidP="000A50B6">
            <w:pPr>
              <w:pStyle w:val="ListParagraph"/>
              <w:numPr>
                <w:ilvl w:val="0"/>
                <w:numId w:val="56"/>
              </w:numPr>
              <w:spacing w:before="60" w:after="120" w:line="240" w:lineRule="auto"/>
              <w:ind w:left="432" w:hanging="288"/>
              <w:contextualSpacing w:val="0"/>
              <w:rPr>
                <w:rFonts w:asciiTheme="minorHAnsi" w:hAnsiTheme="minorHAnsi"/>
                <w:sz w:val="28"/>
                <w:szCs w:val="28"/>
              </w:rPr>
            </w:pPr>
            <w:r w:rsidRPr="00AE4466">
              <w:rPr>
                <w:rFonts w:asciiTheme="minorHAnsi" w:hAnsiTheme="minorHAnsi"/>
                <w:sz w:val="28"/>
                <w:szCs w:val="28"/>
              </w:rPr>
              <w:lastRenderedPageBreak/>
              <w:t xml:space="preserve">Hablar con el estudiante y la familia </w:t>
            </w:r>
            <w:r>
              <w:rPr>
                <w:rFonts w:asciiTheme="minorHAnsi" w:hAnsiTheme="minorHAnsi"/>
                <w:sz w:val="28"/>
                <w:szCs w:val="28"/>
              </w:rPr>
              <w:t>la</w:t>
            </w:r>
            <w:r w:rsidRPr="00AE4466">
              <w:rPr>
                <w:rFonts w:asciiTheme="minorHAnsi" w:hAnsiTheme="minorHAnsi"/>
                <w:sz w:val="28"/>
                <w:szCs w:val="28"/>
              </w:rPr>
              <w:t xml:space="preserve"> posible elegibilidad del estudiante para continuar estudios secundarios hasta el final del semestre </w:t>
            </w:r>
            <w:r>
              <w:rPr>
                <w:rFonts w:asciiTheme="minorHAnsi" w:hAnsiTheme="minorHAnsi"/>
                <w:sz w:val="28"/>
                <w:szCs w:val="28"/>
              </w:rPr>
              <w:t xml:space="preserve">que </w:t>
            </w:r>
            <w:r w:rsidRPr="00AE4466">
              <w:rPr>
                <w:rFonts w:asciiTheme="minorHAnsi" w:hAnsiTheme="minorHAnsi"/>
                <w:sz w:val="28"/>
                <w:szCs w:val="28"/>
              </w:rPr>
              <w:t>el estudiante cumpla 21 años.</w:t>
            </w:r>
          </w:p>
          <w:p w:rsidR="006D2EF6" w:rsidRPr="001A4736" w:rsidRDefault="006D2EF6" w:rsidP="001A4736">
            <w:pPr>
              <w:pStyle w:val="ListParagraph"/>
              <w:numPr>
                <w:ilvl w:val="0"/>
                <w:numId w:val="56"/>
              </w:numPr>
              <w:spacing w:before="60" w:after="120" w:line="240" w:lineRule="auto"/>
              <w:ind w:left="432" w:hanging="288"/>
              <w:contextualSpacing w:val="0"/>
              <w:rPr>
                <w:rFonts w:asciiTheme="minorHAnsi" w:hAnsiTheme="minorHAnsi"/>
                <w:sz w:val="28"/>
                <w:szCs w:val="28"/>
              </w:rPr>
            </w:pPr>
            <w:r w:rsidRPr="001A4736">
              <w:rPr>
                <w:rFonts w:asciiTheme="minorHAnsi" w:hAnsiTheme="minorHAnsi"/>
                <w:sz w:val="28"/>
                <w:szCs w:val="28"/>
              </w:rPr>
              <w:t>Prepare/</w:t>
            </w:r>
            <w:r w:rsidR="001A4736" w:rsidRPr="001A4736">
              <w:rPr>
                <w:rFonts w:asciiTheme="minorHAnsi" w:hAnsiTheme="minorHAnsi"/>
                <w:sz w:val="28"/>
                <w:szCs w:val="28"/>
              </w:rPr>
              <w:t xml:space="preserve">apoye al estudiante a dirigir su </w:t>
            </w:r>
            <w:r w:rsidR="00D34D62" w:rsidRPr="001A4736">
              <w:rPr>
                <w:rFonts w:asciiTheme="minorHAnsi" w:hAnsiTheme="minorHAnsi"/>
                <w:sz w:val="28"/>
                <w:szCs w:val="28"/>
              </w:rPr>
              <w:t>reunión</w:t>
            </w:r>
            <w:r w:rsidR="001A4736" w:rsidRPr="001A4736">
              <w:rPr>
                <w:rFonts w:asciiTheme="minorHAnsi" w:hAnsiTheme="minorHAnsi"/>
                <w:sz w:val="28"/>
                <w:szCs w:val="28"/>
              </w:rPr>
              <w:t xml:space="preserve"> de equipo</w:t>
            </w:r>
            <w:r w:rsidRPr="001A4736">
              <w:rPr>
                <w:rFonts w:asciiTheme="minorHAnsi" w:hAnsiTheme="minorHAnsi"/>
                <w:sz w:val="28"/>
                <w:szCs w:val="28"/>
              </w:rPr>
              <w:t xml:space="preserve"> IEP </w:t>
            </w:r>
          </w:p>
        </w:tc>
      </w:tr>
      <w:tr w:rsidR="006D2EF6" w:rsidRPr="001A4736" w:rsidTr="000A50B6">
        <w:trPr>
          <w:trHeight w:val="440"/>
        </w:trPr>
        <w:tc>
          <w:tcPr>
            <w:tcW w:w="1728" w:type="dxa"/>
            <w:vAlign w:val="center"/>
          </w:tcPr>
          <w:p w:rsidR="006D2EF6" w:rsidRPr="001A4736" w:rsidRDefault="006D2EF6" w:rsidP="006D2EF6">
            <w:pPr>
              <w:jc w:val="center"/>
              <w:rPr>
                <w:rFonts w:asciiTheme="minorHAnsi" w:hAnsiTheme="minorHAnsi"/>
                <w:b/>
                <w:sz w:val="28"/>
                <w:szCs w:val="28"/>
              </w:rPr>
            </w:pPr>
          </w:p>
        </w:tc>
        <w:tc>
          <w:tcPr>
            <w:tcW w:w="5760" w:type="dxa"/>
            <w:shd w:val="clear" w:color="auto" w:fill="DACDFF"/>
          </w:tcPr>
          <w:p w:rsidR="006D2EF6" w:rsidRPr="00154E68" w:rsidRDefault="00C00388" w:rsidP="006D2EF6">
            <w:pPr>
              <w:spacing w:before="60" w:after="60"/>
              <w:jc w:val="center"/>
              <w:rPr>
                <w:rFonts w:asciiTheme="minorHAnsi" w:hAnsiTheme="minorHAnsi"/>
                <w:b/>
                <w:sz w:val="28"/>
                <w:szCs w:val="28"/>
              </w:rPr>
            </w:pPr>
            <w:r>
              <w:rPr>
                <w:rFonts w:asciiTheme="minorHAnsi" w:hAnsiTheme="minorHAnsi"/>
                <w:b/>
                <w:sz w:val="28"/>
                <w:szCs w:val="28"/>
              </w:rPr>
              <w:t>Estudiante con Familia</w:t>
            </w:r>
          </w:p>
        </w:tc>
        <w:tc>
          <w:tcPr>
            <w:tcW w:w="6930" w:type="dxa"/>
            <w:shd w:val="clear" w:color="auto" w:fill="DACDFF"/>
          </w:tcPr>
          <w:p w:rsidR="006D2EF6" w:rsidRPr="001A4736" w:rsidRDefault="001A4736" w:rsidP="001A4736">
            <w:pPr>
              <w:spacing w:before="60" w:after="60"/>
              <w:jc w:val="center"/>
              <w:rPr>
                <w:rFonts w:asciiTheme="minorHAnsi" w:hAnsiTheme="minorHAnsi"/>
                <w:b/>
                <w:sz w:val="28"/>
                <w:szCs w:val="28"/>
              </w:rPr>
            </w:pPr>
            <w:r w:rsidRPr="001A4736">
              <w:rPr>
                <w:rFonts w:asciiTheme="minorHAnsi" w:hAnsiTheme="minorHAnsi"/>
                <w:b/>
                <w:sz w:val="28"/>
                <w:szCs w:val="28"/>
              </w:rPr>
              <w:t>Maestro</w:t>
            </w:r>
            <w:r w:rsidR="006D2EF6" w:rsidRPr="001A4736">
              <w:rPr>
                <w:rFonts w:asciiTheme="minorHAnsi" w:hAnsiTheme="minorHAnsi"/>
                <w:b/>
                <w:sz w:val="28"/>
                <w:szCs w:val="28"/>
              </w:rPr>
              <w:t>/</w:t>
            </w:r>
            <w:r w:rsidRPr="001A4736">
              <w:rPr>
                <w:rFonts w:asciiTheme="minorHAnsi" w:hAnsiTheme="minorHAnsi"/>
                <w:b/>
                <w:sz w:val="28"/>
                <w:szCs w:val="28"/>
              </w:rPr>
              <w:t>Personal u otro Miembro de</w:t>
            </w:r>
            <w:r>
              <w:rPr>
                <w:rFonts w:asciiTheme="minorHAnsi" w:hAnsiTheme="minorHAnsi"/>
                <w:b/>
                <w:sz w:val="28"/>
                <w:szCs w:val="28"/>
              </w:rPr>
              <w:t>l</w:t>
            </w:r>
            <w:r w:rsidRPr="001A4736">
              <w:rPr>
                <w:rFonts w:asciiTheme="minorHAnsi" w:hAnsiTheme="minorHAnsi"/>
                <w:b/>
                <w:sz w:val="28"/>
                <w:szCs w:val="28"/>
              </w:rPr>
              <w:t xml:space="preserve"> Equipo</w:t>
            </w:r>
            <w:r w:rsidR="006D2EF6" w:rsidRPr="001A4736">
              <w:rPr>
                <w:rFonts w:asciiTheme="minorHAnsi" w:hAnsiTheme="minorHAnsi"/>
                <w:b/>
                <w:sz w:val="28"/>
                <w:szCs w:val="28"/>
              </w:rPr>
              <w:t xml:space="preserve"> IEP </w:t>
            </w:r>
          </w:p>
        </w:tc>
      </w:tr>
      <w:tr w:rsidR="006D2EF6" w:rsidRPr="00714CD2" w:rsidTr="000A50B6">
        <w:trPr>
          <w:trHeight w:val="3329"/>
        </w:trPr>
        <w:tc>
          <w:tcPr>
            <w:tcW w:w="1728" w:type="dxa"/>
            <w:vAlign w:val="center"/>
          </w:tcPr>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6B4E49">
            <w:pPr>
              <w:jc w:val="center"/>
              <w:rPr>
                <w:rFonts w:asciiTheme="minorHAnsi" w:hAnsiTheme="minorHAnsi"/>
                <w:b/>
                <w:sz w:val="28"/>
                <w:szCs w:val="28"/>
              </w:rPr>
            </w:pPr>
            <w:r w:rsidRPr="00154E68">
              <w:rPr>
                <w:rFonts w:asciiTheme="minorHAnsi" w:hAnsiTheme="minorHAnsi"/>
                <w:b/>
                <w:sz w:val="28"/>
                <w:szCs w:val="28"/>
              </w:rPr>
              <w:t>Grad</w:t>
            </w:r>
            <w:r>
              <w:rPr>
                <w:rFonts w:asciiTheme="minorHAnsi" w:hAnsiTheme="minorHAnsi"/>
                <w:b/>
                <w:sz w:val="28"/>
                <w:szCs w:val="28"/>
              </w:rPr>
              <w:t>o</w:t>
            </w:r>
            <w:r w:rsidRPr="00154E68">
              <w:rPr>
                <w:rFonts w:asciiTheme="minorHAnsi" w:hAnsiTheme="minorHAnsi"/>
                <w:b/>
                <w:sz w:val="28"/>
                <w:szCs w:val="28"/>
              </w:rPr>
              <w:t xml:space="preserve"> 12</w:t>
            </w: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C00388">
            <w:pPr>
              <w:jc w:val="center"/>
              <w:rPr>
                <w:rFonts w:asciiTheme="minorHAnsi" w:hAnsiTheme="minorHAnsi"/>
                <w:b/>
                <w:sz w:val="28"/>
                <w:szCs w:val="28"/>
              </w:rPr>
            </w:pPr>
          </w:p>
          <w:p w:rsidR="006B4E49" w:rsidRDefault="006B4E49" w:rsidP="006B4E49">
            <w:pPr>
              <w:jc w:val="center"/>
              <w:rPr>
                <w:rFonts w:asciiTheme="minorHAnsi" w:hAnsiTheme="minorHAnsi"/>
                <w:b/>
                <w:sz w:val="28"/>
                <w:szCs w:val="28"/>
              </w:rPr>
            </w:pPr>
            <w:r w:rsidRPr="00154E68">
              <w:rPr>
                <w:rFonts w:asciiTheme="minorHAnsi" w:hAnsiTheme="minorHAnsi"/>
                <w:b/>
                <w:sz w:val="28"/>
                <w:szCs w:val="28"/>
              </w:rPr>
              <w:t>Grad</w:t>
            </w:r>
            <w:r>
              <w:rPr>
                <w:rFonts w:asciiTheme="minorHAnsi" w:hAnsiTheme="minorHAnsi"/>
                <w:b/>
                <w:sz w:val="28"/>
                <w:szCs w:val="28"/>
              </w:rPr>
              <w:t>o</w:t>
            </w:r>
            <w:r w:rsidRPr="00154E68">
              <w:rPr>
                <w:rFonts w:asciiTheme="minorHAnsi" w:hAnsiTheme="minorHAnsi"/>
                <w:b/>
                <w:sz w:val="28"/>
                <w:szCs w:val="28"/>
              </w:rPr>
              <w:t xml:space="preserve"> 12</w:t>
            </w:r>
          </w:p>
          <w:p w:rsidR="003024F5" w:rsidRPr="00B62B72" w:rsidRDefault="003024F5" w:rsidP="003024F5">
            <w:pPr>
              <w:jc w:val="center"/>
              <w:rPr>
                <w:rFonts w:asciiTheme="minorHAnsi" w:hAnsiTheme="minorHAnsi"/>
                <w:b/>
                <w:i/>
                <w:sz w:val="28"/>
                <w:szCs w:val="28"/>
              </w:rPr>
            </w:pPr>
            <w:r>
              <w:rPr>
                <w:rFonts w:asciiTheme="minorHAnsi" w:hAnsiTheme="minorHAnsi"/>
                <w:b/>
                <w:i/>
                <w:sz w:val="28"/>
                <w:szCs w:val="28"/>
              </w:rPr>
              <w:t>continuación</w:t>
            </w:r>
          </w:p>
          <w:p w:rsidR="006B4E49" w:rsidRPr="00154E68" w:rsidRDefault="006B4E49" w:rsidP="00C00388">
            <w:pPr>
              <w:jc w:val="center"/>
              <w:rPr>
                <w:rFonts w:asciiTheme="minorHAnsi" w:hAnsiTheme="minorHAnsi"/>
                <w:b/>
                <w:sz w:val="28"/>
                <w:szCs w:val="28"/>
              </w:rPr>
            </w:pPr>
          </w:p>
        </w:tc>
        <w:tc>
          <w:tcPr>
            <w:tcW w:w="5760" w:type="dxa"/>
          </w:tcPr>
          <w:p w:rsidR="008F251E" w:rsidRPr="008F251E" w:rsidRDefault="008F251E" w:rsidP="008F251E">
            <w:pPr>
              <w:pStyle w:val="ListParagraph"/>
              <w:numPr>
                <w:ilvl w:val="0"/>
                <w:numId w:val="59"/>
              </w:numPr>
              <w:spacing w:before="60" w:after="0" w:line="240" w:lineRule="auto"/>
              <w:contextualSpacing w:val="0"/>
              <w:rPr>
                <w:rFonts w:asciiTheme="minorHAnsi" w:hAnsiTheme="minorHAnsi"/>
                <w:sz w:val="28"/>
                <w:szCs w:val="28"/>
              </w:rPr>
            </w:pPr>
            <w:r w:rsidRPr="008F251E">
              <w:rPr>
                <w:rFonts w:asciiTheme="minorHAnsi" w:hAnsiTheme="minorHAnsi"/>
                <w:sz w:val="28"/>
                <w:szCs w:val="28"/>
              </w:rPr>
              <w:lastRenderedPageBreak/>
              <w:t xml:space="preserve">Volver a tomar el examen ingreso/colocación </w:t>
            </w:r>
            <w:r>
              <w:rPr>
                <w:rFonts w:asciiTheme="minorHAnsi" w:hAnsiTheme="minorHAnsi"/>
                <w:sz w:val="28"/>
                <w:szCs w:val="28"/>
              </w:rPr>
              <w:t>en</w:t>
            </w:r>
            <w:r w:rsidRPr="008F251E">
              <w:rPr>
                <w:rFonts w:asciiTheme="minorHAnsi" w:hAnsiTheme="minorHAnsi"/>
                <w:sz w:val="28"/>
                <w:szCs w:val="28"/>
              </w:rPr>
              <w:t xml:space="preserve"> la universidad, si es necesario.</w:t>
            </w:r>
          </w:p>
          <w:p w:rsidR="008F251E" w:rsidRPr="008F251E" w:rsidRDefault="008F251E" w:rsidP="000A50B6">
            <w:pPr>
              <w:pStyle w:val="ListParagraph"/>
              <w:numPr>
                <w:ilvl w:val="0"/>
                <w:numId w:val="59"/>
              </w:numPr>
              <w:spacing w:before="60" w:after="0" w:line="240" w:lineRule="auto"/>
              <w:contextualSpacing w:val="0"/>
              <w:rPr>
                <w:rFonts w:asciiTheme="minorHAnsi" w:hAnsiTheme="minorHAnsi"/>
                <w:sz w:val="28"/>
                <w:szCs w:val="28"/>
              </w:rPr>
            </w:pPr>
            <w:r w:rsidRPr="008F251E">
              <w:rPr>
                <w:rFonts w:asciiTheme="minorHAnsi" w:hAnsiTheme="minorHAnsi"/>
                <w:sz w:val="28"/>
                <w:szCs w:val="28"/>
              </w:rPr>
              <w:t>Complet</w:t>
            </w:r>
            <w:r w:rsidR="00C25160">
              <w:rPr>
                <w:rFonts w:asciiTheme="minorHAnsi" w:hAnsiTheme="minorHAnsi"/>
                <w:sz w:val="28"/>
                <w:szCs w:val="28"/>
              </w:rPr>
              <w:t>e</w:t>
            </w:r>
            <w:r w:rsidRPr="008F251E">
              <w:rPr>
                <w:rFonts w:asciiTheme="minorHAnsi" w:hAnsiTheme="minorHAnsi"/>
                <w:sz w:val="28"/>
                <w:szCs w:val="28"/>
              </w:rPr>
              <w:t xml:space="preserve"> y enviar las aplicaciones </w:t>
            </w:r>
            <w:r>
              <w:rPr>
                <w:rFonts w:asciiTheme="minorHAnsi" w:hAnsiTheme="minorHAnsi"/>
                <w:sz w:val="28"/>
                <w:szCs w:val="28"/>
              </w:rPr>
              <w:t xml:space="preserve">a </w:t>
            </w:r>
            <w:r w:rsidRPr="008F251E">
              <w:rPr>
                <w:rFonts w:asciiTheme="minorHAnsi" w:hAnsiTheme="minorHAnsi"/>
                <w:sz w:val="28"/>
                <w:szCs w:val="28"/>
              </w:rPr>
              <w:t xml:space="preserve">la universidad y </w:t>
            </w:r>
            <w:r>
              <w:rPr>
                <w:rFonts w:asciiTheme="minorHAnsi" w:hAnsiTheme="minorHAnsi"/>
                <w:sz w:val="28"/>
                <w:szCs w:val="28"/>
              </w:rPr>
              <w:t>otros</w:t>
            </w:r>
            <w:r w:rsidRPr="008F251E">
              <w:rPr>
                <w:rFonts w:asciiTheme="minorHAnsi" w:hAnsiTheme="minorHAnsi"/>
                <w:sz w:val="28"/>
                <w:szCs w:val="28"/>
              </w:rPr>
              <w:t xml:space="preserve"> programas</w:t>
            </w:r>
            <w:r w:rsidR="00BD1BD7">
              <w:rPr>
                <w:rFonts w:asciiTheme="minorHAnsi" w:hAnsiTheme="minorHAnsi"/>
                <w:sz w:val="28"/>
                <w:szCs w:val="28"/>
              </w:rPr>
              <w:t>, de</w:t>
            </w:r>
            <w:r w:rsidRPr="008F251E">
              <w:rPr>
                <w:rFonts w:asciiTheme="minorHAnsi" w:hAnsiTheme="minorHAnsi"/>
                <w:sz w:val="28"/>
                <w:szCs w:val="28"/>
              </w:rPr>
              <w:t xml:space="preserve"> formación, </w:t>
            </w:r>
            <w:r w:rsidR="00BD1BD7">
              <w:rPr>
                <w:rFonts w:asciiTheme="minorHAnsi" w:hAnsiTheme="minorHAnsi"/>
                <w:sz w:val="28"/>
                <w:szCs w:val="28"/>
              </w:rPr>
              <w:t xml:space="preserve">las </w:t>
            </w:r>
            <w:r w:rsidRPr="008F251E">
              <w:rPr>
                <w:rFonts w:asciiTheme="minorHAnsi" w:hAnsiTheme="minorHAnsi"/>
                <w:sz w:val="28"/>
                <w:szCs w:val="28"/>
              </w:rPr>
              <w:t xml:space="preserve">solicitudes de becas, </w:t>
            </w:r>
            <w:r w:rsidR="00EC653B" w:rsidRPr="008F251E">
              <w:rPr>
                <w:rFonts w:asciiTheme="minorHAnsi" w:hAnsiTheme="minorHAnsi"/>
                <w:sz w:val="28"/>
                <w:szCs w:val="28"/>
              </w:rPr>
              <w:t xml:space="preserve">FAFSA </w:t>
            </w:r>
            <w:r w:rsidR="00EC653B">
              <w:rPr>
                <w:rFonts w:asciiTheme="minorHAnsi" w:hAnsiTheme="minorHAnsi"/>
                <w:sz w:val="28"/>
                <w:szCs w:val="28"/>
              </w:rPr>
              <w:t>solicitudes</w:t>
            </w:r>
            <w:r w:rsidRPr="008F251E">
              <w:rPr>
                <w:rFonts w:asciiTheme="minorHAnsi" w:hAnsiTheme="minorHAnsi"/>
                <w:sz w:val="28"/>
                <w:szCs w:val="28"/>
              </w:rPr>
              <w:t xml:space="preserve"> de ayuda financiera antes de los plazos</w:t>
            </w:r>
            <w:r>
              <w:rPr>
                <w:rFonts w:asciiTheme="minorHAnsi" w:hAnsiTheme="minorHAnsi"/>
                <w:sz w:val="28"/>
                <w:szCs w:val="28"/>
              </w:rPr>
              <w:t>.</w:t>
            </w:r>
          </w:p>
          <w:p w:rsidR="008F251E" w:rsidRPr="008F251E" w:rsidRDefault="00F975D9"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Pr>
                <w:rFonts w:asciiTheme="minorHAnsi" w:hAnsiTheme="minorHAnsi"/>
                <w:sz w:val="28"/>
                <w:szCs w:val="28"/>
              </w:rPr>
              <w:t>Consi</w:t>
            </w:r>
            <w:r w:rsidR="008F251E" w:rsidRPr="008F251E">
              <w:rPr>
                <w:rFonts w:asciiTheme="minorHAnsi" w:hAnsiTheme="minorHAnsi"/>
                <w:sz w:val="28"/>
                <w:szCs w:val="28"/>
              </w:rPr>
              <w:t>g</w:t>
            </w:r>
            <w:r w:rsidR="00C25160">
              <w:rPr>
                <w:rFonts w:asciiTheme="minorHAnsi" w:hAnsiTheme="minorHAnsi"/>
                <w:sz w:val="28"/>
                <w:szCs w:val="28"/>
              </w:rPr>
              <w:t>a</w:t>
            </w:r>
            <w:r w:rsidR="008F251E" w:rsidRPr="008F251E">
              <w:rPr>
                <w:rFonts w:asciiTheme="minorHAnsi" w:hAnsiTheme="minorHAnsi"/>
                <w:sz w:val="28"/>
                <w:szCs w:val="28"/>
              </w:rPr>
              <w:t xml:space="preserve"> las copias de su expediente de educación especial </w:t>
            </w:r>
            <w:r w:rsidR="00192F94">
              <w:rPr>
                <w:rFonts w:asciiTheme="minorHAnsi" w:hAnsiTheme="minorHAnsi"/>
                <w:sz w:val="28"/>
                <w:szCs w:val="28"/>
              </w:rPr>
              <w:t xml:space="preserve">se </w:t>
            </w:r>
            <w:r w:rsidR="00D34D62">
              <w:rPr>
                <w:rFonts w:asciiTheme="minorHAnsi" w:hAnsiTheme="minorHAnsi"/>
                <w:sz w:val="28"/>
                <w:szCs w:val="28"/>
              </w:rPr>
              <w:t>pondrá</w:t>
            </w:r>
            <w:r w:rsidR="008F251E" w:rsidRPr="008F251E">
              <w:rPr>
                <w:rFonts w:asciiTheme="minorHAnsi" w:hAnsiTheme="minorHAnsi"/>
                <w:sz w:val="28"/>
                <w:szCs w:val="28"/>
              </w:rPr>
              <w:t xml:space="preserve"> en el Capítulo 4:</w:t>
            </w:r>
            <w:r w:rsidR="00192F94">
              <w:rPr>
                <w:rFonts w:asciiTheme="minorHAnsi" w:hAnsiTheme="minorHAnsi"/>
                <w:sz w:val="28"/>
                <w:szCs w:val="28"/>
              </w:rPr>
              <w:t xml:space="preserve"> </w:t>
            </w:r>
            <w:r w:rsidR="00D34D62">
              <w:rPr>
                <w:rFonts w:asciiTheme="minorHAnsi" w:hAnsiTheme="minorHAnsi"/>
                <w:sz w:val="28"/>
                <w:szCs w:val="28"/>
              </w:rPr>
              <w:t>Educación</w:t>
            </w:r>
            <w:r w:rsidR="00192F94">
              <w:rPr>
                <w:rFonts w:asciiTheme="minorHAnsi" w:hAnsiTheme="minorHAnsi"/>
                <w:sz w:val="28"/>
                <w:szCs w:val="28"/>
              </w:rPr>
              <w:t xml:space="preserve"> posterior</w:t>
            </w:r>
            <w:r w:rsidR="008F251E" w:rsidRPr="008F251E">
              <w:rPr>
                <w:rFonts w:asciiTheme="minorHAnsi" w:hAnsiTheme="minorHAnsi"/>
                <w:sz w:val="28"/>
                <w:szCs w:val="28"/>
              </w:rPr>
              <w:t>/</w:t>
            </w:r>
            <w:r w:rsidR="00192F94">
              <w:rPr>
                <w:rFonts w:asciiTheme="minorHAnsi" w:hAnsiTheme="minorHAnsi"/>
                <w:sz w:val="28"/>
                <w:szCs w:val="28"/>
              </w:rPr>
              <w:t>Entrenamiento</w:t>
            </w:r>
            <w:r w:rsidR="008F251E" w:rsidRPr="008F251E">
              <w:rPr>
                <w:rFonts w:asciiTheme="minorHAnsi" w:hAnsiTheme="minorHAnsi"/>
                <w:sz w:val="28"/>
                <w:szCs w:val="28"/>
              </w:rPr>
              <w:t xml:space="preserve"> de </w:t>
            </w:r>
            <w:r w:rsidR="00192F94">
              <w:rPr>
                <w:rFonts w:asciiTheme="minorHAnsi" w:hAnsiTheme="minorHAnsi"/>
                <w:sz w:val="28"/>
                <w:szCs w:val="28"/>
              </w:rPr>
              <w:t>Siga Adelante</w:t>
            </w:r>
            <w:r w:rsidR="008F251E" w:rsidRPr="008F251E">
              <w:rPr>
                <w:rFonts w:asciiTheme="minorHAnsi" w:hAnsiTheme="minorHAnsi"/>
                <w:sz w:val="28"/>
                <w:szCs w:val="28"/>
              </w:rPr>
              <w:t xml:space="preserve"> Carpeta </w:t>
            </w:r>
            <w:r w:rsidR="00192F94">
              <w:rPr>
                <w:rFonts w:asciiTheme="minorHAnsi" w:hAnsiTheme="minorHAnsi"/>
                <w:sz w:val="28"/>
                <w:szCs w:val="28"/>
              </w:rPr>
              <w:t xml:space="preserve">de </w:t>
            </w:r>
            <w:r w:rsidR="008F251E" w:rsidRPr="008F251E">
              <w:rPr>
                <w:rFonts w:asciiTheme="minorHAnsi" w:hAnsiTheme="minorHAnsi"/>
                <w:sz w:val="28"/>
                <w:szCs w:val="28"/>
              </w:rPr>
              <w:t>Transición.</w:t>
            </w:r>
          </w:p>
          <w:p w:rsidR="00192F94" w:rsidRPr="00192F94" w:rsidRDefault="00192F94" w:rsidP="000A50B6">
            <w:pPr>
              <w:pStyle w:val="ListParagraph"/>
              <w:numPr>
                <w:ilvl w:val="0"/>
                <w:numId w:val="59"/>
              </w:numPr>
              <w:spacing w:before="60" w:after="0" w:line="240" w:lineRule="auto"/>
              <w:contextualSpacing w:val="0"/>
              <w:rPr>
                <w:rFonts w:asciiTheme="minorHAnsi" w:hAnsiTheme="minorHAnsi"/>
                <w:sz w:val="28"/>
                <w:szCs w:val="28"/>
              </w:rPr>
            </w:pPr>
            <w:r w:rsidRPr="00192F94">
              <w:rPr>
                <w:rFonts w:asciiTheme="minorHAnsi" w:hAnsiTheme="minorHAnsi"/>
                <w:sz w:val="28"/>
                <w:szCs w:val="28"/>
              </w:rPr>
              <w:t>Contact</w:t>
            </w:r>
            <w:r>
              <w:rPr>
                <w:rFonts w:asciiTheme="minorHAnsi" w:hAnsiTheme="minorHAnsi"/>
                <w:sz w:val="28"/>
                <w:szCs w:val="28"/>
              </w:rPr>
              <w:t>e con</w:t>
            </w:r>
            <w:r w:rsidRPr="00192F94">
              <w:rPr>
                <w:rFonts w:asciiTheme="minorHAnsi" w:hAnsiTheme="minorHAnsi"/>
                <w:sz w:val="28"/>
                <w:szCs w:val="28"/>
              </w:rPr>
              <w:t xml:space="preserve"> Rehabilitación Vocacional o Comisión de Idaho para Ciegos y Deficientes Visuales </w:t>
            </w:r>
            <w:r>
              <w:rPr>
                <w:rFonts w:asciiTheme="minorHAnsi" w:hAnsiTheme="minorHAnsi"/>
                <w:sz w:val="28"/>
                <w:szCs w:val="28"/>
              </w:rPr>
              <w:t>en un</w:t>
            </w:r>
            <w:r w:rsidRPr="00192F94">
              <w:rPr>
                <w:rFonts w:asciiTheme="minorHAnsi" w:hAnsiTheme="minorHAnsi"/>
                <w:sz w:val="28"/>
                <w:szCs w:val="28"/>
              </w:rPr>
              <w:t xml:space="preserve"> apoyo posible para la educación post-</w:t>
            </w:r>
            <w:r>
              <w:rPr>
                <w:rFonts w:asciiTheme="minorHAnsi" w:hAnsiTheme="minorHAnsi"/>
                <w:sz w:val="28"/>
                <w:szCs w:val="28"/>
              </w:rPr>
              <w:t>secundaria.</w:t>
            </w:r>
          </w:p>
          <w:p w:rsidR="00192F94" w:rsidRPr="00192F94" w:rsidRDefault="00192F94" w:rsidP="000A50B6">
            <w:pPr>
              <w:pStyle w:val="ListParagraph"/>
              <w:numPr>
                <w:ilvl w:val="0"/>
                <w:numId w:val="58"/>
              </w:numPr>
              <w:spacing w:before="60" w:after="0" w:line="240" w:lineRule="auto"/>
              <w:contextualSpacing w:val="0"/>
              <w:rPr>
                <w:rFonts w:asciiTheme="minorHAnsi" w:hAnsiTheme="minorHAnsi"/>
                <w:sz w:val="28"/>
                <w:szCs w:val="28"/>
              </w:rPr>
            </w:pPr>
            <w:r w:rsidRPr="00192F94">
              <w:rPr>
                <w:rFonts w:asciiTheme="minorHAnsi" w:hAnsiTheme="minorHAnsi"/>
                <w:sz w:val="28"/>
                <w:szCs w:val="28"/>
              </w:rPr>
              <w:t xml:space="preserve">Comuníquese con la Oficina de Servicio de Discapacidad de la universidad a la que </w:t>
            </w:r>
            <w:r w:rsidR="00D34D62" w:rsidRPr="00192F94">
              <w:rPr>
                <w:rFonts w:asciiTheme="minorHAnsi" w:hAnsiTheme="minorHAnsi"/>
                <w:sz w:val="28"/>
                <w:szCs w:val="28"/>
              </w:rPr>
              <w:t>asistir</w:t>
            </w:r>
            <w:r w:rsidR="00D34D62">
              <w:rPr>
                <w:rFonts w:asciiTheme="minorHAnsi" w:hAnsiTheme="minorHAnsi"/>
                <w:sz w:val="28"/>
                <w:szCs w:val="28"/>
              </w:rPr>
              <w:t>á</w:t>
            </w:r>
            <w:r w:rsidRPr="00192F94">
              <w:rPr>
                <w:rFonts w:asciiTheme="minorHAnsi" w:hAnsiTheme="minorHAnsi"/>
                <w:sz w:val="28"/>
                <w:szCs w:val="28"/>
              </w:rPr>
              <w:t xml:space="preserve"> para hablar de su tecnología de asistencia y las necesidades de </w:t>
            </w:r>
            <w:r>
              <w:rPr>
                <w:rFonts w:asciiTheme="minorHAnsi" w:hAnsiTheme="minorHAnsi"/>
                <w:sz w:val="28"/>
                <w:szCs w:val="28"/>
              </w:rPr>
              <w:t>acomodamiento</w:t>
            </w:r>
            <w:r w:rsidRPr="00192F94">
              <w:rPr>
                <w:rFonts w:asciiTheme="minorHAnsi" w:hAnsiTheme="minorHAnsi"/>
                <w:sz w:val="28"/>
                <w:szCs w:val="28"/>
              </w:rPr>
              <w:t xml:space="preserve"> razonables</w:t>
            </w:r>
            <w:r>
              <w:rPr>
                <w:rFonts w:asciiTheme="minorHAnsi" w:hAnsiTheme="minorHAnsi"/>
                <w:sz w:val="28"/>
                <w:szCs w:val="28"/>
              </w:rPr>
              <w:t>.</w:t>
            </w:r>
          </w:p>
          <w:p w:rsidR="00192F94" w:rsidRPr="00192F94" w:rsidRDefault="00D34D62" w:rsidP="000A50B6">
            <w:pPr>
              <w:pStyle w:val="ListParagraph"/>
              <w:numPr>
                <w:ilvl w:val="0"/>
                <w:numId w:val="58"/>
              </w:numPr>
              <w:spacing w:before="60" w:after="0" w:line="240" w:lineRule="auto"/>
              <w:contextualSpacing w:val="0"/>
              <w:rPr>
                <w:rFonts w:asciiTheme="minorHAnsi" w:hAnsiTheme="minorHAnsi"/>
                <w:sz w:val="28"/>
                <w:szCs w:val="28"/>
              </w:rPr>
            </w:pPr>
            <w:r w:rsidRPr="00192F94">
              <w:rPr>
                <w:rFonts w:asciiTheme="minorHAnsi" w:hAnsiTheme="minorHAnsi"/>
                <w:sz w:val="28"/>
                <w:szCs w:val="28"/>
              </w:rPr>
              <w:t>Practi</w:t>
            </w:r>
            <w:r>
              <w:rPr>
                <w:rFonts w:asciiTheme="minorHAnsi" w:hAnsiTheme="minorHAnsi"/>
                <w:sz w:val="28"/>
                <w:szCs w:val="28"/>
              </w:rPr>
              <w:t>que</w:t>
            </w:r>
            <w:r w:rsidR="00192F94" w:rsidRPr="00192F94">
              <w:rPr>
                <w:rFonts w:asciiTheme="minorHAnsi" w:hAnsiTheme="minorHAnsi"/>
                <w:sz w:val="28"/>
                <w:szCs w:val="28"/>
              </w:rPr>
              <w:t xml:space="preserve"> habilidades de autodefensa por </w:t>
            </w:r>
            <w:r w:rsidR="00192F94">
              <w:rPr>
                <w:rFonts w:asciiTheme="minorHAnsi" w:hAnsiTheme="minorHAnsi"/>
                <w:sz w:val="28"/>
                <w:szCs w:val="28"/>
              </w:rPr>
              <w:lastRenderedPageBreak/>
              <w:t xml:space="preserve">saber </w:t>
            </w:r>
            <w:r w:rsidR="00192F94" w:rsidRPr="00192F94">
              <w:rPr>
                <w:rFonts w:asciiTheme="minorHAnsi" w:hAnsiTheme="minorHAnsi"/>
                <w:sz w:val="28"/>
                <w:szCs w:val="28"/>
              </w:rPr>
              <w:t xml:space="preserve">cómo describir su discapacidad, cómo le afecta y qué adaptaciones </w:t>
            </w:r>
            <w:r w:rsidR="00192F94">
              <w:rPr>
                <w:rFonts w:asciiTheme="minorHAnsi" w:hAnsiTheme="minorHAnsi"/>
                <w:sz w:val="28"/>
                <w:szCs w:val="28"/>
              </w:rPr>
              <w:t>necesita</w:t>
            </w:r>
            <w:r w:rsidR="00192F94" w:rsidRPr="00192F94">
              <w:rPr>
                <w:rFonts w:asciiTheme="minorHAnsi" w:hAnsiTheme="minorHAnsi"/>
                <w:sz w:val="28"/>
                <w:szCs w:val="28"/>
              </w:rPr>
              <w:t xml:space="preserve"> </w:t>
            </w:r>
            <w:r w:rsidR="005C7F60">
              <w:rPr>
                <w:rFonts w:asciiTheme="minorHAnsi" w:hAnsiTheme="minorHAnsi"/>
                <w:sz w:val="28"/>
                <w:szCs w:val="28"/>
              </w:rPr>
              <w:t>en la universidad,</w:t>
            </w:r>
            <w:r w:rsidR="00192F94" w:rsidRPr="00192F94">
              <w:rPr>
                <w:rFonts w:asciiTheme="minorHAnsi" w:hAnsiTheme="minorHAnsi"/>
                <w:sz w:val="28"/>
                <w:szCs w:val="28"/>
              </w:rPr>
              <w:t xml:space="preserve"> otro tipo de enseñanza o de opciones de capacitación.</w:t>
            </w:r>
          </w:p>
          <w:p w:rsidR="006D2EF6" w:rsidRPr="005C7F60" w:rsidRDefault="005C7F60" w:rsidP="005C7F60">
            <w:pPr>
              <w:pStyle w:val="ListParagraph"/>
              <w:numPr>
                <w:ilvl w:val="0"/>
                <w:numId w:val="58"/>
              </w:numPr>
              <w:spacing w:before="60" w:after="0" w:line="240" w:lineRule="auto"/>
              <w:contextualSpacing w:val="0"/>
              <w:rPr>
                <w:rFonts w:asciiTheme="minorHAnsi" w:hAnsiTheme="minorHAnsi"/>
                <w:sz w:val="28"/>
                <w:szCs w:val="28"/>
              </w:rPr>
            </w:pPr>
            <w:r>
              <w:rPr>
                <w:rFonts w:asciiTheme="minorHAnsi" w:hAnsiTheme="minorHAnsi"/>
                <w:sz w:val="28"/>
                <w:szCs w:val="28"/>
              </w:rPr>
              <w:t>Siga elevando</w:t>
            </w:r>
            <w:r w:rsidRPr="002073BF">
              <w:rPr>
                <w:rFonts w:asciiTheme="minorHAnsi" w:hAnsiTheme="minorHAnsi"/>
                <w:sz w:val="28"/>
                <w:szCs w:val="28"/>
              </w:rPr>
              <w:t xml:space="preserve"> sus habilidades de liderazgo y </w:t>
            </w:r>
            <w:r w:rsidR="00D34D62" w:rsidRPr="002073BF">
              <w:rPr>
                <w:rFonts w:asciiTheme="minorHAnsi" w:hAnsiTheme="minorHAnsi"/>
                <w:sz w:val="28"/>
                <w:szCs w:val="28"/>
              </w:rPr>
              <w:t>llév</w:t>
            </w:r>
            <w:r w:rsidR="00D34D62">
              <w:rPr>
                <w:rFonts w:asciiTheme="minorHAnsi" w:hAnsiTheme="minorHAnsi"/>
                <w:sz w:val="28"/>
                <w:szCs w:val="28"/>
              </w:rPr>
              <w:t>elas</w:t>
            </w:r>
            <w:r>
              <w:rPr>
                <w:rFonts w:asciiTheme="minorHAnsi" w:hAnsiTheme="minorHAnsi"/>
                <w:sz w:val="28"/>
                <w:szCs w:val="28"/>
              </w:rPr>
              <w:t xml:space="preserve"> a s</w:t>
            </w:r>
            <w:r w:rsidRPr="002073BF">
              <w:rPr>
                <w:rFonts w:asciiTheme="minorHAnsi" w:hAnsiTheme="minorHAnsi"/>
                <w:sz w:val="28"/>
                <w:szCs w:val="28"/>
              </w:rPr>
              <w:t>u reunión del equipo de IEP.</w:t>
            </w:r>
          </w:p>
        </w:tc>
        <w:tc>
          <w:tcPr>
            <w:tcW w:w="6930" w:type="dxa"/>
          </w:tcPr>
          <w:p w:rsidR="002F2243" w:rsidRPr="002F2243" w:rsidRDefault="002F224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2F2243">
              <w:rPr>
                <w:rFonts w:asciiTheme="minorHAnsi" w:hAnsiTheme="minorHAnsi"/>
                <w:sz w:val="28"/>
                <w:szCs w:val="28"/>
              </w:rPr>
              <w:lastRenderedPageBreak/>
              <w:t xml:space="preserve">Determinar si el estudiante continuará recibiendo los servicios hasta el final del semestre </w:t>
            </w:r>
            <w:r>
              <w:rPr>
                <w:rFonts w:asciiTheme="minorHAnsi" w:hAnsiTheme="minorHAnsi"/>
                <w:sz w:val="28"/>
                <w:szCs w:val="28"/>
              </w:rPr>
              <w:t xml:space="preserve">en el que </w:t>
            </w:r>
            <w:r w:rsidRPr="002F2243">
              <w:rPr>
                <w:rFonts w:asciiTheme="minorHAnsi" w:hAnsiTheme="minorHAnsi"/>
                <w:sz w:val="28"/>
                <w:szCs w:val="28"/>
              </w:rPr>
              <w:t>cumpla 21 años.</w:t>
            </w:r>
          </w:p>
          <w:p w:rsidR="002F2243" w:rsidRPr="00AE4466" w:rsidRDefault="002F2243" w:rsidP="002F2243">
            <w:pPr>
              <w:pStyle w:val="ListParagraph"/>
              <w:numPr>
                <w:ilvl w:val="0"/>
                <w:numId w:val="56"/>
              </w:numPr>
              <w:spacing w:before="60" w:after="0" w:line="240" w:lineRule="auto"/>
              <w:ind w:left="432" w:hanging="288"/>
              <w:contextualSpacing w:val="0"/>
              <w:rPr>
                <w:rFonts w:asciiTheme="minorHAnsi" w:hAnsiTheme="minorHAnsi"/>
                <w:sz w:val="28"/>
                <w:szCs w:val="28"/>
              </w:rPr>
            </w:pPr>
            <w:r w:rsidRPr="00AE4466">
              <w:rPr>
                <w:rFonts w:asciiTheme="minorHAnsi" w:hAnsiTheme="minorHAnsi"/>
                <w:sz w:val="28"/>
                <w:szCs w:val="28"/>
              </w:rPr>
              <w:t xml:space="preserve">Determinar si el estudiante tiene cualquier brecha entre las habilidades académicas y universitarias u otros requisitos de ingreso después de </w:t>
            </w:r>
            <w:r>
              <w:rPr>
                <w:rFonts w:asciiTheme="minorHAnsi" w:hAnsiTheme="minorHAnsi"/>
                <w:sz w:val="28"/>
                <w:szCs w:val="28"/>
              </w:rPr>
              <w:t>high school</w:t>
            </w:r>
            <w:r w:rsidRPr="00AE4466">
              <w:rPr>
                <w:rFonts w:asciiTheme="minorHAnsi" w:hAnsiTheme="minorHAnsi"/>
                <w:sz w:val="28"/>
                <w:szCs w:val="28"/>
              </w:rPr>
              <w:t xml:space="preserve">. Utilice esta información para actualizar el plan de aprendizaje de </w:t>
            </w:r>
            <w:r>
              <w:rPr>
                <w:rFonts w:asciiTheme="minorHAnsi" w:hAnsiTheme="minorHAnsi"/>
                <w:sz w:val="28"/>
                <w:szCs w:val="28"/>
              </w:rPr>
              <w:t>cuarto</w:t>
            </w:r>
            <w:r w:rsidRPr="00AE4466">
              <w:rPr>
                <w:rFonts w:asciiTheme="minorHAnsi" w:hAnsiTheme="minorHAnsi"/>
                <w:sz w:val="28"/>
                <w:szCs w:val="28"/>
              </w:rPr>
              <w:t xml:space="preserve"> año /IEP.</w:t>
            </w:r>
          </w:p>
          <w:p w:rsidR="002F2243" w:rsidRPr="00AE4466" w:rsidRDefault="002F2243" w:rsidP="002F2243">
            <w:pPr>
              <w:pStyle w:val="ListParagraph"/>
              <w:numPr>
                <w:ilvl w:val="0"/>
                <w:numId w:val="56"/>
              </w:numPr>
              <w:spacing w:before="60" w:after="0" w:line="240" w:lineRule="auto"/>
              <w:ind w:left="432" w:hanging="288"/>
              <w:contextualSpacing w:val="0"/>
              <w:rPr>
                <w:rFonts w:asciiTheme="minorHAnsi" w:hAnsiTheme="minorHAnsi"/>
                <w:sz w:val="28"/>
                <w:szCs w:val="28"/>
              </w:rPr>
            </w:pPr>
            <w:r>
              <w:rPr>
                <w:rFonts w:asciiTheme="minorHAnsi" w:hAnsiTheme="minorHAnsi"/>
                <w:sz w:val="28"/>
                <w:szCs w:val="28"/>
              </w:rPr>
              <w:t>Revise</w:t>
            </w:r>
            <w:r w:rsidRPr="00AE4466">
              <w:rPr>
                <w:rFonts w:asciiTheme="minorHAnsi" w:hAnsiTheme="minorHAnsi"/>
                <w:sz w:val="28"/>
                <w:szCs w:val="28"/>
              </w:rPr>
              <w:t xml:space="preserve"> transcripciones para asegurarse de que el estudiante tendrá los créditos necesarios de graduación.</w:t>
            </w:r>
          </w:p>
          <w:p w:rsidR="002F2243" w:rsidRPr="002F2243" w:rsidRDefault="002F224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2F2243">
              <w:rPr>
                <w:rFonts w:asciiTheme="minorHAnsi" w:hAnsiTheme="minorHAnsi"/>
                <w:sz w:val="28"/>
                <w:szCs w:val="28"/>
              </w:rPr>
              <w:t xml:space="preserve">Hacer </w:t>
            </w:r>
            <w:r>
              <w:rPr>
                <w:rFonts w:asciiTheme="minorHAnsi" w:hAnsiTheme="minorHAnsi"/>
                <w:sz w:val="28"/>
                <w:szCs w:val="28"/>
              </w:rPr>
              <w:t xml:space="preserve">una </w:t>
            </w:r>
            <w:r w:rsidRPr="002F2243">
              <w:rPr>
                <w:rFonts w:asciiTheme="minorHAnsi" w:hAnsiTheme="minorHAnsi"/>
                <w:sz w:val="28"/>
                <w:szCs w:val="28"/>
              </w:rPr>
              <w:t xml:space="preserve">referencia a la Rehabilitación Vocacional o Comisión de Idaho para Ciegos y Deficientes Visuales para </w:t>
            </w:r>
            <w:r>
              <w:rPr>
                <w:rFonts w:asciiTheme="minorHAnsi" w:hAnsiTheme="minorHAnsi"/>
                <w:sz w:val="28"/>
                <w:szCs w:val="28"/>
              </w:rPr>
              <w:t>ver</w:t>
            </w:r>
            <w:r w:rsidRPr="002F2243">
              <w:rPr>
                <w:rFonts w:asciiTheme="minorHAnsi" w:hAnsiTheme="minorHAnsi"/>
                <w:sz w:val="28"/>
                <w:szCs w:val="28"/>
              </w:rPr>
              <w:t xml:space="preserve"> posible apoyo a la educación post-</w:t>
            </w:r>
            <w:r>
              <w:rPr>
                <w:rFonts w:asciiTheme="minorHAnsi" w:hAnsiTheme="minorHAnsi"/>
                <w:sz w:val="28"/>
                <w:szCs w:val="28"/>
              </w:rPr>
              <w:t>secundaria.</w:t>
            </w:r>
          </w:p>
          <w:p w:rsidR="00714CD2" w:rsidRPr="00714CD2" w:rsidRDefault="002F224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Pr>
                <w:rFonts w:asciiTheme="minorHAnsi" w:hAnsiTheme="minorHAnsi"/>
                <w:sz w:val="28"/>
                <w:szCs w:val="28"/>
              </w:rPr>
              <w:t>Refiera</w:t>
            </w:r>
            <w:r w:rsidRPr="00AE4466">
              <w:rPr>
                <w:rFonts w:asciiTheme="minorHAnsi" w:hAnsiTheme="minorHAnsi"/>
                <w:sz w:val="28"/>
                <w:szCs w:val="28"/>
              </w:rPr>
              <w:t xml:space="preserve"> familias al centro de información de carrera o la oficina de orientación para recibir información sobre becas, ayuda financiera, y los plazos de admisión y/o proveer información a la familia y</w:t>
            </w:r>
            <w:r>
              <w:rPr>
                <w:rFonts w:asciiTheme="minorHAnsi" w:hAnsiTheme="minorHAnsi"/>
                <w:sz w:val="28"/>
                <w:szCs w:val="28"/>
              </w:rPr>
              <w:t xml:space="preserve"> </w:t>
            </w:r>
            <w:r w:rsidRPr="00AE4466">
              <w:rPr>
                <w:rFonts w:asciiTheme="minorHAnsi" w:hAnsiTheme="minorHAnsi"/>
                <w:sz w:val="28"/>
                <w:szCs w:val="28"/>
              </w:rPr>
              <w:t xml:space="preserve">a los estudiantes acerca de los recursos relacionados con la solicitud de ayuda financiera federal (FAFSA) </w:t>
            </w:r>
          </w:p>
          <w:p w:rsidR="00714CD2" w:rsidRPr="00714CD2" w:rsidRDefault="00714CD2"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714CD2">
              <w:rPr>
                <w:rFonts w:asciiTheme="minorHAnsi" w:hAnsiTheme="minorHAnsi"/>
                <w:sz w:val="28"/>
                <w:szCs w:val="28"/>
              </w:rPr>
              <w:lastRenderedPageBreak/>
              <w:t xml:space="preserve">Completar SOP (Resumen de </w:t>
            </w:r>
            <w:r>
              <w:rPr>
                <w:rFonts w:asciiTheme="minorHAnsi" w:hAnsiTheme="minorHAnsi"/>
                <w:sz w:val="28"/>
                <w:szCs w:val="28"/>
              </w:rPr>
              <w:t>Habilidad</w:t>
            </w:r>
            <w:r w:rsidRPr="00714CD2">
              <w:rPr>
                <w:rFonts w:asciiTheme="minorHAnsi" w:hAnsiTheme="minorHAnsi"/>
                <w:sz w:val="28"/>
                <w:szCs w:val="28"/>
              </w:rPr>
              <w:t>) con el estudiante si se va a graduar</w:t>
            </w:r>
            <w:r>
              <w:rPr>
                <w:rFonts w:asciiTheme="minorHAnsi" w:hAnsiTheme="minorHAnsi"/>
                <w:sz w:val="28"/>
                <w:szCs w:val="28"/>
              </w:rPr>
              <w:t>.</w:t>
            </w:r>
          </w:p>
          <w:p w:rsidR="00714CD2" w:rsidRPr="00714CD2" w:rsidRDefault="00714CD2"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714CD2">
              <w:rPr>
                <w:rFonts w:asciiTheme="minorHAnsi" w:hAnsiTheme="minorHAnsi"/>
                <w:sz w:val="28"/>
                <w:szCs w:val="28"/>
              </w:rPr>
              <w:t xml:space="preserve">Utilizar </w:t>
            </w:r>
            <w:r w:rsidR="005004CD">
              <w:rPr>
                <w:rFonts w:asciiTheme="minorHAnsi" w:hAnsiTheme="minorHAnsi"/>
                <w:sz w:val="28"/>
                <w:szCs w:val="28"/>
              </w:rPr>
              <w:t xml:space="preserve">el </w:t>
            </w:r>
            <w:r w:rsidR="005004CD" w:rsidRPr="00714CD2">
              <w:rPr>
                <w:rFonts w:asciiTheme="minorHAnsi" w:hAnsiTheme="minorHAnsi"/>
                <w:sz w:val="28"/>
                <w:szCs w:val="28"/>
              </w:rPr>
              <w:t xml:space="preserve">libro </w:t>
            </w:r>
            <w:r w:rsidRPr="00714CD2">
              <w:rPr>
                <w:rFonts w:asciiTheme="minorHAnsi" w:hAnsiTheme="minorHAnsi"/>
                <w:i/>
                <w:sz w:val="28"/>
                <w:szCs w:val="28"/>
              </w:rPr>
              <w:t xml:space="preserve">411 </w:t>
            </w:r>
            <w:r w:rsidR="005004CD">
              <w:rPr>
                <w:rFonts w:asciiTheme="minorHAnsi" w:hAnsiTheme="minorHAnsi"/>
                <w:i/>
                <w:sz w:val="28"/>
                <w:szCs w:val="28"/>
              </w:rPr>
              <w:t>S</w:t>
            </w:r>
            <w:r w:rsidRPr="00714CD2">
              <w:rPr>
                <w:rFonts w:asciiTheme="minorHAnsi" w:hAnsiTheme="minorHAnsi"/>
                <w:i/>
                <w:sz w:val="28"/>
                <w:szCs w:val="28"/>
              </w:rPr>
              <w:t xml:space="preserve">obre </w:t>
            </w:r>
            <w:r w:rsidR="005004CD" w:rsidRPr="005004CD">
              <w:rPr>
                <w:rFonts w:asciiTheme="minorHAnsi" w:hAnsiTheme="minorHAnsi"/>
                <w:i/>
                <w:sz w:val="28"/>
                <w:szCs w:val="28"/>
              </w:rPr>
              <w:t xml:space="preserve">Divulgación de </w:t>
            </w:r>
            <w:r w:rsidRPr="005004CD">
              <w:rPr>
                <w:rFonts w:asciiTheme="minorHAnsi" w:hAnsiTheme="minorHAnsi"/>
                <w:i/>
                <w:sz w:val="28"/>
                <w:szCs w:val="28"/>
              </w:rPr>
              <w:t>Discapacidad</w:t>
            </w:r>
            <w:r w:rsidRPr="00714CD2">
              <w:rPr>
                <w:rFonts w:asciiTheme="minorHAnsi" w:hAnsiTheme="minorHAnsi"/>
                <w:i/>
                <w:sz w:val="28"/>
                <w:szCs w:val="28"/>
              </w:rPr>
              <w:t xml:space="preserve"> </w:t>
            </w:r>
            <w:r w:rsidRPr="00714CD2">
              <w:rPr>
                <w:rFonts w:asciiTheme="minorHAnsi" w:hAnsiTheme="minorHAnsi"/>
                <w:sz w:val="28"/>
                <w:szCs w:val="28"/>
              </w:rPr>
              <w:t xml:space="preserve">para ayudar al estudiante a practicar habilidades de auto-defensa </w:t>
            </w:r>
            <w:r w:rsidR="005004CD">
              <w:rPr>
                <w:rFonts w:asciiTheme="minorHAnsi" w:hAnsiTheme="minorHAnsi"/>
                <w:sz w:val="28"/>
                <w:szCs w:val="28"/>
              </w:rPr>
              <w:t>relacionada</w:t>
            </w:r>
            <w:r w:rsidRPr="00714CD2">
              <w:rPr>
                <w:rFonts w:asciiTheme="minorHAnsi" w:hAnsiTheme="minorHAnsi"/>
                <w:sz w:val="28"/>
                <w:szCs w:val="28"/>
              </w:rPr>
              <w:t>s con la Unidad 6 Divulgación postsecundaria</w:t>
            </w:r>
            <w:r>
              <w:rPr>
                <w:rFonts w:asciiTheme="minorHAnsi" w:hAnsiTheme="minorHAnsi"/>
                <w:sz w:val="28"/>
                <w:szCs w:val="28"/>
              </w:rPr>
              <w:t>.</w:t>
            </w:r>
          </w:p>
          <w:p w:rsidR="006D2EF6" w:rsidRPr="00714CD2" w:rsidRDefault="00714CD2" w:rsidP="005004CD">
            <w:pPr>
              <w:pStyle w:val="ListParagraph"/>
              <w:numPr>
                <w:ilvl w:val="0"/>
                <w:numId w:val="56"/>
              </w:numPr>
              <w:spacing w:before="60" w:after="0" w:line="240" w:lineRule="auto"/>
              <w:ind w:left="432" w:hanging="288"/>
              <w:contextualSpacing w:val="0"/>
              <w:rPr>
                <w:rFonts w:asciiTheme="minorHAnsi" w:hAnsiTheme="minorHAnsi"/>
                <w:sz w:val="28"/>
                <w:szCs w:val="28"/>
              </w:rPr>
            </w:pPr>
            <w:r w:rsidRPr="00714CD2">
              <w:rPr>
                <w:rFonts w:asciiTheme="minorHAnsi" w:hAnsiTheme="minorHAnsi"/>
                <w:sz w:val="28"/>
                <w:szCs w:val="28"/>
              </w:rPr>
              <w:t>Preparar/apoy</w:t>
            </w:r>
            <w:r w:rsidR="005004CD">
              <w:rPr>
                <w:rFonts w:asciiTheme="minorHAnsi" w:hAnsiTheme="minorHAnsi"/>
                <w:sz w:val="28"/>
                <w:szCs w:val="28"/>
              </w:rPr>
              <w:t>ar</w:t>
            </w:r>
            <w:r w:rsidRPr="00714CD2">
              <w:rPr>
                <w:rFonts w:asciiTheme="minorHAnsi" w:hAnsiTheme="minorHAnsi"/>
                <w:sz w:val="28"/>
                <w:szCs w:val="28"/>
              </w:rPr>
              <w:t xml:space="preserve"> a los estudiantes </w:t>
            </w:r>
            <w:r w:rsidR="005004CD">
              <w:rPr>
                <w:rFonts w:asciiTheme="minorHAnsi" w:hAnsiTheme="minorHAnsi"/>
                <w:sz w:val="28"/>
                <w:szCs w:val="28"/>
              </w:rPr>
              <w:t xml:space="preserve">para dirigir </w:t>
            </w:r>
            <w:r w:rsidRPr="00714CD2">
              <w:rPr>
                <w:rFonts w:asciiTheme="minorHAnsi" w:hAnsiTheme="minorHAnsi"/>
                <w:sz w:val="28"/>
                <w:szCs w:val="28"/>
              </w:rPr>
              <w:t>su reunión del equipo de IEP.</w:t>
            </w:r>
          </w:p>
        </w:tc>
      </w:tr>
    </w:tbl>
    <w:p w:rsidR="006D2EF6" w:rsidRPr="00714CD2" w:rsidRDefault="006D2EF6" w:rsidP="006D2EF6">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5850"/>
        <w:gridCol w:w="180"/>
        <w:gridCol w:w="6570"/>
      </w:tblGrid>
      <w:tr w:rsidR="006D2EF6" w:rsidRPr="00154E68" w:rsidTr="006D2EF6">
        <w:tc>
          <w:tcPr>
            <w:tcW w:w="14328" w:type="dxa"/>
            <w:gridSpan w:val="4"/>
            <w:shd w:val="clear" w:color="auto" w:fill="FBD4B4" w:themeFill="accent6" w:themeFillTint="66"/>
          </w:tcPr>
          <w:p w:rsidR="006D2EF6" w:rsidRPr="00154E68" w:rsidRDefault="00D34D62" w:rsidP="005004CD">
            <w:pPr>
              <w:spacing w:before="80"/>
              <w:jc w:val="center"/>
              <w:rPr>
                <w:rFonts w:asciiTheme="minorHAnsi" w:hAnsiTheme="minorHAnsi"/>
                <w:b/>
                <w:sz w:val="40"/>
                <w:szCs w:val="40"/>
              </w:rPr>
            </w:pPr>
            <w:r>
              <w:rPr>
                <w:rFonts w:asciiTheme="minorHAnsi" w:hAnsiTheme="minorHAnsi"/>
                <w:b/>
                <w:sz w:val="40"/>
                <w:szCs w:val="40"/>
              </w:rPr>
              <w:t>Exploración</w:t>
            </w:r>
            <w:r w:rsidR="005004CD">
              <w:rPr>
                <w:rFonts w:asciiTheme="minorHAnsi" w:hAnsiTheme="minorHAnsi"/>
                <w:b/>
                <w:sz w:val="40"/>
                <w:szCs w:val="40"/>
              </w:rPr>
              <w:t xml:space="preserve"> de Carrera</w:t>
            </w:r>
            <w:r w:rsidR="006D2EF6" w:rsidRPr="00154E68">
              <w:rPr>
                <w:rFonts w:asciiTheme="minorHAnsi" w:hAnsiTheme="minorHAnsi"/>
                <w:b/>
                <w:sz w:val="40"/>
                <w:szCs w:val="40"/>
              </w:rPr>
              <w:t xml:space="preserve"> ~ </w:t>
            </w:r>
            <w:r w:rsidR="005004CD">
              <w:rPr>
                <w:rFonts w:asciiTheme="minorHAnsi" w:hAnsiTheme="minorHAnsi"/>
                <w:b/>
                <w:sz w:val="40"/>
                <w:szCs w:val="40"/>
              </w:rPr>
              <w:t>Actividades</w:t>
            </w:r>
            <w:r w:rsidR="006D2EF6" w:rsidRPr="00154E68">
              <w:rPr>
                <w:rFonts w:asciiTheme="minorHAnsi" w:hAnsiTheme="minorHAnsi"/>
                <w:b/>
                <w:sz w:val="40"/>
                <w:szCs w:val="40"/>
              </w:rPr>
              <w:t xml:space="preserve"> </w:t>
            </w:r>
            <w:r w:rsidR="005004CD">
              <w:rPr>
                <w:rFonts w:asciiTheme="minorHAnsi" w:hAnsiTheme="minorHAnsi"/>
                <w:b/>
                <w:sz w:val="40"/>
                <w:szCs w:val="40"/>
              </w:rPr>
              <w:t>Sugeridas</w:t>
            </w:r>
          </w:p>
        </w:tc>
      </w:tr>
      <w:tr w:rsidR="006D2EF6" w:rsidRPr="00AF79CF" w:rsidTr="005C263B">
        <w:tc>
          <w:tcPr>
            <w:tcW w:w="1728" w:type="dxa"/>
            <w:vMerge w:val="restart"/>
            <w:vAlign w:val="center"/>
          </w:tcPr>
          <w:p w:rsidR="006D2EF6" w:rsidRPr="00154E68" w:rsidRDefault="00C00388" w:rsidP="006D2EF6">
            <w:pPr>
              <w:jc w:val="center"/>
              <w:rPr>
                <w:rFonts w:asciiTheme="minorHAnsi" w:hAnsiTheme="minorHAnsi"/>
                <w:b/>
                <w:sz w:val="28"/>
                <w:szCs w:val="28"/>
              </w:rPr>
            </w:pPr>
            <w:r w:rsidRPr="00154E68">
              <w:rPr>
                <w:rFonts w:asciiTheme="minorHAnsi" w:hAnsiTheme="minorHAnsi"/>
                <w:b/>
                <w:sz w:val="28"/>
                <w:szCs w:val="28"/>
              </w:rPr>
              <w:t>Grad</w:t>
            </w:r>
            <w:r>
              <w:rPr>
                <w:rFonts w:asciiTheme="minorHAnsi" w:hAnsiTheme="minorHAnsi"/>
                <w:b/>
                <w:sz w:val="28"/>
                <w:szCs w:val="28"/>
              </w:rPr>
              <w:t>o</w:t>
            </w:r>
            <w:r w:rsidRPr="00154E68">
              <w:rPr>
                <w:rFonts w:asciiTheme="minorHAnsi" w:hAnsiTheme="minorHAnsi"/>
                <w:b/>
                <w:sz w:val="28"/>
                <w:szCs w:val="28"/>
              </w:rPr>
              <w:t xml:space="preserve"> </w:t>
            </w:r>
            <w:r w:rsidR="006D2EF6" w:rsidRPr="00154E68">
              <w:rPr>
                <w:rFonts w:asciiTheme="minorHAnsi" w:hAnsiTheme="minorHAnsi"/>
                <w:b/>
                <w:sz w:val="28"/>
                <w:szCs w:val="28"/>
              </w:rPr>
              <w:t>8</w:t>
            </w:r>
          </w:p>
        </w:tc>
        <w:tc>
          <w:tcPr>
            <w:tcW w:w="6030" w:type="dxa"/>
            <w:gridSpan w:val="2"/>
            <w:shd w:val="clear" w:color="auto" w:fill="FDE9D9" w:themeFill="accent6" w:themeFillTint="33"/>
          </w:tcPr>
          <w:p w:rsidR="006D2EF6" w:rsidRPr="00154E68" w:rsidRDefault="00AF79CF" w:rsidP="006D2EF6">
            <w:pPr>
              <w:spacing w:before="60" w:after="60"/>
              <w:jc w:val="center"/>
              <w:rPr>
                <w:rFonts w:asciiTheme="minorHAnsi" w:hAnsiTheme="minorHAnsi"/>
                <w:b/>
                <w:sz w:val="28"/>
                <w:szCs w:val="28"/>
              </w:rPr>
            </w:pPr>
            <w:r>
              <w:rPr>
                <w:rFonts w:asciiTheme="minorHAnsi" w:hAnsiTheme="minorHAnsi"/>
                <w:b/>
                <w:sz w:val="28"/>
                <w:szCs w:val="28"/>
              </w:rPr>
              <w:t>Estudiante con Familia</w:t>
            </w:r>
          </w:p>
        </w:tc>
        <w:tc>
          <w:tcPr>
            <w:tcW w:w="6570" w:type="dxa"/>
            <w:shd w:val="clear" w:color="auto" w:fill="FDE9D9" w:themeFill="accent6" w:themeFillTint="33"/>
          </w:tcPr>
          <w:p w:rsidR="006D2EF6" w:rsidRPr="00AF79CF" w:rsidRDefault="00AF79CF" w:rsidP="00AF79CF">
            <w:pPr>
              <w:spacing w:before="60" w:after="60"/>
              <w:jc w:val="center"/>
              <w:rPr>
                <w:rFonts w:asciiTheme="minorHAnsi" w:hAnsiTheme="minorHAnsi"/>
                <w:b/>
                <w:sz w:val="28"/>
                <w:szCs w:val="28"/>
              </w:rPr>
            </w:pPr>
            <w:r w:rsidRPr="00AF79CF">
              <w:rPr>
                <w:rFonts w:asciiTheme="minorHAnsi" w:hAnsiTheme="minorHAnsi"/>
                <w:b/>
                <w:sz w:val="28"/>
                <w:szCs w:val="28"/>
              </w:rPr>
              <w:t>Maestro</w:t>
            </w:r>
            <w:r w:rsidR="006D2EF6" w:rsidRPr="00AF79CF">
              <w:rPr>
                <w:rFonts w:asciiTheme="minorHAnsi" w:hAnsiTheme="minorHAnsi"/>
                <w:b/>
                <w:sz w:val="28"/>
                <w:szCs w:val="28"/>
              </w:rPr>
              <w:t>/</w:t>
            </w:r>
            <w:r w:rsidRPr="00AF79CF">
              <w:rPr>
                <w:rFonts w:asciiTheme="minorHAnsi" w:hAnsiTheme="minorHAnsi"/>
                <w:b/>
                <w:sz w:val="28"/>
                <w:szCs w:val="28"/>
              </w:rPr>
              <w:t>Personal u otro Miembro del Equipo</w:t>
            </w:r>
            <w:r w:rsidR="006D2EF6" w:rsidRPr="00AF79CF">
              <w:rPr>
                <w:rFonts w:asciiTheme="minorHAnsi" w:hAnsiTheme="minorHAnsi"/>
                <w:b/>
                <w:sz w:val="28"/>
                <w:szCs w:val="28"/>
              </w:rPr>
              <w:t xml:space="preserve"> IEP </w:t>
            </w:r>
          </w:p>
        </w:tc>
      </w:tr>
      <w:tr w:rsidR="006D2EF6" w:rsidRPr="00CE7F66" w:rsidTr="006D2EF6">
        <w:tc>
          <w:tcPr>
            <w:tcW w:w="1728" w:type="dxa"/>
            <w:vMerge/>
            <w:vAlign w:val="center"/>
          </w:tcPr>
          <w:p w:rsidR="006D2EF6" w:rsidRPr="00AF79CF" w:rsidRDefault="006D2EF6" w:rsidP="006D2EF6">
            <w:pPr>
              <w:jc w:val="center"/>
              <w:rPr>
                <w:rFonts w:asciiTheme="minorHAnsi" w:hAnsiTheme="minorHAnsi"/>
                <w:b/>
                <w:sz w:val="28"/>
                <w:szCs w:val="28"/>
              </w:rPr>
            </w:pPr>
          </w:p>
        </w:tc>
        <w:tc>
          <w:tcPr>
            <w:tcW w:w="6030" w:type="dxa"/>
            <w:gridSpan w:val="2"/>
          </w:tcPr>
          <w:p w:rsidR="006D2EF6" w:rsidRPr="005004CD" w:rsidRDefault="005004CD"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5004CD">
              <w:rPr>
                <w:rFonts w:asciiTheme="minorHAnsi" w:hAnsiTheme="minorHAnsi"/>
                <w:sz w:val="28"/>
                <w:szCs w:val="28"/>
              </w:rPr>
              <w:t>Sigue direcciones</w:t>
            </w:r>
            <w:r w:rsidR="006D2EF6" w:rsidRPr="005004CD">
              <w:rPr>
                <w:rFonts w:asciiTheme="minorHAnsi" w:hAnsiTheme="minorHAnsi"/>
                <w:sz w:val="28"/>
                <w:szCs w:val="28"/>
              </w:rPr>
              <w:t xml:space="preserve">; </w:t>
            </w:r>
            <w:r w:rsidRPr="005004CD">
              <w:rPr>
                <w:rFonts w:asciiTheme="minorHAnsi" w:hAnsiTheme="minorHAnsi"/>
                <w:sz w:val="28"/>
                <w:szCs w:val="28"/>
              </w:rPr>
              <w:t>Termine lo que empiece</w:t>
            </w:r>
            <w:r w:rsidR="006D2EF6" w:rsidRPr="005004CD">
              <w:rPr>
                <w:rFonts w:asciiTheme="minorHAnsi" w:hAnsiTheme="minorHAnsi"/>
                <w:sz w:val="28"/>
                <w:szCs w:val="28"/>
              </w:rPr>
              <w:t>.</w:t>
            </w:r>
          </w:p>
          <w:p w:rsidR="006D2EF6" w:rsidRPr="00154E68" w:rsidRDefault="005004CD"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Pr>
                <w:rFonts w:asciiTheme="minorHAnsi" w:hAnsiTheme="minorHAnsi"/>
                <w:sz w:val="28"/>
                <w:szCs w:val="28"/>
              </w:rPr>
              <w:t>Complete tareas en casa</w:t>
            </w:r>
            <w:r w:rsidR="006D2EF6" w:rsidRPr="00154E68">
              <w:rPr>
                <w:rFonts w:asciiTheme="minorHAnsi" w:hAnsiTheme="minorHAnsi"/>
                <w:sz w:val="28"/>
                <w:szCs w:val="28"/>
              </w:rPr>
              <w:t>.</w:t>
            </w:r>
          </w:p>
          <w:p w:rsidR="006D2EF6" w:rsidRPr="005004CD" w:rsidRDefault="005004CD"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5004CD">
              <w:rPr>
                <w:rFonts w:asciiTheme="minorHAnsi" w:hAnsiTheme="minorHAnsi"/>
                <w:sz w:val="28"/>
                <w:szCs w:val="28"/>
              </w:rPr>
              <w:t xml:space="preserve">Explore y hable sobre que le </w:t>
            </w:r>
            <w:r w:rsidR="00D34D62" w:rsidRPr="005004CD">
              <w:rPr>
                <w:rFonts w:asciiTheme="minorHAnsi" w:hAnsiTheme="minorHAnsi"/>
                <w:sz w:val="28"/>
                <w:szCs w:val="28"/>
              </w:rPr>
              <w:t>gustaría</w:t>
            </w:r>
            <w:r w:rsidRPr="005004CD">
              <w:rPr>
                <w:rFonts w:asciiTheme="minorHAnsi" w:hAnsiTheme="minorHAnsi"/>
                <w:sz w:val="28"/>
                <w:szCs w:val="28"/>
              </w:rPr>
              <w:t xml:space="preserve"> hacer en el futuro</w:t>
            </w:r>
            <w:r w:rsidR="006D2EF6" w:rsidRPr="005004CD">
              <w:rPr>
                <w:rFonts w:asciiTheme="minorHAnsi" w:hAnsiTheme="minorHAnsi"/>
                <w:sz w:val="28"/>
                <w:szCs w:val="28"/>
              </w:rPr>
              <w:t>.</w:t>
            </w:r>
          </w:p>
          <w:p w:rsidR="006D2EF6" w:rsidRPr="005004CD" w:rsidRDefault="00D34D62" w:rsidP="001D3D69">
            <w:pPr>
              <w:pStyle w:val="ListParagraph"/>
              <w:numPr>
                <w:ilvl w:val="0"/>
                <w:numId w:val="56"/>
              </w:numPr>
              <w:spacing w:before="60" w:after="80" w:line="240" w:lineRule="auto"/>
              <w:ind w:left="432" w:hanging="288"/>
              <w:contextualSpacing w:val="0"/>
              <w:rPr>
                <w:rFonts w:asciiTheme="minorHAnsi" w:hAnsiTheme="minorHAnsi"/>
                <w:sz w:val="28"/>
                <w:szCs w:val="28"/>
              </w:rPr>
            </w:pPr>
            <w:r>
              <w:rPr>
                <w:rFonts w:asciiTheme="minorHAnsi" w:hAnsiTheme="minorHAnsi"/>
                <w:sz w:val="28"/>
                <w:szCs w:val="28"/>
              </w:rPr>
              <w:t>Infórmese</w:t>
            </w:r>
            <w:r w:rsidR="005004CD">
              <w:rPr>
                <w:rFonts w:asciiTheme="minorHAnsi" w:hAnsiTheme="minorHAnsi"/>
                <w:sz w:val="28"/>
                <w:szCs w:val="28"/>
              </w:rPr>
              <w:t xml:space="preserve"> sobre clases de entrenamiento en la comunidad que le ayudarían a edificar conocimientos y añadir a su resume </w:t>
            </w:r>
            <w:r w:rsidR="006D2EF6" w:rsidRPr="005004CD">
              <w:rPr>
                <w:rFonts w:asciiTheme="minorHAnsi" w:hAnsiTheme="minorHAnsi"/>
                <w:sz w:val="28"/>
                <w:szCs w:val="28"/>
              </w:rPr>
              <w:t>(</w:t>
            </w:r>
            <w:r w:rsidR="001D3D69">
              <w:rPr>
                <w:rFonts w:asciiTheme="minorHAnsi" w:hAnsiTheme="minorHAnsi"/>
                <w:sz w:val="28"/>
                <w:szCs w:val="28"/>
              </w:rPr>
              <w:t>primeros auxilios</w:t>
            </w:r>
            <w:r w:rsidR="006D2EF6" w:rsidRPr="005004CD">
              <w:rPr>
                <w:rFonts w:asciiTheme="minorHAnsi" w:hAnsiTheme="minorHAnsi"/>
                <w:sz w:val="28"/>
                <w:szCs w:val="28"/>
              </w:rPr>
              <w:t xml:space="preserve">, </w:t>
            </w:r>
            <w:r w:rsidR="001D3D69">
              <w:rPr>
                <w:rFonts w:asciiTheme="minorHAnsi" w:hAnsiTheme="minorHAnsi"/>
                <w:sz w:val="28"/>
                <w:szCs w:val="28"/>
              </w:rPr>
              <w:t>cuidar de niños</w:t>
            </w:r>
            <w:r w:rsidR="006D2EF6" w:rsidRPr="005004CD">
              <w:rPr>
                <w:rFonts w:asciiTheme="minorHAnsi" w:hAnsiTheme="minorHAnsi"/>
                <w:sz w:val="28"/>
                <w:szCs w:val="28"/>
              </w:rPr>
              <w:t>, etc.)</w:t>
            </w:r>
          </w:p>
        </w:tc>
        <w:tc>
          <w:tcPr>
            <w:tcW w:w="6570" w:type="dxa"/>
          </w:tcPr>
          <w:p w:rsidR="006D2EF6" w:rsidRPr="00CE7F66" w:rsidRDefault="00CE7F6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E7F66">
              <w:rPr>
                <w:rFonts w:asciiTheme="minorHAnsi" w:hAnsiTheme="minorHAnsi"/>
                <w:sz w:val="28"/>
                <w:szCs w:val="28"/>
              </w:rPr>
              <w:t xml:space="preserve">Ayudar </w:t>
            </w:r>
            <w:r w:rsidR="00FB566A" w:rsidRPr="00CE7F66">
              <w:rPr>
                <w:rFonts w:asciiTheme="minorHAnsi" w:hAnsiTheme="minorHAnsi"/>
                <w:sz w:val="28"/>
                <w:szCs w:val="28"/>
              </w:rPr>
              <w:t>a</w:t>
            </w:r>
            <w:r w:rsidR="00FB566A">
              <w:rPr>
                <w:rFonts w:asciiTheme="minorHAnsi" w:hAnsiTheme="minorHAnsi"/>
                <w:sz w:val="28"/>
                <w:szCs w:val="28"/>
              </w:rPr>
              <w:t>l</w:t>
            </w:r>
            <w:r w:rsidR="00FB566A" w:rsidRPr="00CE7F66">
              <w:rPr>
                <w:rFonts w:asciiTheme="minorHAnsi" w:hAnsiTheme="minorHAnsi"/>
                <w:sz w:val="28"/>
                <w:szCs w:val="28"/>
              </w:rPr>
              <w:t xml:space="preserve"> estudiante</w:t>
            </w:r>
            <w:r w:rsidRPr="00CE7F66">
              <w:rPr>
                <w:rFonts w:asciiTheme="minorHAnsi" w:hAnsiTheme="minorHAnsi"/>
                <w:sz w:val="28"/>
                <w:szCs w:val="28"/>
              </w:rPr>
              <w:t xml:space="preserve"> a </w:t>
            </w:r>
            <w:r w:rsidR="00D34D62" w:rsidRPr="00CE7F66">
              <w:rPr>
                <w:rFonts w:asciiTheme="minorHAnsi" w:hAnsiTheme="minorHAnsi"/>
                <w:sz w:val="28"/>
                <w:szCs w:val="28"/>
              </w:rPr>
              <w:t>completar</w:t>
            </w:r>
            <w:r w:rsidRPr="00CE7F66">
              <w:rPr>
                <w:rFonts w:asciiTheme="minorHAnsi" w:hAnsiTheme="minorHAnsi"/>
                <w:sz w:val="28"/>
                <w:szCs w:val="28"/>
              </w:rPr>
              <w:t xml:space="preserve"> </w:t>
            </w:r>
            <w:r>
              <w:rPr>
                <w:rFonts w:asciiTheme="minorHAnsi" w:hAnsiTheme="minorHAnsi"/>
                <w:sz w:val="28"/>
                <w:szCs w:val="28"/>
              </w:rPr>
              <w:t>un</w:t>
            </w:r>
            <w:r w:rsidRPr="00CE7F66">
              <w:rPr>
                <w:rFonts w:asciiTheme="minorHAnsi" w:hAnsiTheme="minorHAnsi"/>
                <w:sz w:val="28"/>
                <w:szCs w:val="28"/>
              </w:rPr>
              <w:t xml:space="preserve"> inventario de</w:t>
            </w:r>
            <w:r>
              <w:rPr>
                <w:rFonts w:asciiTheme="minorHAnsi" w:hAnsiTheme="minorHAnsi"/>
                <w:sz w:val="28"/>
                <w:szCs w:val="28"/>
              </w:rPr>
              <w:t xml:space="preserve"> su </w:t>
            </w:r>
            <w:r w:rsidR="00D34D62" w:rsidRPr="00CE7F66">
              <w:rPr>
                <w:rFonts w:asciiTheme="minorHAnsi" w:hAnsiTheme="minorHAnsi"/>
                <w:sz w:val="28"/>
                <w:szCs w:val="28"/>
              </w:rPr>
              <w:t>interés</w:t>
            </w:r>
            <w:r w:rsidRPr="00CE7F66">
              <w:rPr>
                <w:rFonts w:asciiTheme="minorHAnsi" w:hAnsiTheme="minorHAnsi"/>
                <w:sz w:val="28"/>
                <w:szCs w:val="28"/>
              </w:rPr>
              <w:t xml:space="preserve"> en carreras en la escuela</w:t>
            </w:r>
            <w:r w:rsidR="006D2EF6" w:rsidRPr="00CE7F66">
              <w:rPr>
                <w:rFonts w:asciiTheme="minorHAnsi" w:hAnsiTheme="minorHAnsi"/>
                <w:sz w:val="28"/>
                <w:szCs w:val="28"/>
              </w:rPr>
              <w:t xml:space="preserve">. </w:t>
            </w:r>
            <w:r w:rsidR="00D34D62" w:rsidRPr="00CE7F66">
              <w:rPr>
                <w:rFonts w:asciiTheme="minorHAnsi" w:hAnsiTheme="minorHAnsi"/>
                <w:sz w:val="28"/>
                <w:szCs w:val="28"/>
              </w:rPr>
              <w:t>Describir</w:t>
            </w:r>
            <w:r w:rsidRPr="00CE7F66">
              <w:rPr>
                <w:rFonts w:asciiTheme="minorHAnsi" w:hAnsiTheme="minorHAnsi"/>
                <w:sz w:val="28"/>
                <w:szCs w:val="28"/>
              </w:rPr>
              <w:t xml:space="preserve"> resultados al estudiante y la familia</w:t>
            </w:r>
            <w:r w:rsidR="006D2EF6" w:rsidRPr="00CE7F66">
              <w:rPr>
                <w:rFonts w:asciiTheme="minorHAnsi" w:hAnsiTheme="minorHAnsi"/>
                <w:sz w:val="28"/>
                <w:szCs w:val="28"/>
              </w:rPr>
              <w:t>.</w:t>
            </w:r>
          </w:p>
          <w:p w:rsidR="006D2EF6" w:rsidRPr="00CE7F66" w:rsidRDefault="00CE7F66" w:rsidP="00CE7F66">
            <w:pPr>
              <w:pStyle w:val="ListParagraph"/>
              <w:numPr>
                <w:ilvl w:val="0"/>
                <w:numId w:val="56"/>
              </w:numPr>
              <w:spacing w:before="60" w:after="0" w:line="240" w:lineRule="auto"/>
              <w:ind w:left="432" w:hanging="288"/>
              <w:contextualSpacing w:val="0"/>
              <w:rPr>
                <w:rFonts w:asciiTheme="minorHAnsi" w:hAnsiTheme="minorHAnsi"/>
                <w:sz w:val="28"/>
                <w:szCs w:val="28"/>
              </w:rPr>
            </w:pPr>
            <w:r w:rsidRPr="00CE7F66">
              <w:rPr>
                <w:rFonts w:asciiTheme="minorHAnsi" w:hAnsiTheme="minorHAnsi"/>
                <w:sz w:val="28"/>
                <w:szCs w:val="28"/>
              </w:rPr>
              <w:t xml:space="preserve">Ayudar al estudiantes a conocer </w:t>
            </w:r>
            <w:r w:rsidR="00D34D62" w:rsidRPr="00CE7F66">
              <w:rPr>
                <w:rFonts w:asciiTheme="minorHAnsi" w:hAnsiTheme="minorHAnsi"/>
                <w:sz w:val="28"/>
                <w:szCs w:val="28"/>
              </w:rPr>
              <w:t>cómo</w:t>
            </w:r>
            <w:r w:rsidRPr="00CE7F66">
              <w:rPr>
                <w:rFonts w:asciiTheme="minorHAnsi" w:hAnsiTheme="minorHAnsi"/>
                <w:sz w:val="28"/>
                <w:szCs w:val="28"/>
              </w:rPr>
              <w:t xml:space="preserve"> usar la </w:t>
            </w:r>
            <w:r w:rsidR="00FB566A" w:rsidRPr="00CE7F66">
              <w:rPr>
                <w:rFonts w:asciiTheme="minorHAnsi" w:hAnsiTheme="minorHAnsi"/>
                <w:sz w:val="28"/>
                <w:szCs w:val="28"/>
              </w:rPr>
              <w:t>página</w:t>
            </w:r>
            <w:r w:rsidRPr="00CE7F66">
              <w:rPr>
                <w:rFonts w:asciiTheme="minorHAnsi" w:hAnsiTheme="minorHAnsi"/>
                <w:sz w:val="28"/>
                <w:szCs w:val="28"/>
              </w:rPr>
              <w:t xml:space="preserve"> Web:</w:t>
            </w:r>
            <w:r w:rsidR="006D2EF6" w:rsidRPr="00CE7F66">
              <w:rPr>
                <w:rFonts w:asciiTheme="minorHAnsi" w:hAnsiTheme="minorHAnsi"/>
                <w:sz w:val="28"/>
                <w:szCs w:val="28"/>
              </w:rPr>
              <w:t xml:space="preserve"> Career Information System (CIS) </w:t>
            </w:r>
          </w:p>
        </w:tc>
      </w:tr>
      <w:tr w:rsidR="006D2EF6" w:rsidRPr="0085245E" w:rsidTr="006D2EF6">
        <w:tc>
          <w:tcPr>
            <w:tcW w:w="1728" w:type="dxa"/>
            <w:vAlign w:val="center"/>
          </w:tcPr>
          <w:p w:rsidR="006B4E49" w:rsidRDefault="006B4E49" w:rsidP="006D2EF6">
            <w:pPr>
              <w:jc w:val="center"/>
              <w:rPr>
                <w:rFonts w:asciiTheme="minorHAnsi" w:hAnsiTheme="minorHAnsi"/>
                <w:b/>
                <w:sz w:val="28"/>
                <w:szCs w:val="28"/>
              </w:rPr>
            </w:pPr>
          </w:p>
          <w:p w:rsidR="006B4E49" w:rsidRDefault="006B4E49" w:rsidP="006D2EF6">
            <w:pPr>
              <w:jc w:val="center"/>
              <w:rPr>
                <w:rFonts w:asciiTheme="minorHAnsi" w:hAnsiTheme="minorHAnsi"/>
                <w:b/>
                <w:sz w:val="28"/>
                <w:szCs w:val="28"/>
              </w:rPr>
            </w:pPr>
          </w:p>
          <w:p w:rsidR="006B4E49" w:rsidRDefault="006B4E49" w:rsidP="006D2EF6">
            <w:pPr>
              <w:jc w:val="center"/>
              <w:rPr>
                <w:rFonts w:asciiTheme="minorHAnsi" w:hAnsiTheme="minorHAnsi"/>
                <w:b/>
                <w:sz w:val="28"/>
                <w:szCs w:val="28"/>
              </w:rPr>
            </w:pPr>
          </w:p>
          <w:p w:rsidR="006B4E49" w:rsidRDefault="006B4E49" w:rsidP="006D2EF6">
            <w:pPr>
              <w:jc w:val="center"/>
              <w:rPr>
                <w:rFonts w:asciiTheme="minorHAnsi" w:hAnsiTheme="minorHAnsi"/>
                <w:b/>
                <w:sz w:val="28"/>
                <w:szCs w:val="28"/>
              </w:rPr>
            </w:pPr>
          </w:p>
          <w:p w:rsidR="006B4E49" w:rsidRDefault="006B4E49" w:rsidP="006B4E49">
            <w:pPr>
              <w:jc w:val="center"/>
              <w:rPr>
                <w:rFonts w:asciiTheme="minorHAnsi" w:hAnsiTheme="minorHAnsi"/>
                <w:b/>
                <w:sz w:val="28"/>
                <w:szCs w:val="28"/>
              </w:rPr>
            </w:pPr>
            <w:r w:rsidRPr="00154E68">
              <w:rPr>
                <w:rFonts w:asciiTheme="minorHAnsi" w:hAnsiTheme="minorHAnsi"/>
                <w:b/>
                <w:sz w:val="28"/>
                <w:szCs w:val="28"/>
              </w:rPr>
              <w:t>Grad</w:t>
            </w:r>
            <w:r>
              <w:rPr>
                <w:rFonts w:asciiTheme="minorHAnsi" w:hAnsiTheme="minorHAnsi"/>
                <w:b/>
                <w:sz w:val="28"/>
                <w:szCs w:val="28"/>
              </w:rPr>
              <w:t>o</w:t>
            </w:r>
            <w:r w:rsidRPr="00154E68">
              <w:rPr>
                <w:rFonts w:asciiTheme="minorHAnsi" w:hAnsiTheme="minorHAnsi"/>
                <w:b/>
                <w:sz w:val="28"/>
                <w:szCs w:val="28"/>
              </w:rPr>
              <w:t xml:space="preserve"> 9</w:t>
            </w:r>
            <w:r>
              <w:rPr>
                <w:rFonts w:asciiTheme="minorHAnsi" w:hAnsiTheme="minorHAnsi"/>
                <w:b/>
                <w:sz w:val="28"/>
                <w:szCs w:val="28"/>
              </w:rPr>
              <w:t xml:space="preserve">   </w:t>
            </w:r>
          </w:p>
          <w:p w:rsidR="006B4E49" w:rsidRDefault="006B4E49" w:rsidP="006D2EF6">
            <w:pPr>
              <w:jc w:val="center"/>
              <w:rPr>
                <w:rFonts w:asciiTheme="minorHAnsi" w:hAnsiTheme="minorHAnsi"/>
                <w:b/>
                <w:sz w:val="28"/>
                <w:szCs w:val="28"/>
              </w:rPr>
            </w:pPr>
          </w:p>
          <w:p w:rsidR="006B4E49" w:rsidRDefault="006B4E49" w:rsidP="006D2EF6">
            <w:pPr>
              <w:jc w:val="center"/>
              <w:rPr>
                <w:rFonts w:asciiTheme="minorHAnsi" w:hAnsiTheme="minorHAnsi"/>
                <w:b/>
                <w:sz w:val="28"/>
                <w:szCs w:val="28"/>
              </w:rPr>
            </w:pPr>
          </w:p>
          <w:p w:rsidR="006B4E49" w:rsidRDefault="006B4E49" w:rsidP="006D2EF6">
            <w:pPr>
              <w:jc w:val="center"/>
              <w:rPr>
                <w:rFonts w:asciiTheme="minorHAnsi" w:hAnsiTheme="minorHAnsi"/>
                <w:b/>
                <w:sz w:val="28"/>
                <w:szCs w:val="28"/>
              </w:rPr>
            </w:pPr>
          </w:p>
          <w:p w:rsidR="006B4E49" w:rsidRDefault="006B4E49" w:rsidP="006B4E49">
            <w:pPr>
              <w:jc w:val="center"/>
              <w:rPr>
                <w:rFonts w:asciiTheme="minorHAnsi" w:hAnsiTheme="minorHAnsi"/>
                <w:b/>
                <w:sz w:val="28"/>
                <w:szCs w:val="28"/>
              </w:rPr>
            </w:pPr>
            <w:r w:rsidRPr="00154E68">
              <w:rPr>
                <w:rFonts w:asciiTheme="minorHAnsi" w:hAnsiTheme="minorHAnsi"/>
                <w:b/>
                <w:sz w:val="28"/>
                <w:szCs w:val="28"/>
              </w:rPr>
              <w:t>Grad</w:t>
            </w:r>
            <w:r>
              <w:rPr>
                <w:rFonts w:asciiTheme="minorHAnsi" w:hAnsiTheme="minorHAnsi"/>
                <w:b/>
                <w:sz w:val="28"/>
                <w:szCs w:val="28"/>
              </w:rPr>
              <w:t>o</w:t>
            </w:r>
            <w:r w:rsidRPr="00154E68">
              <w:rPr>
                <w:rFonts w:asciiTheme="minorHAnsi" w:hAnsiTheme="minorHAnsi"/>
                <w:b/>
                <w:sz w:val="28"/>
                <w:szCs w:val="28"/>
              </w:rPr>
              <w:t xml:space="preserve"> 9</w:t>
            </w:r>
            <w:r>
              <w:rPr>
                <w:rFonts w:asciiTheme="minorHAnsi" w:hAnsiTheme="minorHAnsi"/>
                <w:b/>
                <w:sz w:val="28"/>
                <w:szCs w:val="28"/>
              </w:rPr>
              <w:t xml:space="preserve">   </w:t>
            </w:r>
          </w:p>
          <w:p w:rsidR="003024F5" w:rsidRPr="00B62B72" w:rsidRDefault="003024F5" w:rsidP="003024F5">
            <w:pPr>
              <w:jc w:val="center"/>
              <w:rPr>
                <w:rFonts w:asciiTheme="minorHAnsi" w:hAnsiTheme="minorHAnsi"/>
                <w:b/>
                <w:i/>
                <w:sz w:val="28"/>
                <w:szCs w:val="28"/>
              </w:rPr>
            </w:pPr>
            <w:r>
              <w:rPr>
                <w:rFonts w:asciiTheme="minorHAnsi" w:hAnsiTheme="minorHAnsi"/>
                <w:b/>
                <w:i/>
                <w:sz w:val="28"/>
                <w:szCs w:val="28"/>
              </w:rPr>
              <w:t>continuación</w:t>
            </w:r>
          </w:p>
          <w:p w:rsidR="006B4E49" w:rsidRPr="00154E68" w:rsidRDefault="006B4E49" w:rsidP="006D2EF6">
            <w:pPr>
              <w:jc w:val="center"/>
              <w:rPr>
                <w:rFonts w:asciiTheme="minorHAnsi" w:hAnsiTheme="minorHAnsi"/>
                <w:b/>
                <w:sz w:val="28"/>
                <w:szCs w:val="28"/>
              </w:rPr>
            </w:pPr>
          </w:p>
        </w:tc>
        <w:tc>
          <w:tcPr>
            <w:tcW w:w="6030" w:type="dxa"/>
            <w:gridSpan w:val="2"/>
          </w:tcPr>
          <w:p w:rsidR="006D2EF6" w:rsidRPr="00CE7F66" w:rsidRDefault="00D34D62" w:rsidP="000A50B6">
            <w:pPr>
              <w:pStyle w:val="ListParagraph"/>
              <w:numPr>
                <w:ilvl w:val="0"/>
                <w:numId w:val="56"/>
              </w:numPr>
              <w:spacing w:before="60" w:after="0" w:line="240" w:lineRule="auto"/>
              <w:ind w:left="432" w:hanging="288"/>
              <w:contextualSpacing w:val="0"/>
              <w:rPr>
                <w:rFonts w:asciiTheme="minorHAnsi" w:hAnsiTheme="minorHAnsi"/>
                <w:sz w:val="28"/>
                <w:szCs w:val="28"/>
                <w:lang w:val="en-US"/>
              </w:rPr>
            </w:pPr>
            <w:r w:rsidRPr="00CE7F66">
              <w:rPr>
                <w:rFonts w:asciiTheme="minorHAnsi" w:hAnsiTheme="minorHAnsi"/>
                <w:sz w:val="28"/>
                <w:szCs w:val="28"/>
              </w:rPr>
              <w:lastRenderedPageBreak/>
              <w:t>Manténgase</w:t>
            </w:r>
            <w:r w:rsidR="00CE7F66" w:rsidRPr="00CE7F66">
              <w:rPr>
                <w:rFonts w:asciiTheme="minorHAnsi" w:hAnsiTheme="minorHAnsi"/>
                <w:sz w:val="28"/>
                <w:szCs w:val="28"/>
              </w:rPr>
              <w:t xml:space="preserve"> involucrado en actividades </w:t>
            </w:r>
            <w:r w:rsidRPr="00CE7F66">
              <w:rPr>
                <w:rFonts w:asciiTheme="minorHAnsi" w:hAnsiTheme="minorHAnsi"/>
                <w:sz w:val="28"/>
                <w:szCs w:val="28"/>
              </w:rPr>
              <w:t>extra</w:t>
            </w:r>
            <w:r w:rsidR="00CE7F66" w:rsidRPr="00CE7F66">
              <w:rPr>
                <w:rFonts w:asciiTheme="minorHAnsi" w:hAnsiTheme="minorHAnsi"/>
                <w:sz w:val="28"/>
                <w:szCs w:val="28"/>
              </w:rPr>
              <w:t>-curriculares</w:t>
            </w:r>
            <w:r w:rsidR="006D2EF6" w:rsidRPr="00CE7F66">
              <w:rPr>
                <w:rFonts w:asciiTheme="minorHAnsi" w:hAnsiTheme="minorHAnsi"/>
                <w:sz w:val="28"/>
                <w:szCs w:val="28"/>
              </w:rPr>
              <w:t xml:space="preserve"> (</w:t>
            </w:r>
            <w:r w:rsidR="00CE7F66" w:rsidRPr="00CE7F66">
              <w:rPr>
                <w:rFonts w:asciiTheme="minorHAnsi" w:hAnsiTheme="minorHAnsi"/>
                <w:sz w:val="28"/>
                <w:szCs w:val="28"/>
              </w:rPr>
              <w:t>grupos escolares</w:t>
            </w:r>
            <w:r w:rsidR="006D2EF6" w:rsidRPr="00CE7F66">
              <w:rPr>
                <w:rFonts w:asciiTheme="minorHAnsi" w:hAnsiTheme="minorHAnsi"/>
                <w:sz w:val="28"/>
                <w:szCs w:val="28"/>
              </w:rPr>
              <w:t xml:space="preserve">, </w:t>
            </w:r>
            <w:r w:rsidR="00CE7F66" w:rsidRPr="00CE7F66">
              <w:rPr>
                <w:rFonts w:asciiTheme="minorHAnsi" w:hAnsiTheme="minorHAnsi"/>
                <w:sz w:val="28"/>
                <w:szCs w:val="28"/>
              </w:rPr>
              <w:t>deportes</w:t>
            </w:r>
            <w:r w:rsidR="006D2EF6" w:rsidRPr="00CE7F66">
              <w:rPr>
                <w:rFonts w:asciiTheme="minorHAnsi" w:hAnsiTheme="minorHAnsi"/>
                <w:sz w:val="28"/>
                <w:szCs w:val="28"/>
              </w:rPr>
              <w:t xml:space="preserve">, etc.), </w:t>
            </w:r>
            <w:r w:rsidRPr="00CE7F66">
              <w:rPr>
                <w:rFonts w:asciiTheme="minorHAnsi" w:hAnsiTheme="minorHAnsi"/>
                <w:sz w:val="28"/>
                <w:szCs w:val="28"/>
              </w:rPr>
              <w:t>afición</w:t>
            </w:r>
            <w:r w:rsidR="00CE7F66" w:rsidRPr="00CE7F66">
              <w:rPr>
                <w:rFonts w:asciiTheme="minorHAnsi" w:hAnsiTheme="minorHAnsi"/>
                <w:sz w:val="28"/>
                <w:szCs w:val="28"/>
              </w:rPr>
              <w:t xml:space="preserve"> personal</w:t>
            </w:r>
            <w:r w:rsidR="006D2EF6" w:rsidRPr="00CE7F66">
              <w:rPr>
                <w:rFonts w:asciiTheme="minorHAnsi" w:hAnsiTheme="minorHAnsi"/>
                <w:sz w:val="28"/>
                <w:szCs w:val="28"/>
              </w:rPr>
              <w:t>/</w:t>
            </w:r>
            <w:r w:rsidR="00CE7F66">
              <w:rPr>
                <w:rFonts w:asciiTheme="minorHAnsi" w:hAnsiTheme="minorHAnsi"/>
                <w:sz w:val="28"/>
                <w:szCs w:val="28"/>
              </w:rPr>
              <w:t>actividades de descanso</w:t>
            </w:r>
            <w:r w:rsidR="006D2EF6" w:rsidRPr="00CE7F66">
              <w:rPr>
                <w:rFonts w:asciiTheme="minorHAnsi" w:hAnsiTheme="minorHAnsi"/>
                <w:sz w:val="28"/>
                <w:szCs w:val="28"/>
              </w:rPr>
              <w:t xml:space="preserve">, </w:t>
            </w:r>
            <w:r w:rsidR="00CE7F66">
              <w:rPr>
                <w:rFonts w:asciiTheme="minorHAnsi" w:hAnsiTheme="minorHAnsi"/>
                <w:sz w:val="28"/>
                <w:szCs w:val="28"/>
              </w:rPr>
              <w:t>y actividades en la comunidad que le interesen a usted</w:t>
            </w:r>
            <w:r w:rsidR="006D2EF6" w:rsidRPr="00CE7F66">
              <w:rPr>
                <w:rFonts w:asciiTheme="minorHAnsi" w:hAnsiTheme="minorHAnsi"/>
                <w:sz w:val="28"/>
                <w:szCs w:val="28"/>
              </w:rPr>
              <w:t xml:space="preserve">.  </w:t>
            </w:r>
            <w:r w:rsidR="00CE7F66">
              <w:rPr>
                <w:rFonts w:asciiTheme="minorHAnsi" w:hAnsiTheme="minorHAnsi"/>
                <w:sz w:val="28"/>
                <w:szCs w:val="28"/>
              </w:rPr>
              <w:t>Estos pueden llevarle a una carrera</w:t>
            </w:r>
            <w:r w:rsidR="006D2EF6" w:rsidRPr="00CE7F66">
              <w:rPr>
                <w:rFonts w:asciiTheme="minorHAnsi" w:hAnsiTheme="minorHAnsi"/>
                <w:sz w:val="28"/>
                <w:szCs w:val="28"/>
                <w:lang w:val="en-US"/>
              </w:rPr>
              <w:t>.</w:t>
            </w:r>
          </w:p>
          <w:p w:rsidR="006D2EF6" w:rsidRPr="00CE7F66" w:rsidRDefault="00D34D62"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E7F66">
              <w:rPr>
                <w:rFonts w:asciiTheme="minorHAnsi" w:hAnsiTheme="minorHAnsi"/>
                <w:sz w:val="28"/>
                <w:szCs w:val="28"/>
              </w:rPr>
              <w:t>Averigüe</w:t>
            </w:r>
            <w:r w:rsidR="00CE7F66" w:rsidRPr="00CE7F66">
              <w:rPr>
                <w:rFonts w:asciiTheme="minorHAnsi" w:hAnsiTheme="minorHAnsi"/>
                <w:sz w:val="28"/>
                <w:szCs w:val="28"/>
              </w:rPr>
              <w:t xml:space="preserve"> sobre voluntariado en su comunidad.</w:t>
            </w:r>
          </w:p>
          <w:p w:rsidR="006D2EF6" w:rsidRPr="0085245E" w:rsidRDefault="0085245E"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85245E">
              <w:rPr>
                <w:rFonts w:asciiTheme="minorHAnsi" w:hAnsiTheme="minorHAnsi"/>
                <w:sz w:val="28"/>
                <w:szCs w:val="28"/>
              </w:rPr>
              <w:lastRenderedPageBreak/>
              <w:t>Trabaje en decidirse</w:t>
            </w:r>
            <w:r w:rsidR="006D2EF6" w:rsidRPr="0085245E">
              <w:rPr>
                <w:rFonts w:asciiTheme="minorHAnsi" w:hAnsiTheme="minorHAnsi"/>
                <w:sz w:val="28"/>
                <w:szCs w:val="28"/>
              </w:rPr>
              <w:t>-</w:t>
            </w:r>
            <w:r w:rsidRPr="0085245E">
              <w:rPr>
                <w:rFonts w:asciiTheme="minorHAnsi" w:hAnsiTheme="minorHAnsi"/>
                <w:sz w:val="28"/>
                <w:szCs w:val="28"/>
              </w:rPr>
              <w:t>hacer conocimientos</w:t>
            </w:r>
            <w:r w:rsidR="006D2EF6" w:rsidRPr="0085245E">
              <w:rPr>
                <w:rFonts w:asciiTheme="minorHAnsi" w:hAnsiTheme="minorHAnsi"/>
                <w:sz w:val="28"/>
                <w:szCs w:val="28"/>
              </w:rPr>
              <w:t xml:space="preserve"> (</w:t>
            </w:r>
            <w:r>
              <w:rPr>
                <w:rFonts w:asciiTheme="minorHAnsi" w:hAnsiTheme="minorHAnsi"/>
                <w:sz w:val="28"/>
                <w:szCs w:val="28"/>
              </w:rPr>
              <w:t>lista</w:t>
            </w:r>
            <w:r w:rsidR="006D2EF6" w:rsidRPr="0085245E">
              <w:rPr>
                <w:rFonts w:asciiTheme="minorHAnsi" w:hAnsiTheme="minorHAnsi"/>
                <w:sz w:val="28"/>
                <w:szCs w:val="28"/>
              </w:rPr>
              <w:t xml:space="preserve"> pros/con</w:t>
            </w:r>
            <w:r>
              <w:rPr>
                <w:rFonts w:asciiTheme="minorHAnsi" w:hAnsiTheme="minorHAnsi"/>
                <w:sz w:val="28"/>
                <w:szCs w:val="28"/>
              </w:rPr>
              <w:t>tras</w:t>
            </w:r>
            <w:r w:rsidR="006D2EF6" w:rsidRPr="0085245E">
              <w:rPr>
                <w:rFonts w:asciiTheme="minorHAnsi" w:hAnsiTheme="minorHAnsi"/>
                <w:sz w:val="28"/>
                <w:szCs w:val="28"/>
              </w:rPr>
              <w:t xml:space="preserve"> </w:t>
            </w:r>
            <w:r>
              <w:rPr>
                <w:rFonts w:asciiTheme="minorHAnsi" w:hAnsiTheme="minorHAnsi"/>
                <w:sz w:val="28"/>
                <w:szCs w:val="28"/>
              </w:rPr>
              <w:t xml:space="preserve">de una </w:t>
            </w:r>
            <w:r w:rsidR="00D34D62">
              <w:rPr>
                <w:rFonts w:asciiTheme="minorHAnsi" w:hAnsiTheme="minorHAnsi"/>
                <w:sz w:val="28"/>
                <w:szCs w:val="28"/>
              </w:rPr>
              <w:t>decisión</w:t>
            </w:r>
            <w:r w:rsidR="006D2EF6" w:rsidRPr="0085245E">
              <w:rPr>
                <w:rFonts w:asciiTheme="minorHAnsi" w:hAnsiTheme="minorHAnsi"/>
                <w:sz w:val="28"/>
                <w:szCs w:val="28"/>
              </w:rPr>
              <w:t xml:space="preserve">, </w:t>
            </w:r>
            <w:r>
              <w:rPr>
                <w:rFonts w:asciiTheme="minorHAnsi" w:hAnsiTheme="minorHAnsi"/>
                <w:sz w:val="28"/>
                <w:szCs w:val="28"/>
              </w:rPr>
              <w:t>posible consecuencias</w:t>
            </w:r>
            <w:r w:rsidR="006D2EF6" w:rsidRPr="0085245E">
              <w:rPr>
                <w:rFonts w:asciiTheme="minorHAnsi" w:hAnsiTheme="minorHAnsi"/>
                <w:sz w:val="28"/>
                <w:szCs w:val="28"/>
              </w:rPr>
              <w:t xml:space="preserve">, </w:t>
            </w:r>
            <w:r>
              <w:rPr>
                <w:rFonts w:asciiTheme="minorHAnsi" w:hAnsiTheme="minorHAnsi"/>
                <w:sz w:val="28"/>
                <w:szCs w:val="28"/>
              </w:rPr>
              <w:t>como acceder información que necesita</w:t>
            </w:r>
            <w:r w:rsidR="006D2EF6" w:rsidRPr="0085245E">
              <w:rPr>
                <w:rFonts w:asciiTheme="minorHAnsi" w:hAnsiTheme="minorHAnsi"/>
                <w:sz w:val="28"/>
                <w:szCs w:val="28"/>
              </w:rPr>
              <w:t>.)</w:t>
            </w:r>
          </w:p>
          <w:p w:rsidR="006D2EF6" w:rsidRPr="0085245E" w:rsidRDefault="0085245E" w:rsidP="0085245E">
            <w:pPr>
              <w:pStyle w:val="ListParagraph"/>
              <w:numPr>
                <w:ilvl w:val="0"/>
                <w:numId w:val="56"/>
              </w:numPr>
              <w:spacing w:before="60" w:after="120" w:line="240" w:lineRule="auto"/>
              <w:ind w:left="432" w:hanging="288"/>
              <w:contextualSpacing w:val="0"/>
              <w:rPr>
                <w:rFonts w:asciiTheme="minorHAnsi" w:hAnsiTheme="minorHAnsi"/>
                <w:sz w:val="28"/>
                <w:szCs w:val="28"/>
              </w:rPr>
            </w:pPr>
            <w:r>
              <w:rPr>
                <w:rFonts w:asciiTheme="minorHAnsi" w:hAnsiTheme="minorHAnsi"/>
                <w:sz w:val="28"/>
                <w:szCs w:val="28"/>
              </w:rPr>
              <w:t>Comenzar a fijar metas de carrera para después de high school.</w:t>
            </w:r>
          </w:p>
        </w:tc>
        <w:tc>
          <w:tcPr>
            <w:tcW w:w="6570" w:type="dxa"/>
          </w:tcPr>
          <w:p w:rsidR="006D2EF6" w:rsidRPr="0085245E" w:rsidRDefault="00CE7F6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85245E">
              <w:rPr>
                <w:rFonts w:asciiTheme="minorHAnsi" w:hAnsiTheme="minorHAnsi"/>
                <w:sz w:val="28"/>
                <w:szCs w:val="28"/>
              </w:rPr>
              <w:lastRenderedPageBreak/>
              <w:t>Enseñar</w:t>
            </w:r>
            <w:r w:rsidR="0085245E" w:rsidRPr="0085245E">
              <w:rPr>
                <w:rFonts w:asciiTheme="minorHAnsi" w:hAnsiTheme="minorHAnsi"/>
                <w:sz w:val="28"/>
                <w:szCs w:val="28"/>
              </w:rPr>
              <w:t xml:space="preserve"> conocimientos de empleo y </w:t>
            </w:r>
            <w:r w:rsidR="00D34D62" w:rsidRPr="0085245E">
              <w:rPr>
                <w:rFonts w:asciiTheme="minorHAnsi" w:hAnsiTheme="minorHAnsi"/>
                <w:sz w:val="28"/>
                <w:szCs w:val="28"/>
              </w:rPr>
              <w:t>comportamiento</w:t>
            </w:r>
            <w:r w:rsidR="0085245E" w:rsidRPr="0085245E">
              <w:rPr>
                <w:rFonts w:asciiTheme="minorHAnsi" w:hAnsiTheme="minorHAnsi"/>
                <w:sz w:val="28"/>
                <w:szCs w:val="28"/>
              </w:rPr>
              <w:t xml:space="preserve"> de trabajo apropiado</w:t>
            </w:r>
            <w:r w:rsidR="006D2EF6" w:rsidRPr="0085245E">
              <w:rPr>
                <w:rFonts w:asciiTheme="minorHAnsi" w:hAnsiTheme="minorHAnsi"/>
                <w:sz w:val="28"/>
                <w:szCs w:val="28"/>
              </w:rPr>
              <w:t>.</w:t>
            </w:r>
          </w:p>
          <w:p w:rsidR="006D2EF6" w:rsidRPr="0085245E" w:rsidRDefault="0085245E"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Pr>
                <w:rFonts w:asciiTheme="minorHAnsi" w:hAnsiTheme="minorHAnsi"/>
                <w:sz w:val="28"/>
                <w:szCs w:val="28"/>
              </w:rPr>
              <w:t xml:space="preserve">Actualizar evaluación de carrera para identificar preferencias de interés </w:t>
            </w:r>
            <w:r w:rsidR="00FB566A">
              <w:rPr>
                <w:rFonts w:asciiTheme="minorHAnsi" w:hAnsiTheme="minorHAnsi"/>
                <w:sz w:val="28"/>
                <w:szCs w:val="28"/>
              </w:rPr>
              <w:t>del estudiante</w:t>
            </w:r>
            <w:r>
              <w:rPr>
                <w:rFonts w:asciiTheme="minorHAnsi" w:hAnsiTheme="minorHAnsi"/>
                <w:sz w:val="28"/>
                <w:szCs w:val="28"/>
              </w:rPr>
              <w:t xml:space="preserve"> en la escuela y después de la escuela</w:t>
            </w:r>
            <w:r w:rsidR="006D2EF6" w:rsidRPr="0085245E">
              <w:rPr>
                <w:rFonts w:asciiTheme="minorHAnsi" w:hAnsiTheme="minorHAnsi"/>
                <w:sz w:val="28"/>
                <w:szCs w:val="28"/>
              </w:rPr>
              <w:t>.</w:t>
            </w:r>
          </w:p>
          <w:p w:rsidR="006D2EF6" w:rsidRPr="0085245E" w:rsidRDefault="0085245E"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85245E">
              <w:rPr>
                <w:rFonts w:asciiTheme="minorHAnsi" w:hAnsiTheme="minorHAnsi"/>
                <w:sz w:val="28"/>
                <w:szCs w:val="28"/>
              </w:rPr>
              <w:t>Comience con un portafolio</w:t>
            </w:r>
            <w:r w:rsidR="006D2EF6" w:rsidRPr="0085245E">
              <w:rPr>
                <w:rFonts w:asciiTheme="minorHAnsi" w:hAnsiTheme="minorHAnsi"/>
                <w:sz w:val="28"/>
                <w:szCs w:val="28"/>
              </w:rPr>
              <w:t xml:space="preserve">, </w:t>
            </w:r>
            <w:r w:rsidRPr="0085245E">
              <w:rPr>
                <w:rFonts w:asciiTheme="minorHAnsi" w:hAnsiTheme="minorHAnsi"/>
                <w:sz w:val="28"/>
                <w:szCs w:val="28"/>
              </w:rPr>
              <w:t xml:space="preserve">usando la </w:t>
            </w:r>
            <w:r w:rsidR="00FB566A" w:rsidRPr="0085245E">
              <w:rPr>
                <w:rFonts w:asciiTheme="minorHAnsi" w:hAnsiTheme="minorHAnsi"/>
                <w:sz w:val="28"/>
                <w:szCs w:val="28"/>
              </w:rPr>
              <w:t>página</w:t>
            </w:r>
            <w:r w:rsidRPr="0085245E">
              <w:rPr>
                <w:rFonts w:asciiTheme="minorHAnsi" w:hAnsiTheme="minorHAnsi"/>
                <w:sz w:val="28"/>
                <w:szCs w:val="28"/>
              </w:rPr>
              <w:t xml:space="preserve"> de </w:t>
            </w:r>
            <w:r w:rsidRPr="0085245E">
              <w:rPr>
                <w:rFonts w:asciiTheme="minorHAnsi" w:hAnsiTheme="minorHAnsi"/>
                <w:sz w:val="28"/>
                <w:szCs w:val="28"/>
              </w:rPr>
              <w:lastRenderedPageBreak/>
              <w:t>recursos CIS de</w:t>
            </w:r>
            <w:r w:rsidR="008A1635" w:rsidRPr="0085245E">
              <w:rPr>
                <w:rFonts w:asciiTheme="minorHAnsi" w:hAnsiTheme="minorHAnsi"/>
                <w:sz w:val="28"/>
                <w:szCs w:val="28"/>
              </w:rPr>
              <w:t xml:space="preserve"> Web</w:t>
            </w:r>
            <w:r w:rsidR="006D2EF6" w:rsidRPr="0085245E">
              <w:rPr>
                <w:rFonts w:asciiTheme="minorHAnsi" w:hAnsiTheme="minorHAnsi"/>
                <w:sz w:val="28"/>
                <w:szCs w:val="28"/>
              </w:rPr>
              <w:t>.</w:t>
            </w:r>
          </w:p>
          <w:p w:rsidR="006D2EF6" w:rsidRPr="00154E68" w:rsidRDefault="0085245E"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Pr>
                <w:rFonts w:asciiTheme="minorHAnsi" w:hAnsiTheme="minorHAnsi"/>
                <w:sz w:val="28"/>
                <w:szCs w:val="28"/>
              </w:rPr>
              <w:t>Enseñe conocimientos para hacer un resume</w:t>
            </w:r>
            <w:r w:rsidR="006D2EF6" w:rsidRPr="00154E68">
              <w:rPr>
                <w:rFonts w:asciiTheme="minorHAnsi" w:hAnsiTheme="minorHAnsi"/>
                <w:sz w:val="28"/>
                <w:szCs w:val="28"/>
              </w:rPr>
              <w:t>.</w:t>
            </w:r>
          </w:p>
          <w:p w:rsidR="006D2EF6" w:rsidRPr="0085245E" w:rsidRDefault="0085245E"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85245E">
              <w:rPr>
                <w:rFonts w:asciiTheme="minorHAnsi" w:hAnsiTheme="minorHAnsi"/>
                <w:sz w:val="28"/>
                <w:szCs w:val="28"/>
              </w:rPr>
              <w:t xml:space="preserve">Ayude al estudiante a </w:t>
            </w:r>
            <w:r w:rsidR="00D34D62" w:rsidRPr="0085245E">
              <w:rPr>
                <w:rFonts w:asciiTheme="minorHAnsi" w:hAnsiTheme="minorHAnsi"/>
                <w:sz w:val="28"/>
                <w:szCs w:val="28"/>
              </w:rPr>
              <w:t>explorar</w:t>
            </w:r>
            <w:r w:rsidRPr="0085245E">
              <w:rPr>
                <w:rFonts w:asciiTheme="minorHAnsi" w:hAnsiTheme="minorHAnsi"/>
                <w:sz w:val="28"/>
                <w:szCs w:val="28"/>
              </w:rPr>
              <w:t xml:space="preserve"> opciones de carrera con </w:t>
            </w:r>
            <w:r w:rsidR="00D34D62" w:rsidRPr="0085245E">
              <w:rPr>
                <w:rFonts w:asciiTheme="minorHAnsi" w:hAnsiTheme="minorHAnsi"/>
                <w:sz w:val="28"/>
                <w:szCs w:val="28"/>
              </w:rPr>
              <w:t>indicación</w:t>
            </w:r>
            <w:r w:rsidRPr="0085245E">
              <w:rPr>
                <w:rFonts w:asciiTheme="minorHAnsi" w:hAnsiTheme="minorHAnsi"/>
                <w:sz w:val="28"/>
                <w:szCs w:val="28"/>
              </w:rPr>
              <w:t xml:space="preserve"> del consejero y visitando centro de carrera escolar.</w:t>
            </w:r>
          </w:p>
          <w:p w:rsidR="006D2EF6" w:rsidRPr="0085245E" w:rsidRDefault="0085245E" w:rsidP="0085245E">
            <w:pPr>
              <w:pStyle w:val="ListParagraph"/>
              <w:numPr>
                <w:ilvl w:val="0"/>
                <w:numId w:val="56"/>
              </w:numPr>
              <w:spacing w:before="60" w:after="120" w:line="240" w:lineRule="auto"/>
              <w:ind w:left="432" w:hanging="288"/>
              <w:contextualSpacing w:val="0"/>
              <w:rPr>
                <w:rFonts w:asciiTheme="minorHAnsi" w:hAnsiTheme="minorHAnsi"/>
                <w:sz w:val="28"/>
                <w:szCs w:val="28"/>
              </w:rPr>
            </w:pPr>
            <w:r w:rsidRPr="0085245E">
              <w:rPr>
                <w:rFonts w:asciiTheme="minorHAnsi" w:hAnsiTheme="minorHAnsi"/>
                <w:sz w:val="28"/>
                <w:szCs w:val="28"/>
              </w:rPr>
              <w:t xml:space="preserve">Proporcional </w:t>
            </w:r>
            <w:r w:rsidR="00D34D62" w:rsidRPr="0085245E">
              <w:rPr>
                <w:rFonts w:asciiTheme="minorHAnsi" w:hAnsiTheme="minorHAnsi"/>
                <w:sz w:val="28"/>
                <w:szCs w:val="28"/>
              </w:rPr>
              <w:t>información</w:t>
            </w:r>
            <w:r w:rsidRPr="0085245E">
              <w:rPr>
                <w:rFonts w:asciiTheme="minorHAnsi" w:hAnsiTheme="minorHAnsi"/>
                <w:sz w:val="28"/>
                <w:szCs w:val="28"/>
              </w:rPr>
              <w:t xml:space="preserve"> sobre Carrera y Programa de </w:t>
            </w:r>
            <w:r w:rsidR="00D34D62" w:rsidRPr="0085245E">
              <w:rPr>
                <w:rFonts w:asciiTheme="minorHAnsi" w:hAnsiTheme="minorHAnsi"/>
                <w:sz w:val="28"/>
                <w:szCs w:val="28"/>
              </w:rPr>
              <w:t>Educación</w:t>
            </w:r>
            <w:r w:rsidRPr="0085245E">
              <w:rPr>
                <w:rFonts w:asciiTheme="minorHAnsi" w:hAnsiTheme="minorHAnsi"/>
                <w:sz w:val="28"/>
                <w:szCs w:val="28"/>
              </w:rPr>
              <w:t xml:space="preserve"> </w:t>
            </w:r>
            <w:r w:rsidR="00D34D62" w:rsidRPr="0085245E">
              <w:rPr>
                <w:rFonts w:asciiTheme="minorHAnsi" w:hAnsiTheme="minorHAnsi"/>
                <w:sz w:val="28"/>
                <w:szCs w:val="28"/>
              </w:rPr>
              <w:t>Técnica</w:t>
            </w:r>
            <w:r w:rsidRPr="0085245E">
              <w:rPr>
                <w:rFonts w:asciiTheme="minorHAnsi" w:hAnsiTheme="minorHAnsi"/>
                <w:sz w:val="28"/>
                <w:szCs w:val="28"/>
              </w:rPr>
              <w:t xml:space="preserve"> opcional</w:t>
            </w:r>
            <w:r w:rsidR="006D2EF6" w:rsidRPr="0085245E">
              <w:rPr>
                <w:rFonts w:asciiTheme="minorHAnsi" w:hAnsiTheme="minorHAnsi"/>
                <w:sz w:val="28"/>
                <w:szCs w:val="28"/>
              </w:rPr>
              <w:t>.</w:t>
            </w:r>
          </w:p>
        </w:tc>
      </w:tr>
      <w:tr w:rsidR="00AF79CF" w:rsidRPr="00CF4D43" w:rsidTr="000A50B6">
        <w:tc>
          <w:tcPr>
            <w:tcW w:w="1728" w:type="dxa"/>
            <w:vAlign w:val="center"/>
          </w:tcPr>
          <w:p w:rsidR="00AF79CF" w:rsidRPr="00CF4D43" w:rsidRDefault="006D2EF6" w:rsidP="00AF79CF">
            <w:pPr>
              <w:jc w:val="center"/>
              <w:rPr>
                <w:rFonts w:asciiTheme="minorHAnsi" w:hAnsiTheme="minorHAnsi"/>
                <w:b/>
                <w:sz w:val="28"/>
                <w:szCs w:val="28"/>
              </w:rPr>
            </w:pPr>
            <w:r w:rsidRPr="0085245E">
              <w:rPr>
                <w:rFonts w:asciiTheme="minorHAnsi" w:hAnsiTheme="minorHAnsi"/>
              </w:rPr>
              <w:lastRenderedPageBreak/>
              <w:br w:type="page"/>
            </w:r>
          </w:p>
        </w:tc>
        <w:tc>
          <w:tcPr>
            <w:tcW w:w="5850" w:type="dxa"/>
            <w:shd w:val="clear" w:color="auto" w:fill="FBD4B4" w:themeFill="accent6" w:themeFillTint="66"/>
          </w:tcPr>
          <w:p w:rsidR="00AF79CF" w:rsidRPr="00CF4D43" w:rsidRDefault="00AF79CF" w:rsidP="00AF79CF">
            <w:pPr>
              <w:spacing w:before="60" w:after="60"/>
              <w:jc w:val="center"/>
              <w:rPr>
                <w:rFonts w:asciiTheme="minorHAnsi" w:hAnsiTheme="minorHAnsi"/>
                <w:b/>
                <w:sz w:val="28"/>
                <w:szCs w:val="28"/>
              </w:rPr>
            </w:pPr>
            <w:r w:rsidRPr="00CF4D43">
              <w:rPr>
                <w:rFonts w:asciiTheme="minorHAnsi" w:hAnsiTheme="minorHAnsi"/>
                <w:b/>
                <w:sz w:val="28"/>
                <w:szCs w:val="28"/>
              </w:rPr>
              <w:t>Estudiante con Familia</w:t>
            </w:r>
          </w:p>
        </w:tc>
        <w:tc>
          <w:tcPr>
            <w:tcW w:w="6750" w:type="dxa"/>
            <w:gridSpan w:val="2"/>
            <w:shd w:val="clear" w:color="auto" w:fill="FBD4B4" w:themeFill="accent6" w:themeFillTint="66"/>
          </w:tcPr>
          <w:p w:rsidR="00AF79CF" w:rsidRPr="00CF4D43" w:rsidRDefault="00AF79CF" w:rsidP="00AF79CF">
            <w:pPr>
              <w:spacing w:before="60" w:after="60"/>
              <w:jc w:val="center"/>
              <w:rPr>
                <w:rFonts w:asciiTheme="minorHAnsi" w:hAnsiTheme="minorHAnsi"/>
                <w:b/>
                <w:sz w:val="28"/>
                <w:szCs w:val="28"/>
              </w:rPr>
            </w:pPr>
            <w:r w:rsidRPr="00CF4D43">
              <w:rPr>
                <w:rFonts w:asciiTheme="minorHAnsi" w:hAnsiTheme="minorHAnsi"/>
                <w:b/>
                <w:sz w:val="28"/>
                <w:szCs w:val="28"/>
              </w:rPr>
              <w:t xml:space="preserve">Maestro/Personal u otro Miembro del Equipo IEP </w:t>
            </w:r>
          </w:p>
        </w:tc>
      </w:tr>
      <w:tr w:rsidR="006D2EF6" w:rsidRPr="00CF4D43" w:rsidTr="000A50B6">
        <w:tc>
          <w:tcPr>
            <w:tcW w:w="1728" w:type="dxa"/>
            <w:vAlign w:val="center"/>
          </w:tcPr>
          <w:p w:rsidR="006D2EF6" w:rsidRPr="00CF4D43" w:rsidRDefault="00C00388" w:rsidP="006D2EF6">
            <w:pPr>
              <w:jc w:val="center"/>
              <w:rPr>
                <w:rFonts w:asciiTheme="minorHAnsi" w:hAnsiTheme="minorHAnsi"/>
                <w:b/>
                <w:sz w:val="28"/>
                <w:szCs w:val="28"/>
              </w:rPr>
            </w:pPr>
            <w:r w:rsidRPr="00CF4D43">
              <w:rPr>
                <w:rFonts w:asciiTheme="minorHAnsi" w:hAnsiTheme="minorHAnsi"/>
                <w:b/>
                <w:sz w:val="28"/>
                <w:szCs w:val="28"/>
              </w:rPr>
              <w:t xml:space="preserve">Grado </w:t>
            </w:r>
            <w:r w:rsidR="006D2EF6" w:rsidRPr="00CF4D43">
              <w:rPr>
                <w:rFonts w:asciiTheme="minorHAnsi" w:hAnsiTheme="minorHAnsi"/>
                <w:b/>
                <w:sz w:val="28"/>
                <w:szCs w:val="28"/>
              </w:rPr>
              <w:t>10</w:t>
            </w:r>
          </w:p>
          <w:p w:rsidR="006D2EF6" w:rsidRPr="00CF4D43" w:rsidRDefault="006D2EF6" w:rsidP="006D2EF6">
            <w:pPr>
              <w:jc w:val="center"/>
              <w:rPr>
                <w:rFonts w:asciiTheme="minorHAnsi" w:hAnsiTheme="minorHAnsi"/>
                <w:b/>
                <w:i/>
              </w:rPr>
            </w:pPr>
          </w:p>
        </w:tc>
        <w:tc>
          <w:tcPr>
            <w:tcW w:w="5850" w:type="dxa"/>
          </w:tcPr>
          <w:p w:rsidR="001E179C" w:rsidRPr="00CF4D43" w:rsidRDefault="001E179C"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Hable sobre su futuro y el dinero que se necesita para vivir de forma independiente. Averigüe qué tipo de ingresos se necesita de un trabajo.</w:t>
            </w:r>
          </w:p>
          <w:p w:rsidR="006D2EF6" w:rsidRPr="00CF4D43" w:rsidRDefault="001E179C"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Siga aprendiendo sobre las diferentes carreras, participe en la observación del trabajo, la clase de aprendizaje basad</w:t>
            </w:r>
            <w:r w:rsidR="007451F6" w:rsidRPr="00CF4D43">
              <w:rPr>
                <w:rFonts w:asciiTheme="minorHAnsi" w:hAnsiTheme="minorHAnsi"/>
                <w:sz w:val="28"/>
                <w:szCs w:val="28"/>
              </w:rPr>
              <w:t>a</w:t>
            </w:r>
            <w:r w:rsidRPr="00CF4D43">
              <w:rPr>
                <w:rFonts w:asciiTheme="minorHAnsi" w:hAnsiTheme="minorHAnsi"/>
                <w:sz w:val="28"/>
                <w:szCs w:val="28"/>
              </w:rPr>
              <w:t xml:space="preserve"> en el trabajo o un tipo de exploración de carreras</w:t>
            </w:r>
            <w:r w:rsidR="006D2EF6" w:rsidRPr="00CF4D43">
              <w:rPr>
                <w:rFonts w:asciiTheme="minorHAnsi" w:hAnsiTheme="minorHAnsi"/>
                <w:sz w:val="28"/>
                <w:szCs w:val="28"/>
              </w:rPr>
              <w:t>.</w:t>
            </w:r>
          </w:p>
          <w:p w:rsidR="006D2EF6" w:rsidRPr="00CF4D43" w:rsidRDefault="007451F6" w:rsidP="007451F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Piense en trabajos de verano o actividades voluntarias para </w:t>
            </w:r>
            <w:r w:rsidR="00CF4D43" w:rsidRPr="00CF4D43">
              <w:rPr>
                <w:rFonts w:asciiTheme="minorHAnsi" w:hAnsiTheme="minorHAnsi"/>
                <w:sz w:val="28"/>
                <w:szCs w:val="28"/>
              </w:rPr>
              <w:t>explorar</w:t>
            </w:r>
            <w:r w:rsidRPr="00CF4D43">
              <w:rPr>
                <w:rFonts w:asciiTheme="minorHAnsi" w:hAnsiTheme="minorHAnsi"/>
                <w:sz w:val="28"/>
                <w:szCs w:val="28"/>
              </w:rPr>
              <w:t xml:space="preserve"> </w:t>
            </w:r>
            <w:r w:rsidR="00CF4D43" w:rsidRPr="00CF4D43">
              <w:rPr>
                <w:rFonts w:asciiTheme="minorHAnsi" w:hAnsiTheme="minorHAnsi"/>
                <w:sz w:val="28"/>
                <w:szCs w:val="28"/>
              </w:rPr>
              <w:t>interés</w:t>
            </w:r>
            <w:r w:rsidRPr="00CF4D43">
              <w:rPr>
                <w:rFonts w:asciiTheme="minorHAnsi" w:hAnsiTheme="minorHAnsi"/>
                <w:sz w:val="28"/>
                <w:szCs w:val="28"/>
              </w:rPr>
              <w:t xml:space="preserve"> en carreras</w:t>
            </w:r>
            <w:r w:rsidR="006D2EF6" w:rsidRPr="00CF4D43">
              <w:rPr>
                <w:rFonts w:asciiTheme="minorHAnsi" w:hAnsiTheme="minorHAnsi"/>
                <w:sz w:val="28"/>
                <w:szCs w:val="28"/>
              </w:rPr>
              <w:t>.</w:t>
            </w:r>
          </w:p>
        </w:tc>
        <w:tc>
          <w:tcPr>
            <w:tcW w:w="6750" w:type="dxa"/>
            <w:gridSpan w:val="2"/>
          </w:tcPr>
          <w:p w:rsidR="006D2EF6" w:rsidRPr="00CF4D43" w:rsidRDefault="007451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Enseñe conocimiento de </w:t>
            </w:r>
            <w:r w:rsidR="00CF4D43" w:rsidRPr="00CF4D43">
              <w:rPr>
                <w:rFonts w:asciiTheme="minorHAnsi" w:hAnsiTheme="minorHAnsi"/>
                <w:sz w:val="28"/>
                <w:szCs w:val="28"/>
              </w:rPr>
              <w:t>búsqueda</w:t>
            </w:r>
            <w:r w:rsidRPr="00CF4D43">
              <w:rPr>
                <w:rFonts w:asciiTheme="minorHAnsi" w:hAnsiTheme="minorHAnsi"/>
                <w:sz w:val="28"/>
                <w:szCs w:val="28"/>
              </w:rPr>
              <w:t xml:space="preserve"> de trabajo</w:t>
            </w:r>
            <w:r w:rsidR="006D2EF6" w:rsidRPr="00CF4D43">
              <w:rPr>
                <w:rFonts w:asciiTheme="minorHAnsi" w:hAnsiTheme="minorHAnsi"/>
                <w:sz w:val="28"/>
                <w:szCs w:val="28"/>
              </w:rPr>
              <w:t xml:space="preserve"> (</w:t>
            </w:r>
            <w:r w:rsidRPr="00CF4D43">
              <w:rPr>
                <w:rFonts w:asciiTheme="minorHAnsi" w:hAnsiTheme="minorHAnsi"/>
                <w:sz w:val="28"/>
                <w:szCs w:val="28"/>
              </w:rPr>
              <w:t>aplicaciones</w:t>
            </w:r>
            <w:r w:rsidR="006D2EF6" w:rsidRPr="00CF4D43">
              <w:rPr>
                <w:rFonts w:asciiTheme="minorHAnsi" w:hAnsiTheme="minorHAnsi"/>
                <w:sz w:val="28"/>
                <w:szCs w:val="28"/>
              </w:rPr>
              <w:t xml:space="preserve">/resume, </w:t>
            </w:r>
            <w:r w:rsidRPr="00CF4D43">
              <w:rPr>
                <w:rFonts w:asciiTheme="minorHAnsi" w:hAnsiTheme="minorHAnsi"/>
                <w:sz w:val="28"/>
                <w:szCs w:val="28"/>
              </w:rPr>
              <w:t>entrevistas</w:t>
            </w:r>
            <w:r w:rsidR="006D2EF6" w:rsidRPr="00CF4D43">
              <w:rPr>
                <w:rFonts w:asciiTheme="minorHAnsi" w:hAnsiTheme="minorHAnsi"/>
                <w:sz w:val="28"/>
                <w:szCs w:val="28"/>
              </w:rPr>
              <w:t>.)</w:t>
            </w:r>
          </w:p>
          <w:p w:rsidR="006D2EF6" w:rsidRPr="00CF4D43" w:rsidRDefault="007451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Enseñe conocimientos </w:t>
            </w:r>
            <w:r w:rsidR="00CF4D43" w:rsidRPr="00CF4D43">
              <w:rPr>
                <w:rFonts w:asciiTheme="minorHAnsi" w:hAnsiTheme="minorHAnsi"/>
                <w:sz w:val="28"/>
                <w:szCs w:val="28"/>
              </w:rPr>
              <w:t>básicos</w:t>
            </w:r>
            <w:r w:rsidRPr="00CF4D43">
              <w:rPr>
                <w:rFonts w:asciiTheme="minorHAnsi" w:hAnsiTheme="minorHAnsi"/>
                <w:sz w:val="28"/>
                <w:szCs w:val="28"/>
              </w:rPr>
              <w:t xml:space="preserve"> de lugar de trabajo</w:t>
            </w:r>
            <w:r w:rsidR="006D2EF6" w:rsidRPr="00CF4D43">
              <w:rPr>
                <w:rFonts w:asciiTheme="minorHAnsi" w:hAnsiTheme="minorHAnsi"/>
                <w:sz w:val="28"/>
                <w:szCs w:val="28"/>
              </w:rPr>
              <w:t xml:space="preserve"> (</w:t>
            </w:r>
            <w:r w:rsidRPr="00CF4D43">
              <w:rPr>
                <w:rFonts w:asciiTheme="minorHAnsi" w:hAnsiTheme="minorHAnsi"/>
                <w:sz w:val="28"/>
                <w:szCs w:val="28"/>
              </w:rPr>
              <w:t>conocimientos benignos</w:t>
            </w:r>
            <w:r w:rsidR="006D2EF6" w:rsidRPr="00CF4D43">
              <w:rPr>
                <w:rFonts w:asciiTheme="minorHAnsi" w:hAnsiTheme="minorHAnsi"/>
                <w:sz w:val="28"/>
                <w:szCs w:val="28"/>
              </w:rPr>
              <w:t>).</w:t>
            </w:r>
          </w:p>
          <w:p w:rsidR="006D2EF6" w:rsidRPr="00CF4D43" w:rsidRDefault="007451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Complete evaluación vocacional</w:t>
            </w:r>
            <w:r w:rsidR="006D2EF6" w:rsidRPr="00CF4D43">
              <w:rPr>
                <w:rFonts w:asciiTheme="minorHAnsi" w:hAnsiTheme="minorHAnsi"/>
                <w:sz w:val="28"/>
                <w:szCs w:val="28"/>
              </w:rPr>
              <w:t>.</w:t>
            </w:r>
          </w:p>
          <w:p w:rsidR="006D2EF6" w:rsidRPr="00CF4D43" w:rsidRDefault="007451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Ayude al estudiante a </w:t>
            </w:r>
            <w:r w:rsidR="00CF4D43" w:rsidRPr="00CF4D43">
              <w:rPr>
                <w:rFonts w:asciiTheme="minorHAnsi" w:hAnsiTheme="minorHAnsi"/>
                <w:sz w:val="28"/>
                <w:szCs w:val="28"/>
              </w:rPr>
              <w:t>expandir</w:t>
            </w:r>
            <w:r w:rsidRPr="00CF4D43">
              <w:rPr>
                <w:rFonts w:asciiTheme="minorHAnsi" w:hAnsiTheme="minorHAnsi"/>
                <w:sz w:val="28"/>
                <w:szCs w:val="28"/>
              </w:rPr>
              <w:t xml:space="preserve"> su portafolio de carrera</w:t>
            </w:r>
            <w:r w:rsidR="006D2EF6" w:rsidRPr="00CF4D43">
              <w:rPr>
                <w:rFonts w:asciiTheme="minorHAnsi" w:hAnsiTheme="minorHAnsi"/>
                <w:sz w:val="28"/>
                <w:szCs w:val="28"/>
              </w:rPr>
              <w:t xml:space="preserve">; </w:t>
            </w:r>
            <w:r w:rsidRPr="00CF4D43">
              <w:rPr>
                <w:rFonts w:asciiTheme="minorHAnsi" w:hAnsiTheme="minorHAnsi"/>
                <w:sz w:val="28"/>
                <w:szCs w:val="28"/>
              </w:rPr>
              <w:t xml:space="preserve">use recursos de la </w:t>
            </w:r>
            <w:r w:rsidR="00FB566A" w:rsidRPr="00CF4D43">
              <w:rPr>
                <w:rFonts w:asciiTheme="minorHAnsi" w:hAnsiTheme="minorHAnsi"/>
                <w:sz w:val="28"/>
                <w:szCs w:val="28"/>
              </w:rPr>
              <w:t>página</w:t>
            </w:r>
            <w:r w:rsidRPr="00CF4D43">
              <w:rPr>
                <w:rFonts w:asciiTheme="minorHAnsi" w:hAnsiTheme="minorHAnsi"/>
                <w:sz w:val="28"/>
                <w:szCs w:val="28"/>
              </w:rPr>
              <w:t xml:space="preserve"> Web CIS</w:t>
            </w:r>
            <w:r w:rsidR="006D2EF6" w:rsidRPr="00CF4D43">
              <w:rPr>
                <w:rFonts w:asciiTheme="minorHAnsi" w:hAnsiTheme="minorHAnsi"/>
                <w:sz w:val="28"/>
                <w:szCs w:val="28"/>
              </w:rPr>
              <w:t>.</w:t>
            </w:r>
          </w:p>
          <w:p w:rsidR="006D2EF6" w:rsidRPr="00CF4D43" w:rsidRDefault="007451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Ayude al estudiante a identificar intereses</w:t>
            </w:r>
            <w:r w:rsidR="006D2EF6" w:rsidRPr="00CF4D43">
              <w:rPr>
                <w:rFonts w:asciiTheme="minorHAnsi" w:hAnsiTheme="minorHAnsi"/>
                <w:sz w:val="28"/>
                <w:szCs w:val="28"/>
              </w:rPr>
              <w:t xml:space="preserve">, </w:t>
            </w:r>
            <w:r w:rsidRPr="00CF4D43">
              <w:rPr>
                <w:rFonts w:asciiTheme="minorHAnsi" w:hAnsiTheme="minorHAnsi"/>
                <w:sz w:val="28"/>
                <w:szCs w:val="28"/>
              </w:rPr>
              <w:t>conocimientos</w:t>
            </w:r>
            <w:r w:rsidR="006D2EF6" w:rsidRPr="00CF4D43">
              <w:rPr>
                <w:rFonts w:asciiTheme="minorHAnsi" w:hAnsiTheme="minorHAnsi"/>
                <w:sz w:val="28"/>
                <w:szCs w:val="28"/>
              </w:rPr>
              <w:t xml:space="preserve">, </w:t>
            </w:r>
            <w:r w:rsidRPr="00CF4D43">
              <w:rPr>
                <w:rFonts w:asciiTheme="minorHAnsi" w:hAnsiTheme="minorHAnsi"/>
                <w:sz w:val="28"/>
                <w:szCs w:val="28"/>
              </w:rPr>
              <w:t>valores</w:t>
            </w:r>
            <w:r w:rsidR="006D2EF6" w:rsidRPr="00CF4D43">
              <w:rPr>
                <w:rFonts w:asciiTheme="minorHAnsi" w:hAnsiTheme="minorHAnsi"/>
                <w:sz w:val="28"/>
                <w:szCs w:val="28"/>
              </w:rPr>
              <w:t xml:space="preserve">, </w:t>
            </w:r>
            <w:r w:rsidRPr="00CF4D43">
              <w:rPr>
                <w:rFonts w:asciiTheme="minorHAnsi" w:hAnsiTheme="minorHAnsi"/>
                <w:sz w:val="28"/>
                <w:szCs w:val="28"/>
              </w:rPr>
              <w:t xml:space="preserve">y oportunidades en trabajos de </w:t>
            </w:r>
            <w:r w:rsidR="00CF4D43" w:rsidRPr="00CF4D43">
              <w:rPr>
                <w:rFonts w:asciiTheme="minorHAnsi" w:hAnsiTheme="minorHAnsi"/>
                <w:sz w:val="28"/>
                <w:szCs w:val="28"/>
              </w:rPr>
              <w:t>interés</w:t>
            </w:r>
            <w:r w:rsidRPr="00CF4D43">
              <w:rPr>
                <w:rFonts w:asciiTheme="minorHAnsi" w:hAnsiTheme="minorHAnsi"/>
                <w:sz w:val="28"/>
                <w:szCs w:val="28"/>
              </w:rPr>
              <w:t xml:space="preserve"> para el estudiante</w:t>
            </w:r>
            <w:r w:rsidR="006D2EF6" w:rsidRPr="00CF4D43">
              <w:rPr>
                <w:rFonts w:asciiTheme="minorHAnsi" w:hAnsiTheme="minorHAnsi"/>
                <w:sz w:val="28"/>
                <w:szCs w:val="28"/>
              </w:rPr>
              <w:t>.</w:t>
            </w:r>
          </w:p>
          <w:p w:rsidR="006D2EF6" w:rsidRPr="00CF4D43" w:rsidRDefault="007451F6" w:rsidP="007451F6">
            <w:pPr>
              <w:pStyle w:val="ListParagraph"/>
              <w:numPr>
                <w:ilvl w:val="0"/>
                <w:numId w:val="56"/>
              </w:numPr>
              <w:spacing w:before="60" w:after="80" w:line="240" w:lineRule="auto"/>
              <w:ind w:left="432" w:hanging="288"/>
              <w:contextualSpacing w:val="0"/>
              <w:rPr>
                <w:rFonts w:asciiTheme="minorHAnsi" w:hAnsiTheme="minorHAnsi"/>
                <w:sz w:val="28"/>
                <w:szCs w:val="28"/>
              </w:rPr>
            </w:pPr>
            <w:r w:rsidRPr="00CF4D43">
              <w:rPr>
                <w:rFonts w:asciiTheme="minorHAnsi" w:hAnsiTheme="minorHAnsi"/>
                <w:sz w:val="28"/>
                <w:szCs w:val="28"/>
              </w:rPr>
              <w:t>Ayude al estudiante a entender que acomodaciones pueden necesitar en una situación de trabajo</w:t>
            </w:r>
            <w:r w:rsidR="006D2EF6" w:rsidRPr="00CF4D43">
              <w:rPr>
                <w:rFonts w:asciiTheme="minorHAnsi" w:hAnsiTheme="minorHAnsi"/>
                <w:sz w:val="28"/>
                <w:szCs w:val="28"/>
              </w:rPr>
              <w:t>.</w:t>
            </w:r>
          </w:p>
        </w:tc>
      </w:tr>
      <w:tr w:rsidR="006D2EF6" w:rsidRPr="00CF4D43" w:rsidTr="000A50B6">
        <w:trPr>
          <w:trHeight w:val="83"/>
        </w:trPr>
        <w:tc>
          <w:tcPr>
            <w:tcW w:w="1728" w:type="dxa"/>
            <w:vAlign w:val="center"/>
          </w:tcPr>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BB7341" w:rsidRPr="00CF4D43" w:rsidRDefault="00BB7341" w:rsidP="00BB7341">
            <w:pPr>
              <w:jc w:val="center"/>
              <w:rPr>
                <w:rFonts w:asciiTheme="minorHAnsi" w:hAnsiTheme="minorHAnsi"/>
                <w:b/>
                <w:sz w:val="28"/>
                <w:szCs w:val="28"/>
              </w:rPr>
            </w:pPr>
            <w:r w:rsidRPr="00CF4D43">
              <w:rPr>
                <w:rFonts w:asciiTheme="minorHAnsi" w:hAnsiTheme="minorHAnsi"/>
                <w:b/>
                <w:sz w:val="28"/>
                <w:szCs w:val="28"/>
              </w:rPr>
              <w:t>Grado 11</w:t>
            </w: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B4E49" w:rsidRPr="00CF4D43" w:rsidRDefault="006B4E49" w:rsidP="006B4E49">
            <w:pPr>
              <w:jc w:val="center"/>
              <w:rPr>
                <w:rFonts w:asciiTheme="minorHAnsi" w:hAnsiTheme="minorHAnsi"/>
                <w:b/>
                <w:sz w:val="28"/>
                <w:szCs w:val="28"/>
              </w:rPr>
            </w:pPr>
            <w:r w:rsidRPr="00CF4D43">
              <w:rPr>
                <w:rFonts w:asciiTheme="minorHAnsi" w:hAnsiTheme="minorHAnsi"/>
                <w:b/>
                <w:sz w:val="28"/>
                <w:szCs w:val="28"/>
              </w:rPr>
              <w:t>Grado 1</w:t>
            </w:r>
            <w:r>
              <w:rPr>
                <w:rFonts w:asciiTheme="minorHAnsi" w:hAnsiTheme="minorHAnsi"/>
                <w:b/>
                <w:sz w:val="28"/>
                <w:szCs w:val="28"/>
              </w:rPr>
              <w:t>1</w:t>
            </w:r>
          </w:p>
          <w:p w:rsidR="003024F5" w:rsidRPr="00B62B72" w:rsidRDefault="003024F5" w:rsidP="003024F5">
            <w:pPr>
              <w:jc w:val="center"/>
              <w:rPr>
                <w:rFonts w:asciiTheme="minorHAnsi" w:hAnsiTheme="minorHAnsi"/>
                <w:b/>
                <w:i/>
                <w:sz w:val="28"/>
                <w:szCs w:val="28"/>
              </w:rPr>
            </w:pPr>
            <w:r>
              <w:rPr>
                <w:rFonts w:asciiTheme="minorHAnsi" w:hAnsiTheme="minorHAnsi"/>
                <w:b/>
                <w:i/>
                <w:sz w:val="28"/>
                <w:szCs w:val="28"/>
              </w:rPr>
              <w:t>continuación</w:t>
            </w: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rPr>
                <w:rFonts w:asciiTheme="minorHAnsi" w:hAnsiTheme="minorHAnsi"/>
                <w:b/>
                <w:i/>
              </w:rPr>
            </w:pPr>
          </w:p>
        </w:tc>
        <w:tc>
          <w:tcPr>
            <w:tcW w:w="5850" w:type="dxa"/>
          </w:tcPr>
          <w:p w:rsidR="006D2EF6" w:rsidRPr="00CF4D43" w:rsidRDefault="007451F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lastRenderedPageBreak/>
              <w:t xml:space="preserve">Comience a </w:t>
            </w:r>
            <w:r w:rsidR="00CF4D43" w:rsidRPr="00CF4D43">
              <w:rPr>
                <w:rFonts w:asciiTheme="minorHAnsi" w:hAnsiTheme="minorHAnsi"/>
                <w:sz w:val="28"/>
                <w:szCs w:val="28"/>
              </w:rPr>
              <w:t>reducir</w:t>
            </w:r>
            <w:r w:rsidRPr="00CF4D43">
              <w:rPr>
                <w:rFonts w:asciiTheme="minorHAnsi" w:hAnsiTheme="minorHAnsi"/>
                <w:sz w:val="28"/>
                <w:szCs w:val="28"/>
              </w:rPr>
              <w:t xml:space="preserve"> sus elecciones de trabajo desde</w:t>
            </w:r>
            <w:r w:rsidR="006D2EF6" w:rsidRPr="00CF4D43">
              <w:rPr>
                <w:rFonts w:asciiTheme="minorHAnsi" w:hAnsiTheme="minorHAnsi"/>
                <w:sz w:val="28"/>
                <w:szCs w:val="28"/>
              </w:rPr>
              <w:t xml:space="preserve"> “</w:t>
            </w:r>
            <w:r w:rsidRPr="00CF4D43">
              <w:rPr>
                <w:rFonts w:asciiTheme="minorHAnsi" w:hAnsiTheme="minorHAnsi"/>
                <w:sz w:val="28"/>
                <w:szCs w:val="28"/>
              </w:rPr>
              <w:t>un trabajo para ganar dinero</w:t>
            </w:r>
            <w:r w:rsidR="006D2EF6" w:rsidRPr="00CF4D43">
              <w:rPr>
                <w:rFonts w:asciiTheme="minorHAnsi" w:hAnsiTheme="minorHAnsi"/>
                <w:sz w:val="28"/>
                <w:szCs w:val="28"/>
              </w:rPr>
              <w:t xml:space="preserve">” </w:t>
            </w:r>
            <w:r w:rsidRPr="00CF4D43">
              <w:rPr>
                <w:rFonts w:asciiTheme="minorHAnsi" w:hAnsiTheme="minorHAnsi"/>
                <w:sz w:val="28"/>
                <w:szCs w:val="28"/>
              </w:rPr>
              <w:t>a</w:t>
            </w:r>
            <w:r w:rsidR="006D2EF6" w:rsidRPr="00CF4D43">
              <w:rPr>
                <w:rFonts w:asciiTheme="minorHAnsi" w:hAnsiTheme="minorHAnsi"/>
                <w:sz w:val="28"/>
                <w:szCs w:val="28"/>
              </w:rPr>
              <w:t xml:space="preserve"> “</w:t>
            </w:r>
            <w:r w:rsidR="00BE5B37" w:rsidRPr="00CF4D43">
              <w:rPr>
                <w:rFonts w:asciiTheme="minorHAnsi" w:hAnsiTheme="minorHAnsi"/>
                <w:sz w:val="28"/>
                <w:szCs w:val="28"/>
              </w:rPr>
              <w:t>un trabajo que le interesa a usted</w:t>
            </w:r>
            <w:r w:rsidR="006D2EF6" w:rsidRPr="00CF4D43">
              <w:rPr>
                <w:rFonts w:asciiTheme="minorHAnsi" w:hAnsiTheme="minorHAnsi"/>
                <w:sz w:val="28"/>
                <w:szCs w:val="28"/>
              </w:rPr>
              <w:t>.”</w:t>
            </w:r>
          </w:p>
          <w:p w:rsidR="006D2EF6" w:rsidRPr="00CF4D43" w:rsidRDefault="00BE5B37"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Si su comunidad presenta un evento</w:t>
            </w:r>
            <w:r w:rsidR="006D2EF6" w:rsidRPr="00CF4D43">
              <w:rPr>
                <w:rFonts w:asciiTheme="minorHAnsi" w:hAnsiTheme="minorHAnsi"/>
                <w:sz w:val="28"/>
                <w:szCs w:val="28"/>
              </w:rPr>
              <w:t xml:space="preserve"> Disability Mentoring Day, </w:t>
            </w:r>
            <w:r w:rsidRPr="00CF4D43">
              <w:rPr>
                <w:rFonts w:asciiTheme="minorHAnsi" w:hAnsiTheme="minorHAnsi"/>
                <w:sz w:val="28"/>
                <w:szCs w:val="28"/>
              </w:rPr>
              <w:t>participe en las actividades.</w:t>
            </w:r>
          </w:p>
          <w:p w:rsidR="006D2EF6" w:rsidRPr="00CF4D43" w:rsidRDefault="00BE5B37"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lastRenderedPageBreak/>
              <w:t xml:space="preserve">Entreviste a un trabajador </w:t>
            </w:r>
            <w:r w:rsidR="00CF4D43" w:rsidRPr="00CF4D43">
              <w:rPr>
                <w:rFonts w:asciiTheme="minorHAnsi" w:hAnsiTheme="minorHAnsi"/>
                <w:sz w:val="28"/>
                <w:szCs w:val="28"/>
              </w:rPr>
              <w:t>profesional</w:t>
            </w:r>
            <w:r w:rsidRPr="00CF4D43">
              <w:rPr>
                <w:rFonts w:asciiTheme="minorHAnsi" w:hAnsiTheme="minorHAnsi"/>
                <w:sz w:val="28"/>
                <w:szCs w:val="28"/>
              </w:rPr>
              <w:t xml:space="preserve"> de su carrera de </w:t>
            </w:r>
            <w:r w:rsidR="00CF4D43" w:rsidRPr="00CF4D43">
              <w:rPr>
                <w:rFonts w:asciiTheme="minorHAnsi" w:hAnsiTheme="minorHAnsi"/>
                <w:sz w:val="28"/>
                <w:szCs w:val="28"/>
              </w:rPr>
              <w:t>interés</w:t>
            </w:r>
            <w:r w:rsidR="006D2EF6" w:rsidRPr="00CF4D43">
              <w:rPr>
                <w:rFonts w:asciiTheme="minorHAnsi" w:hAnsiTheme="minorHAnsi"/>
                <w:sz w:val="28"/>
                <w:szCs w:val="28"/>
              </w:rPr>
              <w:t>.</w:t>
            </w:r>
          </w:p>
          <w:p w:rsidR="006D2EF6" w:rsidRPr="00CF4D43" w:rsidRDefault="00BE5B37"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Hable con su familia para definir claramente sus metas de empleo</w:t>
            </w:r>
            <w:r w:rsidR="006D2EF6" w:rsidRPr="00CF4D43">
              <w:rPr>
                <w:rFonts w:asciiTheme="minorHAnsi" w:hAnsiTheme="minorHAnsi"/>
                <w:sz w:val="28"/>
                <w:szCs w:val="28"/>
              </w:rPr>
              <w:t>.</w:t>
            </w:r>
          </w:p>
          <w:p w:rsidR="006D2EF6" w:rsidRPr="00CF4D43" w:rsidRDefault="00CF4D4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Averigüe</w:t>
            </w:r>
            <w:r w:rsidR="00BE5B37" w:rsidRPr="00CF4D43">
              <w:rPr>
                <w:rFonts w:asciiTheme="minorHAnsi" w:hAnsiTheme="minorHAnsi"/>
                <w:sz w:val="28"/>
                <w:szCs w:val="28"/>
              </w:rPr>
              <w:t xml:space="preserve"> sobre trabajos de verano y oportunidades de voluntariado en la comunidad</w:t>
            </w:r>
            <w:r w:rsidR="006D2EF6" w:rsidRPr="00CF4D43">
              <w:rPr>
                <w:rFonts w:asciiTheme="minorHAnsi" w:hAnsiTheme="minorHAnsi"/>
                <w:sz w:val="28"/>
                <w:szCs w:val="28"/>
              </w:rPr>
              <w:t>.</w:t>
            </w:r>
          </w:p>
          <w:p w:rsidR="006D2EF6" w:rsidRPr="00CF4D43" w:rsidRDefault="00BE5B37"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Hable sobre divulgación de discapacidad</w:t>
            </w:r>
            <w:r w:rsidR="006D2EF6" w:rsidRPr="00CF4D43">
              <w:rPr>
                <w:rFonts w:asciiTheme="minorHAnsi" w:hAnsiTheme="minorHAnsi"/>
                <w:sz w:val="28"/>
                <w:szCs w:val="28"/>
              </w:rPr>
              <w:t xml:space="preserve"> (</w:t>
            </w:r>
            <w:r w:rsidRPr="00CF4D43">
              <w:rPr>
                <w:rFonts w:asciiTheme="minorHAnsi" w:hAnsiTheme="minorHAnsi"/>
                <w:sz w:val="28"/>
                <w:szCs w:val="28"/>
              </w:rPr>
              <w:t>lo que usted quiere o necesita decir a su empresario sobre su discapacidad</w:t>
            </w:r>
            <w:r w:rsidR="006D2EF6" w:rsidRPr="00CF4D43">
              <w:rPr>
                <w:rFonts w:asciiTheme="minorHAnsi" w:hAnsiTheme="minorHAnsi"/>
                <w:sz w:val="28"/>
                <w:szCs w:val="28"/>
              </w:rPr>
              <w:t>.)</w:t>
            </w:r>
          </w:p>
          <w:p w:rsidR="006D2EF6" w:rsidRDefault="00BE5B37" w:rsidP="00BE5B37">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Aplique por trabajos en su comunidad</w:t>
            </w:r>
            <w:r w:rsidR="006D2EF6" w:rsidRPr="00CF4D43">
              <w:rPr>
                <w:rFonts w:asciiTheme="minorHAnsi" w:hAnsiTheme="minorHAnsi"/>
                <w:sz w:val="28"/>
                <w:szCs w:val="28"/>
              </w:rPr>
              <w:t>.</w:t>
            </w:r>
          </w:p>
          <w:p w:rsidR="00BB7341" w:rsidRPr="00CF4D43" w:rsidRDefault="00BB7341" w:rsidP="00BB7341">
            <w:pPr>
              <w:pStyle w:val="ListParagraph"/>
              <w:numPr>
                <w:ilvl w:val="0"/>
                <w:numId w:val="76"/>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Haga un plan de transporte para ir y venir del trabajo.</w:t>
            </w:r>
          </w:p>
          <w:p w:rsidR="00BB7341" w:rsidRPr="00CF4D43" w:rsidRDefault="00BB7341" w:rsidP="00BB7341">
            <w:pPr>
              <w:pStyle w:val="ListParagraph"/>
              <w:spacing w:before="60" w:after="0" w:line="240" w:lineRule="auto"/>
              <w:ind w:left="432"/>
              <w:contextualSpacing w:val="0"/>
              <w:rPr>
                <w:rFonts w:asciiTheme="minorHAnsi" w:hAnsiTheme="minorHAnsi"/>
                <w:sz w:val="28"/>
                <w:szCs w:val="28"/>
              </w:rPr>
            </w:pPr>
          </w:p>
        </w:tc>
        <w:tc>
          <w:tcPr>
            <w:tcW w:w="6750" w:type="dxa"/>
            <w:gridSpan w:val="2"/>
          </w:tcPr>
          <w:p w:rsidR="006D2EF6" w:rsidRPr="00CF4D43" w:rsidRDefault="00CF4D4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lastRenderedPageBreak/>
              <w:t>Continúe</w:t>
            </w:r>
            <w:r w:rsidR="006D2EF6" w:rsidRPr="00CF4D43">
              <w:rPr>
                <w:rFonts w:asciiTheme="minorHAnsi" w:hAnsiTheme="minorHAnsi"/>
                <w:sz w:val="28"/>
                <w:szCs w:val="28"/>
              </w:rPr>
              <w:t xml:space="preserve"> </w:t>
            </w:r>
            <w:r>
              <w:rPr>
                <w:rFonts w:asciiTheme="minorHAnsi" w:hAnsiTheme="minorHAnsi"/>
                <w:sz w:val="28"/>
                <w:szCs w:val="28"/>
              </w:rPr>
              <w:t>entrenamiento para mejorar la búsqueda de trabajo</w:t>
            </w:r>
            <w:r w:rsidR="006D2EF6" w:rsidRPr="00CF4D43">
              <w:rPr>
                <w:rFonts w:asciiTheme="minorHAnsi" w:hAnsiTheme="minorHAnsi"/>
                <w:sz w:val="28"/>
                <w:szCs w:val="28"/>
              </w:rPr>
              <w:t>.</w:t>
            </w:r>
          </w:p>
          <w:p w:rsidR="00BE5B37" w:rsidRPr="00CF4D43" w:rsidRDefault="00BE5B37" w:rsidP="00BE5B37">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Ayude al estudiante a </w:t>
            </w:r>
            <w:r w:rsidR="00CF4D43" w:rsidRPr="00CF4D43">
              <w:rPr>
                <w:rFonts w:asciiTheme="minorHAnsi" w:hAnsiTheme="minorHAnsi"/>
                <w:sz w:val="28"/>
                <w:szCs w:val="28"/>
              </w:rPr>
              <w:t>expandir</w:t>
            </w:r>
            <w:r w:rsidRPr="00CF4D43">
              <w:rPr>
                <w:rFonts w:asciiTheme="minorHAnsi" w:hAnsiTheme="minorHAnsi"/>
                <w:sz w:val="28"/>
                <w:szCs w:val="28"/>
              </w:rPr>
              <w:t xml:space="preserve"> su portafolio de carrera; use recursos de la </w:t>
            </w:r>
            <w:r w:rsidR="00FB566A" w:rsidRPr="00CF4D43">
              <w:rPr>
                <w:rFonts w:asciiTheme="minorHAnsi" w:hAnsiTheme="minorHAnsi"/>
                <w:sz w:val="28"/>
                <w:szCs w:val="28"/>
              </w:rPr>
              <w:t>página</w:t>
            </w:r>
            <w:r w:rsidRPr="00CF4D43">
              <w:rPr>
                <w:rFonts w:asciiTheme="minorHAnsi" w:hAnsiTheme="minorHAnsi"/>
                <w:sz w:val="28"/>
                <w:szCs w:val="28"/>
              </w:rPr>
              <w:t xml:space="preserve"> Web CIS.</w:t>
            </w:r>
          </w:p>
          <w:p w:rsidR="006D2EF6" w:rsidRPr="00CF4D43" w:rsidRDefault="00BE5B37"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Enseñe al estudiante sobre </w:t>
            </w:r>
            <w:r w:rsidR="00CF4D43" w:rsidRPr="00CF4D43">
              <w:rPr>
                <w:rFonts w:asciiTheme="minorHAnsi" w:hAnsiTheme="minorHAnsi"/>
                <w:sz w:val="28"/>
                <w:szCs w:val="28"/>
              </w:rPr>
              <w:t>divulgación</w:t>
            </w:r>
            <w:r w:rsidRPr="00CF4D43">
              <w:rPr>
                <w:rFonts w:asciiTheme="minorHAnsi" w:hAnsiTheme="minorHAnsi"/>
                <w:sz w:val="28"/>
                <w:szCs w:val="28"/>
              </w:rPr>
              <w:t xml:space="preserve"> de discapacidad y acomodaciones razonables que puede </w:t>
            </w:r>
            <w:r w:rsidRPr="00CF4D43">
              <w:rPr>
                <w:rFonts w:asciiTheme="minorHAnsi" w:hAnsiTheme="minorHAnsi"/>
                <w:sz w:val="28"/>
                <w:szCs w:val="28"/>
              </w:rPr>
              <w:lastRenderedPageBreak/>
              <w:t>requerir en una situación de trabajo</w:t>
            </w:r>
            <w:r w:rsidR="006D2EF6" w:rsidRPr="00CF4D43">
              <w:rPr>
                <w:rFonts w:asciiTheme="minorHAnsi" w:hAnsiTheme="minorHAnsi"/>
                <w:sz w:val="28"/>
                <w:szCs w:val="28"/>
              </w:rPr>
              <w:t>.</w:t>
            </w:r>
          </w:p>
          <w:p w:rsidR="006D2EF6" w:rsidRPr="00CF4D43" w:rsidRDefault="00BE5B37"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Proporcione información sobre </w:t>
            </w:r>
            <w:r w:rsidR="00CF4D43" w:rsidRPr="00CF4D43">
              <w:rPr>
                <w:rFonts w:asciiTheme="minorHAnsi" w:hAnsiTheme="minorHAnsi"/>
                <w:sz w:val="28"/>
                <w:szCs w:val="28"/>
              </w:rPr>
              <w:t>Rehabilitación</w:t>
            </w:r>
            <w:r w:rsidRPr="00CF4D43">
              <w:rPr>
                <w:rFonts w:asciiTheme="minorHAnsi" w:hAnsiTheme="minorHAnsi"/>
                <w:sz w:val="28"/>
                <w:szCs w:val="28"/>
              </w:rPr>
              <w:t xml:space="preserve"> Vocacional o </w:t>
            </w:r>
            <w:r w:rsidR="00CF4D43" w:rsidRPr="00CF4D43">
              <w:rPr>
                <w:rFonts w:asciiTheme="minorHAnsi" w:hAnsiTheme="minorHAnsi"/>
                <w:sz w:val="28"/>
                <w:szCs w:val="28"/>
              </w:rPr>
              <w:t>Comisión</w:t>
            </w:r>
            <w:r w:rsidRPr="00CF4D43">
              <w:rPr>
                <w:rFonts w:asciiTheme="minorHAnsi" w:hAnsiTheme="minorHAnsi"/>
                <w:sz w:val="28"/>
                <w:szCs w:val="28"/>
              </w:rPr>
              <w:t xml:space="preserve"> de Servicios</w:t>
            </w:r>
            <w:r w:rsidR="006D2EF6" w:rsidRPr="00CF4D43">
              <w:rPr>
                <w:rFonts w:asciiTheme="minorHAnsi" w:hAnsiTheme="minorHAnsi"/>
                <w:sz w:val="28"/>
                <w:szCs w:val="28"/>
              </w:rPr>
              <w:t xml:space="preserve"> </w:t>
            </w:r>
            <w:r w:rsidRPr="00CF4D43">
              <w:rPr>
                <w:rFonts w:asciiTheme="minorHAnsi" w:hAnsiTheme="minorHAnsi"/>
                <w:sz w:val="28"/>
                <w:szCs w:val="28"/>
              </w:rPr>
              <w:t>para Ciegos</w:t>
            </w:r>
            <w:r w:rsidR="006D2EF6" w:rsidRPr="00CF4D43">
              <w:rPr>
                <w:rFonts w:asciiTheme="minorHAnsi" w:hAnsiTheme="minorHAnsi"/>
                <w:sz w:val="28"/>
                <w:szCs w:val="28"/>
              </w:rPr>
              <w:t xml:space="preserve">.  </w:t>
            </w:r>
            <w:r w:rsidRPr="00CF4D43">
              <w:rPr>
                <w:rFonts w:asciiTheme="minorHAnsi" w:hAnsiTheme="minorHAnsi"/>
                <w:sz w:val="28"/>
                <w:szCs w:val="28"/>
              </w:rPr>
              <w:t>Ayude al estudiante averiguar si es elegible</w:t>
            </w:r>
            <w:r w:rsidR="006D2EF6" w:rsidRPr="00CF4D43">
              <w:rPr>
                <w:rFonts w:asciiTheme="minorHAnsi" w:hAnsiTheme="minorHAnsi"/>
                <w:sz w:val="28"/>
                <w:szCs w:val="28"/>
              </w:rPr>
              <w:t xml:space="preserve">; </w:t>
            </w:r>
            <w:r w:rsidRPr="00CF4D43">
              <w:rPr>
                <w:rFonts w:asciiTheme="minorHAnsi" w:hAnsiTheme="minorHAnsi"/>
                <w:sz w:val="28"/>
                <w:szCs w:val="28"/>
              </w:rPr>
              <w:t xml:space="preserve">complete la forma de </w:t>
            </w:r>
            <w:r w:rsidR="00CF4D43">
              <w:rPr>
                <w:rFonts w:asciiTheme="minorHAnsi" w:hAnsiTheme="minorHAnsi"/>
                <w:sz w:val="28"/>
                <w:szCs w:val="28"/>
              </w:rPr>
              <w:t>solicitud</w:t>
            </w:r>
            <w:r w:rsidR="006D2EF6" w:rsidRPr="00CF4D43">
              <w:rPr>
                <w:rFonts w:asciiTheme="minorHAnsi" w:hAnsiTheme="minorHAnsi"/>
                <w:sz w:val="28"/>
                <w:szCs w:val="28"/>
              </w:rPr>
              <w:t>.</w:t>
            </w:r>
          </w:p>
          <w:p w:rsidR="006D2EF6" w:rsidRPr="00CF4D43" w:rsidRDefault="007D6440"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Si es apropiado</w:t>
            </w:r>
            <w:r w:rsidR="006D2EF6" w:rsidRPr="00CF4D43">
              <w:rPr>
                <w:rFonts w:asciiTheme="minorHAnsi" w:hAnsiTheme="minorHAnsi"/>
                <w:sz w:val="28"/>
                <w:szCs w:val="28"/>
              </w:rPr>
              <w:t xml:space="preserve">, invite </w:t>
            </w:r>
            <w:r w:rsidRPr="00CF4D43">
              <w:rPr>
                <w:rFonts w:asciiTheme="minorHAnsi" w:hAnsiTheme="minorHAnsi"/>
                <w:sz w:val="28"/>
                <w:szCs w:val="28"/>
              </w:rPr>
              <w:t xml:space="preserve">a representantes de </w:t>
            </w:r>
            <w:r w:rsidR="00CF4D43" w:rsidRPr="00CF4D43">
              <w:rPr>
                <w:rFonts w:asciiTheme="minorHAnsi" w:hAnsiTheme="minorHAnsi"/>
                <w:sz w:val="28"/>
                <w:szCs w:val="28"/>
              </w:rPr>
              <w:t>Rehabilitación</w:t>
            </w:r>
            <w:r w:rsidRPr="00CF4D43">
              <w:rPr>
                <w:rFonts w:asciiTheme="minorHAnsi" w:hAnsiTheme="minorHAnsi"/>
                <w:sz w:val="28"/>
                <w:szCs w:val="28"/>
              </w:rPr>
              <w:t xml:space="preserve"> Vocacional</w:t>
            </w:r>
            <w:r w:rsidR="006D2EF6" w:rsidRPr="00CF4D43">
              <w:rPr>
                <w:rFonts w:asciiTheme="minorHAnsi" w:hAnsiTheme="minorHAnsi"/>
                <w:sz w:val="28"/>
                <w:szCs w:val="28"/>
              </w:rPr>
              <w:t xml:space="preserve"> o </w:t>
            </w:r>
            <w:r w:rsidR="00CF4D43" w:rsidRPr="00CF4D43">
              <w:rPr>
                <w:rFonts w:asciiTheme="minorHAnsi" w:hAnsiTheme="minorHAnsi"/>
                <w:sz w:val="28"/>
                <w:szCs w:val="28"/>
              </w:rPr>
              <w:t>Comisión</w:t>
            </w:r>
            <w:r w:rsidRPr="00CF4D43">
              <w:rPr>
                <w:rFonts w:asciiTheme="minorHAnsi" w:hAnsiTheme="minorHAnsi"/>
                <w:sz w:val="28"/>
                <w:szCs w:val="28"/>
              </w:rPr>
              <w:t xml:space="preserve"> para Ciegos</w:t>
            </w:r>
            <w:r w:rsidR="006D2EF6" w:rsidRPr="00CF4D43">
              <w:rPr>
                <w:rFonts w:asciiTheme="minorHAnsi" w:hAnsiTheme="minorHAnsi"/>
                <w:sz w:val="28"/>
                <w:szCs w:val="28"/>
              </w:rPr>
              <w:t xml:space="preserve"> </w:t>
            </w:r>
            <w:r w:rsidRPr="00CF4D43">
              <w:rPr>
                <w:rFonts w:asciiTheme="minorHAnsi" w:hAnsiTheme="minorHAnsi"/>
                <w:sz w:val="28"/>
                <w:szCs w:val="28"/>
              </w:rPr>
              <w:t>a asistir a su reunión de equipo</w:t>
            </w:r>
            <w:r w:rsidR="006D2EF6" w:rsidRPr="00CF4D43">
              <w:rPr>
                <w:rFonts w:asciiTheme="minorHAnsi" w:hAnsiTheme="minorHAnsi"/>
                <w:sz w:val="28"/>
                <w:szCs w:val="28"/>
              </w:rPr>
              <w:t xml:space="preserve"> IEP.</w:t>
            </w:r>
          </w:p>
          <w:p w:rsidR="006D2EF6" w:rsidRDefault="007D6440" w:rsidP="007D6440">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De al estudiante y familia información sobre los servicios de transición del distrito escolar para</w:t>
            </w:r>
            <w:r w:rsidR="006D2EF6" w:rsidRPr="00CF4D43">
              <w:rPr>
                <w:rFonts w:asciiTheme="minorHAnsi" w:hAnsiTheme="minorHAnsi"/>
                <w:sz w:val="28"/>
                <w:szCs w:val="28"/>
              </w:rPr>
              <w:t xml:space="preserve"> 18-21 </w:t>
            </w:r>
            <w:r w:rsidRPr="00CF4D43">
              <w:rPr>
                <w:rFonts w:asciiTheme="minorHAnsi" w:hAnsiTheme="minorHAnsi"/>
                <w:sz w:val="28"/>
                <w:szCs w:val="28"/>
              </w:rPr>
              <w:t>y analice si el estudiante puede participar</w:t>
            </w:r>
            <w:r w:rsidR="006D2EF6" w:rsidRPr="00CF4D43">
              <w:rPr>
                <w:rFonts w:asciiTheme="minorHAnsi" w:hAnsiTheme="minorHAnsi"/>
                <w:sz w:val="28"/>
                <w:szCs w:val="28"/>
              </w:rPr>
              <w:t>.</w:t>
            </w:r>
          </w:p>
          <w:p w:rsidR="00BB7341" w:rsidRPr="00CF4D43" w:rsidRDefault="00BB7341" w:rsidP="00BB7341">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Proporcione información sobre fondos y recursos privados y del gobierno para el empleo.</w:t>
            </w:r>
          </w:p>
          <w:p w:rsidR="00BB7341" w:rsidRPr="00CF4D43" w:rsidRDefault="00BB7341" w:rsidP="00BB7341">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Hable sobre conocimientos y entrenamiento que el estudiante necesita para continuar o dirigirse hacia un trabajo.</w:t>
            </w:r>
          </w:p>
          <w:p w:rsidR="00BB7341" w:rsidRPr="00CF4D43" w:rsidRDefault="00BB7341" w:rsidP="00BB7341">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Ayude al estudiante a desarrollar clara y definidamente metas y un plan formal.</w:t>
            </w:r>
          </w:p>
        </w:tc>
      </w:tr>
      <w:tr w:rsidR="003E21BE" w:rsidRPr="00CF4D43" w:rsidTr="00DB5980">
        <w:tc>
          <w:tcPr>
            <w:tcW w:w="1728" w:type="dxa"/>
            <w:vAlign w:val="center"/>
          </w:tcPr>
          <w:p w:rsidR="003E21BE" w:rsidRPr="00CF4D43" w:rsidRDefault="003E21BE" w:rsidP="00DB5980">
            <w:pPr>
              <w:jc w:val="center"/>
              <w:rPr>
                <w:rFonts w:asciiTheme="minorHAnsi" w:hAnsiTheme="minorHAnsi"/>
                <w:b/>
                <w:sz w:val="28"/>
                <w:szCs w:val="28"/>
              </w:rPr>
            </w:pPr>
            <w:r w:rsidRPr="0085245E">
              <w:rPr>
                <w:rFonts w:asciiTheme="minorHAnsi" w:hAnsiTheme="minorHAnsi"/>
              </w:rPr>
              <w:lastRenderedPageBreak/>
              <w:br w:type="page"/>
            </w:r>
          </w:p>
        </w:tc>
        <w:tc>
          <w:tcPr>
            <w:tcW w:w="5850" w:type="dxa"/>
            <w:shd w:val="clear" w:color="auto" w:fill="FBD4B4" w:themeFill="accent6" w:themeFillTint="66"/>
          </w:tcPr>
          <w:p w:rsidR="003E21BE" w:rsidRPr="00CF4D43" w:rsidRDefault="003E21BE" w:rsidP="00DB5980">
            <w:pPr>
              <w:spacing w:before="60" w:after="60"/>
              <w:jc w:val="center"/>
              <w:rPr>
                <w:rFonts w:asciiTheme="minorHAnsi" w:hAnsiTheme="minorHAnsi"/>
                <w:b/>
                <w:sz w:val="28"/>
                <w:szCs w:val="28"/>
              </w:rPr>
            </w:pPr>
            <w:r w:rsidRPr="00CF4D43">
              <w:rPr>
                <w:rFonts w:asciiTheme="minorHAnsi" w:hAnsiTheme="minorHAnsi"/>
                <w:b/>
                <w:sz w:val="28"/>
                <w:szCs w:val="28"/>
              </w:rPr>
              <w:t>Estudiante con Familia</w:t>
            </w:r>
          </w:p>
        </w:tc>
        <w:tc>
          <w:tcPr>
            <w:tcW w:w="6750" w:type="dxa"/>
            <w:gridSpan w:val="2"/>
            <w:shd w:val="clear" w:color="auto" w:fill="FBD4B4" w:themeFill="accent6" w:themeFillTint="66"/>
          </w:tcPr>
          <w:p w:rsidR="003E21BE" w:rsidRPr="00CF4D43" w:rsidRDefault="003E21BE" w:rsidP="00DB5980">
            <w:pPr>
              <w:spacing w:before="60" w:after="60"/>
              <w:jc w:val="center"/>
              <w:rPr>
                <w:rFonts w:asciiTheme="minorHAnsi" w:hAnsiTheme="minorHAnsi"/>
                <w:b/>
                <w:sz w:val="28"/>
                <w:szCs w:val="28"/>
              </w:rPr>
            </w:pPr>
            <w:r w:rsidRPr="00CF4D43">
              <w:rPr>
                <w:rFonts w:asciiTheme="minorHAnsi" w:hAnsiTheme="minorHAnsi"/>
                <w:b/>
                <w:sz w:val="28"/>
                <w:szCs w:val="28"/>
              </w:rPr>
              <w:t xml:space="preserve">Maestro/Personal u otro Miembro del Equipo IEP </w:t>
            </w:r>
          </w:p>
        </w:tc>
      </w:tr>
      <w:tr w:rsidR="006D2EF6" w:rsidRPr="00CF4D43" w:rsidTr="000A50B6">
        <w:tc>
          <w:tcPr>
            <w:tcW w:w="1728" w:type="dxa"/>
            <w:vAlign w:val="center"/>
          </w:tcPr>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C00388" w:rsidP="006D2EF6">
            <w:pPr>
              <w:jc w:val="center"/>
              <w:rPr>
                <w:rFonts w:asciiTheme="minorHAnsi" w:hAnsiTheme="minorHAnsi"/>
                <w:b/>
                <w:sz w:val="28"/>
                <w:szCs w:val="28"/>
              </w:rPr>
            </w:pPr>
            <w:r w:rsidRPr="00CF4D43">
              <w:rPr>
                <w:rFonts w:asciiTheme="minorHAnsi" w:hAnsiTheme="minorHAnsi"/>
                <w:b/>
                <w:sz w:val="28"/>
                <w:szCs w:val="28"/>
              </w:rPr>
              <w:t xml:space="preserve">Grado </w:t>
            </w:r>
            <w:r w:rsidR="006D2EF6" w:rsidRPr="00CF4D43">
              <w:rPr>
                <w:rFonts w:asciiTheme="minorHAnsi" w:hAnsiTheme="minorHAnsi"/>
                <w:b/>
                <w:sz w:val="28"/>
                <w:szCs w:val="28"/>
              </w:rPr>
              <w:t>12</w:t>
            </w: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6D2EF6" w:rsidRPr="00CF4D43" w:rsidRDefault="006D2EF6" w:rsidP="006D2EF6">
            <w:pPr>
              <w:jc w:val="center"/>
              <w:rPr>
                <w:rFonts w:asciiTheme="minorHAnsi" w:hAnsiTheme="minorHAnsi"/>
                <w:b/>
                <w:sz w:val="28"/>
                <w:szCs w:val="28"/>
              </w:rPr>
            </w:pPr>
          </w:p>
          <w:p w:rsidR="00E65417" w:rsidRPr="00CF4D43" w:rsidRDefault="00E65417" w:rsidP="00E65417">
            <w:pPr>
              <w:jc w:val="center"/>
              <w:rPr>
                <w:rFonts w:asciiTheme="minorHAnsi" w:hAnsiTheme="minorHAnsi"/>
                <w:b/>
                <w:sz w:val="28"/>
                <w:szCs w:val="28"/>
              </w:rPr>
            </w:pPr>
            <w:r w:rsidRPr="00CF4D43">
              <w:rPr>
                <w:rFonts w:asciiTheme="minorHAnsi" w:hAnsiTheme="minorHAnsi"/>
                <w:b/>
                <w:sz w:val="28"/>
                <w:szCs w:val="28"/>
              </w:rPr>
              <w:t>Grado 12</w:t>
            </w:r>
          </w:p>
          <w:p w:rsidR="003024F5" w:rsidRPr="00B62B72" w:rsidRDefault="003024F5" w:rsidP="003024F5">
            <w:pPr>
              <w:jc w:val="center"/>
              <w:rPr>
                <w:rFonts w:asciiTheme="minorHAnsi" w:hAnsiTheme="minorHAnsi"/>
                <w:b/>
                <w:i/>
                <w:sz w:val="28"/>
                <w:szCs w:val="28"/>
              </w:rPr>
            </w:pPr>
            <w:r>
              <w:rPr>
                <w:rFonts w:asciiTheme="minorHAnsi" w:hAnsiTheme="minorHAnsi"/>
                <w:b/>
                <w:i/>
                <w:sz w:val="28"/>
                <w:szCs w:val="28"/>
              </w:rPr>
              <w:t>continuación</w:t>
            </w:r>
          </w:p>
          <w:p w:rsidR="006D2EF6" w:rsidRPr="00CF4D43" w:rsidRDefault="006D2EF6" w:rsidP="006D2EF6">
            <w:pPr>
              <w:jc w:val="center"/>
              <w:rPr>
                <w:rFonts w:asciiTheme="minorHAnsi" w:hAnsiTheme="minorHAnsi"/>
                <w:b/>
                <w:sz w:val="28"/>
                <w:szCs w:val="28"/>
              </w:rPr>
            </w:pPr>
          </w:p>
          <w:p w:rsidR="006D2EF6" w:rsidRPr="00CF4D43" w:rsidRDefault="006D2EF6" w:rsidP="006D2EF6">
            <w:pPr>
              <w:rPr>
                <w:rFonts w:asciiTheme="minorHAnsi" w:hAnsiTheme="minorHAnsi"/>
                <w:b/>
                <w:i/>
              </w:rPr>
            </w:pPr>
          </w:p>
        </w:tc>
        <w:tc>
          <w:tcPr>
            <w:tcW w:w="5850" w:type="dxa"/>
          </w:tcPr>
          <w:p w:rsidR="006D2EF6" w:rsidRPr="00CF4D43" w:rsidRDefault="00690911" w:rsidP="000A50B6">
            <w:pPr>
              <w:pStyle w:val="ListParagraph"/>
              <w:numPr>
                <w:ilvl w:val="0"/>
                <w:numId w:val="66"/>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lastRenderedPageBreak/>
              <w:t>Prepare una lista personal y familiar de conexión-gente quienes pueden ser capaces de conectarle con oportunidades de trabajos</w:t>
            </w:r>
            <w:r w:rsidR="006D2EF6" w:rsidRPr="00CF4D43">
              <w:rPr>
                <w:rFonts w:asciiTheme="minorHAnsi" w:hAnsiTheme="minorHAnsi"/>
                <w:sz w:val="28"/>
                <w:szCs w:val="28"/>
              </w:rPr>
              <w:t xml:space="preserve"> - “</w:t>
            </w:r>
            <w:r w:rsidRPr="00CF4D43">
              <w:rPr>
                <w:rFonts w:asciiTheme="minorHAnsi" w:hAnsiTheme="minorHAnsi"/>
                <w:sz w:val="28"/>
                <w:szCs w:val="28"/>
              </w:rPr>
              <w:t>Es quien conoce</w:t>
            </w:r>
            <w:r w:rsidR="006D2EF6" w:rsidRPr="00CF4D43">
              <w:rPr>
                <w:rFonts w:asciiTheme="minorHAnsi" w:hAnsiTheme="minorHAnsi"/>
                <w:sz w:val="28"/>
                <w:szCs w:val="28"/>
              </w:rPr>
              <w:t>.”</w:t>
            </w:r>
          </w:p>
          <w:p w:rsidR="006D2EF6" w:rsidRPr="00CF4D43" w:rsidRDefault="00690911" w:rsidP="000A50B6">
            <w:pPr>
              <w:pStyle w:val="ListParagraph"/>
              <w:numPr>
                <w:ilvl w:val="0"/>
                <w:numId w:val="66"/>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Identifique posibles pistas de trabajos</w:t>
            </w:r>
            <w:r w:rsidR="00B85B86" w:rsidRPr="00CF4D43">
              <w:rPr>
                <w:rFonts w:asciiTheme="minorHAnsi" w:hAnsiTheme="minorHAnsi"/>
                <w:sz w:val="28"/>
                <w:szCs w:val="28"/>
              </w:rPr>
              <w:t xml:space="preserve"> que coinciden con sus intereses</w:t>
            </w:r>
            <w:r w:rsidR="006D2EF6" w:rsidRPr="00CF4D43">
              <w:rPr>
                <w:rFonts w:asciiTheme="minorHAnsi" w:hAnsiTheme="minorHAnsi"/>
                <w:sz w:val="28"/>
                <w:szCs w:val="28"/>
              </w:rPr>
              <w:t xml:space="preserve">.  </w:t>
            </w:r>
            <w:r w:rsidR="00B85B86" w:rsidRPr="00CF4D43">
              <w:rPr>
                <w:rFonts w:asciiTheme="minorHAnsi" w:hAnsiTheme="minorHAnsi"/>
                <w:sz w:val="28"/>
                <w:szCs w:val="28"/>
              </w:rPr>
              <w:t>Siga estas pistas</w:t>
            </w:r>
            <w:r w:rsidR="006D2EF6" w:rsidRPr="00CF4D43">
              <w:rPr>
                <w:rFonts w:asciiTheme="minorHAnsi" w:hAnsiTheme="minorHAnsi"/>
                <w:sz w:val="28"/>
                <w:szCs w:val="28"/>
              </w:rPr>
              <w:t>. (</w:t>
            </w:r>
            <w:r w:rsidR="00B85B86" w:rsidRPr="00CF4D43">
              <w:rPr>
                <w:rFonts w:asciiTheme="minorHAnsi" w:hAnsiTheme="minorHAnsi"/>
                <w:sz w:val="28"/>
                <w:szCs w:val="28"/>
              </w:rPr>
              <w:t>Llame para hacer una cita</w:t>
            </w:r>
            <w:r w:rsidR="006D2EF6" w:rsidRPr="00CF4D43">
              <w:rPr>
                <w:rFonts w:asciiTheme="minorHAnsi" w:hAnsiTheme="minorHAnsi"/>
                <w:sz w:val="28"/>
                <w:szCs w:val="28"/>
              </w:rPr>
              <w:t xml:space="preserve">, </w:t>
            </w:r>
            <w:r w:rsidR="00B85B86" w:rsidRPr="00CF4D43">
              <w:rPr>
                <w:rFonts w:asciiTheme="minorHAnsi" w:hAnsiTheme="minorHAnsi"/>
                <w:sz w:val="28"/>
                <w:szCs w:val="28"/>
              </w:rPr>
              <w:t xml:space="preserve">pregunte para completar una </w:t>
            </w:r>
            <w:r w:rsidR="00CF4D43" w:rsidRPr="00CF4D43">
              <w:rPr>
                <w:rFonts w:asciiTheme="minorHAnsi" w:hAnsiTheme="minorHAnsi"/>
                <w:sz w:val="28"/>
                <w:szCs w:val="28"/>
              </w:rPr>
              <w:t>aplicación</w:t>
            </w:r>
            <w:r w:rsidR="006D2EF6" w:rsidRPr="00CF4D43">
              <w:rPr>
                <w:rFonts w:asciiTheme="minorHAnsi" w:hAnsiTheme="minorHAnsi"/>
                <w:sz w:val="28"/>
                <w:szCs w:val="28"/>
              </w:rPr>
              <w:t>, etc.)</w:t>
            </w:r>
          </w:p>
          <w:p w:rsidR="006D2EF6" w:rsidRPr="00CF4D43" w:rsidRDefault="00B85B86"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lastRenderedPageBreak/>
              <w:t xml:space="preserve">Entreviste otro </w:t>
            </w:r>
            <w:r w:rsidR="00CF4D43" w:rsidRPr="00CF4D43">
              <w:rPr>
                <w:rFonts w:asciiTheme="minorHAnsi" w:hAnsiTheme="minorHAnsi"/>
                <w:sz w:val="28"/>
                <w:szCs w:val="28"/>
              </w:rPr>
              <w:t>profesional</w:t>
            </w:r>
            <w:r w:rsidRPr="00CF4D43">
              <w:rPr>
                <w:rFonts w:asciiTheme="minorHAnsi" w:hAnsiTheme="minorHAnsi"/>
                <w:sz w:val="28"/>
                <w:szCs w:val="28"/>
              </w:rPr>
              <w:t xml:space="preserve"> trabajando en su carrera de </w:t>
            </w:r>
            <w:r w:rsidR="00CF4D43" w:rsidRPr="00CF4D43">
              <w:rPr>
                <w:rFonts w:asciiTheme="minorHAnsi" w:hAnsiTheme="minorHAnsi"/>
                <w:sz w:val="28"/>
                <w:szCs w:val="28"/>
              </w:rPr>
              <w:t>interés</w:t>
            </w:r>
            <w:r w:rsidR="00A64101" w:rsidRPr="00CF4D43">
              <w:rPr>
                <w:rFonts w:asciiTheme="minorHAnsi" w:hAnsiTheme="minorHAnsi"/>
                <w:sz w:val="28"/>
                <w:szCs w:val="28"/>
              </w:rPr>
              <w:t xml:space="preserve">, </w:t>
            </w:r>
            <w:r w:rsidRPr="00CF4D43">
              <w:rPr>
                <w:rFonts w:asciiTheme="minorHAnsi" w:hAnsiTheme="minorHAnsi"/>
                <w:sz w:val="28"/>
                <w:szCs w:val="28"/>
              </w:rPr>
              <w:t>Si en su comunidad tienen un evento</w:t>
            </w:r>
            <w:r w:rsidR="006D2EF6" w:rsidRPr="00CF4D43">
              <w:rPr>
                <w:rFonts w:asciiTheme="minorHAnsi" w:hAnsiTheme="minorHAnsi"/>
                <w:sz w:val="28"/>
                <w:szCs w:val="28"/>
              </w:rPr>
              <w:t xml:space="preserve"> Disability Mentoring Day, </w:t>
            </w:r>
            <w:r w:rsidRPr="00CF4D43">
              <w:rPr>
                <w:rFonts w:asciiTheme="minorHAnsi" w:hAnsiTheme="minorHAnsi"/>
                <w:sz w:val="28"/>
                <w:szCs w:val="28"/>
              </w:rPr>
              <w:t>participe en actividades</w:t>
            </w:r>
            <w:r w:rsidR="006D2EF6" w:rsidRPr="00CF4D43">
              <w:rPr>
                <w:rFonts w:asciiTheme="minorHAnsi" w:hAnsiTheme="minorHAnsi"/>
                <w:sz w:val="28"/>
                <w:szCs w:val="28"/>
              </w:rPr>
              <w:t>.</w:t>
            </w:r>
          </w:p>
          <w:p w:rsidR="00A64101" w:rsidRPr="00CF4D43" w:rsidRDefault="00B85B86" w:rsidP="000A50B6">
            <w:pPr>
              <w:pStyle w:val="ListParagraph"/>
              <w:numPr>
                <w:ilvl w:val="0"/>
                <w:numId w:val="66"/>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 xml:space="preserve">Si necesita ayuda como soporte de </w:t>
            </w:r>
            <w:r w:rsidR="00CF4D43" w:rsidRPr="00CF4D43">
              <w:rPr>
                <w:rFonts w:asciiTheme="minorHAnsi" w:hAnsiTheme="minorHAnsi"/>
                <w:sz w:val="28"/>
                <w:szCs w:val="28"/>
              </w:rPr>
              <w:t>educación</w:t>
            </w:r>
            <w:r w:rsidR="006D2EF6" w:rsidRPr="00CF4D43">
              <w:rPr>
                <w:rFonts w:asciiTheme="minorHAnsi" w:hAnsiTheme="minorHAnsi"/>
                <w:sz w:val="28"/>
                <w:szCs w:val="28"/>
              </w:rPr>
              <w:t xml:space="preserve">, </w:t>
            </w:r>
            <w:r w:rsidRPr="00CF4D43">
              <w:rPr>
                <w:rFonts w:asciiTheme="minorHAnsi" w:hAnsiTheme="minorHAnsi"/>
                <w:sz w:val="28"/>
                <w:szCs w:val="28"/>
              </w:rPr>
              <w:t>entrenamiento vocacional</w:t>
            </w:r>
            <w:r w:rsidR="006D2EF6" w:rsidRPr="00CF4D43">
              <w:rPr>
                <w:rFonts w:asciiTheme="minorHAnsi" w:hAnsiTheme="minorHAnsi"/>
                <w:sz w:val="28"/>
                <w:szCs w:val="28"/>
              </w:rPr>
              <w:t xml:space="preserve">, </w:t>
            </w:r>
            <w:r w:rsidRPr="00CF4D43">
              <w:rPr>
                <w:rFonts w:asciiTheme="minorHAnsi" w:hAnsiTheme="minorHAnsi"/>
                <w:sz w:val="28"/>
                <w:szCs w:val="28"/>
              </w:rPr>
              <w:t>y</w:t>
            </w:r>
            <w:r w:rsidR="006D2EF6" w:rsidRPr="00CF4D43">
              <w:rPr>
                <w:rFonts w:asciiTheme="minorHAnsi" w:hAnsiTheme="minorHAnsi"/>
                <w:sz w:val="28"/>
                <w:szCs w:val="28"/>
              </w:rPr>
              <w:t xml:space="preserve">/o </w:t>
            </w:r>
            <w:r w:rsidRPr="00CF4D43">
              <w:rPr>
                <w:rFonts w:asciiTheme="minorHAnsi" w:hAnsiTheme="minorHAnsi"/>
                <w:sz w:val="28"/>
                <w:szCs w:val="28"/>
              </w:rPr>
              <w:t xml:space="preserve">empleo desde </w:t>
            </w:r>
            <w:r w:rsidR="00CF4D43" w:rsidRPr="00CF4D43">
              <w:rPr>
                <w:rFonts w:asciiTheme="minorHAnsi" w:hAnsiTheme="minorHAnsi"/>
                <w:sz w:val="28"/>
                <w:szCs w:val="28"/>
              </w:rPr>
              <w:t>Rehabilitación</w:t>
            </w:r>
            <w:r w:rsidRPr="00CF4D43">
              <w:rPr>
                <w:rFonts w:asciiTheme="minorHAnsi" w:hAnsiTheme="minorHAnsi"/>
                <w:sz w:val="28"/>
                <w:szCs w:val="28"/>
              </w:rPr>
              <w:t xml:space="preserve"> Vocacional o</w:t>
            </w:r>
            <w:r w:rsidR="00C70EA4" w:rsidRPr="00CF4D43">
              <w:rPr>
                <w:rFonts w:asciiTheme="minorHAnsi" w:hAnsiTheme="minorHAnsi"/>
                <w:sz w:val="28"/>
                <w:szCs w:val="28"/>
              </w:rPr>
              <w:t xml:space="preserve"> </w:t>
            </w:r>
            <w:r w:rsidR="00CF4D43" w:rsidRPr="00CF4D43">
              <w:rPr>
                <w:rFonts w:asciiTheme="minorHAnsi" w:hAnsiTheme="minorHAnsi"/>
                <w:sz w:val="28"/>
                <w:szCs w:val="28"/>
              </w:rPr>
              <w:t>Comisión</w:t>
            </w:r>
            <w:r w:rsidR="00C70EA4" w:rsidRPr="00CF4D43">
              <w:rPr>
                <w:rFonts w:asciiTheme="minorHAnsi" w:hAnsiTheme="minorHAnsi"/>
                <w:sz w:val="28"/>
                <w:szCs w:val="28"/>
              </w:rPr>
              <w:t xml:space="preserve"> para Ciegos de Idaho</w:t>
            </w:r>
            <w:r w:rsidR="00F47F0F" w:rsidRPr="00CF4D43">
              <w:rPr>
                <w:rFonts w:asciiTheme="minorHAnsi" w:hAnsiTheme="minorHAnsi"/>
                <w:sz w:val="28"/>
                <w:szCs w:val="28"/>
              </w:rPr>
              <w:t xml:space="preserve">, </w:t>
            </w:r>
            <w:r w:rsidR="00C70EA4" w:rsidRPr="00CF4D43">
              <w:rPr>
                <w:rFonts w:asciiTheme="minorHAnsi" w:hAnsiTheme="minorHAnsi"/>
                <w:sz w:val="28"/>
                <w:szCs w:val="28"/>
              </w:rPr>
              <w:t>desarrolle un Plan Individual para Empleo</w:t>
            </w:r>
            <w:r w:rsidR="006D2EF6" w:rsidRPr="00CF4D43">
              <w:rPr>
                <w:rFonts w:asciiTheme="minorHAnsi" w:hAnsiTheme="minorHAnsi"/>
                <w:sz w:val="28"/>
                <w:szCs w:val="28"/>
              </w:rPr>
              <w:t xml:space="preserve"> (IPE) </w:t>
            </w:r>
            <w:r w:rsidR="00C70EA4" w:rsidRPr="00CF4D43">
              <w:rPr>
                <w:rFonts w:asciiTheme="minorHAnsi" w:hAnsiTheme="minorHAnsi"/>
                <w:sz w:val="28"/>
                <w:szCs w:val="28"/>
              </w:rPr>
              <w:t xml:space="preserve">con un consejero de </w:t>
            </w:r>
            <w:r w:rsidR="00CF4D43" w:rsidRPr="00CF4D43">
              <w:rPr>
                <w:rFonts w:asciiTheme="minorHAnsi" w:hAnsiTheme="minorHAnsi"/>
                <w:sz w:val="28"/>
                <w:szCs w:val="28"/>
              </w:rPr>
              <w:t>Rehabilitación</w:t>
            </w:r>
            <w:r w:rsidR="00C70EA4" w:rsidRPr="00CF4D43">
              <w:rPr>
                <w:rFonts w:asciiTheme="minorHAnsi" w:hAnsiTheme="minorHAnsi"/>
                <w:sz w:val="28"/>
                <w:szCs w:val="28"/>
              </w:rPr>
              <w:t xml:space="preserve"> Vocacional</w:t>
            </w:r>
            <w:r w:rsidR="006D2EF6" w:rsidRPr="00CF4D43">
              <w:rPr>
                <w:rFonts w:asciiTheme="minorHAnsi" w:hAnsiTheme="minorHAnsi"/>
                <w:sz w:val="28"/>
                <w:szCs w:val="28"/>
              </w:rPr>
              <w:t>.</w:t>
            </w:r>
          </w:p>
          <w:p w:rsidR="006D2EF6" w:rsidRPr="00CF4D43" w:rsidRDefault="00C70EA4"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Aplique para trabajos en su comunidad</w:t>
            </w:r>
            <w:r w:rsidR="006D2EF6" w:rsidRPr="00CF4D43">
              <w:rPr>
                <w:rFonts w:asciiTheme="minorHAnsi" w:hAnsiTheme="minorHAnsi"/>
                <w:sz w:val="28"/>
                <w:szCs w:val="28"/>
              </w:rPr>
              <w:t>.</w:t>
            </w:r>
          </w:p>
          <w:p w:rsidR="00A64101" w:rsidRDefault="00C70EA4" w:rsidP="00C70EA4">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Abogue para acomodaciones y ayudas necesitadas en el lugar de trabajo</w:t>
            </w:r>
            <w:r w:rsidR="006D2EF6" w:rsidRPr="00CF4D43">
              <w:rPr>
                <w:rFonts w:asciiTheme="minorHAnsi" w:hAnsiTheme="minorHAnsi"/>
                <w:sz w:val="28"/>
                <w:szCs w:val="28"/>
              </w:rPr>
              <w:t>.</w:t>
            </w:r>
          </w:p>
          <w:p w:rsidR="00BB7341" w:rsidRPr="00CF4D43" w:rsidRDefault="00BB7341" w:rsidP="00C70EA4">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Prepare un plan de transporte para ir y venir al trabajo.</w:t>
            </w:r>
          </w:p>
        </w:tc>
        <w:tc>
          <w:tcPr>
            <w:tcW w:w="6750" w:type="dxa"/>
            <w:gridSpan w:val="2"/>
          </w:tcPr>
          <w:p w:rsidR="006D2EF6" w:rsidRPr="00CF4D43" w:rsidRDefault="00CF4D4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lastRenderedPageBreak/>
              <w:t>Continúe</w:t>
            </w:r>
            <w:r w:rsidR="007D6440" w:rsidRPr="00CF4D43">
              <w:rPr>
                <w:rFonts w:asciiTheme="minorHAnsi" w:hAnsiTheme="minorHAnsi"/>
                <w:sz w:val="28"/>
                <w:szCs w:val="28"/>
              </w:rPr>
              <w:t xml:space="preserve"> entrenamiento diseñado a mejorar conocimientos de </w:t>
            </w:r>
            <w:r w:rsidRPr="00CF4D43">
              <w:rPr>
                <w:rFonts w:asciiTheme="minorHAnsi" w:hAnsiTheme="minorHAnsi"/>
                <w:sz w:val="28"/>
                <w:szCs w:val="28"/>
              </w:rPr>
              <w:t>búsqueda</w:t>
            </w:r>
            <w:r w:rsidR="007D6440" w:rsidRPr="00CF4D43">
              <w:rPr>
                <w:rFonts w:asciiTheme="minorHAnsi" w:hAnsiTheme="minorHAnsi"/>
                <w:sz w:val="28"/>
                <w:szCs w:val="28"/>
              </w:rPr>
              <w:t xml:space="preserve"> de trabajo y conocimientos </w:t>
            </w:r>
            <w:r w:rsidRPr="00CF4D43">
              <w:rPr>
                <w:rFonts w:asciiTheme="minorHAnsi" w:hAnsiTheme="minorHAnsi"/>
                <w:sz w:val="28"/>
                <w:szCs w:val="28"/>
              </w:rPr>
              <w:t>básicos</w:t>
            </w:r>
            <w:r w:rsidR="00690911" w:rsidRPr="00CF4D43">
              <w:rPr>
                <w:rFonts w:asciiTheme="minorHAnsi" w:hAnsiTheme="minorHAnsi"/>
                <w:sz w:val="28"/>
                <w:szCs w:val="28"/>
              </w:rPr>
              <w:t xml:space="preserve"> del lugar de trabajo.</w:t>
            </w:r>
          </w:p>
          <w:p w:rsidR="006D2EF6" w:rsidRPr="00CF4D43" w:rsidRDefault="00690911"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Ayude al estudiante a actualizar su resume y practique conocimientos de entrevista</w:t>
            </w:r>
            <w:r w:rsidR="006D2EF6" w:rsidRPr="00CF4D43">
              <w:rPr>
                <w:rFonts w:asciiTheme="minorHAnsi" w:hAnsiTheme="minorHAnsi"/>
                <w:sz w:val="28"/>
                <w:szCs w:val="28"/>
              </w:rPr>
              <w:t>.</w:t>
            </w:r>
          </w:p>
          <w:p w:rsidR="006D2EF6" w:rsidRPr="00CF4D43" w:rsidRDefault="00690911"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Proporcione </w:t>
            </w:r>
            <w:r w:rsidR="00CF4D43" w:rsidRPr="00CF4D43">
              <w:rPr>
                <w:rFonts w:asciiTheme="minorHAnsi" w:hAnsiTheme="minorHAnsi"/>
                <w:sz w:val="28"/>
                <w:szCs w:val="28"/>
              </w:rPr>
              <w:t>instrucción</w:t>
            </w:r>
            <w:r w:rsidRPr="00CF4D43">
              <w:rPr>
                <w:rFonts w:asciiTheme="minorHAnsi" w:hAnsiTheme="minorHAnsi"/>
                <w:sz w:val="28"/>
                <w:szCs w:val="28"/>
              </w:rPr>
              <w:t xml:space="preserve"> vocacional basada en la comunidad</w:t>
            </w:r>
            <w:r w:rsidR="006D2EF6" w:rsidRPr="00CF4D43">
              <w:rPr>
                <w:rFonts w:asciiTheme="minorHAnsi" w:hAnsiTheme="minorHAnsi"/>
                <w:sz w:val="28"/>
                <w:szCs w:val="28"/>
              </w:rPr>
              <w:t>.</w:t>
            </w:r>
          </w:p>
          <w:p w:rsidR="006D2EF6" w:rsidRPr="00CF4D43" w:rsidRDefault="00690911"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Ayude al estudiante averiguar sobre </w:t>
            </w:r>
            <w:r w:rsidR="00CF4D43" w:rsidRPr="00CF4D43">
              <w:rPr>
                <w:rFonts w:asciiTheme="minorHAnsi" w:hAnsiTheme="minorHAnsi"/>
                <w:sz w:val="28"/>
                <w:szCs w:val="28"/>
              </w:rPr>
              <w:t>prácticas</w:t>
            </w:r>
            <w:r w:rsidRPr="00CF4D43">
              <w:rPr>
                <w:rFonts w:asciiTheme="minorHAnsi" w:hAnsiTheme="minorHAnsi"/>
                <w:sz w:val="28"/>
                <w:szCs w:val="28"/>
              </w:rPr>
              <w:t xml:space="preserve"> </w:t>
            </w:r>
            <w:r w:rsidRPr="00CF4D43">
              <w:rPr>
                <w:rFonts w:asciiTheme="minorHAnsi" w:hAnsiTheme="minorHAnsi"/>
                <w:sz w:val="28"/>
                <w:szCs w:val="28"/>
              </w:rPr>
              <w:lastRenderedPageBreak/>
              <w:t xml:space="preserve">profesionales o aprendizajes en carreras de </w:t>
            </w:r>
            <w:r w:rsidR="00CF4D43" w:rsidRPr="00CF4D43">
              <w:rPr>
                <w:rFonts w:asciiTheme="minorHAnsi" w:hAnsiTheme="minorHAnsi"/>
                <w:sz w:val="28"/>
                <w:szCs w:val="28"/>
              </w:rPr>
              <w:t>interés</w:t>
            </w:r>
            <w:r w:rsidR="006D2EF6" w:rsidRPr="00CF4D43">
              <w:rPr>
                <w:rFonts w:asciiTheme="minorHAnsi" w:hAnsiTheme="minorHAnsi"/>
                <w:sz w:val="28"/>
                <w:szCs w:val="28"/>
              </w:rPr>
              <w:t>.</w:t>
            </w:r>
          </w:p>
          <w:p w:rsidR="006D2EF6" w:rsidRPr="00CF4D43" w:rsidRDefault="00690911"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Enseñe al estudiante como auto representarse sabiendo como </w:t>
            </w:r>
            <w:r w:rsidR="00CF4D43" w:rsidRPr="00CF4D43">
              <w:rPr>
                <w:rFonts w:asciiTheme="minorHAnsi" w:hAnsiTheme="minorHAnsi"/>
                <w:sz w:val="28"/>
                <w:szCs w:val="28"/>
              </w:rPr>
              <w:t>describir</w:t>
            </w:r>
            <w:r w:rsidRPr="00CF4D43">
              <w:rPr>
                <w:rFonts w:asciiTheme="minorHAnsi" w:hAnsiTheme="minorHAnsi"/>
                <w:sz w:val="28"/>
                <w:szCs w:val="28"/>
              </w:rPr>
              <w:t xml:space="preserve"> su discapacidad</w:t>
            </w:r>
            <w:r w:rsidR="006D2EF6" w:rsidRPr="00CF4D43">
              <w:rPr>
                <w:rFonts w:asciiTheme="minorHAnsi" w:hAnsiTheme="minorHAnsi"/>
                <w:sz w:val="28"/>
                <w:szCs w:val="28"/>
              </w:rPr>
              <w:t xml:space="preserve">, </w:t>
            </w:r>
            <w:r w:rsidRPr="00CF4D43">
              <w:rPr>
                <w:rFonts w:asciiTheme="minorHAnsi" w:hAnsiTheme="minorHAnsi"/>
                <w:sz w:val="28"/>
                <w:szCs w:val="28"/>
              </w:rPr>
              <w:t>como le afecta</w:t>
            </w:r>
            <w:r w:rsidR="006D2EF6" w:rsidRPr="00CF4D43">
              <w:rPr>
                <w:rFonts w:asciiTheme="minorHAnsi" w:hAnsiTheme="minorHAnsi"/>
                <w:sz w:val="28"/>
                <w:szCs w:val="28"/>
              </w:rPr>
              <w:t xml:space="preserve">, </w:t>
            </w:r>
            <w:r w:rsidRPr="00CF4D43">
              <w:rPr>
                <w:rFonts w:asciiTheme="minorHAnsi" w:hAnsiTheme="minorHAnsi"/>
                <w:sz w:val="28"/>
                <w:szCs w:val="28"/>
              </w:rPr>
              <w:t>y que acomodaciones necesitara en una carrera</w:t>
            </w:r>
            <w:r w:rsidR="006D2EF6" w:rsidRPr="00CF4D43">
              <w:rPr>
                <w:rFonts w:asciiTheme="minorHAnsi" w:hAnsiTheme="minorHAnsi"/>
                <w:sz w:val="28"/>
                <w:szCs w:val="28"/>
              </w:rPr>
              <w:t>.</w:t>
            </w:r>
          </w:p>
          <w:p w:rsidR="006D2EF6" w:rsidRPr="00CF4D43" w:rsidRDefault="00690911"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Proporciones </w:t>
            </w:r>
            <w:r w:rsidR="00CF4D43" w:rsidRPr="00CF4D43">
              <w:rPr>
                <w:rFonts w:asciiTheme="minorHAnsi" w:hAnsiTheme="minorHAnsi"/>
                <w:sz w:val="28"/>
                <w:szCs w:val="28"/>
              </w:rPr>
              <w:t>información</w:t>
            </w:r>
            <w:r w:rsidRPr="00CF4D43">
              <w:rPr>
                <w:rFonts w:asciiTheme="minorHAnsi" w:hAnsiTheme="minorHAnsi"/>
                <w:sz w:val="28"/>
                <w:szCs w:val="28"/>
              </w:rPr>
              <w:t xml:space="preserve"> sobre recursos financiados con fondos privados y del gobierno para el empleo</w:t>
            </w:r>
            <w:r w:rsidR="006D2EF6" w:rsidRPr="00CF4D43">
              <w:rPr>
                <w:rFonts w:asciiTheme="minorHAnsi" w:hAnsiTheme="minorHAnsi"/>
                <w:sz w:val="28"/>
                <w:szCs w:val="28"/>
              </w:rPr>
              <w:t>.</w:t>
            </w:r>
          </w:p>
          <w:p w:rsidR="00BB7341" w:rsidRDefault="00690911"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Proporciones información sobre Servicios de </w:t>
            </w:r>
            <w:r w:rsidR="00CF4D43" w:rsidRPr="00CF4D43">
              <w:rPr>
                <w:rFonts w:asciiTheme="minorHAnsi" w:hAnsiTheme="minorHAnsi"/>
                <w:sz w:val="28"/>
                <w:szCs w:val="28"/>
              </w:rPr>
              <w:t>Rehabilitación</w:t>
            </w:r>
            <w:r w:rsidRPr="00CF4D43">
              <w:rPr>
                <w:rFonts w:asciiTheme="minorHAnsi" w:hAnsiTheme="minorHAnsi"/>
                <w:sz w:val="28"/>
                <w:szCs w:val="28"/>
              </w:rPr>
              <w:t xml:space="preserve"> Vocacional</w:t>
            </w:r>
            <w:r w:rsidR="006D2EF6" w:rsidRPr="00CF4D43">
              <w:rPr>
                <w:rFonts w:asciiTheme="minorHAnsi" w:hAnsiTheme="minorHAnsi"/>
                <w:sz w:val="28"/>
                <w:szCs w:val="28"/>
              </w:rPr>
              <w:t xml:space="preserve"> o</w:t>
            </w:r>
            <w:r w:rsidRPr="00CF4D43">
              <w:rPr>
                <w:rFonts w:asciiTheme="minorHAnsi" w:hAnsiTheme="minorHAnsi"/>
                <w:sz w:val="28"/>
                <w:szCs w:val="28"/>
              </w:rPr>
              <w:t xml:space="preserve"> </w:t>
            </w:r>
            <w:r w:rsidR="00CF4D43" w:rsidRPr="00CF4D43">
              <w:rPr>
                <w:rFonts w:asciiTheme="minorHAnsi" w:hAnsiTheme="minorHAnsi"/>
                <w:sz w:val="28"/>
                <w:szCs w:val="28"/>
              </w:rPr>
              <w:t>Comisión</w:t>
            </w:r>
            <w:r w:rsidRPr="00CF4D43">
              <w:rPr>
                <w:rFonts w:asciiTheme="minorHAnsi" w:hAnsiTheme="minorHAnsi"/>
                <w:sz w:val="28"/>
                <w:szCs w:val="28"/>
              </w:rPr>
              <w:t xml:space="preserve"> </w:t>
            </w:r>
            <w:r w:rsidR="00EC653B" w:rsidRPr="00CF4D43">
              <w:rPr>
                <w:rFonts w:asciiTheme="minorHAnsi" w:hAnsiTheme="minorHAnsi"/>
                <w:sz w:val="28"/>
                <w:szCs w:val="28"/>
              </w:rPr>
              <w:t>para Servicio</w:t>
            </w:r>
            <w:r w:rsidRPr="00CF4D43">
              <w:rPr>
                <w:rFonts w:asciiTheme="minorHAnsi" w:hAnsiTheme="minorHAnsi"/>
                <w:sz w:val="28"/>
                <w:szCs w:val="28"/>
              </w:rPr>
              <w:t xml:space="preserve"> de Ciegos</w:t>
            </w:r>
            <w:r w:rsidR="006D2EF6" w:rsidRPr="00CF4D43">
              <w:rPr>
                <w:rFonts w:asciiTheme="minorHAnsi" w:hAnsiTheme="minorHAnsi"/>
                <w:sz w:val="28"/>
                <w:szCs w:val="28"/>
              </w:rPr>
              <w:t xml:space="preserve">.  </w:t>
            </w:r>
            <w:r w:rsidRPr="00CF4D43">
              <w:rPr>
                <w:rFonts w:asciiTheme="minorHAnsi" w:hAnsiTheme="minorHAnsi"/>
                <w:sz w:val="28"/>
                <w:szCs w:val="28"/>
              </w:rPr>
              <w:t>Ayude al estudiante a ver si es elegible</w:t>
            </w:r>
            <w:r w:rsidR="006D2EF6" w:rsidRPr="00CF4D43">
              <w:rPr>
                <w:rFonts w:asciiTheme="minorHAnsi" w:hAnsiTheme="minorHAnsi"/>
                <w:sz w:val="28"/>
                <w:szCs w:val="28"/>
              </w:rPr>
              <w:t xml:space="preserve">; </w:t>
            </w:r>
            <w:r w:rsidRPr="00CF4D43">
              <w:rPr>
                <w:rFonts w:asciiTheme="minorHAnsi" w:hAnsiTheme="minorHAnsi"/>
                <w:sz w:val="28"/>
                <w:szCs w:val="28"/>
              </w:rPr>
              <w:t xml:space="preserve">complete la forma de </w:t>
            </w:r>
            <w:r w:rsidR="00CF4D43">
              <w:rPr>
                <w:rFonts w:asciiTheme="minorHAnsi" w:hAnsiTheme="minorHAnsi"/>
                <w:sz w:val="28"/>
                <w:szCs w:val="28"/>
              </w:rPr>
              <w:t>solicitud</w:t>
            </w:r>
            <w:r w:rsidR="006D2EF6" w:rsidRPr="00CF4D43">
              <w:rPr>
                <w:rFonts w:asciiTheme="minorHAnsi" w:hAnsiTheme="minorHAnsi"/>
                <w:sz w:val="28"/>
                <w:szCs w:val="28"/>
              </w:rPr>
              <w:t>.</w:t>
            </w:r>
          </w:p>
          <w:p w:rsidR="00BB7341" w:rsidRPr="00CF4D43" w:rsidRDefault="00BB7341" w:rsidP="00BB7341">
            <w:pPr>
              <w:pStyle w:val="ListParagraph"/>
              <w:numPr>
                <w:ilvl w:val="0"/>
                <w:numId w:val="56"/>
              </w:numPr>
              <w:spacing w:before="60" w:after="120" w:line="240" w:lineRule="auto"/>
              <w:ind w:left="432" w:hanging="288"/>
              <w:contextualSpacing w:val="0"/>
              <w:rPr>
                <w:rFonts w:asciiTheme="minorHAnsi" w:hAnsiTheme="minorHAnsi"/>
                <w:sz w:val="28"/>
                <w:szCs w:val="28"/>
              </w:rPr>
            </w:pPr>
            <w:r w:rsidRPr="00CF4D43">
              <w:rPr>
                <w:rFonts w:asciiTheme="minorHAnsi" w:hAnsiTheme="minorHAnsi"/>
                <w:sz w:val="28"/>
                <w:szCs w:val="28"/>
              </w:rPr>
              <w:t>Si es apropiado, invite a un representante de Rehabilitación Vocacional o Comisión para Ciegos para atender a su reunión IEP.</w:t>
            </w:r>
          </w:p>
          <w:p w:rsidR="006D2EF6" w:rsidRPr="00BB7341" w:rsidRDefault="00BB7341" w:rsidP="006D2EF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Enseñe a su estudiante sobre razonables acomodación en educación y en situación de trabajo.</w:t>
            </w:r>
            <w:r w:rsidR="006D2EF6" w:rsidRPr="00CF4D43">
              <w:rPr>
                <w:rFonts w:asciiTheme="minorHAnsi" w:hAnsiTheme="minorHAnsi"/>
                <w:sz w:val="28"/>
                <w:szCs w:val="28"/>
              </w:rPr>
              <w:br/>
            </w:r>
          </w:p>
        </w:tc>
      </w:tr>
      <w:tr w:rsidR="00A848DA" w:rsidRPr="00CF4D43" w:rsidTr="00DB5980">
        <w:tc>
          <w:tcPr>
            <w:tcW w:w="1728" w:type="dxa"/>
            <w:vAlign w:val="center"/>
          </w:tcPr>
          <w:p w:rsidR="00A848DA" w:rsidRPr="00CF4D43" w:rsidRDefault="00A848DA" w:rsidP="00DB5980">
            <w:pPr>
              <w:jc w:val="center"/>
              <w:rPr>
                <w:rFonts w:asciiTheme="minorHAnsi" w:hAnsiTheme="minorHAnsi"/>
                <w:b/>
                <w:sz w:val="28"/>
                <w:szCs w:val="28"/>
              </w:rPr>
            </w:pPr>
            <w:r w:rsidRPr="0085245E">
              <w:rPr>
                <w:rFonts w:asciiTheme="minorHAnsi" w:hAnsiTheme="minorHAnsi"/>
              </w:rPr>
              <w:lastRenderedPageBreak/>
              <w:br w:type="page"/>
            </w:r>
          </w:p>
        </w:tc>
        <w:tc>
          <w:tcPr>
            <w:tcW w:w="5850" w:type="dxa"/>
            <w:shd w:val="clear" w:color="auto" w:fill="FBD4B4" w:themeFill="accent6" w:themeFillTint="66"/>
          </w:tcPr>
          <w:p w:rsidR="00A848DA" w:rsidRPr="00CF4D43" w:rsidRDefault="00A848DA" w:rsidP="00DB5980">
            <w:pPr>
              <w:spacing w:before="60" w:after="60"/>
              <w:jc w:val="center"/>
              <w:rPr>
                <w:rFonts w:asciiTheme="minorHAnsi" w:hAnsiTheme="minorHAnsi"/>
                <w:b/>
                <w:sz w:val="28"/>
                <w:szCs w:val="28"/>
              </w:rPr>
            </w:pPr>
            <w:r w:rsidRPr="00CF4D43">
              <w:rPr>
                <w:rFonts w:asciiTheme="minorHAnsi" w:hAnsiTheme="minorHAnsi"/>
                <w:b/>
                <w:sz w:val="28"/>
                <w:szCs w:val="28"/>
              </w:rPr>
              <w:t>Estudiante con Familia</w:t>
            </w:r>
          </w:p>
        </w:tc>
        <w:tc>
          <w:tcPr>
            <w:tcW w:w="6750" w:type="dxa"/>
            <w:gridSpan w:val="2"/>
            <w:shd w:val="clear" w:color="auto" w:fill="FBD4B4" w:themeFill="accent6" w:themeFillTint="66"/>
          </w:tcPr>
          <w:p w:rsidR="00A848DA" w:rsidRPr="00CF4D43" w:rsidRDefault="00A848DA" w:rsidP="00DB5980">
            <w:pPr>
              <w:spacing w:before="60" w:after="60"/>
              <w:jc w:val="center"/>
              <w:rPr>
                <w:rFonts w:asciiTheme="minorHAnsi" w:hAnsiTheme="minorHAnsi"/>
                <w:b/>
                <w:sz w:val="28"/>
                <w:szCs w:val="28"/>
              </w:rPr>
            </w:pPr>
            <w:r w:rsidRPr="00CF4D43">
              <w:rPr>
                <w:rFonts w:asciiTheme="minorHAnsi" w:hAnsiTheme="minorHAnsi"/>
                <w:b/>
                <w:sz w:val="28"/>
                <w:szCs w:val="28"/>
              </w:rPr>
              <w:t xml:space="preserve">Maestro/Personal u otro Miembro del Equipo IEP </w:t>
            </w:r>
          </w:p>
        </w:tc>
      </w:tr>
    </w:tbl>
    <w:p w:rsidR="006D2EF6" w:rsidRPr="00CF4D43" w:rsidRDefault="006D2EF6" w:rsidP="006D2EF6">
      <w:pPr>
        <w:rPr>
          <w:rFonts w:asciiTheme="minorHAnsi" w:hAnsiTheme="minorHAnsi"/>
        </w:rPr>
      </w:pPr>
    </w:p>
    <w:p w:rsidR="006D2EF6" w:rsidRPr="00CF4D43" w:rsidRDefault="006D2EF6" w:rsidP="006D2EF6">
      <w:pPr>
        <w:rPr>
          <w:rFonts w:asciiTheme="minorHAnsi" w:hAnsiTheme="minorHAnsi"/>
        </w:rPr>
      </w:pPr>
      <w:r w:rsidRPr="00CF4D43">
        <w:rPr>
          <w:rFonts w:asciiTheme="minorHAnsi" w:hAnsi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6660"/>
        <w:gridCol w:w="6210"/>
      </w:tblGrid>
      <w:tr w:rsidR="006D2EF6" w:rsidRPr="00CF4D43" w:rsidTr="006D2EF6">
        <w:tc>
          <w:tcPr>
            <w:tcW w:w="14598" w:type="dxa"/>
            <w:gridSpan w:val="3"/>
            <w:shd w:val="clear" w:color="auto" w:fill="D6E3BC" w:themeFill="accent3" w:themeFillTint="66"/>
          </w:tcPr>
          <w:p w:rsidR="006D2EF6" w:rsidRPr="00CF4D43" w:rsidRDefault="00CF4D43" w:rsidP="00F975D9">
            <w:pPr>
              <w:spacing w:before="120"/>
              <w:jc w:val="center"/>
              <w:rPr>
                <w:rFonts w:asciiTheme="minorHAnsi" w:hAnsiTheme="minorHAnsi"/>
                <w:b/>
                <w:sz w:val="40"/>
                <w:szCs w:val="40"/>
              </w:rPr>
            </w:pPr>
            <w:r w:rsidRPr="00CF4D43">
              <w:rPr>
                <w:rFonts w:asciiTheme="minorHAnsi" w:hAnsiTheme="minorHAnsi"/>
                <w:b/>
                <w:sz w:val="40"/>
                <w:szCs w:val="40"/>
              </w:rPr>
              <w:lastRenderedPageBreak/>
              <w:t>Participación</w:t>
            </w:r>
            <w:r w:rsidR="006D2EF6" w:rsidRPr="00CF4D43">
              <w:rPr>
                <w:rFonts w:asciiTheme="minorHAnsi" w:hAnsiTheme="minorHAnsi"/>
                <w:b/>
                <w:sz w:val="40"/>
                <w:szCs w:val="40"/>
              </w:rPr>
              <w:t xml:space="preserve"> </w:t>
            </w:r>
            <w:r w:rsidR="00F975D9" w:rsidRPr="00CF4D43">
              <w:rPr>
                <w:rFonts w:asciiTheme="minorHAnsi" w:hAnsiTheme="minorHAnsi"/>
                <w:b/>
                <w:sz w:val="40"/>
                <w:szCs w:val="40"/>
              </w:rPr>
              <w:t>Comunidad</w:t>
            </w:r>
            <w:r w:rsidR="006D2EF6" w:rsidRPr="00CF4D43">
              <w:rPr>
                <w:rFonts w:asciiTheme="minorHAnsi" w:hAnsiTheme="minorHAnsi"/>
                <w:b/>
                <w:sz w:val="40"/>
                <w:szCs w:val="40"/>
              </w:rPr>
              <w:t xml:space="preserve">  ~ </w:t>
            </w:r>
            <w:r w:rsidR="00F975D9" w:rsidRPr="00CF4D43">
              <w:rPr>
                <w:rFonts w:asciiTheme="minorHAnsi" w:hAnsiTheme="minorHAnsi"/>
                <w:b/>
                <w:sz w:val="40"/>
                <w:szCs w:val="40"/>
              </w:rPr>
              <w:t>Actividades Sugeridas</w:t>
            </w:r>
          </w:p>
        </w:tc>
      </w:tr>
      <w:tr w:rsidR="006D2EF6" w:rsidRPr="00CF4D43" w:rsidTr="006D2EF6">
        <w:tc>
          <w:tcPr>
            <w:tcW w:w="1728" w:type="dxa"/>
            <w:vMerge w:val="restart"/>
            <w:vAlign w:val="center"/>
          </w:tcPr>
          <w:p w:rsidR="006D2EF6" w:rsidRPr="00CF4D43" w:rsidRDefault="00C00388" w:rsidP="006D2EF6">
            <w:pPr>
              <w:jc w:val="center"/>
              <w:rPr>
                <w:rFonts w:asciiTheme="minorHAnsi" w:hAnsiTheme="minorHAnsi"/>
                <w:b/>
                <w:sz w:val="28"/>
                <w:szCs w:val="28"/>
              </w:rPr>
            </w:pPr>
            <w:r w:rsidRPr="00CF4D43">
              <w:rPr>
                <w:rFonts w:asciiTheme="minorHAnsi" w:hAnsiTheme="minorHAnsi"/>
                <w:b/>
                <w:sz w:val="28"/>
                <w:szCs w:val="28"/>
              </w:rPr>
              <w:t xml:space="preserve">Grado </w:t>
            </w:r>
            <w:r w:rsidR="006D2EF6" w:rsidRPr="00CF4D43">
              <w:rPr>
                <w:rFonts w:asciiTheme="minorHAnsi" w:hAnsiTheme="minorHAnsi"/>
                <w:b/>
                <w:sz w:val="28"/>
                <w:szCs w:val="28"/>
              </w:rPr>
              <w:t>8</w:t>
            </w:r>
          </w:p>
        </w:tc>
        <w:tc>
          <w:tcPr>
            <w:tcW w:w="6660" w:type="dxa"/>
            <w:shd w:val="clear" w:color="auto" w:fill="D6E3BC" w:themeFill="accent3" w:themeFillTint="66"/>
          </w:tcPr>
          <w:p w:rsidR="006D2EF6" w:rsidRPr="00CF4D43" w:rsidRDefault="00AF79CF" w:rsidP="00AF79CF">
            <w:pPr>
              <w:spacing w:before="60" w:after="60"/>
              <w:jc w:val="center"/>
              <w:rPr>
                <w:rFonts w:asciiTheme="minorHAnsi" w:hAnsiTheme="minorHAnsi"/>
                <w:b/>
                <w:sz w:val="28"/>
                <w:szCs w:val="28"/>
              </w:rPr>
            </w:pPr>
            <w:r w:rsidRPr="00CF4D43">
              <w:rPr>
                <w:rFonts w:asciiTheme="minorHAnsi" w:hAnsiTheme="minorHAnsi"/>
                <w:b/>
                <w:sz w:val="28"/>
                <w:szCs w:val="28"/>
              </w:rPr>
              <w:t>Estudiante con Familia</w:t>
            </w:r>
          </w:p>
        </w:tc>
        <w:tc>
          <w:tcPr>
            <w:tcW w:w="6210" w:type="dxa"/>
            <w:shd w:val="clear" w:color="auto" w:fill="D6E3BC" w:themeFill="accent3" w:themeFillTint="66"/>
          </w:tcPr>
          <w:p w:rsidR="006D2EF6" w:rsidRPr="00CF4D43" w:rsidRDefault="00AF79CF" w:rsidP="00AF79CF">
            <w:pPr>
              <w:spacing w:before="60" w:after="60"/>
              <w:jc w:val="center"/>
              <w:rPr>
                <w:rFonts w:asciiTheme="minorHAnsi" w:hAnsiTheme="minorHAnsi"/>
                <w:b/>
                <w:sz w:val="28"/>
                <w:szCs w:val="28"/>
              </w:rPr>
            </w:pPr>
            <w:r w:rsidRPr="00CF4D43">
              <w:rPr>
                <w:rFonts w:asciiTheme="minorHAnsi" w:hAnsiTheme="minorHAnsi"/>
                <w:b/>
                <w:sz w:val="28"/>
                <w:szCs w:val="28"/>
              </w:rPr>
              <w:t>Maestro</w:t>
            </w:r>
            <w:r w:rsidR="006D2EF6" w:rsidRPr="00CF4D43">
              <w:rPr>
                <w:rFonts w:asciiTheme="minorHAnsi" w:hAnsiTheme="minorHAnsi"/>
                <w:b/>
                <w:sz w:val="28"/>
                <w:szCs w:val="28"/>
              </w:rPr>
              <w:t>/</w:t>
            </w:r>
            <w:r w:rsidRPr="00CF4D43">
              <w:rPr>
                <w:rFonts w:asciiTheme="minorHAnsi" w:hAnsiTheme="minorHAnsi"/>
                <w:b/>
                <w:sz w:val="28"/>
                <w:szCs w:val="28"/>
              </w:rPr>
              <w:t>Personal u otro Miembro del Equipo</w:t>
            </w:r>
            <w:r w:rsidR="006D2EF6" w:rsidRPr="00CF4D43">
              <w:rPr>
                <w:rFonts w:asciiTheme="minorHAnsi" w:hAnsiTheme="minorHAnsi"/>
                <w:b/>
                <w:sz w:val="28"/>
                <w:szCs w:val="28"/>
              </w:rPr>
              <w:t xml:space="preserve"> IEP </w:t>
            </w:r>
          </w:p>
        </w:tc>
      </w:tr>
      <w:tr w:rsidR="006D2EF6" w:rsidRPr="00CF4D43" w:rsidTr="006D2EF6">
        <w:tc>
          <w:tcPr>
            <w:tcW w:w="1728" w:type="dxa"/>
            <w:vMerge/>
            <w:vAlign w:val="center"/>
          </w:tcPr>
          <w:p w:rsidR="006D2EF6" w:rsidRPr="00CF4D43" w:rsidRDefault="006D2EF6" w:rsidP="006D2EF6">
            <w:pPr>
              <w:jc w:val="center"/>
              <w:rPr>
                <w:rFonts w:asciiTheme="minorHAnsi" w:hAnsiTheme="minorHAnsi"/>
                <w:b/>
                <w:sz w:val="28"/>
                <w:szCs w:val="28"/>
              </w:rPr>
            </w:pPr>
          </w:p>
        </w:tc>
        <w:tc>
          <w:tcPr>
            <w:tcW w:w="6660" w:type="dxa"/>
          </w:tcPr>
          <w:p w:rsidR="006D2EF6" w:rsidRPr="00CF4D43" w:rsidRDefault="00CF4D4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Manténgase</w:t>
            </w:r>
            <w:r w:rsidR="00F975D9" w:rsidRPr="00CF4D43">
              <w:rPr>
                <w:rFonts w:asciiTheme="minorHAnsi" w:hAnsiTheme="minorHAnsi"/>
                <w:sz w:val="28"/>
                <w:szCs w:val="28"/>
              </w:rPr>
              <w:t xml:space="preserve"> involucrado en actividades </w:t>
            </w:r>
            <w:r w:rsidRPr="00CF4D43">
              <w:rPr>
                <w:rFonts w:asciiTheme="minorHAnsi" w:hAnsiTheme="minorHAnsi"/>
                <w:sz w:val="28"/>
                <w:szCs w:val="28"/>
              </w:rPr>
              <w:t>extra</w:t>
            </w:r>
            <w:r w:rsidR="00F975D9" w:rsidRPr="00CF4D43">
              <w:rPr>
                <w:rFonts w:asciiTheme="minorHAnsi" w:hAnsiTheme="minorHAnsi"/>
                <w:sz w:val="28"/>
                <w:szCs w:val="28"/>
              </w:rPr>
              <w:t xml:space="preserve">-curriculares (grupos escolares, deportes, etc.), </w:t>
            </w:r>
            <w:r w:rsidRPr="00CF4D43">
              <w:rPr>
                <w:rFonts w:asciiTheme="minorHAnsi" w:hAnsiTheme="minorHAnsi"/>
                <w:sz w:val="28"/>
                <w:szCs w:val="28"/>
              </w:rPr>
              <w:t>afición</w:t>
            </w:r>
            <w:r w:rsidR="00F975D9" w:rsidRPr="00CF4D43">
              <w:rPr>
                <w:rFonts w:asciiTheme="minorHAnsi" w:hAnsiTheme="minorHAnsi"/>
                <w:sz w:val="28"/>
                <w:szCs w:val="28"/>
              </w:rPr>
              <w:t xml:space="preserve"> personal/actividades de descanso, y actividades en la comunidad que le interesen a usted.  Esto puede incluir Olimpiadas Especiales</w:t>
            </w:r>
            <w:r w:rsidR="006D2EF6" w:rsidRPr="00CF4D43">
              <w:rPr>
                <w:rFonts w:asciiTheme="minorHAnsi" w:hAnsiTheme="minorHAnsi"/>
                <w:sz w:val="28"/>
                <w:szCs w:val="28"/>
              </w:rPr>
              <w:t xml:space="preserve">, 4H, Scouts, </w:t>
            </w:r>
            <w:r w:rsidR="00F975D9" w:rsidRPr="00CF4D43">
              <w:rPr>
                <w:rFonts w:asciiTheme="minorHAnsi" w:hAnsiTheme="minorHAnsi"/>
                <w:sz w:val="28"/>
                <w:szCs w:val="28"/>
              </w:rPr>
              <w:t>grupos de la iglesia</w:t>
            </w:r>
            <w:r w:rsidR="006D2EF6" w:rsidRPr="00CF4D43">
              <w:rPr>
                <w:rFonts w:asciiTheme="minorHAnsi" w:hAnsiTheme="minorHAnsi"/>
                <w:sz w:val="28"/>
                <w:szCs w:val="28"/>
              </w:rPr>
              <w:t>, camp</w:t>
            </w:r>
            <w:r w:rsidR="00F975D9" w:rsidRPr="00CF4D43">
              <w:rPr>
                <w:rFonts w:asciiTheme="minorHAnsi" w:hAnsiTheme="minorHAnsi"/>
                <w:sz w:val="28"/>
                <w:szCs w:val="28"/>
              </w:rPr>
              <w:t>amentos</w:t>
            </w:r>
            <w:r w:rsidR="006D2EF6" w:rsidRPr="00CF4D43">
              <w:rPr>
                <w:rFonts w:asciiTheme="minorHAnsi" w:hAnsiTheme="minorHAnsi"/>
                <w:sz w:val="28"/>
                <w:szCs w:val="28"/>
              </w:rPr>
              <w:t>, etc.</w:t>
            </w:r>
          </w:p>
          <w:p w:rsidR="006D2EF6" w:rsidRPr="00CF4D43" w:rsidRDefault="00F975D9"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Tome una tarjeta de biblioteca</w:t>
            </w:r>
            <w:r w:rsidR="006D2EF6" w:rsidRPr="00CF4D43">
              <w:rPr>
                <w:rFonts w:asciiTheme="minorHAnsi" w:hAnsiTheme="minorHAnsi"/>
                <w:sz w:val="28"/>
                <w:szCs w:val="28"/>
              </w:rPr>
              <w:t>.</w:t>
            </w:r>
          </w:p>
          <w:p w:rsidR="006D2EF6" w:rsidRPr="00CF4D43" w:rsidRDefault="00CF4D4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Averigüe</w:t>
            </w:r>
            <w:r w:rsidR="00F975D9" w:rsidRPr="00CF4D43">
              <w:rPr>
                <w:rFonts w:asciiTheme="minorHAnsi" w:hAnsiTheme="minorHAnsi"/>
                <w:sz w:val="28"/>
                <w:szCs w:val="28"/>
              </w:rPr>
              <w:t xml:space="preserve"> sobre campamentos de verano para </w:t>
            </w:r>
            <w:r w:rsidRPr="00CF4D43">
              <w:rPr>
                <w:rFonts w:asciiTheme="minorHAnsi" w:hAnsiTheme="minorHAnsi"/>
                <w:sz w:val="28"/>
                <w:szCs w:val="28"/>
              </w:rPr>
              <w:t>jóvenes</w:t>
            </w:r>
            <w:r w:rsidR="006D2EF6" w:rsidRPr="00CF4D43">
              <w:rPr>
                <w:rFonts w:asciiTheme="minorHAnsi" w:hAnsiTheme="minorHAnsi"/>
                <w:sz w:val="28"/>
                <w:szCs w:val="28"/>
              </w:rPr>
              <w:t>.</w:t>
            </w:r>
          </w:p>
          <w:p w:rsidR="006D2EF6" w:rsidRPr="00CF4D43" w:rsidRDefault="006D2EF6" w:rsidP="006D2EF6">
            <w:pPr>
              <w:pStyle w:val="ListParagraph"/>
              <w:spacing w:before="60" w:after="0" w:line="240" w:lineRule="auto"/>
              <w:ind w:left="432"/>
              <w:contextualSpacing w:val="0"/>
              <w:rPr>
                <w:rFonts w:asciiTheme="minorHAnsi" w:hAnsiTheme="minorHAnsi"/>
                <w:sz w:val="28"/>
                <w:szCs w:val="28"/>
              </w:rPr>
            </w:pPr>
          </w:p>
        </w:tc>
        <w:tc>
          <w:tcPr>
            <w:tcW w:w="6210" w:type="dxa"/>
          </w:tcPr>
          <w:p w:rsidR="006D2EF6" w:rsidRPr="00CF4D43" w:rsidRDefault="00D8471F"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Guie</w:t>
            </w:r>
            <w:r w:rsidR="00F975D9" w:rsidRPr="00CF4D43">
              <w:rPr>
                <w:rFonts w:asciiTheme="minorHAnsi" w:hAnsiTheme="minorHAnsi"/>
                <w:sz w:val="28"/>
                <w:szCs w:val="28"/>
              </w:rPr>
              <w:t xml:space="preserve"> </w:t>
            </w:r>
            <w:r w:rsidRPr="00CF4D43">
              <w:rPr>
                <w:rFonts w:asciiTheme="minorHAnsi" w:hAnsiTheme="minorHAnsi"/>
                <w:sz w:val="28"/>
                <w:szCs w:val="28"/>
              </w:rPr>
              <w:t>al</w:t>
            </w:r>
            <w:r w:rsidR="00F975D9" w:rsidRPr="00CF4D43">
              <w:rPr>
                <w:rFonts w:asciiTheme="minorHAnsi" w:hAnsiTheme="minorHAnsi"/>
                <w:sz w:val="28"/>
                <w:szCs w:val="28"/>
              </w:rPr>
              <w:t xml:space="preserve"> estudiante para completar inventario de interés de tiempo libre</w:t>
            </w:r>
            <w:r w:rsidR="006D2EF6" w:rsidRPr="00CF4D43">
              <w:rPr>
                <w:rFonts w:asciiTheme="minorHAnsi" w:hAnsiTheme="minorHAnsi"/>
                <w:sz w:val="28"/>
                <w:szCs w:val="28"/>
              </w:rPr>
              <w:t>.</w:t>
            </w:r>
          </w:p>
          <w:p w:rsidR="006D2EF6" w:rsidRPr="00CF4D43" w:rsidRDefault="00D8471F"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Proporciones </w:t>
            </w:r>
            <w:r w:rsidR="00CF4D43" w:rsidRPr="00CF4D43">
              <w:rPr>
                <w:rFonts w:asciiTheme="minorHAnsi" w:hAnsiTheme="minorHAnsi"/>
                <w:sz w:val="28"/>
                <w:szCs w:val="28"/>
              </w:rPr>
              <w:t>información</w:t>
            </w:r>
            <w:r w:rsidRPr="00CF4D43">
              <w:rPr>
                <w:rFonts w:asciiTheme="minorHAnsi" w:hAnsiTheme="minorHAnsi"/>
                <w:sz w:val="28"/>
                <w:szCs w:val="28"/>
              </w:rPr>
              <w:t xml:space="preserve"> </w:t>
            </w:r>
            <w:r w:rsidR="00EC653B" w:rsidRPr="00CF4D43">
              <w:rPr>
                <w:rFonts w:asciiTheme="minorHAnsi" w:hAnsiTheme="minorHAnsi"/>
                <w:sz w:val="28"/>
                <w:szCs w:val="28"/>
              </w:rPr>
              <w:t>sobre bibliotecas</w:t>
            </w:r>
            <w:r w:rsidRPr="00CF4D43">
              <w:rPr>
                <w:rFonts w:asciiTheme="minorHAnsi" w:hAnsiTheme="minorHAnsi"/>
                <w:sz w:val="28"/>
                <w:szCs w:val="28"/>
              </w:rPr>
              <w:t xml:space="preserve"> locales.</w:t>
            </w:r>
          </w:p>
          <w:p w:rsidR="006D2EF6" w:rsidRPr="00CF4D43" w:rsidRDefault="00D8471F" w:rsidP="00D8471F">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Enseñe al estudiante sobre la etiqueta social</w:t>
            </w:r>
            <w:r w:rsidR="006D2EF6" w:rsidRPr="00CF4D43">
              <w:rPr>
                <w:rFonts w:asciiTheme="minorHAnsi" w:hAnsiTheme="minorHAnsi"/>
                <w:sz w:val="28"/>
                <w:szCs w:val="28"/>
              </w:rPr>
              <w:t>.</w:t>
            </w:r>
          </w:p>
        </w:tc>
      </w:tr>
      <w:tr w:rsidR="006D2EF6" w:rsidRPr="00CF4D43" w:rsidTr="006D2EF6">
        <w:tc>
          <w:tcPr>
            <w:tcW w:w="1728" w:type="dxa"/>
            <w:vAlign w:val="center"/>
          </w:tcPr>
          <w:p w:rsidR="006D2EF6" w:rsidRPr="00CF4D43" w:rsidRDefault="00C00388" w:rsidP="006D2EF6">
            <w:pPr>
              <w:jc w:val="center"/>
              <w:rPr>
                <w:rFonts w:asciiTheme="minorHAnsi" w:hAnsiTheme="minorHAnsi"/>
                <w:b/>
                <w:sz w:val="28"/>
                <w:szCs w:val="28"/>
              </w:rPr>
            </w:pPr>
            <w:r w:rsidRPr="00CF4D43">
              <w:rPr>
                <w:rFonts w:asciiTheme="minorHAnsi" w:hAnsiTheme="minorHAnsi"/>
                <w:b/>
                <w:sz w:val="28"/>
                <w:szCs w:val="28"/>
              </w:rPr>
              <w:t xml:space="preserve">Grado </w:t>
            </w:r>
            <w:r w:rsidR="006D2EF6" w:rsidRPr="00CF4D43">
              <w:rPr>
                <w:rFonts w:asciiTheme="minorHAnsi" w:hAnsiTheme="minorHAnsi"/>
                <w:b/>
                <w:sz w:val="28"/>
                <w:szCs w:val="28"/>
              </w:rPr>
              <w:t>9</w:t>
            </w:r>
          </w:p>
        </w:tc>
        <w:tc>
          <w:tcPr>
            <w:tcW w:w="6660" w:type="dxa"/>
          </w:tcPr>
          <w:p w:rsidR="006D2EF6" w:rsidRPr="00CF4D43" w:rsidRDefault="00751217"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Participe en actividades escolares</w:t>
            </w:r>
            <w:r w:rsidR="006D2EF6" w:rsidRPr="00CF4D43">
              <w:rPr>
                <w:rFonts w:asciiTheme="minorHAnsi" w:hAnsiTheme="minorHAnsi"/>
                <w:sz w:val="28"/>
                <w:szCs w:val="28"/>
              </w:rPr>
              <w:t xml:space="preserve">, clubs, </w:t>
            </w:r>
            <w:r w:rsidR="00CF4D43" w:rsidRPr="00CF4D43">
              <w:rPr>
                <w:rFonts w:asciiTheme="minorHAnsi" w:hAnsiTheme="minorHAnsi"/>
                <w:sz w:val="28"/>
                <w:szCs w:val="28"/>
              </w:rPr>
              <w:t>atléticos</w:t>
            </w:r>
            <w:r w:rsidR="006D2EF6" w:rsidRPr="00CF4D43">
              <w:rPr>
                <w:rFonts w:asciiTheme="minorHAnsi" w:hAnsiTheme="minorHAnsi"/>
                <w:sz w:val="28"/>
                <w:szCs w:val="28"/>
              </w:rPr>
              <w:t xml:space="preserve">, </w:t>
            </w:r>
            <w:r w:rsidRPr="00CF4D43">
              <w:rPr>
                <w:rFonts w:asciiTheme="minorHAnsi" w:hAnsiTheme="minorHAnsi"/>
                <w:sz w:val="28"/>
                <w:szCs w:val="28"/>
              </w:rPr>
              <w:t>y organizaciones</w:t>
            </w:r>
            <w:r w:rsidR="006D2EF6" w:rsidRPr="00CF4D43">
              <w:rPr>
                <w:rFonts w:asciiTheme="minorHAnsi" w:hAnsiTheme="minorHAnsi"/>
                <w:sz w:val="28"/>
                <w:szCs w:val="28"/>
              </w:rPr>
              <w:t>.</w:t>
            </w:r>
          </w:p>
          <w:p w:rsidR="006D2EF6" w:rsidRPr="00CF4D43" w:rsidRDefault="00CF4D4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Averigüe</w:t>
            </w:r>
            <w:r w:rsidR="00751217" w:rsidRPr="00CF4D43">
              <w:rPr>
                <w:rFonts w:asciiTheme="minorHAnsi" w:hAnsiTheme="minorHAnsi"/>
                <w:sz w:val="28"/>
                <w:szCs w:val="28"/>
              </w:rPr>
              <w:t xml:space="preserve"> sobre transporte local </w:t>
            </w:r>
            <w:r w:rsidRPr="00CF4D43">
              <w:rPr>
                <w:rFonts w:asciiTheme="minorHAnsi" w:hAnsiTheme="minorHAnsi"/>
                <w:sz w:val="28"/>
                <w:szCs w:val="28"/>
              </w:rPr>
              <w:t>público</w:t>
            </w:r>
            <w:r w:rsidR="00751217" w:rsidRPr="00CF4D43">
              <w:rPr>
                <w:rFonts w:asciiTheme="minorHAnsi" w:hAnsiTheme="minorHAnsi"/>
                <w:sz w:val="28"/>
                <w:szCs w:val="28"/>
              </w:rPr>
              <w:t xml:space="preserve"> y como conseguir un pase para el </w:t>
            </w:r>
            <w:r w:rsidRPr="00CF4D43">
              <w:rPr>
                <w:rFonts w:asciiTheme="minorHAnsi" w:hAnsiTheme="minorHAnsi"/>
                <w:sz w:val="28"/>
                <w:szCs w:val="28"/>
              </w:rPr>
              <w:t>autobús</w:t>
            </w:r>
            <w:r w:rsidR="006D2EF6" w:rsidRPr="00CF4D43">
              <w:rPr>
                <w:rFonts w:asciiTheme="minorHAnsi" w:hAnsiTheme="minorHAnsi"/>
                <w:sz w:val="28"/>
                <w:szCs w:val="28"/>
              </w:rPr>
              <w:t>.</w:t>
            </w:r>
          </w:p>
          <w:p w:rsidR="006D2EF6" w:rsidRPr="00CF4D43" w:rsidRDefault="00CF4D43" w:rsidP="00751217">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Averigüe</w:t>
            </w:r>
            <w:r w:rsidR="00751217" w:rsidRPr="00CF4D43">
              <w:rPr>
                <w:rFonts w:asciiTheme="minorHAnsi" w:hAnsiTheme="minorHAnsi"/>
                <w:sz w:val="28"/>
                <w:szCs w:val="28"/>
              </w:rPr>
              <w:t xml:space="preserve"> sobre la participación en eventos locales</w:t>
            </w:r>
            <w:r w:rsidR="006D2EF6" w:rsidRPr="00CF4D43">
              <w:rPr>
                <w:rFonts w:asciiTheme="minorHAnsi" w:hAnsiTheme="minorHAnsi"/>
                <w:sz w:val="28"/>
                <w:szCs w:val="28"/>
              </w:rPr>
              <w:t xml:space="preserve"> (</w:t>
            </w:r>
            <w:r w:rsidR="00FB566A">
              <w:rPr>
                <w:rFonts w:asciiTheme="minorHAnsi" w:hAnsiTheme="minorHAnsi"/>
                <w:sz w:val="28"/>
                <w:szCs w:val="28"/>
              </w:rPr>
              <w:t>caminat</w:t>
            </w:r>
            <w:r w:rsidR="00751217" w:rsidRPr="00CF4D43">
              <w:rPr>
                <w:rFonts w:asciiTheme="minorHAnsi" w:hAnsiTheme="minorHAnsi"/>
                <w:sz w:val="28"/>
                <w:szCs w:val="28"/>
              </w:rPr>
              <w:t>as</w:t>
            </w:r>
            <w:r w:rsidR="006D2EF6" w:rsidRPr="00CF4D43">
              <w:rPr>
                <w:rFonts w:asciiTheme="minorHAnsi" w:hAnsiTheme="minorHAnsi"/>
                <w:sz w:val="28"/>
                <w:szCs w:val="28"/>
              </w:rPr>
              <w:t xml:space="preserve">, </w:t>
            </w:r>
            <w:r w:rsidR="00751217" w:rsidRPr="00CF4D43">
              <w:rPr>
                <w:rFonts w:asciiTheme="minorHAnsi" w:hAnsiTheme="minorHAnsi"/>
                <w:sz w:val="28"/>
                <w:szCs w:val="28"/>
              </w:rPr>
              <w:t>galas de arte</w:t>
            </w:r>
            <w:r w:rsidR="006D2EF6" w:rsidRPr="00CF4D43">
              <w:rPr>
                <w:rFonts w:asciiTheme="minorHAnsi" w:hAnsiTheme="minorHAnsi"/>
                <w:sz w:val="28"/>
                <w:szCs w:val="28"/>
              </w:rPr>
              <w:t xml:space="preserve">, </w:t>
            </w:r>
            <w:r w:rsidRPr="00CF4D43">
              <w:rPr>
                <w:rFonts w:asciiTheme="minorHAnsi" w:hAnsiTheme="minorHAnsi"/>
                <w:sz w:val="28"/>
                <w:szCs w:val="28"/>
              </w:rPr>
              <w:t>música</w:t>
            </w:r>
            <w:r w:rsidR="006D2EF6" w:rsidRPr="00CF4D43">
              <w:rPr>
                <w:rFonts w:asciiTheme="minorHAnsi" w:hAnsiTheme="minorHAnsi"/>
                <w:sz w:val="28"/>
                <w:szCs w:val="28"/>
              </w:rPr>
              <w:t>, etc.)</w:t>
            </w:r>
          </w:p>
        </w:tc>
        <w:tc>
          <w:tcPr>
            <w:tcW w:w="6210" w:type="dxa"/>
          </w:tcPr>
          <w:p w:rsidR="006D2EF6" w:rsidRPr="00CF4D43" w:rsidRDefault="00175E5E"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Proporcione </w:t>
            </w:r>
            <w:r w:rsidR="00CF4D43" w:rsidRPr="00CF4D43">
              <w:rPr>
                <w:rFonts w:asciiTheme="minorHAnsi" w:hAnsiTheme="minorHAnsi"/>
                <w:sz w:val="28"/>
                <w:szCs w:val="28"/>
              </w:rPr>
              <w:t>información</w:t>
            </w:r>
            <w:r w:rsidRPr="00CF4D43">
              <w:rPr>
                <w:rFonts w:asciiTheme="minorHAnsi" w:hAnsiTheme="minorHAnsi"/>
                <w:sz w:val="28"/>
                <w:szCs w:val="28"/>
              </w:rPr>
              <w:t xml:space="preserve"> sobre actividades de </w:t>
            </w:r>
            <w:r w:rsidR="00CF4D43" w:rsidRPr="00CF4D43">
              <w:rPr>
                <w:rFonts w:asciiTheme="minorHAnsi" w:hAnsiTheme="minorHAnsi"/>
                <w:sz w:val="28"/>
                <w:szCs w:val="28"/>
              </w:rPr>
              <w:t>recreación</w:t>
            </w:r>
            <w:r w:rsidRPr="00CF4D43">
              <w:rPr>
                <w:rFonts w:asciiTheme="minorHAnsi" w:hAnsiTheme="minorHAnsi"/>
                <w:sz w:val="28"/>
                <w:szCs w:val="28"/>
              </w:rPr>
              <w:t xml:space="preserve"> gratis o de poco costo y actividades de recreo en la comunidad</w:t>
            </w:r>
            <w:r w:rsidR="006D2EF6" w:rsidRPr="00CF4D43">
              <w:rPr>
                <w:rFonts w:asciiTheme="minorHAnsi" w:hAnsiTheme="minorHAnsi"/>
                <w:sz w:val="28"/>
                <w:szCs w:val="28"/>
              </w:rPr>
              <w:t>.</w:t>
            </w:r>
          </w:p>
          <w:p w:rsidR="006D2EF6" w:rsidRPr="00CF4D43" w:rsidRDefault="00175E5E"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Proporcionar información sobre</w:t>
            </w:r>
            <w:r w:rsidR="006D2EF6" w:rsidRPr="00CF4D43">
              <w:rPr>
                <w:rFonts w:asciiTheme="minorHAnsi" w:hAnsiTheme="minorHAnsi"/>
                <w:sz w:val="28"/>
                <w:szCs w:val="28"/>
              </w:rPr>
              <w:t xml:space="preserve"> clubs, </w:t>
            </w:r>
            <w:r w:rsidRPr="00CF4D43">
              <w:rPr>
                <w:rFonts w:asciiTheme="minorHAnsi" w:hAnsiTheme="minorHAnsi"/>
                <w:sz w:val="28"/>
                <w:szCs w:val="28"/>
              </w:rPr>
              <w:t xml:space="preserve">grupos </w:t>
            </w:r>
            <w:r w:rsidR="00CF4D43" w:rsidRPr="00CF4D43">
              <w:rPr>
                <w:rFonts w:asciiTheme="minorHAnsi" w:hAnsiTheme="minorHAnsi"/>
                <w:sz w:val="28"/>
                <w:szCs w:val="28"/>
              </w:rPr>
              <w:t>atléticos</w:t>
            </w:r>
            <w:r w:rsidR="006D2EF6" w:rsidRPr="00CF4D43">
              <w:rPr>
                <w:rFonts w:asciiTheme="minorHAnsi" w:hAnsiTheme="minorHAnsi"/>
                <w:sz w:val="28"/>
                <w:szCs w:val="28"/>
              </w:rPr>
              <w:t xml:space="preserve">, </w:t>
            </w:r>
            <w:r w:rsidRPr="00CF4D43">
              <w:rPr>
                <w:rFonts w:asciiTheme="minorHAnsi" w:hAnsiTheme="minorHAnsi"/>
                <w:sz w:val="28"/>
                <w:szCs w:val="28"/>
              </w:rPr>
              <w:t>y organizaciones en la escuela</w:t>
            </w:r>
            <w:r w:rsidR="006D2EF6" w:rsidRPr="00CF4D43">
              <w:rPr>
                <w:rFonts w:asciiTheme="minorHAnsi" w:hAnsiTheme="minorHAnsi"/>
                <w:sz w:val="28"/>
                <w:szCs w:val="28"/>
              </w:rPr>
              <w:t>.</w:t>
            </w:r>
          </w:p>
          <w:p w:rsidR="006D2EF6" w:rsidRPr="00CF4D43" w:rsidRDefault="00175E5E"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Enseñe al estudiante opciones sobre transporte </w:t>
            </w:r>
            <w:r w:rsidR="00CF4D43" w:rsidRPr="00CF4D43">
              <w:rPr>
                <w:rFonts w:asciiTheme="minorHAnsi" w:hAnsiTheme="minorHAnsi"/>
                <w:sz w:val="28"/>
                <w:szCs w:val="28"/>
              </w:rPr>
              <w:t>público</w:t>
            </w:r>
            <w:r w:rsidRPr="00CF4D43">
              <w:rPr>
                <w:rFonts w:asciiTheme="minorHAnsi" w:hAnsiTheme="minorHAnsi"/>
                <w:sz w:val="28"/>
                <w:szCs w:val="28"/>
              </w:rPr>
              <w:t xml:space="preserve"> y como utilizarlo.</w:t>
            </w:r>
          </w:p>
          <w:p w:rsidR="006D2EF6" w:rsidRPr="00CF4D43" w:rsidRDefault="00175E5E" w:rsidP="00247CF1">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Facilitar </w:t>
            </w:r>
            <w:r w:rsidR="00CF4D43" w:rsidRPr="00CF4D43">
              <w:rPr>
                <w:rFonts w:asciiTheme="minorHAnsi" w:hAnsiTheme="minorHAnsi"/>
                <w:sz w:val="28"/>
                <w:szCs w:val="28"/>
              </w:rPr>
              <w:t>conexión</w:t>
            </w:r>
            <w:r w:rsidRPr="00CF4D43">
              <w:rPr>
                <w:rFonts w:asciiTheme="minorHAnsi" w:hAnsiTheme="minorHAnsi"/>
                <w:sz w:val="28"/>
                <w:szCs w:val="28"/>
              </w:rPr>
              <w:t xml:space="preserve"> con directores en deportes de high school</w:t>
            </w:r>
            <w:r w:rsidR="006D2EF6" w:rsidRPr="00CF4D43">
              <w:rPr>
                <w:rFonts w:asciiTheme="minorHAnsi" w:hAnsiTheme="minorHAnsi"/>
                <w:sz w:val="28"/>
                <w:szCs w:val="28"/>
              </w:rPr>
              <w:t xml:space="preserve"> (</w:t>
            </w:r>
            <w:r w:rsidRPr="00CF4D43">
              <w:rPr>
                <w:rFonts w:asciiTheme="minorHAnsi" w:hAnsiTheme="minorHAnsi"/>
                <w:sz w:val="28"/>
                <w:szCs w:val="28"/>
              </w:rPr>
              <w:t>director</w:t>
            </w:r>
            <w:r w:rsidR="006D2EF6" w:rsidRPr="00CF4D43">
              <w:rPr>
                <w:rFonts w:asciiTheme="minorHAnsi" w:hAnsiTheme="minorHAnsi"/>
                <w:sz w:val="28"/>
                <w:szCs w:val="28"/>
              </w:rPr>
              <w:t xml:space="preserve">, </w:t>
            </w:r>
            <w:r w:rsidR="00CF4D43" w:rsidRPr="00CF4D43">
              <w:rPr>
                <w:rFonts w:asciiTheme="minorHAnsi" w:hAnsiTheme="minorHAnsi"/>
                <w:sz w:val="28"/>
                <w:szCs w:val="28"/>
              </w:rPr>
              <w:t>video gráfico</w:t>
            </w:r>
            <w:r w:rsidR="006D2EF6" w:rsidRPr="00CF4D43">
              <w:rPr>
                <w:rFonts w:asciiTheme="minorHAnsi" w:hAnsiTheme="minorHAnsi"/>
                <w:sz w:val="28"/>
                <w:szCs w:val="28"/>
              </w:rPr>
              <w:t xml:space="preserve">, </w:t>
            </w:r>
            <w:r w:rsidR="00247CF1" w:rsidRPr="00247CF1">
              <w:rPr>
                <w:rFonts w:asciiTheme="minorHAnsi" w:hAnsiTheme="minorHAnsi"/>
                <w:sz w:val="28"/>
                <w:szCs w:val="28"/>
              </w:rPr>
              <w:t>estadísticas</w:t>
            </w:r>
            <w:r w:rsidR="006D2EF6" w:rsidRPr="00CF4D43">
              <w:rPr>
                <w:rFonts w:asciiTheme="minorHAnsi" w:hAnsiTheme="minorHAnsi"/>
                <w:sz w:val="28"/>
                <w:szCs w:val="28"/>
              </w:rPr>
              <w:t xml:space="preserve">, </w:t>
            </w:r>
            <w:r w:rsidR="00597DFE" w:rsidRPr="00CF4D43">
              <w:rPr>
                <w:rFonts w:asciiTheme="minorHAnsi" w:hAnsiTheme="minorHAnsi"/>
                <w:sz w:val="28"/>
                <w:szCs w:val="28"/>
              </w:rPr>
              <w:t>concesiones</w:t>
            </w:r>
            <w:r w:rsidR="006D2EF6" w:rsidRPr="00CF4D43">
              <w:rPr>
                <w:rFonts w:asciiTheme="minorHAnsi" w:hAnsiTheme="minorHAnsi"/>
                <w:sz w:val="28"/>
                <w:szCs w:val="28"/>
              </w:rPr>
              <w:t>, etc.)</w:t>
            </w:r>
          </w:p>
        </w:tc>
      </w:tr>
      <w:tr w:rsidR="006D2EF6" w:rsidRPr="00CF4D43" w:rsidTr="006D2EF6">
        <w:tc>
          <w:tcPr>
            <w:tcW w:w="1728" w:type="dxa"/>
            <w:vAlign w:val="center"/>
          </w:tcPr>
          <w:p w:rsidR="009F55BE" w:rsidRDefault="009F55BE" w:rsidP="006D2EF6">
            <w:pPr>
              <w:jc w:val="center"/>
              <w:rPr>
                <w:rFonts w:asciiTheme="minorHAnsi" w:hAnsiTheme="minorHAnsi"/>
                <w:b/>
                <w:sz w:val="28"/>
                <w:szCs w:val="28"/>
              </w:rPr>
            </w:pPr>
          </w:p>
          <w:p w:rsidR="009F55BE" w:rsidRDefault="009F55BE" w:rsidP="009F55BE">
            <w:pPr>
              <w:jc w:val="center"/>
              <w:rPr>
                <w:rFonts w:asciiTheme="minorHAnsi" w:hAnsiTheme="minorHAnsi"/>
                <w:b/>
                <w:sz w:val="28"/>
                <w:szCs w:val="28"/>
              </w:rPr>
            </w:pPr>
          </w:p>
          <w:p w:rsidR="009F55BE" w:rsidRDefault="009F55BE" w:rsidP="006D2EF6">
            <w:pPr>
              <w:jc w:val="center"/>
              <w:rPr>
                <w:rFonts w:asciiTheme="minorHAnsi" w:hAnsiTheme="minorHAnsi"/>
                <w:b/>
                <w:sz w:val="28"/>
                <w:szCs w:val="28"/>
              </w:rPr>
            </w:pPr>
            <w:r w:rsidRPr="00CF4D43">
              <w:rPr>
                <w:rFonts w:asciiTheme="minorHAnsi" w:hAnsiTheme="minorHAnsi"/>
                <w:b/>
                <w:sz w:val="28"/>
                <w:szCs w:val="28"/>
              </w:rPr>
              <w:t>Grado 10</w:t>
            </w:r>
          </w:p>
          <w:p w:rsidR="009F55BE" w:rsidRDefault="009F55BE" w:rsidP="006D2EF6">
            <w:pPr>
              <w:jc w:val="center"/>
              <w:rPr>
                <w:rFonts w:asciiTheme="minorHAnsi" w:hAnsiTheme="minorHAnsi"/>
                <w:b/>
                <w:sz w:val="28"/>
                <w:szCs w:val="28"/>
              </w:rPr>
            </w:pPr>
          </w:p>
          <w:p w:rsidR="009F55BE" w:rsidRDefault="009F55BE" w:rsidP="006D2EF6">
            <w:pPr>
              <w:jc w:val="center"/>
              <w:rPr>
                <w:rFonts w:asciiTheme="minorHAnsi" w:hAnsiTheme="minorHAnsi"/>
                <w:b/>
                <w:sz w:val="28"/>
                <w:szCs w:val="28"/>
              </w:rPr>
            </w:pPr>
          </w:p>
          <w:p w:rsidR="009F55BE" w:rsidRDefault="009F55BE" w:rsidP="009F55BE">
            <w:pPr>
              <w:jc w:val="center"/>
              <w:rPr>
                <w:rFonts w:asciiTheme="minorHAnsi" w:hAnsiTheme="minorHAnsi"/>
                <w:b/>
                <w:sz w:val="28"/>
                <w:szCs w:val="28"/>
              </w:rPr>
            </w:pPr>
            <w:r w:rsidRPr="00154E68">
              <w:rPr>
                <w:rFonts w:asciiTheme="minorHAnsi" w:hAnsiTheme="minorHAnsi"/>
                <w:b/>
                <w:sz w:val="28"/>
                <w:szCs w:val="28"/>
              </w:rPr>
              <w:lastRenderedPageBreak/>
              <w:t>Grad</w:t>
            </w:r>
            <w:r>
              <w:rPr>
                <w:rFonts w:asciiTheme="minorHAnsi" w:hAnsiTheme="minorHAnsi"/>
                <w:b/>
                <w:sz w:val="28"/>
                <w:szCs w:val="28"/>
              </w:rPr>
              <w:t>o</w:t>
            </w:r>
            <w:r w:rsidRPr="00154E68">
              <w:rPr>
                <w:rFonts w:asciiTheme="minorHAnsi" w:hAnsiTheme="minorHAnsi"/>
                <w:b/>
                <w:sz w:val="28"/>
                <w:szCs w:val="28"/>
              </w:rPr>
              <w:t xml:space="preserve"> 1</w:t>
            </w:r>
            <w:r>
              <w:rPr>
                <w:rFonts w:asciiTheme="minorHAnsi" w:hAnsiTheme="minorHAnsi"/>
                <w:b/>
                <w:sz w:val="28"/>
                <w:szCs w:val="28"/>
              </w:rPr>
              <w:t>0</w:t>
            </w:r>
          </w:p>
          <w:p w:rsidR="009F55BE" w:rsidRDefault="009F55BE" w:rsidP="009F55BE">
            <w:pPr>
              <w:jc w:val="center"/>
              <w:rPr>
                <w:rFonts w:asciiTheme="minorHAnsi" w:hAnsiTheme="minorHAnsi"/>
                <w:b/>
                <w:sz w:val="28"/>
                <w:szCs w:val="28"/>
              </w:rPr>
            </w:pPr>
            <w:r>
              <w:rPr>
                <w:rFonts w:asciiTheme="minorHAnsi" w:hAnsiTheme="minorHAnsi"/>
                <w:b/>
                <w:i/>
                <w:sz w:val="28"/>
                <w:szCs w:val="28"/>
              </w:rPr>
              <w:t>continuación</w:t>
            </w:r>
          </w:p>
          <w:p w:rsidR="009F55BE" w:rsidRPr="00CF4D43" w:rsidRDefault="009F55BE" w:rsidP="006D2EF6">
            <w:pPr>
              <w:jc w:val="center"/>
              <w:rPr>
                <w:rFonts w:asciiTheme="minorHAnsi" w:hAnsiTheme="minorHAnsi"/>
                <w:b/>
                <w:sz w:val="28"/>
                <w:szCs w:val="28"/>
              </w:rPr>
            </w:pPr>
          </w:p>
        </w:tc>
        <w:tc>
          <w:tcPr>
            <w:tcW w:w="6660" w:type="dxa"/>
          </w:tcPr>
          <w:p w:rsidR="006D2EF6" w:rsidRPr="00CF4D43" w:rsidRDefault="00751217"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lastRenderedPageBreak/>
              <w:t xml:space="preserve">Ir a </w:t>
            </w:r>
            <w:r w:rsidR="00CF4D43" w:rsidRPr="00CF4D43">
              <w:rPr>
                <w:rFonts w:asciiTheme="minorHAnsi" w:hAnsiTheme="minorHAnsi"/>
                <w:sz w:val="28"/>
                <w:szCs w:val="28"/>
              </w:rPr>
              <w:t>excursiones</w:t>
            </w:r>
            <w:r w:rsidRPr="00CF4D43">
              <w:rPr>
                <w:rFonts w:asciiTheme="minorHAnsi" w:hAnsiTheme="minorHAnsi"/>
                <w:sz w:val="28"/>
                <w:szCs w:val="28"/>
              </w:rPr>
              <w:t xml:space="preserve"> escolares relacionadas sobre </w:t>
            </w:r>
            <w:r w:rsidR="00CF4D43" w:rsidRPr="00CF4D43">
              <w:rPr>
                <w:rFonts w:asciiTheme="minorHAnsi" w:hAnsiTheme="minorHAnsi"/>
                <w:sz w:val="28"/>
                <w:szCs w:val="28"/>
              </w:rPr>
              <w:t>tópicos</w:t>
            </w:r>
            <w:r w:rsidRPr="00CF4D43">
              <w:rPr>
                <w:rFonts w:asciiTheme="minorHAnsi" w:hAnsiTheme="minorHAnsi"/>
                <w:sz w:val="28"/>
                <w:szCs w:val="28"/>
              </w:rPr>
              <w:t xml:space="preserve"> de aprendizaje como hacer compras</w:t>
            </w:r>
            <w:r w:rsidR="006D2EF6" w:rsidRPr="00CF4D43">
              <w:rPr>
                <w:rFonts w:asciiTheme="minorHAnsi" w:hAnsiTheme="minorHAnsi"/>
                <w:sz w:val="28"/>
                <w:szCs w:val="28"/>
              </w:rPr>
              <w:t xml:space="preserve">, </w:t>
            </w:r>
            <w:r w:rsidRPr="00CF4D43">
              <w:rPr>
                <w:rFonts w:asciiTheme="minorHAnsi" w:hAnsiTheme="minorHAnsi"/>
                <w:sz w:val="28"/>
                <w:szCs w:val="28"/>
              </w:rPr>
              <w:t>operaciones en el banco</w:t>
            </w:r>
            <w:r w:rsidR="006D2EF6" w:rsidRPr="00CF4D43">
              <w:rPr>
                <w:rFonts w:asciiTheme="minorHAnsi" w:hAnsiTheme="minorHAnsi"/>
                <w:sz w:val="28"/>
                <w:szCs w:val="28"/>
              </w:rPr>
              <w:t xml:space="preserve">, </w:t>
            </w:r>
            <w:r w:rsidR="00CF4D43" w:rsidRPr="00CF4D43">
              <w:rPr>
                <w:rFonts w:asciiTheme="minorHAnsi" w:hAnsiTheme="minorHAnsi"/>
                <w:sz w:val="28"/>
                <w:szCs w:val="28"/>
              </w:rPr>
              <w:t>natación</w:t>
            </w:r>
            <w:r w:rsidR="006D2EF6" w:rsidRPr="00CF4D43">
              <w:rPr>
                <w:rFonts w:asciiTheme="minorHAnsi" w:hAnsiTheme="minorHAnsi"/>
                <w:sz w:val="28"/>
                <w:szCs w:val="28"/>
              </w:rPr>
              <w:t>, etc.</w:t>
            </w:r>
          </w:p>
          <w:p w:rsidR="006D2EF6" w:rsidRPr="00CF4D43" w:rsidRDefault="00CF4D4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Averigüe</w:t>
            </w:r>
            <w:r w:rsidR="00751217" w:rsidRPr="00CF4D43">
              <w:rPr>
                <w:rFonts w:asciiTheme="minorHAnsi" w:hAnsiTheme="minorHAnsi"/>
                <w:sz w:val="28"/>
                <w:szCs w:val="28"/>
              </w:rPr>
              <w:t xml:space="preserve"> sobre oportunidades para voluntariado en </w:t>
            </w:r>
            <w:r w:rsidR="00751217" w:rsidRPr="00CF4D43">
              <w:rPr>
                <w:rFonts w:asciiTheme="minorHAnsi" w:hAnsiTheme="minorHAnsi"/>
                <w:sz w:val="28"/>
                <w:szCs w:val="28"/>
              </w:rPr>
              <w:lastRenderedPageBreak/>
              <w:t>su comunidad</w:t>
            </w:r>
            <w:r w:rsidR="006D2EF6" w:rsidRPr="00CF4D43">
              <w:rPr>
                <w:rFonts w:asciiTheme="minorHAnsi" w:hAnsiTheme="minorHAnsi"/>
                <w:sz w:val="28"/>
                <w:szCs w:val="28"/>
              </w:rPr>
              <w:t xml:space="preserve"> (</w:t>
            </w:r>
            <w:r w:rsidR="00751217" w:rsidRPr="00CF4D43">
              <w:rPr>
                <w:rFonts w:asciiTheme="minorHAnsi" w:hAnsiTheme="minorHAnsi"/>
                <w:sz w:val="28"/>
                <w:szCs w:val="28"/>
              </w:rPr>
              <w:t>biblioteca</w:t>
            </w:r>
            <w:r w:rsidR="006D2EF6" w:rsidRPr="00CF4D43">
              <w:rPr>
                <w:rFonts w:asciiTheme="minorHAnsi" w:hAnsiTheme="minorHAnsi"/>
                <w:sz w:val="28"/>
                <w:szCs w:val="28"/>
              </w:rPr>
              <w:t xml:space="preserve">, hospital, </w:t>
            </w:r>
            <w:r w:rsidRPr="00CF4D43">
              <w:rPr>
                <w:rFonts w:asciiTheme="minorHAnsi" w:hAnsiTheme="minorHAnsi"/>
                <w:sz w:val="28"/>
                <w:szCs w:val="28"/>
              </w:rPr>
              <w:t>refugio</w:t>
            </w:r>
            <w:r w:rsidR="00751217" w:rsidRPr="00CF4D43">
              <w:rPr>
                <w:rFonts w:asciiTheme="minorHAnsi" w:hAnsiTheme="minorHAnsi"/>
                <w:sz w:val="28"/>
                <w:szCs w:val="28"/>
              </w:rPr>
              <w:t xml:space="preserve"> de animales, bancos de comida</w:t>
            </w:r>
            <w:r w:rsidR="006D2EF6" w:rsidRPr="00CF4D43">
              <w:rPr>
                <w:rFonts w:asciiTheme="minorHAnsi" w:hAnsiTheme="minorHAnsi"/>
                <w:sz w:val="28"/>
                <w:szCs w:val="28"/>
              </w:rPr>
              <w:t>, etc.)</w:t>
            </w:r>
          </w:p>
          <w:p w:rsidR="006D2EF6" w:rsidRPr="00CF4D43" w:rsidRDefault="00597DFE"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Consiga una tarjeta de </w:t>
            </w:r>
            <w:r w:rsidR="00CF4D43" w:rsidRPr="00CF4D43">
              <w:rPr>
                <w:rFonts w:asciiTheme="minorHAnsi" w:hAnsiTheme="minorHAnsi"/>
                <w:sz w:val="28"/>
                <w:szCs w:val="28"/>
              </w:rPr>
              <w:t>identificación</w:t>
            </w:r>
            <w:r w:rsidRPr="00CF4D43">
              <w:rPr>
                <w:rFonts w:asciiTheme="minorHAnsi" w:hAnsiTheme="minorHAnsi"/>
                <w:sz w:val="28"/>
                <w:szCs w:val="28"/>
              </w:rPr>
              <w:t xml:space="preserve"> del estado y si planea salir del </w:t>
            </w:r>
            <w:r w:rsidR="00CF4D43" w:rsidRPr="00CF4D43">
              <w:rPr>
                <w:rFonts w:asciiTheme="minorHAnsi" w:hAnsiTheme="minorHAnsi"/>
                <w:sz w:val="28"/>
                <w:szCs w:val="28"/>
              </w:rPr>
              <w:t>país</w:t>
            </w:r>
            <w:r w:rsidRPr="00CF4D43">
              <w:rPr>
                <w:rFonts w:asciiTheme="minorHAnsi" w:hAnsiTheme="minorHAnsi"/>
                <w:sz w:val="28"/>
                <w:szCs w:val="28"/>
              </w:rPr>
              <w:t>, un pasaporte</w:t>
            </w:r>
          </w:p>
          <w:p w:rsidR="0022582E" w:rsidRPr="00CF4D43" w:rsidRDefault="0022582E" w:rsidP="00597DFE">
            <w:pPr>
              <w:spacing w:before="60"/>
              <w:ind w:left="144"/>
              <w:rPr>
                <w:rFonts w:asciiTheme="minorHAnsi" w:hAnsiTheme="minorHAnsi"/>
                <w:sz w:val="28"/>
                <w:szCs w:val="28"/>
              </w:rPr>
            </w:pPr>
          </w:p>
        </w:tc>
        <w:tc>
          <w:tcPr>
            <w:tcW w:w="6210" w:type="dxa"/>
          </w:tcPr>
          <w:p w:rsidR="006D2EF6" w:rsidRPr="00CF4D43" w:rsidRDefault="00597DFE"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lastRenderedPageBreak/>
              <w:t xml:space="preserve">Enseñe al estudiante sobre opciones de transporte </w:t>
            </w:r>
            <w:r w:rsidR="00CF4D43" w:rsidRPr="00CF4D43">
              <w:rPr>
                <w:rFonts w:asciiTheme="minorHAnsi" w:hAnsiTheme="minorHAnsi"/>
                <w:sz w:val="28"/>
                <w:szCs w:val="28"/>
              </w:rPr>
              <w:t>público</w:t>
            </w:r>
            <w:r w:rsidRPr="00CF4D43">
              <w:rPr>
                <w:rFonts w:asciiTheme="minorHAnsi" w:hAnsiTheme="minorHAnsi"/>
                <w:sz w:val="28"/>
                <w:szCs w:val="28"/>
              </w:rPr>
              <w:t xml:space="preserve"> y como utilizarlo</w:t>
            </w:r>
            <w:r w:rsidR="006D2EF6" w:rsidRPr="00CF4D43">
              <w:rPr>
                <w:rFonts w:asciiTheme="minorHAnsi" w:hAnsiTheme="minorHAnsi"/>
                <w:sz w:val="28"/>
                <w:szCs w:val="28"/>
              </w:rPr>
              <w:t>.</w:t>
            </w:r>
          </w:p>
          <w:p w:rsidR="006D2EF6" w:rsidRPr="00CF4D43" w:rsidRDefault="00597DFE"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Enseñe al estudiante sobre señales de </w:t>
            </w:r>
            <w:r w:rsidR="00CF4D43" w:rsidRPr="00CF4D43">
              <w:rPr>
                <w:rFonts w:asciiTheme="minorHAnsi" w:hAnsiTheme="minorHAnsi"/>
                <w:sz w:val="28"/>
                <w:szCs w:val="28"/>
              </w:rPr>
              <w:t>seguridad en</w:t>
            </w:r>
            <w:r w:rsidRPr="00CF4D43">
              <w:rPr>
                <w:rFonts w:asciiTheme="minorHAnsi" w:hAnsiTheme="minorHAnsi"/>
                <w:sz w:val="28"/>
                <w:szCs w:val="28"/>
              </w:rPr>
              <w:t xml:space="preserve"> la comunidad</w:t>
            </w:r>
            <w:r w:rsidR="006D2EF6" w:rsidRPr="00CF4D43">
              <w:rPr>
                <w:rFonts w:asciiTheme="minorHAnsi" w:hAnsiTheme="minorHAnsi"/>
                <w:sz w:val="28"/>
                <w:szCs w:val="28"/>
              </w:rPr>
              <w:t>.</w:t>
            </w:r>
          </w:p>
          <w:p w:rsidR="006D2EF6" w:rsidRPr="00CF4D43" w:rsidRDefault="00597DFE" w:rsidP="001F1E2F">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lastRenderedPageBreak/>
              <w:t xml:space="preserve">Enseñe al estudiante como utilizar </w:t>
            </w:r>
            <w:r w:rsidR="00CF4D43" w:rsidRPr="00CF4D43">
              <w:rPr>
                <w:rFonts w:asciiTheme="minorHAnsi" w:hAnsiTheme="minorHAnsi"/>
                <w:sz w:val="28"/>
                <w:szCs w:val="28"/>
              </w:rPr>
              <w:t>páginas</w:t>
            </w:r>
            <w:r w:rsidRPr="00CF4D43">
              <w:rPr>
                <w:rFonts w:asciiTheme="minorHAnsi" w:hAnsiTheme="minorHAnsi"/>
                <w:sz w:val="28"/>
                <w:szCs w:val="28"/>
              </w:rPr>
              <w:t xml:space="preserve"> de internet</w:t>
            </w:r>
            <w:r w:rsidR="006D2EF6" w:rsidRPr="00CF4D43">
              <w:rPr>
                <w:rFonts w:asciiTheme="minorHAnsi" w:hAnsiTheme="minorHAnsi"/>
                <w:sz w:val="28"/>
                <w:szCs w:val="28"/>
              </w:rPr>
              <w:t xml:space="preserve">, </w:t>
            </w:r>
            <w:r w:rsidRPr="00CF4D43">
              <w:rPr>
                <w:rFonts w:asciiTheme="minorHAnsi" w:hAnsiTheme="minorHAnsi"/>
                <w:sz w:val="28"/>
                <w:szCs w:val="28"/>
              </w:rPr>
              <w:t>calendarios de la comunidad</w:t>
            </w:r>
            <w:r w:rsidR="006D2EF6" w:rsidRPr="00CF4D43">
              <w:rPr>
                <w:rFonts w:asciiTheme="minorHAnsi" w:hAnsiTheme="minorHAnsi"/>
                <w:sz w:val="28"/>
                <w:szCs w:val="28"/>
              </w:rPr>
              <w:t xml:space="preserve">, </w:t>
            </w:r>
            <w:r w:rsidR="001F1E2F" w:rsidRPr="00CF4D43">
              <w:rPr>
                <w:rFonts w:asciiTheme="minorHAnsi" w:hAnsiTheme="minorHAnsi"/>
                <w:sz w:val="28"/>
                <w:szCs w:val="28"/>
              </w:rPr>
              <w:t>boletín informativos</w:t>
            </w:r>
            <w:r w:rsidR="006D2EF6" w:rsidRPr="00CF4D43">
              <w:rPr>
                <w:rFonts w:asciiTheme="minorHAnsi" w:hAnsiTheme="minorHAnsi"/>
                <w:sz w:val="28"/>
                <w:szCs w:val="28"/>
              </w:rPr>
              <w:t xml:space="preserve">, </w:t>
            </w:r>
            <w:r w:rsidR="00CF4D43" w:rsidRPr="00CF4D43">
              <w:rPr>
                <w:rFonts w:asciiTheme="minorHAnsi" w:hAnsiTheme="minorHAnsi"/>
                <w:sz w:val="28"/>
                <w:szCs w:val="28"/>
              </w:rPr>
              <w:t>periódicos</w:t>
            </w:r>
            <w:r w:rsidR="006D2EF6" w:rsidRPr="00CF4D43">
              <w:rPr>
                <w:rFonts w:asciiTheme="minorHAnsi" w:hAnsiTheme="minorHAnsi"/>
                <w:sz w:val="28"/>
                <w:szCs w:val="28"/>
              </w:rPr>
              <w:t xml:space="preserve">, etc. </w:t>
            </w:r>
            <w:r w:rsidR="001F1E2F" w:rsidRPr="00CF4D43">
              <w:rPr>
                <w:rFonts w:asciiTheme="minorHAnsi" w:hAnsiTheme="minorHAnsi"/>
                <w:sz w:val="28"/>
                <w:szCs w:val="28"/>
              </w:rPr>
              <w:t>Sobre eventos y actividades en la comunidad</w:t>
            </w:r>
            <w:r w:rsidR="006D2EF6" w:rsidRPr="00CF4D43">
              <w:rPr>
                <w:rFonts w:asciiTheme="minorHAnsi" w:hAnsiTheme="minorHAnsi"/>
                <w:sz w:val="28"/>
                <w:szCs w:val="28"/>
              </w:rPr>
              <w:t>.</w:t>
            </w:r>
          </w:p>
        </w:tc>
      </w:tr>
      <w:tr w:rsidR="00AF79CF" w:rsidRPr="00CF4D43" w:rsidTr="006D2EF6">
        <w:tc>
          <w:tcPr>
            <w:tcW w:w="1728" w:type="dxa"/>
            <w:vAlign w:val="center"/>
          </w:tcPr>
          <w:p w:rsidR="00AF79CF" w:rsidRPr="00CF4D43" w:rsidRDefault="00AF79CF" w:rsidP="00AF79CF">
            <w:pPr>
              <w:jc w:val="center"/>
              <w:rPr>
                <w:rFonts w:asciiTheme="minorHAnsi" w:hAnsiTheme="minorHAnsi"/>
                <w:b/>
                <w:sz w:val="28"/>
                <w:szCs w:val="28"/>
              </w:rPr>
            </w:pPr>
          </w:p>
        </w:tc>
        <w:tc>
          <w:tcPr>
            <w:tcW w:w="6660" w:type="dxa"/>
            <w:shd w:val="clear" w:color="auto" w:fill="D6E3BC" w:themeFill="accent3" w:themeFillTint="66"/>
          </w:tcPr>
          <w:p w:rsidR="00AF79CF" w:rsidRPr="00CF4D43" w:rsidRDefault="00AF79CF" w:rsidP="00AF79CF">
            <w:pPr>
              <w:spacing w:before="60" w:after="60"/>
              <w:jc w:val="center"/>
              <w:rPr>
                <w:rFonts w:asciiTheme="minorHAnsi" w:hAnsiTheme="minorHAnsi"/>
                <w:b/>
                <w:sz w:val="28"/>
                <w:szCs w:val="28"/>
              </w:rPr>
            </w:pPr>
            <w:r w:rsidRPr="00CF4D43">
              <w:rPr>
                <w:rFonts w:asciiTheme="minorHAnsi" w:hAnsiTheme="minorHAnsi"/>
                <w:b/>
                <w:sz w:val="28"/>
                <w:szCs w:val="28"/>
              </w:rPr>
              <w:t>Estudiante con Familia</w:t>
            </w:r>
          </w:p>
        </w:tc>
        <w:tc>
          <w:tcPr>
            <w:tcW w:w="6210" w:type="dxa"/>
            <w:shd w:val="clear" w:color="auto" w:fill="D6E3BC" w:themeFill="accent3" w:themeFillTint="66"/>
          </w:tcPr>
          <w:p w:rsidR="00AF79CF" w:rsidRPr="00CF4D43" w:rsidRDefault="00AF79CF" w:rsidP="00AF79CF">
            <w:pPr>
              <w:spacing w:before="60" w:after="60"/>
              <w:jc w:val="center"/>
              <w:rPr>
                <w:rFonts w:asciiTheme="minorHAnsi" w:hAnsiTheme="minorHAnsi"/>
                <w:b/>
                <w:sz w:val="28"/>
                <w:szCs w:val="28"/>
              </w:rPr>
            </w:pPr>
            <w:r w:rsidRPr="00CF4D43">
              <w:rPr>
                <w:rFonts w:asciiTheme="minorHAnsi" w:hAnsiTheme="minorHAnsi"/>
                <w:b/>
                <w:sz w:val="28"/>
                <w:szCs w:val="28"/>
              </w:rPr>
              <w:t xml:space="preserve">Maestro/Personal u otro Miembro del Equipo IEP </w:t>
            </w:r>
          </w:p>
        </w:tc>
      </w:tr>
      <w:tr w:rsidR="006D2EF6" w:rsidRPr="00CF4D43" w:rsidTr="006D2EF6">
        <w:tc>
          <w:tcPr>
            <w:tcW w:w="1728" w:type="dxa"/>
            <w:vAlign w:val="center"/>
          </w:tcPr>
          <w:p w:rsidR="006D2EF6" w:rsidRPr="00CF4D43" w:rsidRDefault="00C00388" w:rsidP="006D2EF6">
            <w:pPr>
              <w:jc w:val="center"/>
              <w:rPr>
                <w:rFonts w:asciiTheme="minorHAnsi" w:hAnsiTheme="minorHAnsi"/>
                <w:b/>
                <w:sz w:val="28"/>
                <w:szCs w:val="28"/>
              </w:rPr>
            </w:pPr>
            <w:r w:rsidRPr="00CF4D43">
              <w:rPr>
                <w:rFonts w:asciiTheme="minorHAnsi" w:hAnsiTheme="minorHAnsi"/>
                <w:b/>
                <w:sz w:val="28"/>
                <w:szCs w:val="28"/>
              </w:rPr>
              <w:t xml:space="preserve">Grado </w:t>
            </w:r>
            <w:r w:rsidR="006D2EF6" w:rsidRPr="00CF4D43">
              <w:rPr>
                <w:rFonts w:asciiTheme="minorHAnsi" w:hAnsiTheme="minorHAnsi"/>
                <w:b/>
                <w:sz w:val="28"/>
                <w:szCs w:val="28"/>
              </w:rPr>
              <w:t>11</w:t>
            </w:r>
          </w:p>
        </w:tc>
        <w:tc>
          <w:tcPr>
            <w:tcW w:w="6660" w:type="dxa"/>
          </w:tcPr>
          <w:p w:rsidR="006D2EF6" w:rsidRPr="00CF4D43" w:rsidRDefault="001F1E2F"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Use recursos de la comunidad</w:t>
            </w:r>
            <w:r w:rsidR="006D2EF6" w:rsidRPr="00CF4D43">
              <w:rPr>
                <w:rFonts w:asciiTheme="minorHAnsi" w:hAnsiTheme="minorHAnsi"/>
                <w:sz w:val="28"/>
                <w:szCs w:val="28"/>
              </w:rPr>
              <w:t xml:space="preserve">: </w:t>
            </w:r>
            <w:r w:rsidRPr="00CF4D43">
              <w:rPr>
                <w:rFonts w:asciiTheme="minorHAnsi" w:hAnsiTheme="minorHAnsi"/>
                <w:sz w:val="28"/>
                <w:szCs w:val="28"/>
              </w:rPr>
              <w:t>oficina del doctor</w:t>
            </w:r>
            <w:r w:rsidR="006D2EF6" w:rsidRPr="00CF4D43">
              <w:rPr>
                <w:rFonts w:asciiTheme="minorHAnsi" w:hAnsiTheme="minorHAnsi"/>
                <w:sz w:val="28"/>
                <w:szCs w:val="28"/>
              </w:rPr>
              <w:t xml:space="preserve">, </w:t>
            </w:r>
            <w:r w:rsidR="00CF4D43" w:rsidRPr="00CF4D43">
              <w:rPr>
                <w:rFonts w:asciiTheme="minorHAnsi" w:hAnsiTheme="minorHAnsi"/>
                <w:sz w:val="28"/>
                <w:szCs w:val="28"/>
              </w:rPr>
              <w:t>clínica</w:t>
            </w:r>
            <w:r w:rsidRPr="00CF4D43">
              <w:rPr>
                <w:rFonts w:asciiTheme="minorHAnsi" w:hAnsiTheme="minorHAnsi"/>
                <w:sz w:val="28"/>
                <w:szCs w:val="28"/>
              </w:rPr>
              <w:t xml:space="preserve"> u hospital</w:t>
            </w:r>
            <w:r w:rsidR="006D2EF6" w:rsidRPr="00CF4D43">
              <w:rPr>
                <w:rFonts w:asciiTheme="minorHAnsi" w:hAnsiTheme="minorHAnsi"/>
                <w:sz w:val="28"/>
                <w:szCs w:val="28"/>
              </w:rPr>
              <w:t xml:space="preserve">, </w:t>
            </w:r>
            <w:r w:rsidRPr="00CF4D43">
              <w:rPr>
                <w:rFonts w:asciiTheme="minorHAnsi" w:hAnsiTheme="minorHAnsi"/>
                <w:sz w:val="28"/>
                <w:szCs w:val="28"/>
              </w:rPr>
              <w:t>banco</w:t>
            </w:r>
            <w:r w:rsidR="006D2EF6" w:rsidRPr="00CF4D43">
              <w:rPr>
                <w:rFonts w:asciiTheme="minorHAnsi" w:hAnsiTheme="minorHAnsi"/>
                <w:sz w:val="28"/>
                <w:szCs w:val="28"/>
              </w:rPr>
              <w:t xml:space="preserve">, </w:t>
            </w:r>
            <w:r w:rsidRPr="00CF4D43">
              <w:rPr>
                <w:rFonts w:asciiTheme="minorHAnsi" w:hAnsiTheme="minorHAnsi"/>
                <w:sz w:val="28"/>
                <w:szCs w:val="28"/>
              </w:rPr>
              <w:t>biblioteca</w:t>
            </w:r>
            <w:r w:rsidR="006D2EF6" w:rsidRPr="00CF4D43">
              <w:rPr>
                <w:rFonts w:asciiTheme="minorHAnsi" w:hAnsiTheme="minorHAnsi"/>
                <w:sz w:val="28"/>
                <w:szCs w:val="28"/>
              </w:rPr>
              <w:t xml:space="preserve">, </w:t>
            </w:r>
            <w:r w:rsidRPr="00CF4D43">
              <w:rPr>
                <w:rFonts w:asciiTheme="minorHAnsi" w:hAnsiTheme="minorHAnsi"/>
                <w:sz w:val="28"/>
                <w:szCs w:val="28"/>
              </w:rPr>
              <w:t>oficina de correos</w:t>
            </w:r>
            <w:r w:rsidR="006D2EF6" w:rsidRPr="00CF4D43">
              <w:rPr>
                <w:rFonts w:asciiTheme="minorHAnsi" w:hAnsiTheme="minorHAnsi"/>
                <w:sz w:val="28"/>
                <w:szCs w:val="28"/>
              </w:rPr>
              <w:t xml:space="preserve">, </w:t>
            </w:r>
            <w:r w:rsidRPr="00CF4D43">
              <w:rPr>
                <w:rFonts w:asciiTheme="minorHAnsi" w:hAnsiTheme="minorHAnsi"/>
                <w:sz w:val="28"/>
                <w:szCs w:val="28"/>
              </w:rPr>
              <w:t>restaurante</w:t>
            </w:r>
            <w:r w:rsidR="006D2EF6" w:rsidRPr="00CF4D43">
              <w:rPr>
                <w:rFonts w:asciiTheme="minorHAnsi" w:hAnsiTheme="minorHAnsi"/>
                <w:sz w:val="28"/>
                <w:szCs w:val="28"/>
              </w:rPr>
              <w:t>, etc.</w:t>
            </w:r>
          </w:p>
          <w:p w:rsidR="006D2EF6" w:rsidRPr="00CF4D43" w:rsidRDefault="00CF4D4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Averigüe</w:t>
            </w:r>
            <w:r w:rsidR="001F1E2F" w:rsidRPr="00CF4D43">
              <w:rPr>
                <w:rFonts w:asciiTheme="minorHAnsi" w:hAnsiTheme="minorHAnsi"/>
                <w:sz w:val="28"/>
                <w:szCs w:val="28"/>
              </w:rPr>
              <w:t xml:space="preserve"> sobre como introducirse en actividades </w:t>
            </w:r>
            <w:r w:rsidRPr="00CF4D43">
              <w:rPr>
                <w:rFonts w:asciiTheme="minorHAnsi" w:hAnsiTheme="minorHAnsi"/>
                <w:sz w:val="28"/>
                <w:szCs w:val="28"/>
              </w:rPr>
              <w:t>cívicas</w:t>
            </w:r>
            <w:r w:rsidR="001F1E2F" w:rsidRPr="00CF4D43">
              <w:rPr>
                <w:rFonts w:asciiTheme="minorHAnsi" w:hAnsiTheme="minorHAnsi"/>
                <w:sz w:val="28"/>
                <w:szCs w:val="28"/>
              </w:rPr>
              <w:t xml:space="preserve"> en su comunidad</w:t>
            </w:r>
            <w:r w:rsidR="006D2EF6" w:rsidRPr="00CF4D43">
              <w:rPr>
                <w:rFonts w:asciiTheme="minorHAnsi" w:hAnsiTheme="minorHAnsi"/>
                <w:sz w:val="28"/>
                <w:szCs w:val="28"/>
              </w:rPr>
              <w:t xml:space="preserve"> (</w:t>
            </w:r>
            <w:r w:rsidRPr="00CF4D43">
              <w:rPr>
                <w:rFonts w:asciiTheme="minorHAnsi" w:hAnsiTheme="minorHAnsi"/>
                <w:sz w:val="28"/>
                <w:szCs w:val="28"/>
              </w:rPr>
              <w:t>político</w:t>
            </w:r>
            <w:r w:rsidR="006D2EF6" w:rsidRPr="00CF4D43">
              <w:rPr>
                <w:rFonts w:asciiTheme="minorHAnsi" w:hAnsiTheme="minorHAnsi"/>
                <w:sz w:val="28"/>
                <w:szCs w:val="28"/>
              </w:rPr>
              <w:t xml:space="preserve">, </w:t>
            </w:r>
            <w:r w:rsidR="001F1E2F" w:rsidRPr="00CF4D43">
              <w:rPr>
                <w:rFonts w:asciiTheme="minorHAnsi" w:hAnsiTheme="minorHAnsi"/>
                <w:sz w:val="28"/>
                <w:szCs w:val="28"/>
              </w:rPr>
              <w:t>ambiental</w:t>
            </w:r>
            <w:r w:rsidR="006D2EF6" w:rsidRPr="00CF4D43">
              <w:rPr>
                <w:rFonts w:asciiTheme="minorHAnsi" w:hAnsiTheme="minorHAnsi"/>
                <w:sz w:val="28"/>
                <w:szCs w:val="28"/>
              </w:rPr>
              <w:t xml:space="preserve">, </w:t>
            </w:r>
            <w:r w:rsidR="001F1E2F" w:rsidRPr="00CF4D43">
              <w:rPr>
                <w:rFonts w:asciiTheme="minorHAnsi" w:hAnsiTheme="minorHAnsi"/>
                <w:sz w:val="28"/>
                <w:szCs w:val="28"/>
              </w:rPr>
              <w:t>servicio</w:t>
            </w:r>
            <w:r w:rsidR="006D2EF6" w:rsidRPr="00CF4D43">
              <w:rPr>
                <w:rFonts w:asciiTheme="minorHAnsi" w:hAnsiTheme="minorHAnsi"/>
                <w:sz w:val="28"/>
                <w:szCs w:val="28"/>
              </w:rPr>
              <w:t xml:space="preserve">, </w:t>
            </w:r>
            <w:r w:rsidR="001F1E2F" w:rsidRPr="00CF4D43">
              <w:rPr>
                <w:rFonts w:asciiTheme="minorHAnsi" w:hAnsiTheme="minorHAnsi"/>
                <w:sz w:val="28"/>
                <w:szCs w:val="28"/>
              </w:rPr>
              <w:t>grupos de consejo,</w:t>
            </w:r>
            <w:r w:rsidR="006D2EF6" w:rsidRPr="00CF4D43">
              <w:rPr>
                <w:rFonts w:asciiTheme="minorHAnsi" w:hAnsiTheme="minorHAnsi"/>
                <w:sz w:val="28"/>
                <w:szCs w:val="28"/>
              </w:rPr>
              <w:t xml:space="preserve"> etc.)</w:t>
            </w:r>
          </w:p>
          <w:p w:rsidR="006D2EF6" w:rsidRPr="00CF4D43" w:rsidRDefault="006D2EF6" w:rsidP="006D2EF6">
            <w:pPr>
              <w:pStyle w:val="ListParagraph"/>
              <w:spacing w:before="60" w:after="0" w:line="240" w:lineRule="auto"/>
              <w:ind w:left="432"/>
              <w:contextualSpacing w:val="0"/>
              <w:rPr>
                <w:rFonts w:asciiTheme="minorHAnsi" w:hAnsiTheme="minorHAnsi"/>
                <w:sz w:val="28"/>
                <w:szCs w:val="28"/>
              </w:rPr>
            </w:pPr>
          </w:p>
        </w:tc>
        <w:tc>
          <w:tcPr>
            <w:tcW w:w="6210" w:type="dxa"/>
          </w:tcPr>
          <w:p w:rsidR="006D2EF6" w:rsidRPr="00CF4D43" w:rsidRDefault="001F1E2F"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Enseñe al estudiante sobre votar y responsabilidades </w:t>
            </w:r>
            <w:r w:rsidR="00CF4D43" w:rsidRPr="00CF4D43">
              <w:rPr>
                <w:rFonts w:asciiTheme="minorHAnsi" w:hAnsiTheme="minorHAnsi"/>
                <w:sz w:val="28"/>
                <w:szCs w:val="28"/>
              </w:rPr>
              <w:t>cívicas</w:t>
            </w:r>
            <w:r w:rsidR="006D2EF6" w:rsidRPr="00CF4D43">
              <w:rPr>
                <w:rFonts w:asciiTheme="minorHAnsi" w:hAnsiTheme="minorHAnsi"/>
                <w:sz w:val="28"/>
                <w:szCs w:val="28"/>
              </w:rPr>
              <w:t>.</w:t>
            </w:r>
          </w:p>
          <w:p w:rsidR="006D2EF6" w:rsidRPr="00CF4D43" w:rsidRDefault="001F1E2F" w:rsidP="001F1E2F">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Proporciones información sobre oportunidad en </w:t>
            </w:r>
            <w:r w:rsidR="00CF4D43" w:rsidRPr="00CF4D43">
              <w:rPr>
                <w:rFonts w:asciiTheme="minorHAnsi" w:hAnsiTheme="minorHAnsi"/>
                <w:sz w:val="28"/>
                <w:szCs w:val="28"/>
              </w:rPr>
              <w:t>participación</w:t>
            </w:r>
            <w:r w:rsidR="006D2EF6" w:rsidRPr="00CF4D43">
              <w:rPr>
                <w:rFonts w:asciiTheme="minorHAnsi" w:hAnsiTheme="minorHAnsi"/>
                <w:sz w:val="28"/>
                <w:szCs w:val="28"/>
              </w:rPr>
              <w:t xml:space="preserve"> </w:t>
            </w:r>
            <w:r w:rsidR="00CF4D43" w:rsidRPr="00CF4D43">
              <w:rPr>
                <w:rFonts w:asciiTheme="minorHAnsi" w:hAnsiTheme="minorHAnsi"/>
                <w:sz w:val="28"/>
                <w:szCs w:val="28"/>
              </w:rPr>
              <w:t>cívica</w:t>
            </w:r>
            <w:r w:rsidRPr="00CF4D43">
              <w:rPr>
                <w:rFonts w:asciiTheme="minorHAnsi" w:hAnsiTheme="minorHAnsi"/>
                <w:sz w:val="28"/>
                <w:szCs w:val="28"/>
              </w:rPr>
              <w:t>.</w:t>
            </w:r>
          </w:p>
        </w:tc>
      </w:tr>
      <w:tr w:rsidR="006D2EF6" w:rsidRPr="00CF4D43" w:rsidTr="006D2EF6">
        <w:tc>
          <w:tcPr>
            <w:tcW w:w="1728" w:type="dxa"/>
            <w:vAlign w:val="center"/>
          </w:tcPr>
          <w:p w:rsidR="006D2EF6" w:rsidRPr="00CF4D43" w:rsidRDefault="00C00388" w:rsidP="006D2EF6">
            <w:pPr>
              <w:jc w:val="center"/>
              <w:rPr>
                <w:rFonts w:asciiTheme="minorHAnsi" w:hAnsiTheme="minorHAnsi"/>
                <w:b/>
                <w:sz w:val="28"/>
                <w:szCs w:val="28"/>
              </w:rPr>
            </w:pPr>
            <w:r w:rsidRPr="00CF4D43">
              <w:rPr>
                <w:rFonts w:asciiTheme="minorHAnsi" w:hAnsiTheme="minorHAnsi"/>
                <w:b/>
                <w:sz w:val="28"/>
                <w:szCs w:val="28"/>
              </w:rPr>
              <w:t xml:space="preserve">Grado </w:t>
            </w:r>
            <w:r w:rsidR="006D2EF6" w:rsidRPr="00CF4D43">
              <w:rPr>
                <w:rFonts w:asciiTheme="minorHAnsi" w:hAnsiTheme="minorHAnsi"/>
                <w:b/>
                <w:sz w:val="28"/>
                <w:szCs w:val="28"/>
              </w:rPr>
              <w:t>12</w:t>
            </w:r>
          </w:p>
        </w:tc>
        <w:tc>
          <w:tcPr>
            <w:tcW w:w="6660" w:type="dxa"/>
          </w:tcPr>
          <w:p w:rsidR="006D2EF6" w:rsidRPr="00CF4D43" w:rsidRDefault="00CF4D4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Averigüe</w:t>
            </w:r>
            <w:r w:rsidR="001F1E2F" w:rsidRPr="00CF4D43">
              <w:rPr>
                <w:rFonts w:asciiTheme="minorHAnsi" w:hAnsiTheme="minorHAnsi"/>
                <w:sz w:val="28"/>
                <w:szCs w:val="28"/>
              </w:rPr>
              <w:t xml:space="preserve"> sobre clases en la comunidad local</w:t>
            </w:r>
            <w:r w:rsidR="006D2EF6" w:rsidRPr="00CF4D43">
              <w:rPr>
                <w:rFonts w:asciiTheme="minorHAnsi" w:hAnsiTheme="minorHAnsi"/>
                <w:sz w:val="28"/>
                <w:szCs w:val="28"/>
              </w:rPr>
              <w:t xml:space="preserve">, </w:t>
            </w:r>
            <w:r w:rsidR="001F1E2F" w:rsidRPr="00CF4D43">
              <w:rPr>
                <w:rFonts w:asciiTheme="minorHAnsi" w:hAnsiTheme="minorHAnsi"/>
                <w:sz w:val="28"/>
                <w:szCs w:val="28"/>
              </w:rPr>
              <w:t>actividades parques</w:t>
            </w:r>
            <w:r w:rsidR="006D2EF6" w:rsidRPr="00CF4D43">
              <w:rPr>
                <w:rFonts w:asciiTheme="minorHAnsi" w:hAnsiTheme="minorHAnsi"/>
                <w:sz w:val="28"/>
                <w:szCs w:val="28"/>
              </w:rPr>
              <w:t xml:space="preserve"> &amp; </w:t>
            </w:r>
            <w:r w:rsidRPr="00CF4D43">
              <w:rPr>
                <w:rFonts w:asciiTheme="minorHAnsi" w:hAnsiTheme="minorHAnsi"/>
                <w:sz w:val="28"/>
                <w:szCs w:val="28"/>
              </w:rPr>
              <w:t>recreación</w:t>
            </w:r>
            <w:r w:rsidR="006D2EF6" w:rsidRPr="00CF4D43">
              <w:rPr>
                <w:rFonts w:asciiTheme="minorHAnsi" w:hAnsiTheme="minorHAnsi"/>
                <w:sz w:val="28"/>
                <w:szCs w:val="28"/>
              </w:rPr>
              <w:t xml:space="preserve">, </w:t>
            </w:r>
            <w:r w:rsidR="001F1E2F" w:rsidRPr="00CF4D43">
              <w:rPr>
                <w:rFonts w:asciiTheme="minorHAnsi" w:hAnsiTheme="minorHAnsi"/>
                <w:sz w:val="28"/>
                <w:szCs w:val="28"/>
              </w:rPr>
              <w:t>instalaciones de recreo en la comunidad</w:t>
            </w:r>
            <w:r w:rsidR="006D2EF6" w:rsidRPr="00CF4D43">
              <w:rPr>
                <w:rFonts w:asciiTheme="minorHAnsi" w:hAnsiTheme="minorHAnsi"/>
                <w:sz w:val="28"/>
                <w:szCs w:val="28"/>
              </w:rPr>
              <w:t xml:space="preserve">, </w:t>
            </w:r>
            <w:r w:rsidR="001F1E2F" w:rsidRPr="00CF4D43">
              <w:rPr>
                <w:rFonts w:asciiTheme="minorHAnsi" w:hAnsiTheme="minorHAnsi"/>
                <w:sz w:val="28"/>
                <w:szCs w:val="28"/>
              </w:rPr>
              <w:t>y aprenda como registrarse para clases y aplicar para becas</w:t>
            </w:r>
            <w:r w:rsidR="006D2EF6" w:rsidRPr="00CF4D43">
              <w:rPr>
                <w:rFonts w:asciiTheme="minorHAnsi" w:hAnsiTheme="minorHAnsi"/>
                <w:sz w:val="28"/>
                <w:szCs w:val="28"/>
              </w:rPr>
              <w:t>.</w:t>
            </w:r>
          </w:p>
          <w:p w:rsidR="006D2EF6" w:rsidRPr="00CF4D43" w:rsidRDefault="00CF4D4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Averigüe</w:t>
            </w:r>
            <w:r w:rsidR="00C215BC" w:rsidRPr="00CF4D43">
              <w:rPr>
                <w:rFonts w:asciiTheme="minorHAnsi" w:hAnsiTheme="minorHAnsi"/>
                <w:sz w:val="28"/>
                <w:szCs w:val="28"/>
              </w:rPr>
              <w:t xml:space="preserve"> sobre organizaciones de auto-</w:t>
            </w:r>
            <w:r w:rsidRPr="00CF4D43">
              <w:rPr>
                <w:rFonts w:asciiTheme="minorHAnsi" w:hAnsiTheme="minorHAnsi"/>
                <w:sz w:val="28"/>
                <w:szCs w:val="28"/>
              </w:rPr>
              <w:t>representación</w:t>
            </w:r>
            <w:r w:rsidR="00C215BC" w:rsidRPr="00CF4D43">
              <w:rPr>
                <w:rFonts w:asciiTheme="minorHAnsi" w:hAnsiTheme="minorHAnsi"/>
                <w:sz w:val="28"/>
                <w:szCs w:val="28"/>
              </w:rPr>
              <w:t xml:space="preserve"> como</w:t>
            </w:r>
            <w:r w:rsidR="006D2EF6" w:rsidRPr="00CF4D43">
              <w:rPr>
                <w:rFonts w:asciiTheme="minorHAnsi" w:hAnsiTheme="minorHAnsi"/>
                <w:sz w:val="28"/>
                <w:szCs w:val="28"/>
              </w:rPr>
              <w:t xml:space="preserve"> Self Advocate Leadership Network, </w:t>
            </w:r>
            <w:r w:rsidR="00C215BC" w:rsidRPr="00CF4D43">
              <w:rPr>
                <w:rFonts w:asciiTheme="minorHAnsi" w:hAnsiTheme="minorHAnsi"/>
                <w:sz w:val="28"/>
                <w:szCs w:val="28"/>
              </w:rPr>
              <w:t>conferencias y grupos de apoyo</w:t>
            </w:r>
            <w:r w:rsidR="006D2EF6" w:rsidRPr="00CF4D43">
              <w:rPr>
                <w:rFonts w:asciiTheme="minorHAnsi" w:hAnsiTheme="minorHAnsi"/>
                <w:sz w:val="28"/>
                <w:szCs w:val="28"/>
              </w:rPr>
              <w:t>.</w:t>
            </w:r>
          </w:p>
          <w:p w:rsidR="006D2EF6" w:rsidRPr="00CF4D43" w:rsidRDefault="00CF4D43"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Averigüe</w:t>
            </w:r>
            <w:r w:rsidR="00C215BC" w:rsidRPr="00CF4D43">
              <w:rPr>
                <w:rFonts w:asciiTheme="minorHAnsi" w:hAnsiTheme="minorHAnsi"/>
                <w:sz w:val="28"/>
                <w:szCs w:val="28"/>
              </w:rPr>
              <w:t xml:space="preserve"> sobre intereses especiales y clubs sociales para adultos en su comunidad</w:t>
            </w:r>
            <w:r w:rsidR="006D2EF6" w:rsidRPr="00CF4D43">
              <w:rPr>
                <w:rFonts w:asciiTheme="minorHAnsi" w:hAnsiTheme="minorHAnsi"/>
                <w:sz w:val="28"/>
                <w:szCs w:val="28"/>
              </w:rPr>
              <w:t xml:space="preserve"> (</w:t>
            </w:r>
            <w:r w:rsidR="00C215BC" w:rsidRPr="00CF4D43">
              <w:rPr>
                <w:rFonts w:asciiTheme="minorHAnsi" w:hAnsiTheme="minorHAnsi"/>
                <w:sz w:val="28"/>
                <w:szCs w:val="28"/>
              </w:rPr>
              <w:t>tren modelo</w:t>
            </w:r>
            <w:r w:rsidR="006D2EF6" w:rsidRPr="00CF4D43">
              <w:rPr>
                <w:rFonts w:asciiTheme="minorHAnsi" w:hAnsiTheme="minorHAnsi"/>
                <w:sz w:val="28"/>
                <w:szCs w:val="28"/>
              </w:rPr>
              <w:t xml:space="preserve">, </w:t>
            </w:r>
            <w:r w:rsidRPr="00CF4D43">
              <w:rPr>
                <w:rFonts w:asciiTheme="minorHAnsi" w:hAnsiTheme="minorHAnsi"/>
                <w:sz w:val="28"/>
                <w:szCs w:val="28"/>
              </w:rPr>
              <w:t>fotografía</w:t>
            </w:r>
            <w:r w:rsidR="006D2EF6" w:rsidRPr="00CF4D43">
              <w:rPr>
                <w:rFonts w:asciiTheme="minorHAnsi" w:hAnsiTheme="minorHAnsi"/>
                <w:sz w:val="28"/>
                <w:szCs w:val="28"/>
              </w:rPr>
              <w:t xml:space="preserve">, </w:t>
            </w:r>
            <w:r w:rsidR="00C215BC" w:rsidRPr="00CF4D43">
              <w:rPr>
                <w:rFonts w:asciiTheme="minorHAnsi" w:hAnsiTheme="minorHAnsi"/>
                <w:sz w:val="28"/>
                <w:szCs w:val="28"/>
              </w:rPr>
              <w:t>bicicleta</w:t>
            </w:r>
            <w:r w:rsidR="006D2EF6" w:rsidRPr="00CF4D43">
              <w:rPr>
                <w:rFonts w:asciiTheme="minorHAnsi" w:hAnsiTheme="minorHAnsi"/>
                <w:sz w:val="28"/>
                <w:szCs w:val="28"/>
              </w:rPr>
              <w:t xml:space="preserve">, </w:t>
            </w:r>
            <w:r w:rsidR="00C215BC" w:rsidRPr="00CF4D43">
              <w:rPr>
                <w:rFonts w:asciiTheme="minorHAnsi" w:hAnsiTheme="minorHAnsi"/>
                <w:sz w:val="28"/>
                <w:szCs w:val="28"/>
              </w:rPr>
              <w:t>carrera</w:t>
            </w:r>
            <w:r w:rsidR="006D2EF6" w:rsidRPr="00CF4D43">
              <w:rPr>
                <w:rFonts w:asciiTheme="minorHAnsi" w:hAnsiTheme="minorHAnsi"/>
                <w:sz w:val="28"/>
                <w:szCs w:val="28"/>
              </w:rPr>
              <w:t>, Lions, Kiwanis, Civitans, etc.)</w:t>
            </w:r>
          </w:p>
          <w:p w:rsidR="006D2EF6" w:rsidRPr="00CF4D43" w:rsidRDefault="006D2EF6" w:rsidP="006D2EF6">
            <w:pPr>
              <w:pStyle w:val="ListParagraph"/>
              <w:spacing w:before="60" w:after="0" w:line="240" w:lineRule="auto"/>
              <w:ind w:left="432"/>
              <w:contextualSpacing w:val="0"/>
              <w:rPr>
                <w:rFonts w:asciiTheme="minorHAnsi" w:hAnsiTheme="minorHAnsi"/>
                <w:sz w:val="28"/>
                <w:szCs w:val="28"/>
              </w:rPr>
            </w:pPr>
          </w:p>
        </w:tc>
        <w:tc>
          <w:tcPr>
            <w:tcW w:w="6210" w:type="dxa"/>
          </w:tcPr>
          <w:p w:rsidR="006D2EF6" w:rsidRPr="00CF4D43" w:rsidRDefault="001F1E2F" w:rsidP="001F1E2F">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Enseñe al estudiante como investigar y como unirse o registrarse en grupos de la comunidad</w:t>
            </w:r>
            <w:r w:rsidR="006D2EF6" w:rsidRPr="00CF4D43">
              <w:rPr>
                <w:rFonts w:asciiTheme="minorHAnsi" w:hAnsiTheme="minorHAnsi"/>
                <w:sz w:val="28"/>
                <w:szCs w:val="28"/>
              </w:rPr>
              <w:t xml:space="preserve">, clubs </w:t>
            </w:r>
            <w:r w:rsidRPr="00CF4D43">
              <w:rPr>
                <w:rFonts w:asciiTheme="minorHAnsi" w:hAnsiTheme="minorHAnsi"/>
                <w:sz w:val="28"/>
                <w:szCs w:val="28"/>
              </w:rPr>
              <w:t>y actividades incluyendo</w:t>
            </w:r>
            <w:r w:rsidR="006D2EF6" w:rsidRPr="00CF4D43">
              <w:rPr>
                <w:rFonts w:asciiTheme="minorHAnsi" w:hAnsiTheme="minorHAnsi"/>
                <w:sz w:val="28"/>
                <w:szCs w:val="28"/>
              </w:rPr>
              <w:t xml:space="preserve">: </w:t>
            </w:r>
            <w:r w:rsidRPr="00CF4D43">
              <w:rPr>
                <w:rFonts w:asciiTheme="minorHAnsi" w:hAnsiTheme="minorHAnsi"/>
                <w:sz w:val="28"/>
                <w:szCs w:val="28"/>
              </w:rPr>
              <w:t>educación en la comunidad</w:t>
            </w:r>
            <w:r w:rsidR="006D2EF6" w:rsidRPr="00CF4D43">
              <w:rPr>
                <w:rFonts w:asciiTheme="minorHAnsi" w:hAnsiTheme="minorHAnsi"/>
                <w:sz w:val="28"/>
                <w:szCs w:val="28"/>
              </w:rPr>
              <w:t xml:space="preserve">, </w:t>
            </w:r>
            <w:r w:rsidRPr="00CF4D43">
              <w:rPr>
                <w:rFonts w:asciiTheme="minorHAnsi" w:hAnsiTheme="minorHAnsi"/>
                <w:sz w:val="28"/>
                <w:szCs w:val="28"/>
              </w:rPr>
              <w:t>parques</w:t>
            </w:r>
            <w:r w:rsidR="006D2EF6" w:rsidRPr="00CF4D43">
              <w:rPr>
                <w:rFonts w:asciiTheme="minorHAnsi" w:hAnsiTheme="minorHAnsi"/>
                <w:sz w:val="28"/>
                <w:szCs w:val="28"/>
              </w:rPr>
              <w:t xml:space="preserve"> &amp; </w:t>
            </w:r>
            <w:r w:rsidR="00CF4D43" w:rsidRPr="00CF4D43">
              <w:rPr>
                <w:rFonts w:asciiTheme="minorHAnsi" w:hAnsiTheme="minorHAnsi"/>
                <w:sz w:val="28"/>
                <w:szCs w:val="28"/>
              </w:rPr>
              <w:t>recreación</w:t>
            </w:r>
            <w:r w:rsidR="006D2EF6" w:rsidRPr="00CF4D43">
              <w:rPr>
                <w:rFonts w:asciiTheme="minorHAnsi" w:hAnsiTheme="minorHAnsi"/>
                <w:sz w:val="28"/>
                <w:szCs w:val="28"/>
              </w:rPr>
              <w:t xml:space="preserve">, </w:t>
            </w:r>
            <w:r w:rsidRPr="00CF4D43">
              <w:rPr>
                <w:rFonts w:asciiTheme="minorHAnsi" w:hAnsiTheme="minorHAnsi"/>
                <w:sz w:val="28"/>
                <w:szCs w:val="28"/>
              </w:rPr>
              <w:t>organizaciones de consejo</w:t>
            </w:r>
            <w:r w:rsidR="006D2EF6" w:rsidRPr="00CF4D43">
              <w:rPr>
                <w:rFonts w:asciiTheme="minorHAnsi" w:hAnsiTheme="minorHAnsi"/>
                <w:sz w:val="28"/>
                <w:szCs w:val="28"/>
              </w:rPr>
              <w:t xml:space="preserve">, </w:t>
            </w:r>
            <w:r w:rsidRPr="00CF4D43">
              <w:rPr>
                <w:rFonts w:asciiTheme="minorHAnsi" w:hAnsiTheme="minorHAnsi"/>
                <w:sz w:val="28"/>
                <w:szCs w:val="28"/>
              </w:rPr>
              <w:t>interés especial y grupos sociales</w:t>
            </w:r>
            <w:r w:rsidR="006D2EF6" w:rsidRPr="00CF4D43">
              <w:rPr>
                <w:rFonts w:asciiTheme="minorHAnsi" w:hAnsiTheme="minorHAnsi"/>
                <w:sz w:val="28"/>
                <w:szCs w:val="28"/>
              </w:rPr>
              <w:t>.</w:t>
            </w:r>
          </w:p>
        </w:tc>
      </w:tr>
    </w:tbl>
    <w:p w:rsidR="006D2EF6" w:rsidRPr="00CF4D43" w:rsidRDefault="006D2EF6" w:rsidP="006D2EF6">
      <w:pPr>
        <w:rPr>
          <w:rFonts w:asciiTheme="minorHAnsi" w:hAnsiTheme="minorHAnsi"/>
        </w:rPr>
      </w:pPr>
    </w:p>
    <w:p w:rsidR="006D2EF6" w:rsidRPr="00CF4D43" w:rsidRDefault="006D2EF6" w:rsidP="006D2EF6">
      <w:pPr>
        <w:rPr>
          <w:rFonts w:asciiTheme="minorHAnsi" w:hAnsiTheme="minorHAnsi"/>
        </w:rPr>
      </w:pPr>
    </w:p>
    <w:p w:rsidR="0022582E" w:rsidRPr="00CF4D43" w:rsidRDefault="0022582E">
      <w:pPr>
        <w:rPr>
          <w:rFonts w:asciiTheme="minorHAnsi" w:hAnsiTheme="minorHAnsi"/>
        </w:rPr>
      </w:pPr>
      <w:r w:rsidRPr="00CF4D43">
        <w:rPr>
          <w:rFonts w:asciiTheme="minorHAnsi" w:hAnsiTheme="minorHAnsi"/>
        </w:rPr>
        <w:br w:type="page"/>
      </w:r>
    </w:p>
    <w:p w:rsidR="006D2EF6" w:rsidRPr="00CF4D43" w:rsidRDefault="006D2EF6" w:rsidP="006D2EF6">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6840"/>
        <w:gridCol w:w="5850"/>
      </w:tblGrid>
      <w:tr w:rsidR="006D2EF6" w:rsidRPr="00CF4D43" w:rsidTr="006D2EF6">
        <w:tc>
          <w:tcPr>
            <w:tcW w:w="14418" w:type="dxa"/>
            <w:gridSpan w:val="3"/>
            <w:shd w:val="clear" w:color="auto" w:fill="ECAACD"/>
          </w:tcPr>
          <w:p w:rsidR="006D2EF6" w:rsidRPr="00CF4D43" w:rsidRDefault="00C215BC" w:rsidP="00C215BC">
            <w:pPr>
              <w:tabs>
                <w:tab w:val="left" w:pos="1020"/>
                <w:tab w:val="center" w:pos="6480"/>
              </w:tabs>
              <w:spacing w:before="120"/>
              <w:jc w:val="center"/>
              <w:rPr>
                <w:rFonts w:asciiTheme="minorHAnsi" w:hAnsiTheme="minorHAnsi"/>
                <w:b/>
                <w:sz w:val="40"/>
                <w:szCs w:val="40"/>
              </w:rPr>
            </w:pPr>
            <w:r w:rsidRPr="00CF4D43">
              <w:rPr>
                <w:rFonts w:asciiTheme="minorHAnsi" w:hAnsiTheme="minorHAnsi"/>
                <w:b/>
                <w:sz w:val="40"/>
                <w:szCs w:val="40"/>
              </w:rPr>
              <w:t>Vida Independiente</w:t>
            </w:r>
            <w:r w:rsidR="006D2EF6" w:rsidRPr="00CF4D43">
              <w:rPr>
                <w:rFonts w:asciiTheme="minorHAnsi" w:hAnsiTheme="minorHAnsi"/>
                <w:b/>
                <w:sz w:val="40"/>
                <w:szCs w:val="40"/>
              </w:rPr>
              <w:t xml:space="preserve"> ~ </w:t>
            </w:r>
            <w:r w:rsidRPr="00CF4D43">
              <w:rPr>
                <w:rFonts w:asciiTheme="minorHAnsi" w:hAnsiTheme="minorHAnsi"/>
                <w:b/>
                <w:sz w:val="40"/>
                <w:szCs w:val="40"/>
              </w:rPr>
              <w:t>Actividades Sugeridas</w:t>
            </w:r>
            <w:r w:rsidR="00CF4D43">
              <w:rPr>
                <w:rFonts w:asciiTheme="minorHAnsi" w:hAnsiTheme="minorHAnsi"/>
                <w:b/>
                <w:sz w:val="40"/>
                <w:szCs w:val="40"/>
              </w:rPr>
              <w:t xml:space="preserve"> </w:t>
            </w:r>
          </w:p>
        </w:tc>
      </w:tr>
      <w:tr w:rsidR="006D2EF6" w:rsidRPr="00CF4D43" w:rsidTr="006D2EF6">
        <w:tc>
          <w:tcPr>
            <w:tcW w:w="1728" w:type="dxa"/>
            <w:vMerge w:val="restart"/>
            <w:vAlign w:val="center"/>
          </w:tcPr>
          <w:p w:rsidR="006D2EF6" w:rsidRPr="00CF4D43" w:rsidRDefault="00C00388" w:rsidP="006D2EF6">
            <w:pPr>
              <w:jc w:val="center"/>
              <w:rPr>
                <w:rFonts w:asciiTheme="minorHAnsi" w:hAnsiTheme="minorHAnsi"/>
                <w:b/>
                <w:sz w:val="28"/>
                <w:szCs w:val="28"/>
              </w:rPr>
            </w:pPr>
            <w:r w:rsidRPr="00CF4D43">
              <w:rPr>
                <w:rFonts w:asciiTheme="minorHAnsi" w:hAnsiTheme="minorHAnsi"/>
                <w:b/>
                <w:sz w:val="28"/>
                <w:szCs w:val="28"/>
              </w:rPr>
              <w:t xml:space="preserve">Grado </w:t>
            </w:r>
            <w:r w:rsidR="006D2EF6" w:rsidRPr="00CF4D43">
              <w:rPr>
                <w:rFonts w:asciiTheme="minorHAnsi" w:hAnsiTheme="minorHAnsi"/>
                <w:b/>
                <w:sz w:val="28"/>
                <w:szCs w:val="28"/>
              </w:rPr>
              <w:t>8</w:t>
            </w:r>
          </w:p>
        </w:tc>
        <w:tc>
          <w:tcPr>
            <w:tcW w:w="6840" w:type="dxa"/>
            <w:shd w:val="clear" w:color="auto" w:fill="ECAACD"/>
          </w:tcPr>
          <w:p w:rsidR="006D2EF6" w:rsidRPr="00CF4D43" w:rsidRDefault="0025485F" w:rsidP="0025485F">
            <w:pPr>
              <w:spacing w:before="60" w:after="60"/>
              <w:jc w:val="center"/>
              <w:rPr>
                <w:rFonts w:asciiTheme="minorHAnsi" w:hAnsiTheme="minorHAnsi"/>
                <w:b/>
                <w:sz w:val="28"/>
                <w:szCs w:val="28"/>
              </w:rPr>
            </w:pPr>
            <w:r>
              <w:rPr>
                <w:rFonts w:asciiTheme="minorHAnsi" w:hAnsiTheme="minorHAnsi"/>
                <w:b/>
                <w:sz w:val="28"/>
                <w:szCs w:val="28"/>
              </w:rPr>
              <w:t>Estudiante con Familia</w:t>
            </w:r>
          </w:p>
        </w:tc>
        <w:tc>
          <w:tcPr>
            <w:tcW w:w="5850" w:type="dxa"/>
            <w:shd w:val="clear" w:color="auto" w:fill="ECAACD"/>
          </w:tcPr>
          <w:p w:rsidR="006D2EF6" w:rsidRPr="00CF4D43" w:rsidRDefault="00AF79CF" w:rsidP="00AF79CF">
            <w:pPr>
              <w:spacing w:before="60" w:after="60"/>
              <w:jc w:val="center"/>
              <w:rPr>
                <w:rFonts w:asciiTheme="minorHAnsi" w:hAnsiTheme="minorHAnsi"/>
                <w:b/>
                <w:sz w:val="28"/>
                <w:szCs w:val="28"/>
              </w:rPr>
            </w:pPr>
            <w:r w:rsidRPr="00CF4D43">
              <w:rPr>
                <w:rFonts w:asciiTheme="minorHAnsi" w:hAnsiTheme="minorHAnsi"/>
                <w:b/>
                <w:sz w:val="28"/>
                <w:szCs w:val="28"/>
              </w:rPr>
              <w:t>Maestro</w:t>
            </w:r>
            <w:r w:rsidR="006D2EF6" w:rsidRPr="00CF4D43">
              <w:rPr>
                <w:rFonts w:asciiTheme="minorHAnsi" w:hAnsiTheme="minorHAnsi"/>
                <w:b/>
                <w:sz w:val="28"/>
                <w:szCs w:val="28"/>
              </w:rPr>
              <w:t>/</w:t>
            </w:r>
            <w:r w:rsidRPr="00CF4D43">
              <w:rPr>
                <w:rFonts w:asciiTheme="minorHAnsi" w:hAnsiTheme="minorHAnsi"/>
                <w:b/>
                <w:sz w:val="28"/>
                <w:szCs w:val="28"/>
              </w:rPr>
              <w:t>Personal u otro Miembro Equipo</w:t>
            </w:r>
            <w:r w:rsidR="006D2EF6" w:rsidRPr="00CF4D43">
              <w:rPr>
                <w:rFonts w:asciiTheme="minorHAnsi" w:hAnsiTheme="minorHAnsi"/>
                <w:b/>
                <w:sz w:val="28"/>
                <w:szCs w:val="28"/>
              </w:rPr>
              <w:t xml:space="preserve"> IEP </w:t>
            </w:r>
          </w:p>
        </w:tc>
      </w:tr>
      <w:tr w:rsidR="006D2EF6" w:rsidRPr="00CF4D43" w:rsidTr="006D2EF6">
        <w:tc>
          <w:tcPr>
            <w:tcW w:w="1728" w:type="dxa"/>
            <w:vMerge/>
            <w:vAlign w:val="center"/>
          </w:tcPr>
          <w:p w:rsidR="006D2EF6" w:rsidRPr="00CF4D43" w:rsidRDefault="006D2EF6" w:rsidP="006D2EF6">
            <w:pPr>
              <w:jc w:val="center"/>
              <w:rPr>
                <w:rFonts w:asciiTheme="minorHAnsi" w:hAnsiTheme="minorHAnsi"/>
                <w:b/>
                <w:sz w:val="28"/>
                <w:szCs w:val="28"/>
              </w:rPr>
            </w:pPr>
          </w:p>
        </w:tc>
        <w:tc>
          <w:tcPr>
            <w:tcW w:w="6840" w:type="dxa"/>
          </w:tcPr>
          <w:p w:rsidR="006D2EF6" w:rsidRPr="00CF4D43" w:rsidRDefault="00C215BC" w:rsidP="000A50B6">
            <w:pPr>
              <w:pStyle w:val="ListParagraph"/>
              <w:numPr>
                <w:ilvl w:val="0"/>
                <w:numId w:val="67"/>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Sea capad de decirle a alguien sobre su cuidado de salud necesidades y medicaciones</w:t>
            </w:r>
            <w:r w:rsidR="006D2EF6" w:rsidRPr="00CF4D43">
              <w:rPr>
                <w:rFonts w:asciiTheme="minorHAnsi" w:hAnsiTheme="minorHAnsi"/>
                <w:sz w:val="28"/>
                <w:szCs w:val="28"/>
              </w:rPr>
              <w:t>.</w:t>
            </w:r>
          </w:p>
          <w:p w:rsidR="006D2EF6" w:rsidRPr="00CF4D43" w:rsidRDefault="00C215BC" w:rsidP="000A50B6">
            <w:pPr>
              <w:pStyle w:val="ListParagraph"/>
              <w:numPr>
                <w:ilvl w:val="0"/>
                <w:numId w:val="67"/>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Haga amigos y encuentre tutores</w:t>
            </w:r>
            <w:r w:rsidR="006D2EF6" w:rsidRPr="00CF4D43">
              <w:rPr>
                <w:rFonts w:asciiTheme="minorHAnsi" w:hAnsiTheme="minorHAnsi"/>
                <w:sz w:val="28"/>
                <w:szCs w:val="28"/>
              </w:rPr>
              <w:t>.</w:t>
            </w:r>
          </w:p>
          <w:p w:rsidR="006D2EF6" w:rsidRPr="00CF4D43" w:rsidRDefault="00C215BC" w:rsidP="000A50B6">
            <w:pPr>
              <w:pStyle w:val="ListParagraph"/>
              <w:numPr>
                <w:ilvl w:val="0"/>
                <w:numId w:val="68"/>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Coma sano y haga ejercicios regularmente</w:t>
            </w:r>
            <w:r w:rsidR="006D2EF6" w:rsidRPr="00CF4D43">
              <w:rPr>
                <w:rFonts w:asciiTheme="minorHAnsi" w:hAnsiTheme="minorHAnsi"/>
                <w:sz w:val="28"/>
                <w:szCs w:val="28"/>
              </w:rPr>
              <w:t>.</w:t>
            </w:r>
          </w:p>
          <w:p w:rsidR="006D2EF6" w:rsidRPr="00CF4D43" w:rsidRDefault="00C215BC" w:rsidP="000A50B6">
            <w:pPr>
              <w:pStyle w:val="ListParagraph"/>
              <w:numPr>
                <w:ilvl w:val="0"/>
                <w:numId w:val="68"/>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Aprenda conocimientos de cómo administras el dinero</w:t>
            </w:r>
            <w:r w:rsidR="006D2EF6" w:rsidRPr="00CF4D43">
              <w:rPr>
                <w:rFonts w:asciiTheme="minorHAnsi" w:hAnsiTheme="minorHAnsi"/>
                <w:sz w:val="28"/>
                <w:szCs w:val="28"/>
              </w:rPr>
              <w:t xml:space="preserve">, </w:t>
            </w:r>
            <w:r w:rsidRPr="00CF4D43">
              <w:rPr>
                <w:rFonts w:asciiTheme="minorHAnsi" w:hAnsiTheme="minorHAnsi"/>
                <w:sz w:val="28"/>
                <w:szCs w:val="28"/>
              </w:rPr>
              <w:t xml:space="preserve">ayude a </w:t>
            </w:r>
            <w:r w:rsidR="0025485F" w:rsidRPr="00CF4D43">
              <w:rPr>
                <w:rFonts w:asciiTheme="minorHAnsi" w:hAnsiTheme="minorHAnsi"/>
                <w:sz w:val="28"/>
                <w:szCs w:val="28"/>
              </w:rPr>
              <w:t>preparar</w:t>
            </w:r>
            <w:r w:rsidRPr="00CF4D43">
              <w:rPr>
                <w:rFonts w:asciiTheme="minorHAnsi" w:hAnsiTheme="minorHAnsi"/>
                <w:sz w:val="28"/>
                <w:szCs w:val="28"/>
              </w:rPr>
              <w:t xml:space="preserve"> comida</w:t>
            </w:r>
            <w:r w:rsidR="006D2EF6" w:rsidRPr="00CF4D43">
              <w:rPr>
                <w:rFonts w:asciiTheme="minorHAnsi" w:hAnsiTheme="minorHAnsi"/>
                <w:sz w:val="28"/>
                <w:szCs w:val="28"/>
              </w:rPr>
              <w:t xml:space="preserve">, </w:t>
            </w:r>
            <w:r w:rsidRPr="00CF4D43">
              <w:rPr>
                <w:rFonts w:asciiTheme="minorHAnsi" w:hAnsiTheme="minorHAnsi"/>
                <w:sz w:val="28"/>
                <w:szCs w:val="28"/>
              </w:rPr>
              <w:t>compras</w:t>
            </w:r>
            <w:r w:rsidR="006D2EF6" w:rsidRPr="00CF4D43">
              <w:rPr>
                <w:rFonts w:asciiTheme="minorHAnsi" w:hAnsiTheme="minorHAnsi"/>
                <w:sz w:val="28"/>
                <w:szCs w:val="28"/>
              </w:rPr>
              <w:t xml:space="preserve">, </w:t>
            </w:r>
            <w:r w:rsidRPr="00CF4D43">
              <w:rPr>
                <w:rFonts w:asciiTheme="minorHAnsi" w:hAnsiTheme="minorHAnsi"/>
                <w:sz w:val="28"/>
                <w:szCs w:val="28"/>
              </w:rPr>
              <w:t>y tomando el cuidado de su ropa</w:t>
            </w:r>
            <w:r w:rsidR="006D2EF6" w:rsidRPr="00CF4D43">
              <w:rPr>
                <w:rFonts w:asciiTheme="minorHAnsi" w:hAnsiTheme="minorHAnsi"/>
                <w:sz w:val="28"/>
                <w:szCs w:val="28"/>
              </w:rPr>
              <w:t>.</w:t>
            </w:r>
          </w:p>
          <w:p w:rsidR="006D2EF6" w:rsidRPr="00CF4D43" w:rsidRDefault="00C215BC" w:rsidP="000A50B6">
            <w:pPr>
              <w:pStyle w:val="ListParagraph"/>
              <w:numPr>
                <w:ilvl w:val="0"/>
                <w:numId w:val="68"/>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Tome oportunidades de hacer sus propias decisiones</w:t>
            </w:r>
            <w:r w:rsidR="006D2EF6" w:rsidRPr="00CF4D43">
              <w:rPr>
                <w:rFonts w:asciiTheme="minorHAnsi" w:hAnsiTheme="minorHAnsi"/>
                <w:sz w:val="28"/>
                <w:szCs w:val="28"/>
              </w:rPr>
              <w:t xml:space="preserve"> (</w:t>
            </w:r>
            <w:r w:rsidRPr="00CF4D43">
              <w:rPr>
                <w:rFonts w:asciiTheme="minorHAnsi" w:hAnsiTheme="minorHAnsi"/>
                <w:sz w:val="28"/>
                <w:szCs w:val="28"/>
              </w:rPr>
              <w:t>comidas</w:t>
            </w:r>
            <w:r w:rsidR="006D2EF6" w:rsidRPr="00CF4D43">
              <w:rPr>
                <w:rFonts w:asciiTheme="minorHAnsi" w:hAnsiTheme="minorHAnsi"/>
                <w:sz w:val="28"/>
                <w:szCs w:val="28"/>
              </w:rPr>
              <w:t xml:space="preserve">, </w:t>
            </w:r>
            <w:r w:rsidRPr="00CF4D43">
              <w:rPr>
                <w:rFonts w:asciiTheme="minorHAnsi" w:hAnsiTheme="minorHAnsi"/>
                <w:sz w:val="28"/>
                <w:szCs w:val="28"/>
              </w:rPr>
              <w:t>cosas que hacer en su tiempo libre</w:t>
            </w:r>
            <w:r w:rsidR="006D2EF6" w:rsidRPr="00CF4D43">
              <w:rPr>
                <w:rFonts w:asciiTheme="minorHAnsi" w:hAnsiTheme="minorHAnsi"/>
                <w:sz w:val="28"/>
                <w:szCs w:val="28"/>
              </w:rPr>
              <w:t xml:space="preserve">, </w:t>
            </w:r>
            <w:r w:rsidRPr="00CF4D43">
              <w:rPr>
                <w:rFonts w:asciiTheme="minorHAnsi" w:hAnsiTheme="minorHAnsi"/>
                <w:sz w:val="28"/>
                <w:szCs w:val="28"/>
              </w:rPr>
              <w:t>clases electivas</w:t>
            </w:r>
            <w:r w:rsidR="006D2EF6" w:rsidRPr="00CF4D43">
              <w:rPr>
                <w:rFonts w:asciiTheme="minorHAnsi" w:hAnsiTheme="minorHAnsi"/>
                <w:sz w:val="28"/>
                <w:szCs w:val="28"/>
              </w:rPr>
              <w:t>, etc.)</w:t>
            </w:r>
          </w:p>
          <w:p w:rsidR="006D2EF6" w:rsidRPr="00CF4D43" w:rsidRDefault="00C215BC" w:rsidP="00C215BC">
            <w:pPr>
              <w:pStyle w:val="ListParagraph"/>
              <w:numPr>
                <w:ilvl w:val="0"/>
                <w:numId w:val="68"/>
              </w:numPr>
              <w:spacing w:before="60" w:after="60" w:line="240" w:lineRule="auto"/>
              <w:contextualSpacing w:val="0"/>
              <w:rPr>
                <w:rFonts w:asciiTheme="minorHAnsi" w:hAnsiTheme="minorHAnsi"/>
                <w:sz w:val="28"/>
                <w:szCs w:val="28"/>
              </w:rPr>
            </w:pPr>
            <w:r w:rsidRPr="00CF4D43">
              <w:rPr>
                <w:rFonts w:asciiTheme="minorHAnsi" w:hAnsiTheme="minorHAnsi"/>
                <w:sz w:val="28"/>
                <w:szCs w:val="28"/>
              </w:rPr>
              <w:t>Añada papel de trabajo escolar actual a su Carpeta de Siga Adelante</w:t>
            </w:r>
            <w:r w:rsidR="006D2EF6" w:rsidRPr="00CF4D43">
              <w:rPr>
                <w:rFonts w:asciiTheme="minorHAnsi" w:hAnsiTheme="minorHAnsi"/>
                <w:sz w:val="28"/>
                <w:szCs w:val="28"/>
              </w:rPr>
              <w:t>.</w:t>
            </w:r>
          </w:p>
        </w:tc>
        <w:tc>
          <w:tcPr>
            <w:tcW w:w="5850" w:type="dxa"/>
          </w:tcPr>
          <w:p w:rsidR="006D2EF6" w:rsidRPr="00CF4D43" w:rsidRDefault="00C215BC" w:rsidP="000A50B6">
            <w:pPr>
              <w:pStyle w:val="ListParagraph"/>
              <w:numPr>
                <w:ilvl w:val="0"/>
                <w:numId w:val="68"/>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Enseñe al estudiante como prepararse para</w:t>
            </w:r>
            <w:r w:rsidR="00E4751E" w:rsidRPr="00CF4D43">
              <w:rPr>
                <w:rFonts w:asciiTheme="minorHAnsi" w:hAnsiTheme="minorHAnsi"/>
                <w:sz w:val="28"/>
                <w:szCs w:val="28"/>
              </w:rPr>
              <w:t xml:space="preserve"> su </w:t>
            </w:r>
            <w:r w:rsidR="0025485F" w:rsidRPr="00CF4D43">
              <w:rPr>
                <w:rFonts w:asciiTheme="minorHAnsi" w:hAnsiTheme="minorHAnsi"/>
                <w:sz w:val="28"/>
                <w:szCs w:val="28"/>
              </w:rPr>
              <w:t>reunión</w:t>
            </w:r>
            <w:r w:rsidR="00E4751E" w:rsidRPr="00CF4D43">
              <w:rPr>
                <w:rFonts w:asciiTheme="minorHAnsi" w:hAnsiTheme="minorHAnsi"/>
                <w:sz w:val="28"/>
                <w:szCs w:val="28"/>
              </w:rPr>
              <w:t xml:space="preserve"> de</w:t>
            </w:r>
            <w:r w:rsidR="006D2EF6" w:rsidRPr="00CF4D43">
              <w:rPr>
                <w:rFonts w:asciiTheme="minorHAnsi" w:hAnsiTheme="minorHAnsi"/>
                <w:sz w:val="28"/>
                <w:szCs w:val="28"/>
              </w:rPr>
              <w:t xml:space="preserve"> IEP </w:t>
            </w:r>
            <w:r w:rsidR="00E4751E" w:rsidRPr="00CF4D43">
              <w:rPr>
                <w:rFonts w:asciiTheme="minorHAnsi" w:hAnsiTheme="minorHAnsi"/>
                <w:sz w:val="28"/>
                <w:szCs w:val="28"/>
              </w:rPr>
              <w:t xml:space="preserve">y </w:t>
            </w:r>
            <w:r w:rsidR="0025485F" w:rsidRPr="00CF4D43">
              <w:rPr>
                <w:rFonts w:asciiTheme="minorHAnsi" w:hAnsiTheme="minorHAnsi"/>
                <w:sz w:val="28"/>
                <w:szCs w:val="28"/>
              </w:rPr>
              <w:t>apóyele</w:t>
            </w:r>
            <w:r w:rsidR="00E4751E" w:rsidRPr="00CF4D43">
              <w:rPr>
                <w:rFonts w:asciiTheme="minorHAnsi" w:hAnsiTheme="minorHAnsi"/>
                <w:sz w:val="28"/>
                <w:szCs w:val="28"/>
              </w:rPr>
              <w:t xml:space="preserve"> a participar activamente en el equipo</w:t>
            </w:r>
            <w:r w:rsidR="006D2EF6" w:rsidRPr="00CF4D43">
              <w:rPr>
                <w:rFonts w:asciiTheme="minorHAnsi" w:hAnsiTheme="minorHAnsi"/>
                <w:sz w:val="28"/>
                <w:szCs w:val="28"/>
              </w:rPr>
              <w:t xml:space="preserve"> IEP.</w:t>
            </w:r>
          </w:p>
          <w:p w:rsidR="006D2EF6" w:rsidRPr="00CF4D43" w:rsidRDefault="00E4751E" w:rsidP="000A50B6">
            <w:pPr>
              <w:pStyle w:val="ListParagraph"/>
              <w:numPr>
                <w:ilvl w:val="0"/>
                <w:numId w:val="68"/>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 xml:space="preserve">Enseñe al estudiante como utilizar </w:t>
            </w:r>
            <w:r w:rsidR="0025485F" w:rsidRPr="00CF4D43">
              <w:rPr>
                <w:rFonts w:asciiTheme="minorHAnsi" w:hAnsiTheme="minorHAnsi"/>
                <w:sz w:val="28"/>
                <w:szCs w:val="28"/>
              </w:rPr>
              <w:t>tecnología</w:t>
            </w:r>
            <w:r w:rsidRPr="00CF4D43">
              <w:rPr>
                <w:rFonts w:asciiTheme="minorHAnsi" w:hAnsiTheme="minorHAnsi"/>
                <w:sz w:val="28"/>
                <w:szCs w:val="28"/>
              </w:rPr>
              <w:t xml:space="preserve"> sin riesgo</w:t>
            </w:r>
            <w:r w:rsidR="006D2EF6" w:rsidRPr="00CF4D43">
              <w:rPr>
                <w:rFonts w:asciiTheme="minorHAnsi" w:hAnsiTheme="minorHAnsi"/>
                <w:sz w:val="28"/>
                <w:szCs w:val="28"/>
              </w:rPr>
              <w:t xml:space="preserve"> – </w:t>
            </w:r>
            <w:r w:rsidRPr="00CF4D43">
              <w:rPr>
                <w:rFonts w:asciiTheme="minorHAnsi" w:hAnsiTheme="minorHAnsi"/>
                <w:sz w:val="28"/>
                <w:szCs w:val="28"/>
              </w:rPr>
              <w:t>ordenadores</w:t>
            </w:r>
            <w:r w:rsidR="006D2EF6" w:rsidRPr="00CF4D43">
              <w:rPr>
                <w:rFonts w:asciiTheme="minorHAnsi" w:hAnsiTheme="minorHAnsi"/>
                <w:sz w:val="28"/>
                <w:szCs w:val="28"/>
              </w:rPr>
              <w:t xml:space="preserve">, internet, </w:t>
            </w:r>
            <w:r w:rsidR="004740E0" w:rsidRPr="00CF4D43">
              <w:rPr>
                <w:rFonts w:asciiTheme="minorHAnsi" w:hAnsiTheme="minorHAnsi"/>
                <w:sz w:val="28"/>
                <w:szCs w:val="28"/>
              </w:rPr>
              <w:t>teléfono</w:t>
            </w:r>
            <w:r w:rsidR="006D2EF6" w:rsidRPr="00CF4D43">
              <w:rPr>
                <w:rFonts w:asciiTheme="minorHAnsi" w:hAnsiTheme="minorHAnsi"/>
                <w:sz w:val="28"/>
                <w:szCs w:val="28"/>
              </w:rPr>
              <w:t>s</w:t>
            </w:r>
            <w:r w:rsidRPr="00CF4D43">
              <w:rPr>
                <w:rFonts w:asciiTheme="minorHAnsi" w:hAnsiTheme="minorHAnsi"/>
                <w:sz w:val="28"/>
                <w:szCs w:val="28"/>
              </w:rPr>
              <w:t xml:space="preserve"> celulares</w:t>
            </w:r>
            <w:r w:rsidR="006D2EF6" w:rsidRPr="00CF4D43">
              <w:rPr>
                <w:rFonts w:asciiTheme="minorHAnsi" w:hAnsiTheme="minorHAnsi"/>
                <w:sz w:val="28"/>
                <w:szCs w:val="28"/>
              </w:rPr>
              <w:t>.</w:t>
            </w:r>
          </w:p>
          <w:p w:rsidR="006D2EF6" w:rsidRPr="00CF4D43" w:rsidRDefault="006D2EF6" w:rsidP="000A50B6">
            <w:pPr>
              <w:pStyle w:val="ListParagraph"/>
              <w:numPr>
                <w:ilvl w:val="0"/>
                <w:numId w:val="68"/>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Consider</w:t>
            </w:r>
            <w:r w:rsidR="00E4751E" w:rsidRPr="00CF4D43">
              <w:rPr>
                <w:rFonts w:asciiTheme="minorHAnsi" w:hAnsiTheme="minorHAnsi"/>
                <w:sz w:val="28"/>
                <w:szCs w:val="28"/>
              </w:rPr>
              <w:t>e</w:t>
            </w:r>
            <w:r w:rsidRPr="00CF4D43">
              <w:rPr>
                <w:rFonts w:asciiTheme="minorHAnsi" w:hAnsiTheme="minorHAnsi"/>
                <w:sz w:val="28"/>
                <w:szCs w:val="28"/>
              </w:rPr>
              <w:t xml:space="preserve"> </w:t>
            </w:r>
            <w:r w:rsidR="0025485F" w:rsidRPr="00CF4D43">
              <w:rPr>
                <w:rFonts w:asciiTheme="minorHAnsi" w:hAnsiTheme="minorHAnsi"/>
                <w:sz w:val="28"/>
                <w:szCs w:val="28"/>
              </w:rPr>
              <w:t>instrucción</w:t>
            </w:r>
            <w:r w:rsidRPr="00CF4D43">
              <w:rPr>
                <w:rFonts w:asciiTheme="minorHAnsi" w:hAnsiTheme="minorHAnsi"/>
                <w:sz w:val="28"/>
                <w:szCs w:val="28"/>
              </w:rPr>
              <w:t xml:space="preserve"> o experienc</w:t>
            </w:r>
            <w:r w:rsidR="00E4751E" w:rsidRPr="00CF4D43">
              <w:rPr>
                <w:rFonts w:asciiTheme="minorHAnsi" w:hAnsiTheme="minorHAnsi"/>
                <w:sz w:val="28"/>
                <w:szCs w:val="28"/>
              </w:rPr>
              <w:t>ias</w:t>
            </w:r>
            <w:r w:rsidRPr="00CF4D43">
              <w:rPr>
                <w:rFonts w:asciiTheme="minorHAnsi" w:hAnsiTheme="minorHAnsi"/>
                <w:sz w:val="28"/>
                <w:szCs w:val="28"/>
              </w:rPr>
              <w:t xml:space="preserve"> </w:t>
            </w:r>
            <w:r w:rsidR="00E4751E" w:rsidRPr="00CF4D43">
              <w:rPr>
                <w:rFonts w:asciiTheme="minorHAnsi" w:hAnsiTheme="minorHAnsi"/>
                <w:sz w:val="28"/>
                <w:szCs w:val="28"/>
              </w:rPr>
              <w:t>en administrar el dinero</w:t>
            </w:r>
            <w:r w:rsidRPr="00CF4D43">
              <w:rPr>
                <w:rFonts w:asciiTheme="minorHAnsi" w:hAnsiTheme="minorHAnsi"/>
                <w:sz w:val="28"/>
                <w:szCs w:val="28"/>
              </w:rPr>
              <w:t xml:space="preserve">, </w:t>
            </w:r>
            <w:r w:rsidR="0025485F" w:rsidRPr="00CF4D43">
              <w:rPr>
                <w:rFonts w:asciiTheme="minorHAnsi" w:hAnsiTheme="minorHAnsi"/>
                <w:sz w:val="28"/>
                <w:szCs w:val="28"/>
              </w:rPr>
              <w:t>preparación</w:t>
            </w:r>
            <w:r w:rsidR="00E4751E" w:rsidRPr="00CF4D43">
              <w:rPr>
                <w:rFonts w:asciiTheme="minorHAnsi" w:hAnsiTheme="minorHAnsi"/>
                <w:sz w:val="28"/>
                <w:szCs w:val="28"/>
              </w:rPr>
              <w:t xml:space="preserve"> de comidas</w:t>
            </w:r>
            <w:r w:rsidRPr="00CF4D43">
              <w:rPr>
                <w:rFonts w:asciiTheme="minorHAnsi" w:hAnsiTheme="minorHAnsi"/>
                <w:sz w:val="28"/>
                <w:szCs w:val="28"/>
              </w:rPr>
              <w:t xml:space="preserve">, </w:t>
            </w:r>
            <w:r w:rsidR="00E4751E" w:rsidRPr="00CF4D43">
              <w:rPr>
                <w:rFonts w:asciiTheme="minorHAnsi" w:hAnsiTheme="minorHAnsi"/>
                <w:sz w:val="28"/>
                <w:szCs w:val="28"/>
              </w:rPr>
              <w:t>compras</w:t>
            </w:r>
            <w:r w:rsidRPr="00CF4D43">
              <w:rPr>
                <w:rFonts w:asciiTheme="minorHAnsi" w:hAnsiTheme="minorHAnsi"/>
                <w:sz w:val="28"/>
                <w:szCs w:val="28"/>
              </w:rPr>
              <w:t xml:space="preserve">, </w:t>
            </w:r>
            <w:r w:rsidR="00E4751E" w:rsidRPr="00CF4D43">
              <w:rPr>
                <w:rFonts w:asciiTheme="minorHAnsi" w:hAnsiTheme="minorHAnsi"/>
                <w:sz w:val="28"/>
                <w:szCs w:val="28"/>
              </w:rPr>
              <w:t>y cuidado de la ropa</w:t>
            </w:r>
            <w:r w:rsidRPr="00CF4D43">
              <w:rPr>
                <w:rFonts w:asciiTheme="minorHAnsi" w:hAnsiTheme="minorHAnsi"/>
                <w:sz w:val="28"/>
                <w:szCs w:val="28"/>
              </w:rPr>
              <w:t>.</w:t>
            </w:r>
          </w:p>
          <w:p w:rsidR="006D2EF6" w:rsidRPr="00CF4D43" w:rsidRDefault="00E4751E" w:rsidP="000A50B6">
            <w:pPr>
              <w:pStyle w:val="ListParagraph"/>
              <w:numPr>
                <w:ilvl w:val="0"/>
                <w:numId w:val="68"/>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Enseñe al estudiante como identificar</w:t>
            </w:r>
            <w:r w:rsidR="006D2EF6" w:rsidRPr="00CF4D43">
              <w:rPr>
                <w:rFonts w:asciiTheme="minorHAnsi" w:hAnsiTheme="minorHAnsi"/>
                <w:sz w:val="28"/>
                <w:szCs w:val="28"/>
              </w:rPr>
              <w:t xml:space="preserve">, </w:t>
            </w:r>
            <w:r w:rsidRPr="00CF4D43">
              <w:rPr>
                <w:rFonts w:asciiTheme="minorHAnsi" w:hAnsiTheme="minorHAnsi"/>
                <w:sz w:val="28"/>
                <w:szCs w:val="28"/>
              </w:rPr>
              <w:t>prevenir</w:t>
            </w:r>
            <w:r w:rsidR="006D2EF6" w:rsidRPr="00CF4D43">
              <w:rPr>
                <w:rFonts w:asciiTheme="minorHAnsi" w:hAnsiTheme="minorHAnsi"/>
                <w:sz w:val="28"/>
                <w:szCs w:val="28"/>
              </w:rPr>
              <w:t xml:space="preserve">, </w:t>
            </w:r>
            <w:r w:rsidRPr="00CF4D43">
              <w:rPr>
                <w:rFonts w:asciiTheme="minorHAnsi" w:hAnsiTheme="minorHAnsi"/>
                <w:sz w:val="28"/>
                <w:szCs w:val="28"/>
              </w:rPr>
              <w:t xml:space="preserve">y </w:t>
            </w:r>
            <w:r w:rsidR="0025485F" w:rsidRPr="00CF4D43">
              <w:rPr>
                <w:rFonts w:asciiTheme="minorHAnsi" w:hAnsiTheme="minorHAnsi"/>
                <w:sz w:val="28"/>
                <w:szCs w:val="28"/>
              </w:rPr>
              <w:t>reportar</w:t>
            </w:r>
            <w:r w:rsidRPr="00CF4D43">
              <w:rPr>
                <w:rFonts w:asciiTheme="minorHAnsi" w:hAnsiTheme="minorHAnsi"/>
                <w:sz w:val="28"/>
                <w:szCs w:val="28"/>
              </w:rPr>
              <w:t xml:space="preserve"> </w:t>
            </w:r>
            <w:r w:rsidR="0025485F" w:rsidRPr="00CF4D43">
              <w:rPr>
                <w:rFonts w:asciiTheme="minorHAnsi" w:hAnsiTheme="minorHAnsi"/>
                <w:sz w:val="28"/>
                <w:szCs w:val="28"/>
              </w:rPr>
              <w:t>intimidación</w:t>
            </w:r>
            <w:r w:rsidR="006D2EF6" w:rsidRPr="00CF4D43">
              <w:rPr>
                <w:rFonts w:asciiTheme="minorHAnsi" w:hAnsiTheme="minorHAnsi"/>
                <w:sz w:val="28"/>
                <w:szCs w:val="28"/>
              </w:rPr>
              <w:t xml:space="preserve"> (</w:t>
            </w:r>
            <w:r w:rsidR="0025485F" w:rsidRPr="00CF4D43">
              <w:rPr>
                <w:rFonts w:asciiTheme="minorHAnsi" w:hAnsiTheme="minorHAnsi"/>
                <w:sz w:val="28"/>
                <w:szCs w:val="28"/>
              </w:rPr>
              <w:t>físico</w:t>
            </w:r>
            <w:r w:rsidR="006D2EF6" w:rsidRPr="00CF4D43">
              <w:rPr>
                <w:rFonts w:asciiTheme="minorHAnsi" w:hAnsiTheme="minorHAnsi"/>
                <w:sz w:val="28"/>
                <w:szCs w:val="28"/>
              </w:rPr>
              <w:t xml:space="preserve">, verbal, </w:t>
            </w:r>
            <w:r w:rsidRPr="00CF4D43">
              <w:rPr>
                <w:rFonts w:asciiTheme="minorHAnsi" w:hAnsiTheme="minorHAnsi"/>
                <w:sz w:val="28"/>
                <w:szCs w:val="28"/>
              </w:rPr>
              <w:t xml:space="preserve">y en </w:t>
            </w:r>
            <w:r w:rsidR="0025485F" w:rsidRPr="00CF4D43">
              <w:rPr>
                <w:rFonts w:asciiTheme="minorHAnsi" w:hAnsiTheme="minorHAnsi"/>
                <w:sz w:val="28"/>
                <w:szCs w:val="28"/>
              </w:rPr>
              <w:t>línea</w:t>
            </w:r>
            <w:r w:rsidR="006D2EF6" w:rsidRPr="00CF4D43">
              <w:rPr>
                <w:rFonts w:asciiTheme="minorHAnsi" w:hAnsiTheme="minorHAnsi"/>
                <w:sz w:val="28"/>
                <w:szCs w:val="28"/>
              </w:rPr>
              <w:t>).</w:t>
            </w:r>
          </w:p>
          <w:p w:rsidR="006D2EF6" w:rsidRPr="00CF4D43" w:rsidRDefault="00E4751E" w:rsidP="00E4751E">
            <w:pPr>
              <w:pStyle w:val="ListParagraph"/>
              <w:numPr>
                <w:ilvl w:val="0"/>
                <w:numId w:val="68"/>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Enseñe al estudiante sobre cuidado de incendio en la casa y en otros ambientes</w:t>
            </w:r>
            <w:r w:rsidR="006D2EF6" w:rsidRPr="00CF4D43">
              <w:rPr>
                <w:rFonts w:asciiTheme="minorHAnsi" w:hAnsiTheme="minorHAnsi"/>
                <w:sz w:val="28"/>
                <w:szCs w:val="28"/>
              </w:rPr>
              <w:t>.</w:t>
            </w:r>
          </w:p>
        </w:tc>
      </w:tr>
      <w:tr w:rsidR="006D2EF6" w:rsidRPr="00CF4D43" w:rsidTr="006D2EF6">
        <w:tc>
          <w:tcPr>
            <w:tcW w:w="1728" w:type="dxa"/>
            <w:vAlign w:val="center"/>
          </w:tcPr>
          <w:p w:rsidR="00DB5980" w:rsidRDefault="00DB5980" w:rsidP="006D2EF6">
            <w:pPr>
              <w:jc w:val="center"/>
              <w:rPr>
                <w:rFonts w:asciiTheme="minorHAnsi" w:hAnsiTheme="minorHAnsi"/>
                <w:b/>
                <w:sz w:val="28"/>
                <w:szCs w:val="28"/>
              </w:rPr>
            </w:pPr>
          </w:p>
          <w:p w:rsidR="00DB5980" w:rsidRDefault="00DB5980" w:rsidP="006D2EF6">
            <w:pPr>
              <w:jc w:val="center"/>
              <w:rPr>
                <w:rFonts w:asciiTheme="minorHAnsi" w:hAnsiTheme="minorHAnsi"/>
                <w:b/>
                <w:sz w:val="28"/>
                <w:szCs w:val="28"/>
              </w:rPr>
            </w:pPr>
          </w:p>
          <w:p w:rsidR="00DB5980" w:rsidRDefault="00DB5980" w:rsidP="006D2EF6">
            <w:pPr>
              <w:jc w:val="center"/>
              <w:rPr>
                <w:rFonts w:asciiTheme="minorHAnsi" w:hAnsiTheme="minorHAnsi"/>
                <w:b/>
                <w:sz w:val="28"/>
                <w:szCs w:val="28"/>
              </w:rPr>
            </w:pPr>
          </w:p>
          <w:p w:rsidR="00DB5980" w:rsidRDefault="00DB5980" w:rsidP="006D2EF6">
            <w:pPr>
              <w:jc w:val="center"/>
              <w:rPr>
                <w:rFonts w:asciiTheme="minorHAnsi" w:hAnsiTheme="minorHAnsi"/>
                <w:b/>
                <w:sz w:val="28"/>
                <w:szCs w:val="28"/>
              </w:rPr>
            </w:pPr>
          </w:p>
          <w:p w:rsidR="00DB5980" w:rsidRDefault="00DB5980" w:rsidP="006D2EF6">
            <w:pPr>
              <w:jc w:val="center"/>
              <w:rPr>
                <w:rFonts w:asciiTheme="minorHAnsi" w:hAnsiTheme="minorHAnsi"/>
                <w:b/>
                <w:sz w:val="28"/>
                <w:szCs w:val="28"/>
              </w:rPr>
            </w:pPr>
          </w:p>
          <w:p w:rsidR="00DB5980" w:rsidRDefault="00DB5980" w:rsidP="00DB5980">
            <w:pPr>
              <w:jc w:val="center"/>
              <w:rPr>
                <w:rFonts w:asciiTheme="minorHAnsi" w:hAnsiTheme="minorHAnsi"/>
                <w:b/>
                <w:sz w:val="28"/>
                <w:szCs w:val="28"/>
              </w:rPr>
            </w:pPr>
            <w:r w:rsidRPr="00CF4D43">
              <w:rPr>
                <w:rFonts w:asciiTheme="minorHAnsi" w:hAnsiTheme="minorHAnsi"/>
                <w:b/>
                <w:sz w:val="28"/>
                <w:szCs w:val="28"/>
              </w:rPr>
              <w:t>Grado 9</w:t>
            </w:r>
          </w:p>
          <w:p w:rsidR="00DB5980" w:rsidRDefault="00DB5980" w:rsidP="006D2EF6">
            <w:pPr>
              <w:jc w:val="center"/>
              <w:rPr>
                <w:rFonts w:asciiTheme="minorHAnsi" w:hAnsiTheme="minorHAnsi"/>
                <w:b/>
                <w:sz w:val="28"/>
                <w:szCs w:val="28"/>
              </w:rPr>
            </w:pPr>
          </w:p>
          <w:p w:rsidR="00DB5980" w:rsidRDefault="00DB5980" w:rsidP="006D2EF6">
            <w:pPr>
              <w:jc w:val="center"/>
              <w:rPr>
                <w:rFonts w:asciiTheme="minorHAnsi" w:hAnsiTheme="minorHAnsi"/>
                <w:b/>
                <w:sz w:val="28"/>
                <w:szCs w:val="28"/>
              </w:rPr>
            </w:pPr>
          </w:p>
          <w:p w:rsidR="00DB5980" w:rsidRDefault="00DB5980" w:rsidP="006D2EF6">
            <w:pPr>
              <w:jc w:val="center"/>
              <w:rPr>
                <w:rFonts w:asciiTheme="minorHAnsi" w:hAnsiTheme="minorHAnsi"/>
                <w:b/>
                <w:sz w:val="28"/>
                <w:szCs w:val="28"/>
              </w:rPr>
            </w:pPr>
          </w:p>
          <w:p w:rsidR="00DB5980" w:rsidRDefault="00DB5980" w:rsidP="006D2EF6">
            <w:pPr>
              <w:jc w:val="center"/>
              <w:rPr>
                <w:rFonts w:asciiTheme="minorHAnsi" w:hAnsiTheme="minorHAnsi"/>
                <w:b/>
                <w:sz w:val="28"/>
                <w:szCs w:val="28"/>
              </w:rPr>
            </w:pPr>
          </w:p>
          <w:p w:rsidR="00DB5980" w:rsidRDefault="00DB5980" w:rsidP="006D2EF6">
            <w:pPr>
              <w:jc w:val="center"/>
              <w:rPr>
                <w:rFonts w:asciiTheme="minorHAnsi" w:hAnsiTheme="minorHAnsi"/>
                <w:b/>
                <w:sz w:val="28"/>
                <w:szCs w:val="28"/>
              </w:rPr>
            </w:pPr>
          </w:p>
          <w:p w:rsidR="00DB5980" w:rsidRPr="00CF4D43" w:rsidRDefault="00DB5980" w:rsidP="00DB5980">
            <w:pPr>
              <w:jc w:val="center"/>
              <w:rPr>
                <w:rFonts w:asciiTheme="minorHAnsi" w:hAnsiTheme="minorHAnsi"/>
                <w:b/>
                <w:sz w:val="28"/>
                <w:szCs w:val="28"/>
              </w:rPr>
            </w:pPr>
            <w:r w:rsidRPr="00CF4D43">
              <w:rPr>
                <w:rFonts w:asciiTheme="minorHAnsi" w:hAnsiTheme="minorHAnsi"/>
                <w:b/>
                <w:sz w:val="28"/>
                <w:szCs w:val="28"/>
              </w:rPr>
              <w:t>Grado 9</w:t>
            </w:r>
          </w:p>
          <w:p w:rsidR="00DB5980" w:rsidRPr="00CF4D43" w:rsidRDefault="00DB5980" w:rsidP="00DB5980">
            <w:pPr>
              <w:jc w:val="center"/>
              <w:rPr>
                <w:rFonts w:asciiTheme="minorHAnsi" w:hAnsiTheme="minorHAnsi"/>
                <w:b/>
                <w:sz w:val="28"/>
                <w:szCs w:val="28"/>
              </w:rPr>
            </w:pPr>
            <w:r w:rsidRPr="00CF4D43">
              <w:rPr>
                <w:rFonts w:asciiTheme="minorHAnsi" w:hAnsiTheme="minorHAnsi"/>
                <w:b/>
                <w:i/>
              </w:rPr>
              <w:t>continuación</w:t>
            </w:r>
          </w:p>
        </w:tc>
        <w:tc>
          <w:tcPr>
            <w:tcW w:w="6840" w:type="dxa"/>
          </w:tcPr>
          <w:p w:rsidR="006D2EF6" w:rsidRPr="00CF4D43" w:rsidRDefault="00E4751E" w:rsidP="000A50B6">
            <w:pPr>
              <w:pStyle w:val="ListParagraph"/>
              <w:numPr>
                <w:ilvl w:val="0"/>
                <w:numId w:val="69"/>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lastRenderedPageBreak/>
              <w:t>Aprenda y practique conocimientos diarios de vida en casa como mantenerse con buen aspecto</w:t>
            </w:r>
            <w:r w:rsidR="00A64101" w:rsidRPr="00CF4D43">
              <w:rPr>
                <w:rFonts w:asciiTheme="minorHAnsi" w:hAnsiTheme="minorHAnsi"/>
                <w:sz w:val="28"/>
                <w:szCs w:val="28"/>
              </w:rPr>
              <w:t xml:space="preserve">, </w:t>
            </w:r>
            <w:r w:rsidRPr="00CF4D43">
              <w:rPr>
                <w:rFonts w:asciiTheme="minorHAnsi" w:hAnsiTheme="minorHAnsi"/>
                <w:sz w:val="28"/>
                <w:szCs w:val="28"/>
              </w:rPr>
              <w:t>manteniéndose limpio</w:t>
            </w:r>
            <w:r w:rsidR="00A64101" w:rsidRPr="00CF4D43">
              <w:rPr>
                <w:rFonts w:asciiTheme="minorHAnsi" w:hAnsiTheme="minorHAnsi"/>
                <w:sz w:val="28"/>
                <w:szCs w:val="28"/>
              </w:rPr>
              <w:t xml:space="preserve">, </w:t>
            </w:r>
            <w:r w:rsidRPr="00CF4D43">
              <w:rPr>
                <w:rFonts w:asciiTheme="minorHAnsi" w:hAnsiTheme="minorHAnsi"/>
                <w:sz w:val="28"/>
                <w:szCs w:val="28"/>
              </w:rPr>
              <w:t>comiendo</w:t>
            </w:r>
            <w:r w:rsidR="00A64101" w:rsidRPr="00CF4D43">
              <w:rPr>
                <w:rFonts w:asciiTheme="minorHAnsi" w:hAnsiTheme="minorHAnsi"/>
                <w:sz w:val="28"/>
                <w:szCs w:val="28"/>
              </w:rPr>
              <w:t>.</w:t>
            </w:r>
          </w:p>
          <w:p w:rsidR="006D2EF6" w:rsidRPr="00CF4D43" w:rsidRDefault="00E4751E" w:rsidP="000A50B6">
            <w:pPr>
              <w:pStyle w:val="ListParagraph"/>
              <w:numPr>
                <w:ilvl w:val="0"/>
                <w:numId w:val="69"/>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Participe en evaluaciones de transición para medir su conocimiento de vida independiente</w:t>
            </w:r>
            <w:r w:rsidR="006D2EF6" w:rsidRPr="00CF4D43">
              <w:rPr>
                <w:rFonts w:asciiTheme="minorHAnsi" w:hAnsiTheme="minorHAnsi"/>
                <w:sz w:val="28"/>
                <w:szCs w:val="28"/>
              </w:rPr>
              <w:t>.</w:t>
            </w:r>
          </w:p>
          <w:p w:rsidR="006D2EF6" w:rsidRPr="00CF4D43" w:rsidRDefault="00E4751E" w:rsidP="000A50B6">
            <w:pPr>
              <w:pStyle w:val="ListParagraph"/>
              <w:numPr>
                <w:ilvl w:val="0"/>
                <w:numId w:val="69"/>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 xml:space="preserve">Aprenda </w:t>
            </w:r>
            <w:r w:rsidR="0025485F" w:rsidRPr="00CF4D43">
              <w:rPr>
                <w:rFonts w:asciiTheme="minorHAnsi" w:hAnsiTheme="minorHAnsi"/>
                <w:sz w:val="28"/>
                <w:szCs w:val="28"/>
              </w:rPr>
              <w:t>cómo</w:t>
            </w:r>
            <w:r w:rsidRPr="00CF4D43">
              <w:rPr>
                <w:rFonts w:asciiTheme="minorHAnsi" w:hAnsiTheme="minorHAnsi"/>
                <w:sz w:val="28"/>
                <w:szCs w:val="28"/>
              </w:rPr>
              <w:t xml:space="preserve"> mantenerse sin peligro en la comunidad y leer señales de peligro en la comunidad</w:t>
            </w:r>
            <w:r w:rsidR="006D2EF6" w:rsidRPr="00CF4D43">
              <w:rPr>
                <w:rFonts w:asciiTheme="minorHAnsi" w:hAnsiTheme="minorHAnsi"/>
                <w:sz w:val="28"/>
                <w:szCs w:val="28"/>
              </w:rPr>
              <w:t>.</w:t>
            </w:r>
          </w:p>
          <w:p w:rsidR="006D2EF6" w:rsidRPr="00CF4D43" w:rsidRDefault="00E4751E" w:rsidP="000A50B6">
            <w:pPr>
              <w:pStyle w:val="ListParagraph"/>
              <w:numPr>
                <w:ilvl w:val="0"/>
                <w:numId w:val="69"/>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Aprenda formas de entrar en línea sin peligro y utilizar</w:t>
            </w:r>
            <w:r w:rsidR="00BC62A6" w:rsidRPr="00CF4D43">
              <w:rPr>
                <w:rFonts w:asciiTheme="minorHAnsi" w:hAnsiTheme="minorHAnsi"/>
                <w:sz w:val="28"/>
                <w:szCs w:val="28"/>
              </w:rPr>
              <w:t xml:space="preserve"> intercomunicación social como</w:t>
            </w:r>
            <w:r w:rsidR="006D2EF6" w:rsidRPr="00CF4D43">
              <w:rPr>
                <w:rFonts w:asciiTheme="minorHAnsi" w:hAnsiTheme="minorHAnsi"/>
                <w:sz w:val="28"/>
                <w:szCs w:val="28"/>
              </w:rPr>
              <w:t xml:space="preserve"> Facebook.</w:t>
            </w:r>
          </w:p>
          <w:p w:rsidR="006D2EF6" w:rsidRPr="00CF4D43" w:rsidRDefault="00BC62A6" w:rsidP="000A50B6">
            <w:pPr>
              <w:pStyle w:val="ListParagraph"/>
              <w:numPr>
                <w:ilvl w:val="0"/>
                <w:numId w:val="69"/>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Aprenda sobre el tiempo oportuno para llamar</w:t>
            </w:r>
            <w:r w:rsidR="006D2EF6" w:rsidRPr="00CF4D43">
              <w:rPr>
                <w:rFonts w:asciiTheme="minorHAnsi" w:hAnsiTheme="minorHAnsi"/>
                <w:sz w:val="28"/>
                <w:szCs w:val="28"/>
              </w:rPr>
              <w:t xml:space="preserve"> 911.</w:t>
            </w:r>
          </w:p>
          <w:p w:rsidR="006D2EF6" w:rsidRDefault="00BC62A6" w:rsidP="00BC62A6">
            <w:pPr>
              <w:pStyle w:val="ListParagraph"/>
              <w:numPr>
                <w:ilvl w:val="0"/>
                <w:numId w:val="68"/>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lastRenderedPageBreak/>
              <w:t>Practique conocimientos en administrar el dinero</w:t>
            </w:r>
            <w:r w:rsidR="006D2EF6" w:rsidRPr="00CF4D43">
              <w:rPr>
                <w:rFonts w:asciiTheme="minorHAnsi" w:hAnsiTheme="minorHAnsi"/>
                <w:sz w:val="28"/>
                <w:szCs w:val="28"/>
              </w:rPr>
              <w:t xml:space="preserve">, </w:t>
            </w:r>
            <w:r w:rsidRPr="00CF4D43">
              <w:rPr>
                <w:rFonts w:asciiTheme="minorHAnsi" w:hAnsiTheme="minorHAnsi"/>
                <w:sz w:val="28"/>
                <w:szCs w:val="28"/>
              </w:rPr>
              <w:t xml:space="preserve">ayudar a </w:t>
            </w:r>
            <w:r w:rsidR="0025485F" w:rsidRPr="00CF4D43">
              <w:rPr>
                <w:rFonts w:asciiTheme="minorHAnsi" w:hAnsiTheme="minorHAnsi"/>
                <w:sz w:val="28"/>
                <w:szCs w:val="28"/>
              </w:rPr>
              <w:t>preparar</w:t>
            </w:r>
            <w:r w:rsidRPr="00CF4D43">
              <w:rPr>
                <w:rFonts w:asciiTheme="minorHAnsi" w:hAnsiTheme="minorHAnsi"/>
                <w:sz w:val="28"/>
                <w:szCs w:val="28"/>
              </w:rPr>
              <w:t xml:space="preserve"> comidas</w:t>
            </w:r>
            <w:r w:rsidR="006D2EF6" w:rsidRPr="00CF4D43">
              <w:rPr>
                <w:rFonts w:asciiTheme="minorHAnsi" w:hAnsiTheme="minorHAnsi"/>
                <w:sz w:val="28"/>
                <w:szCs w:val="28"/>
              </w:rPr>
              <w:t xml:space="preserve">, </w:t>
            </w:r>
            <w:r w:rsidRPr="00CF4D43">
              <w:rPr>
                <w:rFonts w:asciiTheme="minorHAnsi" w:hAnsiTheme="minorHAnsi"/>
                <w:sz w:val="28"/>
                <w:szCs w:val="28"/>
              </w:rPr>
              <w:t>compras</w:t>
            </w:r>
            <w:r w:rsidR="006D2EF6" w:rsidRPr="00CF4D43">
              <w:rPr>
                <w:rFonts w:asciiTheme="minorHAnsi" w:hAnsiTheme="minorHAnsi"/>
                <w:sz w:val="28"/>
                <w:szCs w:val="28"/>
              </w:rPr>
              <w:t xml:space="preserve">, </w:t>
            </w:r>
            <w:r w:rsidRPr="00CF4D43">
              <w:rPr>
                <w:rFonts w:asciiTheme="minorHAnsi" w:hAnsiTheme="minorHAnsi"/>
                <w:sz w:val="28"/>
                <w:szCs w:val="28"/>
              </w:rPr>
              <w:t>y teniendo cuidado de su ropa</w:t>
            </w:r>
            <w:r w:rsidR="006D2EF6" w:rsidRPr="00CF4D43">
              <w:rPr>
                <w:rFonts w:asciiTheme="minorHAnsi" w:hAnsiTheme="minorHAnsi"/>
                <w:sz w:val="28"/>
                <w:szCs w:val="28"/>
              </w:rPr>
              <w:t>.</w:t>
            </w:r>
          </w:p>
          <w:p w:rsidR="00DB5980" w:rsidRPr="00CF4D43" w:rsidRDefault="00DB5980" w:rsidP="00BC62A6">
            <w:pPr>
              <w:pStyle w:val="ListParagraph"/>
              <w:numPr>
                <w:ilvl w:val="0"/>
                <w:numId w:val="68"/>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Añada papeles escolares actuales a su Carpeta Siga Adelante y actualice lo que ya esté ahí.</w:t>
            </w:r>
          </w:p>
        </w:tc>
        <w:tc>
          <w:tcPr>
            <w:tcW w:w="5850" w:type="dxa"/>
          </w:tcPr>
          <w:p w:rsidR="006D2EF6" w:rsidRPr="00CF4D43" w:rsidRDefault="00BC62A6" w:rsidP="000A50B6">
            <w:pPr>
              <w:pStyle w:val="ListParagraph"/>
              <w:numPr>
                <w:ilvl w:val="0"/>
                <w:numId w:val="69"/>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lastRenderedPageBreak/>
              <w:t>Enseñe al estudiante conocimientos diarios de vida</w:t>
            </w:r>
            <w:r w:rsidR="006D2EF6" w:rsidRPr="00CF4D43">
              <w:rPr>
                <w:rFonts w:asciiTheme="minorHAnsi" w:hAnsiTheme="minorHAnsi"/>
                <w:sz w:val="28"/>
                <w:szCs w:val="28"/>
              </w:rPr>
              <w:t xml:space="preserve"> (</w:t>
            </w:r>
            <w:r w:rsidRPr="00CF4D43">
              <w:rPr>
                <w:rFonts w:asciiTheme="minorHAnsi" w:hAnsiTheme="minorHAnsi"/>
                <w:sz w:val="28"/>
                <w:szCs w:val="28"/>
              </w:rPr>
              <w:t>arreglarse</w:t>
            </w:r>
            <w:r w:rsidR="006D2EF6" w:rsidRPr="00CF4D43">
              <w:rPr>
                <w:rFonts w:asciiTheme="minorHAnsi" w:hAnsiTheme="minorHAnsi"/>
                <w:sz w:val="28"/>
                <w:szCs w:val="28"/>
              </w:rPr>
              <w:t xml:space="preserve">, </w:t>
            </w:r>
            <w:r w:rsidRPr="00CF4D43">
              <w:rPr>
                <w:rFonts w:asciiTheme="minorHAnsi" w:hAnsiTheme="minorHAnsi"/>
                <w:sz w:val="28"/>
                <w:szCs w:val="28"/>
              </w:rPr>
              <w:t>higiene</w:t>
            </w:r>
            <w:r w:rsidR="006D2EF6" w:rsidRPr="00CF4D43">
              <w:rPr>
                <w:rFonts w:asciiTheme="minorHAnsi" w:hAnsiTheme="minorHAnsi"/>
                <w:sz w:val="28"/>
                <w:szCs w:val="28"/>
              </w:rPr>
              <w:t xml:space="preserve">, </w:t>
            </w:r>
            <w:r w:rsidRPr="00CF4D43">
              <w:rPr>
                <w:rFonts w:asciiTheme="minorHAnsi" w:hAnsiTheme="minorHAnsi"/>
                <w:sz w:val="28"/>
                <w:szCs w:val="28"/>
              </w:rPr>
              <w:t xml:space="preserve">conocimientos de </w:t>
            </w:r>
            <w:r w:rsidR="0025485F" w:rsidRPr="00CF4D43">
              <w:rPr>
                <w:rFonts w:asciiTheme="minorHAnsi" w:hAnsiTheme="minorHAnsi"/>
                <w:sz w:val="28"/>
                <w:szCs w:val="28"/>
              </w:rPr>
              <w:t>alimentación</w:t>
            </w:r>
            <w:r w:rsidR="006D2EF6" w:rsidRPr="00CF4D43">
              <w:rPr>
                <w:rFonts w:asciiTheme="minorHAnsi" w:hAnsiTheme="minorHAnsi"/>
                <w:sz w:val="28"/>
                <w:szCs w:val="28"/>
              </w:rPr>
              <w:t>, etc.)</w:t>
            </w:r>
          </w:p>
          <w:p w:rsidR="006D2EF6" w:rsidRPr="00CF4D43" w:rsidRDefault="00BC62A6" w:rsidP="000A50B6">
            <w:pPr>
              <w:pStyle w:val="ListParagraph"/>
              <w:numPr>
                <w:ilvl w:val="0"/>
                <w:numId w:val="69"/>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Enseñe al estudiante conocimientos de lectura funcional</w:t>
            </w:r>
            <w:r w:rsidR="006D2EF6" w:rsidRPr="00CF4D43">
              <w:rPr>
                <w:rFonts w:asciiTheme="minorHAnsi" w:hAnsiTheme="minorHAnsi"/>
                <w:sz w:val="28"/>
                <w:szCs w:val="28"/>
              </w:rPr>
              <w:t xml:space="preserve"> (</w:t>
            </w:r>
            <w:r w:rsidRPr="00CF4D43">
              <w:rPr>
                <w:rFonts w:asciiTheme="minorHAnsi" w:hAnsiTheme="minorHAnsi"/>
                <w:sz w:val="28"/>
                <w:szCs w:val="28"/>
              </w:rPr>
              <w:t>recetas</w:t>
            </w:r>
            <w:r w:rsidR="006D2EF6" w:rsidRPr="00CF4D43">
              <w:rPr>
                <w:rFonts w:asciiTheme="minorHAnsi" w:hAnsiTheme="minorHAnsi"/>
                <w:sz w:val="28"/>
                <w:szCs w:val="28"/>
              </w:rPr>
              <w:t xml:space="preserve">, </w:t>
            </w:r>
            <w:r w:rsidRPr="00CF4D43">
              <w:rPr>
                <w:rFonts w:asciiTheme="minorHAnsi" w:hAnsiTheme="minorHAnsi"/>
                <w:sz w:val="28"/>
                <w:szCs w:val="28"/>
              </w:rPr>
              <w:t>mapas</w:t>
            </w:r>
            <w:r w:rsidR="006D2EF6" w:rsidRPr="00CF4D43">
              <w:rPr>
                <w:rFonts w:asciiTheme="minorHAnsi" w:hAnsiTheme="minorHAnsi"/>
                <w:sz w:val="28"/>
                <w:szCs w:val="28"/>
              </w:rPr>
              <w:t xml:space="preserve">, </w:t>
            </w:r>
            <w:r w:rsidR="0025485F" w:rsidRPr="00CF4D43">
              <w:rPr>
                <w:rFonts w:asciiTheme="minorHAnsi" w:hAnsiTheme="minorHAnsi"/>
                <w:sz w:val="28"/>
                <w:szCs w:val="28"/>
              </w:rPr>
              <w:t>catálogos</w:t>
            </w:r>
            <w:r w:rsidR="006D2EF6" w:rsidRPr="00CF4D43">
              <w:rPr>
                <w:rFonts w:asciiTheme="minorHAnsi" w:hAnsiTheme="minorHAnsi"/>
                <w:sz w:val="28"/>
                <w:szCs w:val="28"/>
              </w:rPr>
              <w:t xml:space="preserve">, </w:t>
            </w:r>
            <w:r w:rsidR="0025485F" w:rsidRPr="00CF4D43">
              <w:rPr>
                <w:rFonts w:asciiTheme="minorHAnsi" w:hAnsiTheme="minorHAnsi"/>
                <w:sz w:val="28"/>
                <w:szCs w:val="28"/>
              </w:rPr>
              <w:t>Páginas</w:t>
            </w:r>
            <w:r w:rsidR="008A1635" w:rsidRPr="00CF4D43">
              <w:rPr>
                <w:rFonts w:asciiTheme="minorHAnsi" w:hAnsiTheme="minorHAnsi"/>
                <w:sz w:val="28"/>
                <w:szCs w:val="28"/>
              </w:rPr>
              <w:t xml:space="preserve"> Web</w:t>
            </w:r>
            <w:r w:rsidR="006D2EF6" w:rsidRPr="00CF4D43">
              <w:rPr>
                <w:rFonts w:asciiTheme="minorHAnsi" w:hAnsiTheme="minorHAnsi"/>
                <w:sz w:val="28"/>
                <w:szCs w:val="28"/>
              </w:rPr>
              <w:t xml:space="preserve">s, </w:t>
            </w:r>
            <w:r w:rsidR="0025485F" w:rsidRPr="00CF4D43">
              <w:rPr>
                <w:rFonts w:asciiTheme="minorHAnsi" w:hAnsiTheme="minorHAnsi"/>
                <w:sz w:val="28"/>
                <w:szCs w:val="28"/>
              </w:rPr>
              <w:t>periódicos</w:t>
            </w:r>
            <w:r w:rsidR="006D2EF6" w:rsidRPr="00CF4D43">
              <w:rPr>
                <w:rFonts w:asciiTheme="minorHAnsi" w:hAnsiTheme="minorHAnsi"/>
                <w:sz w:val="28"/>
                <w:szCs w:val="28"/>
              </w:rPr>
              <w:t>, etc.)</w:t>
            </w:r>
          </w:p>
          <w:p w:rsidR="006D2EF6" w:rsidRPr="00CF4D43" w:rsidRDefault="00BC62A6" w:rsidP="000A50B6">
            <w:pPr>
              <w:pStyle w:val="ListParagraph"/>
              <w:numPr>
                <w:ilvl w:val="0"/>
                <w:numId w:val="69"/>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 xml:space="preserve">Enseñe al estudiante conocimientos funcionales de </w:t>
            </w:r>
            <w:r w:rsidR="0025485F" w:rsidRPr="00CF4D43">
              <w:rPr>
                <w:rFonts w:asciiTheme="minorHAnsi" w:hAnsiTheme="minorHAnsi"/>
                <w:sz w:val="28"/>
                <w:szCs w:val="28"/>
              </w:rPr>
              <w:t>matemáticas</w:t>
            </w:r>
            <w:r w:rsidRPr="00CF4D43">
              <w:rPr>
                <w:rFonts w:asciiTheme="minorHAnsi" w:hAnsiTheme="minorHAnsi"/>
                <w:sz w:val="28"/>
                <w:szCs w:val="28"/>
              </w:rPr>
              <w:t xml:space="preserve"> </w:t>
            </w:r>
            <w:r w:rsidR="006D2EF6" w:rsidRPr="00CF4D43">
              <w:rPr>
                <w:rFonts w:asciiTheme="minorHAnsi" w:hAnsiTheme="minorHAnsi"/>
                <w:sz w:val="28"/>
                <w:szCs w:val="28"/>
              </w:rPr>
              <w:t>(</w:t>
            </w:r>
            <w:r w:rsidRPr="00CF4D43">
              <w:rPr>
                <w:rFonts w:asciiTheme="minorHAnsi" w:hAnsiTheme="minorHAnsi"/>
                <w:sz w:val="28"/>
                <w:szCs w:val="28"/>
              </w:rPr>
              <w:t>tiempo</w:t>
            </w:r>
            <w:r w:rsidR="006D2EF6" w:rsidRPr="00CF4D43">
              <w:rPr>
                <w:rFonts w:asciiTheme="minorHAnsi" w:hAnsiTheme="minorHAnsi"/>
                <w:sz w:val="28"/>
                <w:szCs w:val="28"/>
              </w:rPr>
              <w:t xml:space="preserve">, </w:t>
            </w:r>
            <w:r w:rsidRPr="00CF4D43">
              <w:rPr>
                <w:rFonts w:asciiTheme="minorHAnsi" w:hAnsiTheme="minorHAnsi"/>
                <w:sz w:val="28"/>
                <w:szCs w:val="28"/>
              </w:rPr>
              <w:t>dinero</w:t>
            </w:r>
            <w:r w:rsidR="006D2EF6" w:rsidRPr="00CF4D43">
              <w:rPr>
                <w:rFonts w:asciiTheme="minorHAnsi" w:hAnsiTheme="minorHAnsi"/>
                <w:sz w:val="28"/>
                <w:szCs w:val="28"/>
              </w:rPr>
              <w:t xml:space="preserve">, </w:t>
            </w:r>
            <w:r w:rsidRPr="00CF4D43">
              <w:rPr>
                <w:rFonts w:asciiTheme="minorHAnsi" w:hAnsiTheme="minorHAnsi"/>
                <w:sz w:val="28"/>
                <w:szCs w:val="28"/>
              </w:rPr>
              <w:t>pesos</w:t>
            </w:r>
            <w:r w:rsidR="006D2EF6" w:rsidRPr="00CF4D43">
              <w:rPr>
                <w:rFonts w:asciiTheme="minorHAnsi" w:hAnsiTheme="minorHAnsi"/>
                <w:sz w:val="28"/>
                <w:szCs w:val="28"/>
              </w:rPr>
              <w:t xml:space="preserve">, </w:t>
            </w:r>
            <w:r w:rsidRPr="00CF4D43">
              <w:rPr>
                <w:rFonts w:asciiTheme="minorHAnsi" w:hAnsiTheme="minorHAnsi"/>
                <w:sz w:val="28"/>
                <w:szCs w:val="28"/>
              </w:rPr>
              <w:t>medidas</w:t>
            </w:r>
            <w:r w:rsidR="006D2EF6" w:rsidRPr="00CF4D43">
              <w:rPr>
                <w:rFonts w:asciiTheme="minorHAnsi" w:hAnsiTheme="minorHAnsi"/>
                <w:sz w:val="28"/>
                <w:szCs w:val="28"/>
              </w:rPr>
              <w:t>, etc.)</w:t>
            </w:r>
          </w:p>
          <w:p w:rsidR="006D2EF6" w:rsidRDefault="00BC62A6" w:rsidP="00BC62A6">
            <w:pPr>
              <w:pStyle w:val="ListParagraph"/>
              <w:numPr>
                <w:ilvl w:val="0"/>
                <w:numId w:val="69"/>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 xml:space="preserve">Enseñe al estudiante como manejar el </w:t>
            </w:r>
            <w:r w:rsidRPr="00CF4D43">
              <w:rPr>
                <w:rFonts w:asciiTheme="minorHAnsi" w:hAnsiTheme="minorHAnsi"/>
                <w:sz w:val="28"/>
                <w:szCs w:val="28"/>
              </w:rPr>
              <w:lastRenderedPageBreak/>
              <w:t>tiempo</w:t>
            </w:r>
            <w:r w:rsidR="006D2EF6" w:rsidRPr="00CF4D43">
              <w:rPr>
                <w:rFonts w:asciiTheme="minorHAnsi" w:hAnsiTheme="minorHAnsi"/>
                <w:sz w:val="28"/>
                <w:szCs w:val="28"/>
              </w:rPr>
              <w:t xml:space="preserve">, </w:t>
            </w:r>
            <w:r w:rsidRPr="00CF4D43">
              <w:rPr>
                <w:rFonts w:asciiTheme="minorHAnsi" w:hAnsiTheme="minorHAnsi"/>
                <w:sz w:val="28"/>
                <w:szCs w:val="28"/>
              </w:rPr>
              <w:t>mantener notar de las tareas</w:t>
            </w:r>
            <w:r w:rsidR="006D2EF6" w:rsidRPr="00CF4D43">
              <w:rPr>
                <w:rFonts w:asciiTheme="minorHAnsi" w:hAnsiTheme="minorHAnsi"/>
                <w:sz w:val="28"/>
                <w:szCs w:val="28"/>
              </w:rPr>
              <w:t xml:space="preserve">, </w:t>
            </w:r>
            <w:r w:rsidRPr="00CF4D43">
              <w:rPr>
                <w:rFonts w:asciiTheme="minorHAnsi" w:hAnsiTheme="minorHAnsi"/>
                <w:sz w:val="28"/>
                <w:szCs w:val="28"/>
              </w:rPr>
              <w:t>y</w:t>
            </w:r>
            <w:r w:rsidR="006D2EF6" w:rsidRPr="00CF4D43">
              <w:rPr>
                <w:rFonts w:asciiTheme="minorHAnsi" w:hAnsiTheme="minorHAnsi"/>
                <w:sz w:val="28"/>
                <w:szCs w:val="28"/>
              </w:rPr>
              <w:t xml:space="preserve"> </w:t>
            </w:r>
            <w:r w:rsidRPr="00CF4D43">
              <w:rPr>
                <w:rFonts w:asciiTheme="minorHAnsi" w:hAnsiTheme="minorHAnsi"/>
                <w:sz w:val="28"/>
                <w:szCs w:val="28"/>
              </w:rPr>
              <w:t>grados</w:t>
            </w:r>
            <w:r w:rsidR="006D2EF6" w:rsidRPr="00CF4D43">
              <w:rPr>
                <w:rFonts w:asciiTheme="minorHAnsi" w:hAnsiTheme="minorHAnsi"/>
                <w:sz w:val="28"/>
                <w:szCs w:val="28"/>
              </w:rPr>
              <w:t>.</w:t>
            </w:r>
          </w:p>
          <w:p w:rsidR="00DB5980" w:rsidRPr="00CF4D43" w:rsidRDefault="00DB5980" w:rsidP="00DB5980">
            <w:pPr>
              <w:pStyle w:val="ListParagraph"/>
              <w:numPr>
                <w:ilvl w:val="0"/>
                <w:numId w:val="69"/>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Enseñe a su estudiante como identificar y utilizar posible asistencia tecnológica y asistencia adaptativa. Consiga una evaluación de tecnología asistida.</w:t>
            </w:r>
          </w:p>
          <w:p w:rsidR="00DB5980" w:rsidRPr="00CF4D43" w:rsidRDefault="00DB5980" w:rsidP="00DB5980">
            <w:pPr>
              <w:pStyle w:val="ListParagraph"/>
              <w:numPr>
                <w:ilvl w:val="0"/>
                <w:numId w:val="69"/>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Enseñe al estudiante sobre uso aceptable de teléfono o teléfono celular, incluyendo enviar texto.</w:t>
            </w:r>
          </w:p>
        </w:tc>
      </w:tr>
      <w:tr w:rsidR="00DB5980" w:rsidRPr="00154E68" w:rsidTr="00DB5980">
        <w:tc>
          <w:tcPr>
            <w:tcW w:w="1728" w:type="dxa"/>
            <w:vAlign w:val="center"/>
          </w:tcPr>
          <w:p w:rsidR="00DB5980" w:rsidRPr="00154E68" w:rsidRDefault="00DB5980" w:rsidP="00DB5980">
            <w:pPr>
              <w:jc w:val="center"/>
              <w:rPr>
                <w:rFonts w:asciiTheme="minorHAnsi" w:hAnsiTheme="minorHAnsi"/>
                <w:b/>
                <w:sz w:val="28"/>
                <w:szCs w:val="28"/>
              </w:rPr>
            </w:pPr>
          </w:p>
        </w:tc>
        <w:tc>
          <w:tcPr>
            <w:tcW w:w="6840" w:type="dxa"/>
            <w:shd w:val="clear" w:color="auto" w:fill="ECAACD"/>
          </w:tcPr>
          <w:p w:rsidR="00DB5980" w:rsidRPr="00154E68" w:rsidRDefault="00DB5980" w:rsidP="00DB5980">
            <w:pPr>
              <w:spacing w:before="60" w:after="60"/>
              <w:jc w:val="center"/>
              <w:rPr>
                <w:rFonts w:asciiTheme="minorHAnsi" w:hAnsiTheme="minorHAnsi"/>
                <w:b/>
                <w:sz w:val="28"/>
                <w:szCs w:val="28"/>
              </w:rPr>
            </w:pPr>
            <w:r w:rsidRPr="00CF4D43">
              <w:rPr>
                <w:rFonts w:asciiTheme="minorHAnsi" w:hAnsiTheme="minorHAnsi"/>
                <w:b/>
                <w:sz w:val="28"/>
                <w:szCs w:val="28"/>
              </w:rPr>
              <w:t>Estudiante con Familia</w:t>
            </w:r>
          </w:p>
        </w:tc>
        <w:tc>
          <w:tcPr>
            <w:tcW w:w="5850" w:type="dxa"/>
            <w:shd w:val="clear" w:color="auto" w:fill="ECAACD"/>
          </w:tcPr>
          <w:p w:rsidR="00DB5980" w:rsidRPr="00154E68" w:rsidRDefault="00DB5980" w:rsidP="00DB5980">
            <w:pPr>
              <w:spacing w:before="60" w:after="60"/>
              <w:jc w:val="center"/>
              <w:rPr>
                <w:rFonts w:asciiTheme="minorHAnsi" w:hAnsiTheme="minorHAnsi"/>
                <w:b/>
                <w:sz w:val="28"/>
                <w:szCs w:val="28"/>
              </w:rPr>
            </w:pPr>
            <w:r w:rsidRPr="00CF4D43">
              <w:rPr>
                <w:rFonts w:asciiTheme="minorHAnsi" w:hAnsiTheme="minorHAnsi"/>
                <w:b/>
                <w:sz w:val="28"/>
                <w:szCs w:val="28"/>
              </w:rPr>
              <w:t>Maestro/Personal u otro Miembro Equipo IEP</w:t>
            </w:r>
          </w:p>
        </w:tc>
      </w:tr>
      <w:tr w:rsidR="006D2EF6" w:rsidRPr="00CF4D43" w:rsidTr="006D2EF6">
        <w:tc>
          <w:tcPr>
            <w:tcW w:w="1728" w:type="dxa"/>
            <w:vAlign w:val="center"/>
          </w:tcPr>
          <w:p w:rsidR="006D2EF6" w:rsidRPr="00CF4D43" w:rsidRDefault="00C00388" w:rsidP="006D2EF6">
            <w:pPr>
              <w:jc w:val="center"/>
              <w:rPr>
                <w:rFonts w:asciiTheme="minorHAnsi" w:hAnsiTheme="minorHAnsi"/>
                <w:b/>
                <w:sz w:val="28"/>
                <w:szCs w:val="28"/>
              </w:rPr>
            </w:pPr>
            <w:r w:rsidRPr="00CF4D43">
              <w:rPr>
                <w:rFonts w:asciiTheme="minorHAnsi" w:hAnsiTheme="minorHAnsi"/>
                <w:b/>
                <w:sz w:val="28"/>
                <w:szCs w:val="28"/>
              </w:rPr>
              <w:t xml:space="preserve">Grado </w:t>
            </w:r>
            <w:r w:rsidR="006D2EF6" w:rsidRPr="00CF4D43">
              <w:rPr>
                <w:rFonts w:asciiTheme="minorHAnsi" w:hAnsiTheme="minorHAnsi"/>
                <w:b/>
                <w:sz w:val="28"/>
                <w:szCs w:val="28"/>
              </w:rPr>
              <w:t>10</w:t>
            </w:r>
          </w:p>
        </w:tc>
        <w:tc>
          <w:tcPr>
            <w:tcW w:w="6840" w:type="dxa"/>
          </w:tcPr>
          <w:p w:rsidR="006D2EF6" w:rsidRPr="00CF4D43" w:rsidRDefault="005D4432" w:rsidP="000A50B6">
            <w:pPr>
              <w:pStyle w:val="ListParagraph"/>
              <w:numPr>
                <w:ilvl w:val="0"/>
                <w:numId w:val="70"/>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Tome clases de manejar</w:t>
            </w:r>
            <w:r w:rsidR="006D2EF6" w:rsidRPr="00CF4D43">
              <w:rPr>
                <w:rFonts w:asciiTheme="minorHAnsi" w:hAnsiTheme="minorHAnsi"/>
                <w:sz w:val="28"/>
                <w:szCs w:val="28"/>
              </w:rPr>
              <w:t>.</w:t>
            </w:r>
          </w:p>
          <w:p w:rsidR="006D2EF6" w:rsidRPr="00CF4D43" w:rsidRDefault="0025485F" w:rsidP="000A50B6">
            <w:pPr>
              <w:pStyle w:val="ListParagraph"/>
              <w:numPr>
                <w:ilvl w:val="0"/>
                <w:numId w:val="70"/>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Regístrese</w:t>
            </w:r>
            <w:r w:rsidR="005D4432" w:rsidRPr="00CF4D43">
              <w:rPr>
                <w:rFonts w:asciiTheme="minorHAnsi" w:hAnsiTheme="minorHAnsi"/>
                <w:sz w:val="28"/>
                <w:szCs w:val="28"/>
              </w:rPr>
              <w:t xml:space="preserve"> en clases de alimentos</w:t>
            </w:r>
            <w:r w:rsidR="006D2EF6" w:rsidRPr="00CF4D43">
              <w:rPr>
                <w:rFonts w:asciiTheme="minorHAnsi" w:hAnsiTheme="minorHAnsi"/>
                <w:sz w:val="28"/>
                <w:szCs w:val="28"/>
              </w:rPr>
              <w:t xml:space="preserve">, </w:t>
            </w:r>
            <w:r w:rsidR="005D4432" w:rsidRPr="00CF4D43">
              <w:rPr>
                <w:rFonts w:asciiTheme="minorHAnsi" w:hAnsiTheme="minorHAnsi"/>
                <w:sz w:val="28"/>
                <w:szCs w:val="28"/>
              </w:rPr>
              <w:t>vida familiar</w:t>
            </w:r>
            <w:r w:rsidR="006D2EF6" w:rsidRPr="00CF4D43">
              <w:rPr>
                <w:rFonts w:asciiTheme="minorHAnsi" w:hAnsiTheme="minorHAnsi"/>
                <w:sz w:val="28"/>
                <w:szCs w:val="28"/>
              </w:rPr>
              <w:t xml:space="preserve">, </w:t>
            </w:r>
            <w:r w:rsidR="005D4432" w:rsidRPr="00CF4D43">
              <w:rPr>
                <w:rFonts w:asciiTheme="minorHAnsi" w:hAnsiTheme="minorHAnsi"/>
                <w:sz w:val="28"/>
                <w:szCs w:val="28"/>
              </w:rPr>
              <w:t xml:space="preserve">y </w:t>
            </w:r>
            <w:r w:rsidR="006D2EF6" w:rsidRPr="00CF4D43">
              <w:rPr>
                <w:rFonts w:asciiTheme="minorHAnsi" w:hAnsiTheme="minorHAnsi"/>
                <w:sz w:val="28"/>
                <w:szCs w:val="28"/>
              </w:rPr>
              <w:t xml:space="preserve"> </w:t>
            </w:r>
            <w:r w:rsidR="005D4432" w:rsidRPr="00CF4D43">
              <w:rPr>
                <w:rFonts w:asciiTheme="minorHAnsi" w:hAnsiTheme="minorHAnsi"/>
                <w:sz w:val="28"/>
                <w:szCs w:val="28"/>
              </w:rPr>
              <w:t>desarrollo infantil</w:t>
            </w:r>
            <w:r w:rsidR="006D2EF6" w:rsidRPr="00CF4D43">
              <w:rPr>
                <w:rFonts w:asciiTheme="minorHAnsi" w:hAnsiTheme="minorHAnsi"/>
                <w:sz w:val="28"/>
                <w:szCs w:val="28"/>
              </w:rPr>
              <w:t>.</w:t>
            </w:r>
          </w:p>
          <w:p w:rsidR="006D2EF6" w:rsidRPr="00CF4D43" w:rsidRDefault="005D4432" w:rsidP="000A50B6">
            <w:pPr>
              <w:pStyle w:val="ListParagraph"/>
              <w:numPr>
                <w:ilvl w:val="0"/>
                <w:numId w:val="68"/>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Ayude a preparar comida para la familia</w:t>
            </w:r>
            <w:r w:rsidR="006D2EF6" w:rsidRPr="00CF4D43">
              <w:rPr>
                <w:rFonts w:asciiTheme="minorHAnsi" w:hAnsiTheme="minorHAnsi"/>
                <w:sz w:val="28"/>
                <w:szCs w:val="28"/>
              </w:rPr>
              <w:t xml:space="preserve">, </w:t>
            </w:r>
            <w:r w:rsidRPr="00CF4D43">
              <w:rPr>
                <w:rFonts w:asciiTheme="minorHAnsi" w:hAnsiTheme="minorHAnsi"/>
                <w:sz w:val="28"/>
                <w:szCs w:val="28"/>
              </w:rPr>
              <w:t>haga la compra de casa</w:t>
            </w:r>
            <w:r w:rsidR="006D2EF6" w:rsidRPr="00CF4D43">
              <w:rPr>
                <w:rFonts w:asciiTheme="minorHAnsi" w:hAnsiTheme="minorHAnsi"/>
                <w:sz w:val="28"/>
                <w:szCs w:val="28"/>
              </w:rPr>
              <w:t xml:space="preserve">, </w:t>
            </w:r>
            <w:r w:rsidRPr="00CF4D43">
              <w:rPr>
                <w:rFonts w:asciiTheme="minorHAnsi" w:hAnsiTheme="minorHAnsi"/>
                <w:sz w:val="28"/>
                <w:szCs w:val="28"/>
              </w:rPr>
              <w:t>y tenga cuidado de su ropa</w:t>
            </w:r>
            <w:r w:rsidR="006D2EF6" w:rsidRPr="00CF4D43">
              <w:rPr>
                <w:rFonts w:asciiTheme="minorHAnsi" w:hAnsiTheme="minorHAnsi"/>
                <w:sz w:val="28"/>
                <w:szCs w:val="28"/>
              </w:rPr>
              <w:t>.</w:t>
            </w:r>
          </w:p>
          <w:p w:rsidR="006D2EF6" w:rsidRPr="00CF4D43" w:rsidRDefault="005D4432" w:rsidP="000A50B6">
            <w:pPr>
              <w:pStyle w:val="ListParagraph"/>
              <w:numPr>
                <w:ilvl w:val="0"/>
                <w:numId w:val="70"/>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Practique manejar su propio dinero cuando compre</w:t>
            </w:r>
            <w:r w:rsidR="006D2EF6" w:rsidRPr="00CF4D43">
              <w:rPr>
                <w:rFonts w:asciiTheme="minorHAnsi" w:hAnsiTheme="minorHAnsi"/>
                <w:sz w:val="28"/>
                <w:szCs w:val="28"/>
              </w:rPr>
              <w:t xml:space="preserve">, </w:t>
            </w:r>
            <w:r w:rsidRPr="00CF4D43">
              <w:rPr>
                <w:rFonts w:asciiTheme="minorHAnsi" w:hAnsiTheme="minorHAnsi"/>
                <w:sz w:val="28"/>
                <w:szCs w:val="28"/>
              </w:rPr>
              <w:t>coma fuera</w:t>
            </w:r>
            <w:r w:rsidR="006D2EF6" w:rsidRPr="00CF4D43">
              <w:rPr>
                <w:rFonts w:asciiTheme="minorHAnsi" w:hAnsiTheme="minorHAnsi"/>
                <w:sz w:val="28"/>
                <w:szCs w:val="28"/>
              </w:rPr>
              <w:t xml:space="preserve">, </w:t>
            </w:r>
            <w:r w:rsidRPr="00CF4D43">
              <w:rPr>
                <w:rFonts w:asciiTheme="minorHAnsi" w:hAnsiTheme="minorHAnsi"/>
                <w:sz w:val="28"/>
                <w:szCs w:val="28"/>
              </w:rPr>
              <w:t>y comience a ahorrar para ocasiones especiales</w:t>
            </w:r>
            <w:r w:rsidR="006D2EF6" w:rsidRPr="00CF4D43">
              <w:rPr>
                <w:rFonts w:asciiTheme="minorHAnsi" w:hAnsiTheme="minorHAnsi"/>
                <w:sz w:val="28"/>
                <w:szCs w:val="28"/>
              </w:rPr>
              <w:t>.</w:t>
            </w:r>
          </w:p>
          <w:p w:rsidR="006D2EF6" w:rsidRPr="00CF4D43" w:rsidRDefault="005D4432" w:rsidP="000A50B6">
            <w:pPr>
              <w:pStyle w:val="ListParagraph"/>
              <w:numPr>
                <w:ilvl w:val="0"/>
                <w:numId w:val="70"/>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Aprenda sobre asuntos relacionados con la sexualidad</w:t>
            </w:r>
            <w:r w:rsidR="006D2EF6" w:rsidRPr="00CF4D43">
              <w:rPr>
                <w:rFonts w:asciiTheme="minorHAnsi" w:hAnsiTheme="minorHAnsi"/>
                <w:sz w:val="28"/>
                <w:szCs w:val="28"/>
              </w:rPr>
              <w:t xml:space="preserve">, </w:t>
            </w:r>
            <w:r w:rsidRPr="00CF4D43">
              <w:rPr>
                <w:rFonts w:asciiTheme="minorHAnsi" w:hAnsiTheme="minorHAnsi"/>
                <w:sz w:val="28"/>
                <w:szCs w:val="28"/>
              </w:rPr>
              <w:t>cita protegida</w:t>
            </w:r>
            <w:r w:rsidR="006D2EF6" w:rsidRPr="00CF4D43">
              <w:rPr>
                <w:rFonts w:asciiTheme="minorHAnsi" w:hAnsiTheme="minorHAnsi"/>
                <w:sz w:val="28"/>
                <w:szCs w:val="28"/>
              </w:rPr>
              <w:t xml:space="preserve">, </w:t>
            </w:r>
            <w:r w:rsidRPr="00CF4D43">
              <w:rPr>
                <w:rFonts w:asciiTheme="minorHAnsi" w:hAnsiTheme="minorHAnsi"/>
                <w:sz w:val="28"/>
                <w:szCs w:val="28"/>
              </w:rPr>
              <w:t>y relaciones</w:t>
            </w:r>
            <w:r w:rsidR="006D2EF6" w:rsidRPr="00CF4D43">
              <w:rPr>
                <w:rFonts w:asciiTheme="minorHAnsi" w:hAnsiTheme="minorHAnsi"/>
                <w:sz w:val="28"/>
                <w:szCs w:val="28"/>
              </w:rPr>
              <w:t xml:space="preserve">. </w:t>
            </w:r>
          </w:p>
          <w:p w:rsidR="006D2EF6" w:rsidRPr="00CF4D43" w:rsidRDefault="005D4432" w:rsidP="005D4432">
            <w:pPr>
              <w:pStyle w:val="ListParagraph"/>
              <w:numPr>
                <w:ilvl w:val="0"/>
                <w:numId w:val="69"/>
              </w:numPr>
              <w:spacing w:before="60" w:after="120" w:line="240" w:lineRule="auto"/>
              <w:contextualSpacing w:val="0"/>
              <w:rPr>
                <w:rFonts w:asciiTheme="minorHAnsi" w:hAnsiTheme="minorHAnsi"/>
                <w:sz w:val="28"/>
                <w:szCs w:val="28"/>
              </w:rPr>
            </w:pPr>
            <w:r w:rsidRPr="00CF4D43">
              <w:rPr>
                <w:rFonts w:asciiTheme="minorHAnsi" w:hAnsiTheme="minorHAnsi"/>
                <w:sz w:val="28"/>
                <w:szCs w:val="28"/>
              </w:rPr>
              <w:t xml:space="preserve">Añada papeles escolares actuales a su carpeta de Siga Adelante y actualice lo que ya </w:t>
            </w:r>
            <w:r w:rsidR="00D34D62" w:rsidRPr="00CF4D43">
              <w:rPr>
                <w:rFonts w:asciiTheme="minorHAnsi" w:hAnsiTheme="minorHAnsi"/>
                <w:sz w:val="28"/>
                <w:szCs w:val="28"/>
              </w:rPr>
              <w:t>esté</w:t>
            </w:r>
            <w:r w:rsidRPr="00CF4D43">
              <w:rPr>
                <w:rFonts w:asciiTheme="minorHAnsi" w:hAnsiTheme="minorHAnsi"/>
                <w:sz w:val="28"/>
                <w:szCs w:val="28"/>
              </w:rPr>
              <w:t xml:space="preserve"> </w:t>
            </w:r>
            <w:r w:rsidR="0025485F" w:rsidRPr="00CF4D43">
              <w:rPr>
                <w:rFonts w:asciiTheme="minorHAnsi" w:hAnsiTheme="minorHAnsi"/>
                <w:sz w:val="28"/>
                <w:szCs w:val="28"/>
              </w:rPr>
              <w:t>ahí</w:t>
            </w:r>
            <w:r w:rsidRPr="00CF4D43">
              <w:rPr>
                <w:rFonts w:asciiTheme="minorHAnsi" w:hAnsiTheme="minorHAnsi"/>
                <w:sz w:val="28"/>
                <w:szCs w:val="28"/>
              </w:rPr>
              <w:t>.</w:t>
            </w:r>
          </w:p>
        </w:tc>
        <w:tc>
          <w:tcPr>
            <w:tcW w:w="5850" w:type="dxa"/>
          </w:tcPr>
          <w:p w:rsidR="006D2EF6" w:rsidRPr="00CF4D43" w:rsidRDefault="007561F4" w:rsidP="000A50B6">
            <w:pPr>
              <w:pStyle w:val="ListParagraph"/>
              <w:numPr>
                <w:ilvl w:val="0"/>
                <w:numId w:val="70"/>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 xml:space="preserve">Ayude al estudiante a aprender </w:t>
            </w:r>
            <w:r w:rsidR="0025485F" w:rsidRPr="00CF4D43">
              <w:rPr>
                <w:rFonts w:asciiTheme="minorHAnsi" w:hAnsiTheme="minorHAnsi"/>
                <w:sz w:val="28"/>
                <w:szCs w:val="28"/>
              </w:rPr>
              <w:t>cómo</w:t>
            </w:r>
            <w:r w:rsidRPr="00CF4D43">
              <w:rPr>
                <w:rFonts w:asciiTheme="minorHAnsi" w:hAnsiTheme="minorHAnsi"/>
                <w:sz w:val="28"/>
                <w:szCs w:val="28"/>
              </w:rPr>
              <w:t xml:space="preserve"> usar el transporte </w:t>
            </w:r>
            <w:r w:rsidR="0025485F" w:rsidRPr="00CF4D43">
              <w:rPr>
                <w:rFonts w:asciiTheme="minorHAnsi" w:hAnsiTheme="minorHAnsi"/>
                <w:sz w:val="28"/>
                <w:szCs w:val="28"/>
              </w:rPr>
              <w:t>público</w:t>
            </w:r>
            <w:r w:rsidRPr="00CF4D43">
              <w:rPr>
                <w:rFonts w:asciiTheme="minorHAnsi" w:hAnsiTheme="minorHAnsi"/>
                <w:sz w:val="28"/>
                <w:szCs w:val="28"/>
              </w:rPr>
              <w:t xml:space="preserve"> o como </w:t>
            </w:r>
            <w:r w:rsidR="0025485F" w:rsidRPr="00CF4D43">
              <w:rPr>
                <w:rFonts w:asciiTheme="minorHAnsi" w:hAnsiTheme="minorHAnsi"/>
                <w:sz w:val="28"/>
                <w:szCs w:val="28"/>
              </w:rPr>
              <w:t>explorar</w:t>
            </w:r>
            <w:r w:rsidRPr="00CF4D43">
              <w:rPr>
                <w:rFonts w:asciiTheme="minorHAnsi" w:hAnsiTheme="minorHAnsi"/>
                <w:sz w:val="28"/>
                <w:szCs w:val="28"/>
              </w:rPr>
              <w:t xml:space="preserve"> opciones de transporte</w:t>
            </w:r>
            <w:r w:rsidR="006D2EF6" w:rsidRPr="00CF4D43">
              <w:rPr>
                <w:rFonts w:asciiTheme="minorHAnsi" w:hAnsiTheme="minorHAnsi"/>
                <w:sz w:val="28"/>
                <w:szCs w:val="28"/>
              </w:rPr>
              <w:t>.</w:t>
            </w:r>
          </w:p>
          <w:p w:rsidR="006D2EF6" w:rsidRPr="00CF4D43" w:rsidRDefault="007561F4" w:rsidP="000A50B6">
            <w:pPr>
              <w:pStyle w:val="ListParagraph"/>
              <w:numPr>
                <w:ilvl w:val="0"/>
                <w:numId w:val="70"/>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Enseñe al estudiante como manejar el dinero, presupuesto, pagar factures.</w:t>
            </w:r>
          </w:p>
          <w:p w:rsidR="006D2EF6" w:rsidRPr="00CF4D43" w:rsidRDefault="007561F4" w:rsidP="000A50B6">
            <w:pPr>
              <w:pStyle w:val="ListParagraph"/>
              <w:numPr>
                <w:ilvl w:val="0"/>
                <w:numId w:val="70"/>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 xml:space="preserve">Enseñe al estudiante como cuidarse, y comunicar </w:t>
            </w:r>
            <w:r w:rsidR="0025485F" w:rsidRPr="00CF4D43">
              <w:rPr>
                <w:rFonts w:asciiTheme="minorHAnsi" w:hAnsiTheme="minorHAnsi"/>
                <w:sz w:val="28"/>
                <w:szCs w:val="28"/>
              </w:rPr>
              <w:t>información</w:t>
            </w:r>
            <w:r w:rsidRPr="00CF4D43">
              <w:rPr>
                <w:rFonts w:asciiTheme="minorHAnsi" w:hAnsiTheme="minorHAnsi"/>
                <w:sz w:val="28"/>
                <w:szCs w:val="28"/>
              </w:rPr>
              <w:t xml:space="preserve"> personal</w:t>
            </w:r>
            <w:r w:rsidR="006D2EF6" w:rsidRPr="00CF4D43">
              <w:rPr>
                <w:rFonts w:asciiTheme="minorHAnsi" w:hAnsiTheme="minorHAnsi"/>
                <w:sz w:val="28"/>
                <w:szCs w:val="28"/>
              </w:rPr>
              <w:t>.</w:t>
            </w:r>
          </w:p>
          <w:p w:rsidR="006D2EF6" w:rsidRPr="00CF4D43" w:rsidRDefault="007561F4" w:rsidP="00AF5354">
            <w:pPr>
              <w:pStyle w:val="ListParagraph"/>
              <w:numPr>
                <w:ilvl w:val="0"/>
                <w:numId w:val="70"/>
              </w:numPr>
              <w:spacing w:before="60" w:after="60" w:line="240" w:lineRule="auto"/>
              <w:contextualSpacing w:val="0"/>
              <w:rPr>
                <w:rFonts w:asciiTheme="minorHAnsi" w:hAnsiTheme="minorHAnsi"/>
                <w:sz w:val="28"/>
                <w:szCs w:val="28"/>
              </w:rPr>
            </w:pPr>
            <w:r w:rsidRPr="00CF4D43">
              <w:rPr>
                <w:rFonts w:asciiTheme="minorHAnsi" w:hAnsiTheme="minorHAnsi"/>
                <w:sz w:val="28"/>
                <w:szCs w:val="28"/>
              </w:rPr>
              <w:t xml:space="preserve">Enseñe al estudiante </w:t>
            </w:r>
            <w:r w:rsidR="00AF5354" w:rsidRPr="00CF4D43">
              <w:rPr>
                <w:rFonts w:asciiTheme="minorHAnsi" w:hAnsiTheme="minorHAnsi"/>
                <w:sz w:val="28"/>
                <w:szCs w:val="28"/>
              </w:rPr>
              <w:t>tener conciencia del</w:t>
            </w:r>
            <w:r w:rsidRPr="00CF4D43">
              <w:rPr>
                <w:rFonts w:asciiTheme="minorHAnsi" w:hAnsiTheme="minorHAnsi"/>
                <w:sz w:val="28"/>
                <w:szCs w:val="28"/>
              </w:rPr>
              <w:t xml:space="preserve"> abuso</w:t>
            </w:r>
            <w:r w:rsidR="006D2EF6" w:rsidRPr="00CF4D43">
              <w:rPr>
                <w:rFonts w:asciiTheme="minorHAnsi" w:hAnsiTheme="minorHAnsi"/>
                <w:sz w:val="28"/>
                <w:szCs w:val="28"/>
              </w:rPr>
              <w:t xml:space="preserve">, </w:t>
            </w:r>
            <w:r w:rsidR="0025485F" w:rsidRPr="00CF4D43">
              <w:rPr>
                <w:rFonts w:asciiTheme="minorHAnsi" w:hAnsiTheme="minorHAnsi"/>
                <w:sz w:val="28"/>
                <w:szCs w:val="28"/>
              </w:rPr>
              <w:t>prevención</w:t>
            </w:r>
            <w:r w:rsidR="00AF5354" w:rsidRPr="00CF4D43">
              <w:rPr>
                <w:rFonts w:asciiTheme="minorHAnsi" w:hAnsiTheme="minorHAnsi"/>
                <w:sz w:val="28"/>
                <w:szCs w:val="28"/>
              </w:rPr>
              <w:t xml:space="preserve"> y </w:t>
            </w:r>
            <w:r w:rsidR="0025485F" w:rsidRPr="00CF4D43">
              <w:rPr>
                <w:rFonts w:asciiTheme="minorHAnsi" w:hAnsiTheme="minorHAnsi"/>
                <w:sz w:val="28"/>
                <w:szCs w:val="28"/>
              </w:rPr>
              <w:t>reportar</w:t>
            </w:r>
            <w:r w:rsidR="00AF5354" w:rsidRPr="00CF4D43">
              <w:rPr>
                <w:rFonts w:asciiTheme="minorHAnsi" w:hAnsiTheme="minorHAnsi"/>
                <w:sz w:val="28"/>
                <w:szCs w:val="28"/>
              </w:rPr>
              <w:t xml:space="preserve"> incluyendo</w:t>
            </w:r>
            <w:r w:rsidR="006D2EF6" w:rsidRPr="00CF4D43">
              <w:rPr>
                <w:rFonts w:asciiTheme="minorHAnsi" w:hAnsiTheme="minorHAnsi"/>
                <w:sz w:val="28"/>
                <w:szCs w:val="28"/>
              </w:rPr>
              <w:t xml:space="preserve">: </w:t>
            </w:r>
            <w:r w:rsidR="0025485F" w:rsidRPr="00CF4D43">
              <w:rPr>
                <w:rFonts w:asciiTheme="minorHAnsi" w:hAnsiTheme="minorHAnsi"/>
                <w:sz w:val="28"/>
                <w:szCs w:val="28"/>
              </w:rPr>
              <w:t>físico</w:t>
            </w:r>
            <w:r w:rsidR="006D2EF6" w:rsidRPr="00CF4D43">
              <w:rPr>
                <w:rFonts w:asciiTheme="minorHAnsi" w:hAnsiTheme="minorHAnsi"/>
                <w:sz w:val="28"/>
                <w:szCs w:val="28"/>
              </w:rPr>
              <w:t xml:space="preserve">, sexual, verbal, </w:t>
            </w:r>
            <w:r w:rsidR="0025485F" w:rsidRPr="00CF4D43">
              <w:rPr>
                <w:rFonts w:asciiTheme="minorHAnsi" w:hAnsiTheme="minorHAnsi"/>
                <w:sz w:val="28"/>
                <w:szCs w:val="28"/>
              </w:rPr>
              <w:t>financia</w:t>
            </w:r>
            <w:r w:rsidR="006D2EF6" w:rsidRPr="00CF4D43">
              <w:rPr>
                <w:rFonts w:asciiTheme="minorHAnsi" w:hAnsiTheme="minorHAnsi"/>
                <w:sz w:val="28"/>
                <w:szCs w:val="28"/>
              </w:rPr>
              <w:t>, emo</w:t>
            </w:r>
            <w:r w:rsidR="00AF5354" w:rsidRPr="00CF4D43">
              <w:rPr>
                <w:rFonts w:asciiTheme="minorHAnsi" w:hAnsiTheme="minorHAnsi"/>
                <w:sz w:val="28"/>
                <w:szCs w:val="28"/>
              </w:rPr>
              <w:t>c</w:t>
            </w:r>
            <w:r w:rsidR="006D2EF6" w:rsidRPr="00CF4D43">
              <w:rPr>
                <w:rFonts w:asciiTheme="minorHAnsi" w:hAnsiTheme="minorHAnsi"/>
                <w:sz w:val="28"/>
                <w:szCs w:val="28"/>
              </w:rPr>
              <w:t xml:space="preserve">ional, </w:t>
            </w:r>
            <w:r w:rsidR="00AF5354" w:rsidRPr="00CF4D43">
              <w:rPr>
                <w:rFonts w:asciiTheme="minorHAnsi" w:hAnsiTheme="minorHAnsi"/>
                <w:sz w:val="28"/>
                <w:szCs w:val="28"/>
              </w:rPr>
              <w:t>y</w:t>
            </w:r>
            <w:r w:rsidR="006D2EF6" w:rsidRPr="00CF4D43">
              <w:rPr>
                <w:rFonts w:asciiTheme="minorHAnsi" w:hAnsiTheme="minorHAnsi"/>
                <w:sz w:val="28"/>
                <w:szCs w:val="28"/>
              </w:rPr>
              <w:t xml:space="preserve"> </w:t>
            </w:r>
            <w:r w:rsidR="00AF5354" w:rsidRPr="00CF4D43">
              <w:rPr>
                <w:rFonts w:asciiTheme="minorHAnsi" w:hAnsiTheme="minorHAnsi"/>
                <w:sz w:val="28"/>
                <w:szCs w:val="28"/>
              </w:rPr>
              <w:t>abandono</w:t>
            </w:r>
            <w:r w:rsidR="006D2EF6" w:rsidRPr="00CF4D43">
              <w:rPr>
                <w:rFonts w:asciiTheme="minorHAnsi" w:hAnsiTheme="minorHAnsi"/>
                <w:sz w:val="28"/>
                <w:szCs w:val="28"/>
              </w:rPr>
              <w:t>.</w:t>
            </w:r>
          </w:p>
        </w:tc>
      </w:tr>
      <w:tr w:rsidR="006D2EF6" w:rsidRPr="00CF4D43" w:rsidTr="006D2EF6">
        <w:tc>
          <w:tcPr>
            <w:tcW w:w="1728" w:type="dxa"/>
            <w:vAlign w:val="center"/>
          </w:tcPr>
          <w:p w:rsidR="00DB5980" w:rsidRDefault="00DB5980" w:rsidP="006D2EF6">
            <w:pPr>
              <w:jc w:val="center"/>
              <w:rPr>
                <w:rFonts w:asciiTheme="minorHAnsi" w:hAnsiTheme="minorHAnsi"/>
                <w:b/>
                <w:sz w:val="28"/>
                <w:szCs w:val="28"/>
              </w:rPr>
            </w:pPr>
          </w:p>
          <w:p w:rsidR="00DB5980" w:rsidRDefault="00DB5980" w:rsidP="00DB5980">
            <w:pPr>
              <w:jc w:val="center"/>
              <w:rPr>
                <w:rFonts w:asciiTheme="minorHAnsi" w:hAnsiTheme="minorHAnsi"/>
                <w:b/>
                <w:sz w:val="28"/>
                <w:szCs w:val="28"/>
              </w:rPr>
            </w:pPr>
            <w:r w:rsidRPr="00CF4D43">
              <w:rPr>
                <w:rFonts w:asciiTheme="minorHAnsi" w:hAnsiTheme="minorHAnsi"/>
                <w:b/>
                <w:sz w:val="28"/>
                <w:szCs w:val="28"/>
              </w:rPr>
              <w:t>Grado 11</w:t>
            </w:r>
          </w:p>
          <w:p w:rsidR="00DB5980" w:rsidRDefault="00DB5980" w:rsidP="006D2EF6">
            <w:pPr>
              <w:jc w:val="center"/>
              <w:rPr>
                <w:rFonts w:asciiTheme="minorHAnsi" w:hAnsiTheme="minorHAnsi"/>
                <w:b/>
                <w:sz w:val="28"/>
                <w:szCs w:val="28"/>
              </w:rPr>
            </w:pPr>
          </w:p>
          <w:p w:rsidR="00DB5980" w:rsidRDefault="00DB5980" w:rsidP="006D2EF6">
            <w:pPr>
              <w:jc w:val="center"/>
              <w:rPr>
                <w:rFonts w:asciiTheme="minorHAnsi" w:hAnsiTheme="minorHAnsi"/>
                <w:b/>
                <w:sz w:val="28"/>
                <w:szCs w:val="28"/>
              </w:rPr>
            </w:pPr>
          </w:p>
          <w:p w:rsidR="00DB5980" w:rsidRDefault="00DB5980" w:rsidP="006D2EF6">
            <w:pPr>
              <w:jc w:val="center"/>
              <w:rPr>
                <w:rFonts w:asciiTheme="minorHAnsi" w:hAnsiTheme="minorHAnsi"/>
                <w:b/>
                <w:sz w:val="28"/>
                <w:szCs w:val="28"/>
              </w:rPr>
            </w:pPr>
          </w:p>
          <w:p w:rsidR="00DB5980" w:rsidRDefault="00DB5980" w:rsidP="006D2EF6">
            <w:pPr>
              <w:jc w:val="center"/>
              <w:rPr>
                <w:rFonts w:asciiTheme="minorHAnsi" w:hAnsiTheme="minorHAnsi"/>
                <w:b/>
                <w:sz w:val="28"/>
                <w:szCs w:val="28"/>
              </w:rPr>
            </w:pPr>
          </w:p>
          <w:p w:rsidR="00DB5980" w:rsidRPr="00CF4D43" w:rsidRDefault="00DB5980" w:rsidP="00DB5980">
            <w:pPr>
              <w:jc w:val="center"/>
              <w:rPr>
                <w:rFonts w:asciiTheme="minorHAnsi" w:hAnsiTheme="minorHAnsi"/>
                <w:b/>
                <w:sz w:val="28"/>
                <w:szCs w:val="28"/>
              </w:rPr>
            </w:pPr>
            <w:r w:rsidRPr="00CF4D43">
              <w:rPr>
                <w:rFonts w:asciiTheme="minorHAnsi" w:hAnsiTheme="minorHAnsi"/>
                <w:b/>
                <w:sz w:val="28"/>
                <w:szCs w:val="28"/>
              </w:rPr>
              <w:t>Grado 11</w:t>
            </w:r>
          </w:p>
          <w:p w:rsidR="00DB5980" w:rsidRPr="00CF4D43" w:rsidRDefault="00DB5980" w:rsidP="00DB5980">
            <w:pPr>
              <w:jc w:val="center"/>
              <w:rPr>
                <w:rFonts w:asciiTheme="minorHAnsi" w:hAnsiTheme="minorHAnsi"/>
                <w:b/>
                <w:sz w:val="28"/>
                <w:szCs w:val="28"/>
              </w:rPr>
            </w:pPr>
            <w:r w:rsidRPr="00CF4D43">
              <w:rPr>
                <w:rFonts w:asciiTheme="minorHAnsi" w:hAnsiTheme="minorHAnsi"/>
                <w:b/>
                <w:i/>
              </w:rPr>
              <w:t>continuad</w:t>
            </w:r>
          </w:p>
        </w:tc>
        <w:tc>
          <w:tcPr>
            <w:tcW w:w="6840" w:type="dxa"/>
          </w:tcPr>
          <w:p w:rsidR="006D2EF6" w:rsidRPr="00CF4D43" w:rsidRDefault="0033600C" w:rsidP="000A50B6">
            <w:pPr>
              <w:pStyle w:val="ListParagraph"/>
              <w:numPr>
                <w:ilvl w:val="0"/>
                <w:numId w:val="71"/>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lastRenderedPageBreak/>
              <w:t xml:space="preserve">Conseguir </w:t>
            </w:r>
            <w:r w:rsidR="0025485F" w:rsidRPr="00CF4D43">
              <w:rPr>
                <w:rFonts w:asciiTheme="minorHAnsi" w:hAnsiTheme="minorHAnsi"/>
                <w:sz w:val="28"/>
                <w:szCs w:val="28"/>
              </w:rPr>
              <w:t>información</w:t>
            </w:r>
            <w:r w:rsidRPr="00CF4D43">
              <w:rPr>
                <w:rFonts w:asciiTheme="minorHAnsi" w:hAnsiTheme="minorHAnsi"/>
                <w:sz w:val="28"/>
                <w:szCs w:val="28"/>
              </w:rPr>
              <w:t xml:space="preserve"> sobre diferentes opciones de vivienda donde usted puede vivir con y sin apoyo</w:t>
            </w:r>
            <w:r w:rsidR="006D2EF6" w:rsidRPr="00CF4D43">
              <w:rPr>
                <w:rFonts w:asciiTheme="minorHAnsi" w:hAnsiTheme="minorHAnsi"/>
                <w:sz w:val="28"/>
                <w:szCs w:val="28"/>
              </w:rPr>
              <w:t>.</w:t>
            </w:r>
          </w:p>
          <w:p w:rsidR="006D2EF6" w:rsidRDefault="0033600C" w:rsidP="000A50B6">
            <w:pPr>
              <w:pStyle w:val="ListParagraph"/>
              <w:numPr>
                <w:ilvl w:val="0"/>
                <w:numId w:val="71"/>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 xml:space="preserve">Aprenda conocimientos en </w:t>
            </w:r>
            <w:r w:rsidR="0025485F" w:rsidRPr="00CF4D43">
              <w:rPr>
                <w:rFonts w:asciiTheme="minorHAnsi" w:hAnsiTheme="minorHAnsi"/>
                <w:sz w:val="28"/>
                <w:szCs w:val="28"/>
              </w:rPr>
              <w:t>cómo</w:t>
            </w:r>
            <w:r w:rsidRPr="00CF4D43">
              <w:rPr>
                <w:rFonts w:asciiTheme="minorHAnsi" w:hAnsiTheme="minorHAnsi"/>
                <w:sz w:val="28"/>
                <w:szCs w:val="28"/>
              </w:rPr>
              <w:t xml:space="preserve">, </w:t>
            </w:r>
            <w:r w:rsidR="00FB566A" w:rsidRPr="00CF4D43">
              <w:rPr>
                <w:rFonts w:asciiTheme="minorHAnsi" w:hAnsiTheme="minorHAnsi"/>
                <w:sz w:val="28"/>
                <w:szCs w:val="28"/>
              </w:rPr>
              <w:t>cuándo</w:t>
            </w:r>
            <w:r w:rsidRPr="00CF4D43">
              <w:rPr>
                <w:rFonts w:asciiTheme="minorHAnsi" w:hAnsiTheme="minorHAnsi"/>
                <w:sz w:val="28"/>
                <w:szCs w:val="28"/>
              </w:rPr>
              <w:t xml:space="preserve"> y </w:t>
            </w:r>
            <w:r w:rsidR="00FB566A" w:rsidRPr="00CF4D43">
              <w:rPr>
                <w:rFonts w:asciiTheme="minorHAnsi" w:hAnsiTheme="minorHAnsi"/>
                <w:sz w:val="28"/>
                <w:szCs w:val="28"/>
              </w:rPr>
              <w:t>dónde</w:t>
            </w:r>
            <w:r w:rsidRPr="00CF4D43">
              <w:rPr>
                <w:rFonts w:asciiTheme="minorHAnsi" w:hAnsiTheme="minorHAnsi"/>
                <w:sz w:val="28"/>
                <w:szCs w:val="28"/>
              </w:rPr>
              <w:t xml:space="preserve"> conseguir ayuda </w:t>
            </w:r>
            <w:r w:rsidR="0025485F" w:rsidRPr="00CF4D43">
              <w:rPr>
                <w:rFonts w:asciiTheme="minorHAnsi" w:hAnsiTheme="minorHAnsi"/>
                <w:sz w:val="28"/>
                <w:szCs w:val="28"/>
              </w:rPr>
              <w:t>médica</w:t>
            </w:r>
            <w:r w:rsidRPr="00CF4D43">
              <w:rPr>
                <w:rFonts w:asciiTheme="minorHAnsi" w:hAnsiTheme="minorHAnsi"/>
                <w:sz w:val="28"/>
                <w:szCs w:val="28"/>
              </w:rPr>
              <w:t xml:space="preserve"> y manejar su salud </w:t>
            </w:r>
            <w:r w:rsidR="0025485F" w:rsidRPr="00CF4D43">
              <w:rPr>
                <w:rFonts w:asciiTheme="minorHAnsi" w:hAnsiTheme="minorHAnsi"/>
                <w:sz w:val="28"/>
                <w:szCs w:val="28"/>
              </w:rPr>
              <w:t>física</w:t>
            </w:r>
            <w:r w:rsidRPr="00CF4D43">
              <w:rPr>
                <w:rFonts w:asciiTheme="minorHAnsi" w:hAnsiTheme="minorHAnsi"/>
                <w:sz w:val="28"/>
                <w:szCs w:val="28"/>
              </w:rPr>
              <w:t xml:space="preserve"> y cuidados de salud </w:t>
            </w:r>
            <w:r w:rsidR="00FB566A" w:rsidRPr="00CF4D43">
              <w:rPr>
                <w:rFonts w:asciiTheme="minorHAnsi" w:hAnsiTheme="minorHAnsi"/>
                <w:sz w:val="28"/>
                <w:szCs w:val="28"/>
              </w:rPr>
              <w:t xml:space="preserve">mental. </w:t>
            </w:r>
            <w:r w:rsidRPr="00CF4D43">
              <w:rPr>
                <w:rFonts w:asciiTheme="minorHAnsi" w:hAnsiTheme="minorHAnsi"/>
                <w:sz w:val="28"/>
                <w:szCs w:val="28"/>
              </w:rPr>
              <w:t xml:space="preserve">Practique hacer su propia </w:t>
            </w:r>
            <w:r w:rsidRPr="00CF4D43">
              <w:rPr>
                <w:rFonts w:asciiTheme="minorHAnsi" w:hAnsiTheme="minorHAnsi"/>
                <w:sz w:val="28"/>
                <w:szCs w:val="28"/>
              </w:rPr>
              <w:lastRenderedPageBreak/>
              <w:t xml:space="preserve">cita </w:t>
            </w:r>
            <w:r w:rsidR="0025485F" w:rsidRPr="00CF4D43">
              <w:rPr>
                <w:rFonts w:asciiTheme="minorHAnsi" w:hAnsiTheme="minorHAnsi"/>
                <w:sz w:val="28"/>
                <w:szCs w:val="28"/>
              </w:rPr>
              <w:t>médica</w:t>
            </w:r>
            <w:r w:rsidRPr="00CF4D43">
              <w:rPr>
                <w:rFonts w:asciiTheme="minorHAnsi" w:hAnsiTheme="minorHAnsi"/>
                <w:sz w:val="28"/>
                <w:szCs w:val="28"/>
              </w:rPr>
              <w:t xml:space="preserve">, mantenga los detalles de su </w:t>
            </w:r>
            <w:r w:rsidR="007561F4" w:rsidRPr="00CF4D43">
              <w:rPr>
                <w:rFonts w:asciiTheme="minorHAnsi" w:hAnsiTheme="minorHAnsi"/>
                <w:sz w:val="28"/>
                <w:szCs w:val="28"/>
              </w:rPr>
              <w:t xml:space="preserve">medicación, mantenga cualquier equipo </w:t>
            </w:r>
            <w:r w:rsidR="0025485F" w:rsidRPr="00CF4D43">
              <w:rPr>
                <w:rFonts w:asciiTheme="minorHAnsi" w:hAnsiTheme="minorHAnsi"/>
                <w:sz w:val="28"/>
                <w:szCs w:val="28"/>
              </w:rPr>
              <w:t>médico</w:t>
            </w:r>
            <w:r w:rsidR="007561F4" w:rsidRPr="00CF4D43">
              <w:rPr>
                <w:rFonts w:asciiTheme="minorHAnsi" w:hAnsiTheme="minorHAnsi"/>
                <w:sz w:val="28"/>
                <w:szCs w:val="28"/>
              </w:rPr>
              <w:t xml:space="preserve"> en buena </w:t>
            </w:r>
            <w:r w:rsidR="0025485F" w:rsidRPr="00CF4D43">
              <w:rPr>
                <w:rFonts w:asciiTheme="minorHAnsi" w:hAnsiTheme="minorHAnsi"/>
                <w:sz w:val="28"/>
                <w:szCs w:val="28"/>
              </w:rPr>
              <w:t>condición</w:t>
            </w:r>
            <w:r w:rsidR="006D2EF6" w:rsidRPr="00CF4D43">
              <w:rPr>
                <w:rFonts w:asciiTheme="minorHAnsi" w:hAnsiTheme="minorHAnsi"/>
                <w:sz w:val="28"/>
                <w:szCs w:val="28"/>
              </w:rPr>
              <w:t>, etc.</w:t>
            </w:r>
          </w:p>
          <w:p w:rsidR="00DB5980" w:rsidRPr="00CF4D43" w:rsidRDefault="00DB5980" w:rsidP="00DB5980">
            <w:pPr>
              <w:pStyle w:val="ListParagraph"/>
              <w:numPr>
                <w:ilvl w:val="0"/>
                <w:numId w:val="71"/>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Abra una cuenta de ahorros o de cheques, incluyendo una tarjeta de débito, y conocer las reglas de seguridad para usar tarjetas de débito o de crédito.</w:t>
            </w:r>
          </w:p>
          <w:p w:rsidR="00DB5980" w:rsidRPr="00CF4D43" w:rsidRDefault="00DB5980" w:rsidP="00DB5980">
            <w:pPr>
              <w:pStyle w:val="ListParagraph"/>
              <w:numPr>
                <w:ilvl w:val="0"/>
                <w:numId w:val="71"/>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Añada papeles escolares actualizados a su carpeta de Siga Adelante y actualice lo que ya esté ahí.</w:t>
            </w:r>
          </w:p>
          <w:p w:rsidR="00DB5980" w:rsidRPr="00CF4D43" w:rsidRDefault="00DB5980" w:rsidP="00DB5980">
            <w:pPr>
              <w:pStyle w:val="ListParagraph"/>
              <w:numPr>
                <w:ilvl w:val="0"/>
                <w:numId w:val="71"/>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Aprenda sobre aplicar por Ingresos de Seguridad Social.</w:t>
            </w:r>
          </w:p>
          <w:p w:rsidR="006D2EF6" w:rsidRPr="00CF4D43" w:rsidRDefault="006D2EF6" w:rsidP="006D2EF6">
            <w:pPr>
              <w:spacing w:before="60"/>
              <w:rPr>
                <w:rFonts w:asciiTheme="minorHAnsi" w:hAnsiTheme="minorHAnsi"/>
                <w:sz w:val="28"/>
                <w:szCs w:val="28"/>
              </w:rPr>
            </w:pPr>
          </w:p>
        </w:tc>
        <w:tc>
          <w:tcPr>
            <w:tcW w:w="5850" w:type="dxa"/>
          </w:tcPr>
          <w:p w:rsidR="006D2EF6" w:rsidRPr="00CF4D43" w:rsidRDefault="00AF5354" w:rsidP="000A50B6">
            <w:pPr>
              <w:pStyle w:val="ListParagraph"/>
              <w:numPr>
                <w:ilvl w:val="0"/>
                <w:numId w:val="71"/>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lastRenderedPageBreak/>
              <w:t xml:space="preserve">Enseñe a su estudiante sobre </w:t>
            </w:r>
            <w:r w:rsidR="0025485F" w:rsidRPr="00CF4D43">
              <w:rPr>
                <w:rFonts w:asciiTheme="minorHAnsi" w:hAnsiTheme="minorHAnsi"/>
                <w:sz w:val="28"/>
                <w:szCs w:val="28"/>
              </w:rPr>
              <w:t>prevención</w:t>
            </w:r>
            <w:r w:rsidRPr="00CF4D43">
              <w:rPr>
                <w:rFonts w:asciiTheme="minorHAnsi" w:hAnsiTheme="minorHAnsi"/>
                <w:sz w:val="28"/>
                <w:szCs w:val="28"/>
              </w:rPr>
              <w:t xml:space="preserve"> de sustancias</w:t>
            </w:r>
            <w:r w:rsidR="006D2EF6" w:rsidRPr="00CF4D43">
              <w:rPr>
                <w:rFonts w:asciiTheme="minorHAnsi" w:hAnsiTheme="minorHAnsi"/>
                <w:sz w:val="28"/>
                <w:szCs w:val="28"/>
              </w:rPr>
              <w:t>.</w:t>
            </w:r>
          </w:p>
          <w:p w:rsidR="006D2EF6" w:rsidRPr="00CF4D43" w:rsidRDefault="0025485F" w:rsidP="000A50B6">
            <w:pPr>
              <w:pStyle w:val="ListParagraph"/>
              <w:numPr>
                <w:ilvl w:val="0"/>
                <w:numId w:val="71"/>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Enseña</w:t>
            </w:r>
            <w:r w:rsidR="00AF5354" w:rsidRPr="00CF4D43">
              <w:rPr>
                <w:rFonts w:asciiTheme="minorHAnsi" w:hAnsiTheme="minorHAnsi"/>
                <w:sz w:val="28"/>
                <w:szCs w:val="28"/>
              </w:rPr>
              <w:t xml:space="preserve"> al estudiante como abrir una cuenta en el banco</w:t>
            </w:r>
            <w:r w:rsidR="006D2EF6" w:rsidRPr="00CF4D43">
              <w:rPr>
                <w:rFonts w:asciiTheme="minorHAnsi" w:hAnsiTheme="minorHAnsi"/>
                <w:sz w:val="28"/>
                <w:szCs w:val="28"/>
              </w:rPr>
              <w:t xml:space="preserve">, </w:t>
            </w:r>
            <w:r w:rsidR="00AF5354" w:rsidRPr="00CF4D43">
              <w:rPr>
                <w:rFonts w:asciiTheme="minorHAnsi" w:hAnsiTheme="minorHAnsi"/>
                <w:sz w:val="28"/>
                <w:szCs w:val="28"/>
              </w:rPr>
              <w:t xml:space="preserve">usar una tarjeta de </w:t>
            </w:r>
            <w:r w:rsidR="00FB566A" w:rsidRPr="00CF4D43">
              <w:rPr>
                <w:rFonts w:asciiTheme="minorHAnsi" w:hAnsiTheme="minorHAnsi"/>
                <w:sz w:val="28"/>
                <w:szCs w:val="28"/>
              </w:rPr>
              <w:t>débito</w:t>
            </w:r>
            <w:r w:rsidR="006D2EF6" w:rsidRPr="00CF4D43">
              <w:rPr>
                <w:rFonts w:asciiTheme="minorHAnsi" w:hAnsiTheme="minorHAnsi"/>
                <w:sz w:val="28"/>
                <w:szCs w:val="28"/>
              </w:rPr>
              <w:t xml:space="preserve">, </w:t>
            </w:r>
            <w:r w:rsidR="00AF5354" w:rsidRPr="00CF4D43">
              <w:rPr>
                <w:rFonts w:asciiTheme="minorHAnsi" w:hAnsiTheme="minorHAnsi"/>
                <w:sz w:val="28"/>
                <w:szCs w:val="28"/>
              </w:rPr>
              <w:t>usar</w:t>
            </w:r>
            <w:r w:rsidR="006D2EF6" w:rsidRPr="00CF4D43">
              <w:rPr>
                <w:rFonts w:asciiTheme="minorHAnsi" w:hAnsiTheme="minorHAnsi"/>
                <w:sz w:val="28"/>
                <w:szCs w:val="28"/>
              </w:rPr>
              <w:t xml:space="preserve"> </w:t>
            </w:r>
            <w:r w:rsidR="00AF5354" w:rsidRPr="00CF4D43">
              <w:rPr>
                <w:rFonts w:asciiTheme="minorHAnsi" w:hAnsiTheme="minorHAnsi"/>
                <w:sz w:val="28"/>
                <w:szCs w:val="28"/>
              </w:rPr>
              <w:t xml:space="preserve">tarjeta de </w:t>
            </w:r>
            <w:r w:rsidRPr="00CF4D43">
              <w:rPr>
                <w:rFonts w:asciiTheme="minorHAnsi" w:hAnsiTheme="minorHAnsi"/>
                <w:sz w:val="28"/>
                <w:szCs w:val="28"/>
              </w:rPr>
              <w:t>crédito</w:t>
            </w:r>
            <w:r w:rsidR="006D2EF6" w:rsidRPr="00CF4D43">
              <w:rPr>
                <w:rFonts w:asciiTheme="minorHAnsi" w:hAnsiTheme="minorHAnsi"/>
                <w:sz w:val="28"/>
                <w:szCs w:val="28"/>
              </w:rPr>
              <w:t xml:space="preserve">, </w:t>
            </w:r>
            <w:r w:rsidR="00AF5354" w:rsidRPr="00CF4D43">
              <w:rPr>
                <w:rFonts w:asciiTheme="minorHAnsi" w:hAnsiTheme="minorHAnsi"/>
                <w:sz w:val="28"/>
                <w:szCs w:val="28"/>
              </w:rPr>
              <w:t xml:space="preserve">y manejar sus propias </w:t>
            </w:r>
            <w:r w:rsidR="00AF5354" w:rsidRPr="00CF4D43">
              <w:rPr>
                <w:rFonts w:asciiTheme="minorHAnsi" w:hAnsiTheme="minorHAnsi"/>
                <w:sz w:val="28"/>
                <w:szCs w:val="28"/>
              </w:rPr>
              <w:lastRenderedPageBreak/>
              <w:t>finanzas</w:t>
            </w:r>
            <w:r w:rsidR="006D2EF6" w:rsidRPr="00CF4D43">
              <w:rPr>
                <w:rFonts w:asciiTheme="minorHAnsi" w:hAnsiTheme="minorHAnsi"/>
                <w:sz w:val="28"/>
                <w:szCs w:val="28"/>
              </w:rPr>
              <w:t>. (</w:t>
            </w:r>
            <w:r w:rsidR="00AF5354" w:rsidRPr="00CF4D43">
              <w:rPr>
                <w:rFonts w:asciiTheme="minorHAnsi" w:hAnsiTheme="minorHAnsi"/>
                <w:sz w:val="28"/>
                <w:szCs w:val="28"/>
              </w:rPr>
              <w:t xml:space="preserve">Aprenda sobre </w:t>
            </w:r>
            <w:r w:rsidR="00FB566A" w:rsidRPr="00CF4D43">
              <w:rPr>
                <w:rFonts w:asciiTheme="minorHAnsi" w:hAnsiTheme="minorHAnsi"/>
                <w:sz w:val="28"/>
                <w:szCs w:val="28"/>
              </w:rPr>
              <w:t>límite</w:t>
            </w:r>
            <w:r w:rsidR="00AF5354" w:rsidRPr="00CF4D43">
              <w:rPr>
                <w:rFonts w:asciiTheme="minorHAnsi" w:hAnsiTheme="minorHAnsi"/>
                <w:sz w:val="28"/>
                <w:szCs w:val="28"/>
              </w:rPr>
              <w:t xml:space="preserve"> de</w:t>
            </w:r>
            <w:r w:rsidR="006D2EF6" w:rsidRPr="00CF4D43">
              <w:rPr>
                <w:rFonts w:asciiTheme="minorHAnsi" w:hAnsiTheme="minorHAnsi"/>
                <w:sz w:val="28"/>
                <w:szCs w:val="28"/>
              </w:rPr>
              <w:t xml:space="preserve"> </w:t>
            </w:r>
            <w:r w:rsidR="00AF5354" w:rsidRPr="00CF4D43">
              <w:rPr>
                <w:rFonts w:asciiTheme="minorHAnsi" w:hAnsiTheme="minorHAnsi"/>
                <w:sz w:val="28"/>
                <w:szCs w:val="28"/>
              </w:rPr>
              <w:t>finanza</w:t>
            </w:r>
            <w:r w:rsidR="006D2EF6" w:rsidRPr="00CF4D43">
              <w:rPr>
                <w:rFonts w:asciiTheme="minorHAnsi" w:hAnsiTheme="minorHAnsi"/>
                <w:sz w:val="28"/>
                <w:szCs w:val="28"/>
              </w:rPr>
              <w:t xml:space="preserve"> </w:t>
            </w:r>
            <w:r w:rsidR="00AF5354" w:rsidRPr="00CF4D43">
              <w:rPr>
                <w:rFonts w:asciiTheme="minorHAnsi" w:hAnsiTheme="minorHAnsi"/>
                <w:sz w:val="28"/>
                <w:szCs w:val="28"/>
              </w:rPr>
              <w:t xml:space="preserve">para </w:t>
            </w:r>
            <w:r w:rsidRPr="00CF4D43">
              <w:rPr>
                <w:rFonts w:asciiTheme="minorHAnsi" w:hAnsiTheme="minorHAnsi"/>
                <w:sz w:val="28"/>
                <w:szCs w:val="28"/>
              </w:rPr>
              <w:t>reducir</w:t>
            </w:r>
            <w:r w:rsidR="00AF5354" w:rsidRPr="00CF4D43">
              <w:rPr>
                <w:rFonts w:asciiTheme="minorHAnsi" w:hAnsiTheme="minorHAnsi"/>
                <w:sz w:val="28"/>
                <w:szCs w:val="28"/>
              </w:rPr>
              <w:t xml:space="preserve"> un </w:t>
            </w:r>
            <w:r w:rsidRPr="00CF4D43">
              <w:rPr>
                <w:rFonts w:asciiTheme="minorHAnsi" w:hAnsiTheme="minorHAnsi"/>
                <w:sz w:val="28"/>
                <w:szCs w:val="28"/>
              </w:rPr>
              <w:t>posible</w:t>
            </w:r>
            <w:r w:rsidR="00AF5354" w:rsidRPr="00CF4D43">
              <w:rPr>
                <w:rFonts w:asciiTheme="minorHAnsi" w:hAnsiTheme="minorHAnsi"/>
                <w:sz w:val="28"/>
                <w:szCs w:val="28"/>
              </w:rPr>
              <w:t xml:space="preserve"> impacto en beneficios</w:t>
            </w:r>
            <w:r w:rsidR="006D2EF6" w:rsidRPr="00CF4D43">
              <w:rPr>
                <w:rFonts w:asciiTheme="minorHAnsi" w:hAnsiTheme="minorHAnsi"/>
                <w:sz w:val="28"/>
                <w:szCs w:val="28"/>
              </w:rPr>
              <w:t>.)</w:t>
            </w:r>
          </w:p>
          <w:p w:rsidR="006D2EF6" w:rsidRDefault="00AF5354" w:rsidP="00AF5354">
            <w:pPr>
              <w:pStyle w:val="ListParagraph"/>
              <w:numPr>
                <w:ilvl w:val="0"/>
                <w:numId w:val="71"/>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Enseñe al estudiante como comparar costos en comida y utensilios de casa</w:t>
            </w:r>
            <w:r w:rsidR="006D2EF6" w:rsidRPr="00CF4D43">
              <w:rPr>
                <w:rFonts w:asciiTheme="minorHAnsi" w:hAnsiTheme="minorHAnsi"/>
                <w:sz w:val="28"/>
                <w:szCs w:val="28"/>
              </w:rPr>
              <w:t xml:space="preserve"> (</w:t>
            </w:r>
            <w:r w:rsidR="0025485F" w:rsidRPr="00CF4D43">
              <w:rPr>
                <w:rFonts w:asciiTheme="minorHAnsi" w:hAnsiTheme="minorHAnsi"/>
                <w:sz w:val="28"/>
                <w:szCs w:val="28"/>
              </w:rPr>
              <w:t>electrodomésticos</w:t>
            </w:r>
            <w:r w:rsidR="006D2EF6" w:rsidRPr="00CF4D43">
              <w:rPr>
                <w:rFonts w:asciiTheme="minorHAnsi" w:hAnsiTheme="minorHAnsi"/>
                <w:sz w:val="28"/>
                <w:szCs w:val="28"/>
              </w:rPr>
              <w:t xml:space="preserve">, </w:t>
            </w:r>
            <w:r w:rsidRPr="00CF4D43">
              <w:rPr>
                <w:rFonts w:asciiTheme="minorHAnsi" w:hAnsiTheme="minorHAnsi"/>
                <w:sz w:val="28"/>
                <w:szCs w:val="28"/>
              </w:rPr>
              <w:t>ropa blanca</w:t>
            </w:r>
            <w:r w:rsidR="006D2EF6" w:rsidRPr="00CF4D43">
              <w:rPr>
                <w:rFonts w:asciiTheme="minorHAnsi" w:hAnsiTheme="minorHAnsi"/>
                <w:sz w:val="28"/>
                <w:szCs w:val="28"/>
              </w:rPr>
              <w:t>, etc.)</w:t>
            </w:r>
          </w:p>
          <w:p w:rsidR="00DB5980" w:rsidRPr="00CF4D43" w:rsidRDefault="00DB5980" w:rsidP="00DB5980">
            <w:pPr>
              <w:pStyle w:val="ListParagraph"/>
              <w:numPr>
                <w:ilvl w:val="0"/>
                <w:numId w:val="71"/>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 xml:space="preserve">Dígale al estudiante y su familia sobre los derechos legales de los estudiantes que serán transferidos al estudiante </w:t>
            </w:r>
            <w:r w:rsidR="00EC653B" w:rsidRPr="00CF4D43">
              <w:rPr>
                <w:rFonts w:asciiTheme="minorHAnsi" w:hAnsiTheme="minorHAnsi"/>
                <w:sz w:val="28"/>
                <w:szCs w:val="28"/>
              </w:rPr>
              <w:t>a los</w:t>
            </w:r>
            <w:r w:rsidRPr="00CF4D43">
              <w:rPr>
                <w:rFonts w:asciiTheme="minorHAnsi" w:hAnsiTheme="minorHAnsi"/>
                <w:sz w:val="28"/>
                <w:szCs w:val="28"/>
              </w:rPr>
              <w:t xml:space="preserve"> 18 años.</w:t>
            </w:r>
          </w:p>
          <w:p w:rsidR="00DB5980" w:rsidRPr="00CF4D43" w:rsidRDefault="00DB5980" w:rsidP="00DB5980">
            <w:pPr>
              <w:pStyle w:val="ListParagraph"/>
              <w:numPr>
                <w:ilvl w:val="0"/>
                <w:numId w:val="71"/>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Enseñe al estudiantes cómo protegerse contra el robo de identidad personal y mantener la información personal segura (número de seguro social, información de salud, información de tarjeta de débito, etc.)</w:t>
            </w:r>
          </w:p>
        </w:tc>
      </w:tr>
      <w:tr w:rsidR="00AF79CF" w:rsidRPr="00CF4D43" w:rsidTr="006D2EF6">
        <w:tc>
          <w:tcPr>
            <w:tcW w:w="1728" w:type="dxa"/>
            <w:vAlign w:val="center"/>
          </w:tcPr>
          <w:p w:rsidR="00AF79CF" w:rsidRPr="00CF4D43" w:rsidRDefault="00AF79CF" w:rsidP="00AF79CF">
            <w:pPr>
              <w:jc w:val="center"/>
              <w:rPr>
                <w:rFonts w:asciiTheme="minorHAnsi" w:hAnsiTheme="minorHAnsi"/>
                <w:b/>
                <w:sz w:val="28"/>
                <w:szCs w:val="28"/>
              </w:rPr>
            </w:pPr>
          </w:p>
        </w:tc>
        <w:tc>
          <w:tcPr>
            <w:tcW w:w="6840" w:type="dxa"/>
            <w:shd w:val="clear" w:color="auto" w:fill="ECAACD"/>
          </w:tcPr>
          <w:p w:rsidR="00AF79CF" w:rsidRPr="00CF4D43" w:rsidRDefault="00AF79CF" w:rsidP="00AF79CF">
            <w:pPr>
              <w:spacing w:before="60" w:after="60"/>
              <w:jc w:val="center"/>
              <w:rPr>
                <w:rFonts w:asciiTheme="minorHAnsi" w:hAnsiTheme="minorHAnsi"/>
                <w:b/>
                <w:sz w:val="28"/>
                <w:szCs w:val="28"/>
              </w:rPr>
            </w:pPr>
            <w:r w:rsidRPr="00CF4D43">
              <w:rPr>
                <w:rFonts w:asciiTheme="minorHAnsi" w:hAnsiTheme="minorHAnsi"/>
                <w:b/>
                <w:sz w:val="28"/>
                <w:szCs w:val="28"/>
              </w:rPr>
              <w:t>Estudiante con Familia</w:t>
            </w:r>
          </w:p>
        </w:tc>
        <w:tc>
          <w:tcPr>
            <w:tcW w:w="5850" w:type="dxa"/>
            <w:shd w:val="clear" w:color="auto" w:fill="ECAACD"/>
          </w:tcPr>
          <w:p w:rsidR="00AF79CF" w:rsidRPr="00CF4D43" w:rsidRDefault="00AF79CF" w:rsidP="00AF79CF">
            <w:pPr>
              <w:spacing w:before="60" w:after="60"/>
              <w:jc w:val="center"/>
              <w:rPr>
                <w:rFonts w:asciiTheme="minorHAnsi" w:hAnsiTheme="minorHAnsi"/>
                <w:b/>
                <w:sz w:val="28"/>
                <w:szCs w:val="28"/>
              </w:rPr>
            </w:pPr>
            <w:r w:rsidRPr="00CF4D43">
              <w:rPr>
                <w:rFonts w:asciiTheme="minorHAnsi" w:hAnsiTheme="minorHAnsi"/>
                <w:b/>
                <w:sz w:val="28"/>
                <w:szCs w:val="28"/>
              </w:rPr>
              <w:t xml:space="preserve">Maestro/Personal u otro Miembro Equipo IEP </w:t>
            </w:r>
          </w:p>
        </w:tc>
      </w:tr>
      <w:tr w:rsidR="006D2EF6" w:rsidRPr="00CF4D43" w:rsidTr="006D2EF6">
        <w:tc>
          <w:tcPr>
            <w:tcW w:w="1728" w:type="dxa"/>
            <w:vAlign w:val="center"/>
          </w:tcPr>
          <w:p w:rsidR="006D2EF6" w:rsidRPr="00CF4D43" w:rsidRDefault="00C00388" w:rsidP="006D2EF6">
            <w:pPr>
              <w:jc w:val="center"/>
              <w:rPr>
                <w:rFonts w:asciiTheme="minorHAnsi" w:hAnsiTheme="minorHAnsi"/>
                <w:b/>
                <w:sz w:val="28"/>
                <w:szCs w:val="28"/>
              </w:rPr>
            </w:pPr>
            <w:r w:rsidRPr="00CF4D43">
              <w:rPr>
                <w:rFonts w:asciiTheme="minorHAnsi" w:hAnsiTheme="minorHAnsi"/>
                <w:b/>
                <w:sz w:val="28"/>
                <w:szCs w:val="28"/>
              </w:rPr>
              <w:t xml:space="preserve">Grado </w:t>
            </w:r>
            <w:r w:rsidR="006D2EF6" w:rsidRPr="00CF4D43">
              <w:rPr>
                <w:rFonts w:asciiTheme="minorHAnsi" w:hAnsiTheme="minorHAnsi"/>
                <w:b/>
                <w:sz w:val="28"/>
                <w:szCs w:val="28"/>
              </w:rPr>
              <w:t>12</w:t>
            </w:r>
          </w:p>
        </w:tc>
        <w:tc>
          <w:tcPr>
            <w:tcW w:w="6840" w:type="dxa"/>
          </w:tcPr>
          <w:p w:rsidR="009D046D" w:rsidRPr="00CF4D43" w:rsidRDefault="0025485F" w:rsidP="009D046D">
            <w:pPr>
              <w:pStyle w:val="ListParagraph"/>
              <w:numPr>
                <w:ilvl w:val="0"/>
                <w:numId w:val="72"/>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Regístrese</w:t>
            </w:r>
            <w:r w:rsidR="009D046D" w:rsidRPr="00CF4D43">
              <w:rPr>
                <w:rFonts w:asciiTheme="minorHAnsi" w:hAnsiTheme="minorHAnsi"/>
                <w:sz w:val="28"/>
                <w:szCs w:val="28"/>
              </w:rPr>
              <w:t xml:space="preserve"> en el Servicio Selectivo dentro de los 30 días de su 18 cumpleaños. (Hombres)</w:t>
            </w:r>
          </w:p>
          <w:p w:rsidR="006D2EF6" w:rsidRPr="00CF4D43" w:rsidRDefault="0025485F" w:rsidP="000A50B6">
            <w:pPr>
              <w:pStyle w:val="ListParagraph"/>
              <w:numPr>
                <w:ilvl w:val="0"/>
                <w:numId w:val="72"/>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Regístrese</w:t>
            </w:r>
            <w:r w:rsidR="009D046D" w:rsidRPr="00CF4D43">
              <w:rPr>
                <w:rFonts w:asciiTheme="minorHAnsi" w:hAnsiTheme="minorHAnsi"/>
                <w:sz w:val="28"/>
                <w:szCs w:val="28"/>
              </w:rPr>
              <w:t xml:space="preserve"> para votar después de cumplir</w:t>
            </w:r>
            <w:r w:rsidR="006D2EF6" w:rsidRPr="00CF4D43">
              <w:rPr>
                <w:rFonts w:asciiTheme="minorHAnsi" w:hAnsiTheme="minorHAnsi"/>
                <w:sz w:val="28"/>
                <w:szCs w:val="28"/>
              </w:rPr>
              <w:t xml:space="preserve"> 18.</w:t>
            </w:r>
          </w:p>
          <w:p w:rsidR="006D2EF6" w:rsidRPr="00CF4D43" w:rsidRDefault="006D2EF6" w:rsidP="000A50B6">
            <w:pPr>
              <w:pStyle w:val="ListParagraph"/>
              <w:numPr>
                <w:ilvl w:val="0"/>
                <w:numId w:val="72"/>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Finali</w:t>
            </w:r>
            <w:r w:rsidR="009D046D" w:rsidRPr="00CF4D43">
              <w:rPr>
                <w:rFonts w:asciiTheme="minorHAnsi" w:hAnsiTheme="minorHAnsi"/>
                <w:sz w:val="28"/>
                <w:szCs w:val="28"/>
              </w:rPr>
              <w:t>c</w:t>
            </w:r>
            <w:r w:rsidRPr="00CF4D43">
              <w:rPr>
                <w:rFonts w:asciiTheme="minorHAnsi" w:hAnsiTheme="minorHAnsi"/>
                <w:sz w:val="28"/>
                <w:szCs w:val="28"/>
              </w:rPr>
              <w:t xml:space="preserve">e </w:t>
            </w:r>
            <w:r w:rsidR="009D046D" w:rsidRPr="00CF4D43">
              <w:rPr>
                <w:rFonts w:asciiTheme="minorHAnsi" w:hAnsiTheme="minorHAnsi"/>
                <w:sz w:val="28"/>
                <w:szCs w:val="28"/>
              </w:rPr>
              <w:t>su plan para vida independiente y desarrolle un presupuesto personal</w:t>
            </w:r>
            <w:r w:rsidRPr="00CF4D43">
              <w:rPr>
                <w:rFonts w:asciiTheme="minorHAnsi" w:hAnsiTheme="minorHAnsi"/>
                <w:sz w:val="28"/>
                <w:szCs w:val="28"/>
              </w:rPr>
              <w:t xml:space="preserve"> (</w:t>
            </w:r>
            <w:r w:rsidR="009D046D" w:rsidRPr="00CF4D43">
              <w:rPr>
                <w:rFonts w:asciiTheme="minorHAnsi" w:hAnsiTheme="minorHAnsi"/>
                <w:sz w:val="28"/>
                <w:szCs w:val="28"/>
              </w:rPr>
              <w:t>vivienda</w:t>
            </w:r>
            <w:r w:rsidRPr="00CF4D43">
              <w:rPr>
                <w:rFonts w:asciiTheme="minorHAnsi" w:hAnsiTheme="minorHAnsi"/>
                <w:sz w:val="28"/>
                <w:szCs w:val="28"/>
              </w:rPr>
              <w:t xml:space="preserve">, </w:t>
            </w:r>
            <w:r w:rsidR="009D046D" w:rsidRPr="00CF4D43">
              <w:rPr>
                <w:rFonts w:asciiTheme="minorHAnsi" w:hAnsiTheme="minorHAnsi"/>
                <w:sz w:val="28"/>
                <w:szCs w:val="28"/>
              </w:rPr>
              <w:t>comida</w:t>
            </w:r>
            <w:r w:rsidRPr="00CF4D43">
              <w:rPr>
                <w:rFonts w:asciiTheme="minorHAnsi" w:hAnsiTheme="minorHAnsi"/>
                <w:sz w:val="28"/>
                <w:szCs w:val="28"/>
              </w:rPr>
              <w:t xml:space="preserve">, </w:t>
            </w:r>
            <w:r w:rsidR="009D046D" w:rsidRPr="00CF4D43">
              <w:rPr>
                <w:rFonts w:asciiTheme="minorHAnsi" w:hAnsiTheme="minorHAnsi"/>
                <w:sz w:val="28"/>
                <w:szCs w:val="28"/>
              </w:rPr>
              <w:t>descanso</w:t>
            </w:r>
            <w:r w:rsidRPr="00CF4D43">
              <w:rPr>
                <w:rFonts w:asciiTheme="minorHAnsi" w:hAnsiTheme="minorHAnsi"/>
                <w:sz w:val="28"/>
                <w:szCs w:val="28"/>
              </w:rPr>
              <w:t xml:space="preserve">, </w:t>
            </w:r>
            <w:r w:rsidR="009D046D" w:rsidRPr="00CF4D43">
              <w:rPr>
                <w:rFonts w:asciiTheme="minorHAnsi" w:hAnsiTheme="minorHAnsi"/>
                <w:sz w:val="28"/>
                <w:szCs w:val="28"/>
              </w:rPr>
              <w:t>transporte</w:t>
            </w:r>
            <w:r w:rsidRPr="00CF4D43">
              <w:rPr>
                <w:rFonts w:asciiTheme="minorHAnsi" w:hAnsiTheme="minorHAnsi"/>
                <w:sz w:val="28"/>
                <w:szCs w:val="28"/>
              </w:rPr>
              <w:t>, etc.)</w:t>
            </w:r>
          </w:p>
          <w:p w:rsidR="009D046D" w:rsidRPr="00CF4D43" w:rsidRDefault="009D046D" w:rsidP="000A50B6">
            <w:pPr>
              <w:pStyle w:val="ListParagraph"/>
              <w:numPr>
                <w:ilvl w:val="0"/>
                <w:numId w:val="72"/>
              </w:numPr>
              <w:spacing w:before="60" w:after="80" w:line="240" w:lineRule="auto"/>
              <w:contextualSpacing w:val="0"/>
              <w:rPr>
                <w:rFonts w:asciiTheme="minorHAnsi" w:hAnsiTheme="minorHAnsi"/>
                <w:sz w:val="28"/>
                <w:szCs w:val="28"/>
              </w:rPr>
            </w:pPr>
            <w:r w:rsidRPr="00CF4D43">
              <w:rPr>
                <w:rFonts w:asciiTheme="minorHAnsi" w:hAnsiTheme="minorHAnsi"/>
                <w:sz w:val="28"/>
                <w:szCs w:val="28"/>
              </w:rPr>
              <w:t xml:space="preserve">Administre su salud física y las necesidades de atención de salud mental. La práctica de hacer sus citas médicas y llevar un registro de sus medicamentos, </w:t>
            </w:r>
            <w:r w:rsidR="0025485F" w:rsidRPr="00CF4D43">
              <w:rPr>
                <w:rFonts w:asciiTheme="minorHAnsi" w:hAnsiTheme="minorHAnsi"/>
                <w:sz w:val="28"/>
                <w:szCs w:val="28"/>
              </w:rPr>
              <w:t>etc.</w:t>
            </w:r>
          </w:p>
          <w:p w:rsidR="006D2EF6" w:rsidRPr="00CF4D43" w:rsidRDefault="009D046D" w:rsidP="009D046D">
            <w:pPr>
              <w:pStyle w:val="ListParagraph"/>
              <w:numPr>
                <w:ilvl w:val="0"/>
                <w:numId w:val="72"/>
              </w:numPr>
              <w:spacing w:before="60" w:after="80" w:line="240" w:lineRule="auto"/>
              <w:contextualSpacing w:val="0"/>
              <w:rPr>
                <w:rFonts w:asciiTheme="minorHAnsi" w:hAnsiTheme="minorHAnsi"/>
                <w:sz w:val="28"/>
                <w:szCs w:val="28"/>
              </w:rPr>
            </w:pPr>
            <w:r w:rsidRPr="00CF4D43">
              <w:rPr>
                <w:rFonts w:asciiTheme="minorHAnsi" w:hAnsiTheme="minorHAnsi"/>
                <w:sz w:val="28"/>
                <w:szCs w:val="28"/>
              </w:rPr>
              <w:t>Actualice su Carpeta de Siga Adelante</w:t>
            </w:r>
          </w:p>
        </w:tc>
        <w:tc>
          <w:tcPr>
            <w:tcW w:w="5850" w:type="dxa"/>
          </w:tcPr>
          <w:p w:rsidR="006D2EF6" w:rsidRPr="00CF4D43" w:rsidRDefault="009D046D" w:rsidP="000A50B6">
            <w:pPr>
              <w:pStyle w:val="ListParagraph"/>
              <w:numPr>
                <w:ilvl w:val="0"/>
                <w:numId w:val="72"/>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Enseñe al estudiante como hacer los impuestos (taxes)</w:t>
            </w:r>
            <w:r w:rsidR="006D2EF6" w:rsidRPr="00CF4D43">
              <w:rPr>
                <w:rFonts w:asciiTheme="minorHAnsi" w:hAnsiTheme="minorHAnsi"/>
                <w:sz w:val="28"/>
                <w:szCs w:val="28"/>
              </w:rPr>
              <w:t>.</w:t>
            </w:r>
          </w:p>
          <w:p w:rsidR="006D2EF6" w:rsidRPr="00CF4D43" w:rsidRDefault="009D046D" w:rsidP="000A50B6">
            <w:pPr>
              <w:pStyle w:val="ListParagraph"/>
              <w:numPr>
                <w:ilvl w:val="0"/>
                <w:numId w:val="72"/>
              </w:numPr>
              <w:spacing w:before="60" w:after="0" w:line="240" w:lineRule="auto"/>
              <w:contextualSpacing w:val="0"/>
              <w:rPr>
                <w:rFonts w:asciiTheme="minorHAnsi" w:hAnsiTheme="minorHAnsi"/>
                <w:sz w:val="28"/>
                <w:szCs w:val="28"/>
              </w:rPr>
            </w:pPr>
            <w:r w:rsidRPr="00CF4D43">
              <w:rPr>
                <w:rFonts w:asciiTheme="minorHAnsi" w:hAnsiTheme="minorHAnsi"/>
                <w:sz w:val="28"/>
                <w:szCs w:val="28"/>
              </w:rPr>
              <w:t>Enseñe al estudiante sobre los derechos legales y responsabilidades de un adulto</w:t>
            </w:r>
            <w:r w:rsidR="006D2EF6" w:rsidRPr="00CF4D43">
              <w:rPr>
                <w:rFonts w:asciiTheme="minorHAnsi" w:hAnsiTheme="minorHAnsi"/>
                <w:sz w:val="28"/>
                <w:szCs w:val="28"/>
              </w:rPr>
              <w:t xml:space="preserve"> (18 </w:t>
            </w:r>
            <w:r w:rsidRPr="00CF4D43">
              <w:rPr>
                <w:rFonts w:asciiTheme="minorHAnsi" w:hAnsiTheme="minorHAnsi"/>
                <w:sz w:val="28"/>
                <w:szCs w:val="28"/>
              </w:rPr>
              <w:t>años de edad</w:t>
            </w:r>
            <w:r w:rsidR="006D2EF6" w:rsidRPr="00CF4D43">
              <w:rPr>
                <w:rFonts w:asciiTheme="minorHAnsi" w:hAnsiTheme="minorHAnsi"/>
                <w:sz w:val="28"/>
                <w:szCs w:val="28"/>
              </w:rPr>
              <w:t>.)</w:t>
            </w:r>
          </w:p>
          <w:p w:rsidR="006D2EF6" w:rsidRPr="00CF4D43" w:rsidRDefault="006D2EF6" w:rsidP="006D2EF6">
            <w:pPr>
              <w:spacing w:before="60"/>
              <w:rPr>
                <w:rFonts w:asciiTheme="minorHAnsi" w:hAnsiTheme="minorHAnsi"/>
                <w:sz w:val="28"/>
                <w:szCs w:val="28"/>
              </w:rPr>
            </w:pPr>
          </w:p>
        </w:tc>
      </w:tr>
    </w:tbl>
    <w:p w:rsidR="006D2EF6" w:rsidRPr="00CF4D43" w:rsidRDefault="006D2EF6" w:rsidP="006D2EF6">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6750"/>
        <w:gridCol w:w="6030"/>
      </w:tblGrid>
      <w:tr w:rsidR="006D2EF6" w:rsidRPr="00CF4D43" w:rsidTr="006D2EF6">
        <w:tc>
          <w:tcPr>
            <w:tcW w:w="14508" w:type="dxa"/>
            <w:gridSpan w:val="3"/>
            <w:shd w:val="clear" w:color="auto" w:fill="C6D9F1" w:themeFill="text2" w:themeFillTint="33"/>
          </w:tcPr>
          <w:p w:rsidR="006D2EF6" w:rsidRPr="00CF4D43" w:rsidRDefault="009D046D" w:rsidP="009D046D">
            <w:pPr>
              <w:spacing w:before="120"/>
              <w:jc w:val="center"/>
              <w:rPr>
                <w:rFonts w:asciiTheme="minorHAnsi" w:hAnsiTheme="minorHAnsi"/>
                <w:b/>
                <w:sz w:val="40"/>
                <w:szCs w:val="40"/>
              </w:rPr>
            </w:pPr>
            <w:r w:rsidRPr="00CF4D43">
              <w:rPr>
                <w:rFonts w:asciiTheme="minorHAnsi" w:hAnsiTheme="minorHAnsi"/>
                <w:b/>
                <w:sz w:val="40"/>
                <w:szCs w:val="40"/>
              </w:rPr>
              <w:lastRenderedPageBreak/>
              <w:t>Servicio de Adultos</w:t>
            </w:r>
            <w:r w:rsidR="006D2EF6" w:rsidRPr="00CF4D43">
              <w:rPr>
                <w:rFonts w:asciiTheme="minorHAnsi" w:hAnsiTheme="minorHAnsi"/>
                <w:b/>
                <w:sz w:val="40"/>
                <w:szCs w:val="40"/>
              </w:rPr>
              <w:t xml:space="preserve">  ~ </w:t>
            </w:r>
            <w:r w:rsidRPr="00CF4D43">
              <w:rPr>
                <w:rFonts w:asciiTheme="minorHAnsi" w:hAnsiTheme="minorHAnsi"/>
                <w:b/>
                <w:sz w:val="40"/>
                <w:szCs w:val="40"/>
              </w:rPr>
              <w:t>Actividades Sugeridas</w:t>
            </w:r>
          </w:p>
        </w:tc>
      </w:tr>
      <w:tr w:rsidR="00AF79CF" w:rsidRPr="00CF4D43" w:rsidTr="006D2EF6">
        <w:tc>
          <w:tcPr>
            <w:tcW w:w="1728" w:type="dxa"/>
            <w:vAlign w:val="center"/>
          </w:tcPr>
          <w:p w:rsidR="00AF79CF" w:rsidRPr="00CF4D43" w:rsidRDefault="00AF79CF" w:rsidP="00AF79CF">
            <w:pPr>
              <w:jc w:val="center"/>
              <w:rPr>
                <w:rFonts w:asciiTheme="minorHAnsi" w:hAnsiTheme="minorHAnsi"/>
                <w:b/>
                <w:sz w:val="28"/>
                <w:szCs w:val="28"/>
              </w:rPr>
            </w:pPr>
          </w:p>
        </w:tc>
        <w:tc>
          <w:tcPr>
            <w:tcW w:w="6750" w:type="dxa"/>
            <w:shd w:val="clear" w:color="auto" w:fill="C6D9F1" w:themeFill="text2" w:themeFillTint="33"/>
          </w:tcPr>
          <w:p w:rsidR="00AF79CF" w:rsidRPr="00CF4D43" w:rsidRDefault="00AF79CF" w:rsidP="00AF79CF">
            <w:pPr>
              <w:spacing w:before="60" w:after="60"/>
              <w:jc w:val="center"/>
              <w:rPr>
                <w:rFonts w:asciiTheme="minorHAnsi" w:hAnsiTheme="minorHAnsi"/>
                <w:b/>
                <w:sz w:val="28"/>
                <w:szCs w:val="28"/>
              </w:rPr>
            </w:pPr>
            <w:r w:rsidRPr="00CF4D43">
              <w:rPr>
                <w:rFonts w:asciiTheme="minorHAnsi" w:hAnsiTheme="minorHAnsi"/>
                <w:b/>
                <w:sz w:val="28"/>
                <w:szCs w:val="28"/>
              </w:rPr>
              <w:t>Estudiante con Familia</w:t>
            </w:r>
          </w:p>
        </w:tc>
        <w:tc>
          <w:tcPr>
            <w:tcW w:w="6030" w:type="dxa"/>
            <w:shd w:val="clear" w:color="auto" w:fill="C6D9F1" w:themeFill="text2" w:themeFillTint="33"/>
          </w:tcPr>
          <w:p w:rsidR="00AF79CF" w:rsidRPr="00CF4D43" w:rsidRDefault="00AF79CF" w:rsidP="00AF79CF">
            <w:pPr>
              <w:spacing w:before="60" w:after="60"/>
              <w:jc w:val="center"/>
              <w:rPr>
                <w:rFonts w:asciiTheme="minorHAnsi" w:hAnsiTheme="minorHAnsi"/>
                <w:b/>
                <w:sz w:val="28"/>
                <w:szCs w:val="28"/>
              </w:rPr>
            </w:pPr>
            <w:r w:rsidRPr="00CF4D43">
              <w:rPr>
                <w:rFonts w:asciiTheme="minorHAnsi" w:hAnsiTheme="minorHAnsi"/>
                <w:b/>
                <w:sz w:val="28"/>
                <w:szCs w:val="28"/>
              </w:rPr>
              <w:t xml:space="preserve">Maestro/Personal u otro Miembro del Equipo IEP </w:t>
            </w:r>
          </w:p>
        </w:tc>
      </w:tr>
      <w:tr w:rsidR="006D2EF6" w:rsidRPr="00CF4D43" w:rsidTr="006D2EF6">
        <w:tc>
          <w:tcPr>
            <w:tcW w:w="1728" w:type="dxa"/>
            <w:vAlign w:val="center"/>
          </w:tcPr>
          <w:p w:rsidR="006D2EF6" w:rsidRPr="00CF4D43" w:rsidRDefault="00C00388" w:rsidP="006D2EF6">
            <w:pPr>
              <w:jc w:val="center"/>
              <w:rPr>
                <w:rFonts w:asciiTheme="minorHAnsi" w:hAnsiTheme="minorHAnsi"/>
                <w:b/>
                <w:sz w:val="28"/>
                <w:szCs w:val="28"/>
              </w:rPr>
            </w:pPr>
            <w:r w:rsidRPr="00CF4D43">
              <w:rPr>
                <w:rFonts w:asciiTheme="minorHAnsi" w:hAnsiTheme="minorHAnsi"/>
                <w:b/>
                <w:sz w:val="28"/>
                <w:szCs w:val="28"/>
              </w:rPr>
              <w:t xml:space="preserve">Grado </w:t>
            </w:r>
            <w:r w:rsidR="006D2EF6" w:rsidRPr="00CF4D43">
              <w:rPr>
                <w:rFonts w:asciiTheme="minorHAnsi" w:hAnsiTheme="minorHAnsi"/>
                <w:b/>
                <w:sz w:val="28"/>
                <w:szCs w:val="28"/>
              </w:rPr>
              <w:t>10</w:t>
            </w:r>
          </w:p>
        </w:tc>
        <w:tc>
          <w:tcPr>
            <w:tcW w:w="6750" w:type="dxa"/>
          </w:tcPr>
          <w:p w:rsidR="006D2EF6" w:rsidRPr="0025485F" w:rsidRDefault="00D34D62" w:rsidP="0025485F">
            <w:pPr>
              <w:pStyle w:val="ListParagraph"/>
              <w:numPr>
                <w:ilvl w:val="0"/>
                <w:numId w:val="56"/>
              </w:numPr>
              <w:spacing w:before="60" w:after="60" w:line="240" w:lineRule="auto"/>
              <w:ind w:left="346" w:hanging="346"/>
              <w:contextualSpacing w:val="0"/>
              <w:rPr>
                <w:rFonts w:asciiTheme="minorHAnsi" w:hAnsiTheme="minorHAnsi"/>
                <w:sz w:val="28"/>
                <w:szCs w:val="28"/>
                <w:lang w:val="es-ES_tradnl"/>
              </w:rPr>
            </w:pPr>
            <w:r>
              <w:rPr>
                <w:rFonts w:asciiTheme="minorHAnsi" w:hAnsiTheme="minorHAnsi"/>
                <w:sz w:val="28"/>
                <w:szCs w:val="28"/>
              </w:rPr>
              <w:t>Averigüe</w:t>
            </w:r>
            <w:r w:rsidR="0025485F">
              <w:rPr>
                <w:rFonts w:asciiTheme="minorHAnsi" w:hAnsiTheme="minorHAnsi"/>
                <w:sz w:val="28"/>
                <w:szCs w:val="28"/>
              </w:rPr>
              <w:t xml:space="preserve"> sobre el examen de conducir para decidir si usted necesita entrenamiento especializado para el conductor.</w:t>
            </w:r>
          </w:p>
        </w:tc>
        <w:tc>
          <w:tcPr>
            <w:tcW w:w="6030" w:type="dxa"/>
          </w:tcPr>
          <w:p w:rsidR="006D2EF6" w:rsidRPr="00CF4D43" w:rsidRDefault="00120F88" w:rsidP="00120F88">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 xml:space="preserve">Determinar la función de varios miembros del personal de servicios relacionados con la planificación de transición </w:t>
            </w:r>
            <w:r w:rsidR="00FB566A" w:rsidRPr="00CF4D43">
              <w:rPr>
                <w:rFonts w:asciiTheme="minorHAnsi" w:hAnsiTheme="minorHAnsi"/>
                <w:sz w:val="28"/>
                <w:szCs w:val="28"/>
              </w:rPr>
              <w:t>del estudiante</w:t>
            </w:r>
            <w:r w:rsidRPr="00CF4D43">
              <w:rPr>
                <w:rFonts w:asciiTheme="minorHAnsi" w:hAnsiTheme="minorHAnsi"/>
                <w:sz w:val="28"/>
                <w:szCs w:val="28"/>
              </w:rPr>
              <w:t xml:space="preserve"> adquiriendo habilidades de vida independiente.</w:t>
            </w:r>
            <w:r w:rsidRPr="00CF4D43">
              <w:rPr>
                <w:rFonts w:asciiTheme="minorHAnsi" w:hAnsiTheme="minorHAnsi"/>
                <w:sz w:val="28"/>
                <w:szCs w:val="28"/>
              </w:rPr>
              <w:br/>
            </w:r>
          </w:p>
        </w:tc>
      </w:tr>
      <w:tr w:rsidR="006D2EF6" w:rsidRPr="00CF4D43" w:rsidTr="006D2EF6">
        <w:tc>
          <w:tcPr>
            <w:tcW w:w="1728" w:type="dxa"/>
            <w:vAlign w:val="center"/>
          </w:tcPr>
          <w:p w:rsidR="006D2EF6" w:rsidRPr="00CF4D43" w:rsidRDefault="00C00388" w:rsidP="006D2EF6">
            <w:pPr>
              <w:jc w:val="center"/>
              <w:rPr>
                <w:rFonts w:asciiTheme="minorHAnsi" w:hAnsiTheme="minorHAnsi"/>
                <w:b/>
                <w:sz w:val="28"/>
                <w:szCs w:val="28"/>
              </w:rPr>
            </w:pPr>
            <w:r w:rsidRPr="00CF4D43">
              <w:rPr>
                <w:rFonts w:asciiTheme="minorHAnsi" w:hAnsiTheme="minorHAnsi"/>
                <w:b/>
                <w:sz w:val="28"/>
                <w:szCs w:val="28"/>
              </w:rPr>
              <w:t xml:space="preserve">Grado </w:t>
            </w:r>
            <w:r w:rsidR="006D2EF6" w:rsidRPr="00CF4D43">
              <w:rPr>
                <w:rFonts w:asciiTheme="minorHAnsi" w:hAnsiTheme="minorHAnsi"/>
                <w:b/>
                <w:sz w:val="28"/>
                <w:szCs w:val="28"/>
              </w:rPr>
              <w:t>11</w:t>
            </w:r>
          </w:p>
        </w:tc>
        <w:tc>
          <w:tcPr>
            <w:tcW w:w="6750" w:type="dxa"/>
          </w:tcPr>
          <w:p w:rsidR="00D96487" w:rsidRPr="00CF4D43" w:rsidRDefault="00D96487" w:rsidP="000A50B6">
            <w:pPr>
              <w:pStyle w:val="ListParagraph"/>
              <w:numPr>
                <w:ilvl w:val="0"/>
                <w:numId w:val="74"/>
              </w:numPr>
              <w:spacing w:before="60" w:after="0" w:line="240" w:lineRule="auto"/>
              <w:ind w:left="342" w:hanging="342"/>
              <w:contextualSpacing w:val="0"/>
              <w:rPr>
                <w:rFonts w:asciiTheme="minorHAnsi" w:hAnsiTheme="minorHAnsi"/>
                <w:sz w:val="28"/>
                <w:szCs w:val="28"/>
              </w:rPr>
            </w:pPr>
            <w:r w:rsidRPr="00CF4D43">
              <w:rPr>
                <w:rFonts w:asciiTheme="minorHAnsi" w:hAnsiTheme="minorHAnsi"/>
                <w:sz w:val="28"/>
                <w:szCs w:val="28"/>
              </w:rPr>
              <w:t xml:space="preserve">Conozca los diferentes tipos de servicios de apoyo para adultos para determinar lo que pueda necesitar. Ejemplos: servicios de Medicaid como Mi Voz Mi </w:t>
            </w:r>
            <w:r w:rsidR="0025485F" w:rsidRPr="00CF4D43">
              <w:rPr>
                <w:rFonts w:asciiTheme="minorHAnsi" w:hAnsiTheme="minorHAnsi"/>
                <w:sz w:val="28"/>
                <w:szCs w:val="28"/>
              </w:rPr>
              <w:t>Elección</w:t>
            </w:r>
            <w:r w:rsidRPr="00CF4D43">
              <w:rPr>
                <w:rFonts w:asciiTheme="minorHAnsi" w:hAnsiTheme="minorHAnsi"/>
                <w:sz w:val="28"/>
                <w:szCs w:val="28"/>
              </w:rPr>
              <w:t xml:space="preserve"> (autodirección) o los servicios de discapacidad de desarrollo, servicios de empleo, y servicios de cuidado personal.</w:t>
            </w:r>
          </w:p>
          <w:p w:rsidR="00D96487" w:rsidRPr="00CF4D43" w:rsidRDefault="00D96487" w:rsidP="000A50B6">
            <w:pPr>
              <w:pStyle w:val="ListParagraph"/>
              <w:numPr>
                <w:ilvl w:val="0"/>
                <w:numId w:val="73"/>
              </w:numPr>
              <w:spacing w:before="60" w:after="0" w:line="240" w:lineRule="auto"/>
              <w:ind w:left="342" w:hanging="342"/>
              <w:contextualSpacing w:val="0"/>
              <w:rPr>
                <w:rFonts w:asciiTheme="minorHAnsi" w:hAnsiTheme="minorHAnsi"/>
                <w:sz w:val="28"/>
                <w:szCs w:val="28"/>
              </w:rPr>
            </w:pPr>
            <w:r w:rsidRPr="00CF4D43">
              <w:rPr>
                <w:rFonts w:asciiTheme="minorHAnsi" w:hAnsiTheme="minorHAnsi"/>
                <w:sz w:val="28"/>
                <w:szCs w:val="28"/>
              </w:rPr>
              <w:t xml:space="preserve">Encuentre información acerca de cómo las agencias de adultos pueden ayudarle hacer contacto con los organismos (Rehabilitación Vocacional, Centros de Vida Independiente, Comisión para los Ciegos, Agencias Servicio de Coordinación, Agencias Discapacidades del Desarrollo, Agencias de Salud Mental, </w:t>
            </w:r>
            <w:r w:rsidR="0025485F" w:rsidRPr="00CF4D43">
              <w:rPr>
                <w:rFonts w:asciiTheme="minorHAnsi" w:hAnsiTheme="minorHAnsi"/>
                <w:sz w:val="28"/>
                <w:szCs w:val="28"/>
              </w:rPr>
              <w:t>etc.</w:t>
            </w:r>
            <w:r w:rsidRPr="00CF4D43">
              <w:rPr>
                <w:rFonts w:asciiTheme="minorHAnsi" w:hAnsiTheme="minorHAnsi"/>
                <w:sz w:val="28"/>
                <w:szCs w:val="28"/>
              </w:rPr>
              <w:t>)</w:t>
            </w:r>
          </w:p>
          <w:p w:rsidR="006D2EF6" w:rsidRPr="00CF4D43" w:rsidRDefault="00D96487" w:rsidP="000A50B6">
            <w:pPr>
              <w:pStyle w:val="ListParagraph"/>
              <w:numPr>
                <w:ilvl w:val="0"/>
                <w:numId w:val="73"/>
              </w:numPr>
              <w:spacing w:before="60" w:after="0" w:line="240" w:lineRule="auto"/>
              <w:ind w:left="342" w:hanging="342"/>
              <w:contextualSpacing w:val="0"/>
              <w:rPr>
                <w:rFonts w:asciiTheme="minorHAnsi" w:hAnsiTheme="minorHAnsi"/>
                <w:sz w:val="28"/>
                <w:szCs w:val="28"/>
              </w:rPr>
            </w:pPr>
            <w:r w:rsidRPr="00CF4D43">
              <w:rPr>
                <w:rFonts w:asciiTheme="minorHAnsi" w:hAnsiTheme="minorHAnsi"/>
                <w:sz w:val="28"/>
                <w:szCs w:val="28"/>
              </w:rPr>
              <w:t xml:space="preserve">Recopile </w:t>
            </w:r>
            <w:r w:rsidR="0025485F" w:rsidRPr="00CF4D43">
              <w:rPr>
                <w:rFonts w:asciiTheme="minorHAnsi" w:hAnsiTheme="minorHAnsi"/>
                <w:sz w:val="28"/>
                <w:szCs w:val="28"/>
              </w:rPr>
              <w:t>información</w:t>
            </w:r>
            <w:r w:rsidRPr="00CF4D43">
              <w:rPr>
                <w:rFonts w:asciiTheme="minorHAnsi" w:hAnsiTheme="minorHAnsi"/>
                <w:sz w:val="28"/>
                <w:szCs w:val="28"/>
              </w:rPr>
              <w:t xml:space="preserve"> sobre </w:t>
            </w:r>
            <w:r w:rsidR="0025485F" w:rsidRPr="00CF4D43">
              <w:rPr>
                <w:rFonts w:asciiTheme="minorHAnsi" w:hAnsiTheme="minorHAnsi"/>
                <w:sz w:val="28"/>
                <w:szCs w:val="28"/>
              </w:rPr>
              <w:t>cómo</w:t>
            </w:r>
            <w:r w:rsidRPr="00CF4D43">
              <w:rPr>
                <w:rFonts w:asciiTheme="minorHAnsi" w:hAnsiTheme="minorHAnsi"/>
                <w:sz w:val="28"/>
                <w:szCs w:val="28"/>
              </w:rPr>
              <w:t xml:space="preserve"> aplicar para asistencia </w:t>
            </w:r>
            <w:r w:rsidR="0025485F" w:rsidRPr="00CF4D43">
              <w:rPr>
                <w:rFonts w:asciiTheme="minorHAnsi" w:hAnsiTheme="minorHAnsi"/>
                <w:sz w:val="28"/>
                <w:szCs w:val="28"/>
              </w:rPr>
              <w:t>pública</w:t>
            </w:r>
            <w:r w:rsidRPr="00CF4D43">
              <w:rPr>
                <w:rFonts w:asciiTheme="minorHAnsi" w:hAnsiTheme="minorHAnsi"/>
                <w:sz w:val="28"/>
                <w:szCs w:val="28"/>
              </w:rPr>
              <w:t xml:space="preserve"> como</w:t>
            </w:r>
            <w:r w:rsidR="006D2EF6" w:rsidRPr="00CF4D43">
              <w:rPr>
                <w:rFonts w:asciiTheme="minorHAnsi" w:hAnsiTheme="minorHAnsi"/>
                <w:sz w:val="28"/>
                <w:szCs w:val="28"/>
              </w:rPr>
              <w:t>: Medicaid, Social Security Income, Food Stamps, etc.</w:t>
            </w:r>
          </w:p>
          <w:p w:rsidR="006D2EF6" w:rsidRDefault="00D96487" w:rsidP="00D96487">
            <w:pPr>
              <w:pStyle w:val="ListParagraph"/>
              <w:numPr>
                <w:ilvl w:val="0"/>
                <w:numId w:val="56"/>
              </w:numPr>
              <w:spacing w:before="60" w:after="60" w:line="240" w:lineRule="auto"/>
              <w:ind w:left="346" w:hanging="346"/>
              <w:contextualSpacing w:val="0"/>
              <w:rPr>
                <w:rFonts w:asciiTheme="minorHAnsi" w:hAnsiTheme="minorHAnsi"/>
                <w:sz w:val="28"/>
                <w:szCs w:val="28"/>
              </w:rPr>
            </w:pPr>
            <w:r w:rsidRPr="00CF4D43">
              <w:rPr>
                <w:rFonts w:asciiTheme="minorHAnsi" w:hAnsiTheme="minorHAnsi"/>
                <w:sz w:val="28"/>
                <w:szCs w:val="28"/>
              </w:rPr>
              <w:t>Si usted va a cumplir</w:t>
            </w:r>
            <w:r w:rsidR="006D2EF6" w:rsidRPr="00CF4D43">
              <w:rPr>
                <w:rFonts w:asciiTheme="minorHAnsi" w:hAnsiTheme="minorHAnsi"/>
                <w:sz w:val="28"/>
                <w:szCs w:val="28"/>
              </w:rPr>
              <w:t xml:space="preserve"> 18, </w:t>
            </w:r>
            <w:r w:rsidRPr="00CF4D43">
              <w:rPr>
                <w:rFonts w:asciiTheme="minorHAnsi" w:hAnsiTheme="minorHAnsi"/>
                <w:sz w:val="28"/>
                <w:szCs w:val="28"/>
              </w:rPr>
              <w:t>aplique por cualquier servicio de adulto que pueda necesitar.</w:t>
            </w:r>
          </w:p>
          <w:p w:rsidR="00DB5980" w:rsidRPr="00CF4D43" w:rsidRDefault="00DB5980" w:rsidP="00DB5980">
            <w:pPr>
              <w:pStyle w:val="ListParagraph"/>
              <w:spacing w:before="60" w:after="60" w:line="240" w:lineRule="auto"/>
              <w:ind w:left="346"/>
              <w:contextualSpacing w:val="0"/>
              <w:rPr>
                <w:rFonts w:asciiTheme="minorHAnsi" w:hAnsiTheme="minorHAnsi"/>
                <w:sz w:val="28"/>
                <w:szCs w:val="28"/>
              </w:rPr>
            </w:pPr>
          </w:p>
        </w:tc>
        <w:tc>
          <w:tcPr>
            <w:tcW w:w="6030" w:type="dxa"/>
          </w:tcPr>
          <w:p w:rsidR="00120F88" w:rsidRPr="00CF4D43" w:rsidRDefault="00120F88"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Obtener comunicados firmados por el estudiante, la familia o el tutor para el intercambio de información con otras agencias.</w:t>
            </w:r>
          </w:p>
          <w:p w:rsidR="00120F88" w:rsidRPr="00CF4D43" w:rsidRDefault="00120F88" w:rsidP="000A50B6">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Determinar la función de varios miembros del personal de servicios relacionados con la planificación de transición del estudiante adquiriendo habilidades de vida independiente.</w:t>
            </w:r>
          </w:p>
          <w:p w:rsidR="006D2EF6" w:rsidRPr="00CF4D43" w:rsidRDefault="00120F88" w:rsidP="00120F88">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Después de conseguir el permiso de los padres y los estudiantes (en su caso), invitar a las apropiadas agencias de servicios para adultos a la reunión del equipo IEP de transición.</w:t>
            </w:r>
          </w:p>
        </w:tc>
      </w:tr>
      <w:tr w:rsidR="00DB5980" w:rsidRPr="00CF4D43" w:rsidTr="00DB5980">
        <w:tc>
          <w:tcPr>
            <w:tcW w:w="1728" w:type="dxa"/>
            <w:vAlign w:val="center"/>
          </w:tcPr>
          <w:p w:rsidR="00DB5980" w:rsidRPr="00CF4D43" w:rsidRDefault="00DB5980" w:rsidP="00DB5980">
            <w:pPr>
              <w:jc w:val="center"/>
              <w:rPr>
                <w:rFonts w:asciiTheme="minorHAnsi" w:hAnsiTheme="minorHAnsi"/>
                <w:b/>
                <w:sz w:val="28"/>
                <w:szCs w:val="28"/>
              </w:rPr>
            </w:pPr>
          </w:p>
        </w:tc>
        <w:tc>
          <w:tcPr>
            <w:tcW w:w="6750" w:type="dxa"/>
            <w:shd w:val="clear" w:color="auto" w:fill="C6D9F1" w:themeFill="text2" w:themeFillTint="33"/>
          </w:tcPr>
          <w:p w:rsidR="00DB5980" w:rsidRPr="00CF4D43" w:rsidRDefault="00DB5980" w:rsidP="00DB5980">
            <w:pPr>
              <w:spacing w:before="60" w:after="60"/>
              <w:jc w:val="center"/>
              <w:rPr>
                <w:rFonts w:asciiTheme="minorHAnsi" w:hAnsiTheme="minorHAnsi"/>
                <w:b/>
                <w:sz w:val="28"/>
                <w:szCs w:val="28"/>
              </w:rPr>
            </w:pPr>
            <w:r w:rsidRPr="00CF4D43">
              <w:rPr>
                <w:rFonts w:asciiTheme="minorHAnsi" w:hAnsiTheme="minorHAnsi"/>
                <w:b/>
                <w:sz w:val="28"/>
                <w:szCs w:val="28"/>
              </w:rPr>
              <w:t>Estudiante con Familia</w:t>
            </w:r>
          </w:p>
        </w:tc>
        <w:tc>
          <w:tcPr>
            <w:tcW w:w="6030" w:type="dxa"/>
            <w:shd w:val="clear" w:color="auto" w:fill="C6D9F1" w:themeFill="text2" w:themeFillTint="33"/>
          </w:tcPr>
          <w:p w:rsidR="00DB5980" w:rsidRPr="00CF4D43" w:rsidRDefault="00DB5980" w:rsidP="00DB5980">
            <w:pPr>
              <w:spacing w:before="60" w:after="60"/>
              <w:jc w:val="center"/>
              <w:rPr>
                <w:rFonts w:asciiTheme="minorHAnsi" w:hAnsiTheme="minorHAnsi"/>
                <w:b/>
                <w:sz w:val="28"/>
                <w:szCs w:val="28"/>
              </w:rPr>
            </w:pPr>
            <w:r w:rsidRPr="00CF4D43">
              <w:rPr>
                <w:rFonts w:asciiTheme="minorHAnsi" w:hAnsiTheme="minorHAnsi"/>
                <w:b/>
                <w:sz w:val="28"/>
                <w:szCs w:val="28"/>
              </w:rPr>
              <w:t xml:space="preserve">Maestro/Personal u otro Miembro del Equipo IEP </w:t>
            </w:r>
          </w:p>
        </w:tc>
      </w:tr>
      <w:tr w:rsidR="006D2EF6" w:rsidRPr="00CF4D43" w:rsidTr="006D2EF6">
        <w:tc>
          <w:tcPr>
            <w:tcW w:w="1728" w:type="dxa"/>
            <w:vAlign w:val="center"/>
          </w:tcPr>
          <w:p w:rsidR="006D2EF6" w:rsidRPr="00CF4D43" w:rsidRDefault="00C00388" w:rsidP="006D2EF6">
            <w:pPr>
              <w:jc w:val="center"/>
              <w:rPr>
                <w:rFonts w:asciiTheme="minorHAnsi" w:hAnsiTheme="minorHAnsi"/>
                <w:b/>
                <w:sz w:val="28"/>
                <w:szCs w:val="28"/>
              </w:rPr>
            </w:pPr>
            <w:r w:rsidRPr="00CF4D43">
              <w:rPr>
                <w:rFonts w:asciiTheme="minorHAnsi" w:hAnsiTheme="minorHAnsi"/>
                <w:b/>
                <w:sz w:val="28"/>
                <w:szCs w:val="28"/>
              </w:rPr>
              <w:t xml:space="preserve">Grado </w:t>
            </w:r>
            <w:r w:rsidR="006D2EF6" w:rsidRPr="00CF4D43">
              <w:rPr>
                <w:rFonts w:asciiTheme="minorHAnsi" w:hAnsiTheme="minorHAnsi"/>
                <w:b/>
                <w:sz w:val="28"/>
                <w:szCs w:val="28"/>
              </w:rPr>
              <w:t>12</w:t>
            </w:r>
          </w:p>
        </w:tc>
        <w:tc>
          <w:tcPr>
            <w:tcW w:w="6750" w:type="dxa"/>
          </w:tcPr>
          <w:p w:rsidR="00D96487" w:rsidRPr="00CF4D43" w:rsidRDefault="00D96487" w:rsidP="000A50B6">
            <w:pPr>
              <w:pStyle w:val="ListParagraph"/>
              <w:numPr>
                <w:ilvl w:val="0"/>
                <w:numId w:val="75"/>
              </w:numPr>
              <w:spacing w:before="60" w:after="0" w:line="240" w:lineRule="auto"/>
              <w:ind w:left="342" w:hanging="342"/>
              <w:contextualSpacing w:val="0"/>
              <w:rPr>
                <w:rFonts w:asciiTheme="minorHAnsi" w:hAnsiTheme="minorHAnsi"/>
                <w:sz w:val="28"/>
                <w:szCs w:val="28"/>
              </w:rPr>
            </w:pPr>
            <w:r w:rsidRPr="00CF4D43">
              <w:rPr>
                <w:rFonts w:asciiTheme="minorHAnsi" w:hAnsiTheme="minorHAnsi"/>
                <w:sz w:val="28"/>
                <w:szCs w:val="28"/>
              </w:rPr>
              <w:t>Obtener el folleto: "Ser un adulto en Idaho" de la Asociación de Abogados del Estado de Idaho para aprender acerca de sus derechos y responsabilidades como un adulto.</w:t>
            </w:r>
          </w:p>
          <w:p w:rsidR="006D2EF6" w:rsidRDefault="00D96487" w:rsidP="00CF4D43">
            <w:pPr>
              <w:pStyle w:val="ListParagraph"/>
              <w:numPr>
                <w:ilvl w:val="0"/>
                <w:numId w:val="75"/>
              </w:numPr>
              <w:spacing w:before="60" w:after="0" w:line="240" w:lineRule="auto"/>
              <w:ind w:left="342" w:hanging="342"/>
              <w:contextualSpacing w:val="0"/>
              <w:rPr>
                <w:rFonts w:asciiTheme="minorHAnsi" w:hAnsiTheme="minorHAnsi"/>
                <w:sz w:val="28"/>
                <w:szCs w:val="28"/>
              </w:rPr>
            </w:pPr>
            <w:r w:rsidRPr="00CF4D43">
              <w:rPr>
                <w:rFonts w:asciiTheme="minorHAnsi" w:hAnsiTheme="minorHAnsi"/>
                <w:sz w:val="28"/>
                <w:szCs w:val="28"/>
              </w:rPr>
              <w:t xml:space="preserve">Aprenda sobre </w:t>
            </w:r>
            <w:r w:rsidR="0025485F" w:rsidRPr="00CF4D43">
              <w:rPr>
                <w:rFonts w:asciiTheme="minorHAnsi" w:hAnsiTheme="minorHAnsi"/>
                <w:sz w:val="28"/>
                <w:szCs w:val="28"/>
              </w:rPr>
              <w:t>guardián</w:t>
            </w:r>
            <w:r w:rsidR="006D2EF6" w:rsidRPr="00CF4D43">
              <w:rPr>
                <w:rFonts w:asciiTheme="minorHAnsi" w:hAnsiTheme="minorHAnsi"/>
                <w:sz w:val="28"/>
                <w:szCs w:val="28"/>
              </w:rPr>
              <w:t xml:space="preserve">, </w:t>
            </w:r>
            <w:r w:rsidR="00CF4D43" w:rsidRPr="00CF4D43">
              <w:rPr>
                <w:rFonts w:asciiTheme="minorHAnsi" w:hAnsiTheme="minorHAnsi"/>
                <w:sz w:val="28"/>
                <w:szCs w:val="28"/>
              </w:rPr>
              <w:t>lo que significa tener un</w:t>
            </w:r>
            <w:r w:rsidR="006D2EF6" w:rsidRPr="00CF4D43">
              <w:rPr>
                <w:rFonts w:asciiTheme="minorHAnsi" w:hAnsiTheme="minorHAnsi"/>
                <w:sz w:val="28"/>
                <w:szCs w:val="28"/>
              </w:rPr>
              <w:t xml:space="preserve"> </w:t>
            </w:r>
            <w:r w:rsidR="0025485F" w:rsidRPr="00CF4D43">
              <w:rPr>
                <w:rFonts w:asciiTheme="minorHAnsi" w:hAnsiTheme="minorHAnsi"/>
                <w:sz w:val="28"/>
                <w:szCs w:val="28"/>
              </w:rPr>
              <w:t>guardián</w:t>
            </w:r>
            <w:r w:rsidR="006D2EF6" w:rsidRPr="00CF4D43">
              <w:rPr>
                <w:rFonts w:asciiTheme="minorHAnsi" w:hAnsiTheme="minorHAnsi"/>
                <w:sz w:val="28"/>
                <w:szCs w:val="28"/>
              </w:rPr>
              <w:t xml:space="preserve">, </w:t>
            </w:r>
            <w:r w:rsidR="00CF4D43" w:rsidRPr="00CF4D43">
              <w:rPr>
                <w:rFonts w:asciiTheme="minorHAnsi" w:hAnsiTheme="minorHAnsi"/>
                <w:sz w:val="28"/>
                <w:szCs w:val="28"/>
              </w:rPr>
              <w:t xml:space="preserve">y otras </w:t>
            </w:r>
            <w:r w:rsidR="0025485F" w:rsidRPr="00CF4D43">
              <w:rPr>
                <w:rFonts w:asciiTheme="minorHAnsi" w:hAnsiTheme="minorHAnsi"/>
                <w:sz w:val="28"/>
                <w:szCs w:val="28"/>
              </w:rPr>
              <w:t>opiniones</w:t>
            </w:r>
            <w:r w:rsidR="00CF4D43" w:rsidRPr="00CF4D43">
              <w:rPr>
                <w:rFonts w:asciiTheme="minorHAnsi" w:hAnsiTheme="minorHAnsi"/>
                <w:sz w:val="28"/>
                <w:szCs w:val="28"/>
              </w:rPr>
              <w:t xml:space="preserve"> que son menos restringidas</w:t>
            </w:r>
            <w:r w:rsidR="006D2EF6" w:rsidRPr="00CF4D43">
              <w:rPr>
                <w:rFonts w:asciiTheme="minorHAnsi" w:hAnsiTheme="minorHAnsi"/>
                <w:sz w:val="28"/>
                <w:szCs w:val="28"/>
              </w:rPr>
              <w:t>.</w:t>
            </w:r>
          </w:p>
          <w:p w:rsidR="00BC261B" w:rsidRPr="00CF4D43" w:rsidRDefault="00BC261B" w:rsidP="00BC261B">
            <w:pPr>
              <w:pStyle w:val="ListParagraph"/>
              <w:numPr>
                <w:ilvl w:val="0"/>
                <w:numId w:val="56"/>
              </w:numPr>
              <w:spacing w:before="60" w:after="0" w:line="240" w:lineRule="auto"/>
              <w:ind w:left="342" w:hanging="342"/>
              <w:contextualSpacing w:val="0"/>
              <w:rPr>
                <w:rFonts w:asciiTheme="minorHAnsi" w:hAnsiTheme="minorHAnsi"/>
                <w:sz w:val="28"/>
                <w:szCs w:val="28"/>
              </w:rPr>
            </w:pPr>
            <w:r w:rsidRPr="00CF4D43">
              <w:rPr>
                <w:rFonts w:asciiTheme="minorHAnsi" w:hAnsiTheme="minorHAnsi"/>
                <w:sz w:val="28"/>
                <w:szCs w:val="28"/>
              </w:rPr>
              <w:t>Búsqueda de información sobre las organizaciones de autodefensa locales, tales como la Red de Idaho Auto Abogado de liderazgo, conferencias y grupos de apoyo.</w:t>
            </w:r>
          </w:p>
          <w:p w:rsidR="00BC261B" w:rsidRPr="00CF4D43" w:rsidRDefault="00BC261B" w:rsidP="00BC261B">
            <w:pPr>
              <w:pStyle w:val="ListParagraph"/>
              <w:numPr>
                <w:ilvl w:val="0"/>
                <w:numId w:val="56"/>
              </w:numPr>
              <w:spacing w:before="60" w:after="0" w:line="240" w:lineRule="auto"/>
              <w:ind w:left="342" w:hanging="342"/>
              <w:contextualSpacing w:val="0"/>
              <w:rPr>
                <w:rFonts w:asciiTheme="minorHAnsi" w:hAnsiTheme="minorHAnsi"/>
                <w:sz w:val="28"/>
                <w:szCs w:val="28"/>
              </w:rPr>
            </w:pPr>
            <w:r w:rsidRPr="00CF4D43">
              <w:rPr>
                <w:rFonts w:asciiTheme="minorHAnsi" w:hAnsiTheme="minorHAnsi"/>
                <w:sz w:val="28"/>
                <w:szCs w:val="28"/>
              </w:rPr>
              <w:t xml:space="preserve">Encontrar información acerca de cómo las agencias de adultos pueden </w:t>
            </w:r>
            <w:r w:rsidR="00EC653B" w:rsidRPr="00CF4D43">
              <w:rPr>
                <w:rFonts w:asciiTheme="minorHAnsi" w:hAnsiTheme="minorHAnsi"/>
                <w:sz w:val="28"/>
                <w:szCs w:val="28"/>
              </w:rPr>
              <w:t>ayudarle a</w:t>
            </w:r>
            <w:r w:rsidRPr="00CF4D43">
              <w:rPr>
                <w:rFonts w:asciiTheme="minorHAnsi" w:hAnsiTheme="minorHAnsi"/>
                <w:sz w:val="28"/>
                <w:szCs w:val="28"/>
              </w:rPr>
              <w:t xml:space="preserve"> usted a contactar con los organismos (Rehabilitación Vocacional, Centros de Vida Independiente, Comisión para los Ciegos, Agencias Servicio de Coordinación, Agencias Discapacidades del Desarrollo, Agencias de Salud Mental, etc.)</w:t>
            </w:r>
          </w:p>
          <w:p w:rsidR="00BC261B" w:rsidRPr="00CF4D43" w:rsidRDefault="00BC261B" w:rsidP="00BC261B">
            <w:pPr>
              <w:pStyle w:val="ListParagraph"/>
              <w:numPr>
                <w:ilvl w:val="0"/>
                <w:numId w:val="56"/>
              </w:numPr>
              <w:spacing w:before="60" w:after="0" w:line="240" w:lineRule="auto"/>
              <w:ind w:left="342" w:hanging="342"/>
              <w:contextualSpacing w:val="0"/>
              <w:rPr>
                <w:rFonts w:asciiTheme="minorHAnsi" w:hAnsiTheme="minorHAnsi"/>
                <w:sz w:val="28"/>
                <w:szCs w:val="28"/>
              </w:rPr>
            </w:pPr>
            <w:r w:rsidRPr="00CF4D43">
              <w:rPr>
                <w:rFonts w:asciiTheme="minorHAnsi" w:hAnsiTheme="minorHAnsi"/>
                <w:sz w:val="28"/>
                <w:szCs w:val="28"/>
              </w:rPr>
              <w:t>Recoger información sobre cómo aplicar para asistencia pública: Medicaid, SSI, Food Stamps, etc.</w:t>
            </w:r>
          </w:p>
          <w:p w:rsidR="00BC261B" w:rsidRPr="00CF4D43" w:rsidRDefault="00BC261B" w:rsidP="00BC261B">
            <w:pPr>
              <w:pStyle w:val="ListParagraph"/>
              <w:numPr>
                <w:ilvl w:val="0"/>
                <w:numId w:val="75"/>
              </w:numPr>
              <w:spacing w:before="60" w:after="0" w:line="240" w:lineRule="auto"/>
              <w:ind w:left="342" w:hanging="342"/>
              <w:contextualSpacing w:val="0"/>
              <w:rPr>
                <w:rFonts w:asciiTheme="minorHAnsi" w:hAnsiTheme="minorHAnsi"/>
                <w:sz w:val="28"/>
                <w:szCs w:val="28"/>
              </w:rPr>
            </w:pPr>
            <w:r w:rsidRPr="00CF4D43">
              <w:rPr>
                <w:rFonts w:asciiTheme="minorHAnsi" w:hAnsiTheme="minorHAnsi"/>
                <w:sz w:val="28"/>
                <w:szCs w:val="28"/>
              </w:rPr>
              <w:t>Si cumple 18, aplique para cualquier servicio de adulto que pueda necesitar.</w:t>
            </w:r>
          </w:p>
          <w:p w:rsidR="00BC261B" w:rsidRPr="00CF4D43" w:rsidRDefault="00BC261B" w:rsidP="00CF4D43">
            <w:pPr>
              <w:pStyle w:val="ListParagraph"/>
              <w:numPr>
                <w:ilvl w:val="0"/>
                <w:numId w:val="75"/>
              </w:numPr>
              <w:spacing w:before="60" w:after="0" w:line="240" w:lineRule="auto"/>
              <w:ind w:left="342" w:hanging="342"/>
              <w:contextualSpacing w:val="0"/>
              <w:rPr>
                <w:rFonts w:asciiTheme="minorHAnsi" w:hAnsiTheme="minorHAnsi"/>
                <w:sz w:val="28"/>
                <w:szCs w:val="28"/>
              </w:rPr>
            </w:pPr>
          </w:p>
        </w:tc>
        <w:tc>
          <w:tcPr>
            <w:tcW w:w="6030" w:type="dxa"/>
          </w:tcPr>
          <w:p w:rsidR="00D96487" w:rsidRDefault="00D96487" w:rsidP="00D96487">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Determinar la función de varios miembros del personal de servicios relacionados con la planificación de transición del estudiante adquiriendo habilidades de vida independiente.</w:t>
            </w:r>
          </w:p>
          <w:p w:rsidR="00BC261B" w:rsidRPr="00CF4D43" w:rsidRDefault="00BC261B" w:rsidP="00D96487">
            <w:pPr>
              <w:pStyle w:val="ListParagraph"/>
              <w:numPr>
                <w:ilvl w:val="0"/>
                <w:numId w:val="56"/>
              </w:numPr>
              <w:spacing w:before="60" w:after="0" w:line="240" w:lineRule="auto"/>
              <w:ind w:left="432" w:hanging="288"/>
              <w:contextualSpacing w:val="0"/>
              <w:rPr>
                <w:rFonts w:asciiTheme="minorHAnsi" w:hAnsiTheme="minorHAnsi"/>
                <w:sz w:val="28"/>
                <w:szCs w:val="28"/>
              </w:rPr>
            </w:pPr>
            <w:r w:rsidRPr="00CF4D43">
              <w:rPr>
                <w:rFonts w:asciiTheme="minorHAnsi" w:hAnsiTheme="minorHAnsi"/>
                <w:sz w:val="28"/>
                <w:szCs w:val="28"/>
              </w:rPr>
              <w:t>Después de conseguir el permiso de los padres y los estudiantes (en su caso), invite a las agencias apropiadas de servicios para adultos a la reunión del equipo IEP de transición.</w:t>
            </w:r>
          </w:p>
          <w:p w:rsidR="006D2EF6" w:rsidRPr="00CF4D43" w:rsidRDefault="006D2EF6" w:rsidP="006D2EF6">
            <w:pPr>
              <w:spacing w:before="60"/>
              <w:rPr>
                <w:rFonts w:asciiTheme="minorHAnsi" w:hAnsiTheme="minorHAnsi"/>
                <w:sz w:val="28"/>
                <w:szCs w:val="28"/>
              </w:rPr>
            </w:pPr>
          </w:p>
          <w:p w:rsidR="006D2EF6" w:rsidRPr="00CF4D43" w:rsidRDefault="006D2EF6" w:rsidP="006D2EF6">
            <w:pPr>
              <w:pStyle w:val="ListParagraph"/>
              <w:spacing w:before="60" w:after="0" w:line="240" w:lineRule="auto"/>
              <w:ind w:left="432"/>
              <w:contextualSpacing w:val="0"/>
              <w:rPr>
                <w:rFonts w:asciiTheme="minorHAnsi" w:hAnsiTheme="minorHAnsi"/>
                <w:sz w:val="28"/>
                <w:szCs w:val="28"/>
              </w:rPr>
            </w:pPr>
          </w:p>
        </w:tc>
      </w:tr>
    </w:tbl>
    <w:p w:rsidR="006D2EF6" w:rsidRPr="00CF4D43" w:rsidRDefault="006D2EF6" w:rsidP="00884DA3">
      <w:pPr>
        <w:pStyle w:val="ListParagraph"/>
        <w:tabs>
          <w:tab w:val="left" w:pos="540"/>
        </w:tabs>
        <w:spacing w:before="200" w:after="0" w:line="240" w:lineRule="auto"/>
        <w:ind w:left="540" w:hanging="540"/>
        <w:contextualSpacing w:val="0"/>
        <w:rPr>
          <w:rFonts w:asciiTheme="minorHAnsi" w:hAnsiTheme="minorHAnsi" w:cs="Arial"/>
          <w:sz w:val="32"/>
          <w:szCs w:val="32"/>
          <w:lang w:val="es-ES_tradnl"/>
        </w:rPr>
      </w:pPr>
    </w:p>
    <w:sectPr w:rsidR="006D2EF6" w:rsidRPr="00CF4D43" w:rsidSect="006D2EF6">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F5E" w:rsidRDefault="00892F5E">
      <w:r>
        <w:separator/>
      </w:r>
    </w:p>
  </w:endnote>
  <w:endnote w:type="continuationSeparator" w:id="0">
    <w:p w:rsidR="00892F5E" w:rsidRDefault="00892F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LQRKCC+Arial-Bold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Cambria Math"/>
    <w:charset w:val="00"/>
    <w:family w:val="auto"/>
    <w:pitch w:val="variable"/>
    <w:sig w:usb0="2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F5E" w:rsidRDefault="00892F5E" w:rsidP="001C62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2F5E" w:rsidRDefault="00892F5E" w:rsidP="001C626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F5E" w:rsidRDefault="00892F5E" w:rsidP="001C6264">
    <w:pPr>
      <w:pStyle w:val="Header"/>
      <w:tabs>
        <w:tab w:val="clear" w:pos="4320"/>
        <w:tab w:val="clear" w:pos="8640"/>
        <w:tab w:val="center" w:pos="-3060"/>
        <w:tab w:val="left" w:pos="7020"/>
      </w:tabs>
      <w:ind w:left="-540" w:right="-18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F5E" w:rsidRDefault="00892F5E" w:rsidP="001C62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2F5E" w:rsidRDefault="00892F5E" w:rsidP="001C6264">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F5E" w:rsidRDefault="00892F5E" w:rsidP="001C6264">
    <w:pPr>
      <w:pStyle w:val="Header"/>
      <w:tabs>
        <w:tab w:val="clear" w:pos="4320"/>
        <w:tab w:val="clear" w:pos="8640"/>
        <w:tab w:val="center" w:pos="-3060"/>
        <w:tab w:val="left" w:pos="7020"/>
      </w:tabs>
      <w:ind w:left="-540" w:right="-18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F5E" w:rsidRPr="00D33C4B" w:rsidRDefault="00892F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F5E" w:rsidRDefault="00892F5E">
      <w:r>
        <w:separator/>
      </w:r>
    </w:p>
  </w:footnote>
  <w:footnote w:type="continuationSeparator" w:id="0">
    <w:p w:rsidR="00892F5E" w:rsidRDefault="00892F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F5E" w:rsidRDefault="00892F5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F5E" w:rsidRDefault="00892F5E" w:rsidP="001C6264">
    <w:pPr>
      <w:pStyle w:val="Header"/>
      <w:tabs>
        <w:tab w:val="clear" w:pos="8640"/>
        <w:tab w:val="right" w:pos="9540"/>
      </w:tabs>
      <w:ind w:right="-7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F5E" w:rsidRDefault="00892F5E" w:rsidP="001C6264">
    <w:pPr>
      <w:pStyle w:val="Header"/>
      <w:tabs>
        <w:tab w:val="clear" w:pos="8640"/>
        <w:tab w:val="right" w:pos="9540"/>
      </w:tabs>
      <w:ind w:right="-7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w:pict>
  </w:numPicBullet>
  <w:numPicBullet w:numPicBulletId="1">
    <w:pict>
      <v:shape id="_x0000_i1045" type="#_x0000_t75" style="width:3in;height:3in" o:bullet="t"/>
    </w:pict>
  </w:numPicBullet>
  <w:numPicBullet w:numPicBulletId="2">
    <w:pict>
      <v:shape id="_x0000_i1046" type="#_x0000_t75" style="width:3in;height:3in" o:bullet="t"/>
    </w:pict>
  </w:numPicBullet>
  <w:numPicBullet w:numPicBulletId="3">
    <w:pict>
      <v:shape id="_x0000_i1047" type="#_x0000_t75" style="width:3in;height:3in" o:bullet="t"/>
    </w:pict>
  </w:numPicBullet>
  <w:numPicBullet w:numPicBulletId="4">
    <w:pict>
      <v:shape id="_x0000_i1048" type="#_x0000_t75" style="width:3in;height:3in" o:bullet="t"/>
    </w:pict>
  </w:numPicBullet>
  <w:numPicBullet w:numPicBulletId="5">
    <w:pict>
      <v:shape id="_x0000_i1049" type="#_x0000_t75" style="width:3in;height:3in" o:bullet="t"/>
    </w:pict>
  </w:numPicBullet>
  <w:abstractNum w:abstractNumId="0">
    <w:nsid w:val="011B1C68"/>
    <w:multiLevelType w:val="hybridMultilevel"/>
    <w:tmpl w:val="12A2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36F56"/>
    <w:multiLevelType w:val="hybridMultilevel"/>
    <w:tmpl w:val="2E56DDFE"/>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6D0AFB"/>
    <w:multiLevelType w:val="hybridMultilevel"/>
    <w:tmpl w:val="FBCA089A"/>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E227AB"/>
    <w:multiLevelType w:val="hybridMultilevel"/>
    <w:tmpl w:val="0DE0B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2D40E9"/>
    <w:multiLevelType w:val="hybridMultilevel"/>
    <w:tmpl w:val="E0547BE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0A033797"/>
    <w:multiLevelType w:val="hybridMultilevel"/>
    <w:tmpl w:val="95485A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061DDC"/>
    <w:multiLevelType w:val="hybridMultilevel"/>
    <w:tmpl w:val="5208911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8655CD"/>
    <w:multiLevelType w:val="hybridMultilevel"/>
    <w:tmpl w:val="AD38BA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BFA1EBE"/>
    <w:multiLevelType w:val="hybridMultilevel"/>
    <w:tmpl w:val="26166B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BFD0C64"/>
    <w:multiLevelType w:val="hybridMultilevel"/>
    <w:tmpl w:val="EF669C9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C13FEA"/>
    <w:multiLevelType w:val="hybridMultilevel"/>
    <w:tmpl w:val="78469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0F7A77D3"/>
    <w:multiLevelType w:val="hybridMultilevel"/>
    <w:tmpl w:val="7DD27EFA"/>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EC7B36"/>
    <w:multiLevelType w:val="hybridMultilevel"/>
    <w:tmpl w:val="16C84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BE321E"/>
    <w:multiLevelType w:val="hybridMultilevel"/>
    <w:tmpl w:val="B0AE7B8C"/>
    <w:lvl w:ilvl="0" w:tplc="04090005">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4">
    <w:nsid w:val="136A055F"/>
    <w:multiLevelType w:val="hybridMultilevel"/>
    <w:tmpl w:val="5EFEA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29684A"/>
    <w:multiLevelType w:val="hybridMultilevel"/>
    <w:tmpl w:val="3AD42B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6987B7E"/>
    <w:multiLevelType w:val="hybridMultilevel"/>
    <w:tmpl w:val="5A32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E929FD"/>
    <w:multiLevelType w:val="hybridMultilevel"/>
    <w:tmpl w:val="F56A9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7205D6C"/>
    <w:multiLevelType w:val="hybridMultilevel"/>
    <w:tmpl w:val="6D8AA5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7670121"/>
    <w:multiLevelType w:val="hybridMultilevel"/>
    <w:tmpl w:val="1B64138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8F513F6"/>
    <w:multiLevelType w:val="hybridMultilevel"/>
    <w:tmpl w:val="CBFE4DB2"/>
    <w:lvl w:ilvl="0" w:tplc="0409000B">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9AE5134"/>
    <w:multiLevelType w:val="hybridMultilevel"/>
    <w:tmpl w:val="26085CAA"/>
    <w:lvl w:ilvl="0" w:tplc="BD1A095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9D77D06"/>
    <w:multiLevelType w:val="hybridMultilevel"/>
    <w:tmpl w:val="61462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056E1E"/>
    <w:multiLevelType w:val="hybridMultilevel"/>
    <w:tmpl w:val="F22E5EB0"/>
    <w:lvl w:ilvl="0" w:tplc="85544F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E73AB9"/>
    <w:multiLevelType w:val="hybridMultilevel"/>
    <w:tmpl w:val="3AAC43F4"/>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C505874"/>
    <w:multiLevelType w:val="hybridMultilevel"/>
    <w:tmpl w:val="2E26A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CE47BA4"/>
    <w:multiLevelType w:val="multilevel"/>
    <w:tmpl w:val="171C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DDB10F9"/>
    <w:multiLevelType w:val="hybridMultilevel"/>
    <w:tmpl w:val="90A817EC"/>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E387874"/>
    <w:multiLevelType w:val="hybridMultilevel"/>
    <w:tmpl w:val="C7629590"/>
    <w:lvl w:ilvl="0" w:tplc="AFAE1BE0">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nsid w:val="1E46138C"/>
    <w:multiLevelType w:val="hybridMultilevel"/>
    <w:tmpl w:val="4E40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07F4E3E"/>
    <w:multiLevelType w:val="hybridMultilevel"/>
    <w:tmpl w:val="986028FC"/>
    <w:lvl w:ilvl="0" w:tplc="36141F14">
      <w:start w:val="1"/>
      <w:numFmt w:val="decimal"/>
      <w:lvlText w:val="%1."/>
      <w:lvlJc w:val="left"/>
      <w:pPr>
        <w:tabs>
          <w:tab w:val="num" w:pos="384"/>
        </w:tabs>
        <w:ind w:left="384" w:hanging="384"/>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24C41E2D"/>
    <w:multiLevelType w:val="hybridMultilevel"/>
    <w:tmpl w:val="2E143B42"/>
    <w:lvl w:ilvl="0" w:tplc="EA601990">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CF4A21"/>
    <w:multiLevelType w:val="hybridMultilevel"/>
    <w:tmpl w:val="3962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5B831B8"/>
    <w:multiLevelType w:val="hybridMultilevel"/>
    <w:tmpl w:val="350A096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4">
    <w:nsid w:val="264F4D2E"/>
    <w:multiLevelType w:val="hybridMultilevel"/>
    <w:tmpl w:val="42F64B86"/>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69D7CF8"/>
    <w:multiLevelType w:val="hybridMultilevel"/>
    <w:tmpl w:val="FA8C8CA6"/>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6A82891"/>
    <w:multiLevelType w:val="hybridMultilevel"/>
    <w:tmpl w:val="F3D4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7C14298"/>
    <w:multiLevelType w:val="multilevel"/>
    <w:tmpl w:val="E92E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8BB43C4"/>
    <w:multiLevelType w:val="hybridMultilevel"/>
    <w:tmpl w:val="F3DA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2B05CB"/>
    <w:multiLevelType w:val="hybridMultilevel"/>
    <w:tmpl w:val="F33E560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nsid w:val="2D832A12"/>
    <w:multiLevelType w:val="hybridMultilevel"/>
    <w:tmpl w:val="44ACF89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D8801CC"/>
    <w:multiLevelType w:val="hybridMultilevel"/>
    <w:tmpl w:val="47C49E44"/>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01E1CE0"/>
    <w:multiLevelType w:val="hybridMultilevel"/>
    <w:tmpl w:val="F5C2CF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20A7807"/>
    <w:multiLevelType w:val="hybridMultilevel"/>
    <w:tmpl w:val="FF9CC428"/>
    <w:lvl w:ilvl="0" w:tplc="26CCD96C">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576"/>
        </w:tabs>
        <w:ind w:left="576" w:hanging="360"/>
      </w:pPr>
      <w:rPr>
        <w:rFonts w:ascii="Courier New" w:hAnsi="Courier New" w:cs="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44">
    <w:nsid w:val="320D62BF"/>
    <w:multiLevelType w:val="hybridMultilevel"/>
    <w:tmpl w:val="099A9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77F432F"/>
    <w:multiLevelType w:val="hybridMultilevel"/>
    <w:tmpl w:val="58C293D2"/>
    <w:lvl w:ilvl="0" w:tplc="26CCD96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37AB50C5"/>
    <w:multiLevelType w:val="hybridMultilevel"/>
    <w:tmpl w:val="DF30F3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B8D59D4"/>
    <w:multiLevelType w:val="hybridMultilevel"/>
    <w:tmpl w:val="E9060BCA"/>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C524E8E"/>
    <w:multiLevelType w:val="hybridMultilevel"/>
    <w:tmpl w:val="C010ADEC"/>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D412FB8"/>
    <w:multiLevelType w:val="hybridMultilevel"/>
    <w:tmpl w:val="B3044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D883CF5"/>
    <w:multiLevelType w:val="hybridMultilevel"/>
    <w:tmpl w:val="A3625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FF55D44"/>
    <w:multiLevelType w:val="hybridMultilevel"/>
    <w:tmpl w:val="620AA1D8"/>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FF97D77"/>
    <w:multiLevelType w:val="hybridMultilevel"/>
    <w:tmpl w:val="0344AC6A"/>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12B4539"/>
    <w:multiLevelType w:val="hybridMultilevel"/>
    <w:tmpl w:val="9E280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23F318D"/>
    <w:multiLevelType w:val="hybridMultilevel"/>
    <w:tmpl w:val="3C9E09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42D11C28"/>
    <w:multiLevelType w:val="hybridMultilevel"/>
    <w:tmpl w:val="DA2C4D96"/>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6311A99"/>
    <w:multiLevelType w:val="hybridMultilevel"/>
    <w:tmpl w:val="3D683F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7106D2A"/>
    <w:multiLevelType w:val="hybridMultilevel"/>
    <w:tmpl w:val="B1CEA1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nsid w:val="47374126"/>
    <w:multiLevelType w:val="hybridMultilevel"/>
    <w:tmpl w:val="228CA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5130AD"/>
    <w:multiLevelType w:val="hybridMultilevel"/>
    <w:tmpl w:val="55366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9EA5A70"/>
    <w:multiLevelType w:val="hybridMultilevel"/>
    <w:tmpl w:val="6D468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9EC2309"/>
    <w:multiLevelType w:val="hybridMultilevel"/>
    <w:tmpl w:val="6B52B606"/>
    <w:lvl w:ilvl="0" w:tplc="327ADCEA">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A916137"/>
    <w:multiLevelType w:val="multilevel"/>
    <w:tmpl w:val="A7C80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B8B65E4"/>
    <w:multiLevelType w:val="hybridMultilevel"/>
    <w:tmpl w:val="6F3CE0EC"/>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C494D66"/>
    <w:multiLevelType w:val="hybridMultilevel"/>
    <w:tmpl w:val="6D4C7A66"/>
    <w:lvl w:ilvl="0" w:tplc="F0663F08">
      <w:start w:val="1"/>
      <w:numFmt w:val="decimal"/>
      <w:lvlText w:val="%1."/>
      <w:lvlJc w:val="left"/>
      <w:pPr>
        <w:ind w:left="1048" w:hanging="720"/>
      </w:pPr>
      <w:rPr>
        <w:rFonts w:hint="default"/>
      </w:rPr>
    </w:lvl>
    <w:lvl w:ilvl="1" w:tplc="10090019" w:tentative="1">
      <w:start w:val="1"/>
      <w:numFmt w:val="lowerLetter"/>
      <w:lvlText w:val="%2."/>
      <w:lvlJc w:val="left"/>
      <w:pPr>
        <w:ind w:left="1408" w:hanging="360"/>
      </w:pPr>
    </w:lvl>
    <w:lvl w:ilvl="2" w:tplc="1009001B" w:tentative="1">
      <w:start w:val="1"/>
      <w:numFmt w:val="lowerRoman"/>
      <w:lvlText w:val="%3."/>
      <w:lvlJc w:val="right"/>
      <w:pPr>
        <w:ind w:left="2128" w:hanging="180"/>
      </w:pPr>
    </w:lvl>
    <w:lvl w:ilvl="3" w:tplc="1009000F" w:tentative="1">
      <w:start w:val="1"/>
      <w:numFmt w:val="decimal"/>
      <w:lvlText w:val="%4."/>
      <w:lvlJc w:val="left"/>
      <w:pPr>
        <w:ind w:left="2848" w:hanging="360"/>
      </w:pPr>
    </w:lvl>
    <w:lvl w:ilvl="4" w:tplc="10090019" w:tentative="1">
      <w:start w:val="1"/>
      <w:numFmt w:val="lowerLetter"/>
      <w:lvlText w:val="%5."/>
      <w:lvlJc w:val="left"/>
      <w:pPr>
        <w:ind w:left="3568" w:hanging="360"/>
      </w:pPr>
    </w:lvl>
    <w:lvl w:ilvl="5" w:tplc="1009001B" w:tentative="1">
      <w:start w:val="1"/>
      <w:numFmt w:val="lowerRoman"/>
      <w:lvlText w:val="%6."/>
      <w:lvlJc w:val="right"/>
      <w:pPr>
        <w:ind w:left="4288" w:hanging="180"/>
      </w:pPr>
    </w:lvl>
    <w:lvl w:ilvl="6" w:tplc="1009000F" w:tentative="1">
      <w:start w:val="1"/>
      <w:numFmt w:val="decimal"/>
      <w:lvlText w:val="%7."/>
      <w:lvlJc w:val="left"/>
      <w:pPr>
        <w:ind w:left="5008" w:hanging="360"/>
      </w:pPr>
    </w:lvl>
    <w:lvl w:ilvl="7" w:tplc="10090019" w:tentative="1">
      <w:start w:val="1"/>
      <w:numFmt w:val="lowerLetter"/>
      <w:lvlText w:val="%8."/>
      <w:lvlJc w:val="left"/>
      <w:pPr>
        <w:ind w:left="5728" w:hanging="360"/>
      </w:pPr>
    </w:lvl>
    <w:lvl w:ilvl="8" w:tplc="1009001B" w:tentative="1">
      <w:start w:val="1"/>
      <w:numFmt w:val="lowerRoman"/>
      <w:lvlText w:val="%9."/>
      <w:lvlJc w:val="right"/>
      <w:pPr>
        <w:ind w:left="6448" w:hanging="180"/>
      </w:pPr>
    </w:lvl>
  </w:abstractNum>
  <w:abstractNum w:abstractNumId="65">
    <w:nsid w:val="4F4B2E33"/>
    <w:multiLevelType w:val="hybridMultilevel"/>
    <w:tmpl w:val="28C430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0336AD9"/>
    <w:multiLevelType w:val="hybridMultilevel"/>
    <w:tmpl w:val="A6626B04"/>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0533F90"/>
    <w:multiLevelType w:val="hybridMultilevel"/>
    <w:tmpl w:val="55B0AF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16145FF"/>
    <w:multiLevelType w:val="hybridMultilevel"/>
    <w:tmpl w:val="24C0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2C64E91"/>
    <w:multiLevelType w:val="hybridMultilevel"/>
    <w:tmpl w:val="70C6D8D6"/>
    <w:lvl w:ilvl="0" w:tplc="2FBCB0DE">
      <w:start w:val="1"/>
      <w:numFmt w:val="bullet"/>
      <w:lvlText w:val=""/>
      <w:lvlJc w:val="left"/>
      <w:pPr>
        <w:ind w:left="504" w:hanging="360"/>
      </w:pPr>
      <w:rPr>
        <w:rFonts w:ascii="Wingdings" w:hAnsi="Wingdings" w:hint="default"/>
        <w:color w:val="auto"/>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0">
    <w:nsid w:val="55B262C3"/>
    <w:multiLevelType w:val="hybridMultilevel"/>
    <w:tmpl w:val="4F0E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60C5BA8"/>
    <w:multiLevelType w:val="hybridMultilevel"/>
    <w:tmpl w:val="54BC07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6DE50C2"/>
    <w:multiLevelType w:val="hybridMultilevel"/>
    <w:tmpl w:val="CA3850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8172914"/>
    <w:multiLevelType w:val="hybridMultilevel"/>
    <w:tmpl w:val="2252F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59606E24"/>
    <w:multiLevelType w:val="hybridMultilevel"/>
    <w:tmpl w:val="63EE19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5B121AFF"/>
    <w:multiLevelType w:val="hybridMultilevel"/>
    <w:tmpl w:val="7E6C5468"/>
    <w:lvl w:ilvl="0" w:tplc="0F382528">
      <w:start w:val="1"/>
      <w:numFmt w:val="bullet"/>
      <w:lvlText w:val=""/>
      <w:lvlJc w:val="left"/>
      <w:pPr>
        <w:tabs>
          <w:tab w:val="num" w:pos="720"/>
        </w:tabs>
        <w:ind w:left="720" w:hanging="360"/>
      </w:pPr>
      <w:rPr>
        <w:rFonts w:ascii="Wingdings" w:hAnsi="Wingdings" w:hint="default"/>
      </w:rPr>
    </w:lvl>
    <w:lvl w:ilvl="1" w:tplc="26CCD96C">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5B7E448A"/>
    <w:multiLevelType w:val="multilevel"/>
    <w:tmpl w:val="2376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C2F37BE"/>
    <w:multiLevelType w:val="hybridMultilevel"/>
    <w:tmpl w:val="7F12696E"/>
    <w:lvl w:ilvl="0" w:tplc="433CEA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nsid w:val="5C3054DD"/>
    <w:multiLevelType w:val="hybridMultilevel"/>
    <w:tmpl w:val="EE6C3B88"/>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0CF3C00"/>
    <w:multiLevelType w:val="hybridMultilevel"/>
    <w:tmpl w:val="281E9456"/>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0FD1231"/>
    <w:multiLevelType w:val="hybridMultilevel"/>
    <w:tmpl w:val="3342EF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234000"/>
    <w:multiLevelType w:val="hybridMultilevel"/>
    <w:tmpl w:val="08AE6312"/>
    <w:lvl w:ilvl="0" w:tplc="A17E0348">
      <w:start w:val="1"/>
      <w:numFmt w:val="bullet"/>
      <w:lvlText w:val=""/>
      <w:lvlJc w:val="left"/>
      <w:pPr>
        <w:tabs>
          <w:tab w:val="num" w:pos="720"/>
        </w:tabs>
        <w:ind w:left="720" w:hanging="360"/>
      </w:pPr>
      <w:rPr>
        <w:rFonts w:ascii="Wingdings" w:hAnsi="Wingdings" w:hint="default"/>
        <w:sz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1C508EF"/>
    <w:multiLevelType w:val="hybridMultilevel"/>
    <w:tmpl w:val="E7148058"/>
    <w:lvl w:ilvl="0" w:tplc="04090005">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83">
    <w:nsid w:val="61ED7C3C"/>
    <w:multiLevelType w:val="hybridMultilevel"/>
    <w:tmpl w:val="2AC63396"/>
    <w:lvl w:ilvl="0" w:tplc="5B6C9D2C">
      <w:start w:val="1"/>
      <w:numFmt w:val="decimal"/>
      <w:lvlText w:val="%1."/>
      <w:lvlJc w:val="left"/>
      <w:pPr>
        <w:ind w:left="720" w:hanging="360"/>
      </w:pPr>
      <w:rPr>
        <w:rFonts w:ascii="Arial Rounded MT Bold" w:eastAsia="Arial Rounded MT Bold" w:hAnsi="Arial Rounded MT Bold" w:cs="Arial Rounded MT Bold" w:hint="default"/>
        <w:color w:val="FFFFFF"/>
        <w:sz w:val="3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nsid w:val="63F44A78"/>
    <w:multiLevelType w:val="hybridMultilevel"/>
    <w:tmpl w:val="569E5338"/>
    <w:lvl w:ilvl="0" w:tplc="433CEA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nsid w:val="6767159A"/>
    <w:multiLevelType w:val="hybridMultilevel"/>
    <w:tmpl w:val="EF927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9A075A0"/>
    <w:multiLevelType w:val="hybridMultilevel"/>
    <w:tmpl w:val="8DBE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C2B05D8"/>
    <w:multiLevelType w:val="hybridMultilevel"/>
    <w:tmpl w:val="CDB88532"/>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C4B4338"/>
    <w:multiLevelType w:val="hybridMultilevel"/>
    <w:tmpl w:val="F7C4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D064835"/>
    <w:multiLevelType w:val="hybridMultilevel"/>
    <w:tmpl w:val="9F74B492"/>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EDD6F8B"/>
    <w:multiLevelType w:val="hybridMultilevel"/>
    <w:tmpl w:val="E5769364"/>
    <w:lvl w:ilvl="0" w:tplc="26CCD96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01E7252"/>
    <w:multiLevelType w:val="hybridMultilevel"/>
    <w:tmpl w:val="2D2E84F4"/>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20A2C05"/>
    <w:multiLevelType w:val="multilevel"/>
    <w:tmpl w:val="CACA2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230682C"/>
    <w:multiLevelType w:val="hybridMultilevel"/>
    <w:tmpl w:val="6E62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2E500B5"/>
    <w:multiLevelType w:val="hybridMultilevel"/>
    <w:tmpl w:val="9912AF2A"/>
    <w:lvl w:ilvl="0" w:tplc="26CCD96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4F06BCA"/>
    <w:multiLevelType w:val="hybridMultilevel"/>
    <w:tmpl w:val="8CC84E5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EA5C60"/>
    <w:multiLevelType w:val="multilevel"/>
    <w:tmpl w:val="2ACA0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6212AE9"/>
    <w:multiLevelType w:val="hybridMultilevel"/>
    <w:tmpl w:val="DC8EAD08"/>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76253641"/>
    <w:multiLevelType w:val="hybridMultilevel"/>
    <w:tmpl w:val="1B783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8A22FD2"/>
    <w:multiLevelType w:val="hybridMultilevel"/>
    <w:tmpl w:val="481236BE"/>
    <w:lvl w:ilvl="0" w:tplc="681A0828">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79A32AF1"/>
    <w:multiLevelType w:val="hybridMultilevel"/>
    <w:tmpl w:val="3BCC7762"/>
    <w:lvl w:ilvl="0" w:tplc="04090015">
      <w:start w:val="1"/>
      <w:numFmt w:val="upperLetter"/>
      <w:lvlText w:val="%1."/>
      <w:lvlJc w:val="left"/>
      <w:pPr>
        <w:ind w:left="777" w:hanging="360"/>
      </w:pPr>
      <w:rPr>
        <w:rFonts w:hint="default"/>
      </w:rPr>
    </w:lvl>
    <w:lvl w:ilvl="1" w:tplc="04090003">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01">
    <w:nsid w:val="79B4322B"/>
    <w:multiLevelType w:val="hybridMultilevel"/>
    <w:tmpl w:val="C4FEE6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BB327A"/>
    <w:multiLevelType w:val="hybridMultilevel"/>
    <w:tmpl w:val="67D84692"/>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7AE85BDB"/>
    <w:multiLevelType w:val="hybridMultilevel"/>
    <w:tmpl w:val="7A30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E6E0E80"/>
    <w:multiLevelType w:val="hybridMultilevel"/>
    <w:tmpl w:val="FE70BBFA"/>
    <w:lvl w:ilvl="0" w:tplc="A17E034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F053683"/>
    <w:multiLevelType w:val="hybridMultilevel"/>
    <w:tmpl w:val="F940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F633EB9"/>
    <w:multiLevelType w:val="hybridMultilevel"/>
    <w:tmpl w:val="E84A1C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81"/>
  </w:num>
  <w:num w:numId="3">
    <w:abstractNumId w:val="28"/>
  </w:num>
  <w:num w:numId="4">
    <w:abstractNumId w:val="30"/>
  </w:num>
  <w:num w:numId="5">
    <w:abstractNumId w:val="60"/>
  </w:num>
  <w:num w:numId="6">
    <w:abstractNumId w:val="58"/>
  </w:num>
  <w:num w:numId="7">
    <w:abstractNumId w:val="59"/>
  </w:num>
  <w:num w:numId="8">
    <w:abstractNumId w:val="32"/>
  </w:num>
  <w:num w:numId="9">
    <w:abstractNumId w:val="49"/>
  </w:num>
  <w:num w:numId="10">
    <w:abstractNumId w:val="44"/>
  </w:num>
  <w:num w:numId="11">
    <w:abstractNumId w:val="93"/>
  </w:num>
  <w:num w:numId="12">
    <w:abstractNumId w:val="21"/>
  </w:num>
  <w:num w:numId="13">
    <w:abstractNumId w:val="17"/>
  </w:num>
  <w:num w:numId="14">
    <w:abstractNumId w:val="20"/>
  </w:num>
  <w:num w:numId="15">
    <w:abstractNumId w:val="9"/>
  </w:num>
  <w:num w:numId="16">
    <w:abstractNumId w:val="61"/>
  </w:num>
  <w:num w:numId="17">
    <w:abstractNumId w:val="8"/>
  </w:num>
  <w:num w:numId="18">
    <w:abstractNumId w:val="37"/>
  </w:num>
  <w:num w:numId="19">
    <w:abstractNumId w:val="62"/>
  </w:num>
  <w:num w:numId="20">
    <w:abstractNumId w:val="35"/>
  </w:num>
  <w:num w:numId="21">
    <w:abstractNumId w:val="18"/>
  </w:num>
  <w:num w:numId="22">
    <w:abstractNumId w:val="106"/>
  </w:num>
  <w:num w:numId="23">
    <w:abstractNumId w:val="70"/>
  </w:num>
  <w:num w:numId="24">
    <w:abstractNumId w:val="86"/>
  </w:num>
  <w:num w:numId="25">
    <w:abstractNumId w:val="95"/>
  </w:num>
  <w:num w:numId="26">
    <w:abstractNumId w:val="11"/>
  </w:num>
  <w:num w:numId="27">
    <w:abstractNumId w:val="34"/>
  </w:num>
  <w:num w:numId="28">
    <w:abstractNumId w:val="102"/>
  </w:num>
  <w:num w:numId="29">
    <w:abstractNumId w:val="78"/>
  </w:num>
  <w:num w:numId="30">
    <w:abstractNumId w:val="41"/>
  </w:num>
  <w:num w:numId="31">
    <w:abstractNumId w:val="1"/>
  </w:num>
  <w:num w:numId="32">
    <w:abstractNumId w:val="91"/>
  </w:num>
  <w:num w:numId="33">
    <w:abstractNumId w:val="97"/>
  </w:num>
  <w:num w:numId="34">
    <w:abstractNumId w:val="47"/>
  </w:num>
  <w:num w:numId="35">
    <w:abstractNumId w:val="51"/>
  </w:num>
  <w:num w:numId="36">
    <w:abstractNumId w:val="104"/>
  </w:num>
  <w:num w:numId="37">
    <w:abstractNumId w:val="87"/>
  </w:num>
  <w:num w:numId="38">
    <w:abstractNumId w:val="48"/>
  </w:num>
  <w:num w:numId="39">
    <w:abstractNumId w:val="79"/>
  </w:num>
  <w:num w:numId="40">
    <w:abstractNumId w:val="27"/>
  </w:num>
  <w:num w:numId="41">
    <w:abstractNumId w:val="43"/>
  </w:num>
  <w:num w:numId="42">
    <w:abstractNumId w:val="90"/>
  </w:num>
  <w:num w:numId="43">
    <w:abstractNumId w:val="63"/>
  </w:num>
  <w:num w:numId="44">
    <w:abstractNumId w:val="45"/>
  </w:num>
  <w:num w:numId="45">
    <w:abstractNumId w:val="19"/>
  </w:num>
  <w:num w:numId="46">
    <w:abstractNumId w:val="76"/>
  </w:num>
  <w:num w:numId="47">
    <w:abstractNumId w:val="26"/>
  </w:num>
  <w:num w:numId="48">
    <w:abstractNumId w:val="96"/>
  </w:num>
  <w:num w:numId="49">
    <w:abstractNumId w:val="29"/>
  </w:num>
  <w:num w:numId="50">
    <w:abstractNumId w:val="75"/>
  </w:num>
  <w:num w:numId="51">
    <w:abstractNumId w:val="66"/>
  </w:num>
  <w:num w:numId="52">
    <w:abstractNumId w:val="2"/>
  </w:num>
  <w:num w:numId="53">
    <w:abstractNumId w:val="52"/>
  </w:num>
  <w:num w:numId="54">
    <w:abstractNumId w:val="55"/>
  </w:num>
  <w:num w:numId="55">
    <w:abstractNumId w:val="24"/>
  </w:num>
  <w:num w:numId="56">
    <w:abstractNumId w:val="101"/>
  </w:num>
  <w:num w:numId="57">
    <w:abstractNumId w:val="72"/>
  </w:num>
  <w:num w:numId="58">
    <w:abstractNumId w:val="42"/>
  </w:num>
  <w:num w:numId="59">
    <w:abstractNumId w:val="80"/>
  </w:num>
  <w:num w:numId="60">
    <w:abstractNumId w:val="38"/>
  </w:num>
  <w:num w:numId="61">
    <w:abstractNumId w:val="53"/>
  </w:num>
  <w:num w:numId="62">
    <w:abstractNumId w:val="14"/>
  </w:num>
  <w:num w:numId="6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9"/>
  </w:num>
  <w:num w:numId="67">
    <w:abstractNumId w:val="71"/>
  </w:num>
  <w:num w:numId="68">
    <w:abstractNumId w:val="67"/>
  </w:num>
  <w:num w:numId="69">
    <w:abstractNumId w:val="15"/>
  </w:num>
  <w:num w:numId="70">
    <w:abstractNumId w:val="74"/>
  </w:num>
  <w:num w:numId="71">
    <w:abstractNumId w:val="46"/>
  </w:num>
  <w:num w:numId="72">
    <w:abstractNumId w:val="65"/>
  </w:num>
  <w:num w:numId="73">
    <w:abstractNumId w:val="82"/>
  </w:num>
  <w:num w:numId="74">
    <w:abstractNumId w:val="13"/>
  </w:num>
  <w:num w:numId="75">
    <w:abstractNumId w:val="5"/>
  </w:num>
  <w:num w:numId="76">
    <w:abstractNumId w:val="56"/>
  </w:num>
  <w:num w:numId="77">
    <w:abstractNumId w:val="4"/>
  </w:num>
  <w:num w:numId="78">
    <w:abstractNumId w:val="99"/>
  </w:num>
  <w:num w:numId="79">
    <w:abstractNumId w:val="25"/>
  </w:num>
  <w:num w:numId="80">
    <w:abstractNumId w:val="33"/>
  </w:num>
  <w:num w:numId="81">
    <w:abstractNumId w:val="100"/>
  </w:num>
  <w:num w:numId="82">
    <w:abstractNumId w:val="105"/>
  </w:num>
  <w:num w:numId="83">
    <w:abstractNumId w:val="88"/>
  </w:num>
  <w:num w:numId="84">
    <w:abstractNumId w:val="98"/>
  </w:num>
  <w:num w:numId="85">
    <w:abstractNumId w:val="77"/>
  </w:num>
  <w:num w:numId="86">
    <w:abstractNumId w:val="84"/>
  </w:num>
  <w:num w:numId="87">
    <w:abstractNumId w:val="31"/>
  </w:num>
  <w:num w:numId="88">
    <w:abstractNumId w:val="12"/>
  </w:num>
  <w:num w:numId="89">
    <w:abstractNumId w:val="103"/>
  </w:num>
  <w:num w:numId="90">
    <w:abstractNumId w:val="3"/>
  </w:num>
  <w:num w:numId="91">
    <w:abstractNumId w:val="73"/>
  </w:num>
  <w:num w:numId="92">
    <w:abstractNumId w:val="92"/>
  </w:num>
  <w:num w:numId="93">
    <w:abstractNumId w:val="16"/>
  </w:num>
  <w:num w:numId="94">
    <w:abstractNumId w:val="23"/>
  </w:num>
  <w:num w:numId="95">
    <w:abstractNumId w:val="22"/>
  </w:num>
  <w:num w:numId="96">
    <w:abstractNumId w:val="85"/>
  </w:num>
  <w:num w:numId="97">
    <w:abstractNumId w:val="68"/>
  </w:num>
  <w:num w:numId="98">
    <w:abstractNumId w:val="36"/>
  </w:num>
  <w:num w:numId="99">
    <w:abstractNumId w:val="50"/>
  </w:num>
  <w:num w:numId="100">
    <w:abstractNumId w:val="0"/>
  </w:num>
  <w:num w:numId="101">
    <w:abstractNumId w:val="64"/>
  </w:num>
  <w:num w:numId="102">
    <w:abstractNumId w:val="83"/>
  </w:num>
  <w:num w:numId="103">
    <w:abstractNumId w:val="54"/>
  </w:num>
  <w:num w:numId="104">
    <w:abstractNumId w:val="10"/>
  </w:num>
  <w:num w:numId="105">
    <w:abstractNumId w:val="7"/>
  </w:num>
  <w:num w:numId="106">
    <w:abstractNumId w:val="39"/>
  </w:num>
  <w:num w:numId="107">
    <w:abstractNumId w:val="57"/>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274B6"/>
    <w:rsid w:val="00000EBC"/>
    <w:rsid w:val="0000326A"/>
    <w:rsid w:val="000035D0"/>
    <w:rsid w:val="00006833"/>
    <w:rsid w:val="000104ED"/>
    <w:rsid w:val="00011F73"/>
    <w:rsid w:val="00012135"/>
    <w:rsid w:val="000129D2"/>
    <w:rsid w:val="0001397D"/>
    <w:rsid w:val="00017C9E"/>
    <w:rsid w:val="00021008"/>
    <w:rsid w:val="00021918"/>
    <w:rsid w:val="00023E47"/>
    <w:rsid w:val="000300C9"/>
    <w:rsid w:val="000305F4"/>
    <w:rsid w:val="00033919"/>
    <w:rsid w:val="000400EF"/>
    <w:rsid w:val="00041C12"/>
    <w:rsid w:val="00043F56"/>
    <w:rsid w:val="00046A4F"/>
    <w:rsid w:val="000474E4"/>
    <w:rsid w:val="000476E7"/>
    <w:rsid w:val="00050FAB"/>
    <w:rsid w:val="00051609"/>
    <w:rsid w:val="00052F7D"/>
    <w:rsid w:val="00056D37"/>
    <w:rsid w:val="000617E0"/>
    <w:rsid w:val="000626DF"/>
    <w:rsid w:val="00065F36"/>
    <w:rsid w:val="000662C9"/>
    <w:rsid w:val="00066AC9"/>
    <w:rsid w:val="00067A22"/>
    <w:rsid w:val="000713CB"/>
    <w:rsid w:val="000716AE"/>
    <w:rsid w:val="000721FC"/>
    <w:rsid w:val="000754CD"/>
    <w:rsid w:val="00075A9D"/>
    <w:rsid w:val="00076C6A"/>
    <w:rsid w:val="0008358E"/>
    <w:rsid w:val="00084386"/>
    <w:rsid w:val="00085926"/>
    <w:rsid w:val="00086EC2"/>
    <w:rsid w:val="0009146F"/>
    <w:rsid w:val="0009150B"/>
    <w:rsid w:val="00092FC9"/>
    <w:rsid w:val="000944EB"/>
    <w:rsid w:val="000955EF"/>
    <w:rsid w:val="000959CB"/>
    <w:rsid w:val="0009689E"/>
    <w:rsid w:val="000973B4"/>
    <w:rsid w:val="000977D6"/>
    <w:rsid w:val="000A2BE3"/>
    <w:rsid w:val="000A2E7E"/>
    <w:rsid w:val="000A39A4"/>
    <w:rsid w:val="000A50B6"/>
    <w:rsid w:val="000A60FD"/>
    <w:rsid w:val="000B1965"/>
    <w:rsid w:val="000B1A91"/>
    <w:rsid w:val="000B25D2"/>
    <w:rsid w:val="000B3135"/>
    <w:rsid w:val="000B32FA"/>
    <w:rsid w:val="000B34C8"/>
    <w:rsid w:val="000B45C0"/>
    <w:rsid w:val="000B4D62"/>
    <w:rsid w:val="000B56EA"/>
    <w:rsid w:val="000B5811"/>
    <w:rsid w:val="000B7970"/>
    <w:rsid w:val="000C2AB3"/>
    <w:rsid w:val="000C336A"/>
    <w:rsid w:val="000C567B"/>
    <w:rsid w:val="000C6F9D"/>
    <w:rsid w:val="000D1E7E"/>
    <w:rsid w:val="000D2899"/>
    <w:rsid w:val="000D2D26"/>
    <w:rsid w:val="000D3B15"/>
    <w:rsid w:val="000D4192"/>
    <w:rsid w:val="000D5E8F"/>
    <w:rsid w:val="000D6B56"/>
    <w:rsid w:val="000E0792"/>
    <w:rsid w:val="000E1917"/>
    <w:rsid w:val="000E5D3E"/>
    <w:rsid w:val="000E626C"/>
    <w:rsid w:val="000E7701"/>
    <w:rsid w:val="000F01B8"/>
    <w:rsid w:val="000F2EE1"/>
    <w:rsid w:val="000F36E4"/>
    <w:rsid w:val="000F45A2"/>
    <w:rsid w:val="000F53E6"/>
    <w:rsid w:val="000F597F"/>
    <w:rsid w:val="000F5A1A"/>
    <w:rsid w:val="000F7B68"/>
    <w:rsid w:val="000F7C25"/>
    <w:rsid w:val="00100B0F"/>
    <w:rsid w:val="0010152D"/>
    <w:rsid w:val="0010191D"/>
    <w:rsid w:val="00102A02"/>
    <w:rsid w:val="00103016"/>
    <w:rsid w:val="00103504"/>
    <w:rsid w:val="00106E05"/>
    <w:rsid w:val="00112029"/>
    <w:rsid w:val="001137F2"/>
    <w:rsid w:val="00113E4E"/>
    <w:rsid w:val="0012070D"/>
    <w:rsid w:val="00120F88"/>
    <w:rsid w:val="0012233F"/>
    <w:rsid w:val="001237AD"/>
    <w:rsid w:val="00123E28"/>
    <w:rsid w:val="0012410B"/>
    <w:rsid w:val="001255C9"/>
    <w:rsid w:val="001274B6"/>
    <w:rsid w:val="001307C1"/>
    <w:rsid w:val="00131370"/>
    <w:rsid w:val="00131D9A"/>
    <w:rsid w:val="00132CB9"/>
    <w:rsid w:val="00136F56"/>
    <w:rsid w:val="00137F6B"/>
    <w:rsid w:val="00144F2B"/>
    <w:rsid w:val="00145CA5"/>
    <w:rsid w:val="00153B47"/>
    <w:rsid w:val="00153DC0"/>
    <w:rsid w:val="00154E68"/>
    <w:rsid w:val="00155254"/>
    <w:rsid w:val="00155268"/>
    <w:rsid w:val="001616FC"/>
    <w:rsid w:val="00166131"/>
    <w:rsid w:val="001675B5"/>
    <w:rsid w:val="001720DA"/>
    <w:rsid w:val="00173612"/>
    <w:rsid w:val="00174BC8"/>
    <w:rsid w:val="00175A91"/>
    <w:rsid w:val="00175E5E"/>
    <w:rsid w:val="001761D2"/>
    <w:rsid w:val="00176429"/>
    <w:rsid w:val="00176FBD"/>
    <w:rsid w:val="00177EE0"/>
    <w:rsid w:val="001866E8"/>
    <w:rsid w:val="00191A18"/>
    <w:rsid w:val="0019274C"/>
    <w:rsid w:val="00192F94"/>
    <w:rsid w:val="00193A63"/>
    <w:rsid w:val="00193AFA"/>
    <w:rsid w:val="00194736"/>
    <w:rsid w:val="0019587F"/>
    <w:rsid w:val="001A01E4"/>
    <w:rsid w:val="001A1E63"/>
    <w:rsid w:val="001A283E"/>
    <w:rsid w:val="001A33C1"/>
    <w:rsid w:val="001A4736"/>
    <w:rsid w:val="001A5815"/>
    <w:rsid w:val="001A64E1"/>
    <w:rsid w:val="001B3CDF"/>
    <w:rsid w:val="001B3F17"/>
    <w:rsid w:val="001B45B5"/>
    <w:rsid w:val="001B56AB"/>
    <w:rsid w:val="001B6568"/>
    <w:rsid w:val="001C06D6"/>
    <w:rsid w:val="001C0E94"/>
    <w:rsid w:val="001C27CD"/>
    <w:rsid w:val="001C6002"/>
    <w:rsid w:val="001C6264"/>
    <w:rsid w:val="001C63B7"/>
    <w:rsid w:val="001D0DC4"/>
    <w:rsid w:val="001D3D69"/>
    <w:rsid w:val="001D4B0B"/>
    <w:rsid w:val="001D4B1B"/>
    <w:rsid w:val="001D5418"/>
    <w:rsid w:val="001D7FBE"/>
    <w:rsid w:val="001E179C"/>
    <w:rsid w:val="001E32E0"/>
    <w:rsid w:val="001E3866"/>
    <w:rsid w:val="001E414A"/>
    <w:rsid w:val="001E4F02"/>
    <w:rsid w:val="001E5D15"/>
    <w:rsid w:val="001E5D5C"/>
    <w:rsid w:val="001F1536"/>
    <w:rsid w:val="001F17AA"/>
    <w:rsid w:val="001F1E2F"/>
    <w:rsid w:val="001F5338"/>
    <w:rsid w:val="002006B5"/>
    <w:rsid w:val="002008A1"/>
    <w:rsid w:val="00201016"/>
    <w:rsid w:val="0020384F"/>
    <w:rsid w:val="00204BCC"/>
    <w:rsid w:val="002050D4"/>
    <w:rsid w:val="002073BF"/>
    <w:rsid w:val="002077BD"/>
    <w:rsid w:val="00221EE9"/>
    <w:rsid w:val="0022246A"/>
    <w:rsid w:val="0022582E"/>
    <w:rsid w:val="00231006"/>
    <w:rsid w:val="00232965"/>
    <w:rsid w:val="00240AA0"/>
    <w:rsid w:val="00240B3B"/>
    <w:rsid w:val="002416F7"/>
    <w:rsid w:val="00241DF6"/>
    <w:rsid w:val="00244020"/>
    <w:rsid w:val="00244AE4"/>
    <w:rsid w:val="00247060"/>
    <w:rsid w:val="00247CF1"/>
    <w:rsid w:val="00251F1C"/>
    <w:rsid w:val="002520D9"/>
    <w:rsid w:val="00252805"/>
    <w:rsid w:val="00252808"/>
    <w:rsid w:val="00253056"/>
    <w:rsid w:val="0025485F"/>
    <w:rsid w:val="0025517F"/>
    <w:rsid w:val="00262649"/>
    <w:rsid w:val="002664EA"/>
    <w:rsid w:val="0026755F"/>
    <w:rsid w:val="002712B3"/>
    <w:rsid w:val="00272D1D"/>
    <w:rsid w:val="00273846"/>
    <w:rsid w:val="002743B2"/>
    <w:rsid w:val="00274E9A"/>
    <w:rsid w:val="00276226"/>
    <w:rsid w:val="00276E97"/>
    <w:rsid w:val="00277B3A"/>
    <w:rsid w:val="0028454B"/>
    <w:rsid w:val="0028598F"/>
    <w:rsid w:val="002864E0"/>
    <w:rsid w:val="002869AC"/>
    <w:rsid w:val="002916EA"/>
    <w:rsid w:val="0029671A"/>
    <w:rsid w:val="002A0336"/>
    <w:rsid w:val="002A1E3B"/>
    <w:rsid w:val="002A53D0"/>
    <w:rsid w:val="002B0B61"/>
    <w:rsid w:val="002B214F"/>
    <w:rsid w:val="002B21E4"/>
    <w:rsid w:val="002B3366"/>
    <w:rsid w:val="002B540C"/>
    <w:rsid w:val="002B661A"/>
    <w:rsid w:val="002C1532"/>
    <w:rsid w:val="002C3348"/>
    <w:rsid w:val="002C35FF"/>
    <w:rsid w:val="002C639E"/>
    <w:rsid w:val="002C688B"/>
    <w:rsid w:val="002C7F12"/>
    <w:rsid w:val="002D08A5"/>
    <w:rsid w:val="002D1275"/>
    <w:rsid w:val="002D284E"/>
    <w:rsid w:val="002D3716"/>
    <w:rsid w:val="002D477A"/>
    <w:rsid w:val="002D4A75"/>
    <w:rsid w:val="002D4FA7"/>
    <w:rsid w:val="002D5841"/>
    <w:rsid w:val="002E01B8"/>
    <w:rsid w:val="002E16BE"/>
    <w:rsid w:val="002E4B92"/>
    <w:rsid w:val="002E6102"/>
    <w:rsid w:val="002F01AC"/>
    <w:rsid w:val="002F08AF"/>
    <w:rsid w:val="002F2243"/>
    <w:rsid w:val="002F6662"/>
    <w:rsid w:val="002F73A2"/>
    <w:rsid w:val="00300A20"/>
    <w:rsid w:val="003012D3"/>
    <w:rsid w:val="003024F5"/>
    <w:rsid w:val="003045BE"/>
    <w:rsid w:val="003058EC"/>
    <w:rsid w:val="00310DA0"/>
    <w:rsid w:val="00312760"/>
    <w:rsid w:val="00312BEF"/>
    <w:rsid w:val="0031458E"/>
    <w:rsid w:val="00314A34"/>
    <w:rsid w:val="00315FB8"/>
    <w:rsid w:val="003203B2"/>
    <w:rsid w:val="0032045E"/>
    <w:rsid w:val="003205DD"/>
    <w:rsid w:val="00325A8C"/>
    <w:rsid w:val="00325DF6"/>
    <w:rsid w:val="00332C41"/>
    <w:rsid w:val="003332DC"/>
    <w:rsid w:val="00334EA8"/>
    <w:rsid w:val="0033600C"/>
    <w:rsid w:val="00337973"/>
    <w:rsid w:val="00344668"/>
    <w:rsid w:val="00353A2B"/>
    <w:rsid w:val="003542A8"/>
    <w:rsid w:val="00355057"/>
    <w:rsid w:val="0036009E"/>
    <w:rsid w:val="00360434"/>
    <w:rsid w:val="00360BAB"/>
    <w:rsid w:val="0036126C"/>
    <w:rsid w:val="003622D3"/>
    <w:rsid w:val="00362743"/>
    <w:rsid w:val="00363196"/>
    <w:rsid w:val="003647C6"/>
    <w:rsid w:val="0036498B"/>
    <w:rsid w:val="003657EB"/>
    <w:rsid w:val="00367A8A"/>
    <w:rsid w:val="00370CCA"/>
    <w:rsid w:val="00370E92"/>
    <w:rsid w:val="00375E07"/>
    <w:rsid w:val="003765A1"/>
    <w:rsid w:val="00380823"/>
    <w:rsid w:val="00386582"/>
    <w:rsid w:val="00386B20"/>
    <w:rsid w:val="0039032F"/>
    <w:rsid w:val="00391116"/>
    <w:rsid w:val="00391636"/>
    <w:rsid w:val="003930DB"/>
    <w:rsid w:val="00394DF7"/>
    <w:rsid w:val="00395C4D"/>
    <w:rsid w:val="00395CFC"/>
    <w:rsid w:val="003978DE"/>
    <w:rsid w:val="00397FAB"/>
    <w:rsid w:val="003A06B0"/>
    <w:rsid w:val="003A168D"/>
    <w:rsid w:val="003A30C0"/>
    <w:rsid w:val="003B3322"/>
    <w:rsid w:val="003B37E2"/>
    <w:rsid w:val="003B4C66"/>
    <w:rsid w:val="003B4F65"/>
    <w:rsid w:val="003B599B"/>
    <w:rsid w:val="003B60F7"/>
    <w:rsid w:val="003B7BAB"/>
    <w:rsid w:val="003C05B1"/>
    <w:rsid w:val="003C0AD4"/>
    <w:rsid w:val="003C1823"/>
    <w:rsid w:val="003C1CFA"/>
    <w:rsid w:val="003C22B5"/>
    <w:rsid w:val="003C4C3E"/>
    <w:rsid w:val="003C5C9A"/>
    <w:rsid w:val="003C5E82"/>
    <w:rsid w:val="003C6540"/>
    <w:rsid w:val="003C74BF"/>
    <w:rsid w:val="003D3CFE"/>
    <w:rsid w:val="003D4305"/>
    <w:rsid w:val="003D4C77"/>
    <w:rsid w:val="003D694E"/>
    <w:rsid w:val="003E0F76"/>
    <w:rsid w:val="003E21BE"/>
    <w:rsid w:val="003E2710"/>
    <w:rsid w:val="003E2807"/>
    <w:rsid w:val="003E301B"/>
    <w:rsid w:val="003E6E69"/>
    <w:rsid w:val="003F0E24"/>
    <w:rsid w:val="003F1616"/>
    <w:rsid w:val="003F26D1"/>
    <w:rsid w:val="003F2AD2"/>
    <w:rsid w:val="003F4C3D"/>
    <w:rsid w:val="003F4D8C"/>
    <w:rsid w:val="003F50E0"/>
    <w:rsid w:val="003F6039"/>
    <w:rsid w:val="003F630E"/>
    <w:rsid w:val="003F6B77"/>
    <w:rsid w:val="003F721B"/>
    <w:rsid w:val="004009C1"/>
    <w:rsid w:val="00401CAF"/>
    <w:rsid w:val="004036DB"/>
    <w:rsid w:val="00403E50"/>
    <w:rsid w:val="00404A48"/>
    <w:rsid w:val="00405972"/>
    <w:rsid w:val="00406978"/>
    <w:rsid w:val="00407C3A"/>
    <w:rsid w:val="00407DF1"/>
    <w:rsid w:val="00411138"/>
    <w:rsid w:val="0041257A"/>
    <w:rsid w:val="00412E67"/>
    <w:rsid w:val="00412F59"/>
    <w:rsid w:val="004153D9"/>
    <w:rsid w:val="00416436"/>
    <w:rsid w:val="00417395"/>
    <w:rsid w:val="00422EA2"/>
    <w:rsid w:val="004244A0"/>
    <w:rsid w:val="00424C03"/>
    <w:rsid w:val="0042705F"/>
    <w:rsid w:val="00431A69"/>
    <w:rsid w:val="004320B3"/>
    <w:rsid w:val="004358DB"/>
    <w:rsid w:val="00436122"/>
    <w:rsid w:val="00440A27"/>
    <w:rsid w:val="004421BB"/>
    <w:rsid w:val="004457BA"/>
    <w:rsid w:val="00446B15"/>
    <w:rsid w:val="00446CE4"/>
    <w:rsid w:val="00446E1E"/>
    <w:rsid w:val="00447256"/>
    <w:rsid w:val="00447BA6"/>
    <w:rsid w:val="00447E21"/>
    <w:rsid w:val="00452357"/>
    <w:rsid w:val="0045343C"/>
    <w:rsid w:val="004552DF"/>
    <w:rsid w:val="0045554E"/>
    <w:rsid w:val="004571E3"/>
    <w:rsid w:val="004577AE"/>
    <w:rsid w:val="00460620"/>
    <w:rsid w:val="004619C9"/>
    <w:rsid w:val="0046200D"/>
    <w:rsid w:val="00465DFB"/>
    <w:rsid w:val="00467801"/>
    <w:rsid w:val="00470D54"/>
    <w:rsid w:val="00471A38"/>
    <w:rsid w:val="004726D8"/>
    <w:rsid w:val="004734F7"/>
    <w:rsid w:val="00474000"/>
    <w:rsid w:val="004740E0"/>
    <w:rsid w:val="0047457C"/>
    <w:rsid w:val="004745C9"/>
    <w:rsid w:val="00474D3F"/>
    <w:rsid w:val="00476A92"/>
    <w:rsid w:val="004805EC"/>
    <w:rsid w:val="00480A8E"/>
    <w:rsid w:val="004828DB"/>
    <w:rsid w:val="00483065"/>
    <w:rsid w:val="00484BC5"/>
    <w:rsid w:val="0048608E"/>
    <w:rsid w:val="00486809"/>
    <w:rsid w:val="0049084F"/>
    <w:rsid w:val="00490C4E"/>
    <w:rsid w:val="00491E43"/>
    <w:rsid w:val="00492871"/>
    <w:rsid w:val="00494DEC"/>
    <w:rsid w:val="004957E4"/>
    <w:rsid w:val="0049647B"/>
    <w:rsid w:val="00497A80"/>
    <w:rsid w:val="004A07F9"/>
    <w:rsid w:val="004A35E4"/>
    <w:rsid w:val="004A47DD"/>
    <w:rsid w:val="004A5CAE"/>
    <w:rsid w:val="004B1D04"/>
    <w:rsid w:val="004B1DD1"/>
    <w:rsid w:val="004B5190"/>
    <w:rsid w:val="004B6B1C"/>
    <w:rsid w:val="004B70A2"/>
    <w:rsid w:val="004C231D"/>
    <w:rsid w:val="004C2819"/>
    <w:rsid w:val="004C54AA"/>
    <w:rsid w:val="004C64B1"/>
    <w:rsid w:val="004C66A7"/>
    <w:rsid w:val="004C6848"/>
    <w:rsid w:val="004C7BCC"/>
    <w:rsid w:val="004D32C9"/>
    <w:rsid w:val="004D41DE"/>
    <w:rsid w:val="004E3B31"/>
    <w:rsid w:val="004E4CD8"/>
    <w:rsid w:val="004E5E47"/>
    <w:rsid w:val="004F13F4"/>
    <w:rsid w:val="004F2FC5"/>
    <w:rsid w:val="004F2FD5"/>
    <w:rsid w:val="004F4FB2"/>
    <w:rsid w:val="004F67B6"/>
    <w:rsid w:val="004F699F"/>
    <w:rsid w:val="005004CD"/>
    <w:rsid w:val="00502249"/>
    <w:rsid w:val="0050229E"/>
    <w:rsid w:val="00510543"/>
    <w:rsid w:val="005119A0"/>
    <w:rsid w:val="0051218C"/>
    <w:rsid w:val="00513C7F"/>
    <w:rsid w:val="0051636A"/>
    <w:rsid w:val="00517352"/>
    <w:rsid w:val="005202AC"/>
    <w:rsid w:val="0052320D"/>
    <w:rsid w:val="00523E39"/>
    <w:rsid w:val="005360A2"/>
    <w:rsid w:val="0054108B"/>
    <w:rsid w:val="005423B0"/>
    <w:rsid w:val="00542D99"/>
    <w:rsid w:val="00542DB2"/>
    <w:rsid w:val="005432AF"/>
    <w:rsid w:val="0054476F"/>
    <w:rsid w:val="00545D3B"/>
    <w:rsid w:val="00547508"/>
    <w:rsid w:val="0055014C"/>
    <w:rsid w:val="00553879"/>
    <w:rsid w:val="00554BF3"/>
    <w:rsid w:val="0055512C"/>
    <w:rsid w:val="00555C8C"/>
    <w:rsid w:val="00557A79"/>
    <w:rsid w:val="00561178"/>
    <w:rsid w:val="005623C0"/>
    <w:rsid w:val="00563E9C"/>
    <w:rsid w:val="00564623"/>
    <w:rsid w:val="00565A79"/>
    <w:rsid w:val="00567377"/>
    <w:rsid w:val="00567456"/>
    <w:rsid w:val="00567DD2"/>
    <w:rsid w:val="00570E67"/>
    <w:rsid w:val="00571492"/>
    <w:rsid w:val="00574F25"/>
    <w:rsid w:val="00575563"/>
    <w:rsid w:val="00576DAE"/>
    <w:rsid w:val="005838F3"/>
    <w:rsid w:val="005869DA"/>
    <w:rsid w:val="00587BD2"/>
    <w:rsid w:val="00587C78"/>
    <w:rsid w:val="00590C2F"/>
    <w:rsid w:val="005924F6"/>
    <w:rsid w:val="005929E6"/>
    <w:rsid w:val="00593BE1"/>
    <w:rsid w:val="00593D50"/>
    <w:rsid w:val="005943FA"/>
    <w:rsid w:val="005947FE"/>
    <w:rsid w:val="00597421"/>
    <w:rsid w:val="005978D6"/>
    <w:rsid w:val="00597DFE"/>
    <w:rsid w:val="005A2D53"/>
    <w:rsid w:val="005A550C"/>
    <w:rsid w:val="005A7B26"/>
    <w:rsid w:val="005B2456"/>
    <w:rsid w:val="005B2FE5"/>
    <w:rsid w:val="005B685B"/>
    <w:rsid w:val="005B6E24"/>
    <w:rsid w:val="005C263B"/>
    <w:rsid w:val="005C2E13"/>
    <w:rsid w:val="005C4A41"/>
    <w:rsid w:val="005C7E10"/>
    <w:rsid w:val="005C7F60"/>
    <w:rsid w:val="005D4432"/>
    <w:rsid w:val="005D44DE"/>
    <w:rsid w:val="005D4586"/>
    <w:rsid w:val="005D4C1E"/>
    <w:rsid w:val="005D616E"/>
    <w:rsid w:val="005D6647"/>
    <w:rsid w:val="005D711D"/>
    <w:rsid w:val="005E0F4C"/>
    <w:rsid w:val="005E1CD2"/>
    <w:rsid w:val="005E2521"/>
    <w:rsid w:val="005E25BA"/>
    <w:rsid w:val="005E30A6"/>
    <w:rsid w:val="005E3194"/>
    <w:rsid w:val="005E392C"/>
    <w:rsid w:val="005E424F"/>
    <w:rsid w:val="005E51F7"/>
    <w:rsid w:val="005E61B1"/>
    <w:rsid w:val="005F30FB"/>
    <w:rsid w:val="005F347D"/>
    <w:rsid w:val="005F4B02"/>
    <w:rsid w:val="005F623D"/>
    <w:rsid w:val="00607A8F"/>
    <w:rsid w:val="00610B9B"/>
    <w:rsid w:val="00610FCC"/>
    <w:rsid w:val="00614E4F"/>
    <w:rsid w:val="006171EE"/>
    <w:rsid w:val="00617CEF"/>
    <w:rsid w:val="006202C5"/>
    <w:rsid w:val="00624924"/>
    <w:rsid w:val="00627AD3"/>
    <w:rsid w:val="006332FA"/>
    <w:rsid w:val="006336E0"/>
    <w:rsid w:val="0063468D"/>
    <w:rsid w:val="00636B25"/>
    <w:rsid w:val="00636CBA"/>
    <w:rsid w:val="006403A0"/>
    <w:rsid w:val="00641CD5"/>
    <w:rsid w:val="00643513"/>
    <w:rsid w:val="00643E06"/>
    <w:rsid w:val="006441D5"/>
    <w:rsid w:val="00644DD1"/>
    <w:rsid w:val="00646B4E"/>
    <w:rsid w:val="006502C8"/>
    <w:rsid w:val="00652D8E"/>
    <w:rsid w:val="00653034"/>
    <w:rsid w:val="00653E11"/>
    <w:rsid w:val="00657DDC"/>
    <w:rsid w:val="0066143A"/>
    <w:rsid w:val="006614B6"/>
    <w:rsid w:val="00661A69"/>
    <w:rsid w:val="006622EE"/>
    <w:rsid w:val="00664AB4"/>
    <w:rsid w:val="00664D0B"/>
    <w:rsid w:val="006650B9"/>
    <w:rsid w:val="00666743"/>
    <w:rsid w:val="0067072B"/>
    <w:rsid w:val="00673DBC"/>
    <w:rsid w:val="00675965"/>
    <w:rsid w:val="006767BA"/>
    <w:rsid w:val="00680407"/>
    <w:rsid w:val="00682D2D"/>
    <w:rsid w:val="00684AED"/>
    <w:rsid w:val="00686747"/>
    <w:rsid w:val="00687C0A"/>
    <w:rsid w:val="00687FE0"/>
    <w:rsid w:val="00690911"/>
    <w:rsid w:val="00690941"/>
    <w:rsid w:val="006921D0"/>
    <w:rsid w:val="00693196"/>
    <w:rsid w:val="00695686"/>
    <w:rsid w:val="0069641E"/>
    <w:rsid w:val="006A0566"/>
    <w:rsid w:val="006A0B38"/>
    <w:rsid w:val="006A2102"/>
    <w:rsid w:val="006A353C"/>
    <w:rsid w:val="006B0C9C"/>
    <w:rsid w:val="006B4E49"/>
    <w:rsid w:val="006B7D26"/>
    <w:rsid w:val="006C05F7"/>
    <w:rsid w:val="006C1A98"/>
    <w:rsid w:val="006C3DA8"/>
    <w:rsid w:val="006C71DB"/>
    <w:rsid w:val="006D1B18"/>
    <w:rsid w:val="006D1C13"/>
    <w:rsid w:val="006D29CF"/>
    <w:rsid w:val="006D2EF6"/>
    <w:rsid w:val="006D3F6F"/>
    <w:rsid w:val="006D7324"/>
    <w:rsid w:val="006E1A19"/>
    <w:rsid w:val="006E351C"/>
    <w:rsid w:val="006E3F90"/>
    <w:rsid w:val="006E498F"/>
    <w:rsid w:val="006E6CC8"/>
    <w:rsid w:val="006F281E"/>
    <w:rsid w:val="006F4C8E"/>
    <w:rsid w:val="00702D28"/>
    <w:rsid w:val="007035FB"/>
    <w:rsid w:val="00705081"/>
    <w:rsid w:val="00706204"/>
    <w:rsid w:val="00707A19"/>
    <w:rsid w:val="00714CD2"/>
    <w:rsid w:val="00715651"/>
    <w:rsid w:val="007161D6"/>
    <w:rsid w:val="00716265"/>
    <w:rsid w:val="007202ED"/>
    <w:rsid w:val="00721E9A"/>
    <w:rsid w:val="00722234"/>
    <w:rsid w:val="00725190"/>
    <w:rsid w:val="00732A70"/>
    <w:rsid w:val="00733E64"/>
    <w:rsid w:val="00734528"/>
    <w:rsid w:val="00737C2B"/>
    <w:rsid w:val="00743874"/>
    <w:rsid w:val="0074491A"/>
    <w:rsid w:val="007451F6"/>
    <w:rsid w:val="00746C05"/>
    <w:rsid w:val="00746FCB"/>
    <w:rsid w:val="00750159"/>
    <w:rsid w:val="00751217"/>
    <w:rsid w:val="007548AC"/>
    <w:rsid w:val="0075565A"/>
    <w:rsid w:val="00755BF1"/>
    <w:rsid w:val="007561F4"/>
    <w:rsid w:val="0076179B"/>
    <w:rsid w:val="007637F3"/>
    <w:rsid w:val="00764DCD"/>
    <w:rsid w:val="007650F1"/>
    <w:rsid w:val="0077152C"/>
    <w:rsid w:val="00777237"/>
    <w:rsid w:val="00777611"/>
    <w:rsid w:val="007806A7"/>
    <w:rsid w:val="007818A8"/>
    <w:rsid w:val="00785213"/>
    <w:rsid w:val="00790D11"/>
    <w:rsid w:val="0079173B"/>
    <w:rsid w:val="00797208"/>
    <w:rsid w:val="007A232D"/>
    <w:rsid w:val="007A2A7D"/>
    <w:rsid w:val="007A2B17"/>
    <w:rsid w:val="007A3825"/>
    <w:rsid w:val="007A4918"/>
    <w:rsid w:val="007B1E52"/>
    <w:rsid w:val="007B1FF2"/>
    <w:rsid w:val="007B6916"/>
    <w:rsid w:val="007B6E4E"/>
    <w:rsid w:val="007B7365"/>
    <w:rsid w:val="007C1A98"/>
    <w:rsid w:val="007C224C"/>
    <w:rsid w:val="007C3485"/>
    <w:rsid w:val="007C46C5"/>
    <w:rsid w:val="007C52F1"/>
    <w:rsid w:val="007C75C4"/>
    <w:rsid w:val="007D11EC"/>
    <w:rsid w:val="007D1644"/>
    <w:rsid w:val="007D3A40"/>
    <w:rsid w:val="007D6440"/>
    <w:rsid w:val="007D76B2"/>
    <w:rsid w:val="007E0857"/>
    <w:rsid w:val="007E2893"/>
    <w:rsid w:val="007E68F6"/>
    <w:rsid w:val="007E6A67"/>
    <w:rsid w:val="007E73C2"/>
    <w:rsid w:val="007F0C46"/>
    <w:rsid w:val="007F3472"/>
    <w:rsid w:val="007F3706"/>
    <w:rsid w:val="007F50C8"/>
    <w:rsid w:val="008004A5"/>
    <w:rsid w:val="008046F3"/>
    <w:rsid w:val="00807C67"/>
    <w:rsid w:val="00810E59"/>
    <w:rsid w:val="00811143"/>
    <w:rsid w:val="00811205"/>
    <w:rsid w:val="00812010"/>
    <w:rsid w:val="00812885"/>
    <w:rsid w:val="00815B0B"/>
    <w:rsid w:val="008204F0"/>
    <w:rsid w:val="00821451"/>
    <w:rsid w:val="00821903"/>
    <w:rsid w:val="00821E4F"/>
    <w:rsid w:val="00827DB2"/>
    <w:rsid w:val="00827F16"/>
    <w:rsid w:val="00830F3D"/>
    <w:rsid w:val="00831F1D"/>
    <w:rsid w:val="00832F98"/>
    <w:rsid w:val="008332FC"/>
    <w:rsid w:val="0083340E"/>
    <w:rsid w:val="00833B37"/>
    <w:rsid w:val="00834F33"/>
    <w:rsid w:val="008363E8"/>
    <w:rsid w:val="00836C23"/>
    <w:rsid w:val="00837953"/>
    <w:rsid w:val="00837CD5"/>
    <w:rsid w:val="00840602"/>
    <w:rsid w:val="00841230"/>
    <w:rsid w:val="00846EC7"/>
    <w:rsid w:val="0084717A"/>
    <w:rsid w:val="00851765"/>
    <w:rsid w:val="0085245E"/>
    <w:rsid w:val="00853E3E"/>
    <w:rsid w:val="00853EB9"/>
    <w:rsid w:val="00856C08"/>
    <w:rsid w:val="008601FA"/>
    <w:rsid w:val="00870692"/>
    <w:rsid w:val="008719A9"/>
    <w:rsid w:val="00871DFB"/>
    <w:rsid w:val="008724AB"/>
    <w:rsid w:val="0087298F"/>
    <w:rsid w:val="0087550C"/>
    <w:rsid w:val="008760AA"/>
    <w:rsid w:val="008765D4"/>
    <w:rsid w:val="00876AF4"/>
    <w:rsid w:val="00877812"/>
    <w:rsid w:val="00877A2F"/>
    <w:rsid w:val="0088228F"/>
    <w:rsid w:val="00884DA3"/>
    <w:rsid w:val="00890294"/>
    <w:rsid w:val="00891B8F"/>
    <w:rsid w:val="00892F5E"/>
    <w:rsid w:val="0089355D"/>
    <w:rsid w:val="008A0218"/>
    <w:rsid w:val="008A092E"/>
    <w:rsid w:val="008A096A"/>
    <w:rsid w:val="008A1635"/>
    <w:rsid w:val="008A1E12"/>
    <w:rsid w:val="008A23E7"/>
    <w:rsid w:val="008A4A25"/>
    <w:rsid w:val="008A62F1"/>
    <w:rsid w:val="008A6C13"/>
    <w:rsid w:val="008A741F"/>
    <w:rsid w:val="008B0B0D"/>
    <w:rsid w:val="008B1112"/>
    <w:rsid w:val="008B2605"/>
    <w:rsid w:val="008B30FD"/>
    <w:rsid w:val="008B3C20"/>
    <w:rsid w:val="008B46DC"/>
    <w:rsid w:val="008B57EA"/>
    <w:rsid w:val="008B74F7"/>
    <w:rsid w:val="008B7612"/>
    <w:rsid w:val="008B77F7"/>
    <w:rsid w:val="008C0AEB"/>
    <w:rsid w:val="008C46D4"/>
    <w:rsid w:val="008C5C22"/>
    <w:rsid w:val="008D12BE"/>
    <w:rsid w:val="008D2BBD"/>
    <w:rsid w:val="008D3CC1"/>
    <w:rsid w:val="008E27A8"/>
    <w:rsid w:val="008E2D0F"/>
    <w:rsid w:val="008E386A"/>
    <w:rsid w:val="008E3B7D"/>
    <w:rsid w:val="008E534E"/>
    <w:rsid w:val="008E73E9"/>
    <w:rsid w:val="008E7411"/>
    <w:rsid w:val="008E7466"/>
    <w:rsid w:val="008E78D7"/>
    <w:rsid w:val="008F00F3"/>
    <w:rsid w:val="008F0A78"/>
    <w:rsid w:val="008F2316"/>
    <w:rsid w:val="008F251E"/>
    <w:rsid w:val="008F3171"/>
    <w:rsid w:val="008F3F6F"/>
    <w:rsid w:val="00900CC2"/>
    <w:rsid w:val="009011F5"/>
    <w:rsid w:val="00901976"/>
    <w:rsid w:val="00905604"/>
    <w:rsid w:val="00905971"/>
    <w:rsid w:val="009076BC"/>
    <w:rsid w:val="00910D1C"/>
    <w:rsid w:val="009114B0"/>
    <w:rsid w:val="00911E7D"/>
    <w:rsid w:val="009239B7"/>
    <w:rsid w:val="00924D9D"/>
    <w:rsid w:val="009252F4"/>
    <w:rsid w:val="0092556E"/>
    <w:rsid w:val="00931275"/>
    <w:rsid w:val="009324AC"/>
    <w:rsid w:val="00935CAF"/>
    <w:rsid w:val="00936539"/>
    <w:rsid w:val="00936D23"/>
    <w:rsid w:val="0093726D"/>
    <w:rsid w:val="00937E7B"/>
    <w:rsid w:val="009416DD"/>
    <w:rsid w:val="00943704"/>
    <w:rsid w:val="00943C79"/>
    <w:rsid w:val="00944591"/>
    <w:rsid w:val="009454E8"/>
    <w:rsid w:val="00953E07"/>
    <w:rsid w:val="00957013"/>
    <w:rsid w:val="0096240E"/>
    <w:rsid w:val="009635B5"/>
    <w:rsid w:val="00963D73"/>
    <w:rsid w:val="009650BA"/>
    <w:rsid w:val="0096620A"/>
    <w:rsid w:val="00970A30"/>
    <w:rsid w:val="009712AE"/>
    <w:rsid w:val="00972468"/>
    <w:rsid w:val="0097356C"/>
    <w:rsid w:val="009736EC"/>
    <w:rsid w:val="0097375F"/>
    <w:rsid w:val="00975148"/>
    <w:rsid w:val="0097690B"/>
    <w:rsid w:val="00976F45"/>
    <w:rsid w:val="009810AB"/>
    <w:rsid w:val="00981507"/>
    <w:rsid w:val="00987CD5"/>
    <w:rsid w:val="00987D1A"/>
    <w:rsid w:val="00992015"/>
    <w:rsid w:val="00992A4A"/>
    <w:rsid w:val="00994900"/>
    <w:rsid w:val="0099693F"/>
    <w:rsid w:val="00997CDD"/>
    <w:rsid w:val="00997CFF"/>
    <w:rsid w:val="009A0EF7"/>
    <w:rsid w:val="009A1D23"/>
    <w:rsid w:val="009A21D3"/>
    <w:rsid w:val="009A2541"/>
    <w:rsid w:val="009A57E0"/>
    <w:rsid w:val="009A6B73"/>
    <w:rsid w:val="009A6C81"/>
    <w:rsid w:val="009B391D"/>
    <w:rsid w:val="009B4126"/>
    <w:rsid w:val="009B6828"/>
    <w:rsid w:val="009B74B3"/>
    <w:rsid w:val="009C0CE8"/>
    <w:rsid w:val="009C4077"/>
    <w:rsid w:val="009C4221"/>
    <w:rsid w:val="009C45DE"/>
    <w:rsid w:val="009C4C1E"/>
    <w:rsid w:val="009C6398"/>
    <w:rsid w:val="009C7396"/>
    <w:rsid w:val="009D046D"/>
    <w:rsid w:val="009D0F28"/>
    <w:rsid w:val="009D1CA5"/>
    <w:rsid w:val="009D2565"/>
    <w:rsid w:val="009D2738"/>
    <w:rsid w:val="009D3025"/>
    <w:rsid w:val="009D376C"/>
    <w:rsid w:val="009D3B47"/>
    <w:rsid w:val="009D41D5"/>
    <w:rsid w:val="009E18C1"/>
    <w:rsid w:val="009E28E4"/>
    <w:rsid w:val="009E2989"/>
    <w:rsid w:val="009E3239"/>
    <w:rsid w:val="009E5D57"/>
    <w:rsid w:val="009E60B5"/>
    <w:rsid w:val="009E73A3"/>
    <w:rsid w:val="009F2741"/>
    <w:rsid w:val="009F4E8B"/>
    <w:rsid w:val="009F55BE"/>
    <w:rsid w:val="009F6014"/>
    <w:rsid w:val="00A00617"/>
    <w:rsid w:val="00A0198E"/>
    <w:rsid w:val="00A01B1E"/>
    <w:rsid w:val="00A034E3"/>
    <w:rsid w:val="00A03641"/>
    <w:rsid w:val="00A03962"/>
    <w:rsid w:val="00A07239"/>
    <w:rsid w:val="00A10566"/>
    <w:rsid w:val="00A11D19"/>
    <w:rsid w:val="00A1288B"/>
    <w:rsid w:val="00A16386"/>
    <w:rsid w:val="00A210BF"/>
    <w:rsid w:val="00A24102"/>
    <w:rsid w:val="00A274FC"/>
    <w:rsid w:val="00A3155B"/>
    <w:rsid w:val="00A318C7"/>
    <w:rsid w:val="00A32607"/>
    <w:rsid w:val="00A357BF"/>
    <w:rsid w:val="00A35856"/>
    <w:rsid w:val="00A35F35"/>
    <w:rsid w:val="00A37ED0"/>
    <w:rsid w:val="00A42B77"/>
    <w:rsid w:val="00A42D31"/>
    <w:rsid w:val="00A502B9"/>
    <w:rsid w:val="00A549B3"/>
    <w:rsid w:val="00A6185A"/>
    <w:rsid w:val="00A62595"/>
    <w:rsid w:val="00A63003"/>
    <w:rsid w:val="00A6331A"/>
    <w:rsid w:val="00A63AB6"/>
    <w:rsid w:val="00A64101"/>
    <w:rsid w:val="00A64AC0"/>
    <w:rsid w:val="00A64D63"/>
    <w:rsid w:val="00A653F2"/>
    <w:rsid w:val="00A66E34"/>
    <w:rsid w:val="00A738FD"/>
    <w:rsid w:val="00A73D95"/>
    <w:rsid w:val="00A76295"/>
    <w:rsid w:val="00A842CB"/>
    <w:rsid w:val="00A848DA"/>
    <w:rsid w:val="00A93501"/>
    <w:rsid w:val="00A95577"/>
    <w:rsid w:val="00A97B1E"/>
    <w:rsid w:val="00AA0592"/>
    <w:rsid w:val="00AA1080"/>
    <w:rsid w:val="00AA3177"/>
    <w:rsid w:val="00AA78FC"/>
    <w:rsid w:val="00AB2BB8"/>
    <w:rsid w:val="00AB2FE3"/>
    <w:rsid w:val="00AB32D1"/>
    <w:rsid w:val="00AB4558"/>
    <w:rsid w:val="00AB6A5E"/>
    <w:rsid w:val="00AC0D2F"/>
    <w:rsid w:val="00AC1371"/>
    <w:rsid w:val="00AC1588"/>
    <w:rsid w:val="00AC63BB"/>
    <w:rsid w:val="00AD35F3"/>
    <w:rsid w:val="00AD3D31"/>
    <w:rsid w:val="00AD48EA"/>
    <w:rsid w:val="00AD7387"/>
    <w:rsid w:val="00AE0777"/>
    <w:rsid w:val="00AE09D2"/>
    <w:rsid w:val="00AE16B0"/>
    <w:rsid w:val="00AE2182"/>
    <w:rsid w:val="00AE2D6E"/>
    <w:rsid w:val="00AE4466"/>
    <w:rsid w:val="00AE4F63"/>
    <w:rsid w:val="00AE601A"/>
    <w:rsid w:val="00AF093D"/>
    <w:rsid w:val="00AF1123"/>
    <w:rsid w:val="00AF12A0"/>
    <w:rsid w:val="00AF1764"/>
    <w:rsid w:val="00AF3AF4"/>
    <w:rsid w:val="00AF5168"/>
    <w:rsid w:val="00AF5354"/>
    <w:rsid w:val="00AF64EB"/>
    <w:rsid w:val="00AF75ED"/>
    <w:rsid w:val="00AF79CF"/>
    <w:rsid w:val="00B015E9"/>
    <w:rsid w:val="00B02147"/>
    <w:rsid w:val="00B04368"/>
    <w:rsid w:val="00B059DF"/>
    <w:rsid w:val="00B05C1B"/>
    <w:rsid w:val="00B10F42"/>
    <w:rsid w:val="00B11690"/>
    <w:rsid w:val="00B12683"/>
    <w:rsid w:val="00B17CC4"/>
    <w:rsid w:val="00B22799"/>
    <w:rsid w:val="00B22B5A"/>
    <w:rsid w:val="00B24E3C"/>
    <w:rsid w:val="00B270D2"/>
    <w:rsid w:val="00B3019C"/>
    <w:rsid w:val="00B30683"/>
    <w:rsid w:val="00B32530"/>
    <w:rsid w:val="00B32638"/>
    <w:rsid w:val="00B32DB3"/>
    <w:rsid w:val="00B34376"/>
    <w:rsid w:val="00B34742"/>
    <w:rsid w:val="00B34F11"/>
    <w:rsid w:val="00B42587"/>
    <w:rsid w:val="00B430FA"/>
    <w:rsid w:val="00B4524F"/>
    <w:rsid w:val="00B4589E"/>
    <w:rsid w:val="00B462D1"/>
    <w:rsid w:val="00B46C58"/>
    <w:rsid w:val="00B6203D"/>
    <w:rsid w:val="00B62B72"/>
    <w:rsid w:val="00B65164"/>
    <w:rsid w:val="00B6562C"/>
    <w:rsid w:val="00B65910"/>
    <w:rsid w:val="00B6687E"/>
    <w:rsid w:val="00B67227"/>
    <w:rsid w:val="00B6773D"/>
    <w:rsid w:val="00B7037E"/>
    <w:rsid w:val="00B71098"/>
    <w:rsid w:val="00B73BF5"/>
    <w:rsid w:val="00B767B1"/>
    <w:rsid w:val="00B77EBA"/>
    <w:rsid w:val="00B828D1"/>
    <w:rsid w:val="00B833FD"/>
    <w:rsid w:val="00B83715"/>
    <w:rsid w:val="00B85120"/>
    <w:rsid w:val="00B85B86"/>
    <w:rsid w:val="00B85E01"/>
    <w:rsid w:val="00B8622F"/>
    <w:rsid w:val="00B90F59"/>
    <w:rsid w:val="00B92770"/>
    <w:rsid w:val="00B94936"/>
    <w:rsid w:val="00B950CB"/>
    <w:rsid w:val="00B9678F"/>
    <w:rsid w:val="00BA41D6"/>
    <w:rsid w:val="00BA4894"/>
    <w:rsid w:val="00BA4F41"/>
    <w:rsid w:val="00BA6BA6"/>
    <w:rsid w:val="00BB0F8D"/>
    <w:rsid w:val="00BB1040"/>
    <w:rsid w:val="00BB71D4"/>
    <w:rsid w:val="00BB7341"/>
    <w:rsid w:val="00BB742A"/>
    <w:rsid w:val="00BB7CCC"/>
    <w:rsid w:val="00BC0739"/>
    <w:rsid w:val="00BC14D0"/>
    <w:rsid w:val="00BC1E16"/>
    <w:rsid w:val="00BC1E2E"/>
    <w:rsid w:val="00BC261B"/>
    <w:rsid w:val="00BC401D"/>
    <w:rsid w:val="00BC45CE"/>
    <w:rsid w:val="00BC49CF"/>
    <w:rsid w:val="00BC62A6"/>
    <w:rsid w:val="00BD151C"/>
    <w:rsid w:val="00BD1BD7"/>
    <w:rsid w:val="00BD736C"/>
    <w:rsid w:val="00BE1D90"/>
    <w:rsid w:val="00BE3136"/>
    <w:rsid w:val="00BE5B37"/>
    <w:rsid w:val="00BE7E4F"/>
    <w:rsid w:val="00BF0BA6"/>
    <w:rsid w:val="00BF1FBA"/>
    <w:rsid w:val="00BF3D1B"/>
    <w:rsid w:val="00C00219"/>
    <w:rsid w:val="00C00388"/>
    <w:rsid w:val="00C00BC2"/>
    <w:rsid w:val="00C01600"/>
    <w:rsid w:val="00C02128"/>
    <w:rsid w:val="00C062A0"/>
    <w:rsid w:val="00C069A1"/>
    <w:rsid w:val="00C07586"/>
    <w:rsid w:val="00C075E1"/>
    <w:rsid w:val="00C103AC"/>
    <w:rsid w:val="00C12157"/>
    <w:rsid w:val="00C1371B"/>
    <w:rsid w:val="00C14974"/>
    <w:rsid w:val="00C16107"/>
    <w:rsid w:val="00C16855"/>
    <w:rsid w:val="00C215BC"/>
    <w:rsid w:val="00C23836"/>
    <w:rsid w:val="00C240C3"/>
    <w:rsid w:val="00C25160"/>
    <w:rsid w:val="00C31FF5"/>
    <w:rsid w:val="00C3213E"/>
    <w:rsid w:val="00C342F4"/>
    <w:rsid w:val="00C34D0B"/>
    <w:rsid w:val="00C37F34"/>
    <w:rsid w:val="00C4586B"/>
    <w:rsid w:val="00C45B6F"/>
    <w:rsid w:val="00C45EE4"/>
    <w:rsid w:val="00C52BC2"/>
    <w:rsid w:val="00C54538"/>
    <w:rsid w:val="00C55499"/>
    <w:rsid w:val="00C5624B"/>
    <w:rsid w:val="00C570AF"/>
    <w:rsid w:val="00C57BB7"/>
    <w:rsid w:val="00C62F42"/>
    <w:rsid w:val="00C64A31"/>
    <w:rsid w:val="00C65F56"/>
    <w:rsid w:val="00C663D8"/>
    <w:rsid w:val="00C67BF3"/>
    <w:rsid w:val="00C70EA4"/>
    <w:rsid w:val="00C71596"/>
    <w:rsid w:val="00C72396"/>
    <w:rsid w:val="00C746F6"/>
    <w:rsid w:val="00C75930"/>
    <w:rsid w:val="00C75BAE"/>
    <w:rsid w:val="00C82CA1"/>
    <w:rsid w:val="00C83767"/>
    <w:rsid w:val="00C83887"/>
    <w:rsid w:val="00C83BC3"/>
    <w:rsid w:val="00C85B27"/>
    <w:rsid w:val="00C86004"/>
    <w:rsid w:val="00C867E2"/>
    <w:rsid w:val="00C87662"/>
    <w:rsid w:val="00C90C42"/>
    <w:rsid w:val="00C9223E"/>
    <w:rsid w:val="00C92EE8"/>
    <w:rsid w:val="00C942D0"/>
    <w:rsid w:val="00C95299"/>
    <w:rsid w:val="00C96C38"/>
    <w:rsid w:val="00C96FF5"/>
    <w:rsid w:val="00CA11E7"/>
    <w:rsid w:val="00CA3169"/>
    <w:rsid w:val="00CA3525"/>
    <w:rsid w:val="00CA3863"/>
    <w:rsid w:val="00CA454B"/>
    <w:rsid w:val="00CA621A"/>
    <w:rsid w:val="00CA72EC"/>
    <w:rsid w:val="00CB03CB"/>
    <w:rsid w:val="00CB0B43"/>
    <w:rsid w:val="00CB1D17"/>
    <w:rsid w:val="00CB28D8"/>
    <w:rsid w:val="00CB5765"/>
    <w:rsid w:val="00CB6386"/>
    <w:rsid w:val="00CB66F2"/>
    <w:rsid w:val="00CC1612"/>
    <w:rsid w:val="00CC30BC"/>
    <w:rsid w:val="00CC7A9A"/>
    <w:rsid w:val="00CD00F6"/>
    <w:rsid w:val="00CD1536"/>
    <w:rsid w:val="00CD2954"/>
    <w:rsid w:val="00CD328C"/>
    <w:rsid w:val="00CD438B"/>
    <w:rsid w:val="00CD57DA"/>
    <w:rsid w:val="00CD6746"/>
    <w:rsid w:val="00CD6C30"/>
    <w:rsid w:val="00CE314A"/>
    <w:rsid w:val="00CE3F8F"/>
    <w:rsid w:val="00CE6E14"/>
    <w:rsid w:val="00CE7F66"/>
    <w:rsid w:val="00CF057F"/>
    <w:rsid w:val="00CF07F7"/>
    <w:rsid w:val="00CF1752"/>
    <w:rsid w:val="00CF2A17"/>
    <w:rsid w:val="00CF37F4"/>
    <w:rsid w:val="00CF3CF4"/>
    <w:rsid w:val="00CF4D43"/>
    <w:rsid w:val="00CF4F43"/>
    <w:rsid w:val="00CF5C5F"/>
    <w:rsid w:val="00CF7A5D"/>
    <w:rsid w:val="00D00422"/>
    <w:rsid w:val="00D0069C"/>
    <w:rsid w:val="00D00AA4"/>
    <w:rsid w:val="00D04534"/>
    <w:rsid w:val="00D0526F"/>
    <w:rsid w:val="00D0772F"/>
    <w:rsid w:val="00D14F63"/>
    <w:rsid w:val="00D16DDF"/>
    <w:rsid w:val="00D17B20"/>
    <w:rsid w:val="00D17E10"/>
    <w:rsid w:val="00D20AC1"/>
    <w:rsid w:val="00D261EA"/>
    <w:rsid w:val="00D26933"/>
    <w:rsid w:val="00D316CF"/>
    <w:rsid w:val="00D31B7A"/>
    <w:rsid w:val="00D31EFC"/>
    <w:rsid w:val="00D3219F"/>
    <w:rsid w:val="00D34B11"/>
    <w:rsid w:val="00D34D62"/>
    <w:rsid w:val="00D36CD8"/>
    <w:rsid w:val="00D36FB6"/>
    <w:rsid w:val="00D371AC"/>
    <w:rsid w:val="00D40B32"/>
    <w:rsid w:val="00D41C30"/>
    <w:rsid w:val="00D445DD"/>
    <w:rsid w:val="00D44ED9"/>
    <w:rsid w:val="00D4755B"/>
    <w:rsid w:val="00D51589"/>
    <w:rsid w:val="00D52009"/>
    <w:rsid w:val="00D5304F"/>
    <w:rsid w:val="00D542CE"/>
    <w:rsid w:val="00D56306"/>
    <w:rsid w:val="00D567B4"/>
    <w:rsid w:val="00D607DC"/>
    <w:rsid w:val="00D60EF7"/>
    <w:rsid w:val="00D61EF2"/>
    <w:rsid w:val="00D62144"/>
    <w:rsid w:val="00D666CF"/>
    <w:rsid w:val="00D668D9"/>
    <w:rsid w:val="00D70956"/>
    <w:rsid w:val="00D72F7C"/>
    <w:rsid w:val="00D75828"/>
    <w:rsid w:val="00D77899"/>
    <w:rsid w:val="00D778B3"/>
    <w:rsid w:val="00D779B2"/>
    <w:rsid w:val="00D80DB1"/>
    <w:rsid w:val="00D8179E"/>
    <w:rsid w:val="00D818F7"/>
    <w:rsid w:val="00D81E79"/>
    <w:rsid w:val="00D8229A"/>
    <w:rsid w:val="00D83836"/>
    <w:rsid w:val="00D83FC1"/>
    <w:rsid w:val="00D8471F"/>
    <w:rsid w:val="00D84B0F"/>
    <w:rsid w:val="00D85F6E"/>
    <w:rsid w:val="00D872CF"/>
    <w:rsid w:val="00D87F4B"/>
    <w:rsid w:val="00D90617"/>
    <w:rsid w:val="00D90870"/>
    <w:rsid w:val="00D90F7B"/>
    <w:rsid w:val="00D92224"/>
    <w:rsid w:val="00D922F6"/>
    <w:rsid w:val="00D92312"/>
    <w:rsid w:val="00D92AD3"/>
    <w:rsid w:val="00D94885"/>
    <w:rsid w:val="00D96487"/>
    <w:rsid w:val="00DA04B1"/>
    <w:rsid w:val="00DA19C2"/>
    <w:rsid w:val="00DA2405"/>
    <w:rsid w:val="00DA2AE3"/>
    <w:rsid w:val="00DA40B0"/>
    <w:rsid w:val="00DA40E7"/>
    <w:rsid w:val="00DA4238"/>
    <w:rsid w:val="00DA436A"/>
    <w:rsid w:val="00DA720A"/>
    <w:rsid w:val="00DA7FED"/>
    <w:rsid w:val="00DB1172"/>
    <w:rsid w:val="00DB48F1"/>
    <w:rsid w:val="00DB4DB8"/>
    <w:rsid w:val="00DB5980"/>
    <w:rsid w:val="00DB5A3F"/>
    <w:rsid w:val="00DB7E46"/>
    <w:rsid w:val="00DC13A4"/>
    <w:rsid w:val="00DC25DA"/>
    <w:rsid w:val="00DC39E1"/>
    <w:rsid w:val="00DC510C"/>
    <w:rsid w:val="00DC730E"/>
    <w:rsid w:val="00DD128C"/>
    <w:rsid w:val="00DD1F7D"/>
    <w:rsid w:val="00DD3481"/>
    <w:rsid w:val="00DD3552"/>
    <w:rsid w:val="00DD3F83"/>
    <w:rsid w:val="00DD4186"/>
    <w:rsid w:val="00DD42FA"/>
    <w:rsid w:val="00DD4DE3"/>
    <w:rsid w:val="00DD5451"/>
    <w:rsid w:val="00DD5683"/>
    <w:rsid w:val="00DD7F80"/>
    <w:rsid w:val="00DE0E3B"/>
    <w:rsid w:val="00DE262A"/>
    <w:rsid w:val="00DE3A72"/>
    <w:rsid w:val="00DE4236"/>
    <w:rsid w:val="00DE4521"/>
    <w:rsid w:val="00DE58BB"/>
    <w:rsid w:val="00DE5C44"/>
    <w:rsid w:val="00DE7687"/>
    <w:rsid w:val="00DE770D"/>
    <w:rsid w:val="00DE7B0E"/>
    <w:rsid w:val="00DF16F4"/>
    <w:rsid w:val="00DF4A2F"/>
    <w:rsid w:val="00DF61D1"/>
    <w:rsid w:val="00E00E52"/>
    <w:rsid w:val="00E01C43"/>
    <w:rsid w:val="00E02397"/>
    <w:rsid w:val="00E0395E"/>
    <w:rsid w:val="00E04ABE"/>
    <w:rsid w:val="00E052EE"/>
    <w:rsid w:val="00E058DF"/>
    <w:rsid w:val="00E06E01"/>
    <w:rsid w:val="00E0740C"/>
    <w:rsid w:val="00E075A2"/>
    <w:rsid w:val="00E14599"/>
    <w:rsid w:val="00E14FA1"/>
    <w:rsid w:val="00E16C0B"/>
    <w:rsid w:val="00E17CF8"/>
    <w:rsid w:val="00E20A1A"/>
    <w:rsid w:val="00E20C38"/>
    <w:rsid w:val="00E21F2A"/>
    <w:rsid w:val="00E22A54"/>
    <w:rsid w:val="00E22D53"/>
    <w:rsid w:val="00E24A2C"/>
    <w:rsid w:val="00E27191"/>
    <w:rsid w:val="00E31005"/>
    <w:rsid w:val="00E319FD"/>
    <w:rsid w:val="00E32356"/>
    <w:rsid w:val="00E3438C"/>
    <w:rsid w:val="00E3749E"/>
    <w:rsid w:val="00E404B8"/>
    <w:rsid w:val="00E44651"/>
    <w:rsid w:val="00E45B8E"/>
    <w:rsid w:val="00E4662F"/>
    <w:rsid w:val="00E466E8"/>
    <w:rsid w:val="00E46914"/>
    <w:rsid w:val="00E4751E"/>
    <w:rsid w:val="00E51765"/>
    <w:rsid w:val="00E517A1"/>
    <w:rsid w:val="00E5234C"/>
    <w:rsid w:val="00E531D1"/>
    <w:rsid w:val="00E5403F"/>
    <w:rsid w:val="00E547AA"/>
    <w:rsid w:val="00E54E9A"/>
    <w:rsid w:val="00E6005A"/>
    <w:rsid w:val="00E6146B"/>
    <w:rsid w:val="00E62048"/>
    <w:rsid w:val="00E6414E"/>
    <w:rsid w:val="00E64241"/>
    <w:rsid w:val="00E65417"/>
    <w:rsid w:val="00E65B34"/>
    <w:rsid w:val="00E70853"/>
    <w:rsid w:val="00E717FC"/>
    <w:rsid w:val="00E71AF8"/>
    <w:rsid w:val="00E755D4"/>
    <w:rsid w:val="00E76010"/>
    <w:rsid w:val="00E77137"/>
    <w:rsid w:val="00E8154F"/>
    <w:rsid w:val="00E81DF4"/>
    <w:rsid w:val="00E8280A"/>
    <w:rsid w:val="00E8685F"/>
    <w:rsid w:val="00E87C15"/>
    <w:rsid w:val="00E90468"/>
    <w:rsid w:val="00E94C31"/>
    <w:rsid w:val="00E95242"/>
    <w:rsid w:val="00E954D7"/>
    <w:rsid w:val="00E95D46"/>
    <w:rsid w:val="00E96EF2"/>
    <w:rsid w:val="00EA0876"/>
    <w:rsid w:val="00EA27E6"/>
    <w:rsid w:val="00EA4457"/>
    <w:rsid w:val="00EB34D5"/>
    <w:rsid w:val="00EB53C1"/>
    <w:rsid w:val="00EC54C8"/>
    <w:rsid w:val="00EC653B"/>
    <w:rsid w:val="00EC6890"/>
    <w:rsid w:val="00EC7280"/>
    <w:rsid w:val="00ED0335"/>
    <w:rsid w:val="00ED128B"/>
    <w:rsid w:val="00ED17D0"/>
    <w:rsid w:val="00ED3720"/>
    <w:rsid w:val="00ED5900"/>
    <w:rsid w:val="00ED6054"/>
    <w:rsid w:val="00ED7669"/>
    <w:rsid w:val="00EE0A62"/>
    <w:rsid w:val="00EE6B1B"/>
    <w:rsid w:val="00EE76B3"/>
    <w:rsid w:val="00EE791A"/>
    <w:rsid w:val="00EF0CAF"/>
    <w:rsid w:val="00EF49A1"/>
    <w:rsid w:val="00EF49B6"/>
    <w:rsid w:val="00F0009F"/>
    <w:rsid w:val="00F00B9B"/>
    <w:rsid w:val="00F0137A"/>
    <w:rsid w:val="00F0402F"/>
    <w:rsid w:val="00F04B6A"/>
    <w:rsid w:val="00F05404"/>
    <w:rsid w:val="00F059AB"/>
    <w:rsid w:val="00F075E3"/>
    <w:rsid w:val="00F07EF3"/>
    <w:rsid w:val="00F10872"/>
    <w:rsid w:val="00F11978"/>
    <w:rsid w:val="00F13997"/>
    <w:rsid w:val="00F145D3"/>
    <w:rsid w:val="00F147A8"/>
    <w:rsid w:val="00F14D43"/>
    <w:rsid w:val="00F167C2"/>
    <w:rsid w:val="00F201F8"/>
    <w:rsid w:val="00F21A43"/>
    <w:rsid w:val="00F22096"/>
    <w:rsid w:val="00F222DA"/>
    <w:rsid w:val="00F2531D"/>
    <w:rsid w:val="00F25D91"/>
    <w:rsid w:val="00F262C9"/>
    <w:rsid w:val="00F2684E"/>
    <w:rsid w:val="00F2728C"/>
    <w:rsid w:val="00F2742B"/>
    <w:rsid w:val="00F32480"/>
    <w:rsid w:val="00F33217"/>
    <w:rsid w:val="00F34774"/>
    <w:rsid w:val="00F34AFC"/>
    <w:rsid w:val="00F35ACD"/>
    <w:rsid w:val="00F35FA2"/>
    <w:rsid w:val="00F36266"/>
    <w:rsid w:val="00F42C5A"/>
    <w:rsid w:val="00F431C7"/>
    <w:rsid w:val="00F440FC"/>
    <w:rsid w:val="00F4512D"/>
    <w:rsid w:val="00F45904"/>
    <w:rsid w:val="00F47B4D"/>
    <w:rsid w:val="00F47F0F"/>
    <w:rsid w:val="00F50939"/>
    <w:rsid w:val="00F520A8"/>
    <w:rsid w:val="00F52479"/>
    <w:rsid w:val="00F5381A"/>
    <w:rsid w:val="00F53EA5"/>
    <w:rsid w:val="00F61596"/>
    <w:rsid w:val="00F63F31"/>
    <w:rsid w:val="00F65254"/>
    <w:rsid w:val="00F65D1B"/>
    <w:rsid w:val="00F72DDA"/>
    <w:rsid w:val="00F72E7B"/>
    <w:rsid w:val="00F73F63"/>
    <w:rsid w:val="00F75A87"/>
    <w:rsid w:val="00F80156"/>
    <w:rsid w:val="00F814B3"/>
    <w:rsid w:val="00F822D2"/>
    <w:rsid w:val="00F86595"/>
    <w:rsid w:val="00F877A6"/>
    <w:rsid w:val="00F91052"/>
    <w:rsid w:val="00F93CC7"/>
    <w:rsid w:val="00F94E37"/>
    <w:rsid w:val="00F96F70"/>
    <w:rsid w:val="00F97023"/>
    <w:rsid w:val="00F975D9"/>
    <w:rsid w:val="00FA19D0"/>
    <w:rsid w:val="00FA2762"/>
    <w:rsid w:val="00FA2788"/>
    <w:rsid w:val="00FA3EAE"/>
    <w:rsid w:val="00FA7FB2"/>
    <w:rsid w:val="00FB02FB"/>
    <w:rsid w:val="00FB0F36"/>
    <w:rsid w:val="00FB21CD"/>
    <w:rsid w:val="00FB40B4"/>
    <w:rsid w:val="00FB566A"/>
    <w:rsid w:val="00FB6F96"/>
    <w:rsid w:val="00FB7670"/>
    <w:rsid w:val="00FC0121"/>
    <w:rsid w:val="00FC0638"/>
    <w:rsid w:val="00FC0EC4"/>
    <w:rsid w:val="00FC3A95"/>
    <w:rsid w:val="00FC46D1"/>
    <w:rsid w:val="00FC7EC0"/>
    <w:rsid w:val="00FD23AD"/>
    <w:rsid w:val="00FD42CC"/>
    <w:rsid w:val="00FD5C89"/>
    <w:rsid w:val="00FD77DF"/>
    <w:rsid w:val="00FE05D2"/>
    <w:rsid w:val="00FE0C36"/>
    <w:rsid w:val="00FE19AD"/>
    <w:rsid w:val="00FE1F64"/>
    <w:rsid w:val="00FE279E"/>
    <w:rsid w:val="00FE5648"/>
    <w:rsid w:val="00FF0132"/>
    <w:rsid w:val="00FF11A9"/>
    <w:rsid w:val="00FF11AC"/>
    <w:rsid w:val="00FF230A"/>
    <w:rsid w:val="00FF4CD3"/>
    <w:rsid w:val="00FF57FA"/>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7064" fill="f" fillcolor="white" strokecolor="#002a5c">
      <v:fill color="white" on="f"/>
      <v:stroke color="#002a5c" weight=".5pt"/>
      <o:colormru v:ext="edit" colors="#33839f"/>
      <o:colormenu v:ext="edit" fillcolor="none" strokecolor="none"/>
    </o:shapedefaults>
    <o:shapelayout v:ext="edit">
      <o:idmap v:ext="edit" data="1,2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4B6"/>
    <w:rPr>
      <w:rFonts w:ascii="Times New Roman" w:eastAsia="Times New Roman" w:hAnsi="Times New Roman"/>
      <w:sz w:val="24"/>
      <w:szCs w:val="24"/>
      <w:lang w:val="es-ES"/>
    </w:rPr>
  </w:style>
  <w:style w:type="paragraph" w:styleId="Heading1">
    <w:name w:val="heading 1"/>
    <w:basedOn w:val="Normal"/>
    <w:next w:val="Normal"/>
    <w:link w:val="Heading1Char"/>
    <w:qFormat/>
    <w:rsid w:val="00100B0F"/>
    <w:pPr>
      <w:keepNext/>
      <w:outlineLvl w:val="0"/>
    </w:pPr>
    <w:rPr>
      <w:rFonts w:ascii="Arial" w:hAnsi="Arial" w:cs="Arial"/>
      <w:sz w:val="28"/>
    </w:rPr>
  </w:style>
  <w:style w:type="paragraph" w:styleId="Heading2">
    <w:name w:val="heading 2"/>
    <w:basedOn w:val="Normal"/>
    <w:next w:val="Normal"/>
    <w:link w:val="Heading2Char"/>
    <w:uiPriority w:val="9"/>
    <w:qFormat/>
    <w:rsid w:val="00100B0F"/>
    <w:pPr>
      <w:keepNext/>
      <w:outlineLvl w:val="1"/>
    </w:pPr>
    <w:rPr>
      <w:rFonts w:ascii="Papyrus" w:hAnsi="Papyrus" w:cs="Arial"/>
      <w:sz w:val="36"/>
    </w:rPr>
  </w:style>
  <w:style w:type="paragraph" w:styleId="Heading3">
    <w:name w:val="heading 3"/>
    <w:basedOn w:val="Normal"/>
    <w:next w:val="Normal"/>
    <w:link w:val="Heading3Char"/>
    <w:qFormat/>
    <w:rsid w:val="0000683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06833"/>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0B0F"/>
    <w:rPr>
      <w:rFonts w:ascii="Arial" w:eastAsia="Times New Roman" w:hAnsi="Arial" w:cs="Arial"/>
      <w:sz w:val="28"/>
      <w:szCs w:val="24"/>
    </w:rPr>
  </w:style>
  <w:style w:type="character" w:customStyle="1" w:styleId="Heading2Char">
    <w:name w:val="Heading 2 Char"/>
    <w:basedOn w:val="DefaultParagraphFont"/>
    <w:link w:val="Heading2"/>
    <w:uiPriority w:val="9"/>
    <w:rsid w:val="00100B0F"/>
    <w:rPr>
      <w:rFonts w:ascii="Papyrus" w:eastAsia="Times New Roman" w:hAnsi="Papyrus" w:cs="Arial"/>
      <w:sz w:val="36"/>
      <w:szCs w:val="24"/>
    </w:rPr>
  </w:style>
  <w:style w:type="character" w:customStyle="1" w:styleId="Heading3Char">
    <w:name w:val="Heading 3 Char"/>
    <w:basedOn w:val="DefaultParagraphFont"/>
    <w:link w:val="Heading3"/>
    <w:rsid w:val="00006833"/>
    <w:rPr>
      <w:rFonts w:ascii="Arial" w:eastAsia="Times New Roman" w:hAnsi="Arial" w:cs="Arial"/>
      <w:b/>
      <w:bCs/>
      <w:sz w:val="26"/>
      <w:szCs w:val="26"/>
    </w:rPr>
  </w:style>
  <w:style w:type="character" w:customStyle="1" w:styleId="Heading4Char">
    <w:name w:val="Heading 4 Char"/>
    <w:basedOn w:val="DefaultParagraphFont"/>
    <w:link w:val="Heading4"/>
    <w:rsid w:val="00006833"/>
    <w:rPr>
      <w:rFonts w:ascii="Times New Roman" w:eastAsia="Times New Roman" w:hAnsi="Times New Roman"/>
      <w:b/>
      <w:bCs/>
      <w:sz w:val="28"/>
      <w:szCs w:val="28"/>
    </w:rPr>
  </w:style>
  <w:style w:type="paragraph" w:styleId="Title">
    <w:name w:val="Title"/>
    <w:basedOn w:val="Normal"/>
    <w:link w:val="TitleChar"/>
    <w:qFormat/>
    <w:rsid w:val="001274B6"/>
    <w:pPr>
      <w:jc w:val="center"/>
    </w:pPr>
    <w:rPr>
      <w:b/>
      <w:bCs/>
      <w:sz w:val="28"/>
    </w:rPr>
  </w:style>
  <w:style w:type="character" w:customStyle="1" w:styleId="TitleChar">
    <w:name w:val="Title Char"/>
    <w:basedOn w:val="DefaultParagraphFont"/>
    <w:link w:val="Title"/>
    <w:rsid w:val="001274B6"/>
    <w:rPr>
      <w:rFonts w:ascii="Times New Roman" w:eastAsia="Times New Roman" w:hAnsi="Times New Roman" w:cs="Times New Roman"/>
      <w:b/>
      <w:bCs/>
      <w:sz w:val="28"/>
      <w:szCs w:val="24"/>
    </w:rPr>
  </w:style>
  <w:style w:type="table" w:styleId="TableGrid">
    <w:name w:val="Table Grid"/>
    <w:basedOn w:val="TableNormal"/>
    <w:uiPriority w:val="59"/>
    <w:rsid w:val="001274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274B6"/>
    <w:rPr>
      <w:color w:val="0000FF"/>
      <w:u w:val="single"/>
    </w:rPr>
  </w:style>
  <w:style w:type="paragraph" w:styleId="PlainText">
    <w:name w:val="Plain Text"/>
    <w:basedOn w:val="Normal"/>
    <w:link w:val="PlainTextChar"/>
    <w:uiPriority w:val="99"/>
    <w:rsid w:val="00100B0F"/>
    <w:rPr>
      <w:rFonts w:ascii="Courier New" w:hAnsi="Courier New" w:cs="Courier New"/>
      <w:sz w:val="20"/>
      <w:szCs w:val="20"/>
    </w:rPr>
  </w:style>
  <w:style w:type="character" w:customStyle="1" w:styleId="PlainTextChar">
    <w:name w:val="Plain Text Char"/>
    <w:basedOn w:val="DefaultParagraphFont"/>
    <w:link w:val="PlainText"/>
    <w:uiPriority w:val="99"/>
    <w:rsid w:val="00100B0F"/>
    <w:rPr>
      <w:rFonts w:ascii="Courier New" w:eastAsia="Times New Roman" w:hAnsi="Courier New" w:cs="Courier New"/>
    </w:rPr>
  </w:style>
  <w:style w:type="paragraph" w:styleId="ListParagraph">
    <w:name w:val="List Paragraph"/>
    <w:basedOn w:val="Normal"/>
    <w:uiPriority w:val="34"/>
    <w:qFormat/>
    <w:rsid w:val="00100B0F"/>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rsid w:val="00BC14D0"/>
    <w:pPr>
      <w:autoSpaceDE w:val="0"/>
      <w:autoSpaceDN w:val="0"/>
      <w:adjustRightInd w:val="0"/>
      <w:jc w:val="center"/>
    </w:pPr>
    <w:rPr>
      <w:rFonts w:ascii="Arial" w:hAnsi="Arial" w:cs="Arial"/>
      <w:b/>
      <w:bCs/>
      <w:szCs w:val="20"/>
    </w:rPr>
  </w:style>
  <w:style w:type="character" w:customStyle="1" w:styleId="BodyTextChar">
    <w:name w:val="Body Text Char"/>
    <w:basedOn w:val="DefaultParagraphFont"/>
    <w:link w:val="BodyText"/>
    <w:rsid w:val="00BC14D0"/>
    <w:rPr>
      <w:rFonts w:ascii="Arial" w:eastAsia="Times New Roman" w:hAnsi="Arial" w:cs="Arial"/>
      <w:b/>
      <w:bCs/>
      <w:sz w:val="24"/>
    </w:rPr>
  </w:style>
  <w:style w:type="paragraph" w:styleId="Header">
    <w:name w:val="header"/>
    <w:basedOn w:val="Normal"/>
    <w:link w:val="HeaderChar"/>
    <w:uiPriority w:val="99"/>
    <w:rsid w:val="00BC14D0"/>
    <w:pPr>
      <w:tabs>
        <w:tab w:val="center" w:pos="4320"/>
        <w:tab w:val="right" w:pos="8640"/>
      </w:tabs>
    </w:pPr>
  </w:style>
  <w:style w:type="character" w:customStyle="1" w:styleId="HeaderChar">
    <w:name w:val="Header Char"/>
    <w:basedOn w:val="DefaultParagraphFont"/>
    <w:link w:val="Header"/>
    <w:uiPriority w:val="99"/>
    <w:rsid w:val="00BC14D0"/>
    <w:rPr>
      <w:rFonts w:ascii="Times New Roman" w:eastAsia="Times New Roman" w:hAnsi="Times New Roman"/>
      <w:sz w:val="24"/>
      <w:szCs w:val="24"/>
    </w:rPr>
  </w:style>
  <w:style w:type="paragraph" w:styleId="NormalWeb">
    <w:name w:val="Normal (Web)"/>
    <w:basedOn w:val="Normal"/>
    <w:uiPriority w:val="99"/>
    <w:rsid w:val="00BC14D0"/>
    <w:pPr>
      <w:spacing w:before="100" w:beforeAutospacing="1" w:after="100" w:afterAutospacing="1"/>
    </w:pPr>
    <w:rPr>
      <w:rFonts w:ascii="Verdana" w:hAnsi="Verdana"/>
      <w:color w:val="000000"/>
      <w:sz w:val="20"/>
      <w:szCs w:val="20"/>
    </w:rPr>
  </w:style>
  <w:style w:type="paragraph" w:styleId="BodyTextIndent3">
    <w:name w:val="Body Text Indent 3"/>
    <w:basedOn w:val="Normal"/>
    <w:link w:val="BodyTextIndent3Char"/>
    <w:rsid w:val="00BC14D0"/>
    <w:pPr>
      <w:spacing w:after="120"/>
      <w:ind w:left="360"/>
    </w:pPr>
    <w:rPr>
      <w:sz w:val="16"/>
      <w:szCs w:val="16"/>
    </w:rPr>
  </w:style>
  <w:style w:type="character" w:customStyle="1" w:styleId="BodyTextIndent3Char">
    <w:name w:val="Body Text Indent 3 Char"/>
    <w:basedOn w:val="DefaultParagraphFont"/>
    <w:link w:val="BodyTextIndent3"/>
    <w:rsid w:val="00BC14D0"/>
    <w:rPr>
      <w:rFonts w:ascii="Times New Roman" w:eastAsia="Times New Roman" w:hAnsi="Times New Roman"/>
      <w:sz w:val="16"/>
      <w:szCs w:val="16"/>
    </w:rPr>
  </w:style>
  <w:style w:type="character" w:styleId="Strong">
    <w:name w:val="Strong"/>
    <w:basedOn w:val="DefaultParagraphFont"/>
    <w:uiPriority w:val="22"/>
    <w:qFormat/>
    <w:rsid w:val="00BC14D0"/>
    <w:rPr>
      <w:b/>
      <w:bCs/>
    </w:rPr>
  </w:style>
  <w:style w:type="paragraph" w:customStyle="1" w:styleId="Pa0">
    <w:name w:val="Pa0"/>
    <w:basedOn w:val="Normal"/>
    <w:next w:val="Normal"/>
    <w:rsid w:val="00BC14D0"/>
    <w:pPr>
      <w:widowControl w:val="0"/>
      <w:autoSpaceDE w:val="0"/>
      <w:autoSpaceDN w:val="0"/>
      <w:adjustRightInd w:val="0"/>
      <w:spacing w:line="241" w:lineRule="atLeast"/>
    </w:pPr>
    <w:rPr>
      <w:rFonts w:ascii="Helvetica" w:hAnsi="Helvetica"/>
    </w:rPr>
  </w:style>
  <w:style w:type="character" w:customStyle="1" w:styleId="A2">
    <w:name w:val="A2"/>
    <w:rsid w:val="00BC14D0"/>
    <w:rPr>
      <w:rFonts w:cs="Helvetica"/>
      <w:color w:val="211D1E"/>
      <w:sz w:val="28"/>
      <w:szCs w:val="28"/>
    </w:rPr>
  </w:style>
  <w:style w:type="paragraph" w:customStyle="1" w:styleId="Pa2">
    <w:name w:val="Pa2"/>
    <w:basedOn w:val="Normal"/>
    <w:next w:val="Normal"/>
    <w:rsid w:val="00BC14D0"/>
    <w:pPr>
      <w:widowControl w:val="0"/>
      <w:autoSpaceDE w:val="0"/>
      <w:autoSpaceDN w:val="0"/>
      <w:adjustRightInd w:val="0"/>
      <w:spacing w:line="281" w:lineRule="atLeast"/>
    </w:pPr>
    <w:rPr>
      <w:rFonts w:ascii="Helvetica" w:hAnsi="Helvetica"/>
    </w:rPr>
  </w:style>
  <w:style w:type="character" w:customStyle="1" w:styleId="A6">
    <w:name w:val="A6"/>
    <w:rsid w:val="00BC14D0"/>
    <w:rPr>
      <w:rFonts w:ascii="Palatino" w:hAnsi="Palatino"/>
      <w:i/>
      <w:color w:val="211D1E"/>
      <w:sz w:val="20"/>
    </w:rPr>
  </w:style>
  <w:style w:type="paragraph" w:customStyle="1" w:styleId="CM5">
    <w:name w:val="CM5"/>
    <w:basedOn w:val="Normal"/>
    <w:next w:val="Normal"/>
    <w:uiPriority w:val="99"/>
    <w:rsid w:val="00BC14D0"/>
    <w:pPr>
      <w:widowControl w:val="0"/>
      <w:autoSpaceDE w:val="0"/>
      <w:autoSpaceDN w:val="0"/>
      <w:adjustRightInd w:val="0"/>
    </w:pPr>
    <w:rPr>
      <w:rFonts w:ascii="LQRKCC+Arial-BoldMT" w:hAnsi="LQRKCC+Arial-BoldMT"/>
    </w:rPr>
  </w:style>
  <w:style w:type="paragraph" w:customStyle="1" w:styleId="RecipientAddress">
    <w:name w:val="Recipient Address"/>
    <w:basedOn w:val="Normal"/>
    <w:rsid w:val="00006833"/>
  </w:style>
  <w:style w:type="character" w:customStyle="1" w:styleId="CommentTextChar">
    <w:name w:val="Comment Text Char"/>
    <w:basedOn w:val="DefaultParagraphFont"/>
    <w:link w:val="CommentText"/>
    <w:uiPriority w:val="99"/>
    <w:semiHidden/>
    <w:rsid w:val="00006833"/>
    <w:rPr>
      <w:rFonts w:ascii="Times New Roman" w:eastAsia="Times New Roman" w:hAnsi="Times New Roman"/>
    </w:rPr>
  </w:style>
  <w:style w:type="paragraph" w:styleId="CommentText">
    <w:name w:val="annotation text"/>
    <w:basedOn w:val="Normal"/>
    <w:link w:val="CommentTextChar"/>
    <w:uiPriority w:val="99"/>
    <w:semiHidden/>
    <w:rsid w:val="00006833"/>
    <w:rPr>
      <w:sz w:val="20"/>
      <w:szCs w:val="20"/>
    </w:rPr>
  </w:style>
  <w:style w:type="character" w:customStyle="1" w:styleId="CommentSubjectChar">
    <w:name w:val="Comment Subject Char"/>
    <w:basedOn w:val="CommentTextChar"/>
    <w:link w:val="CommentSubject"/>
    <w:uiPriority w:val="99"/>
    <w:semiHidden/>
    <w:rsid w:val="00006833"/>
    <w:rPr>
      <w:rFonts w:ascii="Times New Roman" w:eastAsia="Times New Roman" w:hAnsi="Times New Roman"/>
      <w:b/>
      <w:bCs/>
    </w:rPr>
  </w:style>
  <w:style w:type="paragraph" w:styleId="CommentSubject">
    <w:name w:val="annotation subject"/>
    <w:basedOn w:val="CommentText"/>
    <w:next w:val="CommentText"/>
    <w:link w:val="CommentSubjectChar"/>
    <w:uiPriority w:val="99"/>
    <w:semiHidden/>
    <w:rsid w:val="00006833"/>
    <w:rPr>
      <w:b/>
      <w:bCs/>
    </w:rPr>
  </w:style>
  <w:style w:type="character" w:customStyle="1" w:styleId="BalloonTextChar">
    <w:name w:val="Balloon Text Char"/>
    <w:basedOn w:val="DefaultParagraphFont"/>
    <w:link w:val="BalloonText"/>
    <w:uiPriority w:val="99"/>
    <w:semiHidden/>
    <w:rsid w:val="00006833"/>
    <w:rPr>
      <w:rFonts w:ascii="Tahoma" w:eastAsia="Times New Roman" w:hAnsi="Tahoma" w:cs="Tahoma"/>
      <w:sz w:val="16"/>
      <w:szCs w:val="16"/>
    </w:rPr>
  </w:style>
  <w:style w:type="paragraph" w:styleId="BalloonText">
    <w:name w:val="Balloon Text"/>
    <w:basedOn w:val="Normal"/>
    <w:link w:val="BalloonTextChar"/>
    <w:uiPriority w:val="99"/>
    <w:semiHidden/>
    <w:rsid w:val="00006833"/>
    <w:rPr>
      <w:rFonts w:ascii="Tahoma" w:hAnsi="Tahoma" w:cs="Tahoma"/>
      <w:sz w:val="16"/>
      <w:szCs w:val="16"/>
    </w:rPr>
  </w:style>
  <w:style w:type="paragraph" w:styleId="Footer">
    <w:name w:val="footer"/>
    <w:basedOn w:val="Normal"/>
    <w:link w:val="FooterChar"/>
    <w:uiPriority w:val="99"/>
    <w:rsid w:val="00006833"/>
    <w:pPr>
      <w:tabs>
        <w:tab w:val="center" w:pos="4320"/>
        <w:tab w:val="right" w:pos="8640"/>
      </w:tabs>
    </w:pPr>
  </w:style>
  <w:style w:type="character" w:customStyle="1" w:styleId="FooterChar">
    <w:name w:val="Footer Char"/>
    <w:basedOn w:val="DefaultParagraphFont"/>
    <w:link w:val="Footer"/>
    <w:uiPriority w:val="99"/>
    <w:rsid w:val="00006833"/>
    <w:rPr>
      <w:rFonts w:ascii="Times New Roman" w:eastAsia="Times New Roman" w:hAnsi="Times New Roman"/>
      <w:sz w:val="24"/>
      <w:szCs w:val="24"/>
    </w:rPr>
  </w:style>
  <w:style w:type="character" w:styleId="PageNumber">
    <w:name w:val="page number"/>
    <w:basedOn w:val="DefaultParagraphFont"/>
    <w:uiPriority w:val="99"/>
    <w:rsid w:val="00006833"/>
  </w:style>
  <w:style w:type="character" w:customStyle="1" w:styleId="ectext">
    <w:name w:val="ec_text"/>
    <w:basedOn w:val="DefaultParagraphFont"/>
    <w:rsid w:val="00006833"/>
  </w:style>
  <w:style w:type="character" w:styleId="FollowedHyperlink">
    <w:name w:val="FollowedHyperlink"/>
    <w:basedOn w:val="DefaultParagraphFont"/>
    <w:uiPriority w:val="99"/>
    <w:rsid w:val="00006833"/>
    <w:rPr>
      <w:color w:val="800080"/>
      <w:u w:val="single"/>
    </w:rPr>
  </w:style>
  <w:style w:type="paragraph" w:styleId="HTMLAddress">
    <w:name w:val="HTML Address"/>
    <w:basedOn w:val="Normal"/>
    <w:link w:val="HTMLAddressChar"/>
    <w:rsid w:val="00006833"/>
    <w:rPr>
      <w:i/>
      <w:iCs/>
    </w:rPr>
  </w:style>
  <w:style w:type="character" w:customStyle="1" w:styleId="HTMLAddressChar">
    <w:name w:val="HTML Address Char"/>
    <w:basedOn w:val="DefaultParagraphFont"/>
    <w:link w:val="HTMLAddress"/>
    <w:rsid w:val="00006833"/>
    <w:rPr>
      <w:rFonts w:ascii="Times New Roman" w:eastAsia="Times New Roman" w:hAnsi="Times New Roman"/>
      <w:i/>
      <w:iCs/>
      <w:sz w:val="24"/>
      <w:szCs w:val="24"/>
    </w:rPr>
  </w:style>
  <w:style w:type="paragraph" w:customStyle="1" w:styleId="BodyText1">
    <w:name w:val="Body Text1"/>
    <w:rsid w:val="00006833"/>
    <w:pPr>
      <w:tabs>
        <w:tab w:val="left" w:pos="360"/>
        <w:tab w:val="left" w:pos="1080"/>
      </w:tabs>
      <w:autoSpaceDE w:val="0"/>
      <w:autoSpaceDN w:val="0"/>
      <w:adjustRightInd w:val="0"/>
      <w:spacing w:after="144"/>
    </w:pPr>
    <w:rPr>
      <w:rFonts w:ascii="Arial" w:eastAsia="Times New Roman" w:hAnsi="Arial" w:cs="Arial"/>
      <w:color w:val="000000"/>
      <w:sz w:val="28"/>
      <w:szCs w:val="28"/>
    </w:rPr>
  </w:style>
  <w:style w:type="character" w:customStyle="1" w:styleId="style31">
    <w:name w:val="style31"/>
    <w:basedOn w:val="DefaultParagraphFont"/>
    <w:rsid w:val="00C240C3"/>
    <w:rPr>
      <w:rFonts w:ascii="Arial" w:hAnsi="Arial" w:cs="Arial" w:hint="default"/>
      <w:b/>
      <w:bCs/>
      <w:sz w:val="24"/>
      <w:szCs w:val="24"/>
    </w:rPr>
  </w:style>
  <w:style w:type="character" w:customStyle="1" w:styleId="style71">
    <w:name w:val="style71"/>
    <w:basedOn w:val="DefaultParagraphFont"/>
    <w:rsid w:val="00C240C3"/>
    <w:rPr>
      <w:rFonts w:ascii="Arial" w:hAnsi="Arial" w:cs="Arial" w:hint="default"/>
      <w:b w:val="0"/>
      <w:bCs w:val="0"/>
      <w:color w:val="000000"/>
      <w:sz w:val="24"/>
      <w:szCs w:val="24"/>
    </w:rPr>
  </w:style>
  <w:style w:type="character" w:customStyle="1" w:styleId="style81">
    <w:name w:val="style81"/>
    <w:basedOn w:val="DefaultParagraphFont"/>
    <w:rsid w:val="00C240C3"/>
    <w:rPr>
      <w:rFonts w:ascii="Arial" w:hAnsi="Arial" w:cs="Arial" w:hint="default"/>
      <w:b w:val="0"/>
      <w:bCs w:val="0"/>
      <w:sz w:val="24"/>
      <w:szCs w:val="24"/>
    </w:rPr>
  </w:style>
  <w:style w:type="character" w:styleId="CommentReference">
    <w:name w:val="annotation reference"/>
    <w:basedOn w:val="DefaultParagraphFont"/>
    <w:uiPriority w:val="99"/>
    <w:semiHidden/>
    <w:unhideWhenUsed/>
    <w:rsid w:val="00023E47"/>
    <w:rPr>
      <w:sz w:val="16"/>
      <w:szCs w:val="16"/>
    </w:rPr>
  </w:style>
  <w:style w:type="character" w:customStyle="1" w:styleId="newstyle21">
    <w:name w:val="newstyle21"/>
    <w:basedOn w:val="DefaultParagraphFont"/>
    <w:rsid w:val="00DE5C44"/>
    <w:rPr>
      <w:rFonts w:ascii="Arial" w:hAnsi="Arial" w:cs="Arial" w:hint="default"/>
      <w:b w:val="0"/>
      <w:bCs w:val="0"/>
      <w:i w:val="0"/>
      <w:iCs w:val="0"/>
      <w:color w:val="000000"/>
    </w:rPr>
  </w:style>
  <w:style w:type="paragraph" w:customStyle="1" w:styleId="Default">
    <w:name w:val="Default"/>
    <w:rsid w:val="00A64101"/>
    <w:pPr>
      <w:autoSpaceDE w:val="0"/>
      <w:autoSpaceDN w:val="0"/>
      <w:adjustRightInd w:val="0"/>
    </w:pPr>
    <w:rPr>
      <w:rFonts w:ascii="Minion Pro" w:eastAsia="Times New Roman" w:hAnsi="Minion Pro" w:cs="Minion Pro"/>
      <w:color w:val="000000"/>
      <w:sz w:val="24"/>
      <w:szCs w:val="24"/>
    </w:rPr>
  </w:style>
  <w:style w:type="character" w:customStyle="1" w:styleId="A1">
    <w:name w:val="A1"/>
    <w:rsid w:val="00A64101"/>
    <w:rPr>
      <w:rFonts w:ascii="Franklin Gothic Book" w:hAnsi="Franklin Gothic Book" w:cs="Franklin Gothic Book"/>
      <w:color w:val="000000"/>
      <w:sz w:val="18"/>
      <w:szCs w:val="18"/>
    </w:rPr>
  </w:style>
  <w:style w:type="paragraph" w:styleId="BodyTextIndent">
    <w:name w:val="Body Text Indent"/>
    <w:basedOn w:val="Normal"/>
    <w:link w:val="BodyTextIndentChar"/>
    <w:uiPriority w:val="99"/>
    <w:unhideWhenUsed/>
    <w:rsid w:val="00A64101"/>
    <w:pPr>
      <w:spacing w:after="120" w:line="276" w:lineRule="auto"/>
      <w:ind w:left="360"/>
    </w:pPr>
    <w:rPr>
      <w:rFonts w:ascii="Calibri" w:hAnsi="Calibri"/>
      <w:sz w:val="22"/>
      <w:szCs w:val="22"/>
    </w:rPr>
  </w:style>
  <w:style w:type="character" w:customStyle="1" w:styleId="BodyTextIndentChar">
    <w:name w:val="Body Text Indent Char"/>
    <w:basedOn w:val="DefaultParagraphFont"/>
    <w:link w:val="BodyTextIndent"/>
    <w:uiPriority w:val="99"/>
    <w:rsid w:val="00A64101"/>
    <w:rPr>
      <w:rFonts w:ascii="Calibri" w:eastAsia="Times New Roman" w:hAnsi="Calibri" w:cs="Times New Roman"/>
      <w:sz w:val="22"/>
      <w:szCs w:val="22"/>
    </w:rPr>
  </w:style>
  <w:style w:type="character" w:customStyle="1" w:styleId="hps">
    <w:name w:val="hps"/>
    <w:basedOn w:val="DefaultParagraphFont"/>
    <w:rsid w:val="00BC0739"/>
  </w:style>
  <w:style w:type="paragraph" w:styleId="Caption">
    <w:name w:val="caption"/>
    <w:basedOn w:val="Normal"/>
    <w:next w:val="Normal"/>
    <w:uiPriority w:val="35"/>
    <w:unhideWhenUsed/>
    <w:qFormat/>
    <w:rsid w:val="00944591"/>
    <w:pPr>
      <w:spacing w:after="200"/>
    </w:pPr>
    <w:rPr>
      <w:b/>
      <w:bCs/>
      <w:color w:val="4F81BD" w:themeColor="accent1"/>
      <w:sz w:val="18"/>
      <w:szCs w:val="18"/>
    </w:rPr>
  </w:style>
  <w:style w:type="paragraph" w:styleId="NoSpacing">
    <w:name w:val="No Spacing"/>
    <w:uiPriority w:val="1"/>
    <w:qFormat/>
    <w:rsid w:val="007A232D"/>
    <w:rPr>
      <w:rFonts w:ascii="Times New Roman" w:eastAsia="Times New Roman" w:hAnsi="Times New Roman"/>
      <w:sz w:val="24"/>
      <w:szCs w:val="24"/>
      <w:lang w:val="es-ES"/>
    </w:rPr>
  </w:style>
</w:styles>
</file>

<file path=word/webSettings.xml><?xml version="1.0" encoding="utf-8"?>
<w:webSettings xmlns:r="http://schemas.openxmlformats.org/officeDocument/2006/relationships" xmlns:w="http://schemas.openxmlformats.org/wordprocessingml/2006/main">
  <w:divs>
    <w:div w:id="2822806">
      <w:bodyDiv w:val="1"/>
      <w:marLeft w:val="0"/>
      <w:marRight w:val="0"/>
      <w:marTop w:val="0"/>
      <w:marBottom w:val="0"/>
      <w:divBdr>
        <w:top w:val="none" w:sz="0" w:space="0" w:color="auto"/>
        <w:left w:val="none" w:sz="0" w:space="0" w:color="auto"/>
        <w:bottom w:val="none" w:sz="0" w:space="0" w:color="auto"/>
        <w:right w:val="none" w:sz="0" w:space="0" w:color="auto"/>
      </w:divBdr>
    </w:div>
    <w:div w:id="26609571">
      <w:bodyDiv w:val="1"/>
      <w:marLeft w:val="0"/>
      <w:marRight w:val="0"/>
      <w:marTop w:val="0"/>
      <w:marBottom w:val="0"/>
      <w:divBdr>
        <w:top w:val="none" w:sz="0" w:space="0" w:color="auto"/>
        <w:left w:val="none" w:sz="0" w:space="0" w:color="auto"/>
        <w:bottom w:val="none" w:sz="0" w:space="0" w:color="auto"/>
        <w:right w:val="none" w:sz="0" w:space="0" w:color="auto"/>
      </w:divBdr>
      <w:divsChild>
        <w:div w:id="837770867">
          <w:marLeft w:val="0"/>
          <w:marRight w:val="0"/>
          <w:marTop w:val="0"/>
          <w:marBottom w:val="0"/>
          <w:divBdr>
            <w:top w:val="none" w:sz="0" w:space="0" w:color="auto"/>
            <w:left w:val="none" w:sz="0" w:space="0" w:color="auto"/>
            <w:bottom w:val="none" w:sz="0" w:space="0" w:color="auto"/>
            <w:right w:val="none" w:sz="0" w:space="0" w:color="auto"/>
          </w:divBdr>
          <w:divsChild>
            <w:div w:id="1453288580">
              <w:marLeft w:val="0"/>
              <w:marRight w:val="0"/>
              <w:marTop w:val="0"/>
              <w:marBottom w:val="0"/>
              <w:divBdr>
                <w:top w:val="none" w:sz="0" w:space="0" w:color="auto"/>
                <w:left w:val="none" w:sz="0" w:space="0" w:color="auto"/>
                <w:bottom w:val="none" w:sz="0" w:space="0" w:color="auto"/>
                <w:right w:val="none" w:sz="0" w:space="0" w:color="auto"/>
              </w:divBdr>
              <w:divsChild>
                <w:div w:id="766734820">
                  <w:marLeft w:val="0"/>
                  <w:marRight w:val="0"/>
                  <w:marTop w:val="0"/>
                  <w:marBottom w:val="0"/>
                  <w:divBdr>
                    <w:top w:val="none" w:sz="0" w:space="0" w:color="auto"/>
                    <w:left w:val="none" w:sz="0" w:space="0" w:color="auto"/>
                    <w:bottom w:val="none" w:sz="0" w:space="0" w:color="auto"/>
                    <w:right w:val="none" w:sz="0" w:space="0" w:color="auto"/>
                  </w:divBdr>
                  <w:divsChild>
                    <w:div w:id="1932086989">
                      <w:marLeft w:val="0"/>
                      <w:marRight w:val="0"/>
                      <w:marTop w:val="0"/>
                      <w:marBottom w:val="0"/>
                      <w:divBdr>
                        <w:top w:val="none" w:sz="0" w:space="0" w:color="auto"/>
                        <w:left w:val="none" w:sz="0" w:space="0" w:color="auto"/>
                        <w:bottom w:val="none" w:sz="0" w:space="0" w:color="auto"/>
                        <w:right w:val="none" w:sz="0" w:space="0" w:color="auto"/>
                      </w:divBdr>
                      <w:divsChild>
                        <w:div w:id="647513763">
                          <w:marLeft w:val="0"/>
                          <w:marRight w:val="0"/>
                          <w:marTop w:val="0"/>
                          <w:marBottom w:val="0"/>
                          <w:divBdr>
                            <w:top w:val="none" w:sz="0" w:space="0" w:color="auto"/>
                            <w:left w:val="none" w:sz="0" w:space="0" w:color="auto"/>
                            <w:bottom w:val="none" w:sz="0" w:space="0" w:color="auto"/>
                            <w:right w:val="none" w:sz="0" w:space="0" w:color="auto"/>
                          </w:divBdr>
                          <w:divsChild>
                            <w:div w:id="428736713">
                              <w:marLeft w:val="0"/>
                              <w:marRight w:val="0"/>
                              <w:marTop w:val="0"/>
                              <w:marBottom w:val="0"/>
                              <w:divBdr>
                                <w:top w:val="none" w:sz="0" w:space="0" w:color="auto"/>
                                <w:left w:val="none" w:sz="0" w:space="0" w:color="auto"/>
                                <w:bottom w:val="none" w:sz="0" w:space="0" w:color="auto"/>
                                <w:right w:val="none" w:sz="0" w:space="0" w:color="auto"/>
                              </w:divBdr>
                              <w:divsChild>
                                <w:div w:id="1623415675">
                                  <w:marLeft w:val="0"/>
                                  <w:marRight w:val="0"/>
                                  <w:marTop w:val="0"/>
                                  <w:marBottom w:val="0"/>
                                  <w:divBdr>
                                    <w:top w:val="none" w:sz="0" w:space="0" w:color="auto"/>
                                    <w:left w:val="none" w:sz="0" w:space="0" w:color="auto"/>
                                    <w:bottom w:val="none" w:sz="0" w:space="0" w:color="auto"/>
                                    <w:right w:val="none" w:sz="0" w:space="0" w:color="auto"/>
                                  </w:divBdr>
                                  <w:divsChild>
                                    <w:div w:id="1855605814">
                                      <w:marLeft w:val="0"/>
                                      <w:marRight w:val="0"/>
                                      <w:marTop w:val="0"/>
                                      <w:marBottom w:val="0"/>
                                      <w:divBdr>
                                        <w:top w:val="none" w:sz="0" w:space="0" w:color="auto"/>
                                        <w:left w:val="none" w:sz="0" w:space="0" w:color="auto"/>
                                        <w:bottom w:val="none" w:sz="0" w:space="0" w:color="auto"/>
                                        <w:right w:val="none" w:sz="0" w:space="0" w:color="auto"/>
                                      </w:divBdr>
                                      <w:divsChild>
                                        <w:div w:id="279801516">
                                          <w:marLeft w:val="0"/>
                                          <w:marRight w:val="0"/>
                                          <w:marTop w:val="0"/>
                                          <w:marBottom w:val="0"/>
                                          <w:divBdr>
                                            <w:top w:val="none" w:sz="0" w:space="0" w:color="auto"/>
                                            <w:left w:val="none" w:sz="0" w:space="0" w:color="auto"/>
                                            <w:bottom w:val="none" w:sz="0" w:space="0" w:color="auto"/>
                                            <w:right w:val="none" w:sz="0" w:space="0" w:color="auto"/>
                                          </w:divBdr>
                                          <w:divsChild>
                                            <w:div w:id="1042904770">
                                              <w:marLeft w:val="0"/>
                                              <w:marRight w:val="0"/>
                                              <w:marTop w:val="0"/>
                                              <w:marBottom w:val="0"/>
                                              <w:divBdr>
                                                <w:top w:val="single" w:sz="6" w:space="0" w:color="F5F5F5"/>
                                                <w:left w:val="single" w:sz="6" w:space="0" w:color="F5F5F5"/>
                                                <w:bottom w:val="single" w:sz="6" w:space="0" w:color="F5F5F5"/>
                                                <w:right w:val="single" w:sz="6" w:space="0" w:color="F5F5F5"/>
                                              </w:divBdr>
                                              <w:divsChild>
                                                <w:div w:id="803350529">
                                                  <w:marLeft w:val="0"/>
                                                  <w:marRight w:val="0"/>
                                                  <w:marTop w:val="0"/>
                                                  <w:marBottom w:val="0"/>
                                                  <w:divBdr>
                                                    <w:top w:val="none" w:sz="0" w:space="0" w:color="auto"/>
                                                    <w:left w:val="none" w:sz="0" w:space="0" w:color="auto"/>
                                                    <w:bottom w:val="none" w:sz="0" w:space="0" w:color="auto"/>
                                                    <w:right w:val="none" w:sz="0" w:space="0" w:color="auto"/>
                                                  </w:divBdr>
                                                  <w:divsChild>
                                                    <w:div w:id="13989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08080">
      <w:bodyDiv w:val="1"/>
      <w:marLeft w:val="0"/>
      <w:marRight w:val="0"/>
      <w:marTop w:val="0"/>
      <w:marBottom w:val="0"/>
      <w:divBdr>
        <w:top w:val="none" w:sz="0" w:space="0" w:color="auto"/>
        <w:left w:val="none" w:sz="0" w:space="0" w:color="auto"/>
        <w:bottom w:val="none" w:sz="0" w:space="0" w:color="auto"/>
        <w:right w:val="none" w:sz="0" w:space="0" w:color="auto"/>
      </w:divBdr>
    </w:div>
    <w:div w:id="73555274">
      <w:bodyDiv w:val="1"/>
      <w:marLeft w:val="0"/>
      <w:marRight w:val="0"/>
      <w:marTop w:val="0"/>
      <w:marBottom w:val="0"/>
      <w:divBdr>
        <w:top w:val="none" w:sz="0" w:space="0" w:color="auto"/>
        <w:left w:val="none" w:sz="0" w:space="0" w:color="auto"/>
        <w:bottom w:val="none" w:sz="0" w:space="0" w:color="auto"/>
        <w:right w:val="none" w:sz="0" w:space="0" w:color="auto"/>
      </w:divBdr>
      <w:divsChild>
        <w:div w:id="2078354875">
          <w:marLeft w:val="0"/>
          <w:marRight w:val="0"/>
          <w:marTop w:val="0"/>
          <w:marBottom w:val="0"/>
          <w:divBdr>
            <w:top w:val="none" w:sz="0" w:space="0" w:color="auto"/>
            <w:left w:val="none" w:sz="0" w:space="0" w:color="auto"/>
            <w:bottom w:val="none" w:sz="0" w:space="0" w:color="auto"/>
            <w:right w:val="none" w:sz="0" w:space="0" w:color="auto"/>
          </w:divBdr>
          <w:divsChild>
            <w:div w:id="768041420">
              <w:marLeft w:val="0"/>
              <w:marRight w:val="0"/>
              <w:marTop w:val="0"/>
              <w:marBottom w:val="0"/>
              <w:divBdr>
                <w:top w:val="none" w:sz="0" w:space="0" w:color="auto"/>
                <w:left w:val="none" w:sz="0" w:space="0" w:color="auto"/>
                <w:bottom w:val="none" w:sz="0" w:space="0" w:color="auto"/>
                <w:right w:val="none" w:sz="0" w:space="0" w:color="auto"/>
              </w:divBdr>
              <w:divsChild>
                <w:div w:id="585765570">
                  <w:marLeft w:val="0"/>
                  <w:marRight w:val="0"/>
                  <w:marTop w:val="0"/>
                  <w:marBottom w:val="0"/>
                  <w:divBdr>
                    <w:top w:val="none" w:sz="0" w:space="0" w:color="auto"/>
                    <w:left w:val="none" w:sz="0" w:space="0" w:color="auto"/>
                    <w:bottom w:val="none" w:sz="0" w:space="0" w:color="auto"/>
                    <w:right w:val="none" w:sz="0" w:space="0" w:color="auto"/>
                  </w:divBdr>
                  <w:divsChild>
                    <w:div w:id="49160292">
                      <w:marLeft w:val="0"/>
                      <w:marRight w:val="0"/>
                      <w:marTop w:val="0"/>
                      <w:marBottom w:val="0"/>
                      <w:divBdr>
                        <w:top w:val="none" w:sz="0" w:space="0" w:color="auto"/>
                        <w:left w:val="none" w:sz="0" w:space="0" w:color="auto"/>
                        <w:bottom w:val="none" w:sz="0" w:space="0" w:color="auto"/>
                        <w:right w:val="none" w:sz="0" w:space="0" w:color="auto"/>
                      </w:divBdr>
                      <w:divsChild>
                        <w:div w:id="301888570">
                          <w:marLeft w:val="0"/>
                          <w:marRight w:val="0"/>
                          <w:marTop w:val="0"/>
                          <w:marBottom w:val="0"/>
                          <w:divBdr>
                            <w:top w:val="none" w:sz="0" w:space="0" w:color="auto"/>
                            <w:left w:val="none" w:sz="0" w:space="0" w:color="auto"/>
                            <w:bottom w:val="none" w:sz="0" w:space="0" w:color="auto"/>
                            <w:right w:val="none" w:sz="0" w:space="0" w:color="auto"/>
                          </w:divBdr>
                          <w:divsChild>
                            <w:div w:id="67388311">
                              <w:marLeft w:val="0"/>
                              <w:marRight w:val="0"/>
                              <w:marTop w:val="0"/>
                              <w:marBottom w:val="0"/>
                              <w:divBdr>
                                <w:top w:val="none" w:sz="0" w:space="0" w:color="auto"/>
                                <w:left w:val="none" w:sz="0" w:space="0" w:color="auto"/>
                                <w:bottom w:val="none" w:sz="0" w:space="0" w:color="auto"/>
                                <w:right w:val="none" w:sz="0" w:space="0" w:color="auto"/>
                              </w:divBdr>
                              <w:divsChild>
                                <w:div w:id="16169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15445">
      <w:bodyDiv w:val="1"/>
      <w:marLeft w:val="0"/>
      <w:marRight w:val="0"/>
      <w:marTop w:val="0"/>
      <w:marBottom w:val="0"/>
      <w:divBdr>
        <w:top w:val="none" w:sz="0" w:space="0" w:color="auto"/>
        <w:left w:val="none" w:sz="0" w:space="0" w:color="auto"/>
        <w:bottom w:val="none" w:sz="0" w:space="0" w:color="auto"/>
        <w:right w:val="none" w:sz="0" w:space="0" w:color="auto"/>
      </w:divBdr>
      <w:divsChild>
        <w:div w:id="855191342">
          <w:marLeft w:val="0"/>
          <w:marRight w:val="0"/>
          <w:marTop w:val="0"/>
          <w:marBottom w:val="0"/>
          <w:divBdr>
            <w:top w:val="none" w:sz="0" w:space="0" w:color="auto"/>
            <w:left w:val="none" w:sz="0" w:space="0" w:color="auto"/>
            <w:bottom w:val="none" w:sz="0" w:space="0" w:color="auto"/>
            <w:right w:val="none" w:sz="0" w:space="0" w:color="auto"/>
          </w:divBdr>
          <w:divsChild>
            <w:div w:id="984044468">
              <w:marLeft w:val="0"/>
              <w:marRight w:val="0"/>
              <w:marTop w:val="0"/>
              <w:marBottom w:val="0"/>
              <w:divBdr>
                <w:top w:val="none" w:sz="0" w:space="0" w:color="auto"/>
                <w:left w:val="none" w:sz="0" w:space="0" w:color="auto"/>
                <w:bottom w:val="none" w:sz="0" w:space="0" w:color="auto"/>
                <w:right w:val="none" w:sz="0" w:space="0" w:color="auto"/>
              </w:divBdr>
              <w:divsChild>
                <w:div w:id="1809201568">
                  <w:marLeft w:val="0"/>
                  <w:marRight w:val="0"/>
                  <w:marTop w:val="0"/>
                  <w:marBottom w:val="0"/>
                  <w:divBdr>
                    <w:top w:val="none" w:sz="0" w:space="0" w:color="auto"/>
                    <w:left w:val="none" w:sz="0" w:space="0" w:color="auto"/>
                    <w:bottom w:val="none" w:sz="0" w:space="0" w:color="auto"/>
                    <w:right w:val="none" w:sz="0" w:space="0" w:color="auto"/>
                  </w:divBdr>
                  <w:divsChild>
                    <w:div w:id="1902907216">
                      <w:marLeft w:val="0"/>
                      <w:marRight w:val="0"/>
                      <w:marTop w:val="0"/>
                      <w:marBottom w:val="0"/>
                      <w:divBdr>
                        <w:top w:val="none" w:sz="0" w:space="0" w:color="auto"/>
                        <w:left w:val="none" w:sz="0" w:space="0" w:color="auto"/>
                        <w:bottom w:val="none" w:sz="0" w:space="0" w:color="auto"/>
                        <w:right w:val="none" w:sz="0" w:space="0" w:color="auto"/>
                      </w:divBdr>
                      <w:divsChild>
                        <w:div w:id="2108117224">
                          <w:marLeft w:val="0"/>
                          <w:marRight w:val="0"/>
                          <w:marTop w:val="0"/>
                          <w:marBottom w:val="0"/>
                          <w:divBdr>
                            <w:top w:val="none" w:sz="0" w:space="0" w:color="auto"/>
                            <w:left w:val="none" w:sz="0" w:space="0" w:color="auto"/>
                            <w:bottom w:val="none" w:sz="0" w:space="0" w:color="auto"/>
                            <w:right w:val="none" w:sz="0" w:space="0" w:color="auto"/>
                          </w:divBdr>
                          <w:divsChild>
                            <w:div w:id="222371562">
                              <w:marLeft w:val="0"/>
                              <w:marRight w:val="0"/>
                              <w:marTop w:val="0"/>
                              <w:marBottom w:val="0"/>
                              <w:divBdr>
                                <w:top w:val="none" w:sz="0" w:space="0" w:color="auto"/>
                                <w:left w:val="none" w:sz="0" w:space="0" w:color="auto"/>
                                <w:bottom w:val="none" w:sz="0" w:space="0" w:color="auto"/>
                                <w:right w:val="none" w:sz="0" w:space="0" w:color="auto"/>
                              </w:divBdr>
                              <w:divsChild>
                                <w:div w:id="1384523098">
                                  <w:marLeft w:val="0"/>
                                  <w:marRight w:val="0"/>
                                  <w:marTop w:val="0"/>
                                  <w:marBottom w:val="0"/>
                                  <w:divBdr>
                                    <w:top w:val="none" w:sz="0" w:space="0" w:color="auto"/>
                                    <w:left w:val="none" w:sz="0" w:space="0" w:color="auto"/>
                                    <w:bottom w:val="none" w:sz="0" w:space="0" w:color="auto"/>
                                    <w:right w:val="none" w:sz="0" w:space="0" w:color="auto"/>
                                  </w:divBdr>
                                  <w:divsChild>
                                    <w:div w:id="224072497">
                                      <w:marLeft w:val="0"/>
                                      <w:marRight w:val="0"/>
                                      <w:marTop w:val="0"/>
                                      <w:marBottom w:val="0"/>
                                      <w:divBdr>
                                        <w:top w:val="none" w:sz="0" w:space="0" w:color="auto"/>
                                        <w:left w:val="none" w:sz="0" w:space="0" w:color="auto"/>
                                        <w:bottom w:val="none" w:sz="0" w:space="0" w:color="auto"/>
                                        <w:right w:val="none" w:sz="0" w:space="0" w:color="auto"/>
                                      </w:divBdr>
                                      <w:divsChild>
                                        <w:div w:id="590163911">
                                          <w:marLeft w:val="0"/>
                                          <w:marRight w:val="0"/>
                                          <w:marTop w:val="0"/>
                                          <w:marBottom w:val="0"/>
                                          <w:divBdr>
                                            <w:top w:val="none" w:sz="0" w:space="0" w:color="auto"/>
                                            <w:left w:val="none" w:sz="0" w:space="0" w:color="auto"/>
                                            <w:bottom w:val="none" w:sz="0" w:space="0" w:color="auto"/>
                                            <w:right w:val="none" w:sz="0" w:space="0" w:color="auto"/>
                                          </w:divBdr>
                                          <w:divsChild>
                                            <w:div w:id="1988246516">
                                              <w:marLeft w:val="0"/>
                                              <w:marRight w:val="0"/>
                                              <w:marTop w:val="0"/>
                                              <w:marBottom w:val="0"/>
                                              <w:divBdr>
                                                <w:top w:val="single" w:sz="6" w:space="0" w:color="F5F5F5"/>
                                                <w:left w:val="single" w:sz="6" w:space="0" w:color="F5F5F5"/>
                                                <w:bottom w:val="single" w:sz="6" w:space="0" w:color="F5F5F5"/>
                                                <w:right w:val="single" w:sz="6" w:space="0" w:color="F5F5F5"/>
                                              </w:divBdr>
                                              <w:divsChild>
                                                <w:div w:id="2013599455">
                                                  <w:marLeft w:val="0"/>
                                                  <w:marRight w:val="0"/>
                                                  <w:marTop w:val="0"/>
                                                  <w:marBottom w:val="0"/>
                                                  <w:divBdr>
                                                    <w:top w:val="none" w:sz="0" w:space="0" w:color="auto"/>
                                                    <w:left w:val="none" w:sz="0" w:space="0" w:color="auto"/>
                                                    <w:bottom w:val="none" w:sz="0" w:space="0" w:color="auto"/>
                                                    <w:right w:val="none" w:sz="0" w:space="0" w:color="auto"/>
                                                  </w:divBdr>
                                                  <w:divsChild>
                                                    <w:div w:id="1773940459">
                                                      <w:marLeft w:val="0"/>
                                                      <w:marRight w:val="0"/>
                                                      <w:marTop w:val="0"/>
                                                      <w:marBottom w:val="0"/>
                                                      <w:divBdr>
                                                        <w:top w:val="none" w:sz="0" w:space="0" w:color="auto"/>
                                                        <w:left w:val="none" w:sz="0" w:space="0" w:color="auto"/>
                                                        <w:bottom w:val="none" w:sz="0" w:space="0" w:color="auto"/>
                                                        <w:right w:val="none" w:sz="0" w:space="0" w:color="auto"/>
                                                      </w:divBdr>
                                                    </w:div>
                                                  </w:divsChild>
                                                </w:div>
                                                <w:div w:id="1632782264">
                                                  <w:marLeft w:val="0"/>
                                                  <w:marRight w:val="0"/>
                                                  <w:marTop w:val="0"/>
                                                  <w:marBottom w:val="0"/>
                                                  <w:divBdr>
                                                    <w:top w:val="none" w:sz="0" w:space="0" w:color="auto"/>
                                                    <w:left w:val="none" w:sz="0" w:space="0" w:color="auto"/>
                                                    <w:bottom w:val="none" w:sz="0" w:space="0" w:color="auto"/>
                                                    <w:right w:val="none" w:sz="0" w:space="0" w:color="auto"/>
                                                  </w:divBdr>
                                                  <w:divsChild>
                                                    <w:div w:id="2146266060">
                                                      <w:marLeft w:val="0"/>
                                                      <w:marRight w:val="0"/>
                                                      <w:marTop w:val="0"/>
                                                      <w:marBottom w:val="0"/>
                                                      <w:divBdr>
                                                        <w:top w:val="none" w:sz="0" w:space="0" w:color="auto"/>
                                                        <w:left w:val="none" w:sz="0" w:space="0" w:color="auto"/>
                                                        <w:bottom w:val="none" w:sz="0" w:space="0" w:color="auto"/>
                                                        <w:right w:val="none" w:sz="0" w:space="0" w:color="auto"/>
                                                      </w:divBdr>
                                                      <w:divsChild>
                                                        <w:div w:id="114718505">
                                                          <w:marLeft w:val="0"/>
                                                          <w:marRight w:val="0"/>
                                                          <w:marTop w:val="0"/>
                                                          <w:marBottom w:val="0"/>
                                                          <w:divBdr>
                                                            <w:top w:val="none" w:sz="0" w:space="0" w:color="auto"/>
                                                            <w:left w:val="none" w:sz="0" w:space="0" w:color="auto"/>
                                                            <w:bottom w:val="none" w:sz="0" w:space="0" w:color="auto"/>
                                                            <w:right w:val="none" w:sz="0" w:space="0" w:color="auto"/>
                                                          </w:divBdr>
                                                        </w:div>
                                                      </w:divsChild>
                                                    </w:div>
                                                    <w:div w:id="2143767203">
                                                      <w:marLeft w:val="0"/>
                                                      <w:marRight w:val="0"/>
                                                      <w:marTop w:val="0"/>
                                                      <w:marBottom w:val="0"/>
                                                      <w:divBdr>
                                                        <w:top w:val="none" w:sz="0" w:space="0" w:color="auto"/>
                                                        <w:left w:val="none" w:sz="0" w:space="0" w:color="auto"/>
                                                        <w:bottom w:val="none" w:sz="0" w:space="0" w:color="auto"/>
                                                        <w:right w:val="none" w:sz="0" w:space="0" w:color="auto"/>
                                                      </w:divBdr>
                                                      <w:divsChild>
                                                        <w:div w:id="265383630">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31690">
      <w:bodyDiv w:val="1"/>
      <w:marLeft w:val="0"/>
      <w:marRight w:val="0"/>
      <w:marTop w:val="0"/>
      <w:marBottom w:val="0"/>
      <w:divBdr>
        <w:top w:val="none" w:sz="0" w:space="0" w:color="auto"/>
        <w:left w:val="none" w:sz="0" w:space="0" w:color="auto"/>
        <w:bottom w:val="none" w:sz="0" w:space="0" w:color="auto"/>
        <w:right w:val="none" w:sz="0" w:space="0" w:color="auto"/>
      </w:divBdr>
      <w:divsChild>
        <w:div w:id="2079937372">
          <w:marLeft w:val="0"/>
          <w:marRight w:val="0"/>
          <w:marTop w:val="0"/>
          <w:marBottom w:val="0"/>
          <w:divBdr>
            <w:top w:val="none" w:sz="0" w:space="0" w:color="auto"/>
            <w:left w:val="none" w:sz="0" w:space="0" w:color="auto"/>
            <w:bottom w:val="none" w:sz="0" w:space="0" w:color="auto"/>
            <w:right w:val="none" w:sz="0" w:space="0" w:color="auto"/>
          </w:divBdr>
          <w:divsChild>
            <w:div w:id="110125706">
              <w:marLeft w:val="0"/>
              <w:marRight w:val="0"/>
              <w:marTop w:val="0"/>
              <w:marBottom w:val="0"/>
              <w:divBdr>
                <w:top w:val="none" w:sz="0" w:space="0" w:color="auto"/>
                <w:left w:val="none" w:sz="0" w:space="0" w:color="auto"/>
                <w:bottom w:val="none" w:sz="0" w:space="0" w:color="auto"/>
                <w:right w:val="none" w:sz="0" w:space="0" w:color="auto"/>
              </w:divBdr>
              <w:divsChild>
                <w:div w:id="583073799">
                  <w:marLeft w:val="0"/>
                  <w:marRight w:val="0"/>
                  <w:marTop w:val="0"/>
                  <w:marBottom w:val="0"/>
                  <w:divBdr>
                    <w:top w:val="none" w:sz="0" w:space="0" w:color="auto"/>
                    <w:left w:val="none" w:sz="0" w:space="0" w:color="auto"/>
                    <w:bottom w:val="none" w:sz="0" w:space="0" w:color="auto"/>
                    <w:right w:val="none" w:sz="0" w:space="0" w:color="auto"/>
                  </w:divBdr>
                  <w:divsChild>
                    <w:div w:id="75906480">
                      <w:marLeft w:val="0"/>
                      <w:marRight w:val="0"/>
                      <w:marTop w:val="0"/>
                      <w:marBottom w:val="0"/>
                      <w:divBdr>
                        <w:top w:val="none" w:sz="0" w:space="0" w:color="auto"/>
                        <w:left w:val="none" w:sz="0" w:space="0" w:color="auto"/>
                        <w:bottom w:val="none" w:sz="0" w:space="0" w:color="auto"/>
                        <w:right w:val="none" w:sz="0" w:space="0" w:color="auto"/>
                      </w:divBdr>
                      <w:divsChild>
                        <w:div w:id="1380402057">
                          <w:marLeft w:val="0"/>
                          <w:marRight w:val="0"/>
                          <w:marTop w:val="0"/>
                          <w:marBottom w:val="0"/>
                          <w:divBdr>
                            <w:top w:val="none" w:sz="0" w:space="0" w:color="auto"/>
                            <w:left w:val="none" w:sz="0" w:space="0" w:color="auto"/>
                            <w:bottom w:val="none" w:sz="0" w:space="0" w:color="auto"/>
                            <w:right w:val="none" w:sz="0" w:space="0" w:color="auto"/>
                          </w:divBdr>
                          <w:divsChild>
                            <w:div w:id="279189468">
                              <w:marLeft w:val="0"/>
                              <w:marRight w:val="0"/>
                              <w:marTop w:val="0"/>
                              <w:marBottom w:val="0"/>
                              <w:divBdr>
                                <w:top w:val="none" w:sz="0" w:space="0" w:color="auto"/>
                                <w:left w:val="none" w:sz="0" w:space="0" w:color="auto"/>
                                <w:bottom w:val="none" w:sz="0" w:space="0" w:color="auto"/>
                                <w:right w:val="none" w:sz="0" w:space="0" w:color="auto"/>
                              </w:divBdr>
                              <w:divsChild>
                                <w:div w:id="1768575642">
                                  <w:marLeft w:val="0"/>
                                  <w:marRight w:val="0"/>
                                  <w:marTop w:val="0"/>
                                  <w:marBottom w:val="0"/>
                                  <w:divBdr>
                                    <w:top w:val="none" w:sz="0" w:space="0" w:color="auto"/>
                                    <w:left w:val="none" w:sz="0" w:space="0" w:color="auto"/>
                                    <w:bottom w:val="none" w:sz="0" w:space="0" w:color="auto"/>
                                    <w:right w:val="none" w:sz="0" w:space="0" w:color="auto"/>
                                  </w:divBdr>
                                  <w:divsChild>
                                    <w:div w:id="1914657851">
                                      <w:marLeft w:val="0"/>
                                      <w:marRight w:val="0"/>
                                      <w:marTop w:val="0"/>
                                      <w:marBottom w:val="0"/>
                                      <w:divBdr>
                                        <w:top w:val="none" w:sz="0" w:space="0" w:color="auto"/>
                                        <w:left w:val="none" w:sz="0" w:space="0" w:color="auto"/>
                                        <w:bottom w:val="none" w:sz="0" w:space="0" w:color="auto"/>
                                        <w:right w:val="none" w:sz="0" w:space="0" w:color="auto"/>
                                      </w:divBdr>
                                      <w:divsChild>
                                        <w:div w:id="202988857">
                                          <w:marLeft w:val="0"/>
                                          <w:marRight w:val="0"/>
                                          <w:marTop w:val="0"/>
                                          <w:marBottom w:val="0"/>
                                          <w:divBdr>
                                            <w:top w:val="none" w:sz="0" w:space="0" w:color="auto"/>
                                            <w:left w:val="none" w:sz="0" w:space="0" w:color="auto"/>
                                            <w:bottom w:val="none" w:sz="0" w:space="0" w:color="auto"/>
                                            <w:right w:val="none" w:sz="0" w:space="0" w:color="auto"/>
                                          </w:divBdr>
                                          <w:divsChild>
                                            <w:div w:id="169294088">
                                              <w:marLeft w:val="0"/>
                                              <w:marRight w:val="0"/>
                                              <w:marTop w:val="0"/>
                                              <w:marBottom w:val="0"/>
                                              <w:divBdr>
                                                <w:top w:val="single" w:sz="6" w:space="0" w:color="F5F5F5"/>
                                                <w:left w:val="single" w:sz="6" w:space="0" w:color="F5F5F5"/>
                                                <w:bottom w:val="single" w:sz="6" w:space="0" w:color="F5F5F5"/>
                                                <w:right w:val="single" w:sz="6" w:space="0" w:color="F5F5F5"/>
                                              </w:divBdr>
                                              <w:divsChild>
                                                <w:div w:id="1095831469">
                                                  <w:marLeft w:val="0"/>
                                                  <w:marRight w:val="0"/>
                                                  <w:marTop w:val="0"/>
                                                  <w:marBottom w:val="0"/>
                                                  <w:divBdr>
                                                    <w:top w:val="none" w:sz="0" w:space="0" w:color="auto"/>
                                                    <w:left w:val="none" w:sz="0" w:space="0" w:color="auto"/>
                                                    <w:bottom w:val="none" w:sz="0" w:space="0" w:color="auto"/>
                                                    <w:right w:val="none" w:sz="0" w:space="0" w:color="auto"/>
                                                  </w:divBdr>
                                                  <w:divsChild>
                                                    <w:div w:id="391386592">
                                                      <w:marLeft w:val="0"/>
                                                      <w:marRight w:val="0"/>
                                                      <w:marTop w:val="0"/>
                                                      <w:marBottom w:val="0"/>
                                                      <w:divBdr>
                                                        <w:top w:val="none" w:sz="0" w:space="0" w:color="auto"/>
                                                        <w:left w:val="none" w:sz="0" w:space="0" w:color="auto"/>
                                                        <w:bottom w:val="none" w:sz="0" w:space="0" w:color="auto"/>
                                                        <w:right w:val="none" w:sz="0" w:space="0" w:color="auto"/>
                                                      </w:divBdr>
                                                    </w:div>
                                                  </w:divsChild>
                                                </w:div>
                                                <w:div w:id="1949696187">
                                                  <w:marLeft w:val="0"/>
                                                  <w:marRight w:val="0"/>
                                                  <w:marTop w:val="0"/>
                                                  <w:marBottom w:val="0"/>
                                                  <w:divBdr>
                                                    <w:top w:val="none" w:sz="0" w:space="0" w:color="auto"/>
                                                    <w:left w:val="none" w:sz="0" w:space="0" w:color="auto"/>
                                                    <w:bottom w:val="none" w:sz="0" w:space="0" w:color="auto"/>
                                                    <w:right w:val="none" w:sz="0" w:space="0" w:color="auto"/>
                                                  </w:divBdr>
                                                  <w:divsChild>
                                                    <w:div w:id="425997945">
                                                      <w:marLeft w:val="0"/>
                                                      <w:marRight w:val="0"/>
                                                      <w:marTop w:val="0"/>
                                                      <w:marBottom w:val="0"/>
                                                      <w:divBdr>
                                                        <w:top w:val="none" w:sz="0" w:space="0" w:color="auto"/>
                                                        <w:left w:val="none" w:sz="0" w:space="0" w:color="auto"/>
                                                        <w:bottom w:val="none" w:sz="0" w:space="0" w:color="auto"/>
                                                        <w:right w:val="none" w:sz="0" w:space="0" w:color="auto"/>
                                                      </w:divBdr>
                                                      <w:divsChild>
                                                        <w:div w:id="1884754562">
                                                          <w:marLeft w:val="0"/>
                                                          <w:marRight w:val="0"/>
                                                          <w:marTop w:val="0"/>
                                                          <w:marBottom w:val="0"/>
                                                          <w:divBdr>
                                                            <w:top w:val="none" w:sz="0" w:space="0" w:color="auto"/>
                                                            <w:left w:val="none" w:sz="0" w:space="0" w:color="auto"/>
                                                            <w:bottom w:val="none" w:sz="0" w:space="0" w:color="auto"/>
                                                            <w:right w:val="none" w:sz="0" w:space="0" w:color="auto"/>
                                                          </w:divBdr>
                                                        </w:div>
                                                      </w:divsChild>
                                                    </w:div>
                                                    <w:div w:id="903177303">
                                                      <w:marLeft w:val="0"/>
                                                      <w:marRight w:val="0"/>
                                                      <w:marTop w:val="0"/>
                                                      <w:marBottom w:val="0"/>
                                                      <w:divBdr>
                                                        <w:top w:val="none" w:sz="0" w:space="0" w:color="auto"/>
                                                        <w:left w:val="none" w:sz="0" w:space="0" w:color="auto"/>
                                                        <w:bottom w:val="none" w:sz="0" w:space="0" w:color="auto"/>
                                                        <w:right w:val="none" w:sz="0" w:space="0" w:color="auto"/>
                                                      </w:divBdr>
                                                      <w:divsChild>
                                                        <w:div w:id="1744638902">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467754">
      <w:bodyDiv w:val="1"/>
      <w:marLeft w:val="0"/>
      <w:marRight w:val="0"/>
      <w:marTop w:val="0"/>
      <w:marBottom w:val="0"/>
      <w:divBdr>
        <w:top w:val="none" w:sz="0" w:space="0" w:color="auto"/>
        <w:left w:val="none" w:sz="0" w:space="0" w:color="auto"/>
        <w:bottom w:val="none" w:sz="0" w:space="0" w:color="auto"/>
        <w:right w:val="none" w:sz="0" w:space="0" w:color="auto"/>
      </w:divBdr>
      <w:divsChild>
        <w:div w:id="1149204969">
          <w:marLeft w:val="0"/>
          <w:marRight w:val="0"/>
          <w:marTop w:val="0"/>
          <w:marBottom w:val="0"/>
          <w:divBdr>
            <w:top w:val="none" w:sz="0" w:space="0" w:color="auto"/>
            <w:left w:val="none" w:sz="0" w:space="0" w:color="auto"/>
            <w:bottom w:val="none" w:sz="0" w:space="0" w:color="auto"/>
            <w:right w:val="none" w:sz="0" w:space="0" w:color="auto"/>
          </w:divBdr>
          <w:divsChild>
            <w:div w:id="646907813">
              <w:marLeft w:val="0"/>
              <w:marRight w:val="0"/>
              <w:marTop w:val="0"/>
              <w:marBottom w:val="0"/>
              <w:divBdr>
                <w:top w:val="none" w:sz="0" w:space="0" w:color="auto"/>
                <w:left w:val="none" w:sz="0" w:space="0" w:color="auto"/>
                <w:bottom w:val="none" w:sz="0" w:space="0" w:color="auto"/>
                <w:right w:val="none" w:sz="0" w:space="0" w:color="auto"/>
              </w:divBdr>
              <w:divsChild>
                <w:div w:id="1109157646">
                  <w:marLeft w:val="0"/>
                  <w:marRight w:val="0"/>
                  <w:marTop w:val="0"/>
                  <w:marBottom w:val="0"/>
                  <w:divBdr>
                    <w:top w:val="none" w:sz="0" w:space="0" w:color="auto"/>
                    <w:left w:val="none" w:sz="0" w:space="0" w:color="auto"/>
                    <w:bottom w:val="none" w:sz="0" w:space="0" w:color="auto"/>
                    <w:right w:val="none" w:sz="0" w:space="0" w:color="auto"/>
                  </w:divBdr>
                  <w:divsChild>
                    <w:div w:id="301930296">
                      <w:marLeft w:val="0"/>
                      <w:marRight w:val="0"/>
                      <w:marTop w:val="0"/>
                      <w:marBottom w:val="0"/>
                      <w:divBdr>
                        <w:top w:val="none" w:sz="0" w:space="0" w:color="auto"/>
                        <w:left w:val="none" w:sz="0" w:space="0" w:color="auto"/>
                        <w:bottom w:val="none" w:sz="0" w:space="0" w:color="auto"/>
                        <w:right w:val="none" w:sz="0" w:space="0" w:color="auto"/>
                      </w:divBdr>
                      <w:divsChild>
                        <w:div w:id="8704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151822">
      <w:bodyDiv w:val="1"/>
      <w:marLeft w:val="0"/>
      <w:marRight w:val="0"/>
      <w:marTop w:val="0"/>
      <w:marBottom w:val="0"/>
      <w:divBdr>
        <w:top w:val="none" w:sz="0" w:space="0" w:color="auto"/>
        <w:left w:val="none" w:sz="0" w:space="0" w:color="auto"/>
        <w:bottom w:val="none" w:sz="0" w:space="0" w:color="auto"/>
        <w:right w:val="none" w:sz="0" w:space="0" w:color="auto"/>
      </w:divBdr>
      <w:divsChild>
        <w:div w:id="513963093">
          <w:marLeft w:val="0"/>
          <w:marRight w:val="0"/>
          <w:marTop w:val="0"/>
          <w:marBottom w:val="0"/>
          <w:divBdr>
            <w:top w:val="none" w:sz="0" w:space="0" w:color="auto"/>
            <w:left w:val="none" w:sz="0" w:space="0" w:color="auto"/>
            <w:bottom w:val="none" w:sz="0" w:space="0" w:color="auto"/>
            <w:right w:val="none" w:sz="0" w:space="0" w:color="auto"/>
          </w:divBdr>
          <w:divsChild>
            <w:div w:id="164635621">
              <w:marLeft w:val="0"/>
              <w:marRight w:val="0"/>
              <w:marTop w:val="0"/>
              <w:marBottom w:val="0"/>
              <w:divBdr>
                <w:top w:val="none" w:sz="0" w:space="0" w:color="auto"/>
                <w:left w:val="none" w:sz="0" w:space="0" w:color="auto"/>
                <w:bottom w:val="none" w:sz="0" w:space="0" w:color="auto"/>
                <w:right w:val="none" w:sz="0" w:space="0" w:color="auto"/>
              </w:divBdr>
              <w:divsChild>
                <w:div w:id="60443944">
                  <w:marLeft w:val="0"/>
                  <w:marRight w:val="0"/>
                  <w:marTop w:val="0"/>
                  <w:marBottom w:val="0"/>
                  <w:divBdr>
                    <w:top w:val="none" w:sz="0" w:space="0" w:color="auto"/>
                    <w:left w:val="none" w:sz="0" w:space="0" w:color="auto"/>
                    <w:bottom w:val="none" w:sz="0" w:space="0" w:color="auto"/>
                    <w:right w:val="none" w:sz="0" w:space="0" w:color="auto"/>
                  </w:divBdr>
                  <w:divsChild>
                    <w:div w:id="1314918444">
                      <w:marLeft w:val="0"/>
                      <w:marRight w:val="0"/>
                      <w:marTop w:val="0"/>
                      <w:marBottom w:val="0"/>
                      <w:divBdr>
                        <w:top w:val="none" w:sz="0" w:space="0" w:color="auto"/>
                        <w:left w:val="none" w:sz="0" w:space="0" w:color="auto"/>
                        <w:bottom w:val="none" w:sz="0" w:space="0" w:color="auto"/>
                        <w:right w:val="none" w:sz="0" w:space="0" w:color="auto"/>
                      </w:divBdr>
                      <w:divsChild>
                        <w:div w:id="1130054032">
                          <w:marLeft w:val="0"/>
                          <w:marRight w:val="0"/>
                          <w:marTop w:val="0"/>
                          <w:marBottom w:val="0"/>
                          <w:divBdr>
                            <w:top w:val="none" w:sz="0" w:space="0" w:color="auto"/>
                            <w:left w:val="none" w:sz="0" w:space="0" w:color="auto"/>
                            <w:bottom w:val="none" w:sz="0" w:space="0" w:color="auto"/>
                            <w:right w:val="none" w:sz="0" w:space="0" w:color="auto"/>
                          </w:divBdr>
                          <w:divsChild>
                            <w:div w:id="522011384">
                              <w:marLeft w:val="0"/>
                              <w:marRight w:val="0"/>
                              <w:marTop w:val="0"/>
                              <w:marBottom w:val="0"/>
                              <w:divBdr>
                                <w:top w:val="none" w:sz="0" w:space="0" w:color="auto"/>
                                <w:left w:val="none" w:sz="0" w:space="0" w:color="auto"/>
                                <w:bottom w:val="none" w:sz="0" w:space="0" w:color="auto"/>
                                <w:right w:val="none" w:sz="0" w:space="0" w:color="auto"/>
                              </w:divBdr>
                              <w:divsChild>
                                <w:div w:id="49614119">
                                  <w:marLeft w:val="0"/>
                                  <w:marRight w:val="0"/>
                                  <w:marTop w:val="0"/>
                                  <w:marBottom w:val="0"/>
                                  <w:divBdr>
                                    <w:top w:val="none" w:sz="0" w:space="0" w:color="auto"/>
                                    <w:left w:val="none" w:sz="0" w:space="0" w:color="auto"/>
                                    <w:bottom w:val="none" w:sz="0" w:space="0" w:color="auto"/>
                                    <w:right w:val="none" w:sz="0" w:space="0" w:color="auto"/>
                                  </w:divBdr>
                                  <w:divsChild>
                                    <w:div w:id="1603605288">
                                      <w:marLeft w:val="0"/>
                                      <w:marRight w:val="0"/>
                                      <w:marTop w:val="0"/>
                                      <w:marBottom w:val="0"/>
                                      <w:divBdr>
                                        <w:top w:val="none" w:sz="0" w:space="0" w:color="auto"/>
                                        <w:left w:val="none" w:sz="0" w:space="0" w:color="auto"/>
                                        <w:bottom w:val="none" w:sz="0" w:space="0" w:color="auto"/>
                                        <w:right w:val="none" w:sz="0" w:space="0" w:color="auto"/>
                                      </w:divBdr>
                                      <w:divsChild>
                                        <w:div w:id="406802487">
                                          <w:marLeft w:val="0"/>
                                          <w:marRight w:val="0"/>
                                          <w:marTop w:val="0"/>
                                          <w:marBottom w:val="0"/>
                                          <w:divBdr>
                                            <w:top w:val="none" w:sz="0" w:space="0" w:color="auto"/>
                                            <w:left w:val="none" w:sz="0" w:space="0" w:color="auto"/>
                                            <w:bottom w:val="none" w:sz="0" w:space="0" w:color="auto"/>
                                            <w:right w:val="none" w:sz="0" w:space="0" w:color="auto"/>
                                          </w:divBdr>
                                          <w:divsChild>
                                            <w:div w:id="1509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8233488">
      <w:bodyDiv w:val="1"/>
      <w:marLeft w:val="0"/>
      <w:marRight w:val="0"/>
      <w:marTop w:val="0"/>
      <w:marBottom w:val="0"/>
      <w:divBdr>
        <w:top w:val="none" w:sz="0" w:space="0" w:color="auto"/>
        <w:left w:val="none" w:sz="0" w:space="0" w:color="auto"/>
        <w:bottom w:val="none" w:sz="0" w:space="0" w:color="auto"/>
        <w:right w:val="none" w:sz="0" w:space="0" w:color="auto"/>
      </w:divBdr>
      <w:divsChild>
        <w:div w:id="212156885">
          <w:marLeft w:val="0"/>
          <w:marRight w:val="0"/>
          <w:marTop w:val="0"/>
          <w:marBottom w:val="0"/>
          <w:divBdr>
            <w:top w:val="none" w:sz="0" w:space="0" w:color="auto"/>
            <w:left w:val="none" w:sz="0" w:space="0" w:color="auto"/>
            <w:bottom w:val="none" w:sz="0" w:space="0" w:color="auto"/>
            <w:right w:val="none" w:sz="0" w:space="0" w:color="auto"/>
          </w:divBdr>
          <w:divsChild>
            <w:div w:id="639652720">
              <w:marLeft w:val="0"/>
              <w:marRight w:val="0"/>
              <w:marTop w:val="0"/>
              <w:marBottom w:val="0"/>
              <w:divBdr>
                <w:top w:val="none" w:sz="0" w:space="0" w:color="auto"/>
                <w:left w:val="none" w:sz="0" w:space="0" w:color="auto"/>
                <w:bottom w:val="none" w:sz="0" w:space="0" w:color="auto"/>
                <w:right w:val="none" w:sz="0" w:space="0" w:color="auto"/>
              </w:divBdr>
              <w:divsChild>
                <w:div w:id="1938364128">
                  <w:marLeft w:val="0"/>
                  <w:marRight w:val="0"/>
                  <w:marTop w:val="0"/>
                  <w:marBottom w:val="0"/>
                  <w:divBdr>
                    <w:top w:val="none" w:sz="0" w:space="0" w:color="auto"/>
                    <w:left w:val="none" w:sz="0" w:space="0" w:color="auto"/>
                    <w:bottom w:val="none" w:sz="0" w:space="0" w:color="auto"/>
                    <w:right w:val="none" w:sz="0" w:space="0" w:color="auto"/>
                  </w:divBdr>
                  <w:divsChild>
                    <w:div w:id="1972244994">
                      <w:marLeft w:val="0"/>
                      <w:marRight w:val="0"/>
                      <w:marTop w:val="0"/>
                      <w:marBottom w:val="0"/>
                      <w:divBdr>
                        <w:top w:val="none" w:sz="0" w:space="0" w:color="auto"/>
                        <w:left w:val="none" w:sz="0" w:space="0" w:color="auto"/>
                        <w:bottom w:val="none" w:sz="0" w:space="0" w:color="auto"/>
                        <w:right w:val="none" w:sz="0" w:space="0" w:color="auto"/>
                      </w:divBdr>
                      <w:divsChild>
                        <w:div w:id="1798176804">
                          <w:marLeft w:val="0"/>
                          <w:marRight w:val="0"/>
                          <w:marTop w:val="0"/>
                          <w:marBottom w:val="0"/>
                          <w:divBdr>
                            <w:top w:val="none" w:sz="0" w:space="0" w:color="auto"/>
                            <w:left w:val="none" w:sz="0" w:space="0" w:color="auto"/>
                            <w:bottom w:val="none" w:sz="0" w:space="0" w:color="auto"/>
                            <w:right w:val="none" w:sz="0" w:space="0" w:color="auto"/>
                          </w:divBdr>
                          <w:divsChild>
                            <w:div w:id="1761412883">
                              <w:marLeft w:val="0"/>
                              <w:marRight w:val="0"/>
                              <w:marTop w:val="0"/>
                              <w:marBottom w:val="0"/>
                              <w:divBdr>
                                <w:top w:val="none" w:sz="0" w:space="0" w:color="auto"/>
                                <w:left w:val="none" w:sz="0" w:space="0" w:color="auto"/>
                                <w:bottom w:val="none" w:sz="0" w:space="0" w:color="auto"/>
                                <w:right w:val="none" w:sz="0" w:space="0" w:color="auto"/>
                              </w:divBdr>
                              <w:divsChild>
                                <w:div w:id="1576237814">
                                  <w:marLeft w:val="0"/>
                                  <w:marRight w:val="0"/>
                                  <w:marTop w:val="0"/>
                                  <w:marBottom w:val="0"/>
                                  <w:divBdr>
                                    <w:top w:val="none" w:sz="0" w:space="0" w:color="auto"/>
                                    <w:left w:val="none" w:sz="0" w:space="0" w:color="auto"/>
                                    <w:bottom w:val="none" w:sz="0" w:space="0" w:color="auto"/>
                                    <w:right w:val="none" w:sz="0" w:space="0" w:color="auto"/>
                                  </w:divBdr>
                                  <w:divsChild>
                                    <w:div w:id="898442812">
                                      <w:marLeft w:val="0"/>
                                      <w:marRight w:val="0"/>
                                      <w:marTop w:val="0"/>
                                      <w:marBottom w:val="0"/>
                                      <w:divBdr>
                                        <w:top w:val="none" w:sz="0" w:space="0" w:color="auto"/>
                                        <w:left w:val="none" w:sz="0" w:space="0" w:color="auto"/>
                                        <w:bottom w:val="none" w:sz="0" w:space="0" w:color="auto"/>
                                        <w:right w:val="none" w:sz="0" w:space="0" w:color="auto"/>
                                      </w:divBdr>
                                      <w:divsChild>
                                        <w:div w:id="18818322">
                                          <w:marLeft w:val="0"/>
                                          <w:marRight w:val="0"/>
                                          <w:marTop w:val="0"/>
                                          <w:marBottom w:val="0"/>
                                          <w:divBdr>
                                            <w:top w:val="none" w:sz="0" w:space="0" w:color="auto"/>
                                            <w:left w:val="none" w:sz="0" w:space="0" w:color="auto"/>
                                            <w:bottom w:val="none" w:sz="0" w:space="0" w:color="auto"/>
                                            <w:right w:val="none" w:sz="0" w:space="0" w:color="auto"/>
                                          </w:divBdr>
                                          <w:divsChild>
                                            <w:div w:id="1721637730">
                                              <w:marLeft w:val="0"/>
                                              <w:marRight w:val="0"/>
                                              <w:marTop w:val="0"/>
                                              <w:marBottom w:val="0"/>
                                              <w:divBdr>
                                                <w:top w:val="single" w:sz="6" w:space="0" w:color="F5F5F5"/>
                                                <w:left w:val="single" w:sz="6" w:space="0" w:color="F5F5F5"/>
                                                <w:bottom w:val="single" w:sz="6" w:space="0" w:color="F5F5F5"/>
                                                <w:right w:val="single" w:sz="6" w:space="0" w:color="F5F5F5"/>
                                              </w:divBdr>
                                              <w:divsChild>
                                                <w:div w:id="653874658">
                                                  <w:marLeft w:val="0"/>
                                                  <w:marRight w:val="0"/>
                                                  <w:marTop w:val="0"/>
                                                  <w:marBottom w:val="0"/>
                                                  <w:divBdr>
                                                    <w:top w:val="none" w:sz="0" w:space="0" w:color="auto"/>
                                                    <w:left w:val="none" w:sz="0" w:space="0" w:color="auto"/>
                                                    <w:bottom w:val="none" w:sz="0" w:space="0" w:color="auto"/>
                                                    <w:right w:val="none" w:sz="0" w:space="0" w:color="auto"/>
                                                  </w:divBdr>
                                                  <w:divsChild>
                                                    <w:div w:id="1358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1506145">
      <w:bodyDiv w:val="1"/>
      <w:marLeft w:val="0"/>
      <w:marRight w:val="0"/>
      <w:marTop w:val="0"/>
      <w:marBottom w:val="0"/>
      <w:divBdr>
        <w:top w:val="none" w:sz="0" w:space="0" w:color="auto"/>
        <w:left w:val="none" w:sz="0" w:space="0" w:color="auto"/>
        <w:bottom w:val="none" w:sz="0" w:space="0" w:color="auto"/>
        <w:right w:val="none" w:sz="0" w:space="0" w:color="auto"/>
      </w:divBdr>
      <w:divsChild>
        <w:div w:id="1756054810">
          <w:marLeft w:val="0"/>
          <w:marRight w:val="0"/>
          <w:marTop w:val="0"/>
          <w:marBottom w:val="0"/>
          <w:divBdr>
            <w:top w:val="none" w:sz="0" w:space="0" w:color="auto"/>
            <w:left w:val="none" w:sz="0" w:space="0" w:color="auto"/>
            <w:bottom w:val="none" w:sz="0" w:space="0" w:color="auto"/>
            <w:right w:val="none" w:sz="0" w:space="0" w:color="auto"/>
          </w:divBdr>
          <w:divsChild>
            <w:div w:id="1194076406">
              <w:marLeft w:val="0"/>
              <w:marRight w:val="0"/>
              <w:marTop w:val="0"/>
              <w:marBottom w:val="0"/>
              <w:divBdr>
                <w:top w:val="none" w:sz="0" w:space="0" w:color="auto"/>
                <w:left w:val="none" w:sz="0" w:space="0" w:color="auto"/>
                <w:bottom w:val="none" w:sz="0" w:space="0" w:color="auto"/>
                <w:right w:val="none" w:sz="0" w:space="0" w:color="auto"/>
              </w:divBdr>
              <w:divsChild>
                <w:div w:id="733742909">
                  <w:marLeft w:val="0"/>
                  <w:marRight w:val="0"/>
                  <w:marTop w:val="0"/>
                  <w:marBottom w:val="0"/>
                  <w:divBdr>
                    <w:top w:val="none" w:sz="0" w:space="0" w:color="auto"/>
                    <w:left w:val="none" w:sz="0" w:space="0" w:color="auto"/>
                    <w:bottom w:val="none" w:sz="0" w:space="0" w:color="auto"/>
                    <w:right w:val="none" w:sz="0" w:space="0" w:color="auto"/>
                  </w:divBdr>
                  <w:divsChild>
                    <w:div w:id="960960024">
                      <w:marLeft w:val="0"/>
                      <w:marRight w:val="0"/>
                      <w:marTop w:val="0"/>
                      <w:marBottom w:val="0"/>
                      <w:divBdr>
                        <w:top w:val="none" w:sz="0" w:space="0" w:color="auto"/>
                        <w:left w:val="none" w:sz="0" w:space="0" w:color="auto"/>
                        <w:bottom w:val="none" w:sz="0" w:space="0" w:color="auto"/>
                        <w:right w:val="none" w:sz="0" w:space="0" w:color="auto"/>
                      </w:divBdr>
                      <w:divsChild>
                        <w:div w:id="172767891">
                          <w:marLeft w:val="0"/>
                          <w:marRight w:val="0"/>
                          <w:marTop w:val="0"/>
                          <w:marBottom w:val="0"/>
                          <w:divBdr>
                            <w:top w:val="none" w:sz="0" w:space="0" w:color="auto"/>
                            <w:left w:val="none" w:sz="0" w:space="0" w:color="auto"/>
                            <w:bottom w:val="none" w:sz="0" w:space="0" w:color="auto"/>
                            <w:right w:val="none" w:sz="0" w:space="0" w:color="auto"/>
                          </w:divBdr>
                          <w:divsChild>
                            <w:div w:id="128977454">
                              <w:marLeft w:val="0"/>
                              <w:marRight w:val="0"/>
                              <w:marTop w:val="0"/>
                              <w:marBottom w:val="0"/>
                              <w:divBdr>
                                <w:top w:val="none" w:sz="0" w:space="0" w:color="auto"/>
                                <w:left w:val="none" w:sz="0" w:space="0" w:color="auto"/>
                                <w:bottom w:val="none" w:sz="0" w:space="0" w:color="auto"/>
                                <w:right w:val="none" w:sz="0" w:space="0" w:color="auto"/>
                              </w:divBdr>
                              <w:divsChild>
                                <w:div w:id="717246313">
                                  <w:marLeft w:val="0"/>
                                  <w:marRight w:val="0"/>
                                  <w:marTop w:val="0"/>
                                  <w:marBottom w:val="0"/>
                                  <w:divBdr>
                                    <w:top w:val="none" w:sz="0" w:space="0" w:color="auto"/>
                                    <w:left w:val="none" w:sz="0" w:space="0" w:color="auto"/>
                                    <w:bottom w:val="none" w:sz="0" w:space="0" w:color="auto"/>
                                    <w:right w:val="none" w:sz="0" w:space="0" w:color="auto"/>
                                  </w:divBdr>
                                  <w:divsChild>
                                    <w:div w:id="1061100597">
                                      <w:marLeft w:val="0"/>
                                      <w:marRight w:val="0"/>
                                      <w:marTop w:val="0"/>
                                      <w:marBottom w:val="0"/>
                                      <w:divBdr>
                                        <w:top w:val="none" w:sz="0" w:space="0" w:color="auto"/>
                                        <w:left w:val="none" w:sz="0" w:space="0" w:color="auto"/>
                                        <w:bottom w:val="none" w:sz="0" w:space="0" w:color="auto"/>
                                        <w:right w:val="none" w:sz="0" w:space="0" w:color="auto"/>
                                      </w:divBdr>
                                      <w:divsChild>
                                        <w:div w:id="817066871">
                                          <w:marLeft w:val="0"/>
                                          <w:marRight w:val="0"/>
                                          <w:marTop w:val="0"/>
                                          <w:marBottom w:val="0"/>
                                          <w:divBdr>
                                            <w:top w:val="none" w:sz="0" w:space="0" w:color="auto"/>
                                            <w:left w:val="none" w:sz="0" w:space="0" w:color="auto"/>
                                            <w:bottom w:val="none" w:sz="0" w:space="0" w:color="auto"/>
                                            <w:right w:val="none" w:sz="0" w:space="0" w:color="auto"/>
                                          </w:divBdr>
                                          <w:divsChild>
                                            <w:div w:id="1471904144">
                                              <w:marLeft w:val="0"/>
                                              <w:marRight w:val="0"/>
                                              <w:marTop w:val="0"/>
                                              <w:marBottom w:val="0"/>
                                              <w:divBdr>
                                                <w:top w:val="single" w:sz="12" w:space="0" w:color="F5F5F5"/>
                                                <w:left w:val="single" w:sz="12" w:space="0" w:color="F5F5F5"/>
                                                <w:bottom w:val="single" w:sz="12" w:space="0" w:color="F5F5F5"/>
                                                <w:right w:val="single" w:sz="12" w:space="0" w:color="F5F5F5"/>
                                              </w:divBdr>
                                              <w:divsChild>
                                                <w:div w:id="1272470184">
                                                  <w:marLeft w:val="0"/>
                                                  <w:marRight w:val="0"/>
                                                  <w:marTop w:val="0"/>
                                                  <w:marBottom w:val="0"/>
                                                  <w:divBdr>
                                                    <w:top w:val="none" w:sz="0" w:space="0" w:color="auto"/>
                                                    <w:left w:val="none" w:sz="0" w:space="0" w:color="auto"/>
                                                    <w:bottom w:val="none" w:sz="0" w:space="0" w:color="auto"/>
                                                    <w:right w:val="none" w:sz="0" w:space="0" w:color="auto"/>
                                                  </w:divBdr>
                                                  <w:divsChild>
                                                    <w:div w:id="1703943022">
                                                      <w:marLeft w:val="0"/>
                                                      <w:marRight w:val="0"/>
                                                      <w:marTop w:val="0"/>
                                                      <w:marBottom w:val="0"/>
                                                      <w:divBdr>
                                                        <w:top w:val="none" w:sz="0" w:space="0" w:color="auto"/>
                                                        <w:left w:val="none" w:sz="0" w:space="0" w:color="auto"/>
                                                        <w:bottom w:val="none" w:sz="0" w:space="0" w:color="auto"/>
                                                        <w:right w:val="none" w:sz="0" w:space="0" w:color="auto"/>
                                                      </w:divBdr>
                                                    </w:div>
                                                  </w:divsChild>
                                                </w:div>
                                                <w:div w:id="749470292">
                                                  <w:marLeft w:val="0"/>
                                                  <w:marRight w:val="0"/>
                                                  <w:marTop w:val="0"/>
                                                  <w:marBottom w:val="0"/>
                                                  <w:divBdr>
                                                    <w:top w:val="none" w:sz="0" w:space="0" w:color="auto"/>
                                                    <w:left w:val="none" w:sz="0" w:space="0" w:color="auto"/>
                                                    <w:bottom w:val="none" w:sz="0" w:space="0" w:color="auto"/>
                                                    <w:right w:val="none" w:sz="0" w:space="0" w:color="auto"/>
                                                  </w:divBdr>
                                                  <w:divsChild>
                                                    <w:div w:id="349458576">
                                                      <w:marLeft w:val="0"/>
                                                      <w:marRight w:val="0"/>
                                                      <w:marTop w:val="0"/>
                                                      <w:marBottom w:val="0"/>
                                                      <w:divBdr>
                                                        <w:top w:val="none" w:sz="0" w:space="0" w:color="auto"/>
                                                        <w:left w:val="none" w:sz="0" w:space="0" w:color="auto"/>
                                                        <w:bottom w:val="none" w:sz="0" w:space="0" w:color="auto"/>
                                                        <w:right w:val="none" w:sz="0" w:space="0" w:color="auto"/>
                                                      </w:divBdr>
                                                      <w:divsChild>
                                                        <w:div w:id="235095409">
                                                          <w:marLeft w:val="0"/>
                                                          <w:marRight w:val="0"/>
                                                          <w:marTop w:val="0"/>
                                                          <w:marBottom w:val="0"/>
                                                          <w:divBdr>
                                                            <w:top w:val="none" w:sz="0" w:space="0" w:color="auto"/>
                                                            <w:left w:val="none" w:sz="0" w:space="0" w:color="auto"/>
                                                            <w:bottom w:val="none" w:sz="0" w:space="0" w:color="auto"/>
                                                            <w:right w:val="none" w:sz="0" w:space="0" w:color="auto"/>
                                                          </w:divBdr>
                                                        </w:div>
                                                      </w:divsChild>
                                                    </w:div>
                                                    <w:div w:id="850412930">
                                                      <w:marLeft w:val="0"/>
                                                      <w:marRight w:val="0"/>
                                                      <w:marTop w:val="0"/>
                                                      <w:marBottom w:val="0"/>
                                                      <w:divBdr>
                                                        <w:top w:val="none" w:sz="0" w:space="0" w:color="auto"/>
                                                        <w:left w:val="none" w:sz="0" w:space="0" w:color="auto"/>
                                                        <w:bottom w:val="none" w:sz="0" w:space="0" w:color="auto"/>
                                                        <w:right w:val="none" w:sz="0" w:space="0" w:color="auto"/>
                                                      </w:divBdr>
                                                      <w:divsChild>
                                                        <w:div w:id="1101294384">
                                                          <w:marLeft w:val="0"/>
                                                          <w:marRight w:val="262"/>
                                                          <w:marTop w:val="1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1770109">
      <w:bodyDiv w:val="1"/>
      <w:marLeft w:val="0"/>
      <w:marRight w:val="0"/>
      <w:marTop w:val="0"/>
      <w:marBottom w:val="0"/>
      <w:divBdr>
        <w:top w:val="none" w:sz="0" w:space="0" w:color="auto"/>
        <w:left w:val="none" w:sz="0" w:space="0" w:color="auto"/>
        <w:bottom w:val="none" w:sz="0" w:space="0" w:color="auto"/>
        <w:right w:val="none" w:sz="0" w:space="0" w:color="auto"/>
      </w:divBdr>
      <w:divsChild>
        <w:div w:id="613950080">
          <w:marLeft w:val="0"/>
          <w:marRight w:val="0"/>
          <w:marTop w:val="0"/>
          <w:marBottom w:val="0"/>
          <w:divBdr>
            <w:top w:val="none" w:sz="0" w:space="0" w:color="auto"/>
            <w:left w:val="none" w:sz="0" w:space="0" w:color="auto"/>
            <w:bottom w:val="none" w:sz="0" w:space="0" w:color="auto"/>
            <w:right w:val="none" w:sz="0" w:space="0" w:color="auto"/>
          </w:divBdr>
          <w:divsChild>
            <w:div w:id="1775904385">
              <w:marLeft w:val="0"/>
              <w:marRight w:val="0"/>
              <w:marTop w:val="0"/>
              <w:marBottom w:val="0"/>
              <w:divBdr>
                <w:top w:val="none" w:sz="0" w:space="0" w:color="auto"/>
                <w:left w:val="none" w:sz="0" w:space="0" w:color="auto"/>
                <w:bottom w:val="none" w:sz="0" w:space="0" w:color="auto"/>
                <w:right w:val="none" w:sz="0" w:space="0" w:color="auto"/>
              </w:divBdr>
              <w:divsChild>
                <w:div w:id="237134280">
                  <w:marLeft w:val="0"/>
                  <w:marRight w:val="0"/>
                  <w:marTop w:val="0"/>
                  <w:marBottom w:val="0"/>
                  <w:divBdr>
                    <w:top w:val="none" w:sz="0" w:space="0" w:color="auto"/>
                    <w:left w:val="none" w:sz="0" w:space="0" w:color="auto"/>
                    <w:bottom w:val="none" w:sz="0" w:space="0" w:color="auto"/>
                    <w:right w:val="none" w:sz="0" w:space="0" w:color="auto"/>
                  </w:divBdr>
                  <w:divsChild>
                    <w:div w:id="1410232889">
                      <w:marLeft w:val="0"/>
                      <w:marRight w:val="0"/>
                      <w:marTop w:val="0"/>
                      <w:marBottom w:val="0"/>
                      <w:divBdr>
                        <w:top w:val="none" w:sz="0" w:space="0" w:color="auto"/>
                        <w:left w:val="none" w:sz="0" w:space="0" w:color="auto"/>
                        <w:bottom w:val="none" w:sz="0" w:space="0" w:color="auto"/>
                        <w:right w:val="none" w:sz="0" w:space="0" w:color="auto"/>
                      </w:divBdr>
                      <w:divsChild>
                        <w:div w:id="1439452184">
                          <w:marLeft w:val="0"/>
                          <w:marRight w:val="0"/>
                          <w:marTop w:val="0"/>
                          <w:marBottom w:val="0"/>
                          <w:divBdr>
                            <w:top w:val="none" w:sz="0" w:space="0" w:color="auto"/>
                            <w:left w:val="none" w:sz="0" w:space="0" w:color="auto"/>
                            <w:bottom w:val="none" w:sz="0" w:space="0" w:color="auto"/>
                            <w:right w:val="none" w:sz="0" w:space="0" w:color="auto"/>
                          </w:divBdr>
                          <w:divsChild>
                            <w:div w:id="1377513341">
                              <w:marLeft w:val="0"/>
                              <w:marRight w:val="0"/>
                              <w:marTop w:val="0"/>
                              <w:marBottom w:val="0"/>
                              <w:divBdr>
                                <w:top w:val="none" w:sz="0" w:space="0" w:color="auto"/>
                                <w:left w:val="none" w:sz="0" w:space="0" w:color="auto"/>
                                <w:bottom w:val="none" w:sz="0" w:space="0" w:color="auto"/>
                                <w:right w:val="none" w:sz="0" w:space="0" w:color="auto"/>
                              </w:divBdr>
                              <w:divsChild>
                                <w:div w:id="1524399085">
                                  <w:marLeft w:val="0"/>
                                  <w:marRight w:val="0"/>
                                  <w:marTop w:val="0"/>
                                  <w:marBottom w:val="0"/>
                                  <w:divBdr>
                                    <w:top w:val="none" w:sz="0" w:space="0" w:color="auto"/>
                                    <w:left w:val="none" w:sz="0" w:space="0" w:color="auto"/>
                                    <w:bottom w:val="none" w:sz="0" w:space="0" w:color="auto"/>
                                    <w:right w:val="none" w:sz="0" w:space="0" w:color="auto"/>
                                  </w:divBdr>
                                  <w:divsChild>
                                    <w:div w:id="1455128274">
                                      <w:marLeft w:val="0"/>
                                      <w:marRight w:val="0"/>
                                      <w:marTop w:val="0"/>
                                      <w:marBottom w:val="0"/>
                                      <w:divBdr>
                                        <w:top w:val="none" w:sz="0" w:space="0" w:color="auto"/>
                                        <w:left w:val="none" w:sz="0" w:space="0" w:color="auto"/>
                                        <w:bottom w:val="none" w:sz="0" w:space="0" w:color="auto"/>
                                        <w:right w:val="none" w:sz="0" w:space="0" w:color="auto"/>
                                      </w:divBdr>
                                      <w:divsChild>
                                        <w:div w:id="1365520646">
                                          <w:marLeft w:val="0"/>
                                          <w:marRight w:val="0"/>
                                          <w:marTop w:val="0"/>
                                          <w:marBottom w:val="0"/>
                                          <w:divBdr>
                                            <w:top w:val="none" w:sz="0" w:space="0" w:color="auto"/>
                                            <w:left w:val="none" w:sz="0" w:space="0" w:color="auto"/>
                                            <w:bottom w:val="none" w:sz="0" w:space="0" w:color="auto"/>
                                            <w:right w:val="none" w:sz="0" w:space="0" w:color="auto"/>
                                          </w:divBdr>
                                          <w:divsChild>
                                            <w:div w:id="366415762">
                                              <w:marLeft w:val="0"/>
                                              <w:marRight w:val="0"/>
                                              <w:marTop w:val="0"/>
                                              <w:marBottom w:val="0"/>
                                              <w:divBdr>
                                                <w:top w:val="single" w:sz="6" w:space="0" w:color="F5F5F5"/>
                                                <w:left w:val="single" w:sz="6" w:space="0" w:color="F5F5F5"/>
                                                <w:bottom w:val="single" w:sz="6" w:space="0" w:color="F5F5F5"/>
                                                <w:right w:val="single" w:sz="6" w:space="0" w:color="F5F5F5"/>
                                              </w:divBdr>
                                              <w:divsChild>
                                                <w:div w:id="658730340">
                                                  <w:marLeft w:val="0"/>
                                                  <w:marRight w:val="0"/>
                                                  <w:marTop w:val="0"/>
                                                  <w:marBottom w:val="0"/>
                                                  <w:divBdr>
                                                    <w:top w:val="none" w:sz="0" w:space="0" w:color="auto"/>
                                                    <w:left w:val="none" w:sz="0" w:space="0" w:color="auto"/>
                                                    <w:bottom w:val="none" w:sz="0" w:space="0" w:color="auto"/>
                                                    <w:right w:val="none" w:sz="0" w:space="0" w:color="auto"/>
                                                  </w:divBdr>
                                                  <w:divsChild>
                                                    <w:div w:id="525944040">
                                                      <w:marLeft w:val="0"/>
                                                      <w:marRight w:val="0"/>
                                                      <w:marTop w:val="0"/>
                                                      <w:marBottom w:val="0"/>
                                                      <w:divBdr>
                                                        <w:top w:val="none" w:sz="0" w:space="0" w:color="auto"/>
                                                        <w:left w:val="none" w:sz="0" w:space="0" w:color="auto"/>
                                                        <w:bottom w:val="none" w:sz="0" w:space="0" w:color="auto"/>
                                                        <w:right w:val="none" w:sz="0" w:space="0" w:color="auto"/>
                                                      </w:divBdr>
                                                    </w:div>
                                                  </w:divsChild>
                                                </w:div>
                                                <w:div w:id="1239247283">
                                                  <w:marLeft w:val="0"/>
                                                  <w:marRight w:val="0"/>
                                                  <w:marTop w:val="0"/>
                                                  <w:marBottom w:val="0"/>
                                                  <w:divBdr>
                                                    <w:top w:val="none" w:sz="0" w:space="0" w:color="auto"/>
                                                    <w:left w:val="none" w:sz="0" w:space="0" w:color="auto"/>
                                                    <w:bottom w:val="none" w:sz="0" w:space="0" w:color="auto"/>
                                                    <w:right w:val="none" w:sz="0" w:space="0" w:color="auto"/>
                                                  </w:divBdr>
                                                  <w:divsChild>
                                                    <w:div w:id="876771954">
                                                      <w:marLeft w:val="0"/>
                                                      <w:marRight w:val="0"/>
                                                      <w:marTop w:val="0"/>
                                                      <w:marBottom w:val="0"/>
                                                      <w:divBdr>
                                                        <w:top w:val="none" w:sz="0" w:space="0" w:color="auto"/>
                                                        <w:left w:val="none" w:sz="0" w:space="0" w:color="auto"/>
                                                        <w:bottom w:val="none" w:sz="0" w:space="0" w:color="auto"/>
                                                        <w:right w:val="none" w:sz="0" w:space="0" w:color="auto"/>
                                                      </w:divBdr>
                                                      <w:divsChild>
                                                        <w:div w:id="750542756">
                                                          <w:marLeft w:val="0"/>
                                                          <w:marRight w:val="0"/>
                                                          <w:marTop w:val="0"/>
                                                          <w:marBottom w:val="0"/>
                                                          <w:divBdr>
                                                            <w:top w:val="none" w:sz="0" w:space="0" w:color="auto"/>
                                                            <w:left w:val="none" w:sz="0" w:space="0" w:color="auto"/>
                                                            <w:bottom w:val="none" w:sz="0" w:space="0" w:color="auto"/>
                                                            <w:right w:val="none" w:sz="0" w:space="0" w:color="auto"/>
                                                          </w:divBdr>
                                                        </w:div>
                                                      </w:divsChild>
                                                    </w:div>
                                                    <w:div w:id="451822198">
                                                      <w:marLeft w:val="0"/>
                                                      <w:marRight w:val="0"/>
                                                      <w:marTop w:val="0"/>
                                                      <w:marBottom w:val="0"/>
                                                      <w:divBdr>
                                                        <w:top w:val="none" w:sz="0" w:space="0" w:color="auto"/>
                                                        <w:left w:val="none" w:sz="0" w:space="0" w:color="auto"/>
                                                        <w:bottom w:val="none" w:sz="0" w:space="0" w:color="auto"/>
                                                        <w:right w:val="none" w:sz="0" w:space="0" w:color="auto"/>
                                                      </w:divBdr>
                                                      <w:divsChild>
                                                        <w:div w:id="98913102">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0288748">
      <w:bodyDiv w:val="1"/>
      <w:marLeft w:val="0"/>
      <w:marRight w:val="0"/>
      <w:marTop w:val="0"/>
      <w:marBottom w:val="0"/>
      <w:divBdr>
        <w:top w:val="none" w:sz="0" w:space="0" w:color="auto"/>
        <w:left w:val="none" w:sz="0" w:space="0" w:color="auto"/>
        <w:bottom w:val="none" w:sz="0" w:space="0" w:color="auto"/>
        <w:right w:val="none" w:sz="0" w:space="0" w:color="auto"/>
      </w:divBdr>
      <w:divsChild>
        <w:div w:id="840699669">
          <w:marLeft w:val="0"/>
          <w:marRight w:val="0"/>
          <w:marTop w:val="0"/>
          <w:marBottom w:val="0"/>
          <w:divBdr>
            <w:top w:val="none" w:sz="0" w:space="0" w:color="auto"/>
            <w:left w:val="none" w:sz="0" w:space="0" w:color="auto"/>
            <w:bottom w:val="none" w:sz="0" w:space="0" w:color="auto"/>
            <w:right w:val="none" w:sz="0" w:space="0" w:color="auto"/>
          </w:divBdr>
          <w:divsChild>
            <w:div w:id="1604728036">
              <w:marLeft w:val="0"/>
              <w:marRight w:val="0"/>
              <w:marTop w:val="0"/>
              <w:marBottom w:val="0"/>
              <w:divBdr>
                <w:top w:val="none" w:sz="0" w:space="0" w:color="auto"/>
                <w:left w:val="none" w:sz="0" w:space="0" w:color="auto"/>
                <w:bottom w:val="none" w:sz="0" w:space="0" w:color="auto"/>
                <w:right w:val="none" w:sz="0" w:space="0" w:color="auto"/>
              </w:divBdr>
              <w:divsChild>
                <w:div w:id="1499690999">
                  <w:marLeft w:val="0"/>
                  <w:marRight w:val="0"/>
                  <w:marTop w:val="0"/>
                  <w:marBottom w:val="0"/>
                  <w:divBdr>
                    <w:top w:val="none" w:sz="0" w:space="0" w:color="auto"/>
                    <w:left w:val="none" w:sz="0" w:space="0" w:color="auto"/>
                    <w:bottom w:val="none" w:sz="0" w:space="0" w:color="auto"/>
                    <w:right w:val="none" w:sz="0" w:space="0" w:color="auto"/>
                  </w:divBdr>
                  <w:divsChild>
                    <w:div w:id="1843355507">
                      <w:marLeft w:val="0"/>
                      <w:marRight w:val="0"/>
                      <w:marTop w:val="0"/>
                      <w:marBottom w:val="0"/>
                      <w:divBdr>
                        <w:top w:val="none" w:sz="0" w:space="0" w:color="auto"/>
                        <w:left w:val="none" w:sz="0" w:space="0" w:color="auto"/>
                        <w:bottom w:val="none" w:sz="0" w:space="0" w:color="auto"/>
                        <w:right w:val="none" w:sz="0" w:space="0" w:color="auto"/>
                      </w:divBdr>
                      <w:divsChild>
                        <w:div w:id="735082460">
                          <w:marLeft w:val="0"/>
                          <w:marRight w:val="0"/>
                          <w:marTop w:val="0"/>
                          <w:marBottom w:val="0"/>
                          <w:divBdr>
                            <w:top w:val="none" w:sz="0" w:space="0" w:color="auto"/>
                            <w:left w:val="none" w:sz="0" w:space="0" w:color="auto"/>
                            <w:bottom w:val="none" w:sz="0" w:space="0" w:color="auto"/>
                            <w:right w:val="none" w:sz="0" w:space="0" w:color="auto"/>
                          </w:divBdr>
                          <w:divsChild>
                            <w:div w:id="2025861451">
                              <w:marLeft w:val="0"/>
                              <w:marRight w:val="0"/>
                              <w:marTop w:val="0"/>
                              <w:marBottom w:val="0"/>
                              <w:divBdr>
                                <w:top w:val="none" w:sz="0" w:space="0" w:color="auto"/>
                                <w:left w:val="none" w:sz="0" w:space="0" w:color="auto"/>
                                <w:bottom w:val="none" w:sz="0" w:space="0" w:color="auto"/>
                                <w:right w:val="none" w:sz="0" w:space="0" w:color="auto"/>
                              </w:divBdr>
                              <w:divsChild>
                                <w:div w:id="1533956351">
                                  <w:marLeft w:val="0"/>
                                  <w:marRight w:val="0"/>
                                  <w:marTop w:val="0"/>
                                  <w:marBottom w:val="0"/>
                                  <w:divBdr>
                                    <w:top w:val="none" w:sz="0" w:space="0" w:color="auto"/>
                                    <w:left w:val="none" w:sz="0" w:space="0" w:color="auto"/>
                                    <w:bottom w:val="none" w:sz="0" w:space="0" w:color="auto"/>
                                    <w:right w:val="none" w:sz="0" w:space="0" w:color="auto"/>
                                  </w:divBdr>
                                  <w:divsChild>
                                    <w:div w:id="901450158">
                                      <w:marLeft w:val="0"/>
                                      <w:marRight w:val="0"/>
                                      <w:marTop w:val="0"/>
                                      <w:marBottom w:val="0"/>
                                      <w:divBdr>
                                        <w:top w:val="none" w:sz="0" w:space="0" w:color="auto"/>
                                        <w:left w:val="none" w:sz="0" w:space="0" w:color="auto"/>
                                        <w:bottom w:val="none" w:sz="0" w:space="0" w:color="auto"/>
                                        <w:right w:val="none" w:sz="0" w:space="0" w:color="auto"/>
                                      </w:divBdr>
                                      <w:divsChild>
                                        <w:div w:id="512575020">
                                          <w:marLeft w:val="0"/>
                                          <w:marRight w:val="0"/>
                                          <w:marTop w:val="0"/>
                                          <w:marBottom w:val="0"/>
                                          <w:divBdr>
                                            <w:top w:val="none" w:sz="0" w:space="0" w:color="auto"/>
                                            <w:left w:val="none" w:sz="0" w:space="0" w:color="auto"/>
                                            <w:bottom w:val="none" w:sz="0" w:space="0" w:color="auto"/>
                                            <w:right w:val="none" w:sz="0" w:space="0" w:color="auto"/>
                                          </w:divBdr>
                                          <w:divsChild>
                                            <w:div w:id="1878424615">
                                              <w:marLeft w:val="0"/>
                                              <w:marRight w:val="0"/>
                                              <w:marTop w:val="0"/>
                                              <w:marBottom w:val="0"/>
                                              <w:divBdr>
                                                <w:top w:val="single" w:sz="6" w:space="0" w:color="F5F5F5"/>
                                                <w:left w:val="single" w:sz="6" w:space="0" w:color="F5F5F5"/>
                                                <w:bottom w:val="single" w:sz="6" w:space="0" w:color="F5F5F5"/>
                                                <w:right w:val="single" w:sz="6" w:space="0" w:color="F5F5F5"/>
                                              </w:divBdr>
                                              <w:divsChild>
                                                <w:div w:id="1569151666">
                                                  <w:marLeft w:val="0"/>
                                                  <w:marRight w:val="0"/>
                                                  <w:marTop w:val="0"/>
                                                  <w:marBottom w:val="0"/>
                                                  <w:divBdr>
                                                    <w:top w:val="none" w:sz="0" w:space="0" w:color="auto"/>
                                                    <w:left w:val="none" w:sz="0" w:space="0" w:color="auto"/>
                                                    <w:bottom w:val="none" w:sz="0" w:space="0" w:color="auto"/>
                                                    <w:right w:val="none" w:sz="0" w:space="0" w:color="auto"/>
                                                  </w:divBdr>
                                                  <w:divsChild>
                                                    <w:div w:id="1886214800">
                                                      <w:marLeft w:val="0"/>
                                                      <w:marRight w:val="0"/>
                                                      <w:marTop w:val="0"/>
                                                      <w:marBottom w:val="0"/>
                                                      <w:divBdr>
                                                        <w:top w:val="none" w:sz="0" w:space="0" w:color="auto"/>
                                                        <w:left w:val="none" w:sz="0" w:space="0" w:color="auto"/>
                                                        <w:bottom w:val="none" w:sz="0" w:space="0" w:color="auto"/>
                                                        <w:right w:val="none" w:sz="0" w:space="0" w:color="auto"/>
                                                      </w:divBdr>
                                                    </w:div>
                                                  </w:divsChild>
                                                </w:div>
                                                <w:div w:id="1534884372">
                                                  <w:marLeft w:val="0"/>
                                                  <w:marRight w:val="0"/>
                                                  <w:marTop w:val="0"/>
                                                  <w:marBottom w:val="0"/>
                                                  <w:divBdr>
                                                    <w:top w:val="none" w:sz="0" w:space="0" w:color="auto"/>
                                                    <w:left w:val="none" w:sz="0" w:space="0" w:color="auto"/>
                                                    <w:bottom w:val="none" w:sz="0" w:space="0" w:color="auto"/>
                                                    <w:right w:val="none" w:sz="0" w:space="0" w:color="auto"/>
                                                  </w:divBdr>
                                                  <w:divsChild>
                                                    <w:div w:id="2046757828">
                                                      <w:marLeft w:val="0"/>
                                                      <w:marRight w:val="0"/>
                                                      <w:marTop w:val="0"/>
                                                      <w:marBottom w:val="0"/>
                                                      <w:divBdr>
                                                        <w:top w:val="none" w:sz="0" w:space="0" w:color="auto"/>
                                                        <w:left w:val="none" w:sz="0" w:space="0" w:color="auto"/>
                                                        <w:bottom w:val="none" w:sz="0" w:space="0" w:color="auto"/>
                                                        <w:right w:val="none" w:sz="0" w:space="0" w:color="auto"/>
                                                      </w:divBdr>
                                                      <w:divsChild>
                                                        <w:div w:id="125397466">
                                                          <w:marLeft w:val="0"/>
                                                          <w:marRight w:val="0"/>
                                                          <w:marTop w:val="0"/>
                                                          <w:marBottom w:val="0"/>
                                                          <w:divBdr>
                                                            <w:top w:val="none" w:sz="0" w:space="0" w:color="auto"/>
                                                            <w:left w:val="none" w:sz="0" w:space="0" w:color="auto"/>
                                                            <w:bottom w:val="none" w:sz="0" w:space="0" w:color="auto"/>
                                                            <w:right w:val="none" w:sz="0" w:space="0" w:color="auto"/>
                                                          </w:divBdr>
                                                        </w:div>
                                                      </w:divsChild>
                                                    </w:div>
                                                    <w:div w:id="562759466">
                                                      <w:marLeft w:val="0"/>
                                                      <w:marRight w:val="0"/>
                                                      <w:marTop w:val="0"/>
                                                      <w:marBottom w:val="0"/>
                                                      <w:divBdr>
                                                        <w:top w:val="none" w:sz="0" w:space="0" w:color="auto"/>
                                                        <w:left w:val="none" w:sz="0" w:space="0" w:color="auto"/>
                                                        <w:bottom w:val="none" w:sz="0" w:space="0" w:color="auto"/>
                                                        <w:right w:val="none" w:sz="0" w:space="0" w:color="auto"/>
                                                      </w:divBdr>
                                                      <w:divsChild>
                                                        <w:div w:id="1485123528">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7005605">
      <w:bodyDiv w:val="1"/>
      <w:marLeft w:val="0"/>
      <w:marRight w:val="0"/>
      <w:marTop w:val="0"/>
      <w:marBottom w:val="0"/>
      <w:divBdr>
        <w:top w:val="none" w:sz="0" w:space="0" w:color="auto"/>
        <w:left w:val="none" w:sz="0" w:space="0" w:color="auto"/>
        <w:bottom w:val="none" w:sz="0" w:space="0" w:color="auto"/>
        <w:right w:val="none" w:sz="0" w:space="0" w:color="auto"/>
      </w:divBdr>
      <w:divsChild>
        <w:div w:id="1278292796">
          <w:marLeft w:val="0"/>
          <w:marRight w:val="0"/>
          <w:marTop w:val="0"/>
          <w:marBottom w:val="0"/>
          <w:divBdr>
            <w:top w:val="none" w:sz="0" w:space="0" w:color="auto"/>
            <w:left w:val="none" w:sz="0" w:space="0" w:color="auto"/>
            <w:bottom w:val="none" w:sz="0" w:space="0" w:color="auto"/>
            <w:right w:val="none" w:sz="0" w:space="0" w:color="auto"/>
          </w:divBdr>
          <w:divsChild>
            <w:div w:id="510221968">
              <w:marLeft w:val="0"/>
              <w:marRight w:val="0"/>
              <w:marTop w:val="0"/>
              <w:marBottom w:val="0"/>
              <w:divBdr>
                <w:top w:val="none" w:sz="0" w:space="0" w:color="auto"/>
                <w:left w:val="none" w:sz="0" w:space="0" w:color="auto"/>
                <w:bottom w:val="none" w:sz="0" w:space="0" w:color="auto"/>
                <w:right w:val="none" w:sz="0" w:space="0" w:color="auto"/>
              </w:divBdr>
              <w:divsChild>
                <w:div w:id="1786657723">
                  <w:marLeft w:val="0"/>
                  <w:marRight w:val="0"/>
                  <w:marTop w:val="0"/>
                  <w:marBottom w:val="0"/>
                  <w:divBdr>
                    <w:top w:val="none" w:sz="0" w:space="0" w:color="auto"/>
                    <w:left w:val="none" w:sz="0" w:space="0" w:color="auto"/>
                    <w:bottom w:val="none" w:sz="0" w:space="0" w:color="auto"/>
                    <w:right w:val="none" w:sz="0" w:space="0" w:color="auto"/>
                  </w:divBdr>
                  <w:divsChild>
                    <w:div w:id="1797869663">
                      <w:marLeft w:val="0"/>
                      <w:marRight w:val="0"/>
                      <w:marTop w:val="0"/>
                      <w:marBottom w:val="0"/>
                      <w:divBdr>
                        <w:top w:val="none" w:sz="0" w:space="0" w:color="auto"/>
                        <w:left w:val="none" w:sz="0" w:space="0" w:color="auto"/>
                        <w:bottom w:val="none" w:sz="0" w:space="0" w:color="auto"/>
                        <w:right w:val="none" w:sz="0" w:space="0" w:color="auto"/>
                      </w:divBdr>
                      <w:divsChild>
                        <w:div w:id="341980293">
                          <w:marLeft w:val="0"/>
                          <w:marRight w:val="0"/>
                          <w:marTop w:val="0"/>
                          <w:marBottom w:val="0"/>
                          <w:divBdr>
                            <w:top w:val="none" w:sz="0" w:space="0" w:color="auto"/>
                            <w:left w:val="none" w:sz="0" w:space="0" w:color="auto"/>
                            <w:bottom w:val="none" w:sz="0" w:space="0" w:color="auto"/>
                            <w:right w:val="none" w:sz="0" w:space="0" w:color="auto"/>
                          </w:divBdr>
                          <w:divsChild>
                            <w:div w:id="163397193">
                              <w:marLeft w:val="0"/>
                              <w:marRight w:val="0"/>
                              <w:marTop w:val="0"/>
                              <w:marBottom w:val="0"/>
                              <w:divBdr>
                                <w:top w:val="none" w:sz="0" w:space="0" w:color="auto"/>
                                <w:left w:val="none" w:sz="0" w:space="0" w:color="auto"/>
                                <w:bottom w:val="none" w:sz="0" w:space="0" w:color="auto"/>
                                <w:right w:val="none" w:sz="0" w:space="0" w:color="auto"/>
                              </w:divBdr>
                              <w:divsChild>
                                <w:div w:id="19026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444578">
      <w:bodyDiv w:val="1"/>
      <w:marLeft w:val="0"/>
      <w:marRight w:val="0"/>
      <w:marTop w:val="0"/>
      <w:marBottom w:val="0"/>
      <w:divBdr>
        <w:top w:val="none" w:sz="0" w:space="0" w:color="auto"/>
        <w:left w:val="none" w:sz="0" w:space="0" w:color="auto"/>
        <w:bottom w:val="none" w:sz="0" w:space="0" w:color="auto"/>
        <w:right w:val="none" w:sz="0" w:space="0" w:color="auto"/>
      </w:divBdr>
      <w:divsChild>
        <w:div w:id="45225062">
          <w:marLeft w:val="0"/>
          <w:marRight w:val="0"/>
          <w:marTop w:val="0"/>
          <w:marBottom w:val="0"/>
          <w:divBdr>
            <w:top w:val="none" w:sz="0" w:space="0" w:color="auto"/>
            <w:left w:val="none" w:sz="0" w:space="0" w:color="auto"/>
            <w:bottom w:val="none" w:sz="0" w:space="0" w:color="auto"/>
            <w:right w:val="none" w:sz="0" w:space="0" w:color="auto"/>
          </w:divBdr>
          <w:divsChild>
            <w:div w:id="96482693">
              <w:marLeft w:val="0"/>
              <w:marRight w:val="0"/>
              <w:marTop w:val="0"/>
              <w:marBottom w:val="0"/>
              <w:divBdr>
                <w:top w:val="none" w:sz="0" w:space="0" w:color="auto"/>
                <w:left w:val="none" w:sz="0" w:space="0" w:color="auto"/>
                <w:bottom w:val="none" w:sz="0" w:space="0" w:color="auto"/>
                <w:right w:val="none" w:sz="0" w:space="0" w:color="auto"/>
              </w:divBdr>
              <w:divsChild>
                <w:div w:id="1922333077">
                  <w:marLeft w:val="0"/>
                  <w:marRight w:val="0"/>
                  <w:marTop w:val="0"/>
                  <w:marBottom w:val="0"/>
                  <w:divBdr>
                    <w:top w:val="none" w:sz="0" w:space="0" w:color="auto"/>
                    <w:left w:val="none" w:sz="0" w:space="0" w:color="auto"/>
                    <w:bottom w:val="none" w:sz="0" w:space="0" w:color="auto"/>
                    <w:right w:val="none" w:sz="0" w:space="0" w:color="auto"/>
                  </w:divBdr>
                  <w:divsChild>
                    <w:div w:id="1305544974">
                      <w:marLeft w:val="0"/>
                      <w:marRight w:val="0"/>
                      <w:marTop w:val="0"/>
                      <w:marBottom w:val="0"/>
                      <w:divBdr>
                        <w:top w:val="none" w:sz="0" w:space="0" w:color="auto"/>
                        <w:left w:val="none" w:sz="0" w:space="0" w:color="auto"/>
                        <w:bottom w:val="none" w:sz="0" w:space="0" w:color="auto"/>
                        <w:right w:val="none" w:sz="0" w:space="0" w:color="auto"/>
                      </w:divBdr>
                      <w:divsChild>
                        <w:div w:id="1154956077">
                          <w:marLeft w:val="0"/>
                          <w:marRight w:val="0"/>
                          <w:marTop w:val="0"/>
                          <w:marBottom w:val="0"/>
                          <w:divBdr>
                            <w:top w:val="none" w:sz="0" w:space="0" w:color="auto"/>
                            <w:left w:val="none" w:sz="0" w:space="0" w:color="auto"/>
                            <w:bottom w:val="none" w:sz="0" w:space="0" w:color="auto"/>
                            <w:right w:val="none" w:sz="0" w:space="0" w:color="auto"/>
                          </w:divBdr>
                          <w:divsChild>
                            <w:div w:id="982929548">
                              <w:marLeft w:val="0"/>
                              <w:marRight w:val="0"/>
                              <w:marTop w:val="0"/>
                              <w:marBottom w:val="0"/>
                              <w:divBdr>
                                <w:top w:val="none" w:sz="0" w:space="0" w:color="auto"/>
                                <w:left w:val="none" w:sz="0" w:space="0" w:color="auto"/>
                                <w:bottom w:val="none" w:sz="0" w:space="0" w:color="auto"/>
                                <w:right w:val="none" w:sz="0" w:space="0" w:color="auto"/>
                              </w:divBdr>
                              <w:divsChild>
                                <w:div w:id="507453630">
                                  <w:marLeft w:val="0"/>
                                  <w:marRight w:val="0"/>
                                  <w:marTop w:val="0"/>
                                  <w:marBottom w:val="0"/>
                                  <w:divBdr>
                                    <w:top w:val="none" w:sz="0" w:space="0" w:color="auto"/>
                                    <w:left w:val="none" w:sz="0" w:space="0" w:color="auto"/>
                                    <w:bottom w:val="none" w:sz="0" w:space="0" w:color="auto"/>
                                    <w:right w:val="none" w:sz="0" w:space="0" w:color="auto"/>
                                  </w:divBdr>
                                  <w:divsChild>
                                    <w:div w:id="1635528244">
                                      <w:marLeft w:val="0"/>
                                      <w:marRight w:val="0"/>
                                      <w:marTop w:val="0"/>
                                      <w:marBottom w:val="0"/>
                                      <w:divBdr>
                                        <w:top w:val="none" w:sz="0" w:space="0" w:color="auto"/>
                                        <w:left w:val="none" w:sz="0" w:space="0" w:color="auto"/>
                                        <w:bottom w:val="none" w:sz="0" w:space="0" w:color="auto"/>
                                        <w:right w:val="none" w:sz="0" w:space="0" w:color="auto"/>
                                      </w:divBdr>
                                      <w:divsChild>
                                        <w:div w:id="42950949">
                                          <w:marLeft w:val="0"/>
                                          <w:marRight w:val="0"/>
                                          <w:marTop w:val="0"/>
                                          <w:marBottom w:val="0"/>
                                          <w:divBdr>
                                            <w:top w:val="none" w:sz="0" w:space="0" w:color="auto"/>
                                            <w:left w:val="none" w:sz="0" w:space="0" w:color="auto"/>
                                            <w:bottom w:val="none" w:sz="0" w:space="0" w:color="auto"/>
                                            <w:right w:val="none" w:sz="0" w:space="0" w:color="auto"/>
                                          </w:divBdr>
                                          <w:divsChild>
                                            <w:div w:id="1977442591">
                                              <w:marLeft w:val="0"/>
                                              <w:marRight w:val="0"/>
                                              <w:marTop w:val="0"/>
                                              <w:marBottom w:val="0"/>
                                              <w:divBdr>
                                                <w:top w:val="single" w:sz="6" w:space="0" w:color="F5F5F5"/>
                                                <w:left w:val="single" w:sz="6" w:space="0" w:color="F5F5F5"/>
                                                <w:bottom w:val="single" w:sz="6" w:space="0" w:color="F5F5F5"/>
                                                <w:right w:val="single" w:sz="6" w:space="0" w:color="F5F5F5"/>
                                              </w:divBdr>
                                              <w:divsChild>
                                                <w:div w:id="2008089803">
                                                  <w:marLeft w:val="0"/>
                                                  <w:marRight w:val="0"/>
                                                  <w:marTop w:val="0"/>
                                                  <w:marBottom w:val="0"/>
                                                  <w:divBdr>
                                                    <w:top w:val="none" w:sz="0" w:space="0" w:color="auto"/>
                                                    <w:left w:val="none" w:sz="0" w:space="0" w:color="auto"/>
                                                    <w:bottom w:val="none" w:sz="0" w:space="0" w:color="auto"/>
                                                    <w:right w:val="none" w:sz="0" w:space="0" w:color="auto"/>
                                                  </w:divBdr>
                                                  <w:divsChild>
                                                    <w:div w:id="1068726804">
                                                      <w:marLeft w:val="0"/>
                                                      <w:marRight w:val="0"/>
                                                      <w:marTop w:val="0"/>
                                                      <w:marBottom w:val="0"/>
                                                      <w:divBdr>
                                                        <w:top w:val="none" w:sz="0" w:space="0" w:color="auto"/>
                                                        <w:left w:val="none" w:sz="0" w:space="0" w:color="auto"/>
                                                        <w:bottom w:val="none" w:sz="0" w:space="0" w:color="auto"/>
                                                        <w:right w:val="none" w:sz="0" w:space="0" w:color="auto"/>
                                                      </w:divBdr>
                                                    </w:div>
                                                  </w:divsChild>
                                                </w:div>
                                                <w:div w:id="1906254236">
                                                  <w:marLeft w:val="0"/>
                                                  <w:marRight w:val="0"/>
                                                  <w:marTop w:val="0"/>
                                                  <w:marBottom w:val="0"/>
                                                  <w:divBdr>
                                                    <w:top w:val="none" w:sz="0" w:space="0" w:color="auto"/>
                                                    <w:left w:val="none" w:sz="0" w:space="0" w:color="auto"/>
                                                    <w:bottom w:val="none" w:sz="0" w:space="0" w:color="auto"/>
                                                    <w:right w:val="none" w:sz="0" w:space="0" w:color="auto"/>
                                                  </w:divBdr>
                                                  <w:divsChild>
                                                    <w:div w:id="1579973044">
                                                      <w:marLeft w:val="0"/>
                                                      <w:marRight w:val="0"/>
                                                      <w:marTop w:val="0"/>
                                                      <w:marBottom w:val="0"/>
                                                      <w:divBdr>
                                                        <w:top w:val="none" w:sz="0" w:space="0" w:color="auto"/>
                                                        <w:left w:val="none" w:sz="0" w:space="0" w:color="auto"/>
                                                        <w:bottom w:val="none" w:sz="0" w:space="0" w:color="auto"/>
                                                        <w:right w:val="none" w:sz="0" w:space="0" w:color="auto"/>
                                                      </w:divBdr>
                                                      <w:divsChild>
                                                        <w:div w:id="1622953949">
                                                          <w:marLeft w:val="0"/>
                                                          <w:marRight w:val="0"/>
                                                          <w:marTop w:val="0"/>
                                                          <w:marBottom w:val="0"/>
                                                          <w:divBdr>
                                                            <w:top w:val="none" w:sz="0" w:space="0" w:color="auto"/>
                                                            <w:left w:val="none" w:sz="0" w:space="0" w:color="auto"/>
                                                            <w:bottom w:val="none" w:sz="0" w:space="0" w:color="auto"/>
                                                            <w:right w:val="none" w:sz="0" w:space="0" w:color="auto"/>
                                                          </w:divBdr>
                                                        </w:div>
                                                      </w:divsChild>
                                                    </w:div>
                                                    <w:div w:id="749500491">
                                                      <w:marLeft w:val="0"/>
                                                      <w:marRight w:val="0"/>
                                                      <w:marTop w:val="0"/>
                                                      <w:marBottom w:val="0"/>
                                                      <w:divBdr>
                                                        <w:top w:val="none" w:sz="0" w:space="0" w:color="auto"/>
                                                        <w:left w:val="none" w:sz="0" w:space="0" w:color="auto"/>
                                                        <w:bottom w:val="none" w:sz="0" w:space="0" w:color="auto"/>
                                                        <w:right w:val="none" w:sz="0" w:space="0" w:color="auto"/>
                                                      </w:divBdr>
                                                      <w:divsChild>
                                                        <w:div w:id="384990918">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 w:id="1257056103">
                                              <w:marLeft w:val="0"/>
                                              <w:marRight w:val="0"/>
                                              <w:marTop w:val="0"/>
                                              <w:marBottom w:val="0"/>
                                              <w:divBdr>
                                                <w:top w:val="none" w:sz="0" w:space="0" w:color="auto"/>
                                                <w:left w:val="none" w:sz="0" w:space="0" w:color="auto"/>
                                                <w:bottom w:val="none" w:sz="0" w:space="0" w:color="auto"/>
                                                <w:right w:val="none" w:sz="0" w:space="0" w:color="auto"/>
                                              </w:divBdr>
                                              <w:divsChild>
                                                <w:div w:id="1327594203">
                                                  <w:marLeft w:val="0"/>
                                                  <w:marRight w:val="0"/>
                                                  <w:marTop w:val="180"/>
                                                  <w:marBottom w:val="0"/>
                                                  <w:divBdr>
                                                    <w:top w:val="single" w:sz="6" w:space="0" w:color="EBEBEB"/>
                                                    <w:left w:val="single" w:sz="6" w:space="0" w:color="EBEBEB"/>
                                                    <w:bottom w:val="single" w:sz="6" w:space="0" w:color="EBEBEB"/>
                                                    <w:right w:val="single" w:sz="6" w:space="0" w:color="EBEBEB"/>
                                                  </w:divBdr>
                                                  <w:divsChild>
                                                    <w:div w:id="1518889820">
                                                      <w:marLeft w:val="0"/>
                                                      <w:marRight w:val="0"/>
                                                      <w:marTop w:val="0"/>
                                                      <w:marBottom w:val="0"/>
                                                      <w:divBdr>
                                                        <w:top w:val="none" w:sz="0" w:space="0" w:color="auto"/>
                                                        <w:left w:val="none" w:sz="0" w:space="0" w:color="auto"/>
                                                        <w:bottom w:val="none" w:sz="0" w:space="0" w:color="auto"/>
                                                        <w:right w:val="none" w:sz="0" w:space="0" w:color="auto"/>
                                                      </w:divBdr>
                                                      <w:divsChild>
                                                        <w:div w:id="1971325718">
                                                          <w:marLeft w:val="0"/>
                                                          <w:marRight w:val="0"/>
                                                          <w:marTop w:val="0"/>
                                                          <w:marBottom w:val="0"/>
                                                          <w:divBdr>
                                                            <w:top w:val="none" w:sz="0" w:space="0" w:color="auto"/>
                                                            <w:left w:val="none" w:sz="0" w:space="0" w:color="auto"/>
                                                            <w:bottom w:val="none" w:sz="0" w:space="0" w:color="auto"/>
                                                            <w:right w:val="none" w:sz="0" w:space="0" w:color="auto"/>
                                                          </w:divBdr>
                                                        </w:div>
                                                      </w:divsChild>
                                                    </w:div>
                                                    <w:div w:id="537206545">
                                                      <w:marLeft w:val="0"/>
                                                      <w:marRight w:val="0"/>
                                                      <w:marTop w:val="0"/>
                                                      <w:marBottom w:val="0"/>
                                                      <w:divBdr>
                                                        <w:top w:val="none" w:sz="0" w:space="0" w:color="auto"/>
                                                        <w:left w:val="none" w:sz="0" w:space="0" w:color="auto"/>
                                                        <w:bottom w:val="none" w:sz="0" w:space="0" w:color="auto"/>
                                                        <w:right w:val="none" w:sz="0" w:space="0" w:color="auto"/>
                                                      </w:divBdr>
                                                      <w:divsChild>
                                                        <w:div w:id="2074964347">
                                                          <w:marLeft w:val="0"/>
                                                          <w:marRight w:val="0"/>
                                                          <w:marTop w:val="0"/>
                                                          <w:marBottom w:val="0"/>
                                                          <w:divBdr>
                                                            <w:top w:val="none" w:sz="0" w:space="0" w:color="auto"/>
                                                            <w:left w:val="none" w:sz="0" w:space="0" w:color="auto"/>
                                                            <w:bottom w:val="none" w:sz="0" w:space="0" w:color="auto"/>
                                                            <w:right w:val="none" w:sz="0" w:space="0" w:color="auto"/>
                                                          </w:divBdr>
                                                          <w:divsChild>
                                                            <w:div w:id="10553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29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950378">
                              <w:marLeft w:val="0"/>
                              <w:marRight w:val="0"/>
                              <w:marTop w:val="240"/>
                              <w:marBottom w:val="525"/>
                              <w:divBdr>
                                <w:top w:val="none" w:sz="0" w:space="0" w:color="auto"/>
                                <w:left w:val="none" w:sz="0" w:space="0" w:color="auto"/>
                                <w:bottom w:val="none" w:sz="0" w:space="0" w:color="auto"/>
                                <w:right w:val="none" w:sz="0" w:space="0" w:color="auto"/>
                              </w:divBdr>
                              <w:divsChild>
                                <w:div w:id="81869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411897">
              <w:marLeft w:val="0"/>
              <w:marRight w:val="0"/>
              <w:marTop w:val="0"/>
              <w:marBottom w:val="0"/>
              <w:divBdr>
                <w:top w:val="single" w:sz="6" w:space="31" w:color="F0C36D"/>
                <w:left w:val="single" w:sz="6" w:space="31" w:color="F0C36D"/>
                <w:bottom w:val="single" w:sz="6" w:space="31" w:color="F0C36D"/>
                <w:right w:val="single" w:sz="6" w:space="31" w:color="F0C36D"/>
              </w:divBdr>
            </w:div>
            <w:div w:id="556478571">
              <w:marLeft w:val="0"/>
              <w:marRight w:val="0"/>
              <w:marTop w:val="0"/>
              <w:marBottom w:val="0"/>
              <w:divBdr>
                <w:top w:val="single" w:sz="6" w:space="31" w:color="F0C36D"/>
                <w:left w:val="single" w:sz="6" w:space="31" w:color="F0C36D"/>
                <w:bottom w:val="single" w:sz="6" w:space="31" w:color="F0C36D"/>
                <w:right w:val="single" w:sz="6" w:space="31" w:color="F0C36D"/>
              </w:divBdr>
            </w:div>
            <w:div w:id="349258056">
              <w:marLeft w:val="0"/>
              <w:marRight w:val="0"/>
              <w:marTop w:val="0"/>
              <w:marBottom w:val="0"/>
              <w:divBdr>
                <w:top w:val="single" w:sz="6" w:space="31" w:color="F0C36D"/>
                <w:left w:val="single" w:sz="6" w:space="31" w:color="F0C36D"/>
                <w:bottom w:val="single" w:sz="6" w:space="31" w:color="F0C36D"/>
                <w:right w:val="single" w:sz="6" w:space="31" w:color="F0C36D"/>
              </w:divBdr>
            </w:div>
            <w:div w:id="198784728">
              <w:marLeft w:val="0"/>
              <w:marRight w:val="0"/>
              <w:marTop w:val="0"/>
              <w:marBottom w:val="0"/>
              <w:divBdr>
                <w:top w:val="single" w:sz="6" w:space="31" w:color="F0C36D"/>
                <w:left w:val="single" w:sz="6" w:space="31" w:color="F0C36D"/>
                <w:bottom w:val="single" w:sz="6" w:space="31" w:color="F0C36D"/>
                <w:right w:val="single" w:sz="6" w:space="31" w:color="F0C36D"/>
              </w:divBdr>
            </w:div>
            <w:div w:id="493300279">
              <w:marLeft w:val="0"/>
              <w:marRight w:val="0"/>
              <w:marTop w:val="0"/>
              <w:marBottom w:val="0"/>
              <w:divBdr>
                <w:top w:val="single" w:sz="6" w:space="0" w:color="EBEBEB"/>
                <w:left w:val="none" w:sz="0" w:space="0" w:color="auto"/>
                <w:bottom w:val="none" w:sz="0" w:space="0" w:color="auto"/>
                <w:right w:val="none" w:sz="0" w:space="0" w:color="auto"/>
              </w:divBdr>
            </w:div>
          </w:divsChild>
        </w:div>
        <w:div w:id="1314212133">
          <w:marLeft w:val="0"/>
          <w:marRight w:val="0"/>
          <w:marTop w:val="0"/>
          <w:marBottom w:val="0"/>
          <w:divBdr>
            <w:top w:val="none" w:sz="0" w:space="0" w:color="auto"/>
            <w:left w:val="none" w:sz="0" w:space="0" w:color="auto"/>
            <w:bottom w:val="none" w:sz="0" w:space="0" w:color="auto"/>
            <w:right w:val="none" w:sz="0" w:space="0" w:color="auto"/>
          </w:divBdr>
          <w:divsChild>
            <w:div w:id="41420912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501890618">
          <w:marLeft w:val="0"/>
          <w:marRight w:val="0"/>
          <w:marTop w:val="0"/>
          <w:marBottom w:val="0"/>
          <w:divBdr>
            <w:top w:val="none" w:sz="0" w:space="0" w:color="auto"/>
            <w:left w:val="none" w:sz="0" w:space="0" w:color="auto"/>
            <w:bottom w:val="none" w:sz="0" w:space="0" w:color="auto"/>
            <w:right w:val="none" w:sz="0" w:space="0" w:color="auto"/>
          </w:divBdr>
          <w:divsChild>
            <w:div w:id="733236997">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703362233">
          <w:marLeft w:val="0"/>
          <w:marRight w:val="0"/>
          <w:marTop w:val="0"/>
          <w:marBottom w:val="0"/>
          <w:divBdr>
            <w:top w:val="none" w:sz="0" w:space="0" w:color="auto"/>
            <w:left w:val="none" w:sz="0" w:space="0" w:color="auto"/>
            <w:bottom w:val="none" w:sz="0" w:space="0" w:color="auto"/>
            <w:right w:val="none" w:sz="0" w:space="0" w:color="auto"/>
          </w:divBdr>
          <w:divsChild>
            <w:div w:id="1256548160">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010647575">
          <w:marLeft w:val="0"/>
          <w:marRight w:val="0"/>
          <w:marTop w:val="0"/>
          <w:marBottom w:val="0"/>
          <w:divBdr>
            <w:top w:val="none" w:sz="0" w:space="0" w:color="auto"/>
            <w:left w:val="none" w:sz="0" w:space="0" w:color="auto"/>
            <w:bottom w:val="none" w:sz="0" w:space="0" w:color="auto"/>
            <w:right w:val="none" w:sz="0" w:space="0" w:color="auto"/>
          </w:divBdr>
          <w:divsChild>
            <w:div w:id="12104785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597838160">
          <w:marLeft w:val="0"/>
          <w:marRight w:val="0"/>
          <w:marTop w:val="0"/>
          <w:marBottom w:val="0"/>
          <w:divBdr>
            <w:top w:val="none" w:sz="0" w:space="0" w:color="auto"/>
            <w:left w:val="none" w:sz="0" w:space="0" w:color="auto"/>
            <w:bottom w:val="none" w:sz="0" w:space="0" w:color="auto"/>
            <w:right w:val="none" w:sz="0" w:space="0" w:color="auto"/>
          </w:divBdr>
          <w:divsChild>
            <w:div w:id="265231346">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342705859">
          <w:marLeft w:val="0"/>
          <w:marRight w:val="0"/>
          <w:marTop w:val="0"/>
          <w:marBottom w:val="0"/>
          <w:divBdr>
            <w:top w:val="single" w:sz="6" w:space="5" w:color="CCCCCC"/>
            <w:left w:val="single" w:sz="6" w:space="0" w:color="CCCCCC"/>
            <w:bottom w:val="single" w:sz="6" w:space="5" w:color="CCCCCC"/>
            <w:right w:val="single" w:sz="6" w:space="0" w:color="CCCCCC"/>
          </w:divBdr>
          <w:divsChild>
            <w:div w:id="1285577440">
              <w:marLeft w:val="0"/>
              <w:marRight w:val="0"/>
              <w:marTop w:val="0"/>
              <w:marBottom w:val="0"/>
              <w:divBdr>
                <w:top w:val="none" w:sz="0" w:space="0" w:color="auto"/>
                <w:left w:val="none" w:sz="0" w:space="0" w:color="auto"/>
                <w:bottom w:val="none" w:sz="0" w:space="0" w:color="auto"/>
                <w:right w:val="none" w:sz="0" w:space="0" w:color="auto"/>
              </w:divBdr>
              <w:divsChild>
                <w:div w:id="853543712">
                  <w:marLeft w:val="0"/>
                  <w:marRight w:val="0"/>
                  <w:marTop w:val="0"/>
                  <w:marBottom w:val="0"/>
                  <w:divBdr>
                    <w:top w:val="none" w:sz="0" w:space="0" w:color="auto"/>
                    <w:left w:val="none" w:sz="0" w:space="0" w:color="auto"/>
                    <w:bottom w:val="none" w:sz="0" w:space="0" w:color="auto"/>
                    <w:right w:val="none" w:sz="0" w:space="0" w:color="auto"/>
                  </w:divBdr>
                </w:div>
              </w:divsChild>
            </w:div>
            <w:div w:id="841041861">
              <w:marLeft w:val="0"/>
              <w:marRight w:val="0"/>
              <w:marTop w:val="0"/>
              <w:marBottom w:val="0"/>
              <w:divBdr>
                <w:top w:val="none" w:sz="0" w:space="0" w:color="auto"/>
                <w:left w:val="none" w:sz="0" w:space="0" w:color="auto"/>
                <w:bottom w:val="none" w:sz="0" w:space="0" w:color="auto"/>
                <w:right w:val="none" w:sz="0" w:space="0" w:color="auto"/>
              </w:divBdr>
              <w:divsChild>
                <w:div w:id="1532496391">
                  <w:marLeft w:val="0"/>
                  <w:marRight w:val="0"/>
                  <w:marTop w:val="0"/>
                  <w:marBottom w:val="0"/>
                  <w:divBdr>
                    <w:top w:val="none" w:sz="0" w:space="0" w:color="auto"/>
                    <w:left w:val="none" w:sz="0" w:space="0" w:color="auto"/>
                    <w:bottom w:val="none" w:sz="0" w:space="0" w:color="auto"/>
                    <w:right w:val="none" w:sz="0" w:space="0" w:color="auto"/>
                  </w:divBdr>
                </w:div>
              </w:divsChild>
            </w:div>
            <w:div w:id="900824236">
              <w:marLeft w:val="0"/>
              <w:marRight w:val="0"/>
              <w:marTop w:val="0"/>
              <w:marBottom w:val="0"/>
              <w:divBdr>
                <w:top w:val="none" w:sz="0" w:space="0" w:color="auto"/>
                <w:left w:val="none" w:sz="0" w:space="0" w:color="auto"/>
                <w:bottom w:val="none" w:sz="0" w:space="0" w:color="auto"/>
                <w:right w:val="none" w:sz="0" w:space="0" w:color="auto"/>
              </w:divBdr>
              <w:divsChild>
                <w:div w:id="1669675881">
                  <w:marLeft w:val="0"/>
                  <w:marRight w:val="0"/>
                  <w:marTop w:val="0"/>
                  <w:marBottom w:val="0"/>
                  <w:divBdr>
                    <w:top w:val="none" w:sz="0" w:space="0" w:color="auto"/>
                    <w:left w:val="none" w:sz="0" w:space="0" w:color="auto"/>
                    <w:bottom w:val="none" w:sz="0" w:space="0" w:color="auto"/>
                    <w:right w:val="none" w:sz="0" w:space="0" w:color="auto"/>
                  </w:divBdr>
                </w:div>
              </w:divsChild>
            </w:div>
            <w:div w:id="1422948439">
              <w:marLeft w:val="0"/>
              <w:marRight w:val="0"/>
              <w:marTop w:val="0"/>
              <w:marBottom w:val="0"/>
              <w:divBdr>
                <w:top w:val="none" w:sz="0" w:space="0" w:color="auto"/>
                <w:left w:val="none" w:sz="0" w:space="0" w:color="auto"/>
                <w:bottom w:val="none" w:sz="0" w:space="0" w:color="auto"/>
                <w:right w:val="none" w:sz="0" w:space="0" w:color="auto"/>
              </w:divBdr>
              <w:divsChild>
                <w:div w:id="1923829848">
                  <w:marLeft w:val="0"/>
                  <w:marRight w:val="0"/>
                  <w:marTop w:val="0"/>
                  <w:marBottom w:val="0"/>
                  <w:divBdr>
                    <w:top w:val="none" w:sz="0" w:space="0" w:color="auto"/>
                    <w:left w:val="none" w:sz="0" w:space="0" w:color="auto"/>
                    <w:bottom w:val="none" w:sz="0" w:space="0" w:color="auto"/>
                    <w:right w:val="none" w:sz="0" w:space="0" w:color="auto"/>
                  </w:divBdr>
                </w:div>
              </w:divsChild>
            </w:div>
            <w:div w:id="533348768">
              <w:marLeft w:val="0"/>
              <w:marRight w:val="0"/>
              <w:marTop w:val="0"/>
              <w:marBottom w:val="0"/>
              <w:divBdr>
                <w:top w:val="none" w:sz="0" w:space="0" w:color="auto"/>
                <w:left w:val="none" w:sz="0" w:space="0" w:color="auto"/>
                <w:bottom w:val="none" w:sz="0" w:space="0" w:color="auto"/>
                <w:right w:val="none" w:sz="0" w:space="0" w:color="auto"/>
              </w:divBdr>
              <w:divsChild>
                <w:div w:id="1443722686">
                  <w:marLeft w:val="0"/>
                  <w:marRight w:val="0"/>
                  <w:marTop w:val="0"/>
                  <w:marBottom w:val="0"/>
                  <w:divBdr>
                    <w:top w:val="none" w:sz="0" w:space="0" w:color="auto"/>
                    <w:left w:val="none" w:sz="0" w:space="0" w:color="auto"/>
                    <w:bottom w:val="none" w:sz="0" w:space="0" w:color="auto"/>
                    <w:right w:val="none" w:sz="0" w:space="0" w:color="auto"/>
                  </w:divBdr>
                </w:div>
              </w:divsChild>
            </w:div>
            <w:div w:id="986200369">
              <w:marLeft w:val="0"/>
              <w:marRight w:val="0"/>
              <w:marTop w:val="0"/>
              <w:marBottom w:val="0"/>
              <w:divBdr>
                <w:top w:val="none" w:sz="0" w:space="0" w:color="auto"/>
                <w:left w:val="none" w:sz="0" w:space="0" w:color="auto"/>
                <w:bottom w:val="none" w:sz="0" w:space="0" w:color="auto"/>
                <w:right w:val="none" w:sz="0" w:space="0" w:color="auto"/>
              </w:divBdr>
            </w:div>
          </w:divsChild>
        </w:div>
        <w:div w:id="1486430618">
          <w:marLeft w:val="0"/>
          <w:marRight w:val="0"/>
          <w:marTop w:val="0"/>
          <w:marBottom w:val="0"/>
          <w:divBdr>
            <w:top w:val="single" w:sz="6" w:space="5" w:color="FFFFFF"/>
            <w:left w:val="single" w:sz="6" w:space="7" w:color="FFFFFF"/>
            <w:bottom w:val="single" w:sz="6" w:space="5" w:color="FFFFFF"/>
            <w:right w:val="single" w:sz="6" w:space="7" w:color="FFFFFF"/>
          </w:divBdr>
          <w:divsChild>
            <w:div w:id="1136068701">
              <w:marLeft w:val="0"/>
              <w:marRight w:val="0"/>
              <w:marTop w:val="0"/>
              <w:marBottom w:val="0"/>
              <w:divBdr>
                <w:top w:val="none" w:sz="0" w:space="0" w:color="auto"/>
                <w:left w:val="none" w:sz="0" w:space="0" w:color="auto"/>
                <w:bottom w:val="none" w:sz="0" w:space="0" w:color="auto"/>
                <w:right w:val="none" w:sz="0" w:space="0" w:color="auto"/>
              </w:divBdr>
            </w:div>
          </w:divsChild>
        </w:div>
        <w:div w:id="1875192849">
          <w:marLeft w:val="0"/>
          <w:marRight w:val="0"/>
          <w:marTop w:val="0"/>
          <w:marBottom w:val="0"/>
          <w:divBdr>
            <w:top w:val="single" w:sz="6" w:space="5" w:color="FFFFFF"/>
            <w:left w:val="single" w:sz="6" w:space="7" w:color="FFFFFF"/>
            <w:bottom w:val="single" w:sz="6" w:space="5" w:color="FFFFFF"/>
            <w:right w:val="single" w:sz="6" w:space="7" w:color="FFFFFF"/>
          </w:divBdr>
          <w:divsChild>
            <w:div w:id="747845832">
              <w:marLeft w:val="0"/>
              <w:marRight w:val="0"/>
              <w:marTop w:val="0"/>
              <w:marBottom w:val="0"/>
              <w:divBdr>
                <w:top w:val="none" w:sz="0" w:space="0" w:color="auto"/>
                <w:left w:val="none" w:sz="0" w:space="0" w:color="auto"/>
                <w:bottom w:val="none" w:sz="0" w:space="0" w:color="auto"/>
                <w:right w:val="none" w:sz="0" w:space="0" w:color="auto"/>
              </w:divBdr>
            </w:div>
          </w:divsChild>
        </w:div>
        <w:div w:id="521432880">
          <w:marLeft w:val="0"/>
          <w:marRight w:val="0"/>
          <w:marTop w:val="0"/>
          <w:marBottom w:val="0"/>
          <w:divBdr>
            <w:top w:val="single" w:sz="6" w:space="5" w:color="FFFFFF"/>
            <w:left w:val="single" w:sz="6" w:space="7" w:color="FFFFFF"/>
            <w:bottom w:val="single" w:sz="6" w:space="5" w:color="FFFFFF"/>
            <w:right w:val="single" w:sz="6" w:space="7" w:color="FFFFFF"/>
          </w:divBdr>
          <w:divsChild>
            <w:div w:id="5350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0775">
      <w:bodyDiv w:val="1"/>
      <w:marLeft w:val="0"/>
      <w:marRight w:val="0"/>
      <w:marTop w:val="0"/>
      <w:marBottom w:val="0"/>
      <w:divBdr>
        <w:top w:val="none" w:sz="0" w:space="0" w:color="auto"/>
        <w:left w:val="none" w:sz="0" w:space="0" w:color="auto"/>
        <w:bottom w:val="none" w:sz="0" w:space="0" w:color="auto"/>
        <w:right w:val="none" w:sz="0" w:space="0" w:color="auto"/>
      </w:divBdr>
      <w:divsChild>
        <w:div w:id="543952981">
          <w:marLeft w:val="0"/>
          <w:marRight w:val="0"/>
          <w:marTop w:val="0"/>
          <w:marBottom w:val="0"/>
          <w:divBdr>
            <w:top w:val="none" w:sz="0" w:space="0" w:color="auto"/>
            <w:left w:val="none" w:sz="0" w:space="0" w:color="auto"/>
            <w:bottom w:val="none" w:sz="0" w:space="0" w:color="auto"/>
            <w:right w:val="none" w:sz="0" w:space="0" w:color="auto"/>
          </w:divBdr>
          <w:divsChild>
            <w:div w:id="3508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40238">
      <w:bodyDiv w:val="1"/>
      <w:marLeft w:val="0"/>
      <w:marRight w:val="0"/>
      <w:marTop w:val="0"/>
      <w:marBottom w:val="0"/>
      <w:divBdr>
        <w:top w:val="none" w:sz="0" w:space="0" w:color="auto"/>
        <w:left w:val="none" w:sz="0" w:space="0" w:color="auto"/>
        <w:bottom w:val="none" w:sz="0" w:space="0" w:color="auto"/>
        <w:right w:val="none" w:sz="0" w:space="0" w:color="auto"/>
      </w:divBdr>
      <w:divsChild>
        <w:div w:id="599605444">
          <w:marLeft w:val="0"/>
          <w:marRight w:val="0"/>
          <w:marTop w:val="0"/>
          <w:marBottom w:val="0"/>
          <w:divBdr>
            <w:top w:val="none" w:sz="0" w:space="0" w:color="auto"/>
            <w:left w:val="none" w:sz="0" w:space="0" w:color="auto"/>
            <w:bottom w:val="none" w:sz="0" w:space="0" w:color="auto"/>
            <w:right w:val="none" w:sz="0" w:space="0" w:color="auto"/>
          </w:divBdr>
          <w:divsChild>
            <w:div w:id="1168592088">
              <w:marLeft w:val="0"/>
              <w:marRight w:val="0"/>
              <w:marTop w:val="0"/>
              <w:marBottom w:val="0"/>
              <w:divBdr>
                <w:top w:val="none" w:sz="0" w:space="0" w:color="auto"/>
                <w:left w:val="none" w:sz="0" w:space="0" w:color="auto"/>
                <w:bottom w:val="none" w:sz="0" w:space="0" w:color="auto"/>
                <w:right w:val="none" w:sz="0" w:space="0" w:color="auto"/>
              </w:divBdr>
              <w:divsChild>
                <w:div w:id="2038235611">
                  <w:marLeft w:val="0"/>
                  <w:marRight w:val="0"/>
                  <w:marTop w:val="0"/>
                  <w:marBottom w:val="0"/>
                  <w:divBdr>
                    <w:top w:val="none" w:sz="0" w:space="0" w:color="auto"/>
                    <w:left w:val="none" w:sz="0" w:space="0" w:color="auto"/>
                    <w:bottom w:val="none" w:sz="0" w:space="0" w:color="auto"/>
                    <w:right w:val="none" w:sz="0" w:space="0" w:color="auto"/>
                  </w:divBdr>
                  <w:divsChild>
                    <w:div w:id="391581453">
                      <w:marLeft w:val="0"/>
                      <w:marRight w:val="0"/>
                      <w:marTop w:val="0"/>
                      <w:marBottom w:val="0"/>
                      <w:divBdr>
                        <w:top w:val="none" w:sz="0" w:space="0" w:color="auto"/>
                        <w:left w:val="none" w:sz="0" w:space="0" w:color="auto"/>
                        <w:bottom w:val="none" w:sz="0" w:space="0" w:color="auto"/>
                        <w:right w:val="none" w:sz="0" w:space="0" w:color="auto"/>
                      </w:divBdr>
                      <w:divsChild>
                        <w:div w:id="599025375">
                          <w:marLeft w:val="0"/>
                          <w:marRight w:val="0"/>
                          <w:marTop w:val="0"/>
                          <w:marBottom w:val="0"/>
                          <w:divBdr>
                            <w:top w:val="none" w:sz="0" w:space="0" w:color="auto"/>
                            <w:left w:val="none" w:sz="0" w:space="0" w:color="auto"/>
                            <w:bottom w:val="none" w:sz="0" w:space="0" w:color="auto"/>
                            <w:right w:val="none" w:sz="0" w:space="0" w:color="auto"/>
                          </w:divBdr>
                          <w:divsChild>
                            <w:div w:id="1406797905">
                              <w:marLeft w:val="0"/>
                              <w:marRight w:val="0"/>
                              <w:marTop w:val="0"/>
                              <w:marBottom w:val="0"/>
                              <w:divBdr>
                                <w:top w:val="none" w:sz="0" w:space="0" w:color="auto"/>
                                <w:left w:val="none" w:sz="0" w:space="0" w:color="auto"/>
                                <w:bottom w:val="none" w:sz="0" w:space="0" w:color="auto"/>
                                <w:right w:val="none" w:sz="0" w:space="0" w:color="auto"/>
                              </w:divBdr>
                              <w:divsChild>
                                <w:div w:id="563368798">
                                  <w:marLeft w:val="0"/>
                                  <w:marRight w:val="0"/>
                                  <w:marTop w:val="0"/>
                                  <w:marBottom w:val="0"/>
                                  <w:divBdr>
                                    <w:top w:val="none" w:sz="0" w:space="0" w:color="auto"/>
                                    <w:left w:val="none" w:sz="0" w:space="0" w:color="auto"/>
                                    <w:bottom w:val="none" w:sz="0" w:space="0" w:color="auto"/>
                                    <w:right w:val="none" w:sz="0" w:space="0" w:color="auto"/>
                                  </w:divBdr>
                                  <w:divsChild>
                                    <w:div w:id="1592277714">
                                      <w:marLeft w:val="0"/>
                                      <w:marRight w:val="0"/>
                                      <w:marTop w:val="0"/>
                                      <w:marBottom w:val="0"/>
                                      <w:divBdr>
                                        <w:top w:val="none" w:sz="0" w:space="0" w:color="auto"/>
                                        <w:left w:val="none" w:sz="0" w:space="0" w:color="auto"/>
                                        <w:bottom w:val="none" w:sz="0" w:space="0" w:color="auto"/>
                                        <w:right w:val="none" w:sz="0" w:space="0" w:color="auto"/>
                                      </w:divBdr>
                                      <w:divsChild>
                                        <w:div w:id="764300329">
                                          <w:marLeft w:val="0"/>
                                          <w:marRight w:val="0"/>
                                          <w:marTop w:val="0"/>
                                          <w:marBottom w:val="0"/>
                                          <w:divBdr>
                                            <w:top w:val="none" w:sz="0" w:space="0" w:color="auto"/>
                                            <w:left w:val="none" w:sz="0" w:space="0" w:color="auto"/>
                                            <w:bottom w:val="none" w:sz="0" w:space="0" w:color="auto"/>
                                            <w:right w:val="none" w:sz="0" w:space="0" w:color="auto"/>
                                          </w:divBdr>
                                          <w:divsChild>
                                            <w:div w:id="855778281">
                                              <w:marLeft w:val="0"/>
                                              <w:marRight w:val="0"/>
                                              <w:marTop w:val="0"/>
                                              <w:marBottom w:val="0"/>
                                              <w:divBdr>
                                                <w:top w:val="single" w:sz="6" w:space="0" w:color="F5F5F5"/>
                                                <w:left w:val="single" w:sz="6" w:space="0" w:color="F5F5F5"/>
                                                <w:bottom w:val="single" w:sz="6" w:space="0" w:color="F5F5F5"/>
                                                <w:right w:val="single" w:sz="6" w:space="0" w:color="F5F5F5"/>
                                              </w:divBdr>
                                              <w:divsChild>
                                                <w:div w:id="1409620151">
                                                  <w:marLeft w:val="0"/>
                                                  <w:marRight w:val="0"/>
                                                  <w:marTop w:val="0"/>
                                                  <w:marBottom w:val="0"/>
                                                  <w:divBdr>
                                                    <w:top w:val="none" w:sz="0" w:space="0" w:color="auto"/>
                                                    <w:left w:val="none" w:sz="0" w:space="0" w:color="auto"/>
                                                    <w:bottom w:val="none" w:sz="0" w:space="0" w:color="auto"/>
                                                    <w:right w:val="none" w:sz="0" w:space="0" w:color="auto"/>
                                                  </w:divBdr>
                                                  <w:divsChild>
                                                    <w:div w:id="1440642772">
                                                      <w:marLeft w:val="0"/>
                                                      <w:marRight w:val="0"/>
                                                      <w:marTop w:val="0"/>
                                                      <w:marBottom w:val="0"/>
                                                      <w:divBdr>
                                                        <w:top w:val="none" w:sz="0" w:space="0" w:color="auto"/>
                                                        <w:left w:val="none" w:sz="0" w:space="0" w:color="auto"/>
                                                        <w:bottom w:val="none" w:sz="0" w:space="0" w:color="auto"/>
                                                        <w:right w:val="none" w:sz="0" w:space="0" w:color="auto"/>
                                                      </w:divBdr>
                                                    </w:div>
                                                  </w:divsChild>
                                                </w:div>
                                                <w:div w:id="1801142201">
                                                  <w:marLeft w:val="0"/>
                                                  <w:marRight w:val="0"/>
                                                  <w:marTop w:val="0"/>
                                                  <w:marBottom w:val="0"/>
                                                  <w:divBdr>
                                                    <w:top w:val="none" w:sz="0" w:space="0" w:color="auto"/>
                                                    <w:left w:val="none" w:sz="0" w:space="0" w:color="auto"/>
                                                    <w:bottom w:val="none" w:sz="0" w:space="0" w:color="auto"/>
                                                    <w:right w:val="none" w:sz="0" w:space="0" w:color="auto"/>
                                                  </w:divBdr>
                                                  <w:divsChild>
                                                    <w:div w:id="1959869198">
                                                      <w:marLeft w:val="0"/>
                                                      <w:marRight w:val="0"/>
                                                      <w:marTop w:val="0"/>
                                                      <w:marBottom w:val="0"/>
                                                      <w:divBdr>
                                                        <w:top w:val="none" w:sz="0" w:space="0" w:color="auto"/>
                                                        <w:left w:val="none" w:sz="0" w:space="0" w:color="auto"/>
                                                        <w:bottom w:val="none" w:sz="0" w:space="0" w:color="auto"/>
                                                        <w:right w:val="none" w:sz="0" w:space="0" w:color="auto"/>
                                                      </w:divBdr>
                                                      <w:divsChild>
                                                        <w:div w:id="771241634">
                                                          <w:marLeft w:val="0"/>
                                                          <w:marRight w:val="0"/>
                                                          <w:marTop w:val="0"/>
                                                          <w:marBottom w:val="0"/>
                                                          <w:divBdr>
                                                            <w:top w:val="none" w:sz="0" w:space="0" w:color="auto"/>
                                                            <w:left w:val="none" w:sz="0" w:space="0" w:color="auto"/>
                                                            <w:bottom w:val="none" w:sz="0" w:space="0" w:color="auto"/>
                                                            <w:right w:val="none" w:sz="0" w:space="0" w:color="auto"/>
                                                          </w:divBdr>
                                                        </w:div>
                                                      </w:divsChild>
                                                    </w:div>
                                                    <w:div w:id="1996565400">
                                                      <w:marLeft w:val="0"/>
                                                      <w:marRight w:val="0"/>
                                                      <w:marTop w:val="0"/>
                                                      <w:marBottom w:val="0"/>
                                                      <w:divBdr>
                                                        <w:top w:val="none" w:sz="0" w:space="0" w:color="auto"/>
                                                        <w:left w:val="none" w:sz="0" w:space="0" w:color="auto"/>
                                                        <w:bottom w:val="none" w:sz="0" w:space="0" w:color="auto"/>
                                                        <w:right w:val="none" w:sz="0" w:space="0" w:color="auto"/>
                                                      </w:divBdr>
                                                      <w:divsChild>
                                                        <w:div w:id="569779496">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0298351">
      <w:bodyDiv w:val="1"/>
      <w:marLeft w:val="0"/>
      <w:marRight w:val="0"/>
      <w:marTop w:val="0"/>
      <w:marBottom w:val="0"/>
      <w:divBdr>
        <w:top w:val="none" w:sz="0" w:space="0" w:color="auto"/>
        <w:left w:val="none" w:sz="0" w:space="0" w:color="auto"/>
        <w:bottom w:val="none" w:sz="0" w:space="0" w:color="auto"/>
        <w:right w:val="none" w:sz="0" w:space="0" w:color="auto"/>
      </w:divBdr>
      <w:divsChild>
        <w:div w:id="1477406018">
          <w:marLeft w:val="0"/>
          <w:marRight w:val="0"/>
          <w:marTop w:val="0"/>
          <w:marBottom w:val="0"/>
          <w:divBdr>
            <w:top w:val="none" w:sz="0" w:space="0" w:color="auto"/>
            <w:left w:val="none" w:sz="0" w:space="0" w:color="auto"/>
            <w:bottom w:val="none" w:sz="0" w:space="0" w:color="auto"/>
            <w:right w:val="none" w:sz="0" w:space="0" w:color="auto"/>
          </w:divBdr>
          <w:divsChild>
            <w:div w:id="1471704007">
              <w:marLeft w:val="0"/>
              <w:marRight w:val="0"/>
              <w:marTop w:val="0"/>
              <w:marBottom w:val="0"/>
              <w:divBdr>
                <w:top w:val="none" w:sz="0" w:space="0" w:color="auto"/>
                <w:left w:val="none" w:sz="0" w:space="0" w:color="auto"/>
                <w:bottom w:val="none" w:sz="0" w:space="0" w:color="auto"/>
                <w:right w:val="none" w:sz="0" w:space="0" w:color="auto"/>
              </w:divBdr>
              <w:divsChild>
                <w:div w:id="399711817">
                  <w:marLeft w:val="0"/>
                  <w:marRight w:val="0"/>
                  <w:marTop w:val="0"/>
                  <w:marBottom w:val="0"/>
                  <w:divBdr>
                    <w:top w:val="none" w:sz="0" w:space="0" w:color="auto"/>
                    <w:left w:val="none" w:sz="0" w:space="0" w:color="auto"/>
                    <w:bottom w:val="none" w:sz="0" w:space="0" w:color="auto"/>
                    <w:right w:val="none" w:sz="0" w:space="0" w:color="auto"/>
                  </w:divBdr>
                  <w:divsChild>
                    <w:div w:id="26832280">
                      <w:marLeft w:val="0"/>
                      <w:marRight w:val="0"/>
                      <w:marTop w:val="0"/>
                      <w:marBottom w:val="0"/>
                      <w:divBdr>
                        <w:top w:val="none" w:sz="0" w:space="0" w:color="auto"/>
                        <w:left w:val="none" w:sz="0" w:space="0" w:color="auto"/>
                        <w:bottom w:val="none" w:sz="0" w:space="0" w:color="auto"/>
                        <w:right w:val="none" w:sz="0" w:space="0" w:color="auto"/>
                      </w:divBdr>
                      <w:divsChild>
                        <w:div w:id="1465537188">
                          <w:marLeft w:val="0"/>
                          <w:marRight w:val="0"/>
                          <w:marTop w:val="0"/>
                          <w:marBottom w:val="0"/>
                          <w:divBdr>
                            <w:top w:val="none" w:sz="0" w:space="0" w:color="auto"/>
                            <w:left w:val="none" w:sz="0" w:space="0" w:color="auto"/>
                            <w:bottom w:val="none" w:sz="0" w:space="0" w:color="auto"/>
                            <w:right w:val="none" w:sz="0" w:space="0" w:color="auto"/>
                          </w:divBdr>
                          <w:divsChild>
                            <w:div w:id="864975336">
                              <w:marLeft w:val="0"/>
                              <w:marRight w:val="0"/>
                              <w:marTop w:val="192"/>
                              <w:marBottom w:val="0"/>
                              <w:divBdr>
                                <w:top w:val="none" w:sz="0" w:space="0" w:color="auto"/>
                                <w:left w:val="none" w:sz="0" w:space="0" w:color="auto"/>
                                <w:bottom w:val="none" w:sz="0" w:space="0" w:color="auto"/>
                                <w:right w:val="none" w:sz="0" w:space="0" w:color="auto"/>
                              </w:divBdr>
                              <w:divsChild>
                                <w:div w:id="35088806">
                                  <w:marLeft w:val="0"/>
                                  <w:marRight w:val="0"/>
                                  <w:marTop w:val="0"/>
                                  <w:marBottom w:val="0"/>
                                  <w:divBdr>
                                    <w:top w:val="none" w:sz="0" w:space="0" w:color="auto"/>
                                    <w:left w:val="none" w:sz="0" w:space="0" w:color="auto"/>
                                    <w:bottom w:val="none" w:sz="0" w:space="0" w:color="auto"/>
                                    <w:right w:val="none" w:sz="0" w:space="0" w:color="auto"/>
                                  </w:divBdr>
                                  <w:divsChild>
                                    <w:div w:id="1295453261">
                                      <w:marLeft w:val="0"/>
                                      <w:marRight w:val="0"/>
                                      <w:marTop w:val="0"/>
                                      <w:marBottom w:val="0"/>
                                      <w:divBdr>
                                        <w:top w:val="none" w:sz="0" w:space="0" w:color="auto"/>
                                        <w:left w:val="none" w:sz="0" w:space="0" w:color="auto"/>
                                        <w:bottom w:val="none" w:sz="0" w:space="0" w:color="auto"/>
                                        <w:right w:val="none" w:sz="0" w:space="0" w:color="auto"/>
                                      </w:divBdr>
                                      <w:divsChild>
                                        <w:div w:id="292367588">
                                          <w:marLeft w:val="0"/>
                                          <w:marRight w:val="0"/>
                                          <w:marTop w:val="0"/>
                                          <w:marBottom w:val="0"/>
                                          <w:divBdr>
                                            <w:top w:val="none" w:sz="0" w:space="0" w:color="auto"/>
                                            <w:left w:val="none" w:sz="0" w:space="0" w:color="auto"/>
                                            <w:bottom w:val="none" w:sz="0" w:space="0" w:color="auto"/>
                                            <w:right w:val="none" w:sz="0" w:space="0" w:color="auto"/>
                                          </w:divBdr>
                                          <w:divsChild>
                                            <w:div w:id="114303548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6819322">
      <w:bodyDiv w:val="1"/>
      <w:marLeft w:val="0"/>
      <w:marRight w:val="0"/>
      <w:marTop w:val="0"/>
      <w:marBottom w:val="0"/>
      <w:divBdr>
        <w:top w:val="none" w:sz="0" w:space="0" w:color="auto"/>
        <w:left w:val="none" w:sz="0" w:space="0" w:color="auto"/>
        <w:bottom w:val="none" w:sz="0" w:space="0" w:color="auto"/>
        <w:right w:val="none" w:sz="0" w:space="0" w:color="auto"/>
      </w:divBdr>
      <w:divsChild>
        <w:div w:id="1131560845">
          <w:marLeft w:val="0"/>
          <w:marRight w:val="0"/>
          <w:marTop w:val="0"/>
          <w:marBottom w:val="0"/>
          <w:divBdr>
            <w:top w:val="none" w:sz="0" w:space="0" w:color="auto"/>
            <w:left w:val="none" w:sz="0" w:space="0" w:color="auto"/>
            <w:bottom w:val="none" w:sz="0" w:space="0" w:color="auto"/>
            <w:right w:val="none" w:sz="0" w:space="0" w:color="auto"/>
          </w:divBdr>
          <w:divsChild>
            <w:div w:id="200559770">
              <w:marLeft w:val="0"/>
              <w:marRight w:val="0"/>
              <w:marTop w:val="0"/>
              <w:marBottom w:val="0"/>
              <w:divBdr>
                <w:top w:val="none" w:sz="0" w:space="0" w:color="auto"/>
                <w:left w:val="none" w:sz="0" w:space="0" w:color="auto"/>
                <w:bottom w:val="none" w:sz="0" w:space="0" w:color="auto"/>
                <w:right w:val="none" w:sz="0" w:space="0" w:color="auto"/>
              </w:divBdr>
              <w:divsChild>
                <w:div w:id="371268036">
                  <w:marLeft w:val="0"/>
                  <w:marRight w:val="0"/>
                  <w:marTop w:val="0"/>
                  <w:marBottom w:val="0"/>
                  <w:divBdr>
                    <w:top w:val="none" w:sz="0" w:space="0" w:color="auto"/>
                    <w:left w:val="none" w:sz="0" w:space="0" w:color="auto"/>
                    <w:bottom w:val="none" w:sz="0" w:space="0" w:color="auto"/>
                    <w:right w:val="none" w:sz="0" w:space="0" w:color="auto"/>
                  </w:divBdr>
                  <w:divsChild>
                    <w:div w:id="1872761077">
                      <w:marLeft w:val="0"/>
                      <w:marRight w:val="0"/>
                      <w:marTop w:val="0"/>
                      <w:marBottom w:val="0"/>
                      <w:divBdr>
                        <w:top w:val="none" w:sz="0" w:space="0" w:color="auto"/>
                        <w:left w:val="none" w:sz="0" w:space="0" w:color="auto"/>
                        <w:bottom w:val="none" w:sz="0" w:space="0" w:color="auto"/>
                        <w:right w:val="none" w:sz="0" w:space="0" w:color="auto"/>
                      </w:divBdr>
                      <w:divsChild>
                        <w:div w:id="226187433">
                          <w:marLeft w:val="0"/>
                          <w:marRight w:val="0"/>
                          <w:marTop w:val="0"/>
                          <w:marBottom w:val="0"/>
                          <w:divBdr>
                            <w:top w:val="none" w:sz="0" w:space="0" w:color="auto"/>
                            <w:left w:val="none" w:sz="0" w:space="0" w:color="auto"/>
                            <w:bottom w:val="none" w:sz="0" w:space="0" w:color="auto"/>
                            <w:right w:val="none" w:sz="0" w:space="0" w:color="auto"/>
                          </w:divBdr>
                          <w:divsChild>
                            <w:div w:id="2095860845">
                              <w:marLeft w:val="0"/>
                              <w:marRight w:val="0"/>
                              <w:marTop w:val="0"/>
                              <w:marBottom w:val="0"/>
                              <w:divBdr>
                                <w:top w:val="none" w:sz="0" w:space="0" w:color="auto"/>
                                <w:left w:val="none" w:sz="0" w:space="0" w:color="auto"/>
                                <w:bottom w:val="none" w:sz="0" w:space="0" w:color="auto"/>
                                <w:right w:val="none" w:sz="0" w:space="0" w:color="auto"/>
                              </w:divBdr>
                              <w:divsChild>
                                <w:div w:id="9835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559918">
      <w:bodyDiv w:val="1"/>
      <w:marLeft w:val="0"/>
      <w:marRight w:val="0"/>
      <w:marTop w:val="0"/>
      <w:marBottom w:val="0"/>
      <w:divBdr>
        <w:top w:val="none" w:sz="0" w:space="0" w:color="auto"/>
        <w:left w:val="none" w:sz="0" w:space="0" w:color="auto"/>
        <w:bottom w:val="none" w:sz="0" w:space="0" w:color="auto"/>
        <w:right w:val="none" w:sz="0" w:space="0" w:color="auto"/>
      </w:divBdr>
      <w:divsChild>
        <w:div w:id="1876262261">
          <w:marLeft w:val="0"/>
          <w:marRight w:val="0"/>
          <w:marTop w:val="0"/>
          <w:marBottom w:val="0"/>
          <w:divBdr>
            <w:top w:val="none" w:sz="0" w:space="0" w:color="auto"/>
            <w:left w:val="none" w:sz="0" w:space="0" w:color="auto"/>
            <w:bottom w:val="none" w:sz="0" w:space="0" w:color="auto"/>
            <w:right w:val="none" w:sz="0" w:space="0" w:color="auto"/>
          </w:divBdr>
          <w:divsChild>
            <w:div w:id="604924955">
              <w:marLeft w:val="0"/>
              <w:marRight w:val="0"/>
              <w:marTop w:val="0"/>
              <w:marBottom w:val="0"/>
              <w:divBdr>
                <w:top w:val="none" w:sz="0" w:space="0" w:color="auto"/>
                <w:left w:val="none" w:sz="0" w:space="0" w:color="auto"/>
                <w:bottom w:val="none" w:sz="0" w:space="0" w:color="auto"/>
                <w:right w:val="none" w:sz="0" w:space="0" w:color="auto"/>
              </w:divBdr>
              <w:divsChild>
                <w:div w:id="1985424538">
                  <w:marLeft w:val="0"/>
                  <w:marRight w:val="0"/>
                  <w:marTop w:val="0"/>
                  <w:marBottom w:val="0"/>
                  <w:divBdr>
                    <w:top w:val="none" w:sz="0" w:space="0" w:color="auto"/>
                    <w:left w:val="none" w:sz="0" w:space="0" w:color="auto"/>
                    <w:bottom w:val="none" w:sz="0" w:space="0" w:color="auto"/>
                    <w:right w:val="none" w:sz="0" w:space="0" w:color="auto"/>
                  </w:divBdr>
                  <w:divsChild>
                    <w:div w:id="551623735">
                      <w:marLeft w:val="0"/>
                      <w:marRight w:val="0"/>
                      <w:marTop w:val="0"/>
                      <w:marBottom w:val="0"/>
                      <w:divBdr>
                        <w:top w:val="none" w:sz="0" w:space="0" w:color="auto"/>
                        <w:left w:val="none" w:sz="0" w:space="0" w:color="auto"/>
                        <w:bottom w:val="none" w:sz="0" w:space="0" w:color="auto"/>
                        <w:right w:val="none" w:sz="0" w:space="0" w:color="auto"/>
                      </w:divBdr>
                      <w:divsChild>
                        <w:div w:id="852837989">
                          <w:marLeft w:val="0"/>
                          <w:marRight w:val="0"/>
                          <w:marTop w:val="0"/>
                          <w:marBottom w:val="0"/>
                          <w:divBdr>
                            <w:top w:val="none" w:sz="0" w:space="0" w:color="auto"/>
                            <w:left w:val="none" w:sz="0" w:space="0" w:color="auto"/>
                            <w:bottom w:val="none" w:sz="0" w:space="0" w:color="auto"/>
                            <w:right w:val="none" w:sz="0" w:space="0" w:color="auto"/>
                          </w:divBdr>
                          <w:divsChild>
                            <w:div w:id="668798368">
                              <w:marLeft w:val="0"/>
                              <w:marRight w:val="0"/>
                              <w:marTop w:val="0"/>
                              <w:marBottom w:val="0"/>
                              <w:divBdr>
                                <w:top w:val="none" w:sz="0" w:space="0" w:color="auto"/>
                                <w:left w:val="none" w:sz="0" w:space="0" w:color="auto"/>
                                <w:bottom w:val="none" w:sz="0" w:space="0" w:color="auto"/>
                                <w:right w:val="none" w:sz="0" w:space="0" w:color="auto"/>
                              </w:divBdr>
                              <w:divsChild>
                                <w:div w:id="324482473">
                                  <w:marLeft w:val="0"/>
                                  <w:marRight w:val="0"/>
                                  <w:marTop w:val="0"/>
                                  <w:marBottom w:val="0"/>
                                  <w:divBdr>
                                    <w:top w:val="none" w:sz="0" w:space="0" w:color="auto"/>
                                    <w:left w:val="none" w:sz="0" w:space="0" w:color="auto"/>
                                    <w:bottom w:val="none" w:sz="0" w:space="0" w:color="auto"/>
                                    <w:right w:val="none" w:sz="0" w:space="0" w:color="auto"/>
                                  </w:divBdr>
                                  <w:divsChild>
                                    <w:div w:id="1497958434">
                                      <w:marLeft w:val="0"/>
                                      <w:marRight w:val="0"/>
                                      <w:marTop w:val="0"/>
                                      <w:marBottom w:val="0"/>
                                      <w:divBdr>
                                        <w:top w:val="none" w:sz="0" w:space="0" w:color="auto"/>
                                        <w:left w:val="none" w:sz="0" w:space="0" w:color="auto"/>
                                        <w:bottom w:val="none" w:sz="0" w:space="0" w:color="auto"/>
                                        <w:right w:val="none" w:sz="0" w:space="0" w:color="auto"/>
                                      </w:divBdr>
                                      <w:divsChild>
                                        <w:div w:id="683243130">
                                          <w:marLeft w:val="0"/>
                                          <w:marRight w:val="0"/>
                                          <w:marTop w:val="0"/>
                                          <w:marBottom w:val="0"/>
                                          <w:divBdr>
                                            <w:top w:val="none" w:sz="0" w:space="0" w:color="auto"/>
                                            <w:left w:val="none" w:sz="0" w:space="0" w:color="auto"/>
                                            <w:bottom w:val="none" w:sz="0" w:space="0" w:color="auto"/>
                                            <w:right w:val="none" w:sz="0" w:space="0" w:color="auto"/>
                                          </w:divBdr>
                                          <w:divsChild>
                                            <w:div w:id="1895509396">
                                              <w:marLeft w:val="0"/>
                                              <w:marRight w:val="0"/>
                                              <w:marTop w:val="0"/>
                                              <w:marBottom w:val="0"/>
                                              <w:divBdr>
                                                <w:top w:val="single" w:sz="6" w:space="0" w:color="F5F5F5"/>
                                                <w:left w:val="single" w:sz="6" w:space="0" w:color="F5F5F5"/>
                                                <w:bottom w:val="single" w:sz="6" w:space="0" w:color="F5F5F5"/>
                                                <w:right w:val="single" w:sz="6" w:space="0" w:color="F5F5F5"/>
                                              </w:divBdr>
                                              <w:divsChild>
                                                <w:div w:id="1214853750">
                                                  <w:marLeft w:val="0"/>
                                                  <w:marRight w:val="0"/>
                                                  <w:marTop w:val="0"/>
                                                  <w:marBottom w:val="0"/>
                                                  <w:divBdr>
                                                    <w:top w:val="none" w:sz="0" w:space="0" w:color="auto"/>
                                                    <w:left w:val="none" w:sz="0" w:space="0" w:color="auto"/>
                                                    <w:bottom w:val="none" w:sz="0" w:space="0" w:color="auto"/>
                                                    <w:right w:val="none" w:sz="0" w:space="0" w:color="auto"/>
                                                  </w:divBdr>
                                                  <w:divsChild>
                                                    <w:div w:id="422343643">
                                                      <w:marLeft w:val="0"/>
                                                      <w:marRight w:val="0"/>
                                                      <w:marTop w:val="0"/>
                                                      <w:marBottom w:val="0"/>
                                                      <w:divBdr>
                                                        <w:top w:val="none" w:sz="0" w:space="0" w:color="auto"/>
                                                        <w:left w:val="none" w:sz="0" w:space="0" w:color="auto"/>
                                                        <w:bottom w:val="none" w:sz="0" w:space="0" w:color="auto"/>
                                                        <w:right w:val="none" w:sz="0" w:space="0" w:color="auto"/>
                                                      </w:divBdr>
                                                    </w:div>
                                                  </w:divsChild>
                                                </w:div>
                                                <w:div w:id="208108609">
                                                  <w:marLeft w:val="0"/>
                                                  <w:marRight w:val="0"/>
                                                  <w:marTop w:val="0"/>
                                                  <w:marBottom w:val="0"/>
                                                  <w:divBdr>
                                                    <w:top w:val="none" w:sz="0" w:space="0" w:color="auto"/>
                                                    <w:left w:val="none" w:sz="0" w:space="0" w:color="auto"/>
                                                    <w:bottom w:val="none" w:sz="0" w:space="0" w:color="auto"/>
                                                    <w:right w:val="none" w:sz="0" w:space="0" w:color="auto"/>
                                                  </w:divBdr>
                                                  <w:divsChild>
                                                    <w:div w:id="1928995608">
                                                      <w:marLeft w:val="0"/>
                                                      <w:marRight w:val="0"/>
                                                      <w:marTop w:val="0"/>
                                                      <w:marBottom w:val="0"/>
                                                      <w:divBdr>
                                                        <w:top w:val="none" w:sz="0" w:space="0" w:color="auto"/>
                                                        <w:left w:val="none" w:sz="0" w:space="0" w:color="auto"/>
                                                        <w:bottom w:val="none" w:sz="0" w:space="0" w:color="auto"/>
                                                        <w:right w:val="none" w:sz="0" w:space="0" w:color="auto"/>
                                                      </w:divBdr>
                                                      <w:divsChild>
                                                        <w:div w:id="42872705">
                                                          <w:marLeft w:val="0"/>
                                                          <w:marRight w:val="0"/>
                                                          <w:marTop w:val="0"/>
                                                          <w:marBottom w:val="0"/>
                                                          <w:divBdr>
                                                            <w:top w:val="none" w:sz="0" w:space="0" w:color="auto"/>
                                                            <w:left w:val="none" w:sz="0" w:space="0" w:color="auto"/>
                                                            <w:bottom w:val="none" w:sz="0" w:space="0" w:color="auto"/>
                                                            <w:right w:val="none" w:sz="0" w:space="0" w:color="auto"/>
                                                          </w:divBdr>
                                                        </w:div>
                                                      </w:divsChild>
                                                    </w:div>
                                                    <w:div w:id="1935940884">
                                                      <w:marLeft w:val="0"/>
                                                      <w:marRight w:val="0"/>
                                                      <w:marTop w:val="0"/>
                                                      <w:marBottom w:val="0"/>
                                                      <w:divBdr>
                                                        <w:top w:val="none" w:sz="0" w:space="0" w:color="auto"/>
                                                        <w:left w:val="none" w:sz="0" w:space="0" w:color="auto"/>
                                                        <w:bottom w:val="none" w:sz="0" w:space="0" w:color="auto"/>
                                                        <w:right w:val="none" w:sz="0" w:space="0" w:color="auto"/>
                                                      </w:divBdr>
                                                      <w:divsChild>
                                                        <w:div w:id="1710111014">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4028843">
      <w:bodyDiv w:val="1"/>
      <w:marLeft w:val="0"/>
      <w:marRight w:val="0"/>
      <w:marTop w:val="0"/>
      <w:marBottom w:val="0"/>
      <w:divBdr>
        <w:top w:val="none" w:sz="0" w:space="0" w:color="auto"/>
        <w:left w:val="none" w:sz="0" w:space="0" w:color="auto"/>
        <w:bottom w:val="none" w:sz="0" w:space="0" w:color="auto"/>
        <w:right w:val="none" w:sz="0" w:space="0" w:color="auto"/>
      </w:divBdr>
      <w:divsChild>
        <w:div w:id="177736566">
          <w:marLeft w:val="0"/>
          <w:marRight w:val="0"/>
          <w:marTop w:val="0"/>
          <w:marBottom w:val="0"/>
          <w:divBdr>
            <w:top w:val="none" w:sz="0" w:space="0" w:color="auto"/>
            <w:left w:val="none" w:sz="0" w:space="0" w:color="auto"/>
            <w:bottom w:val="none" w:sz="0" w:space="0" w:color="auto"/>
            <w:right w:val="none" w:sz="0" w:space="0" w:color="auto"/>
          </w:divBdr>
          <w:divsChild>
            <w:div w:id="1032146843">
              <w:marLeft w:val="0"/>
              <w:marRight w:val="0"/>
              <w:marTop w:val="0"/>
              <w:marBottom w:val="0"/>
              <w:divBdr>
                <w:top w:val="none" w:sz="0" w:space="0" w:color="auto"/>
                <w:left w:val="none" w:sz="0" w:space="0" w:color="auto"/>
                <w:bottom w:val="none" w:sz="0" w:space="0" w:color="auto"/>
                <w:right w:val="none" w:sz="0" w:space="0" w:color="auto"/>
              </w:divBdr>
              <w:divsChild>
                <w:div w:id="520239770">
                  <w:marLeft w:val="0"/>
                  <w:marRight w:val="0"/>
                  <w:marTop w:val="0"/>
                  <w:marBottom w:val="0"/>
                  <w:divBdr>
                    <w:top w:val="none" w:sz="0" w:space="0" w:color="auto"/>
                    <w:left w:val="none" w:sz="0" w:space="0" w:color="auto"/>
                    <w:bottom w:val="none" w:sz="0" w:space="0" w:color="auto"/>
                    <w:right w:val="none" w:sz="0" w:space="0" w:color="auto"/>
                  </w:divBdr>
                  <w:divsChild>
                    <w:div w:id="1234003869">
                      <w:marLeft w:val="0"/>
                      <w:marRight w:val="0"/>
                      <w:marTop w:val="0"/>
                      <w:marBottom w:val="0"/>
                      <w:divBdr>
                        <w:top w:val="none" w:sz="0" w:space="0" w:color="auto"/>
                        <w:left w:val="none" w:sz="0" w:space="0" w:color="auto"/>
                        <w:bottom w:val="none" w:sz="0" w:space="0" w:color="auto"/>
                        <w:right w:val="none" w:sz="0" w:space="0" w:color="auto"/>
                      </w:divBdr>
                      <w:divsChild>
                        <w:div w:id="491600358">
                          <w:marLeft w:val="0"/>
                          <w:marRight w:val="0"/>
                          <w:marTop w:val="0"/>
                          <w:marBottom w:val="0"/>
                          <w:divBdr>
                            <w:top w:val="none" w:sz="0" w:space="0" w:color="auto"/>
                            <w:left w:val="none" w:sz="0" w:space="0" w:color="auto"/>
                            <w:bottom w:val="none" w:sz="0" w:space="0" w:color="auto"/>
                            <w:right w:val="none" w:sz="0" w:space="0" w:color="auto"/>
                          </w:divBdr>
                          <w:divsChild>
                            <w:div w:id="884829542">
                              <w:marLeft w:val="0"/>
                              <w:marRight w:val="0"/>
                              <w:marTop w:val="0"/>
                              <w:marBottom w:val="0"/>
                              <w:divBdr>
                                <w:top w:val="none" w:sz="0" w:space="0" w:color="auto"/>
                                <w:left w:val="none" w:sz="0" w:space="0" w:color="auto"/>
                                <w:bottom w:val="none" w:sz="0" w:space="0" w:color="auto"/>
                                <w:right w:val="none" w:sz="0" w:space="0" w:color="auto"/>
                              </w:divBdr>
                              <w:divsChild>
                                <w:div w:id="1220289893">
                                  <w:marLeft w:val="0"/>
                                  <w:marRight w:val="0"/>
                                  <w:marTop w:val="0"/>
                                  <w:marBottom w:val="0"/>
                                  <w:divBdr>
                                    <w:top w:val="none" w:sz="0" w:space="0" w:color="auto"/>
                                    <w:left w:val="none" w:sz="0" w:space="0" w:color="auto"/>
                                    <w:bottom w:val="none" w:sz="0" w:space="0" w:color="auto"/>
                                    <w:right w:val="none" w:sz="0" w:space="0" w:color="auto"/>
                                  </w:divBdr>
                                  <w:divsChild>
                                    <w:div w:id="1745181637">
                                      <w:marLeft w:val="0"/>
                                      <w:marRight w:val="0"/>
                                      <w:marTop w:val="0"/>
                                      <w:marBottom w:val="0"/>
                                      <w:divBdr>
                                        <w:top w:val="none" w:sz="0" w:space="0" w:color="auto"/>
                                        <w:left w:val="none" w:sz="0" w:space="0" w:color="auto"/>
                                        <w:bottom w:val="none" w:sz="0" w:space="0" w:color="auto"/>
                                        <w:right w:val="none" w:sz="0" w:space="0" w:color="auto"/>
                                      </w:divBdr>
                                      <w:divsChild>
                                        <w:div w:id="107705421">
                                          <w:marLeft w:val="0"/>
                                          <w:marRight w:val="0"/>
                                          <w:marTop w:val="0"/>
                                          <w:marBottom w:val="0"/>
                                          <w:divBdr>
                                            <w:top w:val="none" w:sz="0" w:space="0" w:color="auto"/>
                                            <w:left w:val="none" w:sz="0" w:space="0" w:color="auto"/>
                                            <w:bottom w:val="none" w:sz="0" w:space="0" w:color="auto"/>
                                            <w:right w:val="none" w:sz="0" w:space="0" w:color="auto"/>
                                          </w:divBdr>
                                          <w:divsChild>
                                            <w:div w:id="798256379">
                                              <w:marLeft w:val="0"/>
                                              <w:marRight w:val="0"/>
                                              <w:marTop w:val="0"/>
                                              <w:marBottom w:val="0"/>
                                              <w:divBdr>
                                                <w:top w:val="single" w:sz="6" w:space="0" w:color="F5F5F5"/>
                                                <w:left w:val="single" w:sz="6" w:space="0" w:color="F5F5F5"/>
                                                <w:bottom w:val="single" w:sz="6" w:space="0" w:color="F5F5F5"/>
                                                <w:right w:val="single" w:sz="6" w:space="0" w:color="F5F5F5"/>
                                              </w:divBdr>
                                              <w:divsChild>
                                                <w:div w:id="933896402">
                                                  <w:marLeft w:val="0"/>
                                                  <w:marRight w:val="0"/>
                                                  <w:marTop w:val="0"/>
                                                  <w:marBottom w:val="0"/>
                                                  <w:divBdr>
                                                    <w:top w:val="none" w:sz="0" w:space="0" w:color="auto"/>
                                                    <w:left w:val="none" w:sz="0" w:space="0" w:color="auto"/>
                                                    <w:bottom w:val="none" w:sz="0" w:space="0" w:color="auto"/>
                                                    <w:right w:val="none" w:sz="0" w:space="0" w:color="auto"/>
                                                  </w:divBdr>
                                                  <w:divsChild>
                                                    <w:div w:id="10917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5431243">
      <w:bodyDiv w:val="1"/>
      <w:marLeft w:val="0"/>
      <w:marRight w:val="0"/>
      <w:marTop w:val="0"/>
      <w:marBottom w:val="0"/>
      <w:divBdr>
        <w:top w:val="none" w:sz="0" w:space="0" w:color="auto"/>
        <w:left w:val="none" w:sz="0" w:space="0" w:color="auto"/>
        <w:bottom w:val="none" w:sz="0" w:space="0" w:color="auto"/>
        <w:right w:val="none" w:sz="0" w:space="0" w:color="auto"/>
      </w:divBdr>
      <w:divsChild>
        <w:div w:id="1241939081">
          <w:marLeft w:val="0"/>
          <w:marRight w:val="0"/>
          <w:marTop w:val="0"/>
          <w:marBottom w:val="0"/>
          <w:divBdr>
            <w:top w:val="none" w:sz="0" w:space="0" w:color="auto"/>
            <w:left w:val="none" w:sz="0" w:space="0" w:color="auto"/>
            <w:bottom w:val="none" w:sz="0" w:space="0" w:color="auto"/>
            <w:right w:val="none" w:sz="0" w:space="0" w:color="auto"/>
          </w:divBdr>
          <w:divsChild>
            <w:div w:id="1032805865">
              <w:marLeft w:val="0"/>
              <w:marRight w:val="0"/>
              <w:marTop w:val="0"/>
              <w:marBottom w:val="0"/>
              <w:divBdr>
                <w:top w:val="none" w:sz="0" w:space="0" w:color="auto"/>
                <w:left w:val="none" w:sz="0" w:space="0" w:color="auto"/>
                <w:bottom w:val="none" w:sz="0" w:space="0" w:color="auto"/>
                <w:right w:val="none" w:sz="0" w:space="0" w:color="auto"/>
              </w:divBdr>
              <w:divsChild>
                <w:div w:id="1240871020">
                  <w:marLeft w:val="0"/>
                  <w:marRight w:val="0"/>
                  <w:marTop w:val="0"/>
                  <w:marBottom w:val="0"/>
                  <w:divBdr>
                    <w:top w:val="none" w:sz="0" w:space="0" w:color="auto"/>
                    <w:left w:val="none" w:sz="0" w:space="0" w:color="auto"/>
                    <w:bottom w:val="none" w:sz="0" w:space="0" w:color="auto"/>
                    <w:right w:val="none" w:sz="0" w:space="0" w:color="auto"/>
                  </w:divBdr>
                  <w:divsChild>
                    <w:div w:id="11956357">
                      <w:marLeft w:val="0"/>
                      <w:marRight w:val="0"/>
                      <w:marTop w:val="0"/>
                      <w:marBottom w:val="0"/>
                      <w:divBdr>
                        <w:top w:val="none" w:sz="0" w:space="0" w:color="auto"/>
                        <w:left w:val="none" w:sz="0" w:space="0" w:color="auto"/>
                        <w:bottom w:val="none" w:sz="0" w:space="0" w:color="auto"/>
                        <w:right w:val="none" w:sz="0" w:space="0" w:color="auto"/>
                      </w:divBdr>
                      <w:divsChild>
                        <w:div w:id="697438449">
                          <w:marLeft w:val="0"/>
                          <w:marRight w:val="0"/>
                          <w:marTop w:val="0"/>
                          <w:marBottom w:val="0"/>
                          <w:divBdr>
                            <w:top w:val="none" w:sz="0" w:space="0" w:color="auto"/>
                            <w:left w:val="none" w:sz="0" w:space="0" w:color="auto"/>
                            <w:bottom w:val="none" w:sz="0" w:space="0" w:color="auto"/>
                            <w:right w:val="none" w:sz="0" w:space="0" w:color="auto"/>
                          </w:divBdr>
                          <w:divsChild>
                            <w:div w:id="132337817">
                              <w:marLeft w:val="0"/>
                              <w:marRight w:val="0"/>
                              <w:marTop w:val="0"/>
                              <w:marBottom w:val="0"/>
                              <w:divBdr>
                                <w:top w:val="none" w:sz="0" w:space="0" w:color="auto"/>
                                <w:left w:val="none" w:sz="0" w:space="0" w:color="auto"/>
                                <w:bottom w:val="none" w:sz="0" w:space="0" w:color="auto"/>
                                <w:right w:val="none" w:sz="0" w:space="0" w:color="auto"/>
                              </w:divBdr>
                              <w:divsChild>
                                <w:div w:id="1205294426">
                                  <w:marLeft w:val="0"/>
                                  <w:marRight w:val="0"/>
                                  <w:marTop w:val="0"/>
                                  <w:marBottom w:val="0"/>
                                  <w:divBdr>
                                    <w:top w:val="none" w:sz="0" w:space="0" w:color="auto"/>
                                    <w:left w:val="none" w:sz="0" w:space="0" w:color="auto"/>
                                    <w:bottom w:val="none" w:sz="0" w:space="0" w:color="auto"/>
                                    <w:right w:val="none" w:sz="0" w:space="0" w:color="auto"/>
                                  </w:divBdr>
                                  <w:divsChild>
                                    <w:div w:id="1613584565">
                                      <w:marLeft w:val="0"/>
                                      <w:marRight w:val="0"/>
                                      <w:marTop w:val="0"/>
                                      <w:marBottom w:val="0"/>
                                      <w:divBdr>
                                        <w:top w:val="none" w:sz="0" w:space="0" w:color="auto"/>
                                        <w:left w:val="none" w:sz="0" w:space="0" w:color="auto"/>
                                        <w:bottom w:val="none" w:sz="0" w:space="0" w:color="auto"/>
                                        <w:right w:val="none" w:sz="0" w:space="0" w:color="auto"/>
                                      </w:divBdr>
                                      <w:divsChild>
                                        <w:div w:id="1979606669">
                                          <w:marLeft w:val="0"/>
                                          <w:marRight w:val="0"/>
                                          <w:marTop w:val="0"/>
                                          <w:marBottom w:val="0"/>
                                          <w:divBdr>
                                            <w:top w:val="none" w:sz="0" w:space="0" w:color="auto"/>
                                            <w:left w:val="none" w:sz="0" w:space="0" w:color="auto"/>
                                            <w:bottom w:val="none" w:sz="0" w:space="0" w:color="auto"/>
                                            <w:right w:val="none" w:sz="0" w:space="0" w:color="auto"/>
                                          </w:divBdr>
                                          <w:divsChild>
                                            <w:div w:id="2061898776">
                                              <w:marLeft w:val="0"/>
                                              <w:marRight w:val="0"/>
                                              <w:marTop w:val="0"/>
                                              <w:marBottom w:val="0"/>
                                              <w:divBdr>
                                                <w:top w:val="single" w:sz="6" w:space="0" w:color="F5F5F5"/>
                                                <w:left w:val="single" w:sz="6" w:space="0" w:color="F5F5F5"/>
                                                <w:bottom w:val="single" w:sz="6" w:space="0" w:color="F5F5F5"/>
                                                <w:right w:val="single" w:sz="6" w:space="0" w:color="F5F5F5"/>
                                              </w:divBdr>
                                              <w:divsChild>
                                                <w:div w:id="280459849">
                                                  <w:marLeft w:val="0"/>
                                                  <w:marRight w:val="0"/>
                                                  <w:marTop w:val="0"/>
                                                  <w:marBottom w:val="0"/>
                                                  <w:divBdr>
                                                    <w:top w:val="none" w:sz="0" w:space="0" w:color="auto"/>
                                                    <w:left w:val="none" w:sz="0" w:space="0" w:color="auto"/>
                                                    <w:bottom w:val="none" w:sz="0" w:space="0" w:color="auto"/>
                                                    <w:right w:val="none" w:sz="0" w:space="0" w:color="auto"/>
                                                  </w:divBdr>
                                                  <w:divsChild>
                                                    <w:div w:id="82813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9631245">
      <w:bodyDiv w:val="1"/>
      <w:marLeft w:val="0"/>
      <w:marRight w:val="0"/>
      <w:marTop w:val="0"/>
      <w:marBottom w:val="0"/>
      <w:divBdr>
        <w:top w:val="none" w:sz="0" w:space="0" w:color="auto"/>
        <w:left w:val="none" w:sz="0" w:space="0" w:color="auto"/>
        <w:bottom w:val="none" w:sz="0" w:space="0" w:color="auto"/>
        <w:right w:val="none" w:sz="0" w:space="0" w:color="auto"/>
      </w:divBdr>
      <w:divsChild>
        <w:div w:id="1470825457">
          <w:marLeft w:val="0"/>
          <w:marRight w:val="0"/>
          <w:marTop w:val="0"/>
          <w:marBottom w:val="0"/>
          <w:divBdr>
            <w:top w:val="none" w:sz="0" w:space="0" w:color="auto"/>
            <w:left w:val="none" w:sz="0" w:space="0" w:color="auto"/>
            <w:bottom w:val="none" w:sz="0" w:space="0" w:color="auto"/>
            <w:right w:val="none" w:sz="0" w:space="0" w:color="auto"/>
          </w:divBdr>
          <w:divsChild>
            <w:div w:id="1171019824">
              <w:marLeft w:val="0"/>
              <w:marRight w:val="0"/>
              <w:marTop w:val="0"/>
              <w:marBottom w:val="0"/>
              <w:divBdr>
                <w:top w:val="none" w:sz="0" w:space="0" w:color="auto"/>
                <w:left w:val="none" w:sz="0" w:space="0" w:color="auto"/>
                <w:bottom w:val="none" w:sz="0" w:space="0" w:color="auto"/>
                <w:right w:val="none" w:sz="0" w:space="0" w:color="auto"/>
              </w:divBdr>
              <w:divsChild>
                <w:div w:id="1525173739">
                  <w:marLeft w:val="0"/>
                  <w:marRight w:val="0"/>
                  <w:marTop w:val="0"/>
                  <w:marBottom w:val="0"/>
                  <w:divBdr>
                    <w:top w:val="none" w:sz="0" w:space="0" w:color="auto"/>
                    <w:left w:val="none" w:sz="0" w:space="0" w:color="auto"/>
                    <w:bottom w:val="none" w:sz="0" w:space="0" w:color="auto"/>
                    <w:right w:val="none" w:sz="0" w:space="0" w:color="auto"/>
                  </w:divBdr>
                  <w:divsChild>
                    <w:div w:id="953026229">
                      <w:marLeft w:val="0"/>
                      <w:marRight w:val="0"/>
                      <w:marTop w:val="0"/>
                      <w:marBottom w:val="0"/>
                      <w:divBdr>
                        <w:top w:val="none" w:sz="0" w:space="0" w:color="auto"/>
                        <w:left w:val="none" w:sz="0" w:space="0" w:color="auto"/>
                        <w:bottom w:val="none" w:sz="0" w:space="0" w:color="auto"/>
                        <w:right w:val="none" w:sz="0" w:space="0" w:color="auto"/>
                      </w:divBdr>
                      <w:divsChild>
                        <w:div w:id="1597516571">
                          <w:marLeft w:val="0"/>
                          <w:marRight w:val="0"/>
                          <w:marTop w:val="0"/>
                          <w:marBottom w:val="0"/>
                          <w:divBdr>
                            <w:top w:val="none" w:sz="0" w:space="0" w:color="auto"/>
                            <w:left w:val="none" w:sz="0" w:space="0" w:color="auto"/>
                            <w:bottom w:val="none" w:sz="0" w:space="0" w:color="auto"/>
                            <w:right w:val="none" w:sz="0" w:space="0" w:color="auto"/>
                          </w:divBdr>
                          <w:divsChild>
                            <w:div w:id="1092120032">
                              <w:marLeft w:val="0"/>
                              <w:marRight w:val="0"/>
                              <w:marTop w:val="0"/>
                              <w:marBottom w:val="0"/>
                              <w:divBdr>
                                <w:top w:val="none" w:sz="0" w:space="0" w:color="auto"/>
                                <w:left w:val="none" w:sz="0" w:space="0" w:color="auto"/>
                                <w:bottom w:val="none" w:sz="0" w:space="0" w:color="auto"/>
                                <w:right w:val="none" w:sz="0" w:space="0" w:color="auto"/>
                              </w:divBdr>
                              <w:divsChild>
                                <w:div w:id="1573853070">
                                  <w:marLeft w:val="0"/>
                                  <w:marRight w:val="0"/>
                                  <w:marTop w:val="0"/>
                                  <w:marBottom w:val="0"/>
                                  <w:divBdr>
                                    <w:top w:val="none" w:sz="0" w:space="0" w:color="auto"/>
                                    <w:left w:val="none" w:sz="0" w:space="0" w:color="auto"/>
                                    <w:bottom w:val="none" w:sz="0" w:space="0" w:color="auto"/>
                                    <w:right w:val="none" w:sz="0" w:space="0" w:color="auto"/>
                                  </w:divBdr>
                                  <w:divsChild>
                                    <w:div w:id="2104912946">
                                      <w:marLeft w:val="0"/>
                                      <w:marRight w:val="0"/>
                                      <w:marTop w:val="0"/>
                                      <w:marBottom w:val="0"/>
                                      <w:divBdr>
                                        <w:top w:val="none" w:sz="0" w:space="0" w:color="auto"/>
                                        <w:left w:val="none" w:sz="0" w:space="0" w:color="auto"/>
                                        <w:bottom w:val="none" w:sz="0" w:space="0" w:color="auto"/>
                                        <w:right w:val="none" w:sz="0" w:space="0" w:color="auto"/>
                                      </w:divBdr>
                                      <w:divsChild>
                                        <w:div w:id="1171336038">
                                          <w:marLeft w:val="0"/>
                                          <w:marRight w:val="0"/>
                                          <w:marTop w:val="0"/>
                                          <w:marBottom w:val="0"/>
                                          <w:divBdr>
                                            <w:top w:val="none" w:sz="0" w:space="0" w:color="auto"/>
                                            <w:left w:val="none" w:sz="0" w:space="0" w:color="auto"/>
                                            <w:bottom w:val="none" w:sz="0" w:space="0" w:color="auto"/>
                                            <w:right w:val="none" w:sz="0" w:space="0" w:color="auto"/>
                                          </w:divBdr>
                                          <w:divsChild>
                                            <w:div w:id="1587036390">
                                              <w:marLeft w:val="0"/>
                                              <w:marRight w:val="0"/>
                                              <w:marTop w:val="0"/>
                                              <w:marBottom w:val="0"/>
                                              <w:divBdr>
                                                <w:top w:val="single" w:sz="6" w:space="0" w:color="F5F5F5"/>
                                                <w:left w:val="single" w:sz="6" w:space="0" w:color="F5F5F5"/>
                                                <w:bottom w:val="single" w:sz="6" w:space="0" w:color="F5F5F5"/>
                                                <w:right w:val="single" w:sz="6" w:space="0" w:color="F5F5F5"/>
                                              </w:divBdr>
                                              <w:divsChild>
                                                <w:div w:id="439372927">
                                                  <w:marLeft w:val="0"/>
                                                  <w:marRight w:val="0"/>
                                                  <w:marTop w:val="0"/>
                                                  <w:marBottom w:val="0"/>
                                                  <w:divBdr>
                                                    <w:top w:val="none" w:sz="0" w:space="0" w:color="auto"/>
                                                    <w:left w:val="none" w:sz="0" w:space="0" w:color="auto"/>
                                                    <w:bottom w:val="none" w:sz="0" w:space="0" w:color="auto"/>
                                                    <w:right w:val="none" w:sz="0" w:space="0" w:color="auto"/>
                                                  </w:divBdr>
                                                  <w:divsChild>
                                                    <w:div w:id="595675005">
                                                      <w:marLeft w:val="0"/>
                                                      <w:marRight w:val="0"/>
                                                      <w:marTop w:val="0"/>
                                                      <w:marBottom w:val="0"/>
                                                      <w:divBdr>
                                                        <w:top w:val="none" w:sz="0" w:space="0" w:color="auto"/>
                                                        <w:left w:val="none" w:sz="0" w:space="0" w:color="auto"/>
                                                        <w:bottom w:val="none" w:sz="0" w:space="0" w:color="auto"/>
                                                        <w:right w:val="none" w:sz="0" w:space="0" w:color="auto"/>
                                                      </w:divBdr>
                                                    </w:div>
                                                  </w:divsChild>
                                                </w:div>
                                                <w:div w:id="536771889">
                                                  <w:marLeft w:val="0"/>
                                                  <w:marRight w:val="0"/>
                                                  <w:marTop w:val="0"/>
                                                  <w:marBottom w:val="0"/>
                                                  <w:divBdr>
                                                    <w:top w:val="none" w:sz="0" w:space="0" w:color="auto"/>
                                                    <w:left w:val="none" w:sz="0" w:space="0" w:color="auto"/>
                                                    <w:bottom w:val="none" w:sz="0" w:space="0" w:color="auto"/>
                                                    <w:right w:val="none" w:sz="0" w:space="0" w:color="auto"/>
                                                  </w:divBdr>
                                                  <w:divsChild>
                                                    <w:div w:id="638413276">
                                                      <w:marLeft w:val="0"/>
                                                      <w:marRight w:val="0"/>
                                                      <w:marTop w:val="0"/>
                                                      <w:marBottom w:val="0"/>
                                                      <w:divBdr>
                                                        <w:top w:val="none" w:sz="0" w:space="0" w:color="auto"/>
                                                        <w:left w:val="none" w:sz="0" w:space="0" w:color="auto"/>
                                                        <w:bottom w:val="none" w:sz="0" w:space="0" w:color="auto"/>
                                                        <w:right w:val="none" w:sz="0" w:space="0" w:color="auto"/>
                                                      </w:divBdr>
                                                      <w:divsChild>
                                                        <w:div w:id="1508321803">
                                                          <w:marLeft w:val="0"/>
                                                          <w:marRight w:val="0"/>
                                                          <w:marTop w:val="0"/>
                                                          <w:marBottom w:val="0"/>
                                                          <w:divBdr>
                                                            <w:top w:val="none" w:sz="0" w:space="0" w:color="auto"/>
                                                            <w:left w:val="none" w:sz="0" w:space="0" w:color="auto"/>
                                                            <w:bottom w:val="none" w:sz="0" w:space="0" w:color="auto"/>
                                                            <w:right w:val="none" w:sz="0" w:space="0" w:color="auto"/>
                                                          </w:divBdr>
                                                          <w:divsChild>
                                                            <w:div w:id="1355964185">
                                                              <w:marLeft w:val="0"/>
                                                              <w:marRight w:val="0"/>
                                                              <w:marTop w:val="0"/>
                                                              <w:marBottom w:val="0"/>
                                                              <w:divBdr>
                                                                <w:top w:val="single" w:sz="6" w:space="12" w:color="BBBBBB"/>
                                                                <w:left w:val="single" w:sz="6" w:space="12" w:color="BBBBBB"/>
                                                                <w:bottom w:val="single" w:sz="6" w:space="12" w:color="A8A8A8"/>
                                                                <w:right w:val="single" w:sz="6" w:space="12" w:color="BBBBBB"/>
                                                              </w:divBdr>
                                                              <w:divsChild>
                                                                <w:div w:id="1208490875">
                                                                  <w:marLeft w:val="0"/>
                                                                  <w:marRight w:val="0"/>
                                                                  <w:marTop w:val="0"/>
                                                                  <w:marBottom w:val="0"/>
                                                                  <w:divBdr>
                                                                    <w:top w:val="none" w:sz="0" w:space="0" w:color="auto"/>
                                                                    <w:left w:val="none" w:sz="0" w:space="0" w:color="auto"/>
                                                                    <w:bottom w:val="none" w:sz="0" w:space="0" w:color="auto"/>
                                                                    <w:right w:val="none" w:sz="0" w:space="0" w:color="auto"/>
                                                                  </w:divBdr>
                                                                  <w:divsChild>
                                                                    <w:div w:id="1701399002">
                                                                      <w:marLeft w:val="0"/>
                                                                      <w:marRight w:val="0"/>
                                                                      <w:marTop w:val="0"/>
                                                                      <w:marBottom w:val="0"/>
                                                                      <w:divBdr>
                                                                        <w:top w:val="none" w:sz="0" w:space="0" w:color="auto"/>
                                                                        <w:left w:val="none" w:sz="0" w:space="0" w:color="auto"/>
                                                                        <w:bottom w:val="none" w:sz="0" w:space="0" w:color="auto"/>
                                                                        <w:right w:val="none" w:sz="0" w:space="0" w:color="auto"/>
                                                                      </w:divBdr>
                                                                      <w:divsChild>
                                                                        <w:div w:id="1002776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55866551">
                                                          <w:marLeft w:val="0"/>
                                                          <w:marRight w:val="0"/>
                                                          <w:marTop w:val="0"/>
                                                          <w:marBottom w:val="0"/>
                                                          <w:divBdr>
                                                            <w:top w:val="none" w:sz="0" w:space="0" w:color="auto"/>
                                                            <w:left w:val="none" w:sz="0" w:space="0" w:color="auto"/>
                                                            <w:bottom w:val="none" w:sz="0" w:space="0" w:color="auto"/>
                                                            <w:right w:val="none" w:sz="0" w:space="0" w:color="auto"/>
                                                          </w:divBdr>
                                                        </w:div>
                                                      </w:divsChild>
                                                    </w:div>
                                                    <w:div w:id="1136724400">
                                                      <w:marLeft w:val="0"/>
                                                      <w:marRight w:val="0"/>
                                                      <w:marTop w:val="0"/>
                                                      <w:marBottom w:val="0"/>
                                                      <w:divBdr>
                                                        <w:top w:val="none" w:sz="0" w:space="0" w:color="auto"/>
                                                        <w:left w:val="none" w:sz="0" w:space="0" w:color="auto"/>
                                                        <w:bottom w:val="none" w:sz="0" w:space="0" w:color="auto"/>
                                                        <w:right w:val="none" w:sz="0" w:space="0" w:color="auto"/>
                                                      </w:divBdr>
                                                      <w:divsChild>
                                                        <w:div w:id="1443648326">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5700599">
      <w:bodyDiv w:val="1"/>
      <w:marLeft w:val="0"/>
      <w:marRight w:val="0"/>
      <w:marTop w:val="0"/>
      <w:marBottom w:val="0"/>
      <w:divBdr>
        <w:top w:val="none" w:sz="0" w:space="0" w:color="auto"/>
        <w:left w:val="none" w:sz="0" w:space="0" w:color="auto"/>
        <w:bottom w:val="none" w:sz="0" w:space="0" w:color="auto"/>
        <w:right w:val="none" w:sz="0" w:space="0" w:color="auto"/>
      </w:divBdr>
      <w:divsChild>
        <w:div w:id="358317707">
          <w:marLeft w:val="0"/>
          <w:marRight w:val="0"/>
          <w:marTop w:val="0"/>
          <w:marBottom w:val="0"/>
          <w:divBdr>
            <w:top w:val="none" w:sz="0" w:space="0" w:color="auto"/>
            <w:left w:val="none" w:sz="0" w:space="0" w:color="auto"/>
            <w:bottom w:val="none" w:sz="0" w:space="0" w:color="auto"/>
            <w:right w:val="none" w:sz="0" w:space="0" w:color="auto"/>
          </w:divBdr>
          <w:divsChild>
            <w:div w:id="1448232658">
              <w:marLeft w:val="0"/>
              <w:marRight w:val="0"/>
              <w:marTop w:val="0"/>
              <w:marBottom w:val="0"/>
              <w:divBdr>
                <w:top w:val="none" w:sz="0" w:space="0" w:color="auto"/>
                <w:left w:val="none" w:sz="0" w:space="0" w:color="auto"/>
                <w:bottom w:val="none" w:sz="0" w:space="0" w:color="auto"/>
                <w:right w:val="none" w:sz="0" w:space="0" w:color="auto"/>
              </w:divBdr>
              <w:divsChild>
                <w:div w:id="1232472240">
                  <w:marLeft w:val="0"/>
                  <w:marRight w:val="0"/>
                  <w:marTop w:val="0"/>
                  <w:marBottom w:val="0"/>
                  <w:divBdr>
                    <w:top w:val="none" w:sz="0" w:space="0" w:color="auto"/>
                    <w:left w:val="none" w:sz="0" w:space="0" w:color="auto"/>
                    <w:bottom w:val="none" w:sz="0" w:space="0" w:color="auto"/>
                    <w:right w:val="none" w:sz="0" w:space="0" w:color="auto"/>
                  </w:divBdr>
                  <w:divsChild>
                    <w:div w:id="1373115322">
                      <w:marLeft w:val="0"/>
                      <w:marRight w:val="0"/>
                      <w:marTop w:val="0"/>
                      <w:marBottom w:val="0"/>
                      <w:divBdr>
                        <w:top w:val="none" w:sz="0" w:space="0" w:color="auto"/>
                        <w:left w:val="none" w:sz="0" w:space="0" w:color="auto"/>
                        <w:bottom w:val="none" w:sz="0" w:space="0" w:color="auto"/>
                        <w:right w:val="none" w:sz="0" w:space="0" w:color="auto"/>
                      </w:divBdr>
                      <w:divsChild>
                        <w:div w:id="495800361">
                          <w:marLeft w:val="0"/>
                          <w:marRight w:val="0"/>
                          <w:marTop w:val="0"/>
                          <w:marBottom w:val="0"/>
                          <w:divBdr>
                            <w:top w:val="none" w:sz="0" w:space="0" w:color="auto"/>
                            <w:left w:val="none" w:sz="0" w:space="0" w:color="auto"/>
                            <w:bottom w:val="none" w:sz="0" w:space="0" w:color="auto"/>
                            <w:right w:val="none" w:sz="0" w:space="0" w:color="auto"/>
                          </w:divBdr>
                          <w:divsChild>
                            <w:div w:id="1609006360">
                              <w:marLeft w:val="0"/>
                              <w:marRight w:val="0"/>
                              <w:marTop w:val="0"/>
                              <w:marBottom w:val="0"/>
                              <w:divBdr>
                                <w:top w:val="none" w:sz="0" w:space="0" w:color="auto"/>
                                <w:left w:val="none" w:sz="0" w:space="0" w:color="auto"/>
                                <w:bottom w:val="none" w:sz="0" w:space="0" w:color="auto"/>
                                <w:right w:val="none" w:sz="0" w:space="0" w:color="auto"/>
                              </w:divBdr>
                              <w:divsChild>
                                <w:div w:id="751974737">
                                  <w:marLeft w:val="0"/>
                                  <w:marRight w:val="0"/>
                                  <w:marTop w:val="0"/>
                                  <w:marBottom w:val="0"/>
                                  <w:divBdr>
                                    <w:top w:val="none" w:sz="0" w:space="0" w:color="auto"/>
                                    <w:left w:val="none" w:sz="0" w:space="0" w:color="auto"/>
                                    <w:bottom w:val="none" w:sz="0" w:space="0" w:color="auto"/>
                                    <w:right w:val="none" w:sz="0" w:space="0" w:color="auto"/>
                                  </w:divBdr>
                                  <w:divsChild>
                                    <w:div w:id="20402326">
                                      <w:marLeft w:val="0"/>
                                      <w:marRight w:val="0"/>
                                      <w:marTop w:val="0"/>
                                      <w:marBottom w:val="0"/>
                                      <w:divBdr>
                                        <w:top w:val="none" w:sz="0" w:space="0" w:color="auto"/>
                                        <w:left w:val="none" w:sz="0" w:space="0" w:color="auto"/>
                                        <w:bottom w:val="none" w:sz="0" w:space="0" w:color="auto"/>
                                        <w:right w:val="none" w:sz="0" w:space="0" w:color="auto"/>
                                      </w:divBdr>
                                      <w:divsChild>
                                        <w:div w:id="1933732344">
                                          <w:marLeft w:val="0"/>
                                          <w:marRight w:val="0"/>
                                          <w:marTop w:val="0"/>
                                          <w:marBottom w:val="0"/>
                                          <w:divBdr>
                                            <w:top w:val="none" w:sz="0" w:space="0" w:color="auto"/>
                                            <w:left w:val="none" w:sz="0" w:space="0" w:color="auto"/>
                                            <w:bottom w:val="none" w:sz="0" w:space="0" w:color="auto"/>
                                            <w:right w:val="none" w:sz="0" w:space="0" w:color="auto"/>
                                          </w:divBdr>
                                          <w:divsChild>
                                            <w:div w:id="709576558">
                                              <w:marLeft w:val="0"/>
                                              <w:marRight w:val="0"/>
                                              <w:marTop w:val="0"/>
                                              <w:marBottom w:val="0"/>
                                              <w:divBdr>
                                                <w:top w:val="single" w:sz="6" w:space="0" w:color="F5F5F5"/>
                                                <w:left w:val="single" w:sz="6" w:space="0" w:color="F5F5F5"/>
                                                <w:bottom w:val="single" w:sz="6" w:space="0" w:color="F5F5F5"/>
                                                <w:right w:val="single" w:sz="6" w:space="0" w:color="F5F5F5"/>
                                              </w:divBdr>
                                              <w:divsChild>
                                                <w:div w:id="1255166022">
                                                  <w:marLeft w:val="0"/>
                                                  <w:marRight w:val="0"/>
                                                  <w:marTop w:val="0"/>
                                                  <w:marBottom w:val="0"/>
                                                  <w:divBdr>
                                                    <w:top w:val="none" w:sz="0" w:space="0" w:color="auto"/>
                                                    <w:left w:val="none" w:sz="0" w:space="0" w:color="auto"/>
                                                    <w:bottom w:val="none" w:sz="0" w:space="0" w:color="auto"/>
                                                    <w:right w:val="none" w:sz="0" w:space="0" w:color="auto"/>
                                                  </w:divBdr>
                                                  <w:divsChild>
                                                    <w:div w:id="324940428">
                                                      <w:marLeft w:val="0"/>
                                                      <w:marRight w:val="0"/>
                                                      <w:marTop w:val="0"/>
                                                      <w:marBottom w:val="0"/>
                                                      <w:divBdr>
                                                        <w:top w:val="none" w:sz="0" w:space="0" w:color="auto"/>
                                                        <w:left w:val="none" w:sz="0" w:space="0" w:color="auto"/>
                                                        <w:bottom w:val="none" w:sz="0" w:space="0" w:color="auto"/>
                                                        <w:right w:val="none" w:sz="0" w:space="0" w:color="auto"/>
                                                      </w:divBdr>
                                                    </w:div>
                                                  </w:divsChild>
                                                </w:div>
                                                <w:div w:id="1303972372">
                                                  <w:marLeft w:val="0"/>
                                                  <w:marRight w:val="0"/>
                                                  <w:marTop w:val="0"/>
                                                  <w:marBottom w:val="0"/>
                                                  <w:divBdr>
                                                    <w:top w:val="none" w:sz="0" w:space="0" w:color="auto"/>
                                                    <w:left w:val="none" w:sz="0" w:space="0" w:color="auto"/>
                                                    <w:bottom w:val="none" w:sz="0" w:space="0" w:color="auto"/>
                                                    <w:right w:val="none" w:sz="0" w:space="0" w:color="auto"/>
                                                  </w:divBdr>
                                                  <w:divsChild>
                                                    <w:div w:id="634916251">
                                                      <w:marLeft w:val="0"/>
                                                      <w:marRight w:val="0"/>
                                                      <w:marTop w:val="0"/>
                                                      <w:marBottom w:val="0"/>
                                                      <w:divBdr>
                                                        <w:top w:val="none" w:sz="0" w:space="0" w:color="auto"/>
                                                        <w:left w:val="none" w:sz="0" w:space="0" w:color="auto"/>
                                                        <w:bottom w:val="none" w:sz="0" w:space="0" w:color="auto"/>
                                                        <w:right w:val="none" w:sz="0" w:space="0" w:color="auto"/>
                                                      </w:divBdr>
                                                      <w:divsChild>
                                                        <w:div w:id="647326201">
                                                          <w:marLeft w:val="0"/>
                                                          <w:marRight w:val="0"/>
                                                          <w:marTop w:val="0"/>
                                                          <w:marBottom w:val="0"/>
                                                          <w:divBdr>
                                                            <w:top w:val="none" w:sz="0" w:space="0" w:color="auto"/>
                                                            <w:left w:val="none" w:sz="0" w:space="0" w:color="auto"/>
                                                            <w:bottom w:val="none" w:sz="0" w:space="0" w:color="auto"/>
                                                            <w:right w:val="none" w:sz="0" w:space="0" w:color="auto"/>
                                                          </w:divBdr>
                                                        </w:div>
                                                      </w:divsChild>
                                                    </w:div>
                                                    <w:div w:id="1116679650">
                                                      <w:marLeft w:val="0"/>
                                                      <w:marRight w:val="0"/>
                                                      <w:marTop w:val="0"/>
                                                      <w:marBottom w:val="0"/>
                                                      <w:divBdr>
                                                        <w:top w:val="none" w:sz="0" w:space="0" w:color="auto"/>
                                                        <w:left w:val="none" w:sz="0" w:space="0" w:color="auto"/>
                                                        <w:bottom w:val="none" w:sz="0" w:space="0" w:color="auto"/>
                                                        <w:right w:val="none" w:sz="0" w:space="0" w:color="auto"/>
                                                      </w:divBdr>
                                                      <w:divsChild>
                                                        <w:div w:id="2081323892">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2077318">
      <w:bodyDiv w:val="1"/>
      <w:marLeft w:val="0"/>
      <w:marRight w:val="0"/>
      <w:marTop w:val="0"/>
      <w:marBottom w:val="0"/>
      <w:divBdr>
        <w:top w:val="none" w:sz="0" w:space="0" w:color="auto"/>
        <w:left w:val="none" w:sz="0" w:space="0" w:color="auto"/>
        <w:bottom w:val="none" w:sz="0" w:space="0" w:color="auto"/>
        <w:right w:val="none" w:sz="0" w:space="0" w:color="auto"/>
      </w:divBdr>
      <w:divsChild>
        <w:div w:id="1084761112">
          <w:marLeft w:val="0"/>
          <w:marRight w:val="0"/>
          <w:marTop w:val="0"/>
          <w:marBottom w:val="0"/>
          <w:divBdr>
            <w:top w:val="none" w:sz="0" w:space="0" w:color="auto"/>
            <w:left w:val="none" w:sz="0" w:space="0" w:color="auto"/>
            <w:bottom w:val="none" w:sz="0" w:space="0" w:color="auto"/>
            <w:right w:val="none" w:sz="0" w:space="0" w:color="auto"/>
          </w:divBdr>
          <w:divsChild>
            <w:div w:id="893125987">
              <w:marLeft w:val="0"/>
              <w:marRight w:val="0"/>
              <w:marTop w:val="0"/>
              <w:marBottom w:val="0"/>
              <w:divBdr>
                <w:top w:val="none" w:sz="0" w:space="0" w:color="auto"/>
                <w:left w:val="none" w:sz="0" w:space="0" w:color="auto"/>
                <w:bottom w:val="none" w:sz="0" w:space="0" w:color="auto"/>
                <w:right w:val="none" w:sz="0" w:space="0" w:color="auto"/>
              </w:divBdr>
              <w:divsChild>
                <w:div w:id="1288969222">
                  <w:marLeft w:val="0"/>
                  <w:marRight w:val="0"/>
                  <w:marTop w:val="0"/>
                  <w:marBottom w:val="0"/>
                  <w:divBdr>
                    <w:top w:val="none" w:sz="0" w:space="0" w:color="auto"/>
                    <w:left w:val="none" w:sz="0" w:space="0" w:color="auto"/>
                    <w:bottom w:val="none" w:sz="0" w:space="0" w:color="auto"/>
                    <w:right w:val="none" w:sz="0" w:space="0" w:color="auto"/>
                  </w:divBdr>
                  <w:divsChild>
                    <w:div w:id="327640783">
                      <w:marLeft w:val="0"/>
                      <w:marRight w:val="0"/>
                      <w:marTop w:val="0"/>
                      <w:marBottom w:val="0"/>
                      <w:divBdr>
                        <w:top w:val="none" w:sz="0" w:space="0" w:color="auto"/>
                        <w:left w:val="none" w:sz="0" w:space="0" w:color="auto"/>
                        <w:bottom w:val="none" w:sz="0" w:space="0" w:color="auto"/>
                        <w:right w:val="none" w:sz="0" w:space="0" w:color="auto"/>
                      </w:divBdr>
                      <w:divsChild>
                        <w:div w:id="160005369">
                          <w:marLeft w:val="0"/>
                          <w:marRight w:val="0"/>
                          <w:marTop w:val="0"/>
                          <w:marBottom w:val="0"/>
                          <w:divBdr>
                            <w:top w:val="none" w:sz="0" w:space="0" w:color="auto"/>
                            <w:left w:val="none" w:sz="0" w:space="0" w:color="auto"/>
                            <w:bottom w:val="none" w:sz="0" w:space="0" w:color="auto"/>
                            <w:right w:val="none" w:sz="0" w:space="0" w:color="auto"/>
                          </w:divBdr>
                          <w:divsChild>
                            <w:div w:id="269053640">
                              <w:marLeft w:val="0"/>
                              <w:marRight w:val="0"/>
                              <w:marTop w:val="0"/>
                              <w:marBottom w:val="0"/>
                              <w:divBdr>
                                <w:top w:val="none" w:sz="0" w:space="0" w:color="auto"/>
                                <w:left w:val="none" w:sz="0" w:space="0" w:color="auto"/>
                                <w:bottom w:val="none" w:sz="0" w:space="0" w:color="auto"/>
                                <w:right w:val="none" w:sz="0" w:space="0" w:color="auto"/>
                              </w:divBdr>
                              <w:divsChild>
                                <w:div w:id="467891982">
                                  <w:marLeft w:val="0"/>
                                  <w:marRight w:val="0"/>
                                  <w:marTop w:val="0"/>
                                  <w:marBottom w:val="0"/>
                                  <w:divBdr>
                                    <w:top w:val="none" w:sz="0" w:space="0" w:color="auto"/>
                                    <w:left w:val="none" w:sz="0" w:space="0" w:color="auto"/>
                                    <w:bottom w:val="none" w:sz="0" w:space="0" w:color="auto"/>
                                    <w:right w:val="none" w:sz="0" w:space="0" w:color="auto"/>
                                  </w:divBdr>
                                  <w:divsChild>
                                    <w:div w:id="1364749303">
                                      <w:marLeft w:val="0"/>
                                      <w:marRight w:val="0"/>
                                      <w:marTop w:val="0"/>
                                      <w:marBottom w:val="0"/>
                                      <w:divBdr>
                                        <w:top w:val="none" w:sz="0" w:space="0" w:color="auto"/>
                                        <w:left w:val="none" w:sz="0" w:space="0" w:color="auto"/>
                                        <w:bottom w:val="none" w:sz="0" w:space="0" w:color="auto"/>
                                        <w:right w:val="none" w:sz="0" w:space="0" w:color="auto"/>
                                      </w:divBdr>
                                      <w:divsChild>
                                        <w:div w:id="1430739719">
                                          <w:marLeft w:val="0"/>
                                          <w:marRight w:val="0"/>
                                          <w:marTop w:val="0"/>
                                          <w:marBottom w:val="0"/>
                                          <w:divBdr>
                                            <w:top w:val="none" w:sz="0" w:space="0" w:color="auto"/>
                                            <w:left w:val="none" w:sz="0" w:space="0" w:color="auto"/>
                                            <w:bottom w:val="none" w:sz="0" w:space="0" w:color="auto"/>
                                            <w:right w:val="none" w:sz="0" w:space="0" w:color="auto"/>
                                          </w:divBdr>
                                          <w:divsChild>
                                            <w:div w:id="1952084335">
                                              <w:marLeft w:val="0"/>
                                              <w:marRight w:val="0"/>
                                              <w:marTop w:val="0"/>
                                              <w:marBottom w:val="0"/>
                                              <w:divBdr>
                                                <w:top w:val="single" w:sz="6" w:space="0" w:color="F5F5F5"/>
                                                <w:left w:val="single" w:sz="6" w:space="0" w:color="F5F5F5"/>
                                                <w:bottom w:val="single" w:sz="6" w:space="0" w:color="F5F5F5"/>
                                                <w:right w:val="single" w:sz="6" w:space="0" w:color="F5F5F5"/>
                                              </w:divBdr>
                                              <w:divsChild>
                                                <w:div w:id="755202193">
                                                  <w:marLeft w:val="0"/>
                                                  <w:marRight w:val="0"/>
                                                  <w:marTop w:val="0"/>
                                                  <w:marBottom w:val="0"/>
                                                  <w:divBdr>
                                                    <w:top w:val="none" w:sz="0" w:space="0" w:color="auto"/>
                                                    <w:left w:val="none" w:sz="0" w:space="0" w:color="auto"/>
                                                    <w:bottom w:val="none" w:sz="0" w:space="0" w:color="auto"/>
                                                    <w:right w:val="none" w:sz="0" w:space="0" w:color="auto"/>
                                                  </w:divBdr>
                                                  <w:divsChild>
                                                    <w:div w:id="166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1982629">
      <w:bodyDiv w:val="1"/>
      <w:marLeft w:val="0"/>
      <w:marRight w:val="0"/>
      <w:marTop w:val="0"/>
      <w:marBottom w:val="0"/>
      <w:divBdr>
        <w:top w:val="none" w:sz="0" w:space="0" w:color="auto"/>
        <w:left w:val="none" w:sz="0" w:space="0" w:color="auto"/>
        <w:bottom w:val="none" w:sz="0" w:space="0" w:color="auto"/>
        <w:right w:val="none" w:sz="0" w:space="0" w:color="auto"/>
      </w:divBdr>
      <w:divsChild>
        <w:div w:id="410548684">
          <w:marLeft w:val="0"/>
          <w:marRight w:val="0"/>
          <w:marTop w:val="0"/>
          <w:marBottom w:val="0"/>
          <w:divBdr>
            <w:top w:val="none" w:sz="0" w:space="0" w:color="auto"/>
            <w:left w:val="none" w:sz="0" w:space="0" w:color="auto"/>
            <w:bottom w:val="none" w:sz="0" w:space="0" w:color="auto"/>
            <w:right w:val="none" w:sz="0" w:space="0" w:color="auto"/>
          </w:divBdr>
          <w:divsChild>
            <w:div w:id="1018312765">
              <w:marLeft w:val="0"/>
              <w:marRight w:val="0"/>
              <w:marTop w:val="0"/>
              <w:marBottom w:val="0"/>
              <w:divBdr>
                <w:top w:val="none" w:sz="0" w:space="0" w:color="auto"/>
                <w:left w:val="none" w:sz="0" w:space="0" w:color="auto"/>
                <w:bottom w:val="none" w:sz="0" w:space="0" w:color="auto"/>
                <w:right w:val="none" w:sz="0" w:space="0" w:color="auto"/>
              </w:divBdr>
              <w:divsChild>
                <w:div w:id="66460982">
                  <w:marLeft w:val="0"/>
                  <w:marRight w:val="0"/>
                  <w:marTop w:val="0"/>
                  <w:marBottom w:val="0"/>
                  <w:divBdr>
                    <w:top w:val="none" w:sz="0" w:space="0" w:color="auto"/>
                    <w:left w:val="none" w:sz="0" w:space="0" w:color="auto"/>
                    <w:bottom w:val="none" w:sz="0" w:space="0" w:color="auto"/>
                    <w:right w:val="none" w:sz="0" w:space="0" w:color="auto"/>
                  </w:divBdr>
                  <w:divsChild>
                    <w:div w:id="419256213">
                      <w:marLeft w:val="7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22820589">
      <w:bodyDiv w:val="1"/>
      <w:marLeft w:val="0"/>
      <w:marRight w:val="0"/>
      <w:marTop w:val="0"/>
      <w:marBottom w:val="0"/>
      <w:divBdr>
        <w:top w:val="none" w:sz="0" w:space="0" w:color="auto"/>
        <w:left w:val="none" w:sz="0" w:space="0" w:color="auto"/>
        <w:bottom w:val="none" w:sz="0" w:space="0" w:color="auto"/>
        <w:right w:val="none" w:sz="0" w:space="0" w:color="auto"/>
      </w:divBdr>
      <w:divsChild>
        <w:div w:id="2067412644">
          <w:marLeft w:val="0"/>
          <w:marRight w:val="0"/>
          <w:marTop w:val="0"/>
          <w:marBottom w:val="0"/>
          <w:divBdr>
            <w:top w:val="none" w:sz="0" w:space="0" w:color="auto"/>
            <w:left w:val="none" w:sz="0" w:space="0" w:color="auto"/>
            <w:bottom w:val="none" w:sz="0" w:space="0" w:color="auto"/>
            <w:right w:val="none" w:sz="0" w:space="0" w:color="auto"/>
          </w:divBdr>
          <w:divsChild>
            <w:div w:id="1429958563">
              <w:marLeft w:val="0"/>
              <w:marRight w:val="0"/>
              <w:marTop w:val="0"/>
              <w:marBottom w:val="0"/>
              <w:divBdr>
                <w:top w:val="none" w:sz="0" w:space="0" w:color="auto"/>
                <w:left w:val="none" w:sz="0" w:space="0" w:color="auto"/>
                <w:bottom w:val="none" w:sz="0" w:space="0" w:color="auto"/>
                <w:right w:val="none" w:sz="0" w:space="0" w:color="auto"/>
              </w:divBdr>
              <w:divsChild>
                <w:div w:id="1749771250">
                  <w:marLeft w:val="0"/>
                  <w:marRight w:val="0"/>
                  <w:marTop w:val="0"/>
                  <w:marBottom w:val="0"/>
                  <w:divBdr>
                    <w:top w:val="none" w:sz="0" w:space="0" w:color="auto"/>
                    <w:left w:val="none" w:sz="0" w:space="0" w:color="auto"/>
                    <w:bottom w:val="none" w:sz="0" w:space="0" w:color="auto"/>
                    <w:right w:val="none" w:sz="0" w:space="0" w:color="auto"/>
                  </w:divBdr>
                  <w:divsChild>
                    <w:div w:id="1892762821">
                      <w:marLeft w:val="0"/>
                      <w:marRight w:val="0"/>
                      <w:marTop w:val="0"/>
                      <w:marBottom w:val="0"/>
                      <w:divBdr>
                        <w:top w:val="none" w:sz="0" w:space="0" w:color="auto"/>
                        <w:left w:val="none" w:sz="0" w:space="0" w:color="auto"/>
                        <w:bottom w:val="none" w:sz="0" w:space="0" w:color="auto"/>
                        <w:right w:val="none" w:sz="0" w:space="0" w:color="auto"/>
                      </w:divBdr>
                      <w:divsChild>
                        <w:div w:id="1724715736">
                          <w:marLeft w:val="0"/>
                          <w:marRight w:val="0"/>
                          <w:marTop w:val="0"/>
                          <w:marBottom w:val="0"/>
                          <w:divBdr>
                            <w:top w:val="none" w:sz="0" w:space="0" w:color="auto"/>
                            <w:left w:val="none" w:sz="0" w:space="0" w:color="auto"/>
                            <w:bottom w:val="none" w:sz="0" w:space="0" w:color="auto"/>
                            <w:right w:val="none" w:sz="0" w:space="0" w:color="auto"/>
                          </w:divBdr>
                          <w:divsChild>
                            <w:div w:id="1046567561">
                              <w:marLeft w:val="0"/>
                              <w:marRight w:val="0"/>
                              <w:marTop w:val="0"/>
                              <w:marBottom w:val="0"/>
                              <w:divBdr>
                                <w:top w:val="none" w:sz="0" w:space="0" w:color="auto"/>
                                <w:left w:val="none" w:sz="0" w:space="0" w:color="auto"/>
                                <w:bottom w:val="none" w:sz="0" w:space="0" w:color="auto"/>
                                <w:right w:val="none" w:sz="0" w:space="0" w:color="auto"/>
                              </w:divBdr>
                              <w:divsChild>
                                <w:div w:id="1515076874">
                                  <w:marLeft w:val="0"/>
                                  <w:marRight w:val="0"/>
                                  <w:marTop w:val="0"/>
                                  <w:marBottom w:val="0"/>
                                  <w:divBdr>
                                    <w:top w:val="none" w:sz="0" w:space="0" w:color="auto"/>
                                    <w:left w:val="none" w:sz="0" w:space="0" w:color="auto"/>
                                    <w:bottom w:val="none" w:sz="0" w:space="0" w:color="auto"/>
                                    <w:right w:val="none" w:sz="0" w:space="0" w:color="auto"/>
                                  </w:divBdr>
                                  <w:divsChild>
                                    <w:div w:id="1211848242">
                                      <w:marLeft w:val="0"/>
                                      <w:marRight w:val="0"/>
                                      <w:marTop w:val="0"/>
                                      <w:marBottom w:val="0"/>
                                      <w:divBdr>
                                        <w:top w:val="none" w:sz="0" w:space="0" w:color="auto"/>
                                        <w:left w:val="none" w:sz="0" w:space="0" w:color="auto"/>
                                        <w:bottom w:val="none" w:sz="0" w:space="0" w:color="auto"/>
                                        <w:right w:val="none" w:sz="0" w:space="0" w:color="auto"/>
                                      </w:divBdr>
                                      <w:divsChild>
                                        <w:div w:id="939871036">
                                          <w:marLeft w:val="0"/>
                                          <w:marRight w:val="0"/>
                                          <w:marTop w:val="0"/>
                                          <w:marBottom w:val="0"/>
                                          <w:divBdr>
                                            <w:top w:val="none" w:sz="0" w:space="0" w:color="auto"/>
                                            <w:left w:val="none" w:sz="0" w:space="0" w:color="auto"/>
                                            <w:bottom w:val="none" w:sz="0" w:space="0" w:color="auto"/>
                                            <w:right w:val="none" w:sz="0" w:space="0" w:color="auto"/>
                                          </w:divBdr>
                                          <w:divsChild>
                                            <w:div w:id="247231864">
                                              <w:marLeft w:val="0"/>
                                              <w:marRight w:val="0"/>
                                              <w:marTop w:val="0"/>
                                              <w:marBottom w:val="0"/>
                                              <w:divBdr>
                                                <w:top w:val="single" w:sz="6" w:space="0" w:color="F5F5F5"/>
                                                <w:left w:val="single" w:sz="6" w:space="0" w:color="F5F5F5"/>
                                                <w:bottom w:val="single" w:sz="6" w:space="0" w:color="F5F5F5"/>
                                                <w:right w:val="single" w:sz="6" w:space="0" w:color="F5F5F5"/>
                                              </w:divBdr>
                                              <w:divsChild>
                                                <w:div w:id="1439325144">
                                                  <w:marLeft w:val="0"/>
                                                  <w:marRight w:val="0"/>
                                                  <w:marTop w:val="0"/>
                                                  <w:marBottom w:val="0"/>
                                                  <w:divBdr>
                                                    <w:top w:val="none" w:sz="0" w:space="0" w:color="auto"/>
                                                    <w:left w:val="none" w:sz="0" w:space="0" w:color="auto"/>
                                                    <w:bottom w:val="none" w:sz="0" w:space="0" w:color="auto"/>
                                                    <w:right w:val="none" w:sz="0" w:space="0" w:color="auto"/>
                                                  </w:divBdr>
                                                  <w:divsChild>
                                                    <w:div w:id="795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1143846">
      <w:bodyDiv w:val="1"/>
      <w:marLeft w:val="0"/>
      <w:marRight w:val="0"/>
      <w:marTop w:val="0"/>
      <w:marBottom w:val="0"/>
      <w:divBdr>
        <w:top w:val="none" w:sz="0" w:space="0" w:color="auto"/>
        <w:left w:val="none" w:sz="0" w:space="0" w:color="auto"/>
        <w:bottom w:val="none" w:sz="0" w:space="0" w:color="auto"/>
        <w:right w:val="none" w:sz="0" w:space="0" w:color="auto"/>
      </w:divBdr>
      <w:divsChild>
        <w:div w:id="1684433482">
          <w:marLeft w:val="0"/>
          <w:marRight w:val="0"/>
          <w:marTop w:val="0"/>
          <w:marBottom w:val="0"/>
          <w:divBdr>
            <w:top w:val="none" w:sz="0" w:space="0" w:color="auto"/>
            <w:left w:val="none" w:sz="0" w:space="0" w:color="auto"/>
            <w:bottom w:val="none" w:sz="0" w:space="0" w:color="auto"/>
            <w:right w:val="none" w:sz="0" w:space="0" w:color="auto"/>
          </w:divBdr>
          <w:divsChild>
            <w:div w:id="1365789176">
              <w:marLeft w:val="0"/>
              <w:marRight w:val="0"/>
              <w:marTop w:val="0"/>
              <w:marBottom w:val="0"/>
              <w:divBdr>
                <w:top w:val="none" w:sz="0" w:space="0" w:color="auto"/>
                <w:left w:val="none" w:sz="0" w:space="0" w:color="auto"/>
                <w:bottom w:val="none" w:sz="0" w:space="0" w:color="auto"/>
                <w:right w:val="none" w:sz="0" w:space="0" w:color="auto"/>
              </w:divBdr>
              <w:divsChild>
                <w:div w:id="1078406129">
                  <w:marLeft w:val="0"/>
                  <w:marRight w:val="0"/>
                  <w:marTop w:val="0"/>
                  <w:marBottom w:val="0"/>
                  <w:divBdr>
                    <w:top w:val="none" w:sz="0" w:space="0" w:color="auto"/>
                    <w:left w:val="none" w:sz="0" w:space="0" w:color="auto"/>
                    <w:bottom w:val="none" w:sz="0" w:space="0" w:color="auto"/>
                    <w:right w:val="none" w:sz="0" w:space="0" w:color="auto"/>
                  </w:divBdr>
                  <w:divsChild>
                    <w:div w:id="675687802">
                      <w:marLeft w:val="0"/>
                      <w:marRight w:val="0"/>
                      <w:marTop w:val="0"/>
                      <w:marBottom w:val="0"/>
                      <w:divBdr>
                        <w:top w:val="none" w:sz="0" w:space="0" w:color="auto"/>
                        <w:left w:val="none" w:sz="0" w:space="0" w:color="auto"/>
                        <w:bottom w:val="none" w:sz="0" w:space="0" w:color="auto"/>
                        <w:right w:val="none" w:sz="0" w:space="0" w:color="auto"/>
                      </w:divBdr>
                      <w:divsChild>
                        <w:div w:id="877934350">
                          <w:marLeft w:val="0"/>
                          <w:marRight w:val="0"/>
                          <w:marTop w:val="0"/>
                          <w:marBottom w:val="0"/>
                          <w:divBdr>
                            <w:top w:val="none" w:sz="0" w:space="0" w:color="auto"/>
                            <w:left w:val="none" w:sz="0" w:space="0" w:color="auto"/>
                            <w:bottom w:val="none" w:sz="0" w:space="0" w:color="auto"/>
                            <w:right w:val="none" w:sz="0" w:space="0" w:color="auto"/>
                          </w:divBdr>
                          <w:divsChild>
                            <w:div w:id="2119518686">
                              <w:marLeft w:val="0"/>
                              <w:marRight w:val="0"/>
                              <w:marTop w:val="0"/>
                              <w:marBottom w:val="0"/>
                              <w:divBdr>
                                <w:top w:val="none" w:sz="0" w:space="0" w:color="auto"/>
                                <w:left w:val="none" w:sz="0" w:space="0" w:color="auto"/>
                                <w:bottom w:val="none" w:sz="0" w:space="0" w:color="auto"/>
                                <w:right w:val="none" w:sz="0" w:space="0" w:color="auto"/>
                              </w:divBdr>
                              <w:divsChild>
                                <w:div w:id="1127434859">
                                  <w:marLeft w:val="0"/>
                                  <w:marRight w:val="0"/>
                                  <w:marTop w:val="0"/>
                                  <w:marBottom w:val="0"/>
                                  <w:divBdr>
                                    <w:top w:val="none" w:sz="0" w:space="0" w:color="auto"/>
                                    <w:left w:val="none" w:sz="0" w:space="0" w:color="auto"/>
                                    <w:bottom w:val="none" w:sz="0" w:space="0" w:color="auto"/>
                                    <w:right w:val="none" w:sz="0" w:space="0" w:color="auto"/>
                                  </w:divBdr>
                                  <w:divsChild>
                                    <w:div w:id="1462579815">
                                      <w:marLeft w:val="0"/>
                                      <w:marRight w:val="0"/>
                                      <w:marTop w:val="0"/>
                                      <w:marBottom w:val="0"/>
                                      <w:divBdr>
                                        <w:top w:val="none" w:sz="0" w:space="0" w:color="auto"/>
                                        <w:left w:val="none" w:sz="0" w:space="0" w:color="auto"/>
                                        <w:bottom w:val="none" w:sz="0" w:space="0" w:color="auto"/>
                                        <w:right w:val="none" w:sz="0" w:space="0" w:color="auto"/>
                                      </w:divBdr>
                                      <w:divsChild>
                                        <w:div w:id="1915578681">
                                          <w:marLeft w:val="0"/>
                                          <w:marRight w:val="0"/>
                                          <w:marTop w:val="0"/>
                                          <w:marBottom w:val="0"/>
                                          <w:divBdr>
                                            <w:top w:val="none" w:sz="0" w:space="0" w:color="auto"/>
                                            <w:left w:val="none" w:sz="0" w:space="0" w:color="auto"/>
                                            <w:bottom w:val="none" w:sz="0" w:space="0" w:color="auto"/>
                                            <w:right w:val="none" w:sz="0" w:space="0" w:color="auto"/>
                                          </w:divBdr>
                                          <w:divsChild>
                                            <w:div w:id="1142120803">
                                              <w:marLeft w:val="0"/>
                                              <w:marRight w:val="0"/>
                                              <w:marTop w:val="0"/>
                                              <w:marBottom w:val="0"/>
                                              <w:divBdr>
                                                <w:top w:val="single" w:sz="6" w:space="0" w:color="F5F5F5"/>
                                                <w:left w:val="single" w:sz="6" w:space="0" w:color="F5F5F5"/>
                                                <w:bottom w:val="single" w:sz="6" w:space="0" w:color="F5F5F5"/>
                                                <w:right w:val="single" w:sz="6" w:space="0" w:color="F5F5F5"/>
                                              </w:divBdr>
                                              <w:divsChild>
                                                <w:div w:id="931741893">
                                                  <w:marLeft w:val="0"/>
                                                  <w:marRight w:val="0"/>
                                                  <w:marTop w:val="0"/>
                                                  <w:marBottom w:val="0"/>
                                                  <w:divBdr>
                                                    <w:top w:val="none" w:sz="0" w:space="0" w:color="auto"/>
                                                    <w:left w:val="none" w:sz="0" w:space="0" w:color="auto"/>
                                                    <w:bottom w:val="none" w:sz="0" w:space="0" w:color="auto"/>
                                                    <w:right w:val="none" w:sz="0" w:space="0" w:color="auto"/>
                                                  </w:divBdr>
                                                  <w:divsChild>
                                                    <w:div w:id="1684548395">
                                                      <w:marLeft w:val="0"/>
                                                      <w:marRight w:val="0"/>
                                                      <w:marTop w:val="0"/>
                                                      <w:marBottom w:val="0"/>
                                                      <w:divBdr>
                                                        <w:top w:val="none" w:sz="0" w:space="0" w:color="auto"/>
                                                        <w:left w:val="none" w:sz="0" w:space="0" w:color="auto"/>
                                                        <w:bottom w:val="none" w:sz="0" w:space="0" w:color="auto"/>
                                                        <w:right w:val="none" w:sz="0" w:space="0" w:color="auto"/>
                                                      </w:divBdr>
                                                    </w:div>
                                                  </w:divsChild>
                                                </w:div>
                                                <w:div w:id="1260259454">
                                                  <w:marLeft w:val="0"/>
                                                  <w:marRight w:val="0"/>
                                                  <w:marTop w:val="0"/>
                                                  <w:marBottom w:val="0"/>
                                                  <w:divBdr>
                                                    <w:top w:val="none" w:sz="0" w:space="0" w:color="auto"/>
                                                    <w:left w:val="none" w:sz="0" w:space="0" w:color="auto"/>
                                                    <w:bottom w:val="none" w:sz="0" w:space="0" w:color="auto"/>
                                                    <w:right w:val="none" w:sz="0" w:space="0" w:color="auto"/>
                                                  </w:divBdr>
                                                  <w:divsChild>
                                                    <w:div w:id="1303926723">
                                                      <w:marLeft w:val="0"/>
                                                      <w:marRight w:val="0"/>
                                                      <w:marTop w:val="0"/>
                                                      <w:marBottom w:val="0"/>
                                                      <w:divBdr>
                                                        <w:top w:val="none" w:sz="0" w:space="0" w:color="auto"/>
                                                        <w:left w:val="none" w:sz="0" w:space="0" w:color="auto"/>
                                                        <w:bottom w:val="none" w:sz="0" w:space="0" w:color="auto"/>
                                                        <w:right w:val="none" w:sz="0" w:space="0" w:color="auto"/>
                                                      </w:divBdr>
                                                      <w:divsChild>
                                                        <w:div w:id="1342706394">
                                                          <w:marLeft w:val="0"/>
                                                          <w:marRight w:val="0"/>
                                                          <w:marTop w:val="0"/>
                                                          <w:marBottom w:val="0"/>
                                                          <w:divBdr>
                                                            <w:top w:val="none" w:sz="0" w:space="0" w:color="auto"/>
                                                            <w:left w:val="none" w:sz="0" w:space="0" w:color="auto"/>
                                                            <w:bottom w:val="none" w:sz="0" w:space="0" w:color="auto"/>
                                                            <w:right w:val="none" w:sz="0" w:space="0" w:color="auto"/>
                                                          </w:divBdr>
                                                        </w:div>
                                                      </w:divsChild>
                                                    </w:div>
                                                    <w:div w:id="1540557219">
                                                      <w:marLeft w:val="0"/>
                                                      <w:marRight w:val="0"/>
                                                      <w:marTop w:val="0"/>
                                                      <w:marBottom w:val="0"/>
                                                      <w:divBdr>
                                                        <w:top w:val="none" w:sz="0" w:space="0" w:color="auto"/>
                                                        <w:left w:val="none" w:sz="0" w:space="0" w:color="auto"/>
                                                        <w:bottom w:val="none" w:sz="0" w:space="0" w:color="auto"/>
                                                        <w:right w:val="none" w:sz="0" w:space="0" w:color="auto"/>
                                                      </w:divBdr>
                                                      <w:divsChild>
                                                        <w:div w:id="1865707146">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 w:id="1986661394">
                                              <w:marLeft w:val="0"/>
                                              <w:marRight w:val="0"/>
                                              <w:marTop w:val="0"/>
                                              <w:marBottom w:val="0"/>
                                              <w:divBdr>
                                                <w:top w:val="none" w:sz="0" w:space="0" w:color="auto"/>
                                                <w:left w:val="none" w:sz="0" w:space="0" w:color="auto"/>
                                                <w:bottom w:val="none" w:sz="0" w:space="0" w:color="auto"/>
                                                <w:right w:val="none" w:sz="0" w:space="0" w:color="auto"/>
                                              </w:divBdr>
                                              <w:divsChild>
                                                <w:div w:id="845368091">
                                                  <w:marLeft w:val="0"/>
                                                  <w:marRight w:val="0"/>
                                                  <w:marTop w:val="180"/>
                                                  <w:marBottom w:val="0"/>
                                                  <w:divBdr>
                                                    <w:top w:val="single" w:sz="6" w:space="0" w:color="EBEBEB"/>
                                                    <w:left w:val="single" w:sz="6" w:space="0" w:color="EBEBEB"/>
                                                    <w:bottom w:val="single" w:sz="6" w:space="0" w:color="EBEBEB"/>
                                                    <w:right w:val="single" w:sz="6" w:space="0" w:color="EBEBEB"/>
                                                  </w:divBdr>
                                                  <w:divsChild>
                                                    <w:div w:id="2078168349">
                                                      <w:marLeft w:val="0"/>
                                                      <w:marRight w:val="0"/>
                                                      <w:marTop w:val="0"/>
                                                      <w:marBottom w:val="0"/>
                                                      <w:divBdr>
                                                        <w:top w:val="none" w:sz="0" w:space="0" w:color="auto"/>
                                                        <w:left w:val="none" w:sz="0" w:space="0" w:color="auto"/>
                                                        <w:bottom w:val="none" w:sz="0" w:space="0" w:color="auto"/>
                                                        <w:right w:val="none" w:sz="0" w:space="0" w:color="auto"/>
                                                      </w:divBdr>
                                                      <w:divsChild>
                                                        <w:div w:id="706757793">
                                                          <w:marLeft w:val="0"/>
                                                          <w:marRight w:val="0"/>
                                                          <w:marTop w:val="0"/>
                                                          <w:marBottom w:val="0"/>
                                                          <w:divBdr>
                                                            <w:top w:val="none" w:sz="0" w:space="0" w:color="auto"/>
                                                            <w:left w:val="none" w:sz="0" w:space="0" w:color="auto"/>
                                                            <w:bottom w:val="none" w:sz="0" w:space="0" w:color="auto"/>
                                                            <w:right w:val="none" w:sz="0" w:space="0" w:color="auto"/>
                                                          </w:divBdr>
                                                        </w:div>
                                                      </w:divsChild>
                                                    </w:div>
                                                    <w:div w:id="341249313">
                                                      <w:marLeft w:val="0"/>
                                                      <w:marRight w:val="0"/>
                                                      <w:marTop w:val="0"/>
                                                      <w:marBottom w:val="0"/>
                                                      <w:divBdr>
                                                        <w:top w:val="none" w:sz="0" w:space="0" w:color="auto"/>
                                                        <w:left w:val="none" w:sz="0" w:space="0" w:color="auto"/>
                                                        <w:bottom w:val="none" w:sz="0" w:space="0" w:color="auto"/>
                                                        <w:right w:val="none" w:sz="0" w:space="0" w:color="auto"/>
                                                      </w:divBdr>
                                                      <w:divsChild>
                                                        <w:div w:id="813449031">
                                                          <w:marLeft w:val="0"/>
                                                          <w:marRight w:val="0"/>
                                                          <w:marTop w:val="0"/>
                                                          <w:marBottom w:val="0"/>
                                                          <w:divBdr>
                                                            <w:top w:val="none" w:sz="0" w:space="0" w:color="auto"/>
                                                            <w:left w:val="none" w:sz="0" w:space="0" w:color="auto"/>
                                                            <w:bottom w:val="none" w:sz="0" w:space="0" w:color="auto"/>
                                                            <w:right w:val="none" w:sz="0" w:space="0" w:color="auto"/>
                                                          </w:divBdr>
                                                          <w:divsChild>
                                                            <w:div w:id="13088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22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65165">
                              <w:marLeft w:val="0"/>
                              <w:marRight w:val="0"/>
                              <w:marTop w:val="240"/>
                              <w:marBottom w:val="525"/>
                              <w:divBdr>
                                <w:top w:val="none" w:sz="0" w:space="0" w:color="auto"/>
                                <w:left w:val="none" w:sz="0" w:space="0" w:color="auto"/>
                                <w:bottom w:val="none" w:sz="0" w:space="0" w:color="auto"/>
                                <w:right w:val="none" w:sz="0" w:space="0" w:color="auto"/>
                              </w:divBdr>
                              <w:divsChild>
                                <w:div w:id="184701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22966">
              <w:marLeft w:val="0"/>
              <w:marRight w:val="0"/>
              <w:marTop w:val="0"/>
              <w:marBottom w:val="0"/>
              <w:divBdr>
                <w:top w:val="single" w:sz="6" w:space="31" w:color="F0C36D"/>
                <w:left w:val="single" w:sz="6" w:space="31" w:color="F0C36D"/>
                <w:bottom w:val="single" w:sz="6" w:space="31" w:color="F0C36D"/>
                <w:right w:val="single" w:sz="6" w:space="31" w:color="F0C36D"/>
              </w:divBdr>
            </w:div>
            <w:div w:id="2133015301">
              <w:marLeft w:val="0"/>
              <w:marRight w:val="0"/>
              <w:marTop w:val="0"/>
              <w:marBottom w:val="0"/>
              <w:divBdr>
                <w:top w:val="single" w:sz="6" w:space="31" w:color="F0C36D"/>
                <w:left w:val="single" w:sz="6" w:space="31" w:color="F0C36D"/>
                <w:bottom w:val="single" w:sz="6" w:space="31" w:color="F0C36D"/>
                <w:right w:val="single" w:sz="6" w:space="31" w:color="F0C36D"/>
              </w:divBdr>
            </w:div>
            <w:div w:id="962274494">
              <w:marLeft w:val="0"/>
              <w:marRight w:val="0"/>
              <w:marTop w:val="0"/>
              <w:marBottom w:val="0"/>
              <w:divBdr>
                <w:top w:val="single" w:sz="6" w:space="31" w:color="F0C36D"/>
                <w:left w:val="single" w:sz="6" w:space="31" w:color="F0C36D"/>
                <w:bottom w:val="single" w:sz="6" w:space="31" w:color="F0C36D"/>
                <w:right w:val="single" w:sz="6" w:space="31" w:color="F0C36D"/>
              </w:divBdr>
            </w:div>
            <w:div w:id="776632741">
              <w:marLeft w:val="0"/>
              <w:marRight w:val="0"/>
              <w:marTop w:val="0"/>
              <w:marBottom w:val="0"/>
              <w:divBdr>
                <w:top w:val="single" w:sz="6" w:space="31" w:color="F0C36D"/>
                <w:left w:val="single" w:sz="6" w:space="31" w:color="F0C36D"/>
                <w:bottom w:val="single" w:sz="6" w:space="31" w:color="F0C36D"/>
                <w:right w:val="single" w:sz="6" w:space="31" w:color="F0C36D"/>
              </w:divBdr>
            </w:div>
            <w:div w:id="1567915466">
              <w:marLeft w:val="0"/>
              <w:marRight w:val="0"/>
              <w:marTop w:val="0"/>
              <w:marBottom w:val="0"/>
              <w:divBdr>
                <w:top w:val="single" w:sz="6" w:space="0" w:color="EBEBEB"/>
                <w:left w:val="none" w:sz="0" w:space="0" w:color="auto"/>
                <w:bottom w:val="none" w:sz="0" w:space="0" w:color="auto"/>
                <w:right w:val="none" w:sz="0" w:space="0" w:color="auto"/>
              </w:divBdr>
            </w:div>
          </w:divsChild>
        </w:div>
      </w:divsChild>
    </w:div>
    <w:div w:id="1199394661">
      <w:bodyDiv w:val="1"/>
      <w:marLeft w:val="0"/>
      <w:marRight w:val="0"/>
      <w:marTop w:val="0"/>
      <w:marBottom w:val="0"/>
      <w:divBdr>
        <w:top w:val="none" w:sz="0" w:space="0" w:color="auto"/>
        <w:left w:val="none" w:sz="0" w:space="0" w:color="auto"/>
        <w:bottom w:val="none" w:sz="0" w:space="0" w:color="auto"/>
        <w:right w:val="none" w:sz="0" w:space="0" w:color="auto"/>
      </w:divBdr>
      <w:divsChild>
        <w:div w:id="88309654">
          <w:marLeft w:val="0"/>
          <w:marRight w:val="0"/>
          <w:marTop w:val="0"/>
          <w:marBottom w:val="0"/>
          <w:divBdr>
            <w:top w:val="none" w:sz="0" w:space="0" w:color="auto"/>
            <w:left w:val="none" w:sz="0" w:space="0" w:color="auto"/>
            <w:bottom w:val="none" w:sz="0" w:space="0" w:color="auto"/>
            <w:right w:val="none" w:sz="0" w:space="0" w:color="auto"/>
          </w:divBdr>
          <w:divsChild>
            <w:div w:id="758212348">
              <w:marLeft w:val="0"/>
              <w:marRight w:val="0"/>
              <w:marTop w:val="0"/>
              <w:marBottom w:val="0"/>
              <w:divBdr>
                <w:top w:val="none" w:sz="0" w:space="0" w:color="auto"/>
                <w:left w:val="none" w:sz="0" w:space="0" w:color="auto"/>
                <w:bottom w:val="none" w:sz="0" w:space="0" w:color="auto"/>
                <w:right w:val="none" w:sz="0" w:space="0" w:color="auto"/>
              </w:divBdr>
              <w:divsChild>
                <w:div w:id="1209489906">
                  <w:marLeft w:val="0"/>
                  <w:marRight w:val="0"/>
                  <w:marTop w:val="0"/>
                  <w:marBottom w:val="0"/>
                  <w:divBdr>
                    <w:top w:val="none" w:sz="0" w:space="0" w:color="auto"/>
                    <w:left w:val="none" w:sz="0" w:space="0" w:color="auto"/>
                    <w:bottom w:val="none" w:sz="0" w:space="0" w:color="auto"/>
                    <w:right w:val="none" w:sz="0" w:space="0" w:color="auto"/>
                  </w:divBdr>
                  <w:divsChild>
                    <w:div w:id="1460413611">
                      <w:marLeft w:val="0"/>
                      <w:marRight w:val="0"/>
                      <w:marTop w:val="0"/>
                      <w:marBottom w:val="0"/>
                      <w:divBdr>
                        <w:top w:val="none" w:sz="0" w:space="0" w:color="auto"/>
                        <w:left w:val="none" w:sz="0" w:space="0" w:color="auto"/>
                        <w:bottom w:val="none" w:sz="0" w:space="0" w:color="auto"/>
                        <w:right w:val="none" w:sz="0" w:space="0" w:color="auto"/>
                      </w:divBdr>
                      <w:divsChild>
                        <w:div w:id="1991864877">
                          <w:marLeft w:val="0"/>
                          <w:marRight w:val="0"/>
                          <w:marTop w:val="0"/>
                          <w:marBottom w:val="0"/>
                          <w:divBdr>
                            <w:top w:val="none" w:sz="0" w:space="0" w:color="auto"/>
                            <w:left w:val="none" w:sz="0" w:space="0" w:color="auto"/>
                            <w:bottom w:val="none" w:sz="0" w:space="0" w:color="auto"/>
                            <w:right w:val="none" w:sz="0" w:space="0" w:color="auto"/>
                          </w:divBdr>
                          <w:divsChild>
                            <w:div w:id="1314719667">
                              <w:marLeft w:val="0"/>
                              <w:marRight w:val="0"/>
                              <w:marTop w:val="0"/>
                              <w:marBottom w:val="0"/>
                              <w:divBdr>
                                <w:top w:val="none" w:sz="0" w:space="0" w:color="auto"/>
                                <w:left w:val="none" w:sz="0" w:space="0" w:color="auto"/>
                                <w:bottom w:val="none" w:sz="0" w:space="0" w:color="auto"/>
                                <w:right w:val="none" w:sz="0" w:space="0" w:color="auto"/>
                              </w:divBdr>
                              <w:divsChild>
                                <w:div w:id="214539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296731">
      <w:bodyDiv w:val="1"/>
      <w:marLeft w:val="0"/>
      <w:marRight w:val="0"/>
      <w:marTop w:val="0"/>
      <w:marBottom w:val="0"/>
      <w:divBdr>
        <w:top w:val="none" w:sz="0" w:space="0" w:color="auto"/>
        <w:left w:val="none" w:sz="0" w:space="0" w:color="auto"/>
        <w:bottom w:val="none" w:sz="0" w:space="0" w:color="auto"/>
        <w:right w:val="none" w:sz="0" w:space="0" w:color="auto"/>
      </w:divBdr>
      <w:divsChild>
        <w:div w:id="107939435">
          <w:marLeft w:val="0"/>
          <w:marRight w:val="0"/>
          <w:marTop w:val="0"/>
          <w:marBottom w:val="0"/>
          <w:divBdr>
            <w:top w:val="none" w:sz="0" w:space="0" w:color="auto"/>
            <w:left w:val="none" w:sz="0" w:space="0" w:color="auto"/>
            <w:bottom w:val="none" w:sz="0" w:space="0" w:color="auto"/>
            <w:right w:val="none" w:sz="0" w:space="0" w:color="auto"/>
          </w:divBdr>
          <w:divsChild>
            <w:div w:id="199631124">
              <w:marLeft w:val="0"/>
              <w:marRight w:val="0"/>
              <w:marTop w:val="0"/>
              <w:marBottom w:val="0"/>
              <w:divBdr>
                <w:top w:val="none" w:sz="0" w:space="0" w:color="auto"/>
                <w:left w:val="none" w:sz="0" w:space="0" w:color="auto"/>
                <w:bottom w:val="none" w:sz="0" w:space="0" w:color="auto"/>
                <w:right w:val="none" w:sz="0" w:space="0" w:color="auto"/>
              </w:divBdr>
              <w:divsChild>
                <w:div w:id="126973096">
                  <w:marLeft w:val="0"/>
                  <w:marRight w:val="0"/>
                  <w:marTop w:val="0"/>
                  <w:marBottom w:val="0"/>
                  <w:divBdr>
                    <w:top w:val="none" w:sz="0" w:space="0" w:color="auto"/>
                    <w:left w:val="none" w:sz="0" w:space="0" w:color="auto"/>
                    <w:bottom w:val="none" w:sz="0" w:space="0" w:color="auto"/>
                    <w:right w:val="none" w:sz="0" w:space="0" w:color="auto"/>
                  </w:divBdr>
                  <w:divsChild>
                    <w:div w:id="238635574">
                      <w:marLeft w:val="0"/>
                      <w:marRight w:val="0"/>
                      <w:marTop w:val="0"/>
                      <w:marBottom w:val="0"/>
                      <w:divBdr>
                        <w:top w:val="none" w:sz="0" w:space="0" w:color="auto"/>
                        <w:left w:val="none" w:sz="0" w:space="0" w:color="auto"/>
                        <w:bottom w:val="none" w:sz="0" w:space="0" w:color="auto"/>
                        <w:right w:val="none" w:sz="0" w:space="0" w:color="auto"/>
                      </w:divBdr>
                      <w:divsChild>
                        <w:div w:id="824398173">
                          <w:marLeft w:val="0"/>
                          <w:marRight w:val="0"/>
                          <w:marTop w:val="0"/>
                          <w:marBottom w:val="0"/>
                          <w:divBdr>
                            <w:top w:val="none" w:sz="0" w:space="0" w:color="auto"/>
                            <w:left w:val="none" w:sz="0" w:space="0" w:color="auto"/>
                            <w:bottom w:val="none" w:sz="0" w:space="0" w:color="auto"/>
                            <w:right w:val="none" w:sz="0" w:space="0" w:color="auto"/>
                          </w:divBdr>
                          <w:divsChild>
                            <w:div w:id="764039085">
                              <w:marLeft w:val="0"/>
                              <w:marRight w:val="0"/>
                              <w:marTop w:val="0"/>
                              <w:marBottom w:val="0"/>
                              <w:divBdr>
                                <w:top w:val="none" w:sz="0" w:space="0" w:color="auto"/>
                                <w:left w:val="none" w:sz="0" w:space="0" w:color="auto"/>
                                <w:bottom w:val="none" w:sz="0" w:space="0" w:color="auto"/>
                                <w:right w:val="none" w:sz="0" w:space="0" w:color="auto"/>
                              </w:divBdr>
                              <w:divsChild>
                                <w:div w:id="1025210121">
                                  <w:marLeft w:val="0"/>
                                  <w:marRight w:val="0"/>
                                  <w:marTop w:val="0"/>
                                  <w:marBottom w:val="0"/>
                                  <w:divBdr>
                                    <w:top w:val="none" w:sz="0" w:space="0" w:color="auto"/>
                                    <w:left w:val="none" w:sz="0" w:space="0" w:color="auto"/>
                                    <w:bottom w:val="none" w:sz="0" w:space="0" w:color="auto"/>
                                    <w:right w:val="none" w:sz="0" w:space="0" w:color="auto"/>
                                  </w:divBdr>
                                  <w:divsChild>
                                    <w:div w:id="425226446">
                                      <w:marLeft w:val="0"/>
                                      <w:marRight w:val="0"/>
                                      <w:marTop w:val="0"/>
                                      <w:marBottom w:val="0"/>
                                      <w:divBdr>
                                        <w:top w:val="none" w:sz="0" w:space="0" w:color="auto"/>
                                        <w:left w:val="none" w:sz="0" w:space="0" w:color="auto"/>
                                        <w:bottom w:val="none" w:sz="0" w:space="0" w:color="auto"/>
                                        <w:right w:val="none" w:sz="0" w:space="0" w:color="auto"/>
                                      </w:divBdr>
                                      <w:divsChild>
                                        <w:div w:id="188883637">
                                          <w:marLeft w:val="0"/>
                                          <w:marRight w:val="0"/>
                                          <w:marTop w:val="0"/>
                                          <w:marBottom w:val="0"/>
                                          <w:divBdr>
                                            <w:top w:val="none" w:sz="0" w:space="0" w:color="auto"/>
                                            <w:left w:val="none" w:sz="0" w:space="0" w:color="auto"/>
                                            <w:bottom w:val="none" w:sz="0" w:space="0" w:color="auto"/>
                                            <w:right w:val="none" w:sz="0" w:space="0" w:color="auto"/>
                                          </w:divBdr>
                                          <w:divsChild>
                                            <w:div w:id="3870682">
                                              <w:marLeft w:val="0"/>
                                              <w:marRight w:val="0"/>
                                              <w:marTop w:val="0"/>
                                              <w:marBottom w:val="0"/>
                                              <w:divBdr>
                                                <w:top w:val="single" w:sz="6" w:space="0" w:color="F5F5F5"/>
                                                <w:left w:val="single" w:sz="6" w:space="0" w:color="F5F5F5"/>
                                                <w:bottom w:val="single" w:sz="6" w:space="0" w:color="F5F5F5"/>
                                                <w:right w:val="single" w:sz="6" w:space="0" w:color="F5F5F5"/>
                                              </w:divBdr>
                                              <w:divsChild>
                                                <w:div w:id="1959559025">
                                                  <w:marLeft w:val="0"/>
                                                  <w:marRight w:val="0"/>
                                                  <w:marTop w:val="0"/>
                                                  <w:marBottom w:val="0"/>
                                                  <w:divBdr>
                                                    <w:top w:val="none" w:sz="0" w:space="0" w:color="auto"/>
                                                    <w:left w:val="none" w:sz="0" w:space="0" w:color="auto"/>
                                                    <w:bottom w:val="none" w:sz="0" w:space="0" w:color="auto"/>
                                                    <w:right w:val="none" w:sz="0" w:space="0" w:color="auto"/>
                                                  </w:divBdr>
                                                  <w:divsChild>
                                                    <w:div w:id="708916814">
                                                      <w:marLeft w:val="0"/>
                                                      <w:marRight w:val="0"/>
                                                      <w:marTop w:val="0"/>
                                                      <w:marBottom w:val="0"/>
                                                      <w:divBdr>
                                                        <w:top w:val="none" w:sz="0" w:space="0" w:color="auto"/>
                                                        <w:left w:val="none" w:sz="0" w:space="0" w:color="auto"/>
                                                        <w:bottom w:val="none" w:sz="0" w:space="0" w:color="auto"/>
                                                        <w:right w:val="none" w:sz="0" w:space="0" w:color="auto"/>
                                                      </w:divBdr>
                                                    </w:div>
                                                  </w:divsChild>
                                                </w:div>
                                                <w:div w:id="504827568">
                                                  <w:marLeft w:val="0"/>
                                                  <w:marRight w:val="0"/>
                                                  <w:marTop w:val="0"/>
                                                  <w:marBottom w:val="0"/>
                                                  <w:divBdr>
                                                    <w:top w:val="none" w:sz="0" w:space="0" w:color="auto"/>
                                                    <w:left w:val="none" w:sz="0" w:space="0" w:color="auto"/>
                                                    <w:bottom w:val="none" w:sz="0" w:space="0" w:color="auto"/>
                                                    <w:right w:val="none" w:sz="0" w:space="0" w:color="auto"/>
                                                  </w:divBdr>
                                                  <w:divsChild>
                                                    <w:div w:id="1405835123">
                                                      <w:marLeft w:val="0"/>
                                                      <w:marRight w:val="0"/>
                                                      <w:marTop w:val="0"/>
                                                      <w:marBottom w:val="0"/>
                                                      <w:divBdr>
                                                        <w:top w:val="none" w:sz="0" w:space="0" w:color="auto"/>
                                                        <w:left w:val="none" w:sz="0" w:space="0" w:color="auto"/>
                                                        <w:bottom w:val="none" w:sz="0" w:space="0" w:color="auto"/>
                                                        <w:right w:val="none" w:sz="0" w:space="0" w:color="auto"/>
                                                      </w:divBdr>
                                                      <w:divsChild>
                                                        <w:div w:id="1254314038">
                                                          <w:marLeft w:val="0"/>
                                                          <w:marRight w:val="0"/>
                                                          <w:marTop w:val="0"/>
                                                          <w:marBottom w:val="0"/>
                                                          <w:divBdr>
                                                            <w:top w:val="none" w:sz="0" w:space="0" w:color="auto"/>
                                                            <w:left w:val="none" w:sz="0" w:space="0" w:color="auto"/>
                                                            <w:bottom w:val="none" w:sz="0" w:space="0" w:color="auto"/>
                                                            <w:right w:val="none" w:sz="0" w:space="0" w:color="auto"/>
                                                          </w:divBdr>
                                                        </w:div>
                                                      </w:divsChild>
                                                    </w:div>
                                                    <w:div w:id="445589564">
                                                      <w:marLeft w:val="0"/>
                                                      <w:marRight w:val="0"/>
                                                      <w:marTop w:val="0"/>
                                                      <w:marBottom w:val="0"/>
                                                      <w:divBdr>
                                                        <w:top w:val="none" w:sz="0" w:space="0" w:color="auto"/>
                                                        <w:left w:val="none" w:sz="0" w:space="0" w:color="auto"/>
                                                        <w:bottom w:val="none" w:sz="0" w:space="0" w:color="auto"/>
                                                        <w:right w:val="none" w:sz="0" w:space="0" w:color="auto"/>
                                                      </w:divBdr>
                                                      <w:divsChild>
                                                        <w:div w:id="148601972">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 w:id="2033218648">
                                              <w:marLeft w:val="0"/>
                                              <w:marRight w:val="0"/>
                                              <w:marTop w:val="0"/>
                                              <w:marBottom w:val="0"/>
                                              <w:divBdr>
                                                <w:top w:val="none" w:sz="0" w:space="0" w:color="auto"/>
                                                <w:left w:val="none" w:sz="0" w:space="0" w:color="auto"/>
                                                <w:bottom w:val="none" w:sz="0" w:space="0" w:color="auto"/>
                                                <w:right w:val="none" w:sz="0" w:space="0" w:color="auto"/>
                                              </w:divBdr>
                                              <w:divsChild>
                                                <w:div w:id="942688334">
                                                  <w:marLeft w:val="0"/>
                                                  <w:marRight w:val="0"/>
                                                  <w:marTop w:val="180"/>
                                                  <w:marBottom w:val="0"/>
                                                  <w:divBdr>
                                                    <w:top w:val="single" w:sz="6" w:space="0" w:color="EBEBEB"/>
                                                    <w:left w:val="single" w:sz="6" w:space="0" w:color="EBEBEB"/>
                                                    <w:bottom w:val="single" w:sz="6" w:space="0" w:color="EBEBEB"/>
                                                    <w:right w:val="single" w:sz="6" w:space="0" w:color="EBEBEB"/>
                                                  </w:divBdr>
                                                  <w:divsChild>
                                                    <w:div w:id="348220386">
                                                      <w:marLeft w:val="0"/>
                                                      <w:marRight w:val="0"/>
                                                      <w:marTop w:val="0"/>
                                                      <w:marBottom w:val="0"/>
                                                      <w:divBdr>
                                                        <w:top w:val="none" w:sz="0" w:space="0" w:color="auto"/>
                                                        <w:left w:val="none" w:sz="0" w:space="0" w:color="auto"/>
                                                        <w:bottom w:val="none" w:sz="0" w:space="0" w:color="auto"/>
                                                        <w:right w:val="none" w:sz="0" w:space="0" w:color="auto"/>
                                                      </w:divBdr>
                                                      <w:divsChild>
                                                        <w:div w:id="436946332">
                                                          <w:marLeft w:val="0"/>
                                                          <w:marRight w:val="0"/>
                                                          <w:marTop w:val="0"/>
                                                          <w:marBottom w:val="0"/>
                                                          <w:divBdr>
                                                            <w:top w:val="none" w:sz="0" w:space="0" w:color="auto"/>
                                                            <w:left w:val="none" w:sz="0" w:space="0" w:color="auto"/>
                                                            <w:bottom w:val="none" w:sz="0" w:space="0" w:color="auto"/>
                                                            <w:right w:val="none" w:sz="0" w:space="0" w:color="auto"/>
                                                          </w:divBdr>
                                                        </w:div>
                                                      </w:divsChild>
                                                    </w:div>
                                                    <w:div w:id="1146774079">
                                                      <w:marLeft w:val="0"/>
                                                      <w:marRight w:val="0"/>
                                                      <w:marTop w:val="0"/>
                                                      <w:marBottom w:val="0"/>
                                                      <w:divBdr>
                                                        <w:top w:val="none" w:sz="0" w:space="0" w:color="auto"/>
                                                        <w:left w:val="none" w:sz="0" w:space="0" w:color="auto"/>
                                                        <w:bottom w:val="none" w:sz="0" w:space="0" w:color="auto"/>
                                                        <w:right w:val="none" w:sz="0" w:space="0" w:color="auto"/>
                                                      </w:divBdr>
                                                      <w:divsChild>
                                                        <w:div w:id="191847042">
                                                          <w:marLeft w:val="0"/>
                                                          <w:marRight w:val="0"/>
                                                          <w:marTop w:val="0"/>
                                                          <w:marBottom w:val="0"/>
                                                          <w:divBdr>
                                                            <w:top w:val="none" w:sz="0" w:space="0" w:color="auto"/>
                                                            <w:left w:val="none" w:sz="0" w:space="0" w:color="auto"/>
                                                            <w:bottom w:val="none" w:sz="0" w:space="0" w:color="auto"/>
                                                            <w:right w:val="none" w:sz="0" w:space="0" w:color="auto"/>
                                                          </w:divBdr>
                                                          <w:divsChild>
                                                            <w:div w:id="181725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3010183">
      <w:bodyDiv w:val="1"/>
      <w:marLeft w:val="0"/>
      <w:marRight w:val="0"/>
      <w:marTop w:val="0"/>
      <w:marBottom w:val="0"/>
      <w:divBdr>
        <w:top w:val="none" w:sz="0" w:space="0" w:color="auto"/>
        <w:left w:val="none" w:sz="0" w:space="0" w:color="auto"/>
        <w:bottom w:val="none" w:sz="0" w:space="0" w:color="auto"/>
        <w:right w:val="none" w:sz="0" w:space="0" w:color="auto"/>
      </w:divBdr>
      <w:divsChild>
        <w:div w:id="1434786896">
          <w:marLeft w:val="0"/>
          <w:marRight w:val="0"/>
          <w:marTop w:val="0"/>
          <w:marBottom w:val="0"/>
          <w:divBdr>
            <w:top w:val="none" w:sz="0" w:space="0" w:color="auto"/>
            <w:left w:val="none" w:sz="0" w:space="0" w:color="auto"/>
            <w:bottom w:val="none" w:sz="0" w:space="0" w:color="auto"/>
            <w:right w:val="none" w:sz="0" w:space="0" w:color="auto"/>
          </w:divBdr>
          <w:divsChild>
            <w:div w:id="215044734">
              <w:marLeft w:val="0"/>
              <w:marRight w:val="0"/>
              <w:marTop w:val="0"/>
              <w:marBottom w:val="0"/>
              <w:divBdr>
                <w:top w:val="none" w:sz="0" w:space="0" w:color="auto"/>
                <w:left w:val="none" w:sz="0" w:space="0" w:color="auto"/>
                <w:bottom w:val="none" w:sz="0" w:space="0" w:color="auto"/>
                <w:right w:val="none" w:sz="0" w:space="0" w:color="auto"/>
              </w:divBdr>
              <w:divsChild>
                <w:div w:id="989872329">
                  <w:marLeft w:val="0"/>
                  <w:marRight w:val="0"/>
                  <w:marTop w:val="0"/>
                  <w:marBottom w:val="0"/>
                  <w:divBdr>
                    <w:top w:val="none" w:sz="0" w:space="0" w:color="auto"/>
                    <w:left w:val="none" w:sz="0" w:space="0" w:color="auto"/>
                    <w:bottom w:val="none" w:sz="0" w:space="0" w:color="auto"/>
                    <w:right w:val="none" w:sz="0" w:space="0" w:color="auto"/>
                  </w:divBdr>
                  <w:divsChild>
                    <w:div w:id="469902323">
                      <w:marLeft w:val="150"/>
                      <w:marRight w:val="150"/>
                      <w:marTop w:val="0"/>
                      <w:marBottom w:val="0"/>
                      <w:divBdr>
                        <w:top w:val="none" w:sz="0" w:space="0" w:color="auto"/>
                        <w:left w:val="none" w:sz="0" w:space="0" w:color="auto"/>
                        <w:bottom w:val="none" w:sz="0" w:space="0" w:color="auto"/>
                        <w:right w:val="none" w:sz="0" w:space="0" w:color="auto"/>
                      </w:divBdr>
                      <w:divsChild>
                        <w:div w:id="1239091405">
                          <w:marLeft w:val="0"/>
                          <w:marRight w:val="0"/>
                          <w:marTop w:val="0"/>
                          <w:marBottom w:val="0"/>
                          <w:divBdr>
                            <w:top w:val="none" w:sz="0" w:space="0" w:color="auto"/>
                            <w:left w:val="none" w:sz="0" w:space="0" w:color="auto"/>
                            <w:bottom w:val="none" w:sz="0" w:space="0" w:color="auto"/>
                            <w:right w:val="none" w:sz="0" w:space="0" w:color="auto"/>
                          </w:divBdr>
                          <w:divsChild>
                            <w:div w:id="650526633">
                              <w:marLeft w:val="0"/>
                              <w:marRight w:val="0"/>
                              <w:marTop w:val="0"/>
                              <w:marBottom w:val="0"/>
                              <w:divBdr>
                                <w:top w:val="none" w:sz="0" w:space="0" w:color="auto"/>
                                <w:left w:val="none" w:sz="0" w:space="0" w:color="auto"/>
                                <w:bottom w:val="none" w:sz="0" w:space="0" w:color="auto"/>
                                <w:right w:val="none" w:sz="0" w:space="0" w:color="auto"/>
                              </w:divBdr>
                              <w:divsChild>
                                <w:div w:id="2141992464">
                                  <w:marLeft w:val="0"/>
                                  <w:marRight w:val="0"/>
                                  <w:marTop w:val="0"/>
                                  <w:marBottom w:val="0"/>
                                  <w:divBdr>
                                    <w:top w:val="none" w:sz="0" w:space="0" w:color="auto"/>
                                    <w:left w:val="none" w:sz="0" w:space="0" w:color="auto"/>
                                    <w:bottom w:val="none" w:sz="0" w:space="0" w:color="auto"/>
                                    <w:right w:val="none" w:sz="0" w:space="0" w:color="auto"/>
                                  </w:divBdr>
                                  <w:divsChild>
                                    <w:div w:id="793911308">
                                      <w:marLeft w:val="0"/>
                                      <w:marRight w:val="0"/>
                                      <w:marTop w:val="0"/>
                                      <w:marBottom w:val="0"/>
                                      <w:divBdr>
                                        <w:top w:val="none" w:sz="0" w:space="0" w:color="auto"/>
                                        <w:left w:val="none" w:sz="0" w:space="0" w:color="auto"/>
                                        <w:bottom w:val="none" w:sz="0" w:space="0" w:color="auto"/>
                                        <w:right w:val="none" w:sz="0" w:space="0" w:color="auto"/>
                                      </w:divBdr>
                                      <w:divsChild>
                                        <w:div w:id="1542400214">
                                          <w:marLeft w:val="0"/>
                                          <w:marRight w:val="0"/>
                                          <w:marTop w:val="0"/>
                                          <w:marBottom w:val="0"/>
                                          <w:divBdr>
                                            <w:top w:val="none" w:sz="0" w:space="0" w:color="auto"/>
                                            <w:left w:val="none" w:sz="0" w:space="0" w:color="auto"/>
                                            <w:bottom w:val="none" w:sz="0" w:space="0" w:color="auto"/>
                                            <w:right w:val="none" w:sz="0" w:space="0" w:color="auto"/>
                                          </w:divBdr>
                                          <w:divsChild>
                                            <w:div w:id="1757366186">
                                              <w:marLeft w:val="0"/>
                                              <w:marRight w:val="0"/>
                                              <w:marTop w:val="0"/>
                                              <w:marBottom w:val="0"/>
                                              <w:divBdr>
                                                <w:top w:val="none" w:sz="0" w:space="0" w:color="auto"/>
                                                <w:left w:val="none" w:sz="0" w:space="0" w:color="auto"/>
                                                <w:bottom w:val="none" w:sz="0" w:space="0" w:color="auto"/>
                                                <w:right w:val="none" w:sz="0" w:space="0" w:color="auto"/>
                                              </w:divBdr>
                                              <w:divsChild>
                                                <w:div w:id="402069044">
                                                  <w:marLeft w:val="0"/>
                                                  <w:marRight w:val="0"/>
                                                  <w:marTop w:val="0"/>
                                                  <w:marBottom w:val="0"/>
                                                  <w:divBdr>
                                                    <w:top w:val="none" w:sz="0" w:space="0" w:color="auto"/>
                                                    <w:left w:val="none" w:sz="0" w:space="0" w:color="auto"/>
                                                    <w:bottom w:val="none" w:sz="0" w:space="0" w:color="auto"/>
                                                    <w:right w:val="none" w:sz="0" w:space="0" w:color="auto"/>
                                                  </w:divBdr>
                                                  <w:divsChild>
                                                    <w:div w:id="448400752">
                                                      <w:marLeft w:val="0"/>
                                                      <w:marRight w:val="0"/>
                                                      <w:marTop w:val="0"/>
                                                      <w:marBottom w:val="0"/>
                                                      <w:divBdr>
                                                        <w:top w:val="none" w:sz="0" w:space="0" w:color="auto"/>
                                                        <w:left w:val="none" w:sz="0" w:space="0" w:color="auto"/>
                                                        <w:bottom w:val="none" w:sz="0" w:space="0" w:color="auto"/>
                                                        <w:right w:val="none" w:sz="0" w:space="0" w:color="auto"/>
                                                      </w:divBdr>
                                                      <w:divsChild>
                                                        <w:div w:id="789980824">
                                                          <w:marLeft w:val="0"/>
                                                          <w:marRight w:val="0"/>
                                                          <w:marTop w:val="0"/>
                                                          <w:marBottom w:val="0"/>
                                                          <w:divBdr>
                                                            <w:top w:val="none" w:sz="0" w:space="0" w:color="auto"/>
                                                            <w:left w:val="none" w:sz="0" w:space="0" w:color="auto"/>
                                                            <w:bottom w:val="none" w:sz="0" w:space="0" w:color="auto"/>
                                                            <w:right w:val="none" w:sz="0" w:space="0" w:color="auto"/>
                                                          </w:divBdr>
                                                          <w:divsChild>
                                                            <w:div w:id="657272463">
                                                              <w:marLeft w:val="0"/>
                                                              <w:marRight w:val="0"/>
                                                              <w:marTop w:val="0"/>
                                                              <w:marBottom w:val="0"/>
                                                              <w:divBdr>
                                                                <w:top w:val="none" w:sz="0" w:space="0" w:color="auto"/>
                                                                <w:left w:val="none" w:sz="0" w:space="0" w:color="auto"/>
                                                                <w:bottom w:val="none" w:sz="0" w:space="0" w:color="auto"/>
                                                                <w:right w:val="none" w:sz="0" w:space="0" w:color="auto"/>
                                                              </w:divBdr>
                                                              <w:divsChild>
                                                                <w:div w:id="7116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3684829">
      <w:bodyDiv w:val="1"/>
      <w:marLeft w:val="0"/>
      <w:marRight w:val="0"/>
      <w:marTop w:val="0"/>
      <w:marBottom w:val="0"/>
      <w:divBdr>
        <w:top w:val="none" w:sz="0" w:space="0" w:color="auto"/>
        <w:left w:val="none" w:sz="0" w:space="0" w:color="auto"/>
        <w:bottom w:val="none" w:sz="0" w:space="0" w:color="auto"/>
        <w:right w:val="none" w:sz="0" w:space="0" w:color="auto"/>
      </w:divBdr>
      <w:divsChild>
        <w:div w:id="1300303044">
          <w:marLeft w:val="0"/>
          <w:marRight w:val="0"/>
          <w:marTop w:val="0"/>
          <w:marBottom w:val="0"/>
          <w:divBdr>
            <w:top w:val="none" w:sz="0" w:space="0" w:color="auto"/>
            <w:left w:val="none" w:sz="0" w:space="0" w:color="auto"/>
            <w:bottom w:val="none" w:sz="0" w:space="0" w:color="auto"/>
            <w:right w:val="none" w:sz="0" w:space="0" w:color="auto"/>
          </w:divBdr>
          <w:divsChild>
            <w:div w:id="386219958">
              <w:marLeft w:val="0"/>
              <w:marRight w:val="0"/>
              <w:marTop w:val="0"/>
              <w:marBottom w:val="0"/>
              <w:divBdr>
                <w:top w:val="none" w:sz="0" w:space="0" w:color="auto"/>
                <w:left w:val="none" w:sz="0" w:space="0" w:color="auto"/>
                <w:bottom w:val="none" w:sz="0" w:space="0" w:color="auto"/>
                <w:right w:val="none" w:sz="0" w:space="0" w:color="auto"/>
              </w:divBdr>
              <w:divsChild>
                <w:div w:id="831063137">
                  <w:marLeft w:val="0"/>
                  <w:marRight w:val="0"/>
                  <w:marTop w:val="0"/>
                  <w:marBottom w:val="0"/>
                  <w:divBdr>
                    <w:top w:val="none" w:sz="0" w:space="0" w:color="auto"/>
                    <w:left w:val="none" w:sz="0" w:space="0" w:color="auto"/>
                    <w:bottom w:val="none" w:sz="0" w:space="0" w:color="auto"/>
                    <w:right w:val="none" w:sz="0" w:space="0" w:color="auto"/>
                  </w:divBdr>
                  <w:divsChild>
                    <w:div w:id="418214007">
                      <w:marLeft w:val="0"/>
                      <w:marRight w:val="0"/>
                      <w:marTop w:val="0"/>
                      <w:marBottom w:val="0"/>
                      <w:divBdr>
                        <w:top w:val="none" w:sz="0" w:space="0" w:color="auto"/>
                        <w:left w:val="none" w:sz="0" w:space="0" w:color="auto"/>
                        <w:bottom w:val="none" w:sz="0" w:space="0" w:color="auto"/>
                        <w:right w:val="none" w:sz="0" w:space="0" w:color="auto"/>
                      </w:divBdr>
                      <w:divsChild>
                        <w:div w:id="1653485508">
                          <w:marLeft w:val="0"/>
                          <w:marRight w:val="0"/>
                          <w:marTop w:val="0"/>
                          <w:marBottom w:val="0"/>
                          <w:divBdr>
                            <w:top w:val="none" w:sz="0" w:space="0" w:color="auto"/>
                            <w:left w:val="none" w:sz="0" w:space="0" w:color="auto"/>
                            <w:bottom w:val="none" w:sz="0" w:space="0" w:color="auto"/>
                            <w:right w:val="none" w:sz="0" w:space="0" w:color="auto"/>
                          </w:divBdr>
                          <w:divsChild>
                            <w:div w:id="604851178">
                              <w:marLeft w:val="0"/>
                              <w:marRight w:val="0"/>
                              <w:marTop w:val="0"/>
                              <w:marBottom w:val="0"/>
                              <w:divBdr>
                                <w:top w:val="none" w:sz="0" w:space="0" w:color="auto"/>
                                <w:left w:val="none" w:sz="0" w:space="0" w:color="auto"/>
                                <w:bottom w:val="none" w:sz="0" w:space="0" w:color="auto"/>
                                <w:right w:val="none" w:sz="0" w:space="0" w:color="auto"/>
                              </w:divBdr>
                              <w:divsChild>
                                <w:div w:id="365059877">
                                  <w:marLeft w:val="0"/>
                                  <w:marRight w:val="0"/>
                                  <w:marTop w:val="0"/>
                                  <w:marBottom w:val="0"/>
                                  <w:divBdr>
                                    <w:top w:val="none" w:sz="0" w:space="0" w:color="auto"/>
                                    <w:left w:val="none" w:sz="0" w:space="0" w:color="auto"/>
                                    <w:bottom w:val="none" w:sz="0" w:space="0" w:color="auto"/>
                                    <w:right w:val="none" w:sz="0" w:space="0" w:color="auto"/>
                                  </w:divBdr>
                                  <w:divsChild>
                                    <w:div w:id="2145199891">
                                      <w:marLeft w:val="0"/>
                                      <w:marRight w:val="0"/>
                                      <w:marTop w:val="0"/>
                                      <w:marBottom w:val="0"/>
                                      <w:divBdr>
                                        <w:top w:val="none" w:sz="0" w:space="0" w:color="auto"/>
                                        <w:left w:val="none" w:sz="0" w:space="0" w:color="auto"/>
                                        <w:bottom w:val="none" w:sz="0" w:space="0" w:color="auto"/>
                                        <w:right w:val="none" w:sz="0" w:space="0" w:color="auto"/>
                                      </w:divBdr>
                                      <w:divsChild>
                                        <w:div w:id="33581554">
                                          <w:marLeft w:val="0"/>
                                          <w:marRight w:val="0"/>
                                          <w:marTop w:val="0"/>
                                          <w:marBottom w:val="0"/>
                                          <w:divBdr>
                                            <w:top w:val="none" w:sz="0" w:space="0" w:color="auto"/>
                                            <w:left w:val="none" w:sz="0" w:space="0" w:color="auto"/>
                                            <w:bottom w:val="none" w:sz="0" w:space="0" w:color="auto"/>
                                            <w:right w:val="none" w:sz="0" w:space="0" w:color="auto"/>
                                          </w:divBdr>
                                          <w:divsChild>
                                            <w:div w:id="930549507">
                                              <w:marLeft w:val="0"/>
                                              <w:marRight w:val="0"/>
                                              <w:marTop w:val="0"/>
                                              <w:marBottom w:val="0"/>
                                              <w:divBdr>
                                                <w:top w:val="single" w:sz="6" w:space="0" w:color="F5F5F5"/>
                                                <w:left w:val="single" w:sz="6" w:space="0" w:color="F5F5F5"/>
                                                <w:bottom w:val="single" w:sz="6" w:space="0" w:color="F5F5F5"/>
                                                <w:right w:val="single" w:sz="6" w:space="0" w:color="F5F5F5"/>
                                              </w:divBdr>
                                              <w:divsChild>
                                                <w:div w:id="1745027427">
                                                  <w:marLeft w:val="0"/>
                                                  <w:marRight w:val="0"/>
                                                  <w:marTop w:val="0"/>
                                                  <w:marBottom w:val="0"/>
                                                  <w:divBdr>
                                                    <w:top w:val="none" w:sz="0" w:space="0" w:color="auto"/>
                                                    <w:left w:val="none" w:sz="0" w:space="0" w:color="auto"/>
                                                    <w:bottom w:val="none" w:sz="0" w:space="0" w:color="auto"/>
                                                    <w:right w:val="none" w:sz="0" w:space="0" w:color="auto"/>
                                                  </w:divBdr>
                                                  <w:divsChild>
                                                    <w:div w:id="33581797">
                                                      <w:marLeft w:val="0"/>
                                                      <w:marRight w:val="0"/>
                                                      <w:marTop w:val="0"/>
                                                      <w:marBottom w:val="0"/>
                                                      <w:divBdr>
                                                        <w:top w:val="none" w:sz="0" w:space="0" w:color="auto"/>
                                                        <w:left w:val="none" w:sz="0" w:space="0" w:color="auto"/>
                                                        <w:bottom w:val="none" w:sz="0" w:space="0" w:color="auto"/>
                                                        <w:right w:val="none" w:sz="0" w:space="0" w:color="auto"/>
                                                      </w:divBdr>
                                                    </w:div>
                                                  </w:divsChild>
                                                </w:div>
                                                <w:div w:id="2006206494">
                                                  <w:marLeft w:val="0"/>
                                                  <w:marRight w:val="0"/>
                                                  <w:marTop w:val="0"/>
                                                  <w:marBottom w:val="0"/>
                                                  <w:divBdr>
                                                    <w:top w:val="none" w:sz="0" w:space="0" w:color="auto"/>
                                                    <w:left w:val="none" w:sz="0" w:space="0" w:color="auto"/>
                                                    <w:bottom w:val="none" w:sz="0" w:space="0" w:color="auto"/>
                                                    <w:right w:val="none" w:sz="0" w:space="0" w:color="auto"/>
                                                  </w:divBdr>
                                                  <w:divsChild>
                                                    <w:div w:id="929585453">
                                                      <w:marLeft w:val="0"/>
                                                      <w:marRight w:val="0"/>
                                                      <w:marTop w:val="0"/>
                                                      <w:marBottom w:val="0"/>
                                                      <w:divBdr>
                                                        <w:top w:val="none" w:sz="0" w:space="0" w:color="auto"/>
                                                        <w:left w:val="none" w:sz="0" w:space="0" w:color="auto"/>
                                                        <w:bottom w:val="none" w:sz="0" w:space="0" w:color="auto"/>
                                                        <w:right w:val="none" w:sz="0" w:space="0" w:color="auto"/>
                                                      </w:divBdr>
                                                      <w:divsChild>
                                                        <w:div w:id="887297707">
                                                          <w:marLeft w:val="0"/>
                                                          <w:marRight w:val="0"/>
                                                          <w:marTop w:val="0"/>
                                                          <w:marBottom w:val="0"/>
                                                          <w:divBdr>
                                                            <w:top w:val="none" w:sz="0" w:space="0" w:color="auto"/>
                                                            <w:left w:val="none" w:sz="0" w:space="0" w:color="auto"/>
                                                            <w:bottom w:val="none" w:sz="0" w:space="0" w:color="auto"/>
                                                            <w:right w:val="none" w:sz="0" w:space="0" w:color="auto"/>
                                                          </w:divBdr>
                                                        </w:div>
                                                      </w:divsChild>
                                                    </w:div>
                                                    <w:div w:id="51122030">
                                                      <w:marLeft w:val="0"/>
                                                      <w:marRight w:val="0"/>
                                                      <w:marTop w:val="0"/>
                                                      <w:marBottom w:val="0"/>
                                                      <w:divBdr>
                                                        <w:top w:val="none" w:sz="0" w:space="0" w:color="auto"/>
                                                        <w:left w:val="none" w:sz="0" w:space="0" w:color="auto"/>
                                                        <w:bottom w:val="none" w:sz="0" w:space="0" w:color="auto"/>
                                                        <w:right w:val="none" w:sz="0" w:space="0" w:color="auto"/>
                                                      </w:divBdr>
                                                      <w:divsChild>
                                                        <w:div w:id="1203248300">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 w:id="1705515581">
                                              <w:marLeft w:val="0"/>
                                              <w:marRight w:val="0"/>
                                              <w:marTop w:val="0"/>
                                              <w:marBottom w:val="0"/>
                                              <w:divBdr>
                                                <w:top w:val="none" w:sz="0" w:space="0" w:color="auto"/>
                                                <w:left w:val="none" w:sz="0" w:space="0" w:color="auto"/>
                                                <w:bottom w:val="none" w:sz="0" w:space="0" w:color="auto"/>
                                                <w:right w:val="none" w:sz="0" w:space="0" w:color="auto"/>
                                              </w:divBdr>
                                              <w:divsChild>
                                                <w:div w:id="1636568348">
                                                  <w:marLeft w:val="0"/>
                                                  <w:marRight w:val="0"/>
                                                  <w:marTop w:val="180"/>
                                                  <w:marBottom w:val="0"/>
                                                  <w:divBdr>
                                                    <w:top w:val="single" w:sz="6" w:space="0" w:color="EBEBEB"/>
                                                    <w:left w:val="single" w:sz="6" w:space="0" w:color="EBEBEB"/>
                                                    <w:bottom w:val="single" w:sz="6" w:space="0" w:color="EBEBEB"/>
                                                    <w:right w:val="single" w:sz="6" w:space="0" w:color="EBEBEB"/>
                                                  </w:divBdr>
                                                  <w:divsChild>
                                                    <w:div w:id="1076049190">
                                                      <w:marLeft w:val="0"/>
                                                      <w:marRight w:val="0"/>
                                                      <w:marTop w:val="0"/>
                                                      <w:marBottom w:val="0"/>
                                                      <w:divBdr>
                                                        <w:top w:val="none" w:sz="0" w:space="0" w:color="auto"/>
                                                        <w:left w:val="none" w:sz="0" w:space="0" w:color="auto"/>
                                                        <w:bottom w:val="none" w:sz="0" w:space="0" w:color="auto"/>
                                                        <w:right w:val="none" w:sz="0" w:space="0" w:color="auto"/>
                                                      </w:divBdr>
                                                      <w:divsChild>
                                                        <w:div w:id="1894193772">
                                                          <w:marLeft w:val="0"/>
                                                          <w:marRight w:val="0"/>
                                                          <w:marTop w:val="0"/>
                                                          <w:marBottom w:val="0"/>
                                                          <w:divBdr>
                                                            <w:top w:val="none" w:sz="0" w:space="0" w:color="auto"/>
                                                            <w:left w:val="none" w:sz="0" w:space="0" w:color="auto"/>
                                                            <w:bottom w:val="none" w:sz="0" w:space="0" w:color="auto"/>
                                                            <w:right w:val="none" w:sz="0" w:space="0" w:color="auto"/>
                                                          </w:divBdr>
                                                        </w:div>
                                                      </w:divsChild>
                                                    </w:div>
                                                    <w:div w:id="32966585">
                                                      <w:marLeft w:val="0"/>
                                                      <w:marRight w:val="0"/>
                                                      <w:marTop w:val="0"/>
                                                      <w:marBottom w:val="0"/>
                                                      <w:divBdr>
                                                        <w:top w:val="none" w:sz="0" w:space="0" w:color="auto"/>
                                                        <w:left w:val="none" w:sz="0" w:space="0" w:color="auto"/>
                                                        <w:bottom w:val="none" w:sz="0" w:space="0" w:color="auto"/>
                                                        <w:right w:val="none" w:sz="0" w:space="0" w:color="auto"/>
                                                      </w:divBdr>
                                                      <w:divsChild>
                                                        <w:div w:id="280109115">
                                                          <w:marLeft w:val="0"/>
                                                          <w:marRight w:val="0"/>
                                                          <w:marTop w:val="0"/>
                                                          <w:marBottom w:val="0"/>
                                                          <w:divBdr>
                                                            <w:top w:val="none" w:sz="0" w:space="0" w:color="auto"/>
                                                            <w:left w:val="none" w:sz="0" w:space="0" w:color="auto"/>
                                                            <w:bottom w:val="none" w:sz="0" w:space="0" w:color="auto"/>
                                                            <w:right w:val="none" w:sz="0" w:space="0" w:color="auto"/>
                                                          </w:divBdr>
                                                          <w:divsChild>
                                                            <w:div w:id="2643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4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919739">
      <w:bodyDiv w:val="1"/>
      <w:marLeft w:val="0"/>
      <w:marRight w:val="0"/>
      <w:marTop w:val="0"/>
      <w:marBottom w:val="0"/>
      <w:divBdr>
        <w:top w:val="none" w:sz="0" w:space="0" w:color="auto"/>
        <w:left w:val="none" w:sz="0" w:space="0" w:color="auto"/>
        <w:bottom w:val="none" w:sz="0" w:space="0" w:color="auto"/>
        <w:right w:val="none" w:sz="0" w:space="0" w:color="auto"/>
      </w:divBdr>
      <w:divsChild>
        <w:div w:id="827281302">
          <w:marLeft w:val="0"/>
          <w:marRight w:val="0"/>
          <w:marTop w:val="0"/>
          <w:marBottom w:val="0"/>
          <w:divBdr>
            <w:top w:val="none" w:sz="0" w:space="0" w:color="auto"/>
            <w:left w:val="none" w:sz="0" w:space="0" w:color="auto"/>
            <w:bottom w:val="none" w:sz="0" w:space="0" w:color="auto"/>
            <w:right w:val="none" w:sz="0" w:space="0" w:color="auto"/>
          </w:divBdr>
          <w:divsChild>
            <w:div w:id="1555628413">
              <w:marLeft w:val="0"/>
              <w:marRight w:val="0"/>
              <w:marTop w:val="0"/>
              <w:marBottom w:val="0"/>
              <w:divBdr>
                <w:top w:val="none" w:sz="0" w:space="0" w:color="auto"/>
                <w:left w:val="none" w:sz="0" w:space="0" w:color="auto"/>
                <w:bottom w:val="none" w:sz="0" w:space="0" w:color="auto"/>
                <w:right w:val="none" w:sz="0" w:space="0" w:color="auto"/>
              </w:divBdr>
              <w:divsChild>
                <w:div w:id="1203515331">
                  <w:marLeft w:val="0"/>
                  <w:marRight w:val="0"/>
                  <w:marTop w:val="0"/>
                  <w:marBottom w:val="0"/>
                  <w:divBdr>
                    <w:top w:val="none" w:sz="0" w:space="0" w:color="auto"/>
                    <w:left w:val="none" w:sz="0" w:space="0" w:color="auto"/>
                    <w:bottom w:val="none" w:sz="0" w:space="0" w:color="auto"/>
                    <w:right w:val="none" w:sz="0" w:space="0" w:color="auto"/>
                  </w:divBdr>
                  <w:divsChild>
                    <w:div w:id="1315329315">
                      <w:marLeft w:val="0"/>
                      <w:marRight w:val="0"/>
                      <w:marTop w:val="0"/>
                      <w:marBottom w:val="0"/>
                      <w:divBdr>
                        <w:top w:val="none" w:sz="0" w:space="0" w:color="auto"/>
                        <w:left w:val="none" w:sz="0" w:space="0" w:color="auto"/>
                        <w:bottom w:val="none" w:sz="0" w:space="0" w:color="auto"/>
                        <w:right w:val="none" w:sz="0" w:space="0" w:color="auto"/>
                      </w:divBdr>
                      <w:divsChild>
                        <w:div w:id="1916668811">
                          <w:marLeft w:val="0"/>
                          <w:marRight w:val="0"/>
                          <w:marTop w:val="0"/>
                          <w:marBottom w:val="0"/>
                          <w:divBdr>
                            <w:top w:val="none" w:sz="0" w:space="0" w:color="auto"/>
                            <w:left w:val="none" w:sz="0" w:space="0" w:color="auto"/>
                            <w:bottom w:val="none" w:sz="0" w:space="0" w:color="auto"/>
                            <w:right w:val="none" w:sz="0" w:space="0" w:color="auto"/>
                          </w:divBdr>
                          <w:divsChild>
                            <w:div w:id="352732014">
                              <w:marLeft w:val="0"/>
                              <w:marRight w:val="0"/>
                              <w:marTop w:val="0"/>
                              <w:marBottom w:val="0"/>
                              <w:divBdr>
                                <w:top w:val="none" w:sz="0" w:space="0" w:color="auto"/>
                                <w:left w:val="none" w:sz="0" w:space="0" w:color="auto"/>
                                <w:bottom w:val="none" w:sz="0" w:space="0" w:color="auto"/>
                                <w:right w:val="none" w:sz="0" w:space="0" w:color="auto"/>
                              </w:divBdr>
                              <w:divsChild>
                                <w:div w:id="2018926412">
                                  <w:marLeft w:val="0"/>
                                  <w:marRight w:val="0"/>
                                  <w:marTop w:val="0"/>
                                  <w:marBottom w:val="0"/>
                                  <w:divBdr>
                                    <w:top w:val="none" w:sz="0" w:space="0" w:color="auto"/>
                                    <w:left w:val="none" w:sz="0" w:space="0" w:color="auto"/>
                                    <w:bottom w:val="none" w:sz="0" w:space="0" w:color="auto"/>
                                    <w:right w:val="none" w:sz="0" w:space="0" w:color="auto"/>
                                  </w:divBdr>
                                  <w:divsChild>
                                    <w:div w:id="535654748">
                                      <w:marLeft w:val="0"/>
                                      <w:marRight w:val="0"/>
                                      <w:marTop w:val="0"/>
                                      <w:marBottom w:val="0"/>
                                      <w:divBdr>
                                        <w:top w:val="none" w:sz="0" w:space="0" w:color="auto"/>
                                        <w:left w:val="none" w:sz="0" w:space="0" w:color="auto"/>
                                        <w:bottom w:val="none" w:sz="0" w:space="0" w:color="auto"/>
                                        <w:right w:val="none" w:sz="0" w:space="0" w:color="auto"/>
                                      </w:divBdr>
                                      <w:divsChild>
                                        <w:div w:id="1884823198">
                                          <w:marLeft w:val="0"/>
                                          <w:marRight w:val="0"/>
                                          <w:marTop w:val="0"/>
                                          <w:marBottom w:val="0"/>
                                          <w:divBdr>
                                            <w:top w:val="none" w:sz="0" w:space="0" w:color="auto"/>
                                            <w:left w:val="none" w:sz="0" w:space="0" w:color="auto"/>
                                            <w:bottom w:val="none" w:sz="0" w:space="0" w:color="auto"/>
                                            <w:right w:val="none" w:sz="0" w:space="0" w:color="auto"/>
                                          </w:divBdr>
                                          <w:divsChild>
                                            <w:div w:id="1803497959">
                                              <w:marLeft w:val="0"/>
                                              <w:marRight w:val="0"/>
                                              <w:marTop w:val="0"/>
                                              <w:marBottom w:val="0"/>
                                              <w:divBdr>
                                                <w:top w:val="single" w:sz="6" w:space="0" w:color="F5F5F5"/>
                                                <w:left w:val="single" w:sz="6" w:space="0" w:color="F5F5F5"/>
                                                <w:bottom w:val="single" w:sz="6" w:space="0" w:color="F5F5F5"/>
                                                <w:right w:val="single" w:sz="6" w:space="0" w:color="F5F5F5"/>
                                              </w:divBdr>
                                              <w:divsChild>
                                                <w:div w:id="1952131913">
                                                  <w:marLeft w:val="0"/>
                                                  <w:marRight w:val="0"/>
                                                  <w:marTop w:val="0"/>
                                                  <w:marBottom w:val="0"/>
                                                  <w:divBdr>
                                                    <w:top w:val="none" w:sz="0" w:space="0" w:color="auto"/>
                                                    <w:left w:val="none" w:sz="0" w:space="0" w:color="auto"/>
                                                    <w:bottom w:val="none" w:sz="0" w:space="0" w:color="auto"/>
                                                    <w:right w:val="none" w:sz="0" w:space="0" w:color="auto"/>
                                                  </w:divBdr>
                                                  <w:divsChild>
                                                    <w:div w:id="1052387817">
                                                      <w:marLeft w:val="0"/>
                                                      <w:marRight w:val="0"/>
                                                      <w:marTop w:val="0"/>
                                                      <w:marBottom w:val="0"/>
                                                      <w:divBdr>
                                                        <w:top w:val="none" w:sz="0" w:space="0" w:color="auto"/>
                                                        <w:left w:val="none" w:sz="0" w:space="0" w:color="auto"/>
                                                        <w:bottom w:val="none" w:sz="0" w:space="0" w:color="auto"/>
                                                        <w:right w:val="none" w:sz="0" w:space="0" w:color="auto"/>
                                                      </w:divBdr>
                                                    </w:div>
                                                  </w:divsChild>
                                                </w:div>
                                                <w:div w:id="1257833929">
                                                  <w:marLeft w:val="0"/>
                                                  <w:marRight w:val="0"/>
                                                  <w:marTop w:val="0"/>
                                                  <w:marBottom w:val="0"/>
                                                  <w:divBdr>
                                                    <w:top w:val="none" w:sz="0" w:space="0" w:color="auto"/>
                                                    <w:left w:val="none" w:sz="0" w:space="0" w:color="auto"/>
                                                    <w:bottom w:val="none" w:sz="0" w:space="0" w:color="auto"/>
                                                    <w:right w:val="none" w:sz="0" w:space="0" w:color="auto"/>
                                                  </w:divBdr>
                                                  <w:divsChild>
                                                    <w:div w:id="1422945841">
                                                      <w:marLeft w:val="0"/>
                                                      <w:marRight w:val="0"/>
                                                      <w:marTop w:val="0"/>
                                                      <w:marBottom w:val="0"/>
                                                      <w:divBdr>
                                                        <w:top w:val="none" w:sz="0" w:space="0" w:color="auto"/>
                                                        <w:left w:val="none" w:sz="0" w:space="0" w:color="auto"/>
                                                        <w:bottom w:val="none" w:sz="0" w:space="0" w:color="auto"/>
                                                        <w:right w:val="none" w:sz="0" w:space="0" w:color="auto"/>
                                                      </w:divBdr>
                                                      <w:divsChild>
                                                        <w:div w:id="752314791">
                                                          <w:marLeft w:val="0"/>
                                                          <w:marRight w:val="0"/>
                                                          <w:marTop w:val="0"/>
                                                          <w:marBottom w:val="0"/>
                                                          <w:divBdr>
                                                            <w:top w:val="none" w:sz="0" w:space="0" w:color="auto"/>
                                                            <w:left w:val="none" w:sz="0" w:space="0" w:color="auto"/>
                                                            <w:bottom w:val="none" w:sz="0" w:space="0" w:color="auto"/>
                                                            <w:right w:val="none" w:sz="0" w:space="0" w:color="auto"/>
                                                          </w:divBdr>
                                                        </w:div>
                                                      </w:divsChild>
                                                    </w:div>
                                                    <w:div w:id="1379159437">
                                                      <w:marLeft w:val="0"/>
                                                      <w:marRight w:val="0"/>
                                                      <w:marTop w:val="0"/>
                                                      <w:marBottom w:val="0"/>
                                                      <w:divBdr>
                                                        <w:top w:val="none" w:sz="0" w:space="0" w:color="auto"/>
                                                        <w:left w:val="none" w:sz="0" w:space="0" w:color="auto"/>
                                                        <w:bottom w:val="none" w:sz="0" w:space="0" w:color="auto"/>
                                                        <w:right w:val="none" w:sz="0" w:space="0" w:color="auto"/>
                                                      </w:divBdr>
                                                      <w:divsChild>
                                                        <w:div w:id="1836991094">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4449825">
      <w:bodyDiv w:val="1"/>
      <w:marLeft w:val="0"/>
      <w:marRight w:val="0"/>
      <w:marTop w:val="0"/>
      <w:marBottom w:val="0"/>
      <w:divBdr>
        <w:top w:val="none" w:sz="0" w:space="0" w:color="auto"/>
        <w:left w:val="none" w:sz="0" w:space="0" w:color="auto"/>
        <w:bottom w:val="none" w:sz="0" w:space="0" w:color="auto"/>
        <w:right w:val="none" w:sz="0" w:space="0" w:color="auto"/>
      </w:divBdr>
    </w:div>
    <w:div w:id="1370061047">
      <w:bodyDiv w:val="1"/>
      <w:marLeft w:val="0"/>
      <w:marRight w:val="0"/>
      <w:marTop w:val="0"/>
      <w:marBottom w:val="0"/>
      <w:divBdr>
        <w:top w:val="none" w:sz="0" w:space="0" w:color="auto"/>
        <w:left w:val="none" w:sz="0" w:space="0" w:color="auto"/>
        <w:bottom w:val="none" w:sz="0" w:space="0" w:color="auto"/>
        <w:right w:val="none" w:sz="0" w:space="0" w:color="auto"/>
      </w:divBdr>
      <w:divsChild>
        <w:div w:id="2003115683">
          <w:marLeft w:val="0"/>
          <w:marRight w:val="0"/>
          <w:marTop w:val="0"/>
          <w:marBottom w:val="0"/>
          <w:divBdr>
            <w:top w:val="none" w:sz="0" w:space="0" w:color="auto"/>
            <w:left w:val="none" w:sz="0" w:space="0" w:color="auto"/>
            <w:bottom w:val="none" w:sz="0" w:space="0" w:color="auto"/>
            <w:right w:val="none" w:sz="0" w:space="0" w:color="auto"/>
          </w:divBdr>
          <w:divsChild>
            <w:div w:id="13383460">
              <w:marLeft w:val="0"/>
              <w:marRight w:val="0"/>
              <w:marTop w:val="0"/>
              <w:marBottom w:val="0"/>
              <w:divBdr>
                <w:top w:val="none" w:sz="0" w:space="0" w:color="auto"/>
                <w:left w:val="none" w:sz="0" w:space="0" w:color="auto"/>
                <w:bottom w:val="none" w:sz="0" w:space="0" w:color="auto"/>
                <w:right w:val="none" w:sz="0" w:space="0" w:color="auto"/>
              </w:divBdr>
              <w:divsChild>
                <w:div w:id="20654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1789">
      <w:bodyDiv w:val="1"/>
      <w:marLeft w:val="0"/>
      <w:marRight w:val="0"/>
      <w:marTop w:val="0"/>
      <w:marBottom w:val="0"/>
      <w:divBdr>
        <w:top w:val="none" w:sz="0" w:space="0" w:color="auto"/>
        <w:left w:val="none" w:sz="0" w:space="0" w:color="auto"/>
        <w:bottom w:val="none" w:sz="0" w:space="0" w:color="auto"/>
        <w:right w:val="none" w:sz="0" w:space="0" w:color="auto"/>
      </w:divBdr>
      <w:divsChild>
        <w:div w:id="548804445">
          <w:marLeft w:val="0"/>
          <w:marRight w:val="0"/>
          <w:marTop w:val="0"/>
          <w:marBottom w:val="0"/>
          <w:divBdr>
            <w:top w:val="none" w:sz="0" w:space="0" w:color="auto"/>
            <w:left w:val="none" w:sz="0" w:space="0" w:color="auto"/>
            <w:bottom w:val="none" w:sz="0" w:space="0" w:color="auto"/>
            <w:right w:val="none" w:sz="0" w:space="0" w:color="auto"/>
          </w:divBdr>
          <w:divsChild>
            <w:div w:id="2118131446">
              <w:marLeft w:val="0"/>
              <w:marRight w:val="0"/>
              <w:marTop w:val="0"/>
              <w:marBottom w:val="0"/>
              <w:divBdr>
                <w:top w:val="none" w:sz="0" w:space="0" w:color="auto"/>
                <w:left w:val="none" w:sz="0" w:space="0" w:color="auto"/>
                <w:bottom w:val="none" w:sz="0" w:space="0" w:color="auto"/>
                <w:right w:val="none" w:sz="0" w:space="0" w:color="auto"/>
              </w:divBdr>
              <w:divsChild>
                <w:div w:id="1923679365">
                  <w:marLeft w:val="0"/>
                  <w:marRight w:val="0"/>
                  <w:marTop w:val="0"/>
                  <w:marBottom w:val="0"/>
                  <w:divBdr>
                    <w:top w:val="none" w:sz="0" w:space="0" w:color="auto"/>
                    <w:left w:val="none" w:sz="0" w:space="0" w:color="auto"/>
                    <w:bottom w:val="none" w:sz="0" w:space="0" w:color="auto"/>
                    <w:right w:val="none" w:sz="0" w:space="0" w:color="auto"/>
                  </w:divBdr>
                  <w:divsChild>
                    <w:div w:id="1450705636">
                      <w:marLeft w:val="0"/>
                      <w:marRight w:val="0"/>
                      <w:marTop w:val="0"/>
                      <w:marBottom w:val="0"/>
                      <w:divBdr>
                        <w:top w:val="none" w:sz="0" w:space="0" w:color="auto"/>
                        <w:left w:val="none" w:sz="0" w:space="0" w:color="auto"/>
                        <w:bottom w:val="none" w:sz="0" w:space="0" w:color="auto"/>
                        <w:right w:val="none" w:sz="0" w:space="0" w:color="auto"/>
                      </w:divBdr>
                      <w:divsChild>
                        <w:div w:id="567768204">
                          <w:marLeft w:val="0"/>
                          <w:marRight w:val="0"/>
                          <w:marTop w:val="0"/>
                          <w:marBottom w:val="0"/>
                          <w:divBdr>
                            <w:top w:val="none" w:sz="0" w:space="0" w:color="auto"/>
                            <w:left w:val="none" w:sz="0" w:space="0" w:color="auto"/>
                            <w:bottom w:val="none" w:sz="0" w:space="0" w:color="auto"/>
                            <w:right w:val="none" w:sz="0" w:space="0" w:color="auto"/>
                          </w:divBdr>
                          <w:divsChild>
                            <w:div w:id="1232621195">
                              <w:marLeft w:val="0"/>
                              <w:marRight w:val="0"/>
                              <w:marTop w:val="0"/>
                              <w:marBottom w:val="0"/>
                              <w:divBdr>
                                <w:top w:val="none" w:sz="0" w:space="0" w:color="auto"/>
                                <w:left w:val="none" w:sz="0" w:space="0" w:color="auto"/>
                                <w:bottom w:val="none" w:sz="0" w:space="0" w:color="auto"/>
                                <w:right w:val="none" w:sz="0" w:space="0" w:color="auto"/>
                              </w:divBdr>
                              <w:divsChild>
                                <w:div w:id="1534809212">
                                  <w:marLeft w:val="0"/>
                                  <w:marRight w:val="0"/>
                                  <w:marTop w:val="0"/>
                                  <w:marBottom w:val="0"/>
                                  <w:divBdr>
                                    <w:top w:val="none" w:sz="0" w:space="0" w:color="auto"/>
                                    <w:left w:val="none" w:sz="0" w:space="0" w:color="auto"/>
                                    <w:bottom w:val="none" w:sz="0" w:space="0" w:color="auto"/>
                                    <w:right w:val="none" w:sz="0" w:space="0" w:color="auto"/>
                                  </w:divBdr>
                                  <w:divsChild>
                                    <w:div w:id="1213887115">
                                      <w:marLeft w:val="0"/>
                                      <w:marRight w:val="0"/>
                                      <w:marTop w:val="0"/>
                                      <w:marBottom w:val="0"/>
                                      <w:divBdr>
                                        <w:top w:val="none" w:sz="0" w:space="0" w:color="auto"/>
                                        <w:left w:val="none" w:sz="0" w:space="0" w:color="auto"/>
                                        <w:bottom w:val="none" w:sz="0" w:space="0" w:color="auto"/>
                                        <w:right w:val="none" w:sz="0" w:space="0" w:color="auto"/>
                                      </w:divBdr>
                                      <w:divsChild>
                                        <w:div w:id="169099600">
                                          <w:marLeft w:val="0"/>
                                          <w:marRight w:val="0"/>
                                          <w:marTop w:val="0"/>
                                          <w:marBottom w:val="0"/>
                                          <w:divBdr>
                                            <w:top w:val="none" w:sz="0" w:space="0" w:color="auto"/>
                                            <w:left w:val="none" w:sz="0" w:space="0" w:color="auto"/>
                                            <w:bottom w:val="none" w:sz="0" w:space="0" w:color="auto"/>
                                            <w:right w:val="none" w:sz="0" w:space="0" w:color="auto"/>
                                          </w:divBdr>
                                          <w:divsChild>
                                            <w:div w:id="1312060694">
                                              <w:marLeft w:val="0"/>
                                              <w:marRight w:val="0"/>
                                              <w:marTop w:val="0"/>
                                              <w:marBottom w:val="0"/>
                                              <w:divBdr>
                                                <w:top w:val="single" w:sz="6" w:space="0" w:color="F5F5F5"/>
                                                <w:left w:val="single" w:sz="6" w:space="0" w:color="F5F5F5"/>
                                                <w:bottom w:val="single" w:sz="6" w:space="0" w:color="F5F5F5"/>
                                                <w:right w:val="single" w:sz="6" w:space="0" w:color="F5F5F5"/>
                                              </w:divBdr>
                                              <w:divsChild>
                                                <w:div w:id="964314229">
                                                  <w:marLeft w:val="0"/>
                                                  <w:marRight w:val="0"/>
                                                  <w:marTop w:val="0"/>
                                                  <w:marBottom w:val="0"/>
                                                  <w:divBdr>
                                                    <w:top w:val="none" w:sz="0" w:space="0" w:color="auto"/>
                                                    <w:left w:val="none" w:sz="0" w:space="0" w:color="auto"/>
                                                    <w:bottom w:val="none" w:sz="0" w:space="0" w:color="auto"/>
                                                    <w:right w:val="none" w:sz="0" w:space="0" w:color="auto"/>
                                                  </w:divBdr>
                                                  <w:divsChild>
                                                    <w:div w:id="1590505433">
                                                      <w:marLeft w:val="0"/>
                                                      <w:marRight w:val="0"/>
                                                      <w:marTop w:val="0"/>
                                                      <w:marBottom w:val="0"/>
                                                      <w:divBdr>
                                                        <w:top w:val="none" w:sz="0" w:space="0" w:color="auto"/>
                                                        <w:left w:val="none" w:sz="0" w:space="0" w:color="auto"/>
                                                        <w:bottom w:val="none" w:sz="0" w:space="0" w:color="auto"/>
                                                        <w:right w:val="none" w:sz="0" w:space="0" w:color="auto"/>
                                                      </w:divBdr>
                                                    </w:div>
                                                  </w:divsChild>
                                                </w:div>
                                                <w:div w:id="266928540">
                                                  <w:marLeft w:val="0"/>
                                                  <w:marRight w:val="0"/>
                                                  <w:marTop w:val="0"/>
                                                  <w:marBottom w:val="0"/>
                                                  <w:divBdr>
                                                    <w:top w:val="none" w:sz="0" w:space="0" w:color="auto"/>
                                                    <w:left w:val="none" w:sz="0" w:space="0" w:color="auto"/>
                                                    <w:bottom w:val="none" w:sz="0" w:space="0" w:color="auto"/>
                                                    <w:right w:val="none" w:sz="0" w:space="0" w:color="auto"/>
                                                  </w:divBdr>
                                                  <w:divsChild>
                                                    <w:div w:id="445973630">
                                                      <w:marLeft w:val="0"/>
                                                      <w:marRight w:val="0"/>
                                                      <w:marTop w:val="0"/>
                                                      <w:marBottom w:val="0"/>
                                                      <w:divBdr>
                                                        <w:top w:val="none" w:sz="0" w:space="0" w:color="auto"/>
                                                        <w:left w:val="none" w:sz="0" w:space="0" w:color="auto"/>
                                                        <w:bottom w:val="none" w:sz="0" w:space="0" w:color="auto"/>
                                                        <w:right w:val="none" w:sz="0" w:space="0" w:color="auto"/>
                                                      </w:divBdr>
                                                      <w:divsChild>
                                                        <w:div w:id="1484541438">
                                                          <w:marLeft w:val="0"/>
                                                          <w:marRight w:val="0"/>
                                                          <w:marTop w:val="0"/>
                                                          <w:marBottom w:val="0"/>
                                                          <w:divBdr>
                                                            <w:top w:val="none" w:sz="0" w:space="0" w:color="auto"/>
                                                            <w:left w:val="none" w:sz="0" w:space="0" w:color="auto"/>
                                                            <w:bottom w:val="none" w:sz="0" w:space="0" w:color="auto"/>
                                                            <w:right w:val="none" w:sz="0" w:space="0" w:color="auto"/>
                                                          </w:divBdr>
                                                        </w:div>
                                                      </w:divsChild>
                                                    </w:div>
                                                    <w:div w:id="1976520520">
                                                      <w:marLeft w:val="0"/>
                                                      <w:marRight w:val="0"/>
                                                      <w:marTop w:val="0"/>
                                                      <w:marBottom w:val="0"/>
                                                      <w:divBdr>
                                                        <w:top w:val="none" w:sz="0" w:space="0" w:color="auto"/>
                                                        <w:left w:val="none" w:sz="0" w:space="0" w:color="auto"/>
                                                        <w:bottom w:val="none" w:sz="0" w:space="0" w:color="auto"/>
                                                        <w:right w:val="none" w:sz="0" w:space="0" w:color="auto"/>
                                                      </w:divBdr>
                                                      <w:divsChild>
                                                        <w:div w:id="1913076299">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 w:id="1847864055">
                                              <w:marLeft w:val="0"/>
                                              <w:marRight w:val="0"/>
                                              <w:marTop w:val="0"/>
                                              <w:marBottom w:val="0"/>
                                              <w:divBdr>
                                                <w:top w:val="none" w:sz="0" w:space="0" w:color="auto"/>
                                                <w:left w:val="none" w:sz="0" w:space="0" w:color="auto"/>
                                                <w:bottom w:val="none" w:sz="0" w:space="0" w:color="auto"/>
                                                <w:right w:val="none" w:sz="0" w:space="0" w:color="auto"/>
                                              </w:divBdr>
                                              <w:divsChild>
                                                <w:div w:id="127477202">
                                                  <w:marLeft w:val="0"/>
                                                  <w:marRight w:val="0"/>
                                                  <w:marTop w:val="180"/>
                                                  <w:marBottom w:val="0"/>
                                                  <w:divBdr>
                                                    <w:top w:val="single" w:sz="6" w:space="0" w:color="EBEBEB"/>
                                                    <w:left w:val="single" w:sz="6" w:space="0" w:color="EBEBEB"/>
                                                    <w:bottom w:val="single" w:sz="6" w:space="0" w:color="EBEBEB"/>
                                                    <w:right w:val="single" w:sz="6" w:space="0" w:color="EBEBEB"/>
                                                  </w:divBdr>
                                                  <w:divsChild>
                                                    <w:div w:id="618027493">
                                                      <w:marLeft w:val="0"/>
                                                      <w:marRight w:val="0"/>
                                                      <w:marTop w:val="0"/>
                                                      <w:marBottom w:val="0"/>
                                                      <w:divBdr>
                                                        <w:top w:val="none" w:sz="0" w:space="0" w:color="auto"/>
                                                        <w:left w:val="none" w:sz="0" w:space="0" w:color="auto"/>
                                                        <w:bottom w:val="none" w:sz="0" w:space="0" w:color="auto"/>
                                                        <w:right w:val="none" w:sz="0" w:space="0" w:color="auto"/>
                                                      </w:divBdr>
                                                      <w:divsChild>
                                                        <w:div w:id="2001152574">
                                                          <w:marLeft w:val="0"/>
                                                          <w:marRight w:val="0"/>
                                                          <w:marTop w:val="0"/>
                                                          <w:marBottom w:val="0"/>
                                                          <w:divBdr>
                                                            <w:top w:val="none" w:sz="0" w:space="0" w:color="auto"/>
                                                            <w:left w:val="none" w:sz="0" w:space="0" w:color="auto"/>
                                                            <w:bottom w:val="none" w:sz="0" w:space="0" w:color="auto"/>
                                                            <w:right w:val="none" w:sz="0" w:space="0" w:color="auto"/>
                                                          </w:divBdr>
                                                        </w:div>
                                                      </w:divsChild>
                                                    </w:div>
                                                    <w:div w:id="1455178510">
                                                      <w:marLeft w:val="0"/>
                                                      <w:marRight w:val="0"/>
                                                      <w:marTop w:val="0"/>
                                                      <w:marBottom w:val="0"/>
                                                      <w:divBdr>
                                                        <w:top w:val="none" w:sz="0" w:space="0" w:color="auto"/>
                                                        <w:left w:val="none" w:sz="0" w:space="0" w:color="auto"/>
                                                        <w:bottom w:val="none" w:sz="0" w:space="0" w:color="auto"/>
                                                        <w:right w:val="none" w:sz="0" w:space="0" w:color="auto"/>
                                                      </w:divBdr>
                                                      <w:divsChild>
                                                        <w:div w:id="923105858">
                                                          <w:marLeft w:val="0"/>
                                                          <w:marRight w:val="0"/>
                                                          <w:marTop w:val="0"/>
                                                          <w:marBottom w:val="0"/>
                                                          <w:divBdr>
                                                            <w:top w:val="none" w:sz="0" w:space="0" w:color="auto"/>
                                                            <w:left w:val="none" w:sz="0" w:space="0" w:color="auto"/>
                                                            <w:bottom w:val="none" w:sz="0" w:space="0" w:color="auto"/>
                                                            <w:right w:val="none" w:sz="0" w:space="0" w:color="auto"/>
                                                          </w:divBdr>
                                                          <w:divsChild>
                                                            <w:div w:id="10342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64597">
                                              <w:marLeft w:val="0"/>
                                              <w:marRight w:val="0"/>
                                              <w:marTop w:val="0"/>
                                              <w:marBottom w:val="0"/>
                                              <w:divBdr>
                                                <w:top w:val="none" w:sz="0" w:space="0" w:color="auto"/>
                                                <w:left w:val="none" w:sz="0" w:space="0" w:color="auto"/>
                                                <w:bottom w:val="none" w:sz="0" w:space="0" w:color="auto"/>
                                                <w:right w:val="none" w:sz="0" w:space="0" w:color="auto"/>
                                              </w:divBdr>
                                              <w:divsChild>
                                                <w:div w:id="1425568421">
                                                  <w:marLeft w:val="0"/>
                                                  <w:marRight w:val="0"/>
                                                  <w:marTop w:val="0"/>
                                                  <w:marBottom w:val="0"/>
                                                  <w:divBdr>
                                                    <w:top w:val="none" w:sz="0" w:space="0" w:color="auto"/>
                                                    <w:left w:val="none" w:sz="0" w:space="0" w:color="auto"/>
                                                    <w:bottom w:val="none" w:sz="0" w:space="0" w:color="auto"/>
                                                    <w:right w:val="none" w:sz="0" w:space="0" w:color="auto"/>
                                                  </w:divBdr>
                                                </w:div>
                                                <w:div w:id="1317800737">
                                                  <w:marLeft w:val="0"/>
                                                  <w:marRight w:val="0"/>
                                                  <w:marTop w:val="0"/>
                                                  <w:marBottom w:val="0"/>
                                                  <w:divBdr>
                                                    <w:top w:val="none" w:sz="0" w:space="0" w:color="auto"/>
                                                    <w:left w:val="none" w:sz="0" w:space="0" w:color="auto"/>
                                                    <w:bottom w:val="none" w:sz="0" w:space="0" w:color="auto"/>
                                                    <w:right w:val="none" w:sz="0" w:space="0" w:color="auto"/>
                                                  </w:divBdr>
                                                </w:div>
                                                <w:div w:id="1895922552">
                                                  <w:marLeft w:val="0"/>
                                                  <w:marRight w:val="0"/>
                                                  <w:marTop w:val="0"/>
                                                  <w:marBottom w:val="0"/>
                                                  <w:divBdr>
                                                    <w:top w:val="none" w:sz="0" w:space="0" w:color="auto"/>
                                                    <w:left w:val="none" w:sz="0" w:space="0" w:color="auto"/>
                                                    <w:bottom w:val="none" w:sz="0" w:space="0" w:color="auto"/>
                                                    <w:right w:val="none" w:sz="0" w:space="0" w:color="auto"/>
                                                  </w:divBdr>
                                                </w:div>
                                                <w:div w:id="1377192672">
                                                  <w:marLeft w:val="0"/>
                                                  <w:marRight w:val="0"/>
                                                  <w:marTop w:val="0"/>
                                                  <w:marBottom w:val="0"/>
                                                  <w:divBdr>
                                                    <w:top w:val="none" w:sz="0" w:space="0" w:color="auto"/>
                                                    <w:left w:val="none" w:sz="0" w:space="0" w:color="auto"/>
                                                    <w:bottom w:val="none" w:sz="0" w:space="0" w:color="auto"/>
                                                    <w:right w:val="none" w:sz="0" w:space="0" w:color="auto"/>
                                                  </w:divBdr>
                                                </w:div>
                                                <w:div w:id="181407662">
                                                  <w:marLeft w:val="0"/>
                                                  <w:marRight w:val="0"/>
                                                  <w:marTop w:val="0"/>
                                                  <w:marBottom w:val="0"/>
                                                  <w:divBdr>
                                                    <w:top w:val="none" w:sz="0" w:space="0" w:color="auto"/>
                                                    <w:left w:val="none" w:sz="0" w:space="0" w:color="auto"/>
                                                    <w:bottom w:val="none" w:sz="0" w:space="0" w:color="auto"/>
                                                    <w:right w:val="none" w:sz="0" w:space="0" w:color="auto"/>
                                                  </w:divBdr>
                                                </w:div>
                                                <w:div w:id="92089982">
                                                  <w:marLeft w:val="0"/>
                                                  <w:marRight w:val="0"/>
                                                  <w:marTop w:val="0"/>
                                                  <w:marBottom w:val="0"/>
                                                  <w:divBdr>
                                                    <w:top w:val="none" w:sz="0" w:space="0" w:color="auto"/>
                                                    <w:left w:val="none" w:sz="0" w:space="0" w:color="auto"/>
                                                    <w:bottom w:val="none" w:sz="0" w:space="0" w:color="auto"/>
                                                    <w:right w:val="none" w:sz="0" w:space="0" w:color="auto"/>
                                                  </w:divBdr>
                                                </w:div>
                                                <w:div w:id="6906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326067">
                              <w:marLeft w:val="0"/>
                              <w:marRight w:val="0"/>
                              <w:marTop w:val="240"/>
                              <w:marBottom w:val="525"/>
                              <w:divBdr>
                                <w:top w:val="none" w:sz="0" w:space="0" w:color="auto"/>
                                <w:left w:val="none" w:sz="0" w:space="0" w:color="auto"/>
                                <w:bottom w:val="none" w:sz="0" w:space="0" w:color="auto"/>
                                <w:right w:val="none" w:sz="0" w:space="0" w:color="auto"/>
                              </w:divBdr>
                              <w:divsChild>
                                <w:div w:id="150624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403352">
              <w:marLeft w:val="0"/>
              <w:marRight w:val="0"/>
              <w:marTop w:val="0"/>
              <w:marBottom w:val="0"/>
              <w:divBdr>
                <w:top w:val="single" w:sz="6" w:space="31" w:color="F0C36D"/>
                <w:left w:val="single" w:sz="6" w:space="31" w:color="F0C36D"/>
                <w:bottom w:val="single" w:sz="6" w:space="31" w:color="F0C36D"/>
                <w:right w:val="single" w:sz="6" w:space="31" w:color="F0C36D"/>
              </w:divBdr>
            </w:div>
            <w:div w:id="386026552">
              <w:marLeft w:val="0"/>
              <w:marRight w:val="0"/>
              <w:marTop w:val="0"/>
              <w:marBottom w:val="0"/>
              <w:divBdr>
                <w:top w:val="single" w:sz="6" w:space="31" w:color="F0C36D"/>
                <w:left w:val="single" w:sz="6" w:space="31" w:color="F0C36D"/>
                <w:bottom w:val="single" w:sz="6" w:space="31" w:color="F0C36D"/>
                <w:right w:val="single" w:sz="6" w:space="31" w:color="F0C36D"/>
              </w:divBdr>
            </w:div>
            <w:div w:id="765807899">
              <w:marLeft w:val="0"/>
              <w:marRight w:val="0"/>
              <w:marTop w:val="0"/>
              <w:marBottom w:val="0"/>
              <w:divBdr>
                <w:top w:val="single" w:sz="6" w:space="31" w:color="F0C36D"/>
                <w:left w:val="single" w:sz="6" w:space="31" w:color="F0C36D"/>
                <w:bottom w:val="single" w:sz="6" w:space="31" w:color="F0C36D"/>
                <w:right w:val="single" w:sz="6" w:space="31" w:color="F0C36D"/>
              </w:divBdr>
            </w:div>
            <w:div w:id="365838778">
              <w:marLeft w:val="0"/>
              <w:marRight w:val="0"/>
              <w:marTop w:val="0"/>
              <w:marBottom w:val="0"/>
              <w:divBdr>
                <w:top w:val="single" w:sz="6" w:space="31" w:color="F0C36D"/>
                <w:left w:val="single" w:sz="6" w:space="31" w:color="F0C36D"/>
                <w:bottom w:val="single" w:sz="6" w:space="31" w:color="F0C36D"/>
                <w:right w:val="single" w:sz="6" w:space="31" w:color="F0C36D"/>
              </w:divBdr>
            </w:div>
            <w:div w:id="204759251">
              <w:marLeft w:val="0"/>
              <w:marRight w:val="0"/>
              <w:marTop w:val="0"/>
              <w:marBottom w:val="0"/>
              <w:divBdr>
                <w:top w:val="single" w:sz="6" w:space="0" w:color="EBEBEB"/>
                <w:left w:val="none" w:sz="0" w:space="0" w:color="auto"/>
                <w:bottom w:val="none" w:sz="0" w:space="0" w:color="auto"/>
                <w:right w:val="none" w:sz="0" w:space="0" w:color="auto"/>
              </w:divBdr>
            </w:div>
          </w:divsChild>
        </w:div>
        <w:div w:id="17239506">
          <w:marLeft w:val="0"/>
          <w:marRight w:val="0"/>
          <w:marTop w:val="0"/>
          <w:marBottom w:val="0"/>
          <w:divBdr>
            <w:top w:val="none" w:sz="0" w:space="0" w:color="auto"/>
            <w:left w:val="none" w:sz="0" w:space="0" w:color="auto"/>
            <w:bottom w:val="none" w:sz="0" w:space="0" w:color="auto"/>
            <w:right w:val="none" w:sz="0" w:space="0" w:color="auto"/>
          </w:divBdr>
          <w:divsChild>
            <w:div w:id="1582106691">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455106894">
          <w:marLeft w:val="0"/>
          <w:marRight w:val="0"/>
          <w:marTop w:val="0"/>
          <w:marBottom w:val="0"/>
          <w:divBdr>
            <w:top w:val="none" w:sz="0" w:space="0" w:color="auto"/>
            <w:left w:val="none" w:sz="0" w:space="0" w:color="auto"/>
            <w:bottom w:val="none" w:sz="0" w:space="0" w:color="auto"/>
            <w:right w:val="none" w:sz="0" w:space="0" w:color="auto"/>
          </w:divBdr>
          <w:divsChild>
            <w:div w:id="134377626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427386964">
          <w:marLeft w:val="0"/>
          <w:marRight w:val="0"/>
          <w:marTop w:val="0"/>
          <w:marBottom w:val="0"/>
          <w:divBdr>
            <w:top w:val="none" w:sz="0" w:space="0" w:color="auto"/>
            <w:left w:val="none" w:sz="0" w:space="0" w:color="auto"/>
            <w:bottom w:val="none" w:sz="0" w:space="0" w:color="auto"/>
            <w:right w:val="none" w:sz="0" w:space="0" w:color="auto"/>
          </w:divBdr>
          <w:divsChild>
            <w:div w:id="217404674">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743286258">
          <w:marLeft w:val="0"/>
          <w:marRight w:val="0"/>
          <w:marTop w:val="0"/>
          <w:marBottom w:val="0"/>
          <w:divBdr>
            <w:top w:val="none" w:sz="0" w:space="0" w:color="auto"/>
            <w:left w:val="none" w:sz="0" w:space="0" w:color="auto"/>
            <w:bottom w:val="none" w:sz="0" w:space="0" w:color="auto"/>
            <w:right w:val="none" w:sz="0" w:space="0" w:color="auto"/>
          </w:divBdr>
          <w:divsChild>
            <w:div w:id="128110624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908075735">
          <w:marLeft w:val="0"/>
          <w:marRight w:val="0"/>
          <w:marTop w:val="0"/>
          <w:marBottom w:val="0"/>
          <w:divBdr>
            <w:top w:val="none" w:sz="0" w:space="0" w:color="auto"/>
            <w:left w:val="none" w:sz="0" w:space="0" w:color="auto"/>
            <w:bottom w:val="none" w:sz="0" w:space="0" w:color="auto"/>
            <w:right w:val="none" w:sz="0" w:space="0" w:color="auto"/>
          </w:divBdr>
          <w:divsChild>
            <w:div w:id="988169546">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888252171">
          <w:marLeft w:val="0"/>
          <w:marRight w:val="0"/>
          <w:marTop w:val="0"/>
          <w:marBottom w:val="0"/>
          <w:divBdr>
            <w:top w:val="single" w:sz="6" w:space="5" w:color="CCCCCC"/>
            <w:left w:val="single" w:sz="6" w:space="0" w:color="CCCCCC"/>
            <w:bottom w:val="single" w:sz="6" w:space="5" w:color="CCCCCC"/>
            <w:right w:val="single" w:sz="6" w:space="0" w:color="CCCCCC"/>
          </w:divBdr>
          <w:divsChild>
            <w:div w:id="1602760319">
              <w:marLeft w:val="0"/>
              <w:marRight w:val="0"/>
              <w:marTop w:val="0"/>
              <w:marBottom w:val="0"/>
              <w:divBdr>
                <w:top w:val="none" w:sz="0" w:space="0" w:color="auto"/>
                <w:left w:val="none" w:sz="0" w:space="0" w:color="auto"/>
                <w:bottom w:val="none" w:sz="0" w:space="0" w:color="auto"/>
                <w:right w:val="none" w:sz="0" w:space="0" w:color="auto"/>
              </w:divBdr>
              <w:divsChild>
                <w:div w:id="383985229">
                  <w:marLeft w:val="0"/>
                  <w:marRight w:val="0"/>
                  <w:marTop w:val="0"/>
                  <w:marBottom w:val="0"/>
                  <w:divBdr>
                    <w:top w:val="none" w:sz="0" w:space="0" w:color="auto"/>
                    <w:left w:val="none" w:sz="0" w:space="0" w:color="auto"/>
                    <w:bottom w:val="none" w:sz="0" w:space="0" w:color="auto"/>
                    <w:right w:val="none" w:sz="0" w:space="0" w:color="auto"/>
                  </w:divBdr>
                </w:div>
              </w:divsChild>
            </w:div>
            <w:div w:id="1172069631">
              <w:marLeft w:val="0"/>
              <w:marRight w:val="0"/>
              <w:marTop w:val="0"/>
              <w:marBottom w:val="0"/>
              <w:divBdr>
                <w:top w:val="none" w:sz="0" w:space="0" w:color="auto"/>
                <w:left w:val="none" w:sz="0" w:space="0" w:color="auto"/>
                <w:bottom w:val="none" w:sz="0" w:space="0" w:color="auto"/>
                <w:right w:val="none" w:sz="0" w:space="0" w:color="auto"/>
              </w:divBdr>
              <w:divsChild>
                <w:div w:id="1713915891">
                  <w:marLeft w:val="0"/>
                  <w:marRight w:val="0"/>
                  <w:marTop w:val="0"/>
                  <w:marBottom w:val="0"/>
                  <w:divBdr>
                    <w:top w:val="none" w:sz="0" w:space="0" w:color="auto"/>
                    <w:left w:val="none" w:sz="0" w:space="0" w:color="auto"/>
                    <w:bottom w:val="none" w:sz="0" w:space="0" w:color="auto"/>
                    <w:right w:val="none" w:sz="0" w:space="0" w:color="auto"/>
                  </w:divBdr>
                </w:div>
              </w:divsChild>
            </w:div>
            <w:div w:id="2019041721">
              <w:marLeft w:val="0"/>
              <w:marRight w:val="0"/>
              <w:marTop w:val="0"/>
              <w:marBottom w:val="0"/>
              <w:divBdr>
                <w:top w:val="none" w:sz="0" w:space="0" w:color="auto"/>
                <w:left w:val="none" w:sz="0" w:space="0" w:color="auto"/>
                <w:bottom w:val="none" w:sz="0" w:space="0" w:color="auto"/>
                <w:right w:val="none" w:sz="0" w:space="0" w:color="auto"/>
              </w:divBdr>
              <w:divsChild>
                <w:div w:id="1253583521">
                  <w:marLeft w:val="0"/>
                  <w:marRight w:val="0"/>
                  <w:marTop w:val="0"/>
                  <w:marBottom w:val="0"/>
                  <w:divBdr>
                    <w:top w:val="none" w:sz="0" w:space="0" w:color="auto"/>
                    <w:left w:val="none" w:sz="0" w:space="0" w:color="auto"/>
                    <w:bottom w:val="none" w:sz="0" w:space="0" w:color="auto"/>
                    <w:right w:val="none" w:sz="0" w:space="0" w:color="auto"/>
                  </w:divBdr>
                </w:div>
              </w:divsChild>
            </w:div>
            <w:div w:id="2038314012">
              <w:marLeft w:val="0"/>
              <w:marRight w:val="0"/>
              <w:marTop w:val="0"/>
              <w:marBottom w:val="0"/>
              <w:divBdr>
                <w:top w:val="none" w:sz="0" w:space="0" w:color="auto"/>
                <w:left w:val="none" w:sz="0" w:space="0" w:color="auto"/>
                <w:bottom w:val="none" w:sz="0" w:space="0" w:color="auto"/>
                <w:right w:val="none" w:sz="0" w:space="0" w:color="auto"/>
              </w:divBdr>
              <w:divsChild>
                <w:div w:id="1035426151">
                  <w:marLeft w:val="0"/>
                  <w:marRight w:val="0"/>
                  <w:marTop w:val="0"/>
                  <w:marBottom w:val="0"/>
                  <w:divBdr>
                    <w:top w:val="none" w:sz="0" w:space="0" w:color="auto"/>
                    <w:left w:val="none" w:sz="0" w:space="0" w:color="auto"/>
                    <w:bottom w:val="none" w:sz="0" w:space="0" w:color="auto"/>
                    <w:right w:val="none" w:sz="0" w:space="0" w:color="auto"/>
                  </w:divBdr>
                </w:div>
              </w:divsChild>
            </w:div>
            <w:div w:id="392583125">
              <w:marLeft w:val="0"/>
              <w:marRight w:val="0"/>
              <w:marTop w:val="0"/>
              <w:marBottom w:val="0"/>
              <w:divBdr>
                <w:top w:val="none" w:sz="0" w:space="0" w:color="auto"/>
                <w:left w:val="none" w:sz="0" w:space="0" w:color="auto"/>
                <w:bottom w:val="none" w:sz="0" w:space="0" w:color="auto"/>
                <w:right w:val="none" w:sz="0" w:space="0" w:color="auto"/>
              </w:divBdr>
              <w:divsChild>
                <w:div w:id="536090860">
                  <w:marLeft w:val="0"/>
                  <w:marRight w:val="0"/>
                  <w:marTop w:val="0"/>
                  <w:marBottom w:val="0"/>
                  <w:divBdr>
                    <w:top w:val="none" w:sz="0" w:space="0" w:color="auto"/>
                    <w:left w:val="none" w:sz="0" w:space="0" w:color="auto"/>
                    <w:bottom w:val="none" w:sz="0" w:space="0" w:color="auto"/>
                    <w:right w:val="none" w:sz="0" w:space="0" w:color="auto"/>
                  </w:divBdr>
                </w:div>
              </w:divsChild>
            </w:div>
            <w:div w:id="878737503">
              <w:marLeft w:val="0"/>
              <w:marRight w:val="0"/>
              <w:marTop w:val="0"/>
              <w:marBottom w:val="0"/>
              <w:divBdr>
                <w:top w:val="none" w:sz="0" w:space="0" w:color="auto"/>
                <w:left w:val="none" w:sz="0" w:space="0" w:color="auto"/>
                <w:bottom w:val="none" w:sz="0" w:space="0" w:color="auto"/>
                <w:right w:val="none" w:sz="0" w:space="0" w:color="auto"/>
              </w:divBdr>
            </w:div>
          </w:divsChild>
        </w:div>
        <w:div w:id="1457019338">
          <w:marLeft w:val="0"/>
          <w:marRight w:val="0"/>
          <w:marTop w:val="0"/>
          <w:marBottom w:val="0"/>
          <w:divBdr>
            <w:top w:val="single" w:sz="6" w:space="5" w:color="FFFFFF"/>
            <w:left w:val="single" w:sz="6" w:space="7" w:color="FFFFFF"/>
            <w:bottom w:val="single" w:sz="6" w:space="5" w:color="FFFFFF"/>
            <w:right w:val="single" w:sz="6" w:space="7" w:color="FFFFFF"/>
          </w:divBdr>
          <w:divsChild>
            <w:div w:id="1291205041">
              <w:marLeft w:val="0"/>
              <w:marRight w:val="0"/>
              <w:marTop w:val="0"/>
              <w:marBottom w:val="0"/>
              <w:divBdr>
                <w:top w:val="none" w:sz="0" w:space="0" w:color="auto"/>
                <w:left w:val="none" w:sz="0" w:space="0" w:color="auto"/>
                <w:bottom w:val="none" w:sz="0" w:space="0" w:color="auto"/>
                <w:right w:val="none" w:sz="0" w:space="0" w:color="auto"/>
              </w:divBdr>
            </w:div>
          </w:divsChild>
        </w:div>
        <w:div w:id="2017338310">
          <w:marLeft w:val="0"/>
          <w:marRight w:val="0"/>
          <w:marTop w:val="0"/>
          <w:marBottom w:val="0"/>
          <w:divBdr>
            <w:top w:val="single" w:sz="6" w:space="5" w:color="FFFFFF"/>
            <w:left w:val="single" w:sz="6" w:space="7" w:color="FFFFFF"/>
            <w:bottom w:val="single" w:sz="6" w:space="5" w:color="FFFFFF"/>
            <w:right w:val="single" w:sz="6" w:space="7" w:color="FFFFFF"/>
          </w:divBdr>
          <w:divsChild>
            <w:div w:id="877549057">
              <w:marLeft w:val="0"/>
              <w:marRight w:val="0"/>
              <w:marTop w:val="0"/>
              <w:marBottom w:val="0"/>
              <w:divBdr>
                <w:top w:val="none" w:sz="0" w:space="0" w:color="auto"/>
                <w:left w:val="none" w:sz="0" w:space="0" w:color="auto"/>
                <w:bottom w:val="none" w:sz="0" w:space="0" w:color="auto"/>
                <w:right w:val="none" w:sz="0" w:space="0" w:color="auto"/>
              </w:divBdr>
            </w:div>
          </w:divsChild>
        </w:div>
        <w:div w:id="2099593519">
          <w:marLeft w:val="0"/>
          <w:marRight w:val="0"/>
          <w:marTop w:val="0"/>
          <w:marBottom w:val="0"/>
          <w:divBdr>
            <w:top w:val="single" w:sz="6" w:space="5" w:color="FFFFFF"/>
            <w:left w:val="single" w:sz="6" w:space="7" w:color="FFFFFF"/>
            <w:bottom w:val="single" w:sz="6" w:space="5" w:color="FFFFFF"/>
            <w:right w:val="single" w:sz="6" w:space="7" w:color="FFFFFF"/>
          </w:divBdr>
          <w:divsChild>
            <w:div w:id="19183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0865">
      <w:bodyDiv w:val="1"/>
      <w:marLeft w:val="0"/>
      <w:marRight w:val="0"/>
      <w:marTop w:val="0"/>
      <w:marBottom w:val="0"/>
      <w:divBdr>
        <w:top w:val="none" w:sz="0" w:space="0" w:color="auto"/>
        <w:left w:val="none" w:sz="0" w:space="0" w:color="auto"/>
        <w:bottom w:val="none" w:sz="0" w:space="0" w:color="auto"/>
        <w:right w:val="none" w:sz="0" w:space="0" w:color="auto"/>
      </w:divBdr>
      <w:divsChild>
        <w:div w:id="1281913106">
          <w:marLeft w:val="0"/>
          <w:marRight w:val="0"/>
          <w:marTop w:val="0"/>
          <w:marBottom w:val="0"/>
          <w:divBdr>
            <w:top w:val="none" w:sz="0" w:space="0" w:color="auto"/>
            <w:left w:val="none" w:sz="0" w:space="0" w:color="auto"/>
            <w:bottom w:val="none" w:sz="0" w:space="0" w:color="auto"/>
            <w:right w:val="none" w:sz="0" w:space="0" w:color="auto"/>
          </w:divBdr>
          <w:divsChild>
            <w:div w:id="607544452">
              <w:marLeft w:val="0"/>
              <w:marRight w:val="0"/>
              <w:marTop w:val="0"/>
              <w:marBottom w:val="0"/>
              <w:divBdr>
                <w:top w:val="none" w:sz="0" w:space="0" w:color="auto"/>
                <w:left w:val="none" w:sz="0" w:space="0" w:color="auto"/>
                <w:bottom w:val="none" w:sz="0" w:space="0" w:color="auto"/>
                <w:right w:val="none" w:sz="0" w:space="0" w:color="auto"/>
              </w:divBdr>
              <w:divsChild>
                <w:div w:id="1747917516">
                  <w:marLeft w:val="0"/>
                  <w:marRight w:val="0"/>
                  <w:marTop w:val="0"/>
                  <w:marBottom w:val="0"/>
                  <w:divBdr>
                    <w:top w:val="none" w:sz="0" w:space="0" w:color="auto"/>
                    <w:left w:val="none" w:sz="0" w:space="0" w:color="auto"/>
                    <w:bottom w:val="none" w:sz="0" w:space="0" w:color="auto"/>
                    <w:right w:val="none" w:sz="0" w:space="0" w:color="auto"/>
                  </w:divBdr>
                  <w:divsChild>
                    <w:div w:id="885720517">
                      <w:marLeft w:val="0"/>
                      <w:marRight w:val="0"/>
                      <w:marTop w:val="0"/>
                      <w:marBottom w:val="0"/>
                      <w:divBdr>
                        <w:top w:val="none" w:sz="0" w:space="0" w:color="auto"/>
                        <w:left w:val="none" w:sz="0" w:space="0" w:color="auto"/>
                        <w:bottom w:val="none" w:sz="0" w:space="0" w:color="auto"/>
                        <w:right w:val="none" w:sz="0" w:space="0" w:color="auto"/>
                      </w:divBdr>
                      <w:divsChild>
                        <w:div w:id="1922642969">
                          <w:marLeft w:val="0"/>
                          <w:marRight w:val="0"/>
                          <w:marTop w:val="0"/>
                          <w:marBottom w:val="0"/>
                          <w:divBdr>
                            <w:top w:val="none" w:sz="0" w:space="0" w:color="auto"/>
                            <w:left w:val="none" w:sz="0" w:space="0" w:color="auto"/>
                            <w:bottom w:val="none" w:sz="0" w:space="0" w:color="auto"/>
                            <w:right w:val="none" w:sz="0" w:space="0" w:color="auto"/>
                          </w:divBdr>
                          <w:divsChild>
                            <w:div w:id="1812206416">
                              <w:marLeft w:val="0"/>
                              <w:marRight w:val="0"/>
                              <w:marTop w:val="0"/>
                              <w:marBottom w:val="0"/>
                              <w:divBdr>
                                <w:top w:val="none" w:sz="0" w:space="0" w:color="auto"/>
                                <w:left w:val="none" w:sz="0" w:space="0" w:color="auto"/>
                                <w:bottom w:val="none" w:sz="0" w:space="0" w:color="auto"/>
                                <w:right w:val="none" w:sz="0" w:space="0" w:color="auto"/>
                              </w:divBdr>
                              <w:divsChild>
                                <w:div w:id="1150555974">
                                  <w:marLeft w:val="0"/>
                                  <w:marRight w:val="0"/>
                                  <w:marTop w:val="0"/>
                                  <w:marBottom w:val="0"/>
                                  <w:divBdr>
                                    <w:top w:val="none" w:sz="0" w:space="0" w:color="auto"/>
                                    <w:left w:val="none" w:sz="0" w:space="0" w:color="auto"/>
                                    <w:bottom w:val="none" w:sz="0" w:space="0" w:color="auto"/>
                                    <w:right w:val="none" w:sz="0" w:space="0" w:color="auto"/>
                                  </w:divBdr>
                                  <w:divsChild>
                                    <w:div w:id="718557722">
                                      <w:marLeft w:val="0"/>
                                      <w:marRight w:val="0"/>
                                      <w:marTop w:val="0"/>
                                      <w:marBottom w:val="0"/>
                                      <w:divBdr>
                                        <w:top w:val="none" w:sz="0" w:space="0" w:color="auto"/>
                                        <w:left w:val="none" w:sz="0" w:space="0" w:color="auto"/>
                                        <w:bottom w:val="none" w:sz="0" w:space="0" w:color="auto"/>
                                        <w:right w:val="none" w:sz="0" w:space="0" w:color="auto"/>
                                      </w:divBdr>
                                      <w:divsChild>
                                        <w:div w:id="175193046">
                                          <w:marLeft w:val="0"/>
                                          <w:marRight w:val="0"/>
                                          <w:marTop w:val="0"/>
                                          <w:marBottom w:val="0"/>
                                          <w:divBdr>
                                            <w:top w:val="none" w:sz="0" w:space="0" w:color="auto"/>
                                            <w:left w:val="none" w:sz="0" w:space="0" w:color="auto"/>
                                            <w:bottom w:val="none" w:sz="0" w:space="0" w:color="auto"/>
                                            <w:right w:val="none" w:sz="0" w:space="0" w:color="auto"/>
                                          </w:divBdr>
                                          <w:divsChild>
                                            <w:div w:id="1681465526">
                                              <w:marLeft w:val="0"/>
                                              <w:marRight w:val="0"/>
                                              <w:marTop w:val="0"/>
                                              <w:marBottom w:val="0"/>
                                              <w:divBdr>
                                                <w:top w:val="single" w:sz="6" w:space="0" w:color="F5F5F5"/>
                                                <w:left w:val="single" w:sz="6" w:space="0" w:color="F5F5F5"/>
                                                <w:bottom w:val="single" w:sz="6" w:space="0" w:color="F5F5F5"/>
                                                <w:right w:val="single" w:sz="6" w:space="0" w:color="F5F5F5"/>
                                              </w:divBdr>
                                              <w:divsChild>
                                                <w:div w:id="1363477286">
                                                  <w:marLeft w:val="0"/>
                                                  <w:marRight w:val="0"/>
                                                  <w:marTop w:val="0"/>
                                                  <w:marBottom w:val="0"/>
                                                  <w:divBdr>
                                                    <w:top w:val="none" w:sz="0" w:space="0" w:color="auto"/>
                                                    <w:left w:val="none" w:sz="0" w:space="0" w:color="auto"/>
                                                    <w:bottom w:val="none" w:sz="0" w:space="0" w:color="auto"/>
                                                    <w:right w:val="none" w:sz="0" w:space="0" w:color="auto"/>
                                                  </w:divBdr>
                                                  <w:divsChild>
                                                    <w:div w:id="70726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9923967">
      <w:bodyDiv w:val="1"/>
      <w:marLeft w:val="0"/>
      <w:marRight w:val="0"/>
      <w:marTop w:val="0"/>
      <w:marBottom w:val="0"/>
      <w:divBdr>
        <w:top w:val="none" w:sz="0" w:space="0" w:color="auto"/>
        <w:left w:val="none" w:sz="0" w:space="0" w:color="auto"/>
        <w:bottom w:val="none" w:sz="0" w:space="0" w:color="auto"/>
        <w:right w:val="none" w:sz="0" w:space="0" w:color="auto"/>
      </w:divBdr>
      <w:divsChild>
        <w:div w:id="1055355731">
          <w:marLeft w:val="0"/>
          <w:marRight w:val="0"/>
          <w:marTop w:val="0"/>
          <w:marBottom w:val="0"/>
          <w:divBdr>
            <w:top w:val="none" w:sz="0" w:space="0" w:color="auto"/>
            <w:left w:val="none" w:sz="0" w:space="0" w:color="auto"/>
            <w:bottom w:val="none" w:sz="0" w:space="0" w:color="auto"/>
            <w:right w:val="none" w:sz="0" w:space="0" w:color="auto"/>
          </w:divBdr>
          <w:divsChild>
            <w:div w:id="607782250">
              <w:marLeft w:val="0"/>
              <w:marRight w:val="0"/>
              <w:marTop w:val="0"/>
              <w:marBottom w:val="0"/>
              <w:divBdr>
                <w:top w:val="none" w:sz="0" w:space="0" w:color="auto"/>
                <w:left w:val="none" w:sz="0" w:space="0" w:color="auto"/>
                <w:bottom w:val="none" w:sz="0" w:space="0" w:color="auto"/>
                <w:right w:val="none" w:sz="0" w:space="0" w:color="auto"/>
              </w:divBdr>
              <w:divsChild>
                <w:div w:id="1947158130">
                  <w:marLeft w:val="0"/>
                  <w:marRight w:val="0"/>
                  <w:marTop w:val="0"/>
                  <w:marBottom w:val="0"/>
                  <w:divBdr>
                    <w:top w:val="none" w:sz="0" w:space="0" w:color="auto"/>
                    <w:left w:val="none" w:sz="0" w:space="0" w:color="auto"/>
                    <w:bottom w:val="none" w:sz="0" w:space="0" w:color="auto"/>
                    <w:right w:val="none" w:sz="0" w:space="0" w:color="auto"/>
                  </w:divBdr>
                  <w:divsChild>
                    <w:div w:id="1522207931">
                      <w:marLeft w:val="0"/>
                      <w:marRight w:val="0"/>
                      <w:marTop w:val="0"/>
                      <w:marBottom w:val="0"/>
                      <w:divBdr>
                        <w:top w:val="none" w:sz="0" w:space="0" w:color="auto"/>
                        <w:left w:val="none" w:sz="0" w:space="0" w:color="auto"/>
                        <w:bottom w:val="none" w:sz="0" w:space="0" w:color="auto"/>
                        <w:right w:val="none" w:sz="0" w:space="0" w:color="auto"/>
                      </w:divBdr>
                      <w:divsChild>
                        <w:div w:id="1700475369">
                          <w:marLeft w:val="0"/>
                          <w:marRight w:val="0"/>
                          <w:marTop w:val="0"/>
                          <w:marBottom w:val="0"/>
                          <w:divBdr>
                            <w:top w:val="none" w:sz="0" w:space="0" w:color="auto"/>
                            <w:left w:val="none" w:sz="0" w:space="0" w:color="auto"/>
                            <w:bottom w:val="none" w:sz="0" w:space="0" w:color="auto"/>
                            <w:right w:val="none" w:sz="0" w:space="0" w:color="auto"/>
                          </w:divBdr>
                          <w:divsChild>
                            <w:div w:id="769393720">
                              <w:marLeft w:val="0"/>
                              <w:marRight w:val="0"/>
                              <w:marTop w:val="0"/>
                              <w:marBottom w:val="0"/>
                              <w:divBdr>
                                <w:top w:val="none" w:sz="0" w:space="0" w:color="auto"/>
                                <w:left w:val="none" w:sz="0" w:space="0" w:color="auto"/>
                                <w:bottom w:val="none" w:sz="0" w:space="0" w:color="auto"/>
                                <w:right w:val="none" w:sz="0" w:space="0" w:color="auto"/>
                              </w:divBdr>
                              <w:divsChild>
                                <w:div w:id="279150378">
                                  <w:marLeft w:val="0"/>
                                  <w:marRight w:val="0"/>
                                  <w:marTop w:val="0"/>
                                  <w:marBottom w:val="45"/>
                                  <w:divBdr>
                                    <w:top w:val="none" w:sz="0" w:space="0" w:color="auto"/>
                                    <w:left w:val="none" w:sz="0" w:space="0" w:color="auto"/>
                                    <w:bottom w:val="none" w:sz="0" w:space="0" w:color="auto"/>
                                    <w:right w:val="none" w:sz="0" w:space="0" w:color="auto"/>
                                  </w:divBdr>
                                  <w:divsChild>
                                    <w:div w:id="120391451">
                                      <w:marLeft w:val="0"/>
                                      <w:marRight w:val="0"/>
                                      <w:marTop w:val="0"/>
                                      <w:marBottom w:val="0"/>
                                      <w:divBdr>
                                        <w:top w:val="none" w:sz="0" w:space="0" w:color="auto"/>
                                        <w:left w:val="none" w:sz="0" w:space="0" w:color="auto"/>
                                        <w:bottom w:val="none" w:sz="0" w:space="0" w:color="auto"/>
                                        <w:right w:val="none" w:sz="0" w:space="0" w:color="auto"/>
                                      </w:divBdr>
                                      <w:divsChild>
                                        <w:div w:id="1226725075">
                                          <w:marLeft w:val="0"/>
                                          <w:marRight w:val="0"/>
                                          <w:marTop w:val="0"/>
                                          <w:marBottom w:val="0"/>
                                          <w:divBdr>
                                            <w:top w:val="none" w:sz="0" w:space="0" w:color="auto"/>
                                            <w:left w:val="none" w:sz="0" w:space="0" w:color="auto"/>
                                            <w:bottom w:val="none" w:sz="0" w:space="0" w:color="auto"/>
                                            <w:right w:val="none" w:sz="0" w:space="0" w:color="auto"/>
                                          </w:divBdr>
                                          <w:divsChild>
                                            <w:div w:id="1981618199">
                                              <w:marLeft w:val="105"/>
                                              <w:marRight w:val="105"/>
                                              <w:marTop w:val="0"/>
                                              <w:marBottom w:val="0"/>
                                              <w:divBdr>
                                                <w:top w:val="none" w:sz="0" w:space="0" w:color="auto"/>
                                                <w:left w:val="none" w:sz="0" w:space="0" w:color="auto"/>
                                                <w:bottom w:val="none" w:sz="0" w:space="0" w:color="auto"/>
                                                <w:right w:val="none" w:sz="0" w:space="0" w:color="auto"/>
                                              </w:divBdr>
                                              <w:divsChild>
                                                <w:div w:id="954098761">
                                                  <w:marLeft w:val="0"/>
                                                  <w:marRight w:val="0"/>
                                                  <w:marTop w:val="0"/>
                                                  <w:marBottom w:val="0"/>
                                                  <w:divBdr>
                                                    <w:top w:val="none" w:sz="0" w:space="0" w:color="auto"/>
                                                    <w:left w:val="none" w:sz="0" w:space="0" w:color="auto"/>
                                                    <w:bottom w:val="none" w:sz="0" w:space="0" w:color="auto"/>
                                                    <w:right w:val="none" w:sz="0" w:space="0" w:color="auto"/>
                                                  </w:divBdr>
                                                  <w:divsChild>
                                                    <w:div w:id="862666758">
                                                      <w:marLeft w:val="0"/>
                                                      <w:marRight w:val="0"/>
                                                      <w:marTop w:val="0"/>
                                                      <w:marBottom w:val="0"/>
                                                      <w:divBdr>
                                                        <w:top w:val="none" w:sz="0" w:space="0" w:color="auto"/>
                                                        <w:left w:val="none" w:sz="0" w:space="0" w:color="auto"/>
                                                        <w:bottom w:val="none" w:sz="0" w:space="0" w:color="auto"/>
                                                        <w:right w:val="none" w:sz="0" w:space="0" w:color="auto"/>
                                                      </w:divBdr>
                                                      <w:divsChild>
                                                        <w:div w:id="10787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3098464">
      <w:bodyDiv w:val="1"/>
      <w:marLeft w:val="0"/>
      <w:marRight w:val="0"/>
      <w:marTop w:val="0"/>
      <w:marBottom w:val="0"/>
      <w:divBdr>
        <w:top w:val="none" w:sz="0" w:space="0" w:color="auto"/>
        <w:left w:val="none" w:sz="0" w:space="0" w:color="auto"/>
        <w:bottom w:val="none" w:sz="0" w:space="0" w:color="auto"/>
        <w:right w:val="none" w:sz="0" w:space="0" w:color="auto"/>
      </w:divBdr>
      <w:divsChild>
        <w:div w:id="2018918610">
          <w:marLeft w:val="0"/>
          <w:marRight w:val="0"/>
          <w:marTop w:val="0"/>
          <w:marBottom w:val="0"/>
          <w:divBdr>
            <w:top w:val="none" w:sz="0" w:space="0" w:color="auto"/>
            <w:left w:val="none" w:sz="0" w:space="0" w:color="auto"/>
            <w:bottom w:val="none" w:sz="0" w:space="0" w:color="auto"/>
            <w:right w:val="none" w:sz="0" w:space="0" w:color="auto"/>
          </w:divBdr>
          <w:divsChild>
            <w:div w:id="2072579109">
              <w:marLeft w:val="0"/>
              <w:marRight w:val="0"/>
              <w:marTop w:val="0"/>
              <w:marBottom w:val="0"/>
              <w:divBdr>
                <w:top w:val="none" w:sz="0" w:space="0" w:color="auto"/>
                <w:left w:val="none" w:sz="0" w:space="0" w:color="auto"/>
                <w:bottom w:val="none" w:sz="0" w:space="0" w:color="auto"/>
                <w:right w:val="none" w:sz="0" w:space="0" w:color="auto"/>
              </w:divBdr>
              <w:divsChild>
                <w:div w:id="1249457956">
                  <w:marLeft w:val="0"/>
                  <w:marRight w:val="0"/>
                  <w:marTop w:val="0"/>
                  <w:marBottom w:val="0"/>
                  <w:divBdr>
                    <w:top w:val="none" w:sz="0" w:space="0" w:color="auto"/>
                    <w:left w:val="none" w:sz="0" w:space="0" w:color="auto"/>
                    <w:bottom w:val="none" w:sz="0" w:space="0" w:color="auto"/>
                    <w:right w:val="none" w:sz="0" w:space="0" w:color="auto"/>
                  </w:divBdr>
                  <w:divsChild>
                    <w:div w:id="1909460628">
                      <w:marLeft w:val="0"/>
                      <w:marRight w:val="0"/>
                      <w:marTop w:val="0"/>
                      <w:marBottom w:val="0"/>
                      <w:divBdr>
                        <w:top w:val="none" w:sz="0" w:space="0" w:color="auto"/>
                        <w:left w:val="none" w:sz="0" w:space="0" w:color="auto"/>
                        <w:bottom w:val="none" w:sz="0" w:space="0" w:color="auto"/>
                        <w:right w:val="none" w:sz="0" w:space="0" w:color="auto"/>
                      </w:divBdr>
                      <w:divsChild>
                        <w:div w:id="366099330">
                          <w:marLeft w:val="0"/>
                          <w:marRight w:val="0"/>
                          <w:marTop w:val="0"/>
                          <w:marBottom w:val="0"/>
                          <w:divBdr>
                            <w:top w:val="none" w:sz="0" w:space="0" w:color="auto"/>
                            <w:left w:val="none" w:sz="0" w:space="0" w:color="auto"/>
                            <w:bottom w:val="none" w:sz="0" w:space="0" w:color="auto"/>
                            <w:right w:val="none" w:sz="0" w:space="0" w:color="auto"/>
                          </w:divBdr>
                          <w:divsChild>
                            <w:div w:id="1372923460">
                              <w:marLeft w:val="0"/>
                              <w:marRight w:val="0"/>
                              <w:marTop w:val="0"/>
                              <w:marBottom w:val="0"/>
                              <w:divBdr>
                                <w:top w:val="none" w:sz="0" w:space="0" w:color="auto"/>
                                <w:left w:val="none" w:sz="0" w:space="0" w:color="auto"/>
                                <w:bottom w:val="none" w:sz="0" w:space="0" w:color="auto"/>
                                <w:right w:val="none" w:sz="0" w:space="0" w:color="auto"/>
                              </w:divBdr>
                              <w:divsChild>
                                <w:div w:id="204876762">
                                  <w:marLeft w:val="0"/>
                                  <w:marRight w:val="0"/>
                                  <w:marTop w:val="0"/>
                                  <w:marBottom w:val="0"/>
                                  <w:divBdr>
                                    <w:top w:val="none" w:sz="0" w:space="0" w:color="auto"/>
                                    <w:left w:val="none" w:sz="0" w:space="0" w:color="auto"/>
                                    <w:bottom w:val="none" w:sz="0" w:space="0" w:color="auto"/>
                                    <w:right w:val="none" w:sz="0" w:space="0" w:color="auto"/>
                                  </w:divBdr>
                                  <w:divsChild>
                                    <w:div w:id="987127471">
                                      <w:marLeft w:val="0"/>
                                      <w:marRight w:val="0"/>
                                      <w:marTop w:val="0"/>
                                      <w:marBottom w:val="0"/>
                                      <w:divBdr>
                                        <w:top w:val="none" w:sz="0" w:space="0" w:color="auto"/>
                                        <w:left w:val="none" w:sz="0" w:space="0" w:color="auto"/>
                                        <w:bottom w:val="none" w:sz="0" w:space="0" w:color="auto"/>
                                        <w:right w:val="none" w:sz="0" w:space="0" w:color="auto"/>
                                      </w:divBdr>
                                      <w:divsChild>
                                        <w:div w:id="1131020736">
                                          <w:marLeft w:val="0"/>
                                          <w:marRight w:val="0"/>
                                          <w:marTop w:val="0"/>
                                          <w:marBottom w:val="0"/>
                                          <w:divBdr>
                                            <w:top w:val="none" w:sz="0" w:space="0" w:color="auto"/>
                                            <w:left w:val="none" w:sz="0" w:space="0" w:color="auto"/>
                                            <w:bottom w:val="none" w:sz="0" w:space="0" w:color="auto"/>
                                            <w:right w:val="none" w:sz="0" w:space="0" w:color="auto"/>
                                          </w:divBdr>
                                          <w:divsChild>
                                            <w:div w:id="922228763">
                                              <w:marLeft w:val="0"/>
                                              <w:marRight w:val="0"/>
                                              <w:marTop w:val="0"/>
                                              <w:marBottom w:val="0"/>
                                              <w:divBdr>
                                                <w:top w:val="single" w:sz="12" w:space="0" w:color="F5F5F5"/>
                                                <w:left w:val="single" w:sz="12" w:space="0" w:color="F5F5F5"/>
                                                <w:bottom w:val="single" w:sz="12" w:space="0" w:color="F5F5F5"/>
                                                <w:right w:val="single" w:sz="12" w:space="0" w:color="F5F5F5"/>
                                              </w:divBdr>
                                              <w:divsChild>
                                                <w:div w:id="1979262023">
                                                  <w:marLeft w:val="0"/>
                                                  <w:marRight w:val="0"/>
                                                  <w:marTop w:val="0"/>
                                                  <w:marBottom w:val="0"/>
                                                  <w:divBdr>
                                                    <w:top w:val="none" w:sz="0" w:space="0" w:color="auto"/>
                                                    <w:left w:val="none" w:sz="0" w:space="0" w:color="auto"/>
                                                    <w:bottom w:val="none" w:sz="0" w:space="0" w:color="auto"/>
                                                    <w:right w:val="none" w:sz="0" w:space="0" w:color="auto"/>
                                                  </w:divBdr>
                                                  <w:divsChild>
                                                    <w:div w:id="1586643465">
                                                      <w:marLeft w:val="0"/>
                                                      <w:marRight w:val="0"/>
                                                      <w:marTop w:val="0"/>
                                                      <w:marBottom w:val="0"/>
                                                      <w:divBdr>
                                                        <w:top w:val="none" w:sz="0" w:space="0" w:color="auto"/>
                                                        <w:left w:val="none" w:sz="0" w:space="0" w:color="auto"/>
                                                        <w:bottom w:val="none" w:sz="0" w:space="0" w:color="auto"/>
                                                        <w:right w:val="none" w:sz="0" w:space="0" w:color="auto"/>
                                                      </w:divBdr>
                                                    </w:div>
                                                  </w:divsChild>
                                                </w:div>
                                                <w:div w:id="584268195">
                                                  <w:marLeft w:val="0"/>
                                                  <w:marRight w:val="0"/>
                                                  <w:marTop w:val="0"/>
                                                  <w:marBottom w:val="0"/>
                                                  <w:divBdr>
                                                    <w:top w:val="none" w:sz="0" w:space="0" w:color="auto"/>
                                                    <w:left w:val="none" w:sz="0" w:space="0" w:color="auto"/>
                                                    <w:bottom w:val="none" w:sz="0" w:space="0" w:color="auto"/>
                                                    <w:right w:val="none" w:sz="0" w:space="0" w:color="auto"/>
                                                  </w:divBdr>
                                                  <w:divsChild>
                                                    <w:div w:id="513690459">
                                                      <w:marLeft w:val="0"/>
                                                      <w:marRight w:val="0"/>
                                                      <w:marTop w:val="0"/>
                                                      <w:marBottom w:val="0"/>
                                                      <w:divBdr>
                                                        <w:top w:val="none" w:sz="0" w:space="0" w:color="auto"/>
                                                        <w:left w:val="none" w:sz="0" w:space="0" w:color="auto"/>
                                                        <w:bottom w:val="none" w:sz="0" w:space="0" w:color="auto"/>
                                                        <w:right w:val="none" w:sz="0" w:space="0" w:color="auto"/>
                                                      </w:divBdr>
                                                      <w:divsChild>
                                                        <w:div w:id="990209946">
                                                          <w:marLeft w:val="0"/>
                                                          <w:marRight w:val="0"/>
                                                          <w:marTop w:val="0"/>
                                                          <w:marBottom w:val="0"/>
                                                          <w:divBdr>
                                                            <w:top w:val="none" w:sz="0" w:space="0" w:color="auto"/>
                                                            <w:left w:val="none" w:sz="0" w:space="0" w:color="auto"/>
                                                            <w:bottom w:val="none" w:sz="0" w:space="0" w:color="auto"/>
                                                            <w:right w:val="none" w:sz="0" w:space="0" w:color="auto"/>
                                                          </w:divBdr>
                                                        </w:div>
                                                      </w:divsChild>
                                                    </w:div>
                                                    <w:div w:id="1180512133">
                                                      <w:marLeft w:val="0"/>
                                                      <w:marRight w:val="0"/>
                                                      <w:marTop w:val="0"/>
                                                      <w:marBottom w:val="0"/>
                                                      <w:divBdr>
                                                        <w:top w:val="none" w:sz="0" w:space="0" w:color="auto"/>
                                                        <w:left w:val="none" w:sz="0" w:space="0" w:color="auto"/>
                                                        <w:bottom w:val="none" w:sz="0" w:space="0" w:color="auto"/>
                                                        <w:right w:val="none" w:sz="0" w:space="0" w:color="auto"/>
                                                      </w:divBdr>
                                                      <w:divsChild>
                                                        <w:div w:id="86579951">
                                                          <w:marLeft w:val="0"/>
                                                          <w:marRight w:val="262"/>
                                                          <w:marTop w:val="1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3169998">
      <w:bodyDiv w:val="1"/>
      <w:marLeft w:val="0"/>
      <w:marRight w:val="0"/>
      <w:marTop w:val="0"/>
      <w:marBottom w:val="0"/>
      <w:divBdr>
        <w:top w:val="none" w:sz="0" w:space="0" w:color="auto"/>
        <w:left w:val="none" w:sz="0" w:space="0" w:color="auto"/>
        <w:bottom w:val="none" w:sz="0" w:space="0" w:color="auto"/>
        <w:right w:val="none" w:sz="0" w:space="0" w:color="auto"/>
      </w:divBdr>
      <w:divsChild>
        <w:div w:id="890118823">
          <w:marLeft w:val="0"/>
          <w:marRight w:val="0"/>
          <w:marTop w:val="0"/>
          <w:marBottom w:val="0"/>
          <w:divBdr>
            <w:top w:val="none" w:sz="0" w:space="0" w:color="auto"/>
            <w:left w:val="none" w:sz="0" w:space="0" w:color="auto"/>
            <w:bottom w:val="none" w:sz="0" w:space="0" w:color="auto"/>
            <w:right w:val="none" w:sz="0" w:space="0" w:color="auto"/>
          </w:divBdr>
          <w:divsChild>
            <w:div w:id="377512811">
              <w:marLeft w:val="0"/>
              <w:marRight w:val="0"/>
              <w:marTop w:val="0"/>
              <w:marBottom w:val="0"/>
              <w:divBdr>
                <w:top w:val="none" w:sz="0" w:space="0" w:color="auto"/>
                <w:left w:val="none" w:sz="0" w:space="0" w:color="auto"/>
                <w:bottom w:val="none" w:sz="0" w:space="0" w:color="auto"/>
                <w:right w:val="none" w:sz="0" w:space="0" w:color="auto"/>
              </w:divBdr>
              <w:divsChild>
                <w:div w:id="762066978">
                  <w:marLeft w:val="0"/>
                  <w:marRight w:val="0"/>
                  <w:marTop w:val="0"/>
                  <w:marBottom w:val="0"/>
                  <w:divBdr>
                    <w:top w:val="none" w:sz="0" w:space="0" w:color="auto"/>
                    <w:left w:val="none" w:sz="0" w:space="0" w:color="auto"/>
                    <w:bottom w:val="none" w:sz="0" w:space="0" w:color="auto"/>
                    <w:right w:val="none" w:sz="0" w:space="0" w:color="auto"/>
                  </w:divBdr>
                  <w:divsChild>
                    <w:div w:id="383023033">
                      <w:marLeft w:val="0"/>
                      <w:marRight w:val="0"/>
                      <w:marTop w:val="0"/>
                      <w:marBottom w:val="0"/>
                      <w:divBdr>
                        <w:top w:val="none" w:sz="0" w:space="0" w:color="auto"/>
                        <w:left w:val="none" w:sz="0" w:space="0" w:color="auto"/>
                        <w:bottom w:val="none" w:sz="0" w:space="0" w:color="auto"/>
                        <w:right w:val="none" w:sz="0" w:space="0" w:color="auto"/>
                      </w:divBdr>
                      <w:divsChild>
                        <w:div w:id="1815682434">
                          <w:marLeft w:val="0"/>
                          <w:marRight w:val="0"/>
                          <w:marTop w:val="0"/>
                          <w:marBottom w:val="0"/>
                          <w:divBdr>
                            <w:top w:val="none" w:sz="0" w:space="0" w:color="auto"/>
                            <w:left w:val="none" w:sz="0" w:space="0" w:color="auto"/>
                            <w:bottom w:val="none" w:sz="0" w:space="0" w:color="auto"/>
                            <w:right w:val="none" w:sz="0" w:space="0" w:color="auto"/>
                          </w:divBdr>
                          <w:divsChild>
                            <w:div w:id="1773162087">
                              <w:marLeft w:val="0"/>
                              <w:marRight w:val="0"/>
                              <w:marTop w:val="0"/>
                              <w:marBottom w:val="0"/>
                              <w:divBdr>
                                <w:top w:val="none" w:sz="0" w:space="0" w:color="auto"/>
                                <w:left w:val="none" w:sz="0" w:space="0" w:color="auto"/>
                                <w:bottom w:val="none" w:sz="0" w:space="0" w:color="auto"/>
                                <w:right w:val="none" w:sz="0" w:space="0" w:color="auto"/>
                              </w:divBdr>
                              <w:divsChild>
                                <w:div w:id="330373328">
                                  <w:marLeft w:val="0"/>
                                  <w:marRight w:val="0"/>
                                  <w:marTop w:val="0"/>
                                  <w:marBottom w:val="0"/>
                                  <w:divBdr>
                                    <w:top w:val="none" w:sz="0" w:space="0" w:color="auto"/>
                                    <w:left w:val="none" w:sz="0" w:space="0" w:color="auto"/>
                                    <w:bottom w:val="none" w:sz="0" w:space="0" w:color="auto"/>
                                    <w:right w:val="none" w:sz="0" w:space="0" w:color="auto"/>
                                  </w:divBdr>
                                  <w:divsChild>
                                    <w:div w:id="537663196">
                                      <w:marLeft w:val="0"/>
                                      <w:marRight w:val="0"/>
                                      <w:marTop w:val="0"/>
                                      <w:marBottom w:val="0"/>
                                      <w:divBdr>
                                        <w:top w:val="none" w:sz="0" w:space="0" w:color="auto"/>
                                        <w:left w:val="none" w:sz="0" w:space="0" w:color="auto"/>
                                        <w:bottom w:val="none" w:sz="0" w:space="0" w:color="auto"/>
                                        <w:right w:val="none" w:sz="0" w:space="0" w:color="auto"/>
                                      </w:divBdr>
                                      <w:divsChild>
                                        <w:div w:id="1753547907">
                                          <w:marLeft w:val="0"/>
                                          <w:marRight w:val="0"/>
                                          <w:marTop w:val="0"/>
                                          <w:marBottom w:val="0"/>
                                          <w:divBdr>
                                            <w:top w:val="none" w:sz="0" w:space="0" w:color="auto"/>
                                            <w:left w:val="none" w:sz="0" w:space="0" w:color="auto"/>
                                            <w:bottom w:val="none" w:sz="0" w:space="0" w:color="auto"/>
                                            <w:right w:val="none" w:sz="0" w:space="0" w:color="auto"/>
                                          </w:divBdr>
                                          <w:divsChild>
                                            <w:div w:id="1365517791">
                                              <w:marLeft w:val="0"/>
                                              <w:marRight w:val="0"/>
                                              <w:marTop w:val="0"/>
                                              <w:marBottom w:val="0"/>
                                              <w:divBdr>
                                                <w:top w:val="single" w:sz="6" w:space="0" w:color="F5F5F5"/>
                                                <w:left w:val="single" w:sz="6" w:space="0" w:color="F5F5F5"/>
                                                <w:bottom w:val="single" w:sz="6" w:space="0" w:color="F5F5F5"/>
                                                <w:right w:val="single" w:sz="6" w:space="0" w:color="F5F5F5"/>
                                              </w:divBdr>
                                              <w:divsChild>
                                                <w:div w:id="1910267150">
                                                  <w:marLeft w:val="0"/>
                                                  <w:marRight w:val="0"/>
                                                  <w:marTop w:val="0"/>
                                                  <w:marBottom w:val="0"/>
                                                  <w:divBdr>
                                                    <w:top w:val="none" w:sz="0" w:space="0" w:color="auto"/>
                                                    <w:left w:val="none" w:sz="0" w:space="0" w:color="auto"/>
                                                    <w:bottom w:val="none" w:sz="0" w:space="0" w:color="auto"/>
                                                    <w:right w:val="none" w:sz="0" w:space="0" w:color="auto"/>
                                                  </w:divBdr>
                                                  <w:divsChild>
                                                    <w:div w:id="1213808897">
                                                      <w:marLeft w:val="0"/>
                                                      <w:marRight w:val="0"/>
                                                      <w:marTop w:val="0"/>
                                                      <w:marBottom w:val="0"/>
                                                      <w:divBdr>
                                                        <w:top w:val="none" w:sz="0" w:space="0" w:color="auto"/>
                                                        <w:left w:val="none" w:sz="0" w:space="0" w:color="auto"/>
                                                        <w:bottom w:val="none" w:sz="0" w:space="0" w:color="auto"/>
                                                        <w:right w:val="none" w:sz="0" w:space="0" w:color="auto"/>
                                                      </w:divBdr>
                                                    </w:div>
                                                  </w:divsChild>
                                                </w:div>
                                                <w:div w:id="557087348">
                                                  <w:marLeft w:val="0"/>
                                                  <w:marRight w:val="0"/>
                                                  <w:marTop w:val="0"/>
                                                  <w:marBottom w:val="0"/>
                                                  <w:divBdr>
                                                    <w:top w:val="none" w:sz="0" w:space="0" w:color="auto"/>
                                                    <w:left w:val="none" w:sz="0" w:space="0" w:color="auto"/>
                                                    <w:bottom w:val="none" w:sz="0" w:space="0" w:color="auto"/>
                                                    <w:right w:val="none" w:sz="0" w:space="0" w:color="auto"/>
                                                  </w:divBdr>
                                                  <w:divsChild>
                                                    <w:div w:id="770245732">
                                                      <w:marLeft w:val="0"/>
                                                      <w:marRight w:val="0"/>
                                                      <w:marTop w:val="0"/>
                                                      <w:marBottom w:val="0"/>
                                                      <w:divBdr>
                                                        <w:top w:val="none" w:sz="0" w:space="0" w:color="auto"/>
                                                        <w:left w:val="none" w:sz="0" w:space="0" w:color="auto"/>
                                                        <w:bottom w:val="none" w:sz="0" w:space="0" w:color="auto"/>
                                                        <w:right w:val="none" w:sz="0" w:space="0" w:color="auto"/>
                                                      </w:divBdr>
                                                      <w:divsChild>
                                                        <w:div w:id="344554439">
                                                          <w:marLeft w:val="0"/>
                                                          <w:marRight w:val="0"/>
                                                          <w:marTop w:val="0"/>
                                                          <w:marBottom w:val="0"/>
                                                          <w:divBdr>
                                                            <w:top w:val="none" w:sz="0" w:space="0" w:color="auto"/>
                                                            <w:left w:val="none" w:sz="0" w:space="0" w:color="auto"/>
                                                            <w:bottom w:val="none" w:sz="0" w:space="0" w:color="auto"/>
                                                            <w:right w:val="none" w:sz="0" w:space="0" w:color="auto"/>
                                                          </w:divBdr>
                                                        </w:div>
                                                      </w:divsChild>
                                                    </w:div>
                                                    <w:div w:id="2039429205">
                                                      <w:marLeft w:val="0"/>
                                                      <w:marRight w:val="0"/>
                                                      <w:marTop w:val="0"/>
                                                      <w:marBottom w:val="0"/>
                                                      <w:divBdr>
                                                        <w:top w:val="none" w:sz="0" w:space="0" w:color="auto"/>
                                                        <w:left w:val="none" w:sz="0" w:space="0" w:color="auto"/>
                                                        <w:bottom w:val="none" w:sz="0" w:space="0" w:color="auto"/>
                                                        <w:right w:val="none" w:sz="0" w:space="0" w:color="auto"/>
                                                      </w:divBdr>
                                                      <w:divsChild>
                                                        <w:div w:id="1930505132">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0646407">
      <w:bodyDiv w:val="1"/>
      <w:marLeft w:val="0"/>
      <w:marRight w:val="0"/>
      <w:marTop w:val="0"/>
      <w:marBottom w:val="0"/>
      <w:divBdr>
        <w:top w:val="none" w:sz="0" w:space="0" w:color="auto"/>
        <w:left w:val="none" w:sz="0" w:space="0" w:color="auto"/>
        <w:bottom w:val="none" w:sz="0" w:space="0" w:color="auto"/>
        <w:right w:val="none" w:sz="0" w:space="0" w:color="auto"/>
      </w:divBdr>
      <w:divsChild>
        <w:div w:id="1587692833">
          <w:marLeft w:val="0"/>
          <w:marRight w:val="0"/>
          <w:marTop w:val="0"/>
          <w:marBottom w:val="0"/>
          <w:divBdr>
            <w:top w:val="none" w:sz="0" w:space="0" w:color="auto"/>
            <w:left w:val="none" w:sz="0" w:space="0" w:color="auto"/>
            <w:bottom w:val="none" w:sz="0" w:space="0" w:color="auto"/>
            <w:right w:val="none" w:sz="0" w:space="0" w:color="auto"/>
          </w:divBdr>
          <w:divsChild>
            <w:div w:id="1753966640">
              <w:marLeft w:val="0"/>
              <w:marRight w:val="0"/>
              <w:marTop w:val="0"/>
              <w:marBottom w:val="0"/>
              <w:divBdr>
                <w:top w:val="none" w:sz="0" w:space="0" w:color="auto"/>
                <w:left w:val="none" w:sz="0" w:space="0" w:color="auto"/>
                <w:bottom w:val="none" w:sz="0" w:space="0" w:color="auto"/>
                <w:right w:val="none" w:sz="0" w:space="0" w:color="auto"/>
              </w:divBdr>
              <w:divsChild>
                <w:div w:id="721950961">
                  <w:marLeft w:val="0"/>
                  <w:marRight w:val="0"/>
                  <w:marTop w:val="0"/>
                  <w:marBottom w:val="0"/>
                  <w:divBdr>
                    <w:top w:val="none" w:sz="0" w:space="0" w:color="auto"/>
                    <w:left w:val="none" w:sz="0" w:space="0" w:color="auto"/>
                    <w:bottom w:val="none" w:sz="0" w:space="0" w:color="auto"/>
                    <w:right w:val="none" w:sz="0" w:space="0" w:color="auto"/>
                  </w:divBdr>
                  <w:divsChild>
                    <w:div w:id="6837925">
                      <w:marLeft w:val="0"/>
                      <w:marRight w:val="0"/>
                      <w:marTop w:val="0"/>
                      <w:marBottom w:val="0"/>
                      <w:divBdr>
                        <w:top w:val="none" w:sz="0" w:space="0" w:color="auto"/>
                        <w:left w:val="none" w:sz="0" w:space="0" w:color="auto"/>
                        <w:bottom w:val="none" w:sz="0" w:space="0" w:color="auto"/>
                        <w:right w:val="none" w:sz="0" w:space="0" w:color="auto"/>
                      </w:divBdr>
                      <w:divsChild>
                        <w:div w:id="1553542007">
                          <w:marLeft w:val="0"/>
                          <w:marRight w:val="0"/>
                          <w:marTop w:val="0"/>
                          <w:marBottom w:val="0"/>
                          <w:divBdr>
                            <w:top w:val="none" w:sz="0" w:space="0" w:color="auto"/>
                            <w:left w:val="none" w:sz="0" w:space="0" w:color="auto"/>
                            <w:bottom w:val="none" w:sz="0" w:space="0" w:color="auto"/>
                            <w:right w:val="none" w:sz="0" w:space="0" w:color="auto"/>
                          </w:divBdr>
                          <w:divsChild>
                            <w:div w:id="1481534895">
                              <w:marLeft w:val="0"/>
                              <w:marRight w:val="0"/>
                              <w:marTop w:val="0"/>
                              <w:marBottom w:val="0"/>
                              <w:divBdr>
                                <w:top w:val="none" w:sz="0" w:space="0" w:color="auto"/>
                                <w:left w:val="none" w:sz="0" w:space="0" w:color="auto"/>
                                <w:bottom w:val="none" w:sz="0" w:space="0" w:color="auto"/>
                                <w:right w:val="none" w:sz="0" w:space="0" w:color="auto"/>
                              </w:divBdr>
                              <w:divsChild>
                                <w:div w:id="1646741231">
                                  <w:marLeft w:val="0"/>
                                  <w:marRight w:val="0"/>
                                  <w:marTop w:val="0"/>
                                  <w:marBottom w:val="0"/>
                                  <w:divBdr>
                                    <w:top w:val="none" w:sz="0" w:space="0" w:color="auto"/>
                                    <w:left w:val="none" w:sz="0" w:space="0" w:color="auto"/>
                                    <w:bottom w:val="none" w:sz="0" w:space="0" w:color="auto"/>
                                    <w:right w:val="none" w:sz="0" w:space="0" w:color="auto"/>
                                  </w:divBdr>
                                  <w:divsChild>
                                    <w:div w:id="1626346380">
                                      <w:marLeft w:val="0"/>
                                      <w:marRight w:val="0"/>
                                      <w:marTop w:val="0"/>
                                      <w:marBottom w:val="0"/>
                                      <w:divBdr>
                                        <w:top w:val="none" w:sz="0" w:space="0" w:color="auto"/>
                                        <w:left w:val="none" w:sz="0" w:space="0" w:color="auto"/>
                                        <w:bottom w:val="none" w:sz="0" w:space="0" w:color="auto"/>
                                        <w:right w:val="none" w:sz="0" w:space="0" w:color="auto"/>
                                      </w:divBdr>
                                      <w:divsChild>
                                        <w:div w:id="767580189">
                                          <w:marLeft w:val="0"/>
                                          <w:marRight w:val="0"/>
                                          <w:marTop w:val="0"/>
                                          <w:marBottom w:val="0"/>
                                          <w:divBdr>
                                            <w:top w:val="none" w:sz="0" w:space="0" w:color="auto"/>
                                            <w:left w:val="none" w:sz="0" w:space="0" w:color="auto"/>
                                            <w:bottom w:val="none" w:sz="0" w:space="0" w:color="auto"/>
                                            <w:right w:val="none" w:sz="0" w:space="0" w:color="auto"/>
                                          </w:divBdr>
                                          <w:divsChild>
                                            <w:div w:id="98835649">
                                              <w:marLeft w:val="0"/>
                                              <w:marRight w:val="0"/>
                                              <w:marTop w:val="0"/>
                                              <w:marBottom w:val="0"/>
                                              <w:divBdr>
                                                <w:top w:val="single" w:sz="6" w:space="0" w:color="F5F5F5"/>
                                                <w:left w:val="single" w:sz="6" w:space="0" w:color="F5F5F5"/>
                                                <w:bottom w:val="single" w:sz="6" w:space="0" w:color="F5F5F5"/>
                                                <w:right w:val="single" w:sz="6" w:space="0" w:color="F5F5F5"/>
                                              </w:divBdr>
                                              <w:divsChild>
                                                <w:div w:id="1449006262">
                                                  <w:marLeft w:val="0"/>
                                                  <w:marRight w:val="0"/>
                                                  <w:marTop w:val="0"/>
                                                  <w:marBottom w:val="0"/>
                                                  <w:divBdr>
                                                    <w:top w:val="none" w:sz="0" w:space="0" w:color="auto"/>
                                                    <w:left w:val="none" w:sz="0" w:space="0" w:color="auto"/>
                                                    <w:bottom w:val="none" w:sz="0" w:space="0" w:color="auto"/>
                                                    <w:right w:val="none" w:sz="0" w:space="0" w:color="auto"/>
                                                  </w:divBdr>
                                                  <w:divsChild>
                                                    <w:div w:id="1147824414">
                                                      <w:marLeft w:val="0"/>
                                                      <w:marRight w:val="0"/>
                                                      <w:marTop w:val="0"/>
                                                      <w:marBottom w:val="0"/>
                                                      <w:divBdr>
                                                        <w:top w:val="none" w:sz="0" w:space="0" w:color="auto"/>
                                                        <w:left w:val="none" w:sz="0" w:space="0" w:color="auto"/>
                                                        <w:bottom w:val="none" w:sz="0" w:space="0" w:color="auto"/>
                                                        <w:right w:val="none" w:sz="0" w:space="0" w:color="auto"/>
                                                      </w:divBdr>
                                                    </w:div>
                                                  </w:divsChild>
                                                </w:div>
                                                <w:div w:id="647125665">
                                                  <w:marLeft w:val="0"/>
                                                  <w:marRight w:val="0"/>
                                                  <w:marTop w:val="0"/>
                                                  <w:marBottom w:val="0"/>
                                                  <w:divBdr>
                                                    <w:top w:val="none" w:sz="0" w:space="0" w:color="auto"/>
                                                    <w:left w:val="none" w:sz="0" w:space="0" w:color="auto"/>
                                                    <w:bottom w:val="none" w:sz="0" w:space="0" w:color="auto"/>
                                                    <w:right w:val="none" w:sz="0" w:space="0" w:color="auto"/>
                                                  </w:divBdr>
                                                  <w:divsChild>
                                                    <w:div w:id="1459226550">
                                                      <w:marLeft w:val="0"/>
                                                      <w:marRight w:val="0"/>
                                                      <w:marTop w:val="0"/>
                                                      <w:marBottom w:val="0"/>
                                                      <w:divBdr>
                                                        <w:top w:val="none" w:sz="0" w:space="0" w:color="auto"/>
                                                        <w:left w:val="none" w:sz="0" w:space="0" w:color="auto"/>
                                                        <w:bottom w:val="none" w:sz="0" w:space="0" w:color="auto"/>
                                                        <w:right w:val="none" w:sz="0" w:space="0" w:color="auto"/>
                                                      </w:divBdr>
                                                      <w:divsChild>
                                                        <w:div w:id="274948165">
                                                          <w:marLeft w:val="0"/>
                                                          <w:marRight w:val="0"/>
                                                          <w:marTop w:val="0"/>
                                                          <w:marBottom w:val="0"/>
                                                          <w:divBdr>
                                                            <w:top w:val="none" w:sz="0" w:space="0" w:color="auto"/>
                                                            <w:left w:val="none" w:sz="0" w:space="0" w:color="auto"/>
                                                            <w:bottom w:val="none" w:sz="0" w:space="0" w:color="auto"/>
                                                            <w:right w:val="none" w:sz="0" w:space="0" w:color="auto"/>
                                                          </w:divBdr>
                                                        </w:div>
                                                      </w:divsChild>
                                                    </w:div>
                                                    <w:div w:id="1414820466">
                                                      <w:marLeft w:val="0"/>
                                                      <w:marRight w:val="0"/>
                                                      <w:marTop w:val="0"/>
                                                      <w:marBottom w:val="0"/>
                                                      <w:divBdr>
                                                        <w:top w:val="none" w:sz="0" w:space="0" w:color="auto"/>
                                                        <w:left w:val="none" w:sz="0" w:space="0" w:color="auto"/>
                                                        <w:bottom w:val="none" w:sz="0" w:space="0" w:color="auto"/>
                                                        <w:right w:val="none" w:sz="0" w:space="0" w:color="auto"/>
                                                      </w:divBdr>
                                                      <w:divsChild>
                                                        <w:div w:id="1388336907">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 w:id="561063737">
                                              <w:marLeft w:val="0"/>
                                              <w:marRight w:val="0"/>
                                              <w:marTop w:val="0"/>
                                              <w:marBottom w:val="0"/>
                                              <w:divBdr>
                                                <w:top w:val="none" w:sz="0" w:space="0" w:color="auto"/>
                                                <w:left w:val="none" w:sz="0" w:space="0" w:color="auto"/>
                                                <w:bottom w:val="none" w:sz="0" w:space="0" w:color="auto"/>
                                                <w:right w:val="none" w:sz="0" w:space="0" w:color="auto"/>
                                              </w:divBdr>
                                              <w:divsChild>
                                                <w:div w:id="971010787">
                                                  <w:marLeft w:val="0"/>
                                                  <w:marRight w:val="0"/>
                                                  <w:marTop w:val="180"/>
                                                  <w:marBottom w:val="0"/>
                                                  <w:divBdr>
                                                    <w:top w:val="single" w:sz="6" w:space="0" w:color="EBEBEB"/>
                                                    <w:left w:val="single" w:sz="6" w:space="0" w:color="EBEBEB"/>
                                                    <w:bottom w:val="single" w:sz="6" w:space="0" w:color="EBEBEB"/>
                                                    <w:right w:val="single" w:sz="6" w:space="0" w:color="EBEBEB"/>
                                                  </w:divBdr>
                                                  <w:divsChild>
                                                    <w:div w:id="154534089">
                                                      <w:marLeft w:val="0"/>
                                                      <w:marRight w:val="0"/>
                                                      <w:marTop w:val="0"/>
                                                      <w:marBottom w:val="0"/>
                                                      <w:divBdr>
                                                        <w:top w:val="none" w:sz="0" w:space="0" w:color="auto"/>
                                                        <w:left w:val="none" w:sz="0" w:space="0" w:color="auto"/>
                                                        <w:bottom w:val="none" w:sz="0" w:space="0" w:color="auto"/>
                                                        <w:right w:val="none" w:sz="0" w:space="0" w:color="auto"/>
                                                      </w:divBdr>
                                                      <w:divsChild>
                                                        <w:div w:id="613053725">
                                                          <w:marLeft w:val="0"/>
                                                          <w:marRight w:val="0"/>
                                                          <w:marTop w:val="0"/>
                                                          <w:marBottom w:val="0"/>
                                                          <w:divBdr>
                                                            <w:top w:val="none" w:sz="0" w:space="0" w:color="auto"/>
                                                            <w:left w:val="none" w:sz="0" w:space="0" w:color="auto"/>
                                                            <w:bottom w:val="none" w:sz="0" w:space="0" w:color="auto"/>
                                                            <w:right w:val="none" w:sz="0" w:space="0" w:color="auto"/>
                                                          </w:divBdr>
                                                        </w:div>
                                                      </w:divsChild>
                                                    </w:div>
                                                    <w:div w:id="351608672">
                                                      <w:marLeft w:val="0"/>
                                                      <w:marRight w:val="0"/>
                                                      <w:marTop w:val="0"/>
                                                      <w:marBottom w:val="0"/>
                                                      <w:divBdr>
                                                        <w:top w:val="none" w:sz="0" w:space="0" w:color="auto"/>
                                                        <w:left w:val="none" w:sz="0" w:space="0" w:color="auto"/>
                                                        <w:bottom w:val="none" w:sz="0" w:space="0" w:color="auto"/>
                                                        <w:right w:val="none" w:sz="0" w:space="0" w:color="auto"/>
                                                      </w:divBdr>
                                                      <w:divsChild>
                                                        <w:div w:id="514424778">
                                                          <w:marLeft w:val="0"/>
                                                          <w:marRight w:val="0"/>
                                                          <w:marTop w:val="0"/>
                                                          <w:marBottom w:val="0"/>
                                                          <w:divBdr>
                                                            <w:top w:val="none" w:sz="0" w:space="0" w:color="auto"/>
                                                            <w:left w:val="none" w:sz="0" w:space="0" w:color="auto"/>
                                                            <w:bottom w:val="none" w:sz="0" w:space="0" w:color="auto"/>
                                                            <w:right w:val="none" w:sz="0" w:space="0" w:color="auto"/>
                                                          </w:divBdr>
                                                          <w:divsChild>
                                                            <w:div w:id="6994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4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52629">
                              <w:marLeft w:val="0"/>
                              <w:marRight w:val="0"/>
                              <w:marTop w:val="240"/>
                              <w:marBottom w:val="525"/>
                              <w:divBdr>
                                <w:top w:val="none" w:sz="0" w:space="0" w:color="auto"/>
                                <w:left w:val="none" w:sz="0" w:space="0" w:color="auto"/>
                                <w:bottom w:val="none" w:sz="0" w:space="0" w:color="auto"/>
                                <w:right w:val="none" w:sz="0" w:space="0" w:color="auto"/>
                              </w:divBdr>
                              <w:divsChild>
                                <w:div w:id="195824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247654">
              <w:marLeft w:val="0"/>
              <w:marRight w:val="0"/>
              <w:marTop w:val="0"/>
              <w:marBottom w:val="0"/>
              <w:divBdr>
                <w:top w:val="single" w:sz="6" w:space="31" w:color="F0C36D"/>
                <w:left w:val="single" w:sz="6" w:space="31" w:color="F0C36D"/>
                <w:bottom w:val="single" w:sz="6" w:space="31" w:color="F0C36D"/>
                <w:right w:val="single" w:sz="6" w:space="31" w:color="F0C36D"/>
              </w:divBdr>
            </w:div>
            <w:div w:id="212081572">
              <w:marLeft w:val="0"/>
              <w:marRight w:val="0"/>
              <w:marTop w:val="0"/>
              <w:marBottom w:val="0"/>
              <w:divBdr>
                <w:top w:val="single" w:sz="6" w:space="31" w:color="F0C36D"/>
                <w:left w:val="single" w:sz="6" w:space="31" w:color="F0C36D"/>
                <w:bottom w:val="single" w:sz="6" w:space="31" w:color="F0C36D"/>
                <w:right w:val="single" w:sz="6" w:space="31" w:color="F0C36D"/>
              </w:divBdr>
            </w:div>
            <w:div w:id="1606157265">
              <w:marLeft w:val="0"/>
              <w:marRight w:val="0"/>
              <w:marTop w:val="0"/>
              <w:marBottom w:val="0"/>
              <w:divBdr>
                <w:top w:val="single" w:sz="6" w:space="31" w:color="F0C36D"/>
                <w:left w:val="single" w:sz="6" w:space="31" w:color="F0C36D"/>
                <w:bottom w:val="single" w:sz="6" w:space="31" w:color="F0C36D"/>
                <w:right w:val="single" w:sz="6" w:space="31" w:color="F0C36D"/>
              </w:divBdr>
            </w:div>
            <w:div w:id="30963642">
              <w:marLeft w:val="0"/>
              <w:marRight w:val="0"/>
              <w:marTop w:val="0"/>
              <w:marBottom w:val="0"/>
              <w:divBdr>
                <w:top w:val="single" w:sz="6" w:space="31" w:color="F0C36D"/>
                <w:left w:val="single" w:sz="6" w:space="31" w:color="F0C36D"/>
                <w:bottom w:val="single" w:sz="6" w:space="31" w:color="F0C36D"/>
                <w:right w:val="single" w:sz="6" w:space="31" w:color="F0C36D"/>
              </w:divBdr>
            </w:div>
            <w:div w:id="987906659">
              <w:marLeft w:val="0"/>
              <w:marRight w:val="0"/>
              <w:marTop w:val="0"/>
              <w:marBottom w:val="0"/>
              <w:divBdr>
                <w:top w:val="single" w:sz="6" w:space="0" w:color="EBEBEB"/>
                <w:left w:val="none" w:sz="0" w:space="0" w:color="auto"/>
                <w:bottom w:val="none" w:sz="0" w:space="0" w:color="auto"/>
                <w:right w:val="none" w:sz="0" w:space="0" w:color="auto"/>
              </w:divBdr>
            </w:div>
          </w:divsChild>
        </w:div>
        <w:div w:id="27025702">
          <w:marLeft w:val="0"/>
          <w:marRight w:val="0"/>
          <w:marTop w:val="0"/>
          <w:marBottom w:val="0"/>
          <w:divBdr>
            <w:top w:val="single" w:sz="6" w:space="5" w:color="CCCCCC"/>
            <w:left w:val="single" w:sz="6" w:space="0" w:color="CCCCCC"/>
            <w:bottom w:val="single" w:sz="6" w:space="5" w:color="CCCCCC"/>
            <w:right w:val="single" w:sz="6" w:space="0" w:color="CCCCCC"/>
          </w:divBdr>
          <w:divsChild>
            <w:div w:id="432164409">
              <w:marLeft w:val="0"/>
              <w:marRight w:val="0"/>
              <w:marTop w:val="0"/>
              <w:marBottom w:val="0"/>
              <w:divBdr>
                <w:top w:val="none" w:sz="0" w:space="0" w:color="auto"/>
                <w:left w:val="none" w:sz="0" w:space="0" w:color="auto"/>
                <w:bottom w:val="none" w:sz="0" w:space="0" w:color="auto"/>
                <w:right w:val="none" w:sz="0" w:space="0" w:color="auto"/>
              </w:divBdr>
            </w:div>
          </w:divsChild>
        </w:div>
        <w:div w:id="1160851775">
          <w:marLeft w:val="0"/>
          <w:marRight w:val="0"/>
          <w:marTop w:val="0"/>
          <w:marBottom w:val="0"/>
          <w:divBdr>
            <w:top w:val="single" w:sz="6" w:space="5" w:color="FFFFFF"/>
            <w:left w:val="single" w:sz="6" w:space="7" w:color="FFFFFF"/>
            <w:bottom w:val="single" w:sz="6" w:space="5" w:color="FFFFFF"/>
            <w:right w:val="single" w:sz="6" w:space="7" w:color="FFFFFF"/>
          </w:divBdr>
          <w:divsChild>
            <w:div w:id="48112020">
              <w:marLeft w:val="0"/>
              <w:marRight w:val="0"/>
              <w:marTop w:val="0"/>
              <w:marBottom w:val="0"/>
              <w:divBdr>
                <w:top w:val="none" w:sz="0" w:space="0" w:color="auto"/>
                <w:left w:val="none" w:sz="0" w:space="0" w:color="auto"/>
                <w:bottom w:val="none" w:sz="0" w:space="0" w:color="auto"/>
                <w:right w:val="none" w:sz="0" w:space="0" w:color="auto"/>
              </w:divBdr>
            </w:div>
          </w:divsChild>
        </w:div>
        <w:div w:id="1709135283">
          <w:marLeft w:val="0"/>
          <w:marRight w:val="0"/>
          <w:marTop w:val="0"/>
          <w:marBottom w:val="0"/>
          <w:divBdr>
            <w:top w:val="single" w:sz="6" w:space="5" w:color="FFFFFF"/>
            <w:left w:val="single" w:sz="6" w:space="7" w:color="FFFFFF"/>
            <w:bottom w:val="single" w:sz="6" w:space="5" w:color="FFFFFF"/>
            <w:right w:val="single" w:sz="6" w:space="7" w:color="FFFFFF"/>
          </w:divBdr>
          <w:divsChild>
            <w:div w:id="1376007051">
              <w:marLeft w:val="0"/>
              <w:marRight w:val="0"/>
              <w:marTop w:val="0"/>
              <w:marBottom w:val="0"/>
              <w:divBdr>
                <w:top w:val="none" w:sz="0" w:space="0" w:color="auto"/>
                <w:left w:val="none" w:sz="0" w:space="0" w:color="auto"/>
                <w:bottom w:val="none" w:sz="0" w:space="0" w:color="auto"/>
                <w:right w:val="none" w:sz="0" w:space="0" w:color="auto"/>
              </w:divBdr>
            </w:div>
          </w:divsChild>
        </w:div>
        <w:div w:id="658583017">
          <w:marLeft w:val="0"/>
          <w:marRight w:val="0"/>
          <w:marTop w:val="0"/>
          <w:marBottom w:val="0"/>
          <w:divBdr>
            <w:top w:val="single" w:sz="6" w:space="5" w:color="FFFFFF"/>
            <w:left w:val="single" w:sz="6" w:space="7" w:color="FFFFFF"/>
            <w:bottom w:val="single" w:sz="6" w:space="5" w:color="FFFFFF"/>
            <w:right w:val="single" w:sz="6" w:space="7" w:color="FFFFFF"/>
          </w:divBdr>
          <w:divsChild>
            <w:div w:id="14125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140">
      <w:bodyDiv w:val="1"/>
      <w:marLeft w:val="0"/>
      <w:marRight w:val="0"/>
      <w:marTop w:val="0"/>
      <w:marBottom w:val="0"/>
      <w:divBdr>
        <w:top w:val="none" w:sz="0" w:space="0" w:color="auto"/>
        <w:left w:val="none" w:sz="0" w:space="0" w:color="auto"/>
        <w:bottom w:val="none" w:sz="0" w:space="0" w:color="auto"/>
        <w:right w:val="none" w:sz="0" w:space="0" w:color="auto"/>
      </w:divBdr>
      <w:divsChild>
        <w:div w:id="1544055184">
          <w:marLeft w:val="0"/>
          <w:marRight w:val="0"/>
          <w:marTop w:val="0"/>
          <w:marBottom w:val="0"/>
          <w:divBdr>
            <w:top w:val="none" w:sz="0" w:space="0" w:color="auto"/>
            <w:left w:val="none" w:sz="0" w:space="0" w:color="auto"/>
            <w:bottom w:val="none" w:sz="0" w:space="0" w:color="auto"/>
            <w:right w:val="none" w:sz="0" w:space="0" w:color="auto"/>
          </w:divBdr>
          <w:divsChild>
            <w:div w:id="482310505">
              <w:marLeft w:val="0"/>
              <w:marRight w:val="0"/>
              <w:marTop w:val="0"/>
              <w:marBottom w:val="0"/>
              <w:divBdr>
                <w:top w:val="none" w:sz="0" w:space="0" w:color="auto"/>
                <w:left w:val="none" w:sz="0" w:space="0" w:color="auto"/>
                <w:bottom w:val="none" w:sz="0" w:space="0" w:color="auto"/>
                <w:right w:val="none" w:sz="0" w:space="0" w:color="auto"/>
              </w:divBdr>
              <w:divsChild>
                <w:div w:id="1396661051">
                  <w:marLeft w:val="0"/>
                  <w:marRight w:val="0"/>
                  <w:marTop w:val="0"/>
                  <w:marBottom w:val="0"/>
                  <w:divBdr>
                    <w:top w:val="none" w:sz="0" w:space="0" w:color="auto"/>
                    <w:left w:val="none" w:sz="0" w:space="0" w:color="auto"/>
                    <w:bottom w:val="none" w:sz="0" w:space="0" w:color="auto"/>
                    <w:right w:val="none" w:sz="0" w:space="0" w:color="auto"/>
                  </w:divBdr>
                  <w:divsChild>
                    <w:div w:id="755784395">
                      <w:marLeft w:val="0"/>
                      <w:marRight w:val="0"/>
                      <w:marTop w:val="0"/>
                      <w:marBottom w:val="0"/>
                      <w:divBdr>
                        <w:top w:val="none" w:sz="0" w:space="0" w:color="auto"/>
                        <w:left w:val="none" w:sz="0" w:space="0" w:color="auto"/>
                        <w:bottom w:val="none" w:sz="0" w:space="0" w:color="auto"/>
                        <w:right w:val="none" w:sz="0" w:space="0" w:color="auto"/>
                      </w:divBdr>
                      <w:divsChild>
                        <w:div w:id="1704554588">
                          <w:marLeft w:val="0"/>
                          <w:marRight w:val="0"/>
                          <w:marTop w:val="0"/>
                          <w:marBottom w:val="0"/>
                          <w:divBdr>
                            <w:top w:val="none" w:sz="0" w:space="0" w:color="auto"/>
                            <w:left w:val="none" w:sz="0" w:space="0" w:color="auto"/>
                            <w:bottom w:val="none" w:sz="0" w:space="0" w:color="auto"/>
                            <w:right w:val="none" w:sz="0" w:space="0" w:color="auto"/>
                          </w:divBdr>
                          <w:divsChild>
                            <w:div w:id="1123235056">
                              <w:marLeft w:val="0"/>
                              <w:marRight w:val="0"/>
                              <w:marTop w:val="0"/>
                              <w:marBottom w:val="0"/>
                              <w:divBdr>
                                <w:top w:val="none" w:sz="0" w:space="0" w:color="auto"/>
                                <w:left w:val="none" w:sz="0" w:space="0" w:color="auto"/>
                                <w:bottom w:val="none" w:sz="0" w:space="0" w:color="auto"/>
                                <w:right w:val="none" w:sz="0" w:space="0" w:color="auto"/>
                              </w:divBdr>
                              <w:divsChild>
                                <w:div w:id="1084642842">
                                  <w:marLeft w:val="0"/>
                                  <w:marRight w:val="0"/>
                                  <w:marTop w:val="0"/>
                                  <w:marBottom w:val="0"/>
                                  <w:divBdr>
                                    <w:top w:val="none" w:sz="0" w:space="0" w:color="auto"/>
                                    <w:left w:val="none" w:sz="0" w:space="0" w:color="auto"/>
                                    <w:bottom w:val="none" w:sz="0" w:space="0" w:color="auto"/>
                                    <w:right w:val="none" w:sz="0" w:space="0" w:color="auto"/>
                                  </w:divBdr>
                                  <w:divsChild>
                                    <w:div w:id="1130633930">
                                      <w:marLeft w:val="0"/>
                                      <w:marRight w:val="0"/>
                                      <w:marTop w:val="0"/>
                                      <w:marBottom w:val="0"/>
                                      <w:divBdr>
                                        <w:top w:val="none" w:sz="0" w:space="0" w:color="auto"/>
                                        <w:left w:val="none" w:sz="0" w:space="0" w:color="auto"/>
                                        <w:bottom w:val="none" w:sz="0" w:space="0" w:color="auto"/>
                                        <w:right w:val="none" w:sz="0" w:space="0" w:color="auto"/>
                                      </w:divBdr>
                                      <w:divsChild>
                                        <w:div w:id="724573698">
                                          <w:marLeft w:val="0"/>
                                          <w:marRight w:val="0"/>
                                          <w:marTop w:val="0"/>
                                          <w:marBottom w:val="0"/>
                                          <w:divBdr>
                                            <w:top w:val="none" w:sz="0" w:space="0" w:color="auto"/>
                                            <w:left w:val="none" w:sz="0" w:space="0" w:color="auto"/>
                                            <w:bottom w:val="none" w:sz="0" w:space="0" w:color="auto"/>
                                            <w:right w:val="none" w:sz="0" w:space="0" w:color="auto"/>
                                          </w:divBdr>
                                          <w:divsChild>
                                            <w:div w:id="1093210124">
                                              <w:marLeft w:val="0"/>
                                              <w:marRight w:val="0"/>
                                              <w:marTop w:val="0"/>
                                              <w:marBottom w:val="0"/>
                                              <w:divBdr>
                                                <w:top w:val="single" w:sz="6" w:space="0" w:color="F5F5F5"/>
                                                <w:left w:val="single" w:sz="6" w:space="0" w:color="F5F5F5"/>
                                                <w:bottom w:val="single" w:sz="6" w:space="0" w:color="F5F5F5"/>
                                                <w:right w:val="single" w:sz="6" w:space="0" w:color="F5F5F5"/>
                                              </w:divBdr>
                                              <w:divsChild>
                                                <w:div w:id="1815758438">
                                                  <w:marLeft w:val="0"/>
                                                  <w:marRight w:val="0"/>
                                                  <w:marTop w:val="0"/>
                                                  <w:marBottom w:val="0"/>
                                                  <w:divBdr>
                                                    <w:top w:val="none" w:sz="0" w:space="0" w:color="auto"/>
                                                    <w:left w:val="none" w:sz="0" w:space="0" w:color="auto"/>
                                                    <w:bottom w:val="none" w:sz="0" w:space="0" w:color="auto"/>
                                                    <w:right w:val="none" w:sz="0" w:space="0" w:color="auto"/>
                                                  </w:divBdr>
                                                  <w:divsChild>
                                                    <w:div w:id="15597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698365">
      <w:bodyDiv w:val="1"/>
      <w:marLeft w:val="0"/>
      <w:marRight w:val="0"/>
      <w:marTop w:val="0"/>
      <w:marBottom w:val="0"/>
      <w:divBdr>
        <w:top w:val="none" w:sz="0" w:space="0" w:color="auto"/>
        <w:left w:val="none" w:sz="0" w:space="0" w:color="auto"/>
        <w:bottom w:val="none" w:sz="0" w:space="0" w:color="auto"/>
        <w:right w:val="none" w:sz="0" w:space="0" w:color="auto"/>
      </w:divBdr>
      <w:divsChild>
        <w:div w:id="430787041">
          <w:marLeft w:val="0"/>
          <w:marRight w:val="0"/>
          <w:marTop w:val="0"/>
          <w:marBottom w:val="0"/>
          <w:divBdr>
            <w:top w:val="none" w:sz="0" w:space="0" w:color="auto"/>
            <w:left w:val="none" w:sz="0" w:space="0" w:color="auto"/>
            <w:bottom w:val="none" w:sz="0" w:space="0" w:color="auto"/>
            <w:right w:val="none" w:sz="0" w:space="0" w:color="auto"/>
          </w:divBdr>
          <w:divsChild>
            <w:div w:id="1942225450">
              <w:marLeft w:val="0"/>
              <w:marRight w:val="0"/>
              <w:marTop w:val="0"/>
              <w:marBottom w:val="0"/>
              <w:divBdr>
                <w:top w:val="none" w:sz="0" w:space="0" w:color="auto"/>
                <w:left w:val="none" w:sz="0" w:space="0" w:color="auto"/>
                <w:bottom w:val="none" w:sz="0" w:space="0" w:color="auto"/>
                <w:right w:val="none" w:sz="0" w:space="0" w:color="auto"/>
              </w:divBdr>
              <w:divsChild>
                <w:div w:id="545677161">
                  <w:marLeft w:val="0"/>
                  <w:marRight w:val="0"/>
                  <w:marTop w:val="0"/>
                  <w:marBottom w:val="0"/>
                  <w:divBdr>
                    <w:top w:val="none" w:sz="0" w:space="0" w:color="auto"/>
                    <w:left w:val="none" w:sz="0" w:space="0" w:color="auto"/>
                    <w:bottom w:val="none" w:sz="0" w:space="0" w:color="auto"/>
                    <w:right w:val="none" w:sz="0" w:space="0" w:color="auto"/>
                  </w:divBdr>
                  <w:divsChild>
                    <w:div w:id="1332680459">
                      <w:marLeft w:val="0"/>
                      <w:marRight w:val="0"/>
                      <w:marTop w:val="0"/>
                      <w:marBottom w:val="0"/>
                      <w:divBdr>
                        <w:top w:val="none" w:sz="0" w:space="0" w:color="auto"/>
                        <w:left w:val="none" w:sz="0" w:space="0" w:color="auto"/>
                        <w:bottom w:val="none" w:sz="0" w:space="0" w:color="auto"/>
                        <w:right w:val="none" w:sz="0" w:space="0" w:color="auto"/>
                      </w:divBdr>
                      <w:divsChild>
                        <w:div w:id="1494493966">
                          <w:marLeft w:val="0"/>
                          <w:marRight w:val="0"/>
                          <w:marTop w:val="0"/>
                          <w:marBottom w:val="0"/>
                          <w:divBdr>
                            <w:top w:val="none" w:sz="0" w:space="0" w:color="auto"/>
                            <w:left w:val="none" w:sz="0" w:space="0" w:color="auto"/>
                            <w:bottom w:val="none" w:sz="0" w:space="0" w:color="auto"/>
                            <w:right w:val="none" w:sz="0" w:space="0" w:color="auto"/>
                          </w:divBdr>
                          <w:divsChild>
                            <w:div w:id="1921988611">
                              <w:marLeft w:val="0"/>
                              <w:marRight w:val="0"/>
                              <w:marTop w:val="0"/>
                              <w:marBottom w:val="0"/>
                              <w:divBdr>
                                <w:top w:val="none" w:sz="0" w:space="0" w:color="auto"/>
                                <w:left w:val="none" w:sz="0" w:space="0" w:color="auto"/>
                                <w:bottom w:val="none" w:sz="0" w:space="0" w:color="auto"/>
                                <w:right w:val="none" w:sz="0" w:space="0" w:color="auto"/>
                              </w:divBdr>
                              <w:divsChild>
                                <w:div w:id="45221294">
                                  <w:marLeft w:val="0"/>
                                  <w:marRight w:val="0"/>
                                  <w:marTop w:val="0"/>
                                  <w:marBottom w:val="0"/>
                                  <w:divBdr>
                                    <w:top w:val="none" w:sz="0" w:space="0" w:color="auto"/>
                                    <w:left w:val="none" w:sz="0" w:space="0" w:color="auto"/>
                                    <w:bottom w:val="none" w:sz="0" w:space="0" w:color="auto"/>
                                    <w:right w:val="none" w:sz="0" w:space="0" w:color="auto"/>
                                  </w:divBdr>
                                  <w:divsChild>
                                    <w:div w:id="915018209">
                                      <w:marLeft w:val="0"/>
                                      <w:marRight w:val="0"/>
                                      <w:marTop w:val="0"/>
                                      <w:marBottom w:val="0"/>
                                      <w:divBdr>
                                        <w:top w:val="none" w:sz="0" w:space="0" w:color="auto"/>
                                        <w:left w:val="none" w:sz="0" w:space="0" w:color="auto"/>
                                        <w:bottom w:val="none" w:sz="0" w:space="0" w:color="auto"/>
                                        <w:right w:val="none" w:sz="0" w:space="0" w:color="auto"/>
                                      </w:divBdr>
                                      <w:divsChild>
                                        <w:div w:id="873885849">
                                          <w:marLeft w:val="0"/>
                                          <w:marRight w:val="0"/>
                                          <w:marTop w:val="0"/>
                                          <w:marBottom w:val="0"/>
                                          <w:divBdr>
                                            <w:top w:val="none" w:sz="0" w:space="0" w:color="auto"/>
                                            <w:left w:val="none" w:sz="0" w:space="0" w:color="auto"/>
                                            <w:bottom w:val="none" w:sz="0" w:space="0" w:color="auto"/>
                                            <w:right w:val="none" w:sz="0" w:space="0" w:color="auto"/>
                                          </w:divBdr>
                                          <w:divsChild>
                                            <w:div w:id="1884511527">
                                              <w:marLeft w:val="0"/>
                                              <w:marRight w:val="0"/>
                                              <w:marTop w:val="0"/>
                                              <w:marBottom w:val="0"/>
                                              <w:divBdr>
                                                <w:top w:val="single" w:sz="6" w:space="0" w:color="F5F5F5"/>
                                                <w:left w:val="single" w:sz="6" w:space="0" w:color="F5F5F5"/>
                                                <w:bottom w:val="single" w:sz="6" w:space="0" w:color="F5F5F5"/>
                                                <w:right w:val="single" w:sz="6" w:space="0" w:color="F5F5F5"/>
                                              </w:divBdr>
                                              <w:divsChild>
                                                <w:div w:id="572813174">
                                                  <w:marLeft w:val="0"/>
                                                  <w:marRight w:val="0"/>
                                                  <w:marTop w:val="0"/>
                                                  <w:marBottom w:val="0"/>
                                                  <w:divBdr>
                                                    <w:top w:val="none" w:sz="0" w:space="0" w:color="auto"/>
                                                    <w:left w:val="none" w:sz="0" w:space="0" w:color="auto"/>
                                                    <w:bottom w:val="none" w:sz="0" w:space="0" w:color="auto"/>
                                                    <w:right w:val="none" w:sz="0" w:space="0" w:color="auto"/>
                                                  </w:divBdr>
                                                  <w:divsChild>
                                                    <w:div w:id="1788236493">
                                                      <w:marLeft w:val="0"/>
                                                      <w:marRight w:val="0"/>
                                                      <w:marTop w:val="0"/>
                                                      <w:marBottom w:val="0"/>
                                                      <w:divBdr>
                                                        <w:top w:val="none" w:sz="0" w:space="0" w:color="auto"/>
                                                        <w:left w:val="none" w:sz="0" w:space="0" w:color="auto"/>
                                                        <w:bottom w:val="none" w:sz="0" w:space="0" w:color="auto"/>
                                                        <w:right w:val="none" w:sz="0" w:space="0" w:color="auto"/>
                                                      </w:divBdr>
                                                    </w:div>
                                                  </w:divsChild>
                                                </w:div>
                                                <w:div w:id="2047215276">
                                                  <w:marLeft w:val="0"/>
                                                  <w:marRight w:val="0"/>
                                                  <w:marTop w:val="0"/>
                                                  <w:marBottom w:val="0"/>
                                                  <w:divBdr>
                                                    <w:top w:val="none" w:sz="0" w:space="0" w:color="auto"/>
                                                    <w:left w:val="none" w:sz="0" w:space="0" w:color="auto"/>
                                                    <w:bottom w:val="none" w:sz="0" w:space="0" w:color="auto"/>
                                                    <w:right w:val="none" w:sz="0" w:space="0" w:color="auto"/>
                                                  </w:divBdr>
                                                  <w:divsChild>
                                                    <w:div w:id="205725009">
                                                      <w:marLeft w:val="0"/>
                                                      <w:marRight w:val="0"/>
                                                      <w:marTop w:val="0"/>
                                                      <w:marBottom w:val="0"/>
                                                      <w:divBdr>
                                                        <w:top w:val="none" w:sz="0" w:space="0" w:color="auto"/>
                                                        <w:left w:val="none" w:sz="0" w:space="0" w:color="auto"/>
                                                        <w:bottom w:val="none" w:sz="0" w:space="0" w:color="auto"/>
                                                        <w:right w:val="none" w:sz="0" w:space="0" w:color="auto"/>
                                                      </w:divBdr>
                                                      <w:divsChild>
                                                        <w:div w:id="904491019">
                                                          <w:marLeft w:val="0"/>
                                                          <w:marRight w:val="0"/>
                                                          <w:marTop w:val="0"/>
                                                          <w:marBottom w:val="0"/>
                                                          <w:divBdr>
                                                            <w:top w:val="none" w:sz="0" w:space="0" w:color="auto"/>
                                                            <w:left w:val="none" w:sz="0" w:space="0" w:color="auto"/>
                                                            <w:bottom w:val="none" w:sz="0" w:space="0" w:color="auto"/>
                                                            <w:right w:val="none" w:sz="0" w:space="0" w:color="auto"/>
                                                          </w:divBdr>
                                                        </w:div>
                                                      </w:divsChild>
                                                    </w:div>
                                                    <w:div w:id="149716170">
                                                      <w:marLeft w:val="0"/>
                                                      <w:marRight w:val="0"/>
                                                      <w:marTop w:val="0"/>
                                                      <w:marBottom w:val="0"/>
                                                      <w:divBdr>
                                                        <w:top w:val="none" w:sz="0" w:space="0" w:color="auto"/>
                                                        <w:left w:val="none" w:sz="0" w:space="0" w:color="auto"/>
                                                        <w:bottom w:val="none" w:sz="0" w:space="0" w:color="auto"/>
                                                        <w:right w:val="none" w:sz="0" w:space="0" w:color="auto"/>
                                                      </w:divBdr>
                                                      <w:divsChild>
                                                        <w:div w:id="1181550019">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6315833">
      <w:bodyDiv w:val="1"/>
      <w:marLeft w:val="0"/>
      <w:marRight w:val="0"/>
      <w:marTop w:val="0"/>
      <w:marBottom w:val="0"/>
      <w:divBdr>
        <w:top w:val="none" w:sz="0" w:space="0" w:color="auto"/>
        <w:left w:val="none" w:sz="0" w:space="0" w:color="auto"/>
        <w:bottom w:val="none" w:sz="0" w:space="0" w:color="auto"/>
        <w:right w:val="none" w:sz="0" w:space="0" w:color="auto"/>
      </w:divBdr>
      <w:divsChild>
        <w:div w:id="1753431103">
          <w:marLeft w:val="0"/>
          <w:marRight w:val="0"/>
          <w:marTop w:val="0"/>
          <w:marBottom w:val="0"/>
          <w:divBdr>
            <w:top w:val="none" w:sz="0" w:space="0" w:color="auto"/>
            <w:left w:val="none" w:sz="0" w:space="0" w:color="auto"/>
            <w:bottom w:val="none" w:sz="0" w:space="0" w:color="auto"/>
            <w:right w:val="none" w:sz="0" w:space="0" w:color="auto"/>
          </w:divBdr>
          <w:divsChild>
            <w:div w:id="2028746892">
              <w:marLeft w:val="0"/>
              <w:marRight w:val="0"/>
              <w:marTop w:val="0"/>
              <w:marBottom w:val="0"/>
              <w:divBdr>
                <w:top w:val="none" w:sz="0" w:space="0" w:color="auto"/>
                <w:left w:val="none" w:sz="0" w:space="0" w:color="auto"/>
                <w:bottom w:val="none" w:sz="0" w:space="0" w:color="auto"/>
                <w:right w:val="none" w:sz="0" w:space="0" w:color="auto"/>
              </w:divBdr>
              <w:divsChild>
                <w:div w:id="1711570382">
                  <w:marLeft w:val="0"/>
                  <w:marRight w:val="0"/>
                  <w:marTop w:val="0"/>
                  <w:marBottom w:val="0"/>
                  <w:divBdr>
                    <w:top w:val="none" w:sz="0" w:space="0" w:color="auto"/>
                    <w:left w:val="none" w:sz="0" w:space="0" w:color="auto"/>
                    <w:bottom w:val="none" w:sz="0" w:space="0" w:color="auto"/>
                    <w:right w:val="none" w:sz="0" w:space="0" w:color="auto"/>
                  </w:divBdr>
                  <w:divsChild>
                    <w:div w:id="480931076">
                      <w:marLeft w:val="0"/>
                      <w:marRight w:val="0"/>
                      <w:marTop w:val="0"/>
                      <w:marBottom w:val="0"/>
                      <w:divBdr>
                        <w:top w:val="none" w:sz="0" w:space="0" w:color="auto"/>
                        <w:left w:val="none" w:sz="0" w:space="0" w:color="auto"/>
                        <w:bottom w:val="none" w:sz="0" w:space="0" w:color="auto"/>
                        <w:right w:val="none" w:sz="0" w:space="0" w:color="auto"/>
                      </w:divBdr>
                      <w:divsChild>
                        <w:div w:id="2098289194">
                          <w:marLeft w:val="0"/>
                          <w:marRight w:val="0"/>
                          <w:marTop w:val="0"/>
                          <w:marBottom w:val="0"/>
                          <w:divBdr>
                            <w:top w:val="none" w:sz="0" w:space="0" w:color="auto"/>
                            <w:left w:val="none" w:sz="0" w:space="0" w:color="auto"/>
                            <w:bottom w:val="none" w:sz="0" w:space="0" w:color="auto"/>
                            <w:right w:val="none" w:sz="0" w:space="0" w:color="auto"/>
                          </w:divBdr>
                          <w:divsChild>
                            <w:div w:id="562372840">
                              <w:marLeft w:val="0"/>
                              <w:marRight w:val="0"/>
                              <w:marTop w:val="0"/>
                              <w:marBottom w:val="0"/>
                              <w:divBdr>
                                <w:top w:val="none" w:sz="0" w:space="0" w:color="auto"/>
                                <w:left w:val="none" w:sz="0" w:space="0" w:color="auto"/>
                                <w:bottom w:val="none" w:sz="0" w:space="0" w:color="auto"/>
                                <w:right w:val="none" w:sz="0" w:space="0" w:color="auto"/>
                              </w:divBdr>
                              <w:divsChild>
                                <w:div w:id="1448625261">
                                  <w:marLeft w:val="0"/>
                                  <w:marRight w:val="0"/>
                                  <w:marTop w:val="0"/>
                                  <w:marBottom w:val="0"/>
                                  <w:divBdr>
                                    <w:top w:val="none" w:sz="0" w:space="0" w:color="auto"/>
                                    <w:left w:val="none" w:sz="0" w:space="0" w:color="auto"/>
                                    <w:bottom w:val="none" w:sz="0" w:space="0" w:color="auto"/>
                                    <w:right w:val="none" w:sz="0" w:space="0" w:color="auto"/>
                                  </w:divBdr>
                                  <w:divsChild>
                                    <w:div w:id="2068140967">
                                      <w:marLeft w:val="0"/>
                                      <w:marRight w:val="0"/>
                                      <w:marTop w:val="0"/>
                                      <w:marBottom w:val="0"/>
                                      <w:divBdr>
                                        <w:top w:val="none" w:sz="0" w:space="0" w:color="auto"/>
                                        <w:left w:val="none" w:sz="0" w:space="0" w:color="auto"/>
                                        <w:bottom w:val="none" w:sz="0" w:space="0" w:color="auto"/>
                                        <w:right w:val="none" w:sz="0" w:space="0" w:color="auto"/>
                                      </w:divBdr>
                                      <w:divsChild>
                                        <w:div w:id="827017604">
                                          <w:marLeft w:val="0"/>
                                          <w:marRight w:val="0"/>
                                          <w:marTop w:val="0"/>
                                          <w:marBottom w:val="0"/>
                                          <w:divBdr>
                                            <w:top w:val="none" w:sz="0" w:space="0" w:color="auto"/>
                                            <w:left w:val="none" w:sz="0" w:space="0" w:color="auto"/>
                                            <w:bottom w:val="none" w:sz="0" w:space="0" w:color="auto"/>
                                            <w:right w:val="none" w:sz="0" w:space="0" w:color="auto"/>
                                          </w:divBdr>
                                          <w:divsChild>
                                            <w:div w:id="292055943">
                                              <w:marLeft w:val="0"/>
                                              <w:marRight w:val="0"/>
                                              <w:marTop w:val="0"/>
                                              <w:marBottom w:val="0"/>
                                              <w:divBdr>
                                                <w:top w:val="single" w:sz="6" w:space="0" w:color="F5F5F5"/>
                                                <w:left w:val="single" w:sz="6" w:space="0" w:color="F5F5F5"/>
                                                <w:bottom w:val="single" w:sz="6" w:space="0" w:color="F5F5F5"/>
                                                <w:right w:val="single" w:sz="6" w:space="0" w:color="F5F5F5"/>
                                              </w:divBdr>
                                              <w:divsChild>
                                                <w:div w:id="1133326491">
                                                  <w:marLeft w:val="0"/>
                                                  <w:marRight w:val="0"/>
                                                  <w:marTop w:val="0"/>
                                                  <w:marBottom w:val="0"/>
                                                  <w:divBdr>
                                                    <w:top w:val="none" w:sz="0" w:space="0" w:color="auto"/>
                                                    <w:left w:val="none" w:sz="0" w:space="0" w:color="auto"/>
                                                    <w:bottom w:val="none" w:sz="0" w:space="0" w:color="auto"/>
                                                    <w:right w:val="none" w:sz="0" w:space="0" w:color="auto"/>
                                                  </w:divBdr>
                                                  <w:divsChild>
                                                    <w:div w:id="1347825502">
                                                      <w:marLeft w:val="0"/>
                                                      <w:marRight w:val="0"/>
                                                      <w:marTop w:val="0"/>
                                                      <w:marBottom w:val="0"/>
                                                      <w:divBdr>
                                                        <w:top w:val="none" w:sz="0" w:space="0" w:color="auto"/>
                                                        <w:left w:val="none" w:sz="0" w:space="0" w:color="auto"/>
                                                        <w:bottom w:val="none" w:sz="0" w:space="0" w:color="auto"/>
                                                        <w:right w:val="none" w:sz="0" w:space="0" w:color="auto"/>
                                                      </w:divBdr>
                                                    </w:div>
                                                  </w:divsChild>
                                                </w:div>
                                                <w:div w:id="1898278223">
                                                  <w:marLeft w:val="0"/>
                                                  <w:marRight w:val="0"/>
                                                  <w:marTop w:val="0"/>
                                                  <w:marBottom w:val="0"/>
                                                  <w:divBdr>
                                                    <w:top w:val="none" w:sz="0" w:space="0" w:color="auto"/>
                                                    <w:left w:val="none" w:sz="0" w:space="0" w:color="auto"/>
                                                    <w:bottom w:val="none" w:sz="0" w:space="0" w:color="auto"/>
                                                    <w:right w:val="none" w:sz="0" w:space="0" w:color="auto"/>
                                                  </w:divBdr>
                                                  <w:divsChild>
                                                    <w:div w:id="1057706859">
                                                      <w:marLeft w:val="0"/>
                                                      <w:marRight w:val="0"/>
                                                      <w:marTop w:val="0"/>
                                                      <w:marBottom w:val="0"/>
                                                      <w:divBdr>
                                                        <w:top w:val="none" w:sz="0" w:space="0" w:color="auto"/>
                                                        <w:left w:val="none" w:sz="0" w:space="0" w:color="auto"/>
                                                        <w:bottom w:val="none" w:sz="0" w:space="0" w:color="auto"/>
                                                        <w:right w:val="none" w:sz="0" w:space="0" w:color="auto"/>
                                                      </w:divBdr>
                                                      <w:divsChild>
                                                        <w:div w:id="1201239477">
                                                          <w:marLeft w:val="0"/>
                                                          <w:marRight w:val="0"/>
                                                          <w:marTop w:val="0"/>
                                                          <w:marBottom w:val="0"/>
                                                          <w:divBdr>
                                                            <w:top w:val="none" w:sz="0" w:space="0" w:color="auto"/>
                                                            <w:left w:val="none" w:sz="0" w:space="0" w:color="auto"/>
                                                            <w:bottom w:val="none" w:sz="0" w:space="0" w:color="auto"/>
                                                            <w:right w:val="none" w:sz="0" w:space="0" w:color="auto"/>
                                                          </w:divBdr>
                                                        </w:div>
                                                      </w:divsChild>
                                                    </w:div>
                                                    <w:div w:id="1281759266">
                                                      <w:marLeft w:val="0"/>
                                                      <w:marRight w:val="0"/>
                                                      <w:marTop w:val="0"/>
                                                      <w:marBottom w:val="0"/>
                                                      <w:divBdr>
                                                        <w:top w:val="none" w:sz="0" w:space="0" w:color="auto"/>
                                                        <w:left w:val="none" w:sz="0" w:space="0" w:color="auto"/>
                                                        <w:bottom w:val="none" w:sz="0" w:space="0" w:color="auto"/>
                                                        <w:right w:val="none" w:sz="0" w:space="0" w:color="auto"/>
                                                      </w:divBdr>
                                                      <w:divsChild>
                                                        <w:div w:id="1502620924">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3111405">
      <w:bodyDiv w:val="1"/>
      <w:marLeft w:val="0"/>
      <w:marRight w:val="0"/>
      <w:marTop w:val="0"/>
      <w:marBottom w:val="0"/>
      <w:divBdr>
        <w:top w:val="none" w:sz="0" w:space="0" w:color="auto"/>
        <w:left w:val="none" w:sz="0" w:space="0" w:color="auto"/>
        <w:bottom w:val="none" w:sz="0" w:space="0" w:color="auto"/>
        <w:right w:val="none" w:sz="0" w:space="0" w:color="auto"/>
      </w:divBdr>
      <w:divsChild>
        <w:div w:id="1782451107">
          <w:marLeft w:val="0"/>
          <w:marRight w:val="0"/>
          <w:marTop w:val="0"/>
          <w:marBottom w:val="0"/>
          <w:divBdr>
            <w:top w:val="none" w:sz="0" w:space="0" w:color="auto"/>
            <w:left w:val="none" w:sz="0" w:space="0" w:color="auto"/>
            <w:bottom w:val="none" w:sz="0" w:space="0" w:color="auto"/>
            <w:right w:val="none" w:sz="0" w:space="0" w:color="auto"/>
          </w:divBdr>
          <w:divsChild>
            <w:div w:id="720592675">
              <w:marLeft w:val="0"/>
              <w:marRight w:val="0"/>
              <w:marTop w:val="0"/>
              <w:marBottom w:val="0"/>
              <w:divBdr>
                <w:top w:val="none" w:sz="0" w:space="0" w:color="auto"/>
                <w:left w:val="none" w:sz="0" w:space="0" w:color="auto"/>
                <w:bottom w:val="none" w:sz="0" w:space="0" w:color="auto"/>
                <w:right w:val="none" w:sz="0" w:space="0" w:color="auto"/>
              </w:divBdr>
              <w:divsChild>
                <w:div w:id="1447046839">
                  <w:marLeft w:val="0"/>
                  <w:marRight w:val="0"/>
                  <w:marTop w:val="0"/>
                  <w:marBottom w:val="0"/>
                  <w:divBdr>
                    <w:top w:val="none" w:sz="0" w:space="0" w:color="auto"/>
                    <w:left w:val="none" w:sz="0" w:space="0" w:color="auto"/>
                    <w:bottom w:val="none" w:sz="0" w:space="0" w:color="auto"/>
                    <w:right w:val="none" w:sz="0" w:space="0" w:color="auto"/>
                  </w:divBdr>
                  <w:divsChild>
                    <w:div w:id="2002541853">
                      <w:marLeft w:val="0"/>
                      <w:marRight w:val="0"/>
                      <w:marTop w:val="0"/>
                      <w:marBottom w:val="0"/>
                      <w:divBdr>
                        <w:top w:val="none" w:sz="0" w:space="0" w:color="auto"/>
                        <w:left w:val="none" w:sz="0" w:space="0" w:color="auto"/>
                        <w:bottom w:val="none" w:sz="0" w:space="0" w:color="auto"/>
                        <w:right w:val="none" w:sz="0" w:space="0" w:color="auto"/>
                      </w:divBdr>
                      <w:divsChild>
                        <w:div w:id="465316340">
                          <w:marLeft w:val="0"/>
                          <w:marRight w:val="0"/>
                          <w:marTop w:val="0"/>
                          <w:marBottom w:val="0"/>
                          <w:divBdr>
                            <w:top w:val="none" w:sz="0" w:space="0" w:color="auto"/>
                            <w:left w:val="none" w:sz="0" w:space="0" w:color="auto"/>
                            <w:bottom w:val="none" w:sz="0" w:space="0" w:color="auto"/>
                            <w:right w:val="none" w:sz="0" w:space="0" w:color="auto"/>
                          </w:divBdr>
                          <w:divsChild>
                            <w:div w:id="1814906956">
                              <w:marLeft w:val="0"/>
                              <w:marRight w:val="0"/>
                              <w:marTop w:val="0"/>
                              <w:marBottom w:val="0"/>
                              <w:divBdr>
                                <w:top w:val="none" w:sz="0" w:space="0" w:color="auto"/>
                                <w:left w:val="none" w:sz="0" w:space="0" w:color="auto"/>
                                <w:bottom w:val="none" w:sz="0" w:space="0" w:color="auto"/>
                                <w:right w:val="none" w:sz="0" w:space="0" w:color="auto"/>
                              </w:divBdr>
                              <w:divsChild>
                                <w:div w:id="1072046355">
                                  <w:marLeft w:val="0"/>
                                  <w:marRight w:val="0"/>
                                  <w:marTop w:val="0"/>
                                  <w:marBottom w:val="0"/>
                                  <w:divBdr>
                                    <w:top w:val="none" w:sz="0" w:space="0" w:color="auto"/>
                                    <w:left w:val="none" w:sz="0" w:space="0" w:color="auto"/>
                                    <w:bottom w:val="none" w:sz="0" w:space="0" w:color="auto"/>
                                    <w:right w:val="none" w:sz="0" w:space="0" w:color="auto"/>
                                  </w:divBdr>
                                  <w:divsChild>
                                    <w:div w:id="627467359">
                                      <w:marLeft w:val="0"/>
                                      <w:marRight w:val="0"/>
                                      <w:marTop w:val="0"/>
                                      <w:marBottom w:val="0"/>
                                      <w:divBdr>
                                        <w:top w:val="none" w:sz="0" w:space="0" w:color="auto"/>
                                        <w:left w:val="none" w:sz="0" w:space="0" w:color="auto"/>
                                        <w:bottom w:val="none" w:sz="0" w:space="0" w:color="auto"/>
                                        <w:right w:val="none" w:sz="0" w:space="0" w:color="auto"/>
                                      </w:divBdr>
                                      <w:divsChild>
                                        <w:div w:id="340543861">
                                          <w:marLeft w:val="0"/>
                                          <w:marRight w:val="0"/>
                                          <w:marTop w:val="0"/>
                                          <w:marBottom w:val="0"/>
                                          <w:divBdr>
                                            <w:top w:val="none" w:sz="0" w:space="0" w:color="auto"/>
                                            <w:left w:val="none" w:sz="0" w:space="0" w:color="auto"/>
                                            <w:bottom w:val="none" w:sz="0" w:space="0" w:color="auto"/>
                                            <w:right w:val="none" w:sz="0" w:space="0" w:color="auto"/>
                                          </w:divBdr>
                                          <w:divsChild>
                                            <w:div w:id="35933777">
                                              <w:marLeft w:val="0"/>
                                              <w:marRight w:val="0"/>
                                              <w:marTop w:val="0"/>
                                              <w:marBottom w:val="0"/>
                                              <w:divBdr>
                                                <w:top w:val="single" w:sz="6" w:space="0" w:color="F5F5F5"/>
                                                <w:left w:val="single" w:sz="6" w:space="0" w:color="F5F5F5"/>
                                                <w:bottom w:val="single" w:sz="6" w:space="0" w:color="F5F5F5"/>
                                                <w:right w:val="single" w:sz="6" w:space="0" w:color="F5F5F5"/>
                                              </w:divBdr>
                                              <w:divsChild>
                                                <w:div w:id="132989134">
                                                  <w:marLeft w:val="0"/>
                                                  <w:marRight w:val="0"/>
                                                  <w:marTop w:val="0"/>
                                                  <w:marBottom w:val="0"/>
                                                  <w:divBdr>
                                                    <w:top w:val="none" w:sz="0" w:space="0" w:color="auto"/>
                                                    <w:left w:val="none" w:sz="0" w:space="0" w:color="auto"/>
                                                    <w:bottom w:val="none" w:sz="0" w:space="0" w:color="auto"/>
                                                    <w:right w:val="none" w:sz="0" w:space="0" w:color="auto"/>
                                                  </w:divBdr>
                                                  <w:divsChild>
                                                    <w:div w:id="897664852">
                                                      <w:marLeft w:val="0"/>
                                                      <w:marRight w:val="0"/>
                                                      <w:marTop w:val="0"/>
                                                      <w:marBottom w:val="0"/>
                                                      <w:divBdr>
                                                        <w:top w:val="none" w:sz="0" w:space="0" w:color="auto"/>
                                                        <w:left w:val="none" w:sz="0" w:space="0" w:color="auto"/>
                                                        <w:bottom w:val="none" w:sz="0" w:space="0" w:color="auto"/>
                                                        <w:right w:val="none" w:sz="0" w:space="0" w:color="auto"/>
                                                      </w:divBdr>
                                                    </w:div>
                                                  </w:divsChild>
                                                </w:div>
                                                <w:div w:id="1202478737">
                                                  <w:marLeft w:val="0"/>
                                                  <w:marRight w:val="0"/>
                                                  <w:marTop w:val="0"/>
                                                  <w:marBottom w:val="0"/>
                                                  <w:divBdr>
                                                    <w:top w:val="none" w:sz="0" w:space="0" w:color="auto"/>
                                                    <w:left w:val="none" w:sz="0" w:space="0" w:color="auto"/>
                                                    <w:bottom w:val="none" w:sz="0" w:space="0" w:color="auto"/>
                                                    <w:right w:val="none" w:sz="0" w:space="0" w:color="auto"/>
                                                  </w:divBdr>
                                                  <w:divsChild>
                                                    <w:div w:id="338696361">
                                                      <w:marLeft w:val="0"/>
                                                      <w:marRight w:val="0"/>
                                                      <w:marTop w:val="0"/>
                                                      <w:marBottom w:val="0"/>
                                                      <w:divBdr>
                                                        <w:top w:val="none" w:sz="0" w:space="0" w:color="auto"/>
                                                        <w:left w:val="none" w:sz="0" w:space="0" w:color="auto"/>
                                                        <w:bottom w:val="none" w:sz="0" w:space="0" w:color="auto"/>
                                                        <w:right w:val="none" w:sz="0" w:space="0" w:color="auto"/>
                                                      </w:divBdr>
                                                      <w:divsChild>
                                                        <w:div w:id="1147554955">
                                                          <w:marLeft w:val="0"/>
                                                          <w:marRight w:val="0"/>
                                                          <w:marTop w:val="0"/>
                                                          <w:marBottom w:val="0"/>
                                                          <w:divBdr>
                                                            <w:top w:val="none" w:sz="0" w:space="0" w:color="auto"/>
                                                            <w:left w:val="none" w:sz="0" w:space="0" w:color="auto"/>
                                                            <w:bottom w:val="none" w:sz="0" w:space="0" w:color="auto"/>
                                                            <w:right w:val="none" w:sz="0" w:space="0" w:color="auto"/>
                                                          </w:divBdr>
                                                        </w:div>
                                                      </w:divsChild>
                                                    </w:div>
                                                    <w:div w:id="96756224">
                                                      <w:marLeft w:val="0"/>
                                                      <w:marRight w:val="0"/>
                                                      <w:marTop w:val="0"/>
                                                      <w:marBottom w:val="0"/>
                                                      <w:divBdr>
                                                        <w:top w:val="none" w:sz="0" w:space="0" w:color="auto"/>
                                                        <w:left w:val="none" w:sz="0" w:space="0" w:color="auto"/>
                                                        <w:bottom w:val="none" w:sz="0" w:space="0" w:color="auto"/>
                                                        <w:right w:val="none" w:sz="0" w:space="0" w:color="auto"/>
                                                      </w:divBdr>
                                                      <w:divsChild>
                                                        <w:div w:id="463890860">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1480117">
      <w:bodyDiv w:val="1"/>
      <w:marLeft w:val="0"/>
      <w:marRight w:val="0"/>
      <w:marTop w:val="0"/>
      <w:marBottom w:val="0"/>
      <w:divBdr>
        <w:top w:val="none" w:sz="0" w:space="0" w:color="auto"/>
        <w:left w:val="none" w:sz="0" w:space="0" w:color="auto"/>
        <w:bottom w:val="none" w:sz="0" w:space="0" w:color="auto"/>
        <w:right w:val="none" w:sz="0" w:space="0" w:color="auto"/>
      </w:divBdr>
      <w:divsChild>
        <w:div w:id="585306696">
          <w:marLeft w:val="0"/>
          <w:marRight w:val="0"/>
          <w:marTop w:val="0"/>
          <w:marBottom w:val="0"/>
          <w:divBdr>
            <w:top w:val="none" w:sz="0" w:space="0" w:color="auto"/>
            <w:left w:val="none" w:sz="0" w:space="0" w:color="auto"/>
            <w:bottom w:val="none" w:sz="0" w:space="0" w:color="auto"/>
            <w:right w:val="none" w:sz="0" w:space="0" w:color="auto"/>
          </w:divBdr>
          <w:divsChild>
            <w:div w:id="832259801">
              <w:marLeft w:val="0"/>
              <w:marRight w:val="0"/>
              <w:marTop w:val="0"/>
              <w:marBottom w:val="0"/>
              <w:divBdr>
                <w:top w:val="none" w:sz="0" w:space="0" w:color="auto"/>
                <w:left w:val="none" w:sz="0" w:space="0" w:color="auto"/>
                <w:bottom w:val="none" w:sz="0" w:space="0" w:color="auto"/>
                <w:right w:val="none" w:sz="0" w:space="0" w:color="auto"/>
              </w:divBdr>
              <w:divsChild>
                <w:div w:id="539392647">
                  <w:marLeft w:val="0"/>
                  <w:marRight w:val="0"/>
                  <w:marTop w:val="0"/>
                  <w:marBottom w:val="0"/>
                  <w:divBdr>
                    <w:top w:val="none" w:sz="0" w:space="0" w:color="auto"/>
                    <w:left w:val="none" w:sz="0" w:space="0" w:color="auto"/>
                    <w:bottom w:val="none" w:sz="0" w:space="0" w:color="auto"/>
                    <w:right w:val="none" w:sz="0" w:space="0" w:color="auto"/>
                  </w:divBdr>
                  <w:divsChild>
                    <w:div w:id="1169833996">
                      <w:marLeft w:val="0"/>
                      <w:marRight w:val="0"/>
                      <w:marTop w:val="0"/>
                      <w:marBottom w:val="0"/>
                      <w:divBdr>
                        <w:top w:val="none" w:sz="0" w:space="0" w:color="auto"/>
                        <w:left w:val="none" w:sz="0" w:space="0" w:color="auto"/>
                        <w:bottom w:val="none" w:sz="0" w:space="0" w:color="auto"/>
                        <w:right w:val="none" w:sz="0" w:space="0" w:color="auto"/>
                      </w:divBdr>
                      <w:divsChild>
                        <w:div w:id="1953397186">
                          <w:marLeft w:val="0"/>
                          <w:marRight w:val="0"/>
                          <w:marTop w:val="0"/>
                          <w:marBottom w:val="0"/>
                          <w:divBdr>
                            <w:top w:val="none" w:sz="0" w:space="0" w:color="auto"/>
                            <w:left w:val="none" w:sz="0" w:space="0" w:color="auto"/>
                            <w:bottom w:val="none" w:sz="0" w:space="0" w:color="auto"/>
                            <w:right w:val="none" w:sz="0" w:space="0" w:color="auto"/>
                          </w:divBdr>
                          <w:divsChild>
                            <w:div w:id="672293808">
                              <w:marLeft w:val="0"/>
                              <w:marRight w:val="0"/>
                              <w:marTop w:val="0"/>
                              <w:marBottom w:val="0"/>
                              <w:divBdr>
                                <w:top w:val="none" w:sz="0" w:space="0" w:color="auto"/>
                                <w:left w:val="none" w:sz="0" w:space="0" w:color="auto"/>
                                <w:bottom w:val="none" w:sz="0" w:space="0" w:color="auto"/>
                                <w:right w:val="none" w:sz="0" w:space="0" w:color="auto"/>
                              </w:divBdr>
                              <w:divsChild>
                                <w:div w:id="8904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584579">
      <w:bodyDiv w:val="1"/>
      <w:marLeft w:val="0"/>
      <w:marRight w:val="0"/>
      <w:marTop w:val="0"/>
      <w:marBottom w:val="0"/>
      <w:divBdr>
        <w:top w:val="none" w:sz="0" w:space="0" w:color="auto"/>
        <w:left w:val="none" w:sz="0" w:space="0" w:color="auto"/>
        <w:bottom w:val="none" w:sz="0" w:space="0" w:color="auto"/>
        <w:right w:val="none" w:sz="0" w:space="0" w:color="auto"/>
      </w:divBdr>
      <w:divsChild>
        <w:div w:id="2037078982">
          <w:marLeft w:val="0"/>
          <w:marRight w:val="0"/>
          <w:marTop w:val="0"/>
          <w:marBottom w:val="0"/>
          <w:divBdr>
            <w:top w:val="none" w:sz="0" w:space="0" w:color="auto"/>
            <w:left w:val="none" w:sz="0" w:space="0" w:color="auto"/>
            <w:bottom w:val="none" w:sz="0" w:space="0" w:color="auto"/>
            <w:right w:val="none" w:sz="0" w:space="0" w:color="auto"/>
          </w:divBdr>
          <w:divsChild>
            <w:div w:id="1353335862">
              <w:marLeft w:val="0"/>
              <w:marRight w:val="0"/>
              <w:marTop w:val="0"/>
              <w:marBottom w:val="0"/>
              <w:divBdr>
                <w:top w:val="none" w:sz="0" w:space="0" w:color="auto"/>
                <w:left w:val="none" w:sz="0" w:space="0" w:color="auto"/>
                <w:bottom w:val="none" w:sz="0" w:space="0" w:color="auto"/>
                <w:right w:val="none" w:sz="0" w:space="0" w:color="auto"/>
              </w:divBdr>
              <w:divsChild>
                <w:div w:id="1699428575">
                  <w:marLeft w:val="0"/>
                  <w:marRight w:val="0"/>
                  <w:marTop w:val="0"/>
                  <w:marBottom w:val="0"/>
                  <w:divBdr>
                    <w:top w:val="none" w:sz="0" w:space="0" w:color="auto"/>
                    <w:left w:val="none" w:sz="0" w:space="0" w:color="auto"/>
                    <w:bottom w:val="none" w:sz="0" w:space="0" w:color="auto"/>
                    <w:right w:val="none" w:sz="0" w:space="0" w:color="auto"/>
                  </w:divBdr>
                  <w:divsChild>
                    <w:div w:id="1515194374">
                      <w:marLeft w:val="0"/>
                      <w:marRight w:val="0"/>
                      <w:marTop w:val="0"/>
                      <w:marBottom w:val="0"/>
                      <w:divBdr>
                        <w:top w:val="none" w:sz="0" w:space="0" w:color="auto"/>
                        <w:left w:val="none" w:sz="0" w:space="0" w:color="auto"/>
                        <w:bottom w:val="none" w:sz="0" w:space="0" w:color="auto"/>
                        <w:right w:val="none" w:sz="0" w:space="0" w:color="auto"/>
                      </w:divBdr>
                      <w:divsChild>
                        <w:div w:id="1675300690">
                          <w:marLeft w:val="0"/>
                          <w:marRight w:val="0"/>
                          <w:marTop w:val="0"/>
                          <w:marBottom w:val="0"/>
                          <w:divBdr>
                            <w:top w:val="none" w:sz="0" w:space="0" w:color="auto"/>
                            <w:left w:val="none" w:sz="0" w:space="0" w:color="auto"/>
                            <w:bottom w:val="none" w:sz="0" w:space="0" w:color="auto"/>
                            <w:right w:val="none" w:sz="0" w:space="0" w:color="auto"/>
                          </w:divBdr>
                          <w:divsChild>
                            <w:div w:id="3947193">
                              <w:marLeft w:val="0"/>
                              <w:marRight w:val="0"/>
                              <w:marTop w:val="0"/>
                              <w:marBottom w:val="0"/>
                              <w:divBdr>
                                <w:top w:val="none" w:sz="0" w:space="0" w:color="auto"/>
                                <w:left w:val="none" w:sz="0" w:space="0" w:color="auto"/>
                                <w:bottom w:val="none" w:sz="0" w:space="0" w:color="auto"/>
                                <w:right w:val="none" w:sz="0" w:space="0" w:color="auto"/>
                              </w:divBdr>
                              <w:divsChild>
                                <w:div w:id="548228869">
                                  <w:marLeft w:val="0"/>
                                  <w:marRight w:val="0"/>
                                  <w:marTop w:val="0"/>
                                  <w:marBottom w:val="0"/>
                                  <w:divBdr>
                                    <w:top w:val="none" w:sz="0" w:space="0" w:color="auto"/>
                                    <w:left w:val="none" w:sz="0" w:space="0" w:color="auto"/>
                                    <w:bottom w:val="none" w:sz="0" w:space="0" w:color="auto"/>
                                    <w:right w:val="none" w:sz="0" w:space="0" w:color="auto"/>
                                  </w:divBdr>
                                  <w:divsChild>
                                    <w:div w:id="1447966528">
                                      <w:marLeft w:val="0"/>
                                      <w:marRight w:val="0"/>
                                      <w:marTop w:val="0"/>
                                      <w:marBottom w:val="0"/>
                                      <w:divBdr>
                                        <w:top w:val="none" w:sz="0" w:space="0" w:color="auto"/>
                                        <w:left w:val="none" w:sz="0" w:space="0" w:color="auto"/>
                                        <w:bottom w:val="none" w:sz="0" w:space="0" w:color="auto"/>
                                        <w:right w:val="none" w:sz="0" w:space="0" w:color="auto"/>
                                      </w:divBdr>
                                      <w:divsChild>
                                        <w:div w:id="1006397813">
                                          <w:marLeft w:val="0"/>
                                          <w:marRight w:val="0"/>
                                          <w:marTop w:val="0"/>
                                          <w:marBottom w:val="0"/>
                                          <w:divBdr>
                                            <w:top w:val="none" w:sz="0" w:space="0" w:color="auto"/>
                                            <w:left w:val="none" w:sz="0" w:space="0" w:color="auto"/>
                                            <w:bottom w:val="none" w:sz="0" w:space="0" w:color="auto"/>
                                            <w:right w:val="none" w:sz="0" w:space="0" w:color="auto"/>
                                          </w:divBdr>
                                          <w:divsChild>
                                            <w:div w:id="243494007">
                                              <w:marLeft w:val="0"/>
                                              <w:marRight w:val="0"/>
                                              <w:marTop w:val="0"/>
                                              <w:marBottom w:val="0"/>
                                              <w:divBdr>
                                                <w:top w:val="single" w:sz="6" w:space="0" w:color="F5F5F5"/>
                                                <w:left w:val="single" w:sz="6" w:space="0" w:color="F5F5F5"/>
                                                <w:bottom w:val="single" w:sz="6" w:space="0" w:color="F5F5F5"/>
                                                <w:right w:val="single" w:sz="6" w:space="0" w:color="F5F5F5"/>
                                              </w:divBdr>
                                              <w:divsChild>
                                                <w:div w:id="951479796">
                                                  <w:marLeft w:val="0"/>
                                                  <w:marRight w:val="0"/>
                                                  <w:marTop w:val="0"/>
                                                  <w:marBottom w:val="0"/>
                                                  <w:divBdr>
                                                    <w:top w:val="none" w:sz="0" w:space="0" w:color="auto"/>
                                                    <w:left w:val="none" w:sz="0" w:space="0" w:color="auto"/>
                                                    <w:bottom w:val="none" w:sz="0" w:space="0" w:color="auto"/>
                                                    <w:right w:val="none" w:sz="0" w:space="0" w:color="auto"/>
                                                  </w:divBdr>
                                                  <w:divsChild>
                                                    <w:div w:id="942109509">
                                                      <w:marLeft w:val="0"/>
                                                      <w:marRight w:val="0"/>
                                                      <w:marTop w:val="0"/>
                                                      <w:marBottom w:val="0"/>
                                                      <w:divBdr>
                                                        <w:top w:val="none" w:sz="0" w:space="0" w:color="auto"/>
                                                        <w:left w:val="none" w:sz="0" w:space="0" w:color="auto"/>
                                                        <w:bottom w:val="none" w:sz="0" w:space="0" w:color="auto"/>
                                                        <w:right w:val="none" w:sz="0" w:space="0" w:color="auto"/>
                                                      </w:divBdr>
                                                    </w:div>
                                                  </w:divsChild>
                                                </w:div>
                                                <w:div w:id="465582918">
                                                  <w:marLeft w:val="0"/>
                                                  <w:marRight w:val="0"/>
                                                  <w:marTop w:val="0"/>
                                                  <w:marBottom w:val="0"/>
                                                  <w:divBdr>
                                                    <w:top w:val="none" w:sz="0" w:space="0" w:color="auto"/>
                                                    <w:left w:val="none" w:sz="0" w:space="0" w:color="auto"/>
                                                    <w:bottom w:val="none" w:sz="0" w:space="0" w:color="auto"/>
                                                    <w:right w:val="none" w:sz="0" w:space="0" w:color="auto"/>
                                                  </w:divBdr>
                                                  <w:divsChild>
                                                    <w:div w:id="2029405056">
                                                      <w:marLeft w:val="0"/>
                                                      <w:marRight w:val="0"/>
                                                      <w:marTop w:val="0"/>
                                                      <w:marBottom w:val="0"/>
                                                      <w:divBdr>
                                                        <w:top w:val="none" w:sz="0" w:space="0" w:color="auto"/>
                                                        <w:left w:val="none" w:sz="0" w:space="0" w:color="auto"/>
                                                        <w:bottom w:val="none" w:sz="0" w:space="0" w:color="auto"/>
                                                        <w:right w:val="none" w:sz="0" w:space="0" w:color="auto"/>
                                                      </w:divBdr>
                                                      <w:divsChild>
                                                        <w:div w:id="1308047173">
                                                          <w:marLeft w:val="0"/>
                                                          <w:marRight w:val="0"/>
                                                          <w:marTop w:val="0"/>
                                                          <w:marBottom w:val="0"/>
                                                          <w:divBdr>
                                                            <w:top w:val="none" w:sz="0" w:space="0" w:color="auto"/>
                                                            <w:left w:val="none" w:sz="0" w:space="0" w:color="auto"/>
                                                            <w:bottom w:val="none" w:sz="0" w:space="0" w:color="auto"/>
                                                            <w:right w:val="none" w:sz="0" w:space="0" w:color="auto"/>
                                                          </w:divBdr>
                                                        </w:div>
                                                      </w:divsChild>
                                                    </w:div>
                                                    <w:div w:id="1843810220">
                                                      <w:marLeft w:val="0"/>
                                                      <w:marRight w:val="0"/>
                                                      <w:marTop w:val="0"/>
                                                      <w:marBottom w:val="0"/>
                                                      <w:divBdr>
                                                        <w:top w:val="none" w:sz="0" w:space="0" w:color="auto"/>
                                                        <w:left w:val="none" w:sz="0" w:space="0" w:color="auto"/>
                                                        <w:bottom w:val="none" w:sz="0" w:space="0" w:color="auto"/>
                                                        <w:right w:val="none" w:sz="0" w:space="0" w:color="auto"/>
                                                      </w:divBdr>
                                                      <w:divsChild>
                                                        <w:div w:id="688871433">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3146018">
      <w:bodyDiv w:val="1"/>
      <w:marLeft w:val="0"/>
      <w:marRight w:val="0"/>
      <w:marTop w:val="0"/>
      <w:marBottom w:val="0"/>
      <w:divBdr>
        <w:top w:val="none" w:sz="0" w:space="0" w:color="auto"/>
        <w:left w:val="none" w:sz="0" w:space="0" w:color="auto"/>
        <w:bottom w:val="none" w:sz="0" w:space="0" w:color="auto"/>
        <w:right w:val="none" w:sz="0" w:space="0" w:color="auto"/>
      </w:divBdr>
      <w:divsChild>
        <w:div w:id="568812050">
          <w:marLeft w:val="0"/>
          <w:marRight w:val="0"/>
          <w:marTop w:val="0"/>
          <w:marBottom w:val="0"/>
          <w:divBdr>
            <w:top w:val="none" w:sz="0" w:space="0" w:color="auto"/>
            <w:left w:val="none" w:sz="0" w:space="0" w:color="auto"/>
            <w:bottom w:val="none" w:sz="0" w:space="0" w:color="auto"/>
            <w:right w:val="none" w:sz="0" w:space="0" w:color="auto"/>
          </w:divBdr>
          <w:divsChild>
            <w:div w:id="1798717298">
              <w:marLeft w:val="0"/>
              <w:marRight w:val="0"/>
              <w:marTop w:val="0"/>
              <w:marBottom w:val="0"/>
              <w:divBdr>
                <w:top w:val="none" w:sz="0" w:space="0" w:color="auto"/>
                <w:left w:val="none" w:sz="0" w:space="0" w:color="auto"/>
                <w:bottom w:val="none" w:sz="0" w:space="0" w:color="auto"/>
                <w:right w:val="none" w:sz="0" w:space="0" w:color="auto"/>
              </w:divBdr>
              <w:divsChild>
                <w:div w:id="819931865">
                  <w:marLeft w:val="0"/>
                  <w:marRight w:val="0"/>
                  <w:marTop w:val="0"/>
                  <w:marBottom w:val="0"/>
                  <w:divBdr>
                    <w:top w:val="none" w:sz="0" w:space="0" w:color="auto"/>
                    <w:left w:val="none" w:sz="0" w:space="0" w:color="auto"/>
                    <w:bottom w:val="none" w:sz="0" w:space="0" w:color="auto"/>
                    <w:right w:val="none" w:sz="0" w:space="0" w:color="auto"/>
                  </w:divBdr>
                  <w:divsChild>
                    <w:div w:id="1641884286">
                      <w:marLeft w:val="0"/>
                      <w:marRight w:val="0"/>
                      <w:marTop w:val="0"/>
                      <w:marBottom w:val="0"/>
                      <w:divBdr>
                        <w:top w:val="none" w:sz="0" w:space="0" w:color="auto"/>
                        <w:left w:val="none" w:sz="0" w:space="0" w:color="auto"/>
                        <w:bottom w:val="none" w:sz="0" w:space="0" w:color="auto"/>
                        <w:right w:val="none" w:sz="0" w:space="0" w:color="auto"/>
                      </w:divBdr>
                      <w:divsChild>
                        <w:div w:id="1155678735">
                          <w:marLeft w:val="0"/>
                          <w:marRight w:val="0"/>
                          <w:marTop w:val="0"/>
                          <w:marBottom w:val="0"/>
                          <w:divBdr>
                            <w:top w:val="none" w:sz="0" w:space="0" w:color="auto"/>
                            <w:left w:val="none" w:sz="0" w:space="0" w:color="auto"/>
                            <w:bottom w:val="none" w:sz="0" w:space="0" w:color="auto"/>
                            <w:right w:val="none" w:sz="0" w:space="0" w:color="auto"/>
                          </w:divBdr>
                          <w:divsChild>
                            <w:div w:id="1042098988">
                              <w:marLeft w:val="0"/>
                              <w:marRight w:val="0"/>
                              <w:marTop w:val="192"/>
                              <w:marBottom w:val="0"/>
                              <w:divBdr>
                                <w:top w:val="none" w:sz="0" w:space="0" w:color="auto"/>
                                <w:left w:val="none" w:sz="0" w:space="0" w:color="auto"/>
                                <w:bottom w:val="none" w:sz="0" w:space="0" w:color="auto"/>
                                <w:right w:val="none" w:sz="0" w:space="0" w:color="auto"/>
                              </w:divBdr>
                              <w:divsChild>
                                <w:div w:id="1939554073">
                                  <w:marLeft w:val="0"/>
                                  <w:marRight w:val="0"/>
                                  <w:marTop w:val="0"/>
                                  <w:marBottom w:val="0"/>
                                  <w:divBdr>
                                    <w:top w:val="none" w:sz="0" w:space="0" w:color="auto"/>
                                    <w:left w:val="none" w:sz="0" w:space="0" w:color="auto"/>
                                    <w:bottom w:val="none" w:sz="0" w:space="0" w:color="auto"/>
                                    <w:right w:val="none" w:sz="0" w:space="0" w:color="auto"/>
                                  </w:divBdr>
                                  <w:divsChild>
                                    <w:div w:id="517039147">
                                      <w:marLeft w:val="0"/>
                                      <w:marRight w:val="0"/>
                                      <w:marTop w:val="0"/>
                                      <w:marBottom w:val="0"/>
                                      <w:divBdr>
                                        <w:top w:val="none" w:sz="0" w:space="0" w:color="auto"/>
                                        <w:left w:val="none" w:sz="0" w:space="0" w:color="auto"/>
                                        <w:bottom w:val="none" w:sz="0" w:space="0" w:color="auto"/>
                                        <w:right w:val="none" w:sz="0" w:space="0" w:color="auto"/>
                                      </w:divBdr>
                                      <w:divsChild>
                                        <w:div w:id="1576011110">
                                          <w:marLeft w:val="0"/>
                                          <w:marRight w:val="0"/>
                                          <w:marTop w:val="0"/>
                                          <w:marBottom w:val="0"/>
                                          <w:divBdr>
                                            <w:top w:val="none" w:sz="0" w:space="0" w:color="auto"/>
                                            <w:left w:val="none" w:sz="0" w:space="0" w:color="auto"/>
                                            <w:bottom w:val="none" w:sz="0" w:space="0" w:color="auto"/>
                                            <w:right w:val="none" w:sz="0" w:space="0" w:color="auto"/>
                                          </w:divBdr>
                                          <w:divsChild>
                                            <w:div w:id="867372789">
                                              <w:marLeft w:val="37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6081158">
      <w:bodyDiv w:val="1"/>
      <w:marLeft w:val="0"/>
      <w:marRight w:val="0"/>
      <w:marTop w:val="0"/>
      <w:marBottom w:val="0"/>
      <w:divBdr>
        <w:top w:val="none" w:sz="0" w:space="0" w:color="auto"/>
        <w:left w:val="none" w:sz="0" w:space="0" w:color="auto"/>
        <w:bottom w:val="none" w:sz="0" w:space="0" w:color="auto"/>
        <w:right w:val="none" w:sz="0" w:space="0" w:color="auto"/>
      </w:divBdr>
      <w:divsChild>
        <w:div w:id="782580596">
          <w:marLeft w:val="0"/>
          <w:marRight w:val="0"/>
          <w:marTop w:val="0"/>
          <w:marBottom w:val="0"/>
          <w:divBdr>
            <w:top w:val="none" w:sz="0" w:space="0" w:color="auto"/>
            <w:left w:val="none" w:sz="0" w:space="0" w:color="auto"/>
            <w:bottom w:val="none" w:sz="0" w:space="0" w:color="auto"/>
            <w:right w:val="none" w:sz="0" w:space="0" w:color="auto"/>
          </w:divBdr>
          <w:divsChild>
            <w:div w:id="1625430799">
              <w:marLeft w:val="0"/>
              <w:marRight w:val="0"/>
              <w:marTop w:val="0"/>
              <w:marBottom w:val="0"/>
              <w:divBdr>
                <w:top w:val="none" w:sz="0" w:space="0" w:color="auto"/>
                <w:left w:val="none" w:sz="0" w:space="0" w:color="auto"/>
                <w:bottom w:val="none" w:sz="0" w:space="0" w:color="auto"/>
                <w:right w:val="none" w:sz="0" w:space="0" w:color="auto"/>
              </w:divBdr>
              <w:divsChild>
                <w:div w:id="1448885595">
                  <w:marLeft w:val="0"/>
                  <w:marRight w:val="0"/>
                  <w:marTop w:val="0"/>
                  <w:marBottom w:val="0"/>
                  <w:divBdr>
                    <w:top w:val="none" w:sz="0" w:space="0" w:color="auto"/>
                    <w:left w:val="none" w:sz="0" w:space="0" w:color="auto"/>
                    <w:bottom w:val="none" w:sz="0" w:space="0" w:color="auto"/>
                    <w:right w:val="none" w:sz="0" w:space="0" w:color="auto"/>
                  </w:divBdr>
                  <w:divsChild>
                    <w:div w:id="317611374">
                      <w:marLeft w:val="0"/>
                      <w:marRight w:val="0"/>
                      <w:marTop w:val="0"/>
                      <w:marBottom w:val="0"/>
                      <w:divBdr>
                        <w:top w:val="none" w:sz="0" w:space="0" w:color="auto"/>
                        <w:left w:val="none" w:sz="0" w:space="0" w:color="auto"/>
                        <w:bottom w:val="none" w:sz="0" w:space="0" w:color="auto"/>
                        <w:right w:val="none" w:sz="0" w:space="0" w:color="auto"/>
                      </w:divBdr>
                      <w:divsChild>
                        <w:div w:id="247083802">
                          <w:marLeft w:val="0"/>
                          <w:marRight w:val="0"/>
                          <w:marTop w:val="0"/>
                          <w:marBottom w:val="0"/>
                          <w:divBdr>
                            <w:top w:val="none" w:sz="0" w:space="0" w:color="auto"/>
                            <w:left w:val="none" w:sz="0" w:space="0" w:color="auto"/>
                            <w:bottom w:val="none" w:sz="0" w:space="0" w:color="auto"/>
                            <w:right w:val="none" w:sz="0" w:space="0" w:color="auto"/>
                          </w:divBdr>
                        </w:div>
                        <w:div w:id="592472443">
                          <w:marLeft w:val="0"/>
                          <w:marRight w:val="0"/>
                          <w:marTop w:val="0"/>
                          <w:marBottom w:val="0"/>
                          <w:divBdr>
                            <w:top w:val="none" w:sz="0" w:space="0" w:color="auto"/>
                            <w:left w:val="none" w:sz="0" w:space="0" w:color="auto"/>
                            <w:bottom w:val="none" w:sz="0" w:space="0" w:color="auto"/>
                            <w:right w:val="none" w:sz="0" w:space="0" w:color="auto"/>
                          </w:divBdr>
                        </w:div>
                        <w:div w:id="722870340">
                          <w:marLeft w:val="0"/>
                          <w:marRight w:val="0"/>
                          <w:marTop w:val="0"/>
                          <w:marBottom w:val="0"/>
                          <w:divBdr>
                            <w:top w:val="none" w:sz="0" w:space="0" w:color="auto"/>
                            <w:left w:val="none" w:sz="0" w:space="0" w:color="auto"/>
                            <w:bottom w:val="none" w:sz="0" w:space="0" w:color="auto"/>
                            <w:right w:val="none" w:sz="0" w:space="0" w:color="auto"/>
                          </w:divBdr>
                        </w:div>
                        <w:div w:id="925306735">
                          <w:marLeft w:val="0"/>
                          <w:marRight w:val="0"/>
                          <w:marTop w:val="0"/>
                          <w:marBottom w:val="0"/>
                          <w:divBdr>
                            <w:top w:val="none" w:sz="0" w:space="0" w:color="auto"/>
                            <w:left w:val="none" w:sz="0" w:space="0" w:color="auto"/>
                            <w:bottom w:val="none" w:sz="0" w:space="0" w:color="auto"/>
                            <w:right w:val="none" w:sz="0" w:space="0" w:color="auto"/>
                          </w:divBdr>
                        </w:div>
                        <w:div w:id="1688216196">
                          <w:marLeft w:val="0"/>
                          <w:marRight w:val="0"/>
                          <w:marTop w:val="0"/>
                          <w:marBottom w:val="0"/>
                          <w:divBdr>
                            <w:top w:val="none" w:sz="0" w:space="0" w:color="auto"/>
                            <w:left w:val="none" w:sz="0" w:space="0" w:color="auto"/>
                            <w:bottom w:val="none" w:sz="0" w:space="0" w:color="auto"/>
                            <w:right w:val="none" w:sz="0" w:space="0" w:color="auto"/>
                          </w:divBdr>
                        </w:div>
                        <w:div w:id="18159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535139">
      <w:bodyDiv w:val="1"/>
      <w:marLeft w:val="0"/>
      <w:marRight w:val="0"/>
      <w:marTop w:val="0"/>
      <w:marBottom w:val="0"/>
      <w:divBdr>
        <w:top w:val="none" w:sz="0" w:space="0" w:color="auto"/>
        <w:left w:val="none" w:sz="0" w:space="0" w:color="auto"/>
        <w:bottom w:val="none" w:sz="0" w:space="0" w:color="auto"/>
        <w:right w:val="none" w:sz="0" w:space="0" w:color="auto"/>
      </w:divBdr>
      <w:divsChild>
        <w:div w:id="1242719389">
          <w:marLeft w:val="0"/>
          <w:marRight w:val="0"/>
          <w:marTop w:val="0"/>
          <w:marBottom w:val="0"/>
          <w:divBdr>
            <w:top w:val="none" w:sz="0" w:space="0" w:color="auto"/>
            <w:left w:val="none" w:sz="0" w:space="0" w:color="auto"/>
            <w:bottom w:val="none" w:sz="0" w:space="0" w:color="auto"/>
            <w:right w:val="none" w:sz="0" w:space="0" w:color="auto"/>
          </w:divBdr>
          <w:divsChild>
            <w:div w:id="1441989791">
              <w:marLeft w:val="0"/>
              <w:marRight w:val="0"/>
              <w:marTop w:val="0"/>
              <w:marBottom w:val="0"/>
              <w:divBdr>
                <w:top w:val="none" w:sz="0" w:space="0" w:color="auto"/>
                <w:left w:val="none" w:sz="0" w:space="0" w:color="auto"/>
                <w:bottom w:val="none" w:sz="0" w:space="0" w:color="auto"/>
                <w:right w:val="none" w:sz="0" w:space="0" w:color="auto"/>
              </w:divBdr>
              <w:divsChild>
                <w:div w:id="550728144">
                  <w:marLeft w:val="0"/>
                  <w:marRight w:val="0"/>
                  <w:marTop w:val="0"/>
                  <w:marBottom w:val="0"/>
                  <w:divBdr>
                    <w:top w:val="none" w:sz="0" w:space="0" w:color="auto"/>
                    <w:left w:val="none" w:sz="0" w:space="0" w:color="auto"/>
                    <w:bottom w:val="none" w:sz="0" w:space="0" w:color="auto"/>
                    <w:right w:val="none" w:sz="0" w:space="0" w:color="auto"/>
                  </w:divBdr>
                  <w:divsChild>
                    <w:div w:id="1013721682">
                      <w:marLeft w:val="0"/>
                      <w:marRight w:val="0"/>
                      <w:marTop w:val="0"/>
                      <w:marBottom w:val="0"/>
                      <w:divBdr>
                        <w:top w:val="none" w:sz="0" w:space="0" w:color="auto"/>
                        <w:left w:val="none" w:sz="0" w:space="0" w:color="auto"/>
                        <w:bottom w:val="none" w:sz="0" w:space="0" w:color="auto"/>
                        <w:right w:val="none" w:sz="0" w:space="0" w:color="auto"/>
                      </w:divBdr>
                      <w:divsChild>
                        <w:div w:id="1489059092">
                          <w:marLeft w:val="0"/>
                          <w:marRight w:val="0"/>
                          <w:marTop w:val="0"/>
                          <w:marBottom w:val="0"/>
                          <w:divBdr>
                            <w:top w:val="none" w:sz="0" w:space="0" w:color="auto"/>
                            <w:left w:val="none" w:sz="0" w:space="0" w:color="auto"/>
                            <w:bottom w:val="none" w:sz="0" w:space="0" w:color="auto"/>
                            <w:right w:val="none" w:sz="0" w:space="0" w:color="auto"/>
                          </w:divBdr>
                          <w:divsChild>
                            <w:div w:id="1863398920">
                              <w:marLeft w:val="0"/>
                              <w:marRight w:val="0"/>
                              <w:marTop w:val="0"/>
                              <w:marBottom w:val="0"/>
                              <w:divBdr>
                                <w:top w:val="none" w:sz="0" w:space="0" w:color="auto"/>
                                <w:left w:val="none" w:sz="0" w:space="0" w:color="auto"/>
                                <w:bottom w:val="none" w:sz="0" w:space="0" w:color="auto"/>
                                <w:right w:val="none" w:sz="0" w:space="0" w:color="auto"/>
                              </w:divBdr>
                              <w:divsChild>
                                <w:div w:id="2067607495">
                                  <w:marLeft w:val="0"/>
                                  <w:marRight w:val="0"/>
                                  <w:marTop w:val="0"/>
                                  <w:marBottom w:val="0"/>
                                  <w:divBdr>
                                    <w:top w:val="none" w:sz="0" w:space="0" w:color="auto"/>
                                    <w:left w:val="none" w:sz="0" w:space="0" w:color="auto"/>
                                    <w:bottom w:val="none" w:sz="0" w:space="0" w:color="auto"/>
                                    <w:right w:val="none" w:sz="0" w:space="0" w:color="auto"/>
                                  </w:divBdr>
                                  <w:divsChild>
                                    <w:div w:id="1196894467">
                                      <w:marLeft w:val="0"/>
                                      <w:marRight w:val="0"/>
                                      <w:marTop w:val="0"/>
                                      <w:marBottom w:val="0"/>
                                      <w:divBdr>
                                        <w:top w:val="none" w:sz="0" w:space="0" w:color="auto"/>
                                        <w:left w:val="none" w:sz="0" w:space="0" w:color="auto"/>
                                        <w:bottom w:val="none" w:sz="0" w:space="0" w:color="auto"/>
                                        <w:right w:val="none" w:sz="0" w:space="0" w:color="auto"/>
                                      </w:divBdr>
                                      <w:divsChild>
                                        <w:div w:id="1490096264">
                                          <w:marLeft w:val="0"/>
                                          <w:marRight w:val="0"/>
                                          <w:marTop w:val="0"/>
                                          <w:marBottom w:val="0"/>
                                          <w:divBdr>
                                            <w:top w:val="none" w:sz="0" w:space="0" w:color="auto"/>
                                            <w:left w:val="none" w:sz="0" w:space="0" w:color="auto"/>
                                            <w:bottom w:val="none" w:sz="0" w:space="0" w:color="auto"/>
                                            <w:right w:val="none" w:sz="0" w:space="0" w:color="auto"/>
                                          </w:divBdr>
                                          <w:divsChild>
                                            <w:div w:id="1654790572">
                                              <w:marLeft w:val="0"/>
                                              <w:marRight w:val="0"/>
                                              <w:marTop w:val="0"/>
                                              <w:marBottom w:val="0"/>
                                              <w:divBdr>
                                                <w:top w:val="single" w:sz="6" w:space="0" w:color="F5F5F5"/>
                                                <w:left w:val="single" w:sz="6" w:space="0" w:color="F5F5F5"/>
                                                <w:bottom w:val="single" w:sz="6" w:space="0" w:color="F5F5F5"/>
                                                <w:right w:val="single" w:sz="6" w:space="0" w:color="F5F5F5"/>
                                              </w:divBdr>
                                              <w:divsChild>
                                                <w:div w:id="2033871873">
                                                  <w:marLeft w:val="0"/>
                                                  <w:marRight w:val="0"/>
                                                  <w:marTop w:val="0"/>
                                                  <w:marBottom w:val="0"/>
                                                  <w:divBdr>
                                                    <w:top w:val="none" w:sz="0" w:space="0" w:color="auto"/>
                                                    <w:left w:val="none" w:sz="0" w:space="0" w:color="auto"/>
                                                    <w:bottom w:val="none" w:sz="0" w:space="0" w:color="auto"/>
                                                    <w:right w:val="none" w:sz="0" w:space="0" w:color="auto"/>
                                                  </w:divBdr>
                                                  <w:divsChild>
                                                    <w:div w:id="1051072960">
                                                      <w:marLeft w:val="0"/>
                                                      <w:marRight w:val="0"/>
                                                      <w:marTop w:val="0"/>
                                                      <w:marBottom w:val="0"/>
                                                      <w:divBdr>
                                                        <w:top w:val="none" w:sz="0" w:space="0" w:color="auto"/>
                                                        <w:left w:val="none" w:sz="0" w:space="0" w:color="auto"/>
                                                        <w:bottom w:val="none" w:sz="0" w:space="0" w:color="auto"/>
                                                        <w:right w:val="none" w:sz="0" w:space="0" w:color="auto"/>
                                                      </w:divBdr>
                                                    </w:div>
                                                  </w:divsChild>
                                                </w:div>
                                                <w:div w:id="1192108083">
                                                  <w:marLeft w:val="0"/>
                                                  <w:marRight w:val="0"/>
                                                  <w:marTop w:val="0"/>
                                                  <w:marBottom w:val="0"/>
                                                  <w:divBdr>
                                                    <w:top w:val="none" w:sz="0" w:space="0" w:color="auto"/>
                                                    <w:left w:val="none" w:sz="0" w:space="0" w:color="auto"/>
                                                    <w:bottom w:val="none" w:sz="0" w:space="0" w:color="auto"/>
                                                    <w:right w:val="none" w:sz="0" w:space="0" w:color="auto"/>
                                                  </w:divBdr>
                                                  <w:divsChild>
                                                    <w:div w:id="2035377753">
                                                      <w:marLeft w:val="0"/>
                                                      <w:marRight w:val="0"/>
                                                      <w:marTop w:val="0"/>
                                                      <w:marBottom w:val="0"/>
                                                      <w:divBdr>
                                                        <w:top w:val="none" w:sz="0" w:space="0" w:color="auto"/>
                                                        <w:left w:val="none" w:sz="0" w:space="0" w:color="auto"/>
                                                        <w:bottom w:val="none" w:sz="0" w:space="0" w:color="auto"/>
                                                        <w:right w:val="none" w:sz="0" w:space="0" w:color="auto"/>
                                                      </w:divBdr>
                                                      <w:divsChild>
                                                        <w:div w:id="27803589">
                                                          <w:marLeft w:val="0"/>
                                                          <w:marRight w:val="0"/>
                                                          <w:marTop w:val="0"/>
                                                          <w:marBottom w:val="0"/>
                                                          <w:divBdr>
                                                            <w:top w:val="none" w:sz="0" w:space="0" w:color="auto"/>
                                                            <w:left w:val="none" w:sz="0" w:space="0" w:color="auto"/>
                                                            <w:bottom w:val="none" w:sz="0" w:space="0" w:color="auto"/>
                                                            <w:right w:val="none" w:sz="0" w:space="0" w:color="auto"/>
                                                          </w:divBdr>
                                                        </w:div>
                                                      </w:divsChild>
                                                    </w:div>
                                                    <w:div w:id="1109278332">
                                                      <w:marLeft w:val="0"/>
                                                      <w:marRight w:val="0"/>
                                                      <w:marTop w:val="0"/>
                                                      <w:marBottom w:val="0"/>
                                                      <w:divBdr>
                                                        <w:top w:val="none" w:sz="0" w:space="0" w:color="auto"/>
                                                        <w:left w:val="none" w:sz="0" w:space="0" w:color="auto"/>
                                                        <w:bottom w:val="none" w:sz="0" w:space="0" w:color="auto"/>
                                                        <w:right w:val="none" w:sz="0" w:space="0" w:color="auto"/>
                                                      </w:divBdr>
                                                      <w:divsChild>
                                                        <w:div w:id="435948720">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 w:id="476917353">
                                              <w:marLeft w:val="0"/>
                                              <w:marRight w:val="0"/>
                                              <w:marTop w:val="0"/>
                                              <w:marBottom w:val="0"/>
                                              <w:divBdr>
                                                <w:top w:val="none" w:sz="0" w:space="0" w:color="auto"/>
                                                <w:left w:val="none" w:sz="0" w:space="0" w:color="auto"/>
                                                <w:bottom w:val="none" w:sz="0" w:space="0" w:color="auto"/>
                                                <w:right w:val="none" w:sz="0" w:space="0" w:color="auto"/>
                                              </w:divBdr>
                                              <w:divsChild>
                                                <w:div w:id="1740206042">
                                                  <w:marLeft w:val="0"/>
                                                  <w:marRight w:val="0"/>
                                                  <w:marTop w:val="180"/>
                                                  <w:marBottom w:val="0"/>
                                                  <w:divBdr>
                                                    <w:top w:val="single" w:sz="6" w:space="0" w:color="EBEBEB"/>
                                                    <w:left w:val="single" w:sz="6" w:space="0" w:color="EBEBEB"/>
                                                    <w:bottom w:val="single" w:sz="6" w:space="0" w:color="EBEBEB"/>
                                                    <w:right w:val="single" w:sz="6" w:space="0" w:color="EBEBEB"/>
                                                  </w:divBdr>
                                                  <w:divsChild>
                                                    <w:div w:id="1549956211">
                                                      <w:marLeft w:val="0"/>
                                                      <w:marRight w:val="0"/>
                                                      <w:marTop w:val="0"/>
                                                      <w:marBottom w:val="0"/>
                                                      <w:divBdr>
                                                        <w:top w:val="none" w:sz="0" w:space="0" w:color="auto"/>
                                                        <w:left w:val="none" w:sz="0" w:space="0" w:color="auto"/>
                                                        <w:bottom w:val="none" w:sz="0" w:space="0" w:color="auto"/>
                                                        <w:right w:val="none" w:sz="0" w:space="0" w:color="auto"/>
                                                      </w:divBdr>
                                                      <w:divsChild>
                                                        <w:div w:id="1856841076">
                                                          <w:marLeft w:val="0"/>
                                                          <w:marRight w:val="0"/>
                                                          <w:marTop w:val="0"/>
                                                          <w:marBottom w:val="0"/>
                                                          <w:divBdr>
                                                            <w:top w:val="none" w:sz="0" w:space="0" w:color="auto"/>
                                                            <w:left w:val="none" w:sz="0" w:space="0" w:color="auto"/>
                                                            <w:bottom w:val="none" w:sz="0" w:space="0" w:color="auto"/>
                                                            <w:right w:val="none" w:sz="0" w:space="0" w:color="auto"/>
                                                          </w:divBdr>
                                                        </w:div>
                                                      </w:divsChild>
                                                    </w:div>
                                                    <w:div w:id="1909873933">
                                                      <w:marLeft w:val="0"/>
                                                      <w:marRight w:val="0"/>
                                                      <w:marTop w:val="0"/>
                                                      <w:marBottom w:val="0"/>
                                                      <w:divBdr>
                                                        <w:top w:val="none" w:sz="0" w:space="0" w:color="auto"/>
                                                        <w:left w:val="none" w:sz="0" w:space="0" w:color="auto"/>
                                                        <w:bottom w:val="none" w:sz="0" w:space="0" w:color="auto"/>
                                                        <w:right w:val="none" w:sz="0" w:space="0" w:color="auto"/>
                                                      </w:divBdr>
                                                      <w:divsChild>
                                                        <w:div w:id="715348851">
                                                          <w:marLeft w:val="0"/>
                                                          <w:marRight w:val="0"/>
                                                          <w:marTop w:val="0"/>
                                                          <w:marBottom w:val="0"/>
                                                          <w:divBdr>
                                                            <w:top w:val="none" w:sz="0" w:space="0" w:color="auto"/>
                                                            <w:left w:val="none" w:sz="0" w:space="0" w:color="auto"/>
                                                            <w:bottom w:val="none" w:sz="0" w:space="0" w:color="auto"/>
                                                            <w:right w:val="none" w:sz="0" w:space="0" w:color="auto"/>
                                                          </w:divBdr>
                                                          <w:divsChild>
                                                            <w:div w:id="671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5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1663314">
      <w:bodyDiv w:val="1"/>
      <w:marLeft w:val="0"/>
      <w:marRight w:val="0"/>
      <w:marTop w:val="0"/>
      <w:marBottom w:val="0"/>
      <w:divBdr>
        <w:top w:val="none" w:sz="0" w:space="0" w:color="auto"/>
        <w:left w:val="none" w:sz="0" w:space="0" w:color="auto"/>
        <w:bottom w:val="none" w:sz="0" w:space="0" w:color="auto"/>
        <w:right w:val="none" w:sz="0" w:space="0" w:color="auto"/>
      </w:divBdr>
      <w:divsChild>
        <w:div w:id="1268000857">
          <w:marLeft w:val="0"/>
          <w:marRight w:val="0"/>
          <w:marTop w:val="0"/>
          <w:marBottom w:val="0"/>
          <w:divBdr>
            <w:top w:val="none" w:sz="0" w:space="0" w:color="auto"/>
            <w:left w:val="none" w:sz="0" w:space="0" w:color="auto"/>
            <w:bottom w:val="none" w:sz="0" w:space="0" w:color="auto"/>
            <w:right w:val="none" w:sz="0" w:space="0" w:color="auto"/>
          </w:divBdr>
          <w:divsChild>
            <w:div w:id="1799182658">
              <w:marLeft w:val="0"/>
              <w:marRight w:val="0"/>
              <w:marTop w:val="0"/>
              <w:marBottom w:val="0"/>
              <w:divBdr>
                <w:top w:val="none" w:sz="0" w:space="0" w:color="auto"/>
                <w:left w:val="none" w:sz="0" w:space="0" w:color="auto"/>
                <w:bottom w:val="none" w:sz="0" w:space="0" w:color="auto"/>
                <w:right w:val="none" w:sz="0" w:space="0" w:color="auto"/>
              </w:divBdr>
              <w:divsChild>
                <w:div w:id="1337416229">
                  <w:marLeft w:val="0"/>
                  <w:marRight w:val="0"/>
                  <w:marTop w:val="0"/>
                  <w:marBottom w:val="0"/>
                  <w:divBdr>
                    <w:top w:val="none" w:sz="0" w:space="0" w:color="auto"/>
                    <w:left w:val="none" w:sz="0" w:space="0" w:color="auto"/>
                    <w:bottom w:val="none" w:sz="0" w:space="0" w:color="auto"/>
                    <w:right w:val="none" w:sz="0" w:space="0" w:color="auto"/>
                  </w:divBdr>
                  <w:divsChild>
                    <w:div w:id="817769414">
                      <w:marLeft w:val="0"/>
                      <w:marRight w:val="0"/>
                      <w:marTop w:val="0"/>
                      <w:marBottom w:val="0"/>
                      <w:divBdr>
                        <w:top w:val="none" w:sz="0" w:space="0" w:color="auto"/>
                        <w:left w:val="none" w:sz="0" w:space="0" w:color="auto"/>
                        <w:bottom w:val="none" w:sz="0" w:space="0" w:color="auto"/>
                        <w:right w:val="none" w:sz="0" w:space="0" w:color="auto"/>
                      </w:divBdr>
                      <w:divsChild>
                        <w:div w:id="1305545123">
                          <w:marLeft w:val="0"/>
                          <w:marRight w:val="0"/>
                          <w:marTop w:val="0"/>
                          <w:marBottom w:val="0"/>
                          <w:divBdr>
                            <w:top w:val="none" w:sz="0" w:space="0" w:color="auto"/>
                            <w:left w:val="none" w:sz="0" w:space="0" w:color="auto"/>
                            <w:bottom w:val="none" w:sz="0" w:space="0" w:color="auto"/>
                            <w:right w:val="none" w:sz="0" w:space="0" w:color="auto"/>
                          </w:divBdr>
                          <w:divsChild>
                            <w:div w:id="1394617466">
                              <w:marLeft w:val="0"/>
                              <w:marRight w:val="0"/>
                              <w:marTop w:val="0"/>
                              <w:marBottom w:val="0"/>
                              <w:divBdr>
                                <w:top w:val="none" w:sz="0" w:space="0" w:color="auto"/>
                                <w:left w:val="none" w:sz="0" w:space="0" w:color="auto"/>
                                <w:bottom w:val="none" w:sz="0" w:space="0" w:color="auto"/>
                                <w:right w:val="none" w:sz="0" w:space="0" w:color="auto"/>
                              </w:divBdr>
                              <w:divsChild>
                                <w:div w:id="1122924875">
                                  <w:marLeft w:val="0"/>
                                  <w:marRight w:val="0"/>
                                  <w:marTop w:val="0"/>
                                  <w:marBottom w:val="0"/>
                                  <w:divBdr>
                                    <w:top w:val="none" w:sz="0" w:space="0" w:color="auto"/>
                                    <w:left w:val="none" w:sz="0" w:space="0" w:color="auto"/>
                                    <w:bottom w:val="none" w:sz="0" w:space="0" w:color="auto"/>
                                    <w:right w:val="none" w:sz="0" w:space="0" w:color="auto"/>
                                  </w:divBdr>
                                  <w:divsChild>
                                    <w:div w:id="1174999984">
                                      <w:marLeft w:val="0"/>
                                      <w:marRight w:val="0"/>
                                      <w:marTop w:val="0"/>
                                      <w:marBottom w:val="0"/>
                                      <w:divBdr>
                                        <w:top w:val="none" w:sz="0" w:space="0" w:color="auto"/>
                                        <w:left w:val="none" w:sz="0" w:space="0" w:color="auto"/>
                                        <w:bottom w:val="none" w:sz="0" w:space="0" w:color="auto"/>
                                        <w:right w:val="none" w:sz="0" w:space="0" w:color="auto"/>
                                      </w:divBdr>
                                      <w:divsChild>
                                        <w:div w:id="1866089655">
                                          <w:marLeft w:val="0"/>
                                          <w:marRight w:val="0"/>
                                          <w:marTop w:val="0"/>
                                          <w:marBottom w:val="0"/>
                                          <w:divBdr>
                                            <w:top w:val="none" w:sz="0" w:space="0" w:color="auto"/>
                                            <w:left w:val="none" w:sz="0" w:space="0" w:color="auto"/>
                                            <w:bottom w:val="none" w:sz="0" w:space="0" w:color="auto"/>
                                            <w:right w:val="none" w:sz="0" w:space="0" w:color="auto"/>
                                          </w:divBdr>
                                          <w:divsChild>
                                            <w:div w:id="644972483">
                                              <w:marLeft w:val="0"/>
                                              <w:marRight w:val="0"/>
                                              <w:marTop w:val="0"/>
                                              <w:marBottom w:val="0"/>
                                              <w:divBdr>
                                                <w:top w:val="single" w:sz="6" w:space="0" w:color="F5F5F5"/>
                                                <w:left w:val="single" w:sz="6" w:space="0" w:color="F5F5F5"/>
                                                <w:bottom w:val="single" w:sz="6" w:space="0" w:color="F5F5F5"/>
                                                <w:right w:val="single" w:sz="6" w:space="0" w:color="F5F5F5"/>
                                              </w:divBdr>
                                              <w:divsChild>
                                                <w:div w:id="912550745">
                                                  <w:marLeft w:val="0"/>
                                                  <w:marRight w:val="0"/>
                                                  <w:marTop w:val="0"/>
                                                  <w:marBottom w:val="0"/>
                                                  <w:divBdr>
                                                    <w:top w:val="none" w:sz="0" w:space="0" w:color="auto"/>
                                                    <w:left w:val="none" w:sz="0" w:space="0" w:color="auto"/>
                                                    <w:bottom w:val="none" w:sz="0" w:space="0" w:color="auto"/>
                                                    <w:right w:val="none" w:sz="0" w:space="0" w:color="auto"/>
                                                  </w:divBdr>
                                                  <w:divsChild>
                                                    <w:div w:id="1059790858">
                                                      <w:marLeft w:val="0"/>
                                                      <w:marRight w:val="0"/>
                                                      <w:marTop w:val="0"/>
                                                      <w:marBottom w:val="0"/>
                                                      <w:divBdr>
                                                        <w:top w:val="none" w:sz="0" w:space="0" w:color="auto"/>
                                                        <w:left w:val="none" w:sz="0" w:space="0" w:color="auto"/>
                                                        <w:bottom w:val="none" w:sz="0" w:space="0" w:color="auto"/>
                                                        <w:right w:val="none" w:sz="0" w:space="0" w:color="auto"/>
                                                      </w:divBdr>
                                                    </w:div>
                                                  </w:divsChild>
                                                </w:div>
                                                <w:div w:id="1312490974">
                                                  <w:marLeft w:val="0"/>
                                                  <w:marRight w:val="0"/>
                                                  <w:marTop w:val="0"/>
                                                  <w:marBottom w:val="0"/>
                                                  <w:divBdr>
                                                    <w:top w:val="none" w:sz="0" w:space="0" w:color="auto"/>
                                                    <w:left w:val="none" w:sz="0" w:space="0" w:color="auto"/>
                                                    <w:bottom w:val="none" w:sz="0" w:space="0" w:color="auto"/>
                                                    <w:right w:val="none" w:sz="0" w:space="0" w:color="auto"/>
                                                  </w:divBdr>
                                                  <w:divsChild>
                                                    <w:div w:id="1613052447">
                                                      <w:marLeft w:val="0"/>
                                                      <w:marRight w:val="0"/>
                                                      <w:marTop w:val="0"/>
                                                      <w:marBottom w:val="0"/>
                                                      <w:divBdr>
                                                        <w:top w:val="none" w:sz="0" w:space="0" w:color="auto"/>
                                                        <w:left w:val="none" w:sz="0" w:space="0" w:color="auto"/>
                                                        <w:bottom w:val="none" w:sz="0" w:space="0" w:color="auto"/>
                                                        <w:right w:val="none" w:sz="0" w:space="0" w:color="auto"/>
                                                      </w:divBdr>
                                                      <w:divsChild>
                                                        <w:div w:id="1383091251">
                                                          <w:marLeft w:val="0"/>
                                                          <w:marRight w:val="0"/>
                                                          <w:marTop w:val="0"/>
                                                          <w:marBottom w:val="0"/>
                                                          <w:divBdr>
                                                            <w:top w:val="none" w:sz="0" w:space="0" w:color="auto"/>
                                                            <w:left w:val="none" w:sz="0" w:space="0" w:color="auto"/>
                                                            <w:bottom w:val="none" w:sz="0" w:space="0" w:color="auto"/>
                                                            <w:right w:val="none" w:sz="0" w:space="0" w:color="auto"/>
                                                          </w:divBdr>
                                                        </w:div>
                                                      </w:divsChild>
                                                    </w:div>
                                                    <w:div w:id="819466156">
                                                      <w:marLeft w:val="0"/>
                                                      <w:marRight w:val="0"/>
                                                      <w:marTop w:val="0"/>
                                                      <w:marBottom w:val="0"/>
                                                      <w:divBdr>
                                                        <w:top w:val="none" w:sz="0" w:space="0" w:color="auto"/>
                                                        <w:left w:val="none" w:sz="0" w:space="0" w:color="auto"/>
                                                        <w:bottom w:val="none" w:sz="0" w:space="0" w:color="auto"/>
                                                        <w:right w:val="none" w:sz="0" w:space="0" w:color="auto"/>
                                                      </w:divBdr>
                                                      <w:divsChild>
                                                        <w:div w:id="1044062268">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 w:id="2107069387">
                                              <w:marLeft w:val="0"/>
                                              <w:marRight w:val="0"/>
                                              <w:marTop w:val="0"/>
                                              <w:marBottom w:val="0"/>
                                              <w:divBdr>
                                                <w:top w:val="none" w:sz="0" w:space="0" w:color="auto"/>
                                                <w:left w:val="none" w:sz="0" w:space="0" w:color="auto"/>
                                                <w:bottom w:val="none" w:sz="0" w:space="0" w:color="auto"/>
                                                <w:right w:val="none" w:sz="0" w:space="0" w:color="auto"/>
                                              </w:divBdr>
                                              <w:divsChild>
                                                <w:div w:id="1157376166">
                                                  <w:marLeft w:val="0"/>
                                                  <w:marRight w:val="0"/>
                                                  <w:marTop w:val="180"/>
                                                  <w:marBottom w:val="0"/>
                                                  <w:divBdr>
                                                    <w:top w:val="single" w:sz="6" w:space="0" w:color="EBEBEB"/>
                                                    <w:left w:val="single" w:sz="6" w:space="0" w:color="EBEBEB"/>
                                                    <w:bottom w:val="single" w:sz="6" w:space="0" w:color="EBEBEB"/>
                                                    <w:right w:val="single" w:sz="6" w:space="0" w:color="EBEBEB"/>
                                                  </w:divBdr>
                                                  <w:divsChild>
                                                    <w:div w:id="1139155750">
                                                      <w:marLeft w:val="0"/>
                                                      <w:marRight w:val="0"/>
                                                      <w:marTop w:val="0"/>
                                                      <w:marBottom w:val="0"/>
                                                      <w:divBdr>
                                                        <w:top w:val="none" w:sz="0" w:space="0" w:color="auto"/>
                                                        <w:left w:val="none" w:sz="0" w:space="0" w:color="auto"/>
                                                        <w:bottom w:val="none" w:sz="0" w:space="0" w:color="auto"/>
                                                        <w:right w:val="none" w:sz="0" w:space="0" w:color="auto"/>
                                                      </w:divBdr>
                                                      <w:divsChild>
                                                        <w:div w:id="2102214569">
                                                          <w:marLeft w:val="0"/>
                                                          <w:marRight w:val="0"/>
                                                          <w:marTop w:val="0"/>
                                                          <w:marBottom w:val="0"/>
                                                          <w:divBdr>
                                                            <w:top w:val="none" w:sz="0" w:space="0" w:color="auto"/>
                                                            <w:left w:val="none" w:sz="0" w:space="0" w:color="auto"/>
                                                            <w:bottom w:val="none" w:sz="0" w:space="0" w:color="auto"/>
                                                            <w:right w:val="none" w:sz="0" w:space="0" w:color="auto"/>
                                                          </w:divBdr>
                                                        </w:div>
                                                      </w:divsChild>
                                                    </w:div>
                                                    <w:div w:id="591357">
                                                      <w:marLeft w:val="0"/>
                                                      <w:marRight w:val="0"/>
                                                      <w:marTop w:val="0"/>
                                                      <w:marBottom w:val="0"/>
                                                      <w:divBdr>
                                                        <w:top w:val="none" w:sz="0" w:space="0" w:color="auto"/>
                                                        <w:left w:val="none" w:sz="0" w:space="0" w:color="auto"/>
                                                        <w:bottom w:val="none" w:sz="0" w:space="0" w:color="auto"/>
                                                        <w:right w:val="none" w:sz="0" w:space="0" w:color="auto"/>
                                                      </w:divBdr>
                                                      <w:divsChild>
                                                        <w:div w:id="1267543700">
                                                          <w:marLeft w:val="0"/>
                                                          <w:marRight w:val="0"/>
                                                          <w:marTop w:val="0"/>
                                                          <w:marBottom w:val="0"/>
                                                          <w:divBdr>
                                                            <w:top w:val="none" w:sz="0" w:space="0" w:color="auto"/>
                                                            <w:left w:val="none" w:sz="0" w:space="0" w:color="auto"/>
                                                            <w:bottom w:val="none" w:sz="0" w:space="0" w:color="auto"/>
                                                            <w:right w:val="none" w:sz="0" w:space="0" w:color="auto"/>
                                                          </w:divBdr>
                                                          <w:divsChild>
                                                            <w:div w:id="20677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8648217">
      <w:bodyDiv w:val="1"/>
      <w:marLeft w:val="0"/>
      <w:marRight w:val="0"/>
      <w:marTop w:val="0"/>
      <w:marBottom w:val="0"/>
      <w:divBdr>
        <w:top w:val="none" w:sz="0" w:space="0" w:color="auto"/>
        <w:left w:val="none" w:sz="0" w:space="0" w:color="auto"/>
        <w:bottom w:val="none" w:sz="0" w:space="0" w:color="auto"/>
        <w:right w:val="none" w:sz="0" w:space="0" w:color="auto"/>
      </w:divBdr>
      <w:divsChild>
        <w:div w:id="169679774">
          <w:marLeft w:val="0"/>
          <w:marRight w:val="0"/>
          <w:marTop w:val="0"/>
          <w:marBottom w:val="0"/>
          <w:divBdr>
            <w:top w:val="none" w:sz="0" w:space="0" w:color="auto"/>
            <w:left w:val="none" w:sz="0" w:space="0" w:color="auto"/>
            <w:bottom w:val="none" w:sz="0" w:space="0" w:color="auto"/>
            <w:right w:val="none" w:sz="0" w:space="0" w:color="auto"/>
          </w:divBdr>
          <w:divsChild>
            <w:div w:id="1061519356">
              <w:marLeft w:val="0"/>
              <w:marRight w:val="0"/>
              <w:marTop w:val="0"/>
              <w:marBottom w:val="0"/>
              <w:divBdr>
                <w:top w:val="none" w:sz="0" w:space="0" w:color="auto"/>
                <w:left w:val="none" w:sz="0" w:space="0" w:color="auto"/>
                <w:bottom w:val="none" w:sz="0" w:space="0" w:color="auto"/>
                <w:right w:val="none" w:sz="0" w:space="0" w:color="auto"/>
              </w:divBdr>
              <w:divsChild>
                <w:div w:id="1060712089">
                  <w:marLeft w:val="0"/>
                  <w:marRight w:val="0"/>
                  <w:marTop w:val="0"/>
                  <w:marBottom w:val="0"/>
                  <w:divBdr>
                    <w:top w:val="none" w:sz="0" w:space="0" w:color="auto"/>
                    <w:left w:val="none" w:sz="0" w:space="0" w:color="auto"/>
                    <w:bottom w:val="none" w:sz="0" w:space="0" w:color="auto"/>
                    <w:right w:val="none" w:sz="0" w:space="0" w:color="auto"/>
                  </w:divBdr>
                  <w:divsChild>
                    <w:div w:id="593168199">
                      <w:marLeft w:val="0"/>
                      <w:marRight w:val="0"/>
                      <w:marTop w:val="0"/>
                      <w:marBottom w:val="0"/>
                      <w:divBdr>
                        <w:top w:val="none" w:sz="0" w:space="0" w:color="auto"/>
                        <w:left w:val="none" w:sz="0" w:space="0" w:color="auto"/>
                        <w:bottom w:val="none" w:sz="0" w:space="0" w:color="auto"/>
                        <w:right w:val="none" w:sz="0" w:space="0" w:color="auto"/>
                      </w:divBdr>
                      <w:divsChild>
                        <w:div w:id="187526112">
                          <w:marLeft w:val="0"/>
                          <w:marRight w:val="0"/>
                          <w:marTop w:val="0"/>
                          <w:marBottom w:val="0"/>
                          <w:divBdr>
                            <w:top w:val="none" w:sz="0" w:space="0" w:color="auto"/>
                            <w:left w:val="none" w:sz="0" w:space="0" w:color="auto"/>
                            <w:bottom w:val="none" w:sz="0" w:space="0" w:color="auto"/>
                            <w:right w:val="none" w:sz="0" w:space="0" w:color="auto"/>
                          </w:divBdr>
                          <w:divsChild>
                            <w:div w:id="399059040">
                              <w:marLeft w:val="0"/>
                              <w:marRight w:val="0"/>
                              <w:marTop w:val="0"/>
                              <w:marBottom w:val="0"/>
                              <w:divBdr>
                                <w:top w:val="none" w:sz="0" w:space="0" w:color="auto"/>
                                <w:left w:val="none" w:sz="0" w:space="0" w:color="auto"/>
                                <w:bottom w:val="none" w:sz="0" w:space="0" w:color="auto"/>
                                <w:right w:val="none" w:sz="0" w:space="0" w:color="auto"/>
                              </w:divBdr>
                              <w:divsChild>
                                <w:div w:id="176239130">
                                  <w:marLeft w:val="0"/>
                                  <w:marRight w:val="0"/>
                                  <w:marTop w:val="0"/>
                                  <w:marBottom w:val="0"/>
                                  <w:divBdr>
                                    <w:top w:val="none" w:sz="0" w:space="0" w:color="auto"/>
                                    <w:left w:val="none" w:sz="0" w:space="0" w:color="auto"/>
                                    <w:bottom w:val="none" w:sz="0" w:space="0" w:color="auto"/>
                                    <w:right w:val="none" w:sz="0" w:space="0" w:color="auto"/>
                                  </w:divBdr>
                                  <w:divsChild>
                                    <w:div w:id="1024598485">
                                      <w:marLeft w:val="0"/>
                                      <w:marRight w:val="0"/>
                                      <w:marTop w:val="0"/>
                                      <w:marBottom w:val="0"/>
                                      <w:divBdr>
                                        <w:top w:val="none" w:sz="0" w:space="0" w:color="auto"/>
                                        <w:left w:val="none" w:sz="0" w:space="0" w:color="auto"/>
                                        <w:bottom w:val="none" w:sz="0" w:space="0" w:color="auto"/>
                                        <w:right w:val="none" w:sz="0" w:space="0" w:color="auto"/>
                                      </w:divBdr>
                                      <w:divsChild>
                                        <w:div w:id="14624435">
                                          <w:marLeft w:val="0"/>
                                          <w:marRight w:val="0"/>
                                          <w:marTop w:val="0"/>
                                          <w:marBottom w:val="0"/>
                                          <w:divBdr>
                                            <w:top w:val="none" w:sz="0" w:space="0" w:color="auto"/>
                                            <w:left w:val="none" w:sz="0" w:space="0" w:color="auto"/>
                                            <w:bottom w:val="none" w:sz="0" w:space="0" w:color="auto"/>
                                            <w:right w:val="none" w:sz="0" w:space="0" w:color="auto"/>
                                          </w:divBdr>
                                          <w:divsChild>
                                            <w:div w:id="344946549">
                                              <w:marLeft w:val="0"/>
                                              <w:marRight w:val="0"/>
                                              <w:marTop w:val="0"/>
                                              <w:marBottom w:val="0"/>
                                              <w:divBdr>
                                                <w:top w:val="single" w:sz="6" w:space="0" w:color="F5F5F5"/>
                                                <w:left w:val="single" w:sz="6" w:space="0" w:color="F5F5F5"/>
                                                <w:bottom w:val="single" w:sz="6" w:space="0" w:color="F5F5F5"/>
                                                <w:right w:val="single" w:sz="6" w:space="0" w:color="F5F5F5"/>
                                              </w:divBdr>
                                              <w:divsChild>
                                                <w:div w:id="967659624">
                                                  <w:marLeft w:val="0"/>
                                                  <w:marRight w:val="0"/>
                                                  <w:marTop w:val="0"/>
                                                  <w:marBottom w:val="0"/>
                                                  <w:divBdr>
                                                    <w:top w:val="none" w:sz="0" w:space="0" w:color="auto"/>
                                                    <w:left w:val="none" w:sz="0" w:space="0" w:color="auto"/>
                                                    <w:bottom w:val="none" w:sz="0" w:space="0" w:color="auto"/>
                                                    <w:right w:val="none" w:sz="0" w:space="0" w:color="auto"/>
                                                  </w:divBdr>
                                                  <w:divsChild>
                                                    <w:div w:id="302930271">
                                                      <w:marLeft w:val="0"/>
                                                      <w:marRight w:val="0"/>
                                                      <w:marTop w:val="0"/>
                                                      <w:marBottom w:val="0"/>
                                                      <w:divBdr>
                                                        <w:top w:val="none" w:sz="0" w:space="0" w:color="auto"/>
                                                        <w:left w:val="none" w:sz="0" w:space="0" w:color="auto"/>
                                                        <w:bottom w:val="none" w:sz="0" w:space="0" w:color="auto"/>
                                                        <w:right w:val="none" w:sz="0" w:space="0" w:color="auto"/>
                                                      </w:divBdr>
                                                    </w:div>
                                                  </w:divsChild>
                                                </w:div>
                                                <w:div w:id="1990941723">
                                                  <w:marLeft w:val="0"/>
                                                  <w:marRight w:val="0"/>
                                                  <w:marTop w:val="0"/>
                                                  <w:marBottom w:val="0"/>
                                                  <w:divBdr>
                                                    <w:top w:val="none" w:sz="0" w:space="0" w:color="auto"/>
                                                    <w:left w:val="none" w:sz="0" w:space="0" w:color="auto"/>
                                                    <w:bottom w:val="none" w:sz="0" w:space="0" w:color="auto"/>
                                                    <w:right w:val="none" w:sz="0" w:space="0" w:color="auto"/>
                                                  </w:divBdr>
                                                  <w:divsChild>
                                                    <w:div w:id="1793210946">
                                                      <w:marLeft w:val="0"/>
                                                      <w:marRight w:val="0"/>
                                                      <w:marTop w:val="0"/>
                                                      <w:marBottom w:val="0"/>
                                                      <w:divBdr>
                                                        <w:top w:val="none" w:sz="0" w:space="0" w:color="auto"/>
                                                        <w:left w:val="none" w:sz="0" w:space="0" w:color="auto"/>
                                                        <w:bottom w:val="none" w:sz="0" w:space="0" w:color="auto"/>
                                                        <w:right w:val="none" w:sz="0" w:space="0" w:color="auto"/>
                                                      </w:divBdr>
                                                      <w:divsChild>
                                                        <w:div w:id="971135849">
                                                          <w:marLeft w:val="0"/>
                                                          <w:marRight w:val="0"/>
                                                          <w:marTop w:val="0"/>
                                                          <w:marBottom w:val="0"/>
                                                          <w:divBdr>
                                                            <w:top w:val="none" w:sz="0" w:space="0" w:color="auto"/>
                                                            <w:left w:val="none" w:sz="0" w:space="0" w:color="auto"/>
                                                            <w:bottom w:val="none" w:sz="0" w:space="0" w:color="auto"/>
                                                            <w:right w:val="none" w:sz="0" w:space="0" w:color="auto"/>
                                                          </w:divBdr>
                                                        </w:div>
                                                      </w:divsChild>
                                                    </w:div>
                                                    <w:div w:id="920867028">
                                                      <w:marLeft w:val="0"/>
                                                      <w:marRight w:val="0"/>
                                                      <w:marTop w:val="0"/>
                                                      <w:marBottom w:val="0"/>
                                                      <w:divBdr>
                                                        <w:top w:val="none" w:sz="0" w:space="0" w:color="auto"/>
                                                        <w:left w:val="none" w:sz="0" w:space="0" w:color="auto"/>
                                                        <w:bottom w:val="none" w:sz="0" w:space="0" w:color="auto"/>
                                                        <w:right w:val="none" w:sz="0" w:space="0" w:color="auto"/>
                                                      </w:divBdr>
                                                      <w:divsChild>
                                                        <w:div w:id="497579548">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2122830">
      <w:bodyDiv w:val="1"/>
      <w:marLeft w:val="0"/>
      <w:marRight w:val="0"/>
      <w:marTop w:val="0"/>
      <w:marBottom w:val="0"/>
      <w:divBdr>
        <w:top w:val="none" w:sz="0" w:space="0" w:color="auto"/>
        <w:left w:val="none" w:sz="0" w:space="0" w:color="auto"/>
        <w:bottom w:val="none" w:sz="0" w:space="0" w:color="auto"/>
        <w:right w:val="none" w:sz="0" w:space="0" w:color="auto"/>
      </w:divBdr>
      <w:divsChild>
        <w:div w:id="842625542">
          <w:marLeft w:val="0"/>
          <w:marRight w:val="0"/>
          <w:marTop w:val="0"/>
          <w:marBottom w:val="0"/>
          <w:divBdr>
            <w:top w:val="none" w:sz="0" w:space="0" w:color="auto"/>
            <w:left w:val="none" w:sz="0" w:space="0" w:color="auto"/>
            <w:bottom w:val="none" w:sz="0" w:space="0" w:color="auto"/>
            <w:right w:val="none" w:sz="0" w:space="0" w:color="auto"/>
          </w:divBdr>
          <w:divsChild>
            <w:div w:id="1029843502">
              <w:marLeft w:val="0"/>
              <w:marRight w:val="0"/>
              <w:marTop w:val="0"/>
              <w:marBottom w:val="0"/>
              <w:divBdr>
                <w:top w:val="none" w:sz="0" w:space="0" w:color="auto"/>
                <w:left w:val="none" w:sz="0" w:space="0" w:color="auto"/>
                <w:bottom w:val="none" w:sz="0" w:space="0" w:color="auto"/>
                <w:right w:val="none" w:sz="0" w:space="0" w:color="auto"/>
              </w:divBdr>
              <w:divsChild>
                <w:div w:id="1731149760">
                  <w:marLeft w:val="0"/>
                  <w:marRight w:val="0"/>
                  <w:marTop w:val="0"/>
                  <w:marBottom w:val="0"/>
                  <w:divBdr>
                    <w:top w:val="none" w:sz="0" w:space="0" w:color="auto"/>
                    <w:left w:val="none" w:sz="0" w:space="0" w:color="auto"/>
                    <w:bottom w:val="none" w:sz="0" w:space="0" w:color="auto"/>
                    <w:right w:val="none" w:sz="0" w:space="0" w:color="auto"/>
                  </w:divBdr>
                  <w:divsChild>
                    <w:div w:id="366033339">
                      <w:marLeft w:val="0"/>
                      <w:marRight w:val="0"/>
                      <w:marTop w:val="0"/>
                      <w:marBottom w:val="0"/>
                      <w:divBdr>
                        <w:top w:val="none" w:sz="0" w:space="0" w:color="auto"/>
                        <w:left w:val="none" w:sz="0" w:space="0" w:color="auto"/>
                        <w:bottom w:val="none" w:sz="0" w:space="0" w:color="auto"/>
                        <w:right w:val="none" w:sz="0" w:space="0" w:color="auto"/>
                      </w:divBdr>
                      <w:divsChild>
                        <w:div w:id="355153591">
                          <w:marLeft w:val="0"/>
                          <w:marRight w:val="0"/>
                          <w:marTop w:val="0"/>
                          <w:marBottom w:val="0"/>
                          <w:divBdr>
                            <w:top w:val="none" w:sz="0" w:space="0" w:color="auto"/>
                            <w:left w:val="none" w:sz="0" w:space="0" w:color="auto"/>
                            <w:bottom w:val="none" w:sz="0" w:space="0" w:color="auto"/>
                            <w:right w:val="none" w:sz="0" w:space="0" w:color="auto"/>
                          </w:divBdr>
                          <w:divsChild>
                            <w:div w:id="320349284">
                              <w:marLeft w:val="0"/>
                              <w:marRight w:val="0"/>
                              <w:marTop w:val="0"/>
                              <w:marBottom w:val="0"/>
                              <w:divBdr>
                                <w:top w:val="none" w:sz="0" w:space="0" w:color="auto"/>
                                <w:left w:val="none" w:sz="0" w:space="0" w:color="auto"/>
                                <w:bottom w:val="none" w:sz="0" w:space="0" w:color="auto"/>
                                <w:right w:val="none" w:sz="0" w:space="0" w:color="auto"/>
                              </w:divBdr>
                              <w:divsChild>
                                <w:div w:id="90892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128578">
      <w:bodyDiv w:val="1"/>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sChild>
            <w:div w:id="1489516642">
              <w:marLeft w:val="0"/>
              <w:marRight w:val="0"/>
              <w:marTop w:val="0"/>
              <w:marBottom w:val="0"/>
              <w:divBdr>
                <w:top w:val="none" w:sz="0" w:space="0" w:color="auto"/>
                <w:left w:val="none" w:sz="0" w:space="0" w:color="auto"/>
                <w:bottom w:val="none" w:sz="0" w:space="0" w:color="auto"/>
                <w:right w:val="none" w:sz="0" w:space="0" w:color="auto"/>
              </w:divBdr>
              <w:divsChild>
                <w:div w:id="29185426">
                  <w:marLeft w:val="0"/>
                  <w:marRight w:val="0"/>
                  <w:marTop w:val="0"/>
                  <w:marBottom w:val="0"/>
                  <w:divBdr>
                    <w:top w:val="none" w:sz="0" w:space="0" w:color="auto"/>
                    <w:left w:val="none" w:sz="0" w:space="0" w:color="auto"/>
                    <w:bottom w:val="none" w:sz="0" w:space="0" w:color="auto"/>
                    <w:right w:val="none" w:sz="0" w:space="0" w:color="auto"/>
                  </w:divBdr>
                  <w:divsChild>
                    <w:div w:id="133107082">
                      <w:marLeft w:val="0"/>
                      <w:marRight w:val="0"/>
                      <w:marTop w:val="0"/>
                      <w:marBottom w:val="0"/>
                      <w:divBdr>
                        <w:top w:val="none" w:sz="0" w:space="0" w:color="auto"/>
                        <w:left w:val="none" w:sz="0" w:space="0" w:color="auto"/>
                        <w:bottom w:val="none" w:sz="0" w:space="0" w:color="auto"/>
                        <w:right w:val="none" w:sz="0" w:space="0" w:color="auto"/>
                      </w:divBdr>
                      <w:divsChild>
                        <w:div w:id="203032016">
                          <w:marLeft w:val="0"/>
                          <w:marRight w:val="0"/>
                          <w:marTop w:val="0"/>
                          <w:marBottom w:val="0"/>
                          <w:divBdr>
                            <w:top w:val="none" w:sz="0" w:space="0" w:color="auto"/>
                            <w:left w:val="none" w:sz="0" w:space="0" w:color="auto"/>
                            <w:bottom w:val="none" w:sz="0" w:space="0" w:color="auto"/>
                            <w:right w:val="none" w:sz="0" w:space="0" w:color="auto"/>
                          </w:divBdr>
                          <w:divsChild>
                            <w:div w:id="547034747">
                              <w:marLeft w:val="0"/>
                              <w:marRight w:val="0"/>
                              <w:marTop w:val="0"/>
                              <w:marBottom w:val="0"/>
                              <w:divBdr>
                                <w:top w:val="none" w:sz="0" w:space="0" w:color="auto"/>
                                <w:left w:val="none" w:sz="0" w:space="0" w:color="auto"/>
                                <w:bottom w:val="none" w:sz="0" w:space="0" w:color="auto"/>
                                <w:right w:val="none" w:sz="0" w:space="0" w:color="auto"/>
                              </w:divBdr>
                              <w:divsChild>
                                <w:div w:id="685063386">
                                  <w:marLeft w:val="0"/>
                                  <w:marRight w:val="0"/>
                                  <w:marTop w:val="0"/>
                                  <w:marBottom w:val="0"/>
                                  <w:divBdr>
                                    <w:top w:val="none" w:sz="0" w:space="0" w:color="auto"/>
                                    <w:left w:val="none" w:sz="0" w:space="0" w:color="auto"/>
                                    <w:bottom w:val="none" w:sz="0" w:space="0" w:color="auto"/>
                                    <w:right w:val="none" w:sz="0" w:space="0" w:color="auto"/>
                                  </w:divBdr>
                                  <w:divsChild>
                                    <w:div w:id="2020501682">
                                      <w:marLeft w:val="0"/>
                                      <w:marRight w:val="0"/>
                                      <w:marTop w:val="0"/>
                                      <w:marBottom w:val="0"/>
                                      <w:divBdr>
                                        <w:top w:val="none" w:sz="0" w:space="0" w:color="auto"/>
                                        <w:left w:val="none" w:sz="0" w:space="0" w:color="auto"/>
                                        <w:bottom w:val="none" w:sz="0" w:space="0" w:color="auto"/>
                                        <w:right w:val="none" w:sz="0" w:space="0" w:color="auto"/>
                                      </w:divBdr>
                                      <w:divsChild>
                                        <w:div w:id="1403798499">
                                          <w:marLeft w:val="0"/>
                                          <w:marRight w:val="0"/>
                                          <w:marTop w:val="0"/>
                                          <w:marBottom w:val="0"/>
                                          <w:divBdr>
                                            <w:top w:val="none" w:sz="0" w:space="0" w:color="auto"/>
                                            <w:left w:val="none" w:sz="0" w:space="0" w:color="auto"/>
                                            <w:bottom w:val="none" w:sz="0" w:space="0" w:color="auto"/>
                                            <w:right w:val="none" w:sz="0" w:space="0" w:color="auto"/>
                                          </w:divBdr>
                                          <w:divsChild>
                                            <w:div w:id="687296810">
                                              <w:marLeft w:val="0"/>
                                              <w:marRight w:val="0"/>
                                              <w:marTop w:val="0"/>
                                              <w:marBottom w:val="0"/>
                                              <w:divBdr>
                                                <w:top w:val="single" w:sz="6" w:space="0" w:color="F5F5F5"/>
                                                <w:left w:val="single" w:sz="6" w:space="0" w:color="F5F5F5"/>
                                                <w:bottom w:val="single" w:sz="6" w:space="0" w:color="F5F5F5"/>
                                                <w:right w:val="single" w:sz="6" w:space="0" w:color="F5F5F5"/>
                                              </w:divBdr>
                                              <w:divsChild>
                                                <w:div w:id="807628538">
                                                  <w:marLeft w:val="0"/>
                                                  <w:marRight w:val="0"/>
                                                  <w:marTop w:val="0"/>
                                                  <w:marBottom w:val="0"/>
                                                  <w:divBdr>
                                                    <w:top w:val="none" w:sz="0" w:space="0" w:color="auto"/>
                                                    <w:left w:val="none" w:sz="0" w:space="0" w:color="auto"/>
                                                    <w:bottom w:val="none" w:sz="0" w:space="0" w:color="auto"/>
                                                    <w:right w:val="none" w:sz="0" w:space="0" w:color="auto"/>
                                                  </w:divBdr>
                                                  <w:divsChild>
                                                    <w:div w:id="1399550501">
                                                      <w:marLeft w:val="0"/>
                                                      <w:marRight w:val="0"/>
                                                      <w:marTop w:val="0"/>
                                                      <w:marBottom w:val="0"/>
                                                      <w:divBdr>
                                                        <w:top w:val="none" w:sz="0" w:space="0" w:color="auto"/>
                                                        <w:left w:val="none" w:sz="0" w:space="0" w:color="auto"/>
                                                        <w:bottom w:val="none" w:sz="0" w:space="0" w:color="auto"/>
                                                        <w:right w:val="none" w:sz="0" w:space="0" w:color="auto"/>
                                                      </w:divBdr>
                                                    </w:div>
                                                  </w:divsChild>
                                                </w:div>
                                                <w:div w:id="588195844">
                                                  <w:marLeft w:val="0"/>
                                                  <w:marRight w:val="0"/>
                                                  <w:marTop w:val="0"/>
                                                  <w:marBottom w:val="0"/>
                                                  <w:divBdr>
                                                    <w:top w:val="none" w:sz="0" w:space="0" w:color="auto"/>
                                                    <w:left w:val="none" w:sz="0" w:space="0" w:color="auto"/>
                                                    <w:bottom w:val="none" w:sz="0" w:space="0" w:color="auto"/>
                                                    <w:right w:val="none" w:sz="0" w:space="0" w:color="auto"/>
                                                  </w:divBdr>
                                                  <w:divsChild>
                                                    <w:div w:id="446967779">
                                                      <w:marLeft w:val="0"/>
                                                      <w:marRight w:val="0"/>
                                                      <w:marTop w:val="0"/>
                                                      <w:marBottom w:val="0"/>
                                                      <w:divBdr>
                                                        <w:top w:val="none" w:sz="0" w:space="0" w:color="auto"/>
                                                        <w:left w:val="none" w:sz="0" w:space="0" w:color="auto"/>
                                                        <w:bottom w:val="none" w:sz="0" w:space="0" w:color="auto"/>
                                                        <w:right w:val="none" w:sz="0" w:space="0" w:color="auto"/>
                                                      </w:divBdr>
                                                      <w:divsChild>
                                                        <w:div w:id="631592690">
                                                          <w:marLeft w:val="0"/>
                                                          <w:marRight w:val="0"/>
                                                          <w:marTop w:val="0"/>
                                                          <w:marBottom w:val="0"/>
                                                          <w:divBdr>
                                                            <w:top w:val="none" w:sz="0" w:space="0" w:color="auto"/>
                                                            <w:left w:val="none" w:sz="0" w:space="0" w:color="auto"/>
                                                            <w:bottom w:val="none" w:sz="0" w:space="0" w:color="auto"/>
                                                            <w:right w:val="none" w:sz="0" w:space="0" w:color="auto"/>
                                                          </w:divBdr>
                                                        </w:div>
                                                      </w:divsChild>
                                                    </w:div>
                                                    <w:div w:id="147795295">
                                                      <w:marLeft w:val="0"/>
                                                      <w:marRight w:val="0"/>
                                                      <w:marTop w:val="0"/>
                                                      <w:marBottom w:val="0"/>
                                                      <w:divBdr>
                                                        <w:top w:val="none" w:sz="0" w:space="0" w:color="auto"/>
                                                        <w:left w:val="none" w:sz="0" w:space="0" w:color="auto"/>
                                                        <w:bottom w:val="none" w:sz="0" w:space="0" w:color="auto"/>
                                                        <w:right w:val="none" w:sz="0" w:space="0" w:color="auto"/>
                                                      </w:divBdr>
                                                      <w:divsChild>
                                                        <w:div w:id="859471117">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ollegeofidaho.edu" TargetMode="External"/><Relationship Id="rId299" Type="http://schemas.openxmlformats.org/officeDocument/2006/relationships/hyperlink" Target="http://www.sde.idaho.gov/site/assessment/ISAT/" TargetMode="External"/><Relationship Id="rId303" Type="http://schemas.openxmlformats.org/officeDocument/2006/relationships/image" Target="media/image37.jpeg"/><Relationship Id="rId21" Type="http://schemas.openxmlformats.org/officeDocument/2006/relationships/hyperlink" Target="http://www.sss.gov/FSwho.htm" TargetMode="External"/><Relationship Id="rId42" Type="http://schemas.openxmlformats.org/officeDocument/2006/relationships/hyperlink" Target="http://www.mapping-your-future.org/planning/thejobse.htm" TargetMode="External"/><Relationship Id="rId63" Type="http://schemas.openxmlformats.org/officeDocument/2006/relationships/hyperlink" Target="mailto:meridianmail@labor.idaho.gov" TargetMode="External"/><Relationship Id="rId84" Type="http://schemas.openxmlformats.org/officeDocument/2006/relationships/image" Target="media/image9.jpeg"/><Relationship Id="rId138" Type="http://schemas.openxmlformats.org/officeDocument/2006/relationships/hyperlink" Target="http://www.rusticpathways.com/usa/usa.php" TargetMode="External"/><Relationship Id="rId159" Type="http://schemas.openxmlformats.org/officeDocument/2006/relationships/hyperlink" Target="http://www.healthandwelfare.idaho.gov" TargetMode="External"/><Relationship Id="rId170" Type="http://schemas.openxmlformats.org/officeDocument/2006/relationships/hyperlink" Target="http://www.disabilityrightsidaho.org" TargetMode="External"/><Relationship Id="rId191" Type="http://schemas.openxmlformats.org/officeDocument/2006/relationships/hyperlink" Target="http://www.cosdonline.org" TargetMode="External"/><Relationship Id="rId205" Type="http://schemas.openxmlformats.org/officeDocument/2006/relationships/hyperlink" Target="http://www.ncwd-youth.info/" TargetMode="External"/><Relationship Id="rId226" Type="http://schemas.openxmlformats.org/officeDocument/2006/relationships/hyperlink" Target="http://www.boardofed.idaho.gov/communications_center/documents/publications/highered2012.pdf" TargetMode="External"/><Relationship Id="rId247" Type="http://schemas.openxmlformats.org/officeDocument/2006/relationships/hyperlink" Target="http://www.learningcommunity.us/" TargetMode="External"/><Relationship Id="rId107" Type="http://schemas.openxmlformats.org/officeDocument/2006/relationships/hyperlink" Target="http://www.heath.gwu.edu" TargetMode="External"/><Relationship Id="rId268" Type="http://schemas.openxmlformats.org/officeDocument/2006/relationships/hyperlink" Target="http://www.dcdt.org/" TargetMode="External"/><Relationship Id="rId289" Type="http://schemas.openxmlformats.org/officeDocument/2006/relationships/image" Target="media/image34.png"/><Relationship Id="rId11" Type="http://schemas.openxmlformats.org/officeDocument/2006/relationships/hyperlink" Target="http://www.sde.idaho.gov/SpecialEducation/default.asp" TargetMode="External"/><Relationship Id="rId32" Type="http://schemas.openxmlformats.org/officeDocument/2006/relationships/hyperlink" Target="http://www.ncwd-youth.info/resources_&amp;_Publications/411.html" TargetMode="External"/><Relationship Id="rId53" Type="http://schemas.openxmlformats.org/officeDocument/2006/relationships/hyperlink" Target="mailto:grangevillemail@labor.idaho.gov" TargetMode="External"/><Relationship Id="rId74" Type="http://schemas.openxmlformats.org/officeDocument/2006/relationships/hyperlink" Target="mailto:magicvalleymail@labor.idaho.gov" TargetMode="External"/><Relationship Id="rId128" Type="http://schemas.openxmlformats.org/officeDocument/2006/relationships/hyperlink" Target="mailto:groupaccounts@bookshare.org" TargetMode="External"/><Relationship Id="rId149" Type="http://schemas.openxmlformats.org/officeDocument/2006/relationships/hyperlink" Target="http://www.idahotc.com" TargetMode="External"/><Relationship Id="rId5" Type="http://schemas.openxmlformats.org/officeDocument/2006/relationships/webSettings" Target="webSettings.xml"/><Relationship Id="rId95" Type="http://schemas.openxmlformats.org/officeDocument/2006/relationships/hyperlink" Target="http://www.fafsa4caster.ed.gov" TargetMode="External"/><Relationship Id="rId160" Type="http://schemas.openxmlformats.org/officeDocument/2006/relationships/hyperlink" Target="http://www.healthandwelfare.idaho.gov/ContactUs/tabid/127/Default.aspx" TargetMode="External"/><Relationship Id="rId181" Type="http://schemas.openxmlformats.org/officeDocument/2006/relationships/hyperlink" Target="http://www.ipulidaho.org/" TargetMode="External"/><Relationship Id="rId216" Type="http://schemas.openxmlformats.org/officeDocument/2006/relationships/hyperlink" Target="http://www.silc.idaho.gov/" TargetMode="External"/><Relationship Id="rId237" Type="http://schemas.openxmlformats.org/officeDocument/2006/relationships/hyperlink" Target="http://www.greatschools.org/special-education.topic?content=1541" TargetMode="External"/><Relationship Id="rId258" Type="http://schemas.openxmlformats.org/officeDocument/2006/relationships/hyperlink" Target="http://www.dds.ca.gov/ConsumerCorner/ThinkPlanDo.cfm" TargetMode="External"/><Relationship Id="rId279" Type="http://schemas.openxmlformats.org/officeDocument/2006/relationships/image" Target="media/image26.jpeg"/><Relationship Id="rId22" Type="http://schemas.openxmlformats.org/officeDocument/2006/relationships/hyperlink" Target="http://www.sss.gov/PDFs/WhoMustRegisterChart.pdf" TargetMode="External"/><Relationship Id="rId43" Type="http://schemas.openxmlformats.org/officeDocument/2006/relationships/hyperlink" Target="http://www.mapping-your-future.org/planning/resume.htm" TargetMode="External"/><Relationship Id="rId64" Type="http://schemas.openxmlformats.org/officeDocument/2006/relationships/hyperlink" Target="mailto:payettemail@labor.idaho.gov" TargetMode="External"/><Relationship Id="rId118" Type="http://schemas.openxmlformats.org/officeDocument/2006/relationships/hyperlink" Target="http://www.csi.edu/disabilities" TargetMode="External"/><Relationship Id="rId139" Type="http://schemas.openxmlformats.org/officeDocument/2006/relationships/hyperlink" Target="http://www.idahohelp.info" TargetMode="External"/><Relationship Id="rId290" Type="http://schemas.openxmlformats.org/officeDocument/2006/relationships/hyperlink" Target="http://www.pte.idaho.gov/Career_Guidance/Program_of_Study_Curriculum/Other_Curricula/Mystery_Out_of_IGP/IGP_Packet.html" TargetMode="External"/><Relationship Id="rId304" Type="http://schemas.openxmlformats.org/officeDocument/2006/relationships/image" Target="media/image38.jpeg"/><Relationship Id="rId85" Type="http://schemas.openxmlformats.org/officeDocument/2006/relationships/image" Target="media/image10.png"/><Relationship Id="rId150" Type="http://schemas.openxmlformats.org/officeDocument/2006/relationships/hyperlink" Target="mailto:dyer@uidaho.edu" TargetMode="External"/><Relationship Id="rId171" Type="http://schemas.openxmlformats.org/officeDocument/2006/relationships/hyperlink" Target="http://www.fctd.info/" TargetMode="External"/><Relationship Id="rId192" Type="http://schemas.openxmlformats.org/officeDocument/2006/relationships/hyperlink" Target="http://www.aphsa.org/disabilities/" TargetMode="External"/><Relationship Id="rId206" Type="http://schemas.openxmlformats.org/officeDocument/2006/relationships/hyperlink" Target="http://www.partnersinpolicymaking.com/employment/index.html" TargetMode="External"/><Relationship Id="rId227" Type="http://schemas.openxmlformats.org/officeDocument/2006/relationships/hyperlink" Target="http://knowhow2goidaho.org/" TargetMode="External"/><Relationship Id="rId248" Type="http://schemas.openxmlformats.org/officeDocument/2006/relationships/hyperlink" Target="http://www.ncwd-youth.info/PAS-Toolkit" TargetMode="External"/><Relationship Id="rId269" Type="http://schemas.openxmlformats.org/officeDocument/2006/relationships/hyperlink" Target="http://www.IFTransition.com" TargetMode="External"/><Relationship Id="rId12" Type="http://schemas.openxmlformats.org/officeDocument/2006/relationships/hyperlink" Target="http://www.idahotc.com/secondary-transition/documents.aspx" TargetMode="External"/><Relationship Id="rId33" Type="http://schemas.openxmlformats.org/officeDocument/2006/relationships/hyperlink" Target="http://www.worksupport.com/research/viewContent.cfm/585" TargetMode="External"/><Relationship Id="rId108" Type="http://schemas.openxmlformats.org/officeDocument/2006/relationships/hyperlink" Target="http://www.ahead.org/" TargetMode="External"/><Relationship Id="rId129" Type="http://schemas.openxmlformats.org/officeDocument/2006/relationships/hyperlink" Target="http://www.washington.edu/doit/Resources/college_prep.html" TargetMode="External"/><Relationship Id="rId280" Type="http://schemas.openxmlformats.org/officeDocument/2006/relationships/image" Target="media/image27.jpeg"/><Relationship Id="rId54" Type="http://schemas.openxmlformats.org/officeDocument/2006/relationships/hyperlink" Target="mailto:moscowmail@labor.idaho.gov" TargetMode="External"/><Relationship Id="rId75" Type="http://schemas.openxmlformats.org/officeDocument/2006/relationships/hyperlink" Target="mailto:pocatellomail@labor.idaho.gov" TargetMode="External"/><Relationship Id="rId96" Type="http://schemas.openxmlformats.org/officeDocument/2006/relationships/image" Target="media/image14.jpeg"/><Relationship Id="rId140" Type="http://schemas.openxmlformats.org/officeDocument/2006/relationships/image" Target="media/image21.png"/><Relationship Id="rId161" Type="http://schemas.openxmlformats.org/officeDocument/2006/relationships/image" Target="media/image25.jpeg"/><Relationship Id="rId182" Type="http://schemas.openxmlformats.org/officeDocument/2006/relationships/hyperlink" Target="http://www.silc.idaho.gov/" TargetMode="External"/><Relationship Id="rId217" Type="http://schemas.openxmlformats.org/officeDocument/2006/relationships/hyperlink" Target="http://www.ncil.org/" TargetMode="External"/><Relationship Id="rId6" Type="http://schemas.openxmlformats.org/officeDocument/2006/relationships/footnotes" Target="footnotes.xml"/><Relationship Id="rId238" Type="http://schemas.openxmlformats.org/officeDocument/2006/relationships/hyperlink" Target="http://www.sde.idaho.gov/" TargetMode="External"/><Relationship Id="rId259" Type="http://schemas.openxmlformats.org/officeDocument/2006/relationships/hyperlink" Target="http://www.youthhood.org/" TargetMode="External"/><Relationship Id="rId23" Type="http://schemas.openxmlformats.org/officeDocument/2006/relationships/hyperlink" Target="http://www.sss.gov/PDFs/WhoMustRegisterChart.pdf" TargetMode="External"/><Relationship Id="rId119" Type="http://schemas.openxmlformats.org/officeDocument/2006/relationships/hyperlink" Target="http://www.cwidaho.cc" TargetMode="External"/><Relationship Id="rId270" Type="http://schemas.openxmlformats.org/officeDocument/2006/relationships/hyperlink" Target="http://www.idahotc.com" TargetMode="External"/><Relationship Id="rId291" Type="http://schemas.openxmlformats.org/officeDocument/2006/relationships/hyperlink" Target="http://www.sde.idaho.gov/site/hs_grad_requirements/" TargetMode="External"/><Relationship Id="rId305" Type="http://schemas.openxmlformats.org/officeDocument/2006/relationships/fontTable" Target="fontTable.xml"/><Relationship Id="rId44" Type="http://schemas.openxmlformats.org/officeDocument/2006/relationships/hyperlink" Target="http://mappingyourfuture.org/planyourcareer/careership/" TargetMode="External"/><Relationship Id="rId65" Type="http://schemas.openxmlformats.org/officeDocument/2006/relationships/hyperlink" Target="mailto:canyoncountymail@labor.idaho.gov" TargetMode="External"/><Relationship Id="rId86" Type="http://schemas.openxmlformats.org/officeDocument/2006/relationships/image" Target="media/image11.png"/><Relationship Id="rId130" Type="http://schemas.openxmlformats.org/officeDocument/2006/relationships/hyperlink" Target="http://serveidaho.labor.idaho.gov/" TargetMode="External"/><Relationship Id="rId151" Type="http://schemas.openxmlformats.org/officeDocument/2006/relationships/hyperlink" Target="http://www.Idahoat.org" TargetMode="External"/><Relationship Id="rId172" Type="http://schemas.openxmlformats.org/officeDocument/2006/relationships/hyperlink" Target="http://www.educ.uidaho.edu/idatech" TargetMode="External"/><Relationship Id="rId193" Type="http://schemas.openxmlformats.org/officeDocument/2006/relationships/hyperlink" Target="http://www.worksupport.com/research/viewContent.cfm/585" TargetMode="External"/><Relationship Id="rId207" Type="http://schemas.openxmlformats.org/officeDocument/2006/relationships/hyperlink" Target="http://www.socialsecurity.gov/redbook/index.html" TargetMode="External"/><Relationship Id="rId228" Type="http://schemas.openxmlformats.org/officeDocument/2006/relationships/hyperlink" Target="http://www.mappingyourfuture.org/" TargetMode="External"/><Relationship Id="rId249" Type="http://schemas.openxmlformats.org/officeDocument/2006/relationships/hyperlink" Target="http://www.ncld-youth.info/" TargetMode="External"/><Relationship Id="rId13" Type="http://schemas.openxmlformats.org/officeDocument/2006/relationships/hyperlink" Target="mailto:afewkes@sde.idaho.gov" TargetMode="External"/><Relationship Id="rId109" Type="http://schemas.openxmlformats.org/officeDocument/2006/relationships/hyperlink" Target="http://www.nsttac.org" TargetMode="External"/><Relationship Id="rId260" Type="http://schemas.openxmlformats.org/officeDocument/2006/relationships/hyperlink" Target="http://www.connectsafely.org/about-us.html" TargetMode="External"/><Relationship Id="rId281" Type="http://schemas.openxmlformats.org/officeDocument/2006/relationships/hyperlink" Target="http://www.sde.idaho.gov/site/assessment/collegeEntranceExam.htm" TargetMode="External"/><Relationship Id="rId34" Type="http://schemas.openxmlformats.org/officeDocument/2006/relationships/hyperlink" Target="http://www.mapping-your-future.org/planning/careerpl.htm" TargetMode="External"/><Relationship Id="rId55" Type="http://schemas.openxmlformats.org/officeDocument/2006/relationships/hyperlink" Target="mailto:kootenaicoutymail@labor.idaho.gov" TargetMode="External"/><Relationship Id="rId76" Type="http://schemas.openxmlformats.org/officeDocument/2006/relationships/hyperlink" Target="mailto:salmonmail@labor.idaho.gov" TargetMode="External"/><Relationship Id="rId97" Type="http://schemas.openxmlformats.org/officeDocument/2006/relationships/image" Target="media/image15.jpeg"/><Relationship Id="rId120" Type="http://schemas.openxmlformats.org/officeDocument/2006/relationships/hyperlink" Target="http://www.eitc.edu/disabilityresources.cfm" TargetMode="External"/><Relationship Id="rId141" Type="http://schemas.openxmlformats.org/officeDocument/2006/relationships/image" Target="media/image22.wmf"/><Relationship Id="rId7" Type="http://schemas.openxmlformats.org/officeDocument/2006/relationships/endnotes" Target="endnotes.xml"/><Relationship Id="rId162" Type="http://schemas.openxmlformats.org/officeDocument/2006/relationships/hyperlink" Target="http://www.vr.idaho.gov/" TargetMode="External"/><Relationship Id="rId183" Type="http://schemas.openxmlformats.org/officeDocument/2006/relationships/hyperlink" Target="http://www.nami.org/MSTemplate.cfm?MicrositeID=75" TargetMode="External"/><Relationship Id="rId218" Type="http://schemas.openxmlformats.org/officeDocument/2006/relationships/hyperlink" Target="http://www.ahead.org/" TargetMode="External"/><Relationship Id="rId239" Type="http://schemas.openxmlformats.org/officeDocument/2006/relationships/hyperlink" Target="http://www.inclusion.com/" TargetMode="External"/><Relationship Id="rId2" Type="http://schemas.openxmlformats.org/officeDocument/2006/relationships/numbering" Target="numbering.xml"/><Relationship Id="rId29" Type="http://schemas.openxmlformats.org/officeDocument/2006/relationships/hyperlink" Target="https://www.sss.gov/RegVer/wfRegistration.aspx" TargetMode="External"/><Relationship Id="rId250" Type="http://schemas.openxmlformats.org/officeDocument/2006/relationships/hyperlink" Target="http://nichcy.org/wp-content/uploads/docs/st1.pdf" TargetMode="External"/><Relationship Id="rId255" Type="http://schemas.openxmlformats.org/officeDocument/2006/relationships/hyperlink" Target="http://www.ilr.cornell.edu/edi/pcp/" TargetMode="External"/><Relationship Id="rId271" Type="http://schemas.openxmlformats.org/officeDocument/2006/relationships/hyperlink" Target="http://lifeafterieps.com/" TargetMode="External"/><Relationship Id="rId276" Type="http://schemas.openxmlformats.org/officeDocument/2006/relationships/hyperlink" Target="http://transitioncoalition.org/" TargetMode="External"/><Relationship Id="rId292" Type="http://schemas.openxmlformats.org/officeDocument/2006/relationships/hyperlink" Target="http://www.collegeboard.com/ssd/student/" TargetMode="External"/><Relationship Id="rId297" Type="http://schemas.openxmlformats.org/officeDocument/2006/relationships/hyperlink" Target="http://www.sde.idaho.gov/site/hs_grad_requirements/" TargetMode="External"/><Relationship Id="rId306" Type="http://schemas.openxmlformats.org/officeDocument/2006/relationships/theme" Target="theme/theme1.xml"/><Relationship Id="rId24" Type="http://schemas.openxmlformats.org/officeDocument/2006/relationships/hyperlink" Target="http://www.sss.gov/PDFs/WhoMustRegisterChart.pdf" TargetMode="External"/><Relationship Id="rId40" Type="http://schemas.openxmlformats.org/officeDocument/2006/relationships/hyperlink" Target="http://www.mapping-your-future.org/selecting/" TargetMode="External"/><Relationship Id="rId45" Type="http://schemas.openxmlformats.org/officeDocument/2006/relationships/image" Target="media/image5.png"/><Relationship Id="rId66" Type="http://schemas.openxmlformats.org/officeDocument/2006/relationships/hyperlink" Target="mailto:mccallmail@labor.idaho.gov" TargetMode="External"/><Relationship Id="rId87" Type="http://schemas.openxmlformats.org/officeDocument/2006/relationships/image" Target="media/image12.png"/><Relationship Id="rId110" Type="http://schemas.openxmlformats.org/officeDocument/2006/relationships/hyperlink" Target="http://www.ed.gov/index.jsp" TargetMode="External"/><Relationship Id="rId115" Type="http://schemas.openxmlformats.org/officeDocument/2006/relationships/hyperlink" Target="http://drc.boisestate.edu/" TargetMode="External"/><Relationship Id="rId131" Type="http://schemas.openxmlformats.org/officeDocument/2006/relationships/hyperlink" Target="http://idaho.jobing.com/jobs/volunteer" TargetMode="External"/><Relationship Id="rId136" Type="http://schemas.openxmlformats.org/officeDocument/2006/relationships/hyperlink" Target="http://www.idahofoodbank.org/?page=volunteer" TargetMode="External"/><Relationship Id="rId157" Type="http://schemas.openxmlformats.org/officeDocument/2006/relationships/hyperlink" Target="http://www.cfkidaho.org/" TargetMode="External"/><Relationship Id="rId178" Type="http://schemas.openxmlformats.org/officeDocument/2006/relationships/hyperlink" Target="http://www.vr.idaho.gov/" TargetMode="External"/><Relationship Id="rId301" Type="http://schemas.openxmlformats.org/officeDocument/2006/relationships/hyperlink" Target="http://www.sde.idaho.gov/site/special_edu/manual.htm" TargetMode="External"/><Relationship Id="rId61" Type="http://schemas.openxmlformats.org/officeDocument/2006/relationships/hyperlink" Target="mailto:boisemail@labor.idaho.gov" TargetMode="External"/><Relationship Id="rId82" Type="http://schemas.openxmlformats.org/officeDocument/2006/relationships/hyperlink" Target="http://www.idahoat.org/Home.aspx" TargetMode="External"/><Relationship Id="rId152" Type="http://schemas.openxmlformats.org/officeDocument/2006/relationships/header" Target="header2.xml"/><Relationship Id="rId173" Type="http://schemas.openxmlformats.org/officeDocument/2006/relationships/hyperlink" Target="http://www.idahoat.org/" TargetMode="External"/><Relationship Id="rId194" Type="http://schemas.openxmlformats.org/officeDocument/2006/relationships/hyperlink" Target="http://www.trisped.org" TargetMode="External"/><Relationship Id="rId199" Type="http://schemas.openxmlformats.org/officeDocument/2006/relationships/hyperlink" Target="http://www.icbvi.state.id.us/" TargetMode="External"/><Relationship Id="rId203" Type="http://schemas.openxmlformats.org/officeDocument/2006/relationships/hyperlink" Target="http://college.monster.com/" TargetMode="External"/><Relationship Id="rId208" Type="http://schemas.openxmlformats.org/officeDocument/2006/relationships/hyperlink" Target="http://whatcanyoudocampaign.org/" TargetMode="External"/><Relationship Id="rId229" Type="http://schemas.openxmlformats.org/officeDocument/2006/relationships/hyperlink" Target="http://www.nabslink.org/" TargetMode="External"/><Relationship Id="rId19" Type="http://schemas.openxmlformats.org/officeDocument/2006/relationships/hyperlink" Target="http://isb.idaho.gov/pdf/lre/turning_18_guide.pdf" TargetMode="External"/><Relationship Id="rId224" Type="http://schemas.openxmlformats.org/officeDocument/2006/relationships/hyperlink" Target="http://www.going-to-college.org/" TargetMode="External"/><Relationship Id="rId240" Type="http://schemas.openxmlformats.org/officeDocument/2006/relationships/hyperlink" Target="http://nichcy.org/schoolage/transitionadult" TargetMode="External"/><Relationship Id="rId245" Type="http://schemas.openxmlformats.org/officeDocument/2006/relationships/hyperlink" Target="http://dev2.idahocdhd.org/Default.aspx?alias=dev2.idahocdhd.org/isaln" TargetMode="External"/><Relationship Id="rId261" Type="http://schemas.openxmlformats.org/officeDocument/2006/relationships/hyperlink" Target="http://www.OnGuardOnline.gov" TargetMode="External"/><Relationship Id="rId266" Type="http://schemas.openxmlformats.org/officeDocument/2006/relationships/hyperlink" Target="http://www.microsoft.com/protect/" TargetMode="External"/><Relationship Id="rId287" Type="http://schemas.openxmlformats.org/officeDocument/2006/relationships/image" Target="media/image32.png"/><Relationship Id="rId14" Type="http://schemas.openxmlformats.org/officeDocument/2006/relationships/hyperlink" Target="http://www.naturalreaders.com/" TargetMode="External"/><Relationship Id="rId30" Type="http://schemas.openxmlformats.org/officeDocument/2006/relationships/hyperlink" Target="http://www.sss.gov/Processing/Processing.aspx?Function=R" TargetMode="External"/><Relationship Id="rId35" Type="http://schemas.openxmlformats.org/officeDocument/2006/relationships/hyperlink" Target="http://www.mapping-your-future.org/planning/skillsan.htm" TargetMode="External"/><Relationship Id="rId56" Type="http://schemas.openxmlformats.org/officeDocument/2006/relationships/hyperlink" Target="mailto:lewistonmail@labor.idaho.gov" TargetMode="External"/><Relationship Id="rId77" Type="http://schemas.openxmlformats.org/officeDocument/2006/relationships/hyperlink" Target="http://www.disabilityrightsidaho.org" TargetMode="External"/><Relationship Id="rId100" Type="http://schemas.openxmlformats.org/officeDocument/2006/relationships/image" Target="media/image17.jpeg"/><Relationship Id="rId105" Type="http://schemas.openxmlformats.org/officeDocument/2006/relationships/hyperlink" Target="http://www.boardofed.idaho.gov/communications_center/documents/publications/highered2012.pdf" TargetMode="External"/><Relationship Id="rId126" Type="http://schemas.openxmlformats.org/officeDocument/2006/relationships/hyperlink" Target="http://www.access.uidaho.ed" TargetMode="External"/><Relationship Id="rId147" Type="http://schemas.openxmlformats.org/officeDocument/2006/relationships/hyperlink" Target="http://www.idahoat.org" TargetMode="External"/><Relationship Id="rId168" Type="http://schemas.openxmlformats.org/officeDocument/2006/relationships/hyperlink" Target="http://www.idahocdhd.org/dnn/idhelp/Transition/tabid/802/Default.aspx" TargetMode="External"/><Relationship Id="rId282"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hyperlink" Target="http://www.labor.idaho.gov" TargetMode="External"/><Relationship Id="rId72" Type="http://schemas.openxmlformats.org/officeDocument/2006/relationships/hyperlink" Target="mailto:rexburgmail@labor.idaho.gov" TargetMode="External"/><Relationship Id="rId93" Type="http://schemas.openxmlformats.org/officeDocument/2006/relationships/hyperlink" Target="http://www.fafsa.ed.gov" TargetMode="External"/><Relationship Id="rId98" Type="http://schemas.openxmlformats.org/officeDocument/2006/relationships/image" Target="media/image16.jpeg"/><Relationship Id="rId121" Type="http://schemas.openxmlformats.org/officeDocument/2006/relationships/hyperlink" Target="http://www.isu.edu/ada4isu/" TargetMode="External"/><Relationship Id="rId142" Type="http://schemas.openxmlformats.org/officeDocument/2006/relationships/image" Target="media/image23.png"/><Relationship Id="rId163" Type="http://schemas.openxmlformats.org/officeDocument/2006/relationships/hyperlink" Target="mailto:Bruce%20Christopherson@icbvi.idaho.gov" TargetMode="External"/><Relationship Id="rId184" Type="http://schemas.openxmlformats.org/officeDocument/2006/relationships/hyperlink" Target="http://www.naric.com/" TargetMode="External"/><Relationship Id="rId189" Type="http://schemas.openxmlformats.org/officeDocument/2006/relationships/hyperlink" Target="http://www.apse.org/" TargetMode="External"/><Relationship Id="rId219" Type="http://schemas.openxmlformats.org/officeDocument/2006/relationships/hyperlink" Target="http://www.aheadd.org/" TargetMode="External"/><Relationship Id="rId3" Type="http://schemas.openxmlformats.org/officeDocument/2006/relationships/styles" Target="styles.xml"/><Relationship Id="rId214" Type="http://schemas.openxmlformats.org/officeDocument/2006/relationships/hyperlink" Target="http://www.silc.idaho.gov/centers/CIL_default.htm" TargetMode="External"/><Relationship Id="rId230" Type="http://schemas.openxmlformats.org/officeDocument/2006/relationships/hyperlink" Target="http://www.ncld.org/" TargetMode="External"/><Relationship Id="rId235" Type="http://schemas.openxmlformats.org/officeDocument/2006/relationships/hyperlink" Target="http://weconnectnow.wordpress.com/" TargetMode="External"/><Relationship Id="rId251" Type="http://schemas.openxmlformats.org/officeDocument/2006/relationships/hyperlink" Target="http://www.ndpc-sd.org/default.php" TargetMode="External"/><Relationship Id="rId256" Type="http://schemas.openxmlformats.org/officeDocument/2006/relationships/hyperlink" Target="http://www.selfadvocacyonline.org" TargetMode="External"/><Relationship Id="rId277" Type="http://schemas.openxmlformats.org/officeDocument/2006/relationships/hyperlink" Target="http://www.youth-move.org/" TargetMode="External"/><Relationship Id="rId298" Type="http://schemas.openxmlformats.org/officeDocument/2006/relationships/hyperlink" Target="http://www.sde.idaho.gov/site/common/" TargetMode="External"/><Relationship Id="rId25" Type="http://schemas.openxmlformats.org/officeDocument/2006/relationships/hyperlink" Target="http://www.sss.gov/fsaliens.htm" TargetMode="External"/><Relationship Id="rId46" Type="http://schemas.openxmlformats.org/officeDocument/2006/relationships/hyperlink" Target="http://www.jan.wvu.edu/" TargetMode="External"/><Relationship Id="rId67" Type="http://schemas.openxmlformats.org/officeDocument/2006/relationships/hyperlink" Target="mailto:mountainhomemail@labor.idaho.gov" TargetMode="External"/><Relationship Id="rId116" Type="http://schemas.openxmlformats.org/officeDocument/2006/relationships/hyperlink" Target="http://www.byui.edu/Disabilities/" TargetMode="External"/><Relationship Id="rId137" Type="http://schemas.openxmlformats.org/officeDocument/2006/relationships/hyperlink" Target="http://www.hud.gov/local/id/homeless/volunteer.cfm" TargetMode="External"/><Relationship Id="rId158" Type="http://schemas.openxmlformats.org/officeDocument/2006/relationships/hyperlink" Target="http://www.ncset.org/publications/mfmp.asp" TargetMode="External"/><Relationship Id="rId272" Type="http://schemas.openxmlformats.org/officeDocument/2006/relationships/hyperlink" Target="http://www.myfuture.com" TargetMode="External"/><Relationship Id="rId293" Type="http://schemas.openxmlformats.org/officeDocument/2006/relationships/hyperlink" Target="http://professionals.collegeboard.com/testing/ssd/accommodations" TargetMode="External"/><Relationship Id="rId302" Type="http://schemas.openxmlformats.org/officeDocument/2006/relationships/hyperlink" Target="http://www.idahotc.com/secondary-transition/home.aspx" TargetMode="External"/><Relationship Id="rId20" Type="http://schemas.openxmlformats.org/officeDocument/2006/relationships/hyperlink" Target="http://disabilityrightsidaho.org/" TargetMode="External"/><Relationship Id="rId41" Type="http://schemas.openxmlformats.org/officeDocument/2006/relationships/hyperlink" Target="http://www.mapping-your-future.org/paying/finaid2.htm" TargetMode="External"/><Relationship Id="rId62" Type="http://schemas.openxmlformats.org/officeDocument/2006/relationships/hyperlink" Target="mailto:emmettmail@labor.idaho.gov" TargetMode="External"/><Relationship Id="rId83" Type="http://schemas.openxmlformats.org/officeDocument/2006/relationships/hyperlink" Target="http://www.abledata.com" TargetMode="External"/><Relationship Id="rId88" Type="http://schemas.openxmlformats.org/officeDocument/2006/relationships/image" Target="media/image13.png"/><Relationship Id="rId111" Type="http://schemas.openxmlformats.org/officeDocument/2006/relationships/hyperlink" Target="http://www.finaid.org" TargetMode="External"/><Relationship Id="rId132" Type="http://schemas.openxmlformats.org/officeDocument/2006/relationships/hyperlink" Target="http://www.indeed.com/q-Community-Volunteer-l-Idaho-jobs.html" TargetMode="External"/><Relationship Id="rId153" Type="http://schemas.openxmlformats.org/officeDocument/2006/relationships/footer" Target="footer1.xml"/><Relationship Id="rId174" Type="http://schemas.openxmlformats.org/officeDocument/2006/relationships/hyperlink" Target="http://www.icbvi.state.id.us/" TargetMode="External"/><Relationship Id="rId179" Type="http://schemas.openxmlformats.org/officeDocument/2006/relationships/hyperlink" Target="http://www.idahofederation.org/" TargetMode="External"/><Relationship Id="rId195" Type="http://schemas.openxmlformats.org/officeDocument/2006/relationships/hyperlink" Target="http://www.bls.gov/k12/" TargetMode="External"/><Relationship Id="rId209" Type="http://schemas.openxmlformats.org/officeDocument/2006/relationships/hyperlink" Target="http://www.disabilityrightsidaho.org" TargetMode="External"/><Relationship Id="rId190" Type="http://schemas.openxmlformats.org/officeDocument/2006/relationships/hyperlink" Target="http://www.careeronestop.org/" TargetMode="External"/><Relationship Id="rId204" Type="http://schemas.openxmlformats.org/officeDocument/2006/relationships/hyperlink" Target="http://lifeafterieps.com/explore-careers-with-my-next-move/" TargetMode="External"/><Relationship Id="rId220" Type="http://schemas.openxmlformats.org/officeDocument/2006/relationships/hyperlink" Target="http://www.washington.edu/doit/" TargetMode="External"/><Relationship Id="rId225" Type="http://schemas.openxmlformats.org/officeDocument/2006/relationships/hyperlink" Target="http://www.heath.gwu.edu/" TargetMode="External"/><Relationship Id="rId241" Type="http://schemas.openxmlformats.org/officeDocument/2006/relationships/hyperlink" Target="http://www.selfadvocacy.com/" TargetMode="External"/><Relationship Id="rId246" Type="http://schemas.openxmlformats.org/officeDocument/2006/relationships/hyperlink" Target="http://www.imdetermined.org/youth" TargetMode="External"/><Relationship Id="rId267" Type="http://schemas.openxmlformats.org/officeDocument/2006/relationships/hyperlink" Target="http://www.staysafeonline.org/" TargetMode="External"/><Relationship Id="rId288" Type="http://schemas.openxmlformats.org/officeDocument/2006/relationships/image" Target="media/image33.png"/><Relationship Id="rId15" Type="http://schemas.openxmlformats.org/officeDocument/2006/relationships/image" Target="media/image3.jpeg"/><Relationship Id="rId36" Type="http://schemas.openxmlformats.org/officeDocument/2006/relationships/hyperlink" Target="http://www.mapping-your-future.org/features/careership/" TargetMode="External"/><Relationship Id="rId57" Type="http://schemas.openxmlformats.org/officeDocument/2006/relationships/hyperlink" Target="mailto:orofinomail@labor.idaho.gov" TargetMode="External"/><Relationship Id="rId106" Type="http://schemas.openxmlformats.org/officeDocument/2006/relationships/hyperlink" Target="http://www.edpubs.org" TargetMode="External"/><Relationship Id="rId127" Type="http://schemas.openxmlformats.org/officeDocument/2006/relationships/hyperlink" Target="https://www.bookshare.org/_/membership/overview" TargetMode="External"/><Relationship Id="rId262" Type="http://schemas.openxmlformats.org/officeDocument/2006/relationships/hyperlink" Target="http://www.onguardonline.gov/" TargetMode="External"/><Relationship Id="rId283" Type="http://schemas.openxmlformats.org/officeDocument/2006/relationships/image" Target="media/image29.png"/><Relationship Id="rId10" Type="http://schemas.openxmlformats.org/officeDocument/2006/relationships/hyperlink" Target="http://www.idahotc.com/secondary-transition/home.aspx" TargetMode="External"/><Relationship Id="rId31" Type="http://schemas.openxmlformats.org/officeDocument/2006/relationships/hyperlink" Target="http://www.sss.gov/reg1.htm" TargetMode="External"/><Relationship Id="rId52" Type="http://schemas.openxmlformats.org/officeDocument/2006/relationships/hyperlink" Target="mailto:bonnersferrymail@labor.idaho.gov" TargetMode="External"/><Relationship Id="rId73" Type="http://schemas.openxmlformats.org/officeDocument/2006/relationships/hyperlink" Target="mailto:sodaspringsmail@labor.idaho.gov" TargetMode="External"/><Relationship Id="rId78" Type="http://schemas.openxmlformats.org/officeDocument/2006/relationships/image" Target="media/image6.png"/><Relationship Id="rId94" Type="http://schemas.openxmlformats.org/officeDocument/2006/relationships/hyperlink" Target="http://studentaid.ed.gov/students/publications/student_guide/index.html" TargetMode="External"/><Relationship Id="rId99" Type="http://schemas.openxmlformats.org/officeDocument/2006/relationships/hyperlink" Target="http://www.washington.edu/doit/Programs/pals.html" TargetMode="External"/><Relationship Id="rId101" Type="http://schemas.openxmlformats.org/officeDocument/2006/relationships/image" Target="media/image18.jpeg"/><Relationship Id="rId122" Type="http://schemas.openxmlformats.org/officeDocument/2006/relationships/hyperlink" Target="http://www.lcsc.edu/osl" TargetMode="External"/><Relationship Id="rId143" Type="http://schemas.openxmlformats.org/officeDocument/2006/relationships/image" Target="media/image24.wmf"/><Relationship Id="rId148" Type="http://schemas.openxmlformats.org/officeDocument/2006/relationships/hyperlink" Target="mailto:dyer@uidaho.edu" TargetMode="External"/><Relationship Id="rId164" Type="http://schemas.openxmlformats.org/officeDocument/2006/relationships/header" Target="header3.xml"/><Relationship Id="rId169" Type="http://schemas.openxmlformats.org/officeDocument/2006/relationships/hyperlink" Target="http://www.idahocdhd.org/cid/Home.aspx" TargetMode="External"/><Relationship Id="rId185" Type="http://schemas.openxmlformats.org/officeDocument/2006/relationships/hyperlink" Target="mailto:danaidahoadaanchor@gmail.com"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idahocdhd.org/idhelp/Home.aspx" TargetMode="External"/><Relationship Id="rId210" Type="http://schemas.openxmlformats.org/officeDocument/2006/relationships/hyperlink" Target="http://www.socialsecurity.gov/work/wipafactsheet.html" TargetMode="External"/><Relationship Id="rId215" Type="http://schemas.openxmlformats.org/officeDocument/2006/relationships/hyperlink" Target="http://healthandwelfare.idaho.gov" TargetMode="External"/><Relationship Id="rId236" Type="http://schemas.openxmlformats.org/officeDocument/2006/relationships/hyperlink" Target="https://www.disability.gov/" TargetMode="External"/><Relationship Id="rId257" Type="http://schemas.openxmlformats.org/officeDocument/2006/relationships/hyperlink" Target="http://www.sdtac.uncc.edu/" TargetMode="External"/><Relationship Id="rId278" Type="http://schemas.openxmlformats.org/officeDocument/2006/relationships/hyperlink" Target="http://www.ou.edu/content/education/centers-and-partnerships/zarrow.html?rd=1" TargetMode="External"/><Relationship Id="rId26" Type="http://schemas.openxmlformats.org/officeDocument/2006/relationships/hyperlink" Target="http://www.sss.gov/fsaliens.htm" TargetMode="External"/><Relationship Id="rId231" Type="http://schemas.openxmlformats.org/officeDocument/2006/relationships/hyperlink" Target="http://projects.pepnet.org/publication/financing_your_education/" TargetMode="External"/><Relationship Id="rId252" Type="http://schemas.openxmlformats.org/officeDocument/2006/relationships/hyperlink" Target="http://www.nyln.org" TargetMode="External"/><Relationship Id="rId273" Type="http://schemas.openxmlformats.org/officeDocument/2006/relationships/hyperlink" Target="http://www.ncset.org" TargetMode="External"/><Relationship Id="rId294" Type="http://schemas.openxmlformats.org/officeDocument/2006/relationships/image" Target="media/image35.jpeg"/><Relationship Id="rId47" Type="http://schemas.openxmlformats.org/officeDocument/2006/relationships/hyperlink" Target="file:///C:\Documents%20and%20Settings\irene.jones\HOME\Orslene\Public\Employment%20Portal\Beneficiary_Toolkit\Interview\Interview_15.htm" TargetMode="External"/><Relationship Id="rId68" Type="http://schemas.openxmlformats.org/officeDocument/2006/relationships/hyperlink" Target="mailto:blackfootmail@labor.idahogov" TargetMode="External"/><Relationship Id="rId89" Type="http://schemas.openxmlformats.org/officeDocument/2006/relationships/header" Target="header1.xml"/><Relationship Id="rId112" Type="http://schemas.openxmlformats.org/officeDocument/2006/relationships/hyperlink" Target="http://www.federalstudentaid.ed.gov" TargetMode="External"/><Relationship Id="rId133" Type="http://schemas.openxmlformats.org/officeDocument/2006/relationships/hyperlink" Target="http://www.eicap.org/programs/volunteer" TargetMode="External"/><Relationship Id="rId154" Type="http://schemas.openxmlformats.org/officeDocument/2006/relationships/footer" Target="footer2.xml"/><Relationship Id="rId175" Type="http://schemas.openxmlformats.org/officeDocument/2006/relationships/hyperlink" Target="http://www.cdhh.idaho.gov/" TargetMode="External"/><Relationship Id="rId196" Type="http://schemas.openxmlformats.org/officeDocument/2006/relationships/hyperlink" Target="http://www.gettinghired.com" TargetMode="External"/><Relationship Id="rId200" Type="http://schemas.openxmlformats.org/officeDocument/2006/relationships/hyperlink" Target="http://www.vr.idaho.gov/" TargetMode="External"/><Relationship Id="rId16" Type="http://schemas.openxmlformats.org/officeDocument/2006/relationships/hyperlink" Target="http://www.PACER.org" TargetMode="External"/><Relationship Id="rId221" Type="http://schemas.openxmlformats.org/officeDocument/2006/relationships/hyperlink" Target="http://studentaid.ed.gov" TargetMode="External"/><Relationship Id="rId242" Type="http://schemas.openxmlformats.org/officeDocument/2006/relationships/hyperlink" Target="http://www.montanaylf.org/?p=aylf" TargetMode="External"/><Relationship Id="rId263" Type="http://schemas.openxmlformats.org/officeDocument/2006/relationships/hyperlink" Target="http://www.ncwd-youth.info/cyber-disclosure" TargetMode="External"/><Relationship Id="rId284" Type="http://schemas.openxmlformats.org/officeDocument/2006/relationships/image" Target="media/image30.png"/><Relationship Id="rId37" Type="http://schemas.openxmlformats.org/officeDocument/2006/relationships/hyperlink" Target="http://www.mapping-your-future.org/planning/skillsan.htm" TargetMode="External"/><Relationship Id="rId58" Type="http://schemas.openxmlformats.org/officeDocument/2006/relationships/hyperlink" Target="mailto:sandpointmail@labor.idaho.gov" TargetMode="External"/><Relationship Id="rId79" Type="http://schemas.openxmlformats.org/officeDocument/2006/relationships/image" Target="media/image7.png"/><Relationship Id="rId102" Type="http://schemas.openxmlformats.org/officeDocument/2006/relationships/image" Target="media/image19.jpeg"/><Relationship Id="rId123" Type="http://schemas.openxmlformats.org/officeDocument/2006/relationships/hyperlink" Target="http://www.lcsc.edu/cda" TargetMode="External"/><Relationship Id="rId144" Type="http://schemas.openxmlformats.org/officeDocument/2006/relationships/hyperlink" Target="http://dev2.idahocdhd.org/Default.aspx?alias=dev2.idahocdhd.org/personcenteredplanning" TargetMode="External"/><Relationship Id="rId90" Type="http://schemas.openxmlformats.org/officeDocument/2006/relationships/hyperlink" Target="http://www.thinkcollege.net/families/index.php?page=checklist" TargetMode="External"/><Relationship Id="rId165" Type="http://schemas.openxmlformats.org/officeDocument/2006/relationships/footer" Target="footer3.xml"/><Relationship Id="rId186" Type="http://schemas.openxmlformats.org/officeDocument/2006/relationships/hyperlink" Target="http://www.nwadacenter.org/idaho" TargetMode="External"/><Relationship Id="rId211" Type="http://schemas.openxmlformats.org/officeDocument/2006/relationships/hyperlink" Target="http://www.eeoc.gov/youth//" TargetMode="External"/><Relationship Id="rId232" Type="http://schemas.openxmlformats.org/officeDocument/2006/relationships/hyperlink" Target="http://www.ed.gov/about/offices/list/ocr/transition.html" TargetMode="External"/><Relationship Id="rId253" Type="http://schemas.openxmlformats.org/officeDocument/2006/relationships/hyperlink" Target="http://www.normemma.com/" TargetMode="External"/><Relationship Id="rId274" Type="http://schemas.openxmlformats.org/officeDocument/2006/relationships/hyperlink" Target="http://www.nsttac.org" TargetMode="External"/><Relationship Id="rId295" Type="http://schemas.openxmlformats.org/officeDocument/2006/relationships/image" Target="media/image36.jpeg"/><Relationship Id="rId27" Type="http://schemas.openxmlformats.org/officeDocument/2006/relationships/hyperlink" Target="http://www.sss.gov/FSconsobj.htm" TargetMode="External"/><Relationship Id="rId48" Type="http://schemas.openxmlformats.org/officeDocument/2006/relationships/hyperlink" Target="file:///C:\Documents%20and%20Settings\irene.jones\HOME\Orslene\Public\Employment%20Portal\Beneficiary_Toolkit\Interview\Interview_10.htm" TargetMode="External"/><Relationship Id="rId69" Type="http://schemas.openxmlformats.org/officeDocument/2006/relationships/hyperlink" Target="mailto:blainecountymail@labor.idaho.gov" TargetMode="External"/><Relationship Id="rId113" Type="http://schemas.openxmlformats.org/officeDocument/2006/relationships/hyperlink" Target="http://studentaid.ed.gov/students/publications/student_guide/index.html" TargetMode="External"/><Relationship Id="rId134" Type="http://schemas.openxmlformats.org/officeDocument/2006/relationships/hyperlink" Target="http://www.americantowns.com/id/idahofalls-make-a-difference" TargetMode="External"/><Relationship Id="rId80" Type="http://schemas.openxmlformats.org/officeDocument/2006/relationships/image" Target="media/image8.jpeg"/><Relationship Id="rId155" Type="http://schemas.openxmlformats.org/officeDocument/2006/relationships/hyperlink" Target="http://www.idaho.at4all.com" TargetMode="External"/><Relationship Id="rId176" Type="http://schemas.openxmlformats.org/officeDocument/2006/relationships/hyperlink" Target="mailto:tracy.warren@icdd.idaho.gov" TargetMode="External"/><Relationship Id="rId197" Type="http://schemas.openxmlformats.org/officeDocument/2006/relationships/hyperlink" Target="http://www.heldrich.rutgers.edu/sites/default/files/content/Heldrich%20Center_Great_Expectations.pdf" TargetMode="External"/><Relationship Id="rId201" Type="http://schemas.openxmlformats.org/officeDocument/2006/relationships/hyperlink" Target="http://www.jan.wvu.edu/" TargetMode="External"/><Relationship Id="rId222" Type="http://schemas.openxmlformats.org/officeDocument/2006/relationships/hyperlink" Target="http://studentaid.ed.gov/students/publications/student_guide/index.html" TargetMode="External"/><Relationship Id="rId243" Type="http://schemas.openxmlformats.org/officeDocument/2006/relationships/hyperlink" Target="http://www.self-determination.com/" TargetMode="External"/><Relationship Id="rId264" Type="http://schemas.openxmlformats.org/officeDocument/2006/relationships/hyperlink" Target="http://www.getnetwise.org/" TargetMode="External"/><Relationship Id="rId285" Type="http://schemas.openxmlformats.org/officeDocument/2006/relationships/footer" Target="footer5.xml"/><Relationship Id="rId17" Type="http://schemas.openxmlformats.org/officeDocument/2006/relationships/hyperlink" Target="http://mappingyourfuture.org/planyourcareer/skills.htm" TargetMode="External"/><Relationship Id="rId38" Type="http://schemas.openxmlformats.org/officeDocument/2006/relationships/hyperlink" Target="http://www.mapping-your-future.org/features/resources.cfm" TargetMode="External"/><Relationship Id="rId59" Type="http://schemas.openxmlformats.org/officeDocument/2006/relationships/hyperlink" Target="mailto:silvervalleymail@labor.idaho.gov" TargetMode="External"/><Relationship Id="rId103" Type="http://schemas.openxmlformats.org/officeDocument/2006/relationships/hyperlink" Target="http://www.washington.edu/doit/" TargetMode="External"/><Relationship Id="rId124" Type="http://schemas.openxmlformats.org/officeDocument/2006/relationships/hyperlink" Target="http://www.nic.edu/DSS" TargetMode="External"/><Relationship Id="rId70" Type="http://schemas.openxmlformats.org/officeDocument/2006/relationships/hyperlink" Target="mailto:idahofallsmail@labor.idaho.gov" TargetMode="External"/><Relationship Id="rId91" Type="http://schemas.openxmlformats.org/officeDocument/2006/relationships/hyperlink" Target="http://www.fafsa.ed.gov" TargetMode="External"/><Relationship Id="rId145" Type="http://schemas.openxmlformats.org/officeDocument/2006/relationships/hyperlink" Target="http://www.idahoat.org" TargetMode="External"/><Relationship Id="rId166" Type="http://schemas.openxmlformats.org/officeDocument/2006/relationships/footer" Target="footer4.xml"/><Relationship Id="rId187" Type="http://schemas.openxmlformats.org/officeDocument/2006/relationships/hyperlink" Target="http://www.abilitiesfund.org/" TargetMode="External"/><Relationship Id="rId1" Type="http://schemas.openxmlformats.org/officeDocument/2006/relationships/customXml" Target="../customXml/item1.xml"/><Relationship Id="rId212" Type="http://schemas.openxmlformats.org/officeDocument/2006/relationships/hyperlink" Target="http://www.beachcenter.org/" TargetMode="External"/><Relationship Id="rId233" Type="http://schemas.openxmlformats.org/officeDocument/2006/relationships/hyperlink" Target="http://www.thinkcollege.net/" TargetMode="External"/><Relationship Id="rId254" Type="http://schemas.openxmlformats.org/officeDocument/2006/relationships/hyperlink" Target="http://www.partnersinpolicymaking.com/" TargetMode="External"/><Relationship Id="rId28" Type="http://schemas.openxmlformats.org/officeDocument/2006/relationships/hyperlink" Target="http://www.sss.gov/Processing/Processing.aspx?Function=R" TargetMode="External"/><Relationship Id="rId49" Type="http://schemas.openxmlformats.org/officeDocument/2006/relationships/hyperlink" Target="http://www.jan.wvu.edu/" TargetMode="External"/><Relationship Id="rId114" Type="http://schemas.openxmlformats.org/officeDocument/2006/relationships/hyperlink" Target="http://www.boisebible.edu" TargetMode="External"/><Relationship Id="rId275" Type="http://schemas.openxmlformats.org/officeDocument/2006/relationships/hyperlink" Target="http://www.pepnet.org/transitiontoolbox/" TargetMode="External"/><Relationship Id="rId296" Type="http://schemas.openxmlformats.org/officeDocument/2006/relationships/hyperlink" Target="http://itcnew.idahotc.com/secondary-transition.aspx" TargetMode="External"/><Relationship Id="rId300" Type="http://schemas.openxmlformats.org/officeDocument/2006/relationships/hyperlink" Target="http://www.sde.idaho.gov/site/assessment/ISATalt/" TargetMode="External"/><Relationship Id="rId60" Type="http://schemas.openxmlformats.org/officeDocument/2006/relationships/hyperlink" Target="mailto:stmariesmail@labor.idaho.gov" TargetMode="External"/><Relationship Id="rId81" Type="http://schemas.openxmlformats.org/officeDocument/2006/relationships/hyperlink" Target="http://www.jan.wvu.edu/" TargetMode="External"/><Relationship Id="rId135" Type="http://schemas.openxmlformats.org/officeDocument/2006/relationships/hyperlink" Target="https://www.idahohumanesociety.org/" TargetMode="External"/><Relationship Id="rId156" Type="http://schemas.openxmlformats.org/officeDocument/2006/relationships/hyperlink" Target="mailto:cfk@cfkidaho.com" TargetMode="External"/><Relationship Id="rId177" Type="http://schemas.openxmlformats.org/officeDocument/2006/relationships/hyperlink" Target="http://www.icdd.idaho.gov" TargetMode="External"/><Relationship Id="rId198" Type="http://schemas.openxmlformats.org/officeDocument/2006/relationships/hyperlink" Target="http://www.thefunworks.org/" TargetMode="External"/><Relationship Id="rId202" Type="http://schemas.openxmlformats.org/officeDocument/2006/relationships/hyperlink" Target="http://www.do2learn.com/JobTIPS" TargetMode="External"/><Relationship Id="rId223" Type="http://schemas.openxmlformats.org/officeDocument/2006/relationships/hyperlink" Target="http://www.finaid.org" TargetMode="External"/><Relationship Id="rId244" Type="http://schemas.openxmlformats.org/officeDocument/2006/relationships/hyperlink" Target="http://www.ncwd-youth.info/411-on-disability-disclosure" TargetMode="External"/><Relationship Id="rId18" Type="http://schemas.openxmlformats.org/officeDocument/2006/relationships/image" Target="media/image4.wmf"/><Relationship Id="rId39" Type="http://schemas.openxmlformats.org/officeDocument/2006/relationships/hyperlink" Target="http://www.mapping-your-future.org/planning/careergo.htm" TargetMode="External"/><Relationship Id="rId265" Type="http://schemas.openxmlformats.org/officeDocument/2006/relationships/hyperlink" Target="http://www.i-safe.org/" TargetMode="External"/><Relationship Id="rId286" Type="http://schemas.openxmlformats.org/officeDocument/2006/relationships/image" Target="media/image31.png"/><Relationship Id="rId50" Type="http://schemas.openxmlformats.org/officeDocument/2006/relationships/hyperlink" Target="http://www.jan.wvu.edu/" TargetMode="External"/><Relationship Id="rId104" Type="http://schemas.openxmlformats.org/officeDocument/2006/relationships/image" Target="media/image20.jpeg"/><Relationship Id="rId125" Type="http://schemas.openxmlformats.org/officeDocument/2006/relationships/hyperlink" Target="http://www.nnu.edu/academics/academic-advising/disability-services/" TargetMode="External"/><Relationship Id="rId146" Type="http://schemas.openxmlformats.org/officeDocument/2006/relationships/hyperlink" Target="http://www.idahoat.org" TargetMode="External"/><Relationship Id="rId167" Type="http://schemas.openxmlformats.org/officeDocument/2006/relationships/hyperlink" Target="http://www.idahocdhd.org/Home.aspx" TargetMode="External"/><Relationship Id="rId188" Type="http://schemas.openxmlformats.org/officeDocument/2006/relationships/hyperlink" Target="http://jobsearch.about.com/od/resumes/a/reswork1.htm" TargetMode="External"/><Relationship Id="rId71" Type="http://schemas.openxmlformats.org/officeDocument/2006/relationships/hyperlink" Target="mailto:minicassiamail@labor.idaho.gov" TargetMode="External"/><Relationship Id="rId92" Type="http://schemas.openxmlformats.org/officeDocument/2006/relationships/hyperlink" Target="http://www.federalstudentaid.ed.gov" TargetMode="External"/><Relationship Id="rId213" Type="http://schemas.openxmlformats.org/officeDocument/2006/relationships/hyperlink" Target="http://idcis.intocareers.org/realitycheck/frmRealityCheck_intro.aspx" TargetMode="External"/><Relationship Id="rId234" Type="http://schemas.openxmlformats.org/officeDocument/2006/relationships/hyperlink" Target="http://www.ed.gov/index.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7D8F3-2F0B-45AF-ADA0-7CD913322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160</Pages>
  <Words>43758</Words>
  <Characters>240670</Characters>
  <Application>Microsoft Office Word</Application>
  <DocSecurity>0</DocSecurity>
  <Lines>2005</Lines>
  <Paragraphs>567</Paragraphs>
  <ScaleCrop>false</ScaleCrop>
  <HeadingPairs>
    <vt:vector size="2" baseType="variant">
      <vt:variant>
        <vt:lpstr>Title</vt:lpstr>
      </vt:variant>
      <vt:variant>
        <vt:i4>1</vt:i4>
      </vt:variant>
    </vt:vector>
  </HeadingPairs>
  <TitlesOfParts>
    <vt:vector size="1" baseType="lpstr">
      <vt:lpstr/>
    </vt:vector>
  </TitlesOfParts>
  <Company>icdd</Company>
  <LinksUpToDate>false</LinksUpToDate>
  <CharactersWithSpaces>283861</CharactersWithSpaces>
  <SharedDoc>false</SharedDoc>
  <HLinks>
    <vt:vector size="1530" baseType="variant">
      <vt:variant>
        <vt:i4>4325458</vt:i4>
      </vt:variant>
      <vt:variant>
        <vt:i4>766</vt:i4>
      </vt:variant>
      <vt:variant>
        <vt:i4>0</vt:i4>
      </vt:variant>
      <vt:variant>
        <vt:i4>5</vt:i4>
      </vt:variant>
      <vt:variant>
        <vt:lpwstr>http://www.ou.edu/content/education/centers-and-partnerships/zarrow.html?rd=1</vt:lpwstr>
      </vt:variant>
      <vt:variant>
        <vt:lpwstr/>
      </vt:variant>
      <vt:variant>
        <vt:i4>2556004</vt:i4>
      </vt:variant>
      <vt:variant>
        <vt:i4>763</vt:i4>
      </vt:variant>
      <vt:variant>
        <vt:i4>0</vt:i4>
      </vt:variant>
      <vt:variant>
        <vt:i4>5</vt:i4>
      </vt:variant>
      <vt:variant>
        <vt:lpwstr>http://www.youth-move.org/</vt:lpwstr>
      </vt:variant>
      <vt:variant>
        <vt:lpwstr/>
      </vt:variant>
      <vt:variant>
        <vt:i4>3276863</vt:i4>
      </vt:variant>
      <vt:variant>
        <vt:i4>760</vt:i4>
      </vt:variant>
      <vt:variant>
        <vt:i4>0</vt:i4>
      </vt:variant>
      <vt:variant>
        <vt:i4>5</vt:i4>
      </vt:variant>
      <vt:variant>
        <vt:lpwstr>http://transitioncoalition.org/</vt:lpwstr>
      </vt:variant>
      <vt:variant>
        <vt:lpwstr/>
      </vt:variant>
      <vt:variant>
        <vt:i4>786523</vt:i4>
      </vt:variant>
      <vt:variant>
        <vt:i4>757</vt:i4>
      </vt:variant>
      <vt:variant>
        <vt:i4>0</vt:i4>
      </vt:variant>
      <vt:variant>
        <vt:i4>5</vt:i4>
      </vt:variant>
      <vt:variant>
        <vt:lpwstr>http://www.pepnet.org/transitiontoolbox/</vt:lpwstr>
      </vt:variant>
      <vt:variant>
        <vt:lpwstr/>
      </vt:variant>
      <vt:variant>
        <vt:i4>2293820</vt:i4>
      </vt:variant>
      <vt:variant>
        <vt:i4>754</vt:i4>
      </vt:variant>
      <vt:variant>
        <vt:i4>0</vt:i4>
      </vt:variant>
      <vt:variant>
        <vt:i4>5</vt:i4>
      </vt:variant>
      <vt:variant>
        <vt:lpwstr>http://www.nsttac.org/</vt:lpwstr>
      </vt:variant>
      <vt:variant>
        <vt:lpwstr/>
      </vt:variant>
      <vt:variant>
        <vt:i4>4849674</vt:i4>
      </vt:variant>
      <vt:variant>
        <vt:i4>751</vt:i4>
      </vt:variant>
      <vt:variant>
        <vt:i4>0</vt:i4>
      </vt:variant>
      <vt:variant>
        <vt:i4>5</vt:i4>
      </vt:variant>
      <vt:variant>
        <vt:lpwstr>http://www.ncset.org/</vt:lpwstr>
      </vt:variant>
      <vt:variant>
        <vt:lpwstr/>
      </vt:variant>
      <vt:variant>
        <vt:i4>4718658</vt:i4>
      </vt:variant>
      <vt:variant>
        <vt:i4>748</vt:i4>
      </vt:variant>
      <vt:variant>
        <vt:i4>0</vt:i4>
      </vt:variant>
      <vt:variant>
        <vt:i4>5</vt:i4>
      </vt:variant>
      <vt:variant>
        <vt:lpwstr>http://www.myfuture.com/</vt:lpwstr>
      </vt:variant>
      <vt:variant>
        <vt:lpwstr/>
      </vt:variant>
      <vt:variant>
        <vt:i4>3276926</vt:i4>
      </vt:variant>
      <vt:variant>
        <vt:i4>745</vt:i4>
      </vt:variant>
      <vt:variant>
        <vt:i4>0</vt:i4>
      </vt:variant>
      <vt:variant>
        <vt:i4>5</vt:i4>
      </vt:variant>
      <vt:variant>
        <vt:lpwstr>http://www.dol.gov/</vt:lpwstr>
      </vt:variant>
      <vt:variant>
        <vt:lpwstr/>
      </vt:variant>
      <vt:variant>
        <vt:i4>2097189</vt:i4>
      </vt:variant>
      <vt:variant>
        <vt:i4>742</vt:i4>
      </vt:variant>
      <vt:variant>
        <vt:i4>0</vt:i4>
      </vt:variant>
      <vt:variant>
        <vt:i4>5</vt:i4>
      </vt:variant>
      <vt:variant>
        <vt:lpwstr>http://www.ed.gov/</vt:lpwstr>
      </vt:variant>
      <vt:variant>
        <vt:lpwstr/>
      </vt:variant>
      <vt:variant>
        <vt:i4>5046356</vt:i4>
      </vt:variant>
      <vt:variant>
        <vt:i4>739</vt:i4>
      </vt:variant>
      <vt:variant>
        <vt:i4>0</vt:i4>
      </vt:variant>
      <vt:variant>
        <vt:i4>5</vt:i4>
      </vt:variant>
      <vt:variant>
        <vt:lpwstr>http://www.commerce.gov/</vt:lpwstr>
      </vt:variant>
      <vt:variant>
        <vt:lpwstr/>
      </vt:variant>
      <vt:variant>
        <vt:i4>6160478</vt:i4>
      </vt:variant>
      <vt:variant>
        <vt:i4>736</vt:i4>
      </vt:variant>
      <vt:variant>
        <vt:i4>0</vt:i4>
      </vt:variant>
      <vt:variant>
        <vt:i4>5</vt:i4>
      </vt:variant>
      <vt:variant>
        <vt:lpwstr>http://lifeafterieps.com/</vt:lpwstr>
      </vt:variant>
      <vt:variant>
        <vt:lpwstr/>
      </vt:variant>
      <vt:variant>
        <vt:i4>2162793</vt:i4>
      </vt:variant>
      <vt:variant>
        <vt:i4>733</vt:i4>
      </vt:variant>
      <vt:variant>
        <vt:i4>0</vt:i4>
      </vt:variant>
      <vt:variant>
        <vt:i4>5</vt:i4>
      </vt:variant>
      <vt:variant>
        <vt:lpwstr>http://www.idahotc.com/</vt:lpwstr>
      </vt:variant>
      <vt:variant>
        <vt:lpwstr/>
      </vt:variant>
      <vt:variant>
        <vt:i4>5308490</vt:i4>
      </vt:variant>
      <vt:variant>
        <vt:i4>730</vt:i4>
      </vt:variant>
      <vt:variant>
        <vt:i4>0</vt:i4>
      </vt:variant>
      <vt:variant>
        <vt:i4>5</vt:i4>
      </vt:variant>
      <vt:variant>
        <vt:lpwstr>http://www.iftransition.com/</vt:lpwstr>
      </vt:variant>
      <vt:variant>
        <vt:lpwstr/>
      </vt:variant>
      <vt:variant>
        <vt:i4>5767247</vt:i4>
      </vt:variant>
      <vt:variant>
        <vt:i4>727</vt:i4>
      </vt:variant>
      <vt:variant>
        <vt:i4>0</vt:i4>
      </vt:variant>
      <vt:variant>
        <vt:i4>5</vt:i4>
      </vt:variant>
      <vt:variant>
        <vt:lpwstr>http://www.dcdt.org/</vt:lpwstr>
      </vt:variant>
      <vt:variant>
        <vt:lpwstr/>
      </vt:variant>
      <vt:variant>
        <vt:i4>3276851</vt:i4>
      </vt:variant>
      <vt:variant>
        <vt:i4>724</vt:i4>
      </vt:variant>
      <vt:variant>
        <vt:i4>0</vt:i4>
      </vt:variant>
      <vt:variant>
        <vt:i4>5</vt:i4>
      </vt:variant>
      <vt:variant>
        <vt:lpwstr>http://www.staysafeonline.org/</vt:lpwstr>
      </vt:variant>
      <vt:variant>
        <vt:lpwstr/>
      </vt:variant>
      <vt:variant>
        <vt:i4>5308501</vt:i4>
      </vt:variant>
      <vt:variant>
        <vt:i4>721</vt:i4>
      </vt:variant>
      <vt:variant>
        <vt:i4>0</vt:i4>
      </vt:variant>
      <vt:variant>
        <vt:i4>5</vt:i4>
      </vt:variant>
      <vt:variant>
        <vt:lpwstr>http://www.microsoft.com/protect/</vt:lpwstr>
      </vt:variant>
      <vt:variant>
        <vt:lpwstr/>
      </vt:variant>
      <vt:variant>
        <vt:i4>2359409</vt:i4>
      </vt:variant>
      <vt:variant>
        <vt:i4>718</vt:i4>
      </vt:variant>
      <vt:variant>
        <vt:i4>0</vt:i4>
      </vt:variant>
      <vt:variant>
        <vt:i4>5</vt:i4>
      </vt:variant>
      <vt:variant>
        <vt:lpwstr>http://www.i-safe.org/</vt:lpwstr>
      </vt:variant>
      <vt:variant>
        <vt:lpwstr/>
      </vt:variant>
      <vt:variant>
        <vt:i4>2752555</vt:i4>
      </vt:variant>
      <vt:variant>
        <vt:i4>715</vt:i4>
      </vt:variant>
      <vt:variant>
        <vt:i4>0</vt:i4>
      </vt:variant>
      <vt:variant>
        <vt:i4>5</vt:i4>
      </vt:variant>
      <vt:variant>
        <vt:lpwstr>http://www.getnetwise.org/</vt:lpwstr>
      </vt:variant>
      <vt:variant>
        <vt:lpwstr/>
      </vt:variant>
      <vt:variant>
        <vt:i4>2228274</vt:i4>
      </vt:variant>
      <vt:variant>
        <vt:i4>712</vt:i4>
      </vt:variant>
      <vt:variant>
        <vt:i4>0</vt:i4>
      </vt:variant>
      <vt:variant>
        <vt:i4>5</vt:i4>
      </vt:variant>
      <vt:variant>
        <vt:lpwstr>http://www.ncwd-youth.info/cyber-disclosure</vt:lpwstr>
      </vt:variant>
      <vt:variant>
        <vt:lpwstr/>
      </vt:variant>
      <vt:variant>
        <vt:i4>5570581</vt:i4>
      </vt:variant>
      <vt:variant>
        <vt:i4>709</vt:i4>
      </vt:variant>
      <vt:variant>
        <vt:i4>0</vt:i4>
      </vt:variant>
      <vt:variant>
        <vt:i4>5</vt:i4>
      </vt:variant>
      <vt:variant>
        <vt:lpwstr>http://www.onguardonline.gov/</vt:lpwstr>
      </vt:variant>
      <vt:variant>
        <vt:lpwstr/>
      </vt:variant>
      <vt:variant>
        <vt:i4>5570581</vt:i4>
      </vt:variant>
      <vt:variant>
        <vt:i4>706</vt:i4>
      </vt:variant>
      <vt:variant>
        <vt:i4>0</vt:i4>
      </vt:variant>
      <vt:variant>
        <vt:i4>5</vt:i4>
      </vt:variant>
      <vt:variant>
        <vt:lpwstr>http://www.onguardonline.gov/</vt:lpwstr>
      </vt:variant>
      <vt:variant>
        <vt:lpwstr/>
      </vt:variant>
      <vt:variant>
        <vt:i4>8061044</vt:i4>
      </vt:variant>
      <vt:variant>
        <vt:i4>703</vt:i4>
      </vt:variant>
      <vt:variant>
        <vt:i4>0</vt:i4>
      </vt:variant>
      <vt:variant>
        <vt:i4>5</vt:i4>
      </vt:variant>
      <vt:variant>
        <vt:lpwstr>http://www.connectsafely.org/about-us.html</vt:lpwstr>
      </vt:variant>
      <vt:variant>
        <vt:lpwstr/>
      </vt:variant>
      <vt:variant>
        <vt:i4>4980752</vt:i4>
      </vt:variant>
      <vt:variant>
        <vt:i4>700</vt:i4>
      </vt:variant>
      <vt:variant>
        <vt:i4>0</vt:i4>
      </vt:variant>
      <vt:variant>
        <vt:i4>5</vt:i4>
      </vt:variant>
      <vt:variant>
        <vt:lpwstr>http://www.youthhood.org/</vt:lpwstr>
      </vt:variant>
      <vt:variant>
        <vt:lpwstr/>
      </vt:variant>
      <vt:variant>
        <vt:i4>5505047</vt:i4>
      </vt:variant>
      <vt:variant>
        <vt:i4>697</vt:i4>
      </vt:variant>
      <vt:variant>
        <vt:i4>0</vt:i4>
      </vt:variant>
      <vt:variant>
        <vt:i4>5</vt:i4>
      </vt:variant>
      <vt:variant>
        <vt:lpwstr>http://www.dds.ca.gov/ConsumerCorner/ThinkPlanDo.cfm</vt:lpwstr>
      </vt:variant>
      <vt:variant>
        <vt:lpwstr/>
      </vt:variant>
      <vt:variant>
        <vt:i4>3932262</vt:i4>
      </vt:variant>
      <vt:variant>
        <vt:i4>694</vt:i4>
      </vt:variant>
      <vt:variant>
        <vt:i4>0</vt:i4>
      </vt:variant>
      <vt:variant>
        <vt:i4>5</vt:i4>
      </vt:variant>
      <vt:variant>
        <vt:lpwstr>http://www.sdtac.uncc.edu/</vt:lpwstr>
      </vt:variant>
      <vt:variant>
        <vt:lpwstr/>
      </vt:variant>
      <vt:variant>
        <vt:i4>3997738</vt:i4>
      </vt:variant>
      <vt:variant>
        <vt:i4>691</vt:i4>
      </vt:variant>
      <vt:variant>
        <vt:i4>0</vt:i4>
      </vt:variant>
      <vt:variant>
        <vt:i4>5</vt:i4>
      </vt:variant>
      <vt:variant>
        <vt:lpwstr>http://www.selfadvocacyonline.org/</vt:lpwstr>
      </vt:variant>
      <vt:variant>
        <vt:lpwstr/>
      </vt:variant>
      <vt:variant>
        <vt:i4>3407922</vt:i4>
      </vt:variant>
      <vt:variant>
        <vt:i4>688</vt:i4>
      </vt:variant>
      <vt:variant>
        <vt:i4>0</vt:i4>
      </vt:variant>
      <vt:variant>
        <vt:i4>5</vt:i4>
      </vt:variant>
      <vt:variant>
        <vt:lpwstr>http://www.ilr.cornell.edu/edi/pcp/</vt:lpwstr>
      </vt:variant>
      <vt:variant>
        <vt:lpwstr/>
      </vt:variant>
      <vt:variant>
        <vt:i4>2424867</vt:i4>
      </vt:variant>
      <vt:variant>
        <vt:i4>685</vt:i4>
      </vt:variant>
      <vt:variant>
        <vt:i4>0</vt:i4>
      </vt:variant>
      <vt:variant>
        <vt:i4>5</vt:i4>
      </vt:variant>
      <vt:variant>
        <vt:lpwstr>http://www.partnersinpolicymaking.com/</vt:lpwstr>
      </vt:variant>
      <vt:variant>
        <vt:lpwstr/>
      </vt:variant>
      <vt:variant>
        <vt:i4>5308496</vt:i4>
      </vt:variant>
      <vt:variant>
        <vt:i4>682</vt:i4>
      </vt:variant>
      <vt:variant>
        <vt:i4>0</vt:i4>
      </vt:variant>
      <vt:variant>
        <vt:i4>5</vt:i4>
      </vt:variant>
      <vt:variant>
        <vt:lpwstr>http://www.normemma.com/</vt:lpwstr>
      </vt:variant>
      <vt:variant>
        <vt:lpwstr/>
      </vt:variant>
      <vt:variant>
        <vt:i4>5898319</vt:i4>
      </vt:variant>
      <vt:variant>
        <vt:i4>679</vt:i4>
      </vt:variant>
      <vt:variant>
        <vt:i4>0</vt:i4>
      </vt:variant>
      <vt:variant>
        <vt:i4>5</vt:i4>
      </vt:variant>
      <vt:variant>
        <vt:lpwstr>http://www.nyln.org/</vt:lpwstr>
      </vt:variant>
      <vt:variant>
        <vt:lpwstr/>
      </vt:variant>
      <vt:variant>
        <vt:i4>7798905</vt:i4>
      </vt:variant>
      <vt:variant>
        <vt:i4>676</vt:i4>
      </vt:variant>
      <vt:variant>
        <vt:i4>0</vt:i4>
      </vt:variant>
      <vt:variant>
        <vt:i4>5</vt:i4>
      </vt:variant>
      <vt:variant>
        <vt:lpwstr>http://www.ndpc-sd.org/default.php</vt:lpwstr>
      </vt:variant>
      <vt:variant>
        <vt:lpwstr/>
      </vt:variant>
      <vt:variant>
        <vt:i4>4653059</vt:i4>
      </vt:variant>
      <vt:variant>
        <vt:i4>673</vt:i4>
      </vt:variant>
      <vt:variant>
        <vt:i4>0</vt:i4>
      </vt:variant>
      <vt:variant>
        <vt:i4>5</vt:i4>
      </vt:variant>
      <vt:variant>
        <vt:lpwstr>http://nichcy.org/wp-content/uploads/docs/st1.pdf</vt:lpwstr>
      </vt:variant>
      <vt:variant>
        <vt:lpwstr/>
      </vt:variant>
      <vt:variant>
        <vt:i4>3145788</vt:i4>
      </vt:variant>
      <vt:variant>
        <vt:i4>668</vt:i4>
      </vt:variant>
      <vt:variant>
        <vt:i4>0</vt:i4>
      </vt:variant>
      <vt:variant>
        <vt:i4>5</vt:i4>
      </vt:variant>
      <vt:variant>
        <vt:lpwstr>http://www.ncld-youth.info/</vt:lpwstr>
      </vt:variant>
      <vt:variant>
        <vt:lpwstr/>
      </vt:variant>
      <vt:variant>
        <vt:i4>2883637</vt:i4>
      </vt:variant>
      <vt:variant>
        <vt:i4>665</vt:i4>
      </vt:variant>
      <vt:variant>
        <vt:i4>0</vt:i4>
      </vt:variant>
      <vt:variant>
        <vt:i4>5</vt:i4>
      </vt:variant>
      <vt:variant>
        <vt:lpwstr>http://www.ncwd-youth.info/PAS-Toolkit</vt:lpwstr>
      </vt:variant>
      <vt:variant>
        <vt:lpwstr/>
      </vt:variant>
      <vt:variant>
        <vt:i4>1507340</vt:i4>
      </vt:variant>
      <vt:variant>
        <vt:i4>662</vt:i4>
      </vt:variant>
      <vt:variant>
        <vt:i4>0</vt:i4>
      </vt:variant>
      <vt:variant>
        <vt:i4>5</vt:i4>
      </vt:variant>
      <vt:variant>
        <vt:lpwstr>http://www.learningcommunity.us/</vt:lpwstr>
      </vt:variant>
      <vt:variant>
        <vt:lpwstr/>
      </vt:variant>
      <vt:variant>
        <vt:i4>4456542</vt:i4>
      </vt:variant>
      <vt:variant>
        <vt:i4>659</vt:i4>
      </vt:variant>
      <vt:variant>
        <vt:i4>0</vt:i4>
      </vt:variant>
      <vt:variant>
        <vt:i4>5</vt:i4>
      </vt:variant>
      <vt:variant>
        <vt:lpwstr>http://www.imdetermined.org/youth</vt:lpwstr>
      </vt:variant>
      <vt:variant>
        <vt:lpwstr/>
      </vt:variant>
      <vt:variant>
        <vt:i4>131100</vt:i4>
      </vt:variant>
      <vt:variant>
        <vt:i4>656</vt:i4>
      </vt:variant>
      <vt:variant>
        <vt:i4>0</vt:i4>
      </vt:variant>
      <vt:variant>
        <vt:i4>5</vt:i4>
      </vt:variant>
      <vt:variant>
        <vt:lpwstr>http://dev2.idahocdhd.org/Default.aspx?alias=dev2.idahocdhd.org/isaln</vt:lpwstr>
      </vt:variant>
      <vt:variant>
        <vt:lpwstr/>
      </vt:variant>
      <vt:variant>
        <vt:i4>6750257</vt:i4>
      </vt:variant>
      <vt:variant>
        <vt:i4>653</vt:i4>
      </vt:variant>
      <vt:variant>
        <vt:i4>0</vt:i4>
      </vt:variant>
      <vt:variant>
        <vt:i4>5</vt:i4>
      </vt:variant>
      <vt:variant>
        <vt:lpwstr>http://www.ncwd-youth.info/411-on-disability-disclosure</vt:lpwstr>
      </vt:variant>
      <vt:variant>
        <vt:lpwstr/>
      </vt:variant>
      <vt:variant>
        <vt:i4>7274544</vt:i4>
      </vt:variant>
      <vt:variant>
        <vt:i4>650</vt:i4>
      </vt:variant>
      <vt:variant>
        <vt:i4>0</vt:i4>
      </vt:variant>
      <vt:variant>
        <vt:i4>5</vt:i4>
      </vt:variant>
      <vt:variant>
        <vt:lpwstr>http://www.self-determination.com/</vt:lpwstr>
      </vt:variant>
      <vt:variant>
        <vt:lpwstr/>
      </vt:variant>
      <vt:variant>
        <vt:i4>4849737</vt:i4>
      </vt:variant>
      <vt:variant>
        <vt:i4>647</vt:i4>
      </vt:variant>
      <vt:variant>
        <vt:i4>0</vt:i4>
      </vt:variant>
      <vt:variant>
        <vt:i4>5</vt:i4>
      </vt:variant>
      <vt:variant>
        <vt:lpwstr>http://www.montanaylf.org/?p=aylf</vt:lpwstr>
      </vt:variant>
      <vt:variant>
        <vt:lpwstr/>
      </vt:variant>
      <vt:variant>
        <vt:i4>5046350</vt:i4>
      </vt:variant>
      <vt:variant>
        <vt:i4>644</vt:i4>
      </vt:variant>
      <vt:variant>
        <vt:i4>0</vt:i4>
      </vt:variant>
      <vt:variant>
        <vt:i4>5</vt:i4>
      </vt:variant>
      <vt:variant>
        <vt:lpwstr>http://www.selfadvocacy.com/</vt:lpwstr>
      </vt:variant>
      <vt:variant>
        <vt:lpwstr/>
      </vt:variant>
      <vt:variant>
        <vt:i4>6553696</vt:i4>
      </vt:variant>
      <vt:variant>
        <vt:i4>641</vt:i4>
      </vt:variant>
      <vt:variant>
        <vt:i4>0</vt:i4>
      </vt:variant>
      <vt:variant>
        <vt:i4>5</vt:i4>
      </vt:variant>
      <vt:variant>
        <vt:lpwstr>http://nichcy.org/schoolage/transitionadult</vt:lpwstr>
      </vt:variant>
      <vt:variant>
        <vt:lpwstr/>
      </vt:variant>
      <vt:variant>
        <vt:i4>6094863</vt:i4>
      </vt:variant>
      <vt:variant>
        <vt:i4>638</vt:i4>
      </vt:variant>
      <vt:variant>
        <vt:i4>0</vt:i4>
      </vt:variant>
      <vt:variant>
        <vt:i4>5</vt:i4>
      </vt:variant>
      <vt:variant>
        <vt:lpwstr>http://www.inclusion.com/</vt:lpwstr>
      </vt:variant>
      <vt:variant>
        <vt:lpwstr/>
      </vt:variant>
      <vt:variant>
        <vt:i4>4915287</vt:i4>
      </vt:variant>
      <vt:variant>
        <vt:i4>635</vt:i4>
      </vt:variant>
      <vt:variant>
        <vt:i4>0</vt:i4>
      </vt:variant>
      <vt:variant>
        <vt:i4>5</vt:i4>
      </vt:variant>
      <vt:variant>
        <vt:lpwstr>http://www.sde.idaho.gov/</vt:lpwstr>
      </vt:variant>
      <vt:variant>
        <vt:lpwstr/>
      </vt:variant>
      <vt:variant>
        <vt:i4>5636183</vt:i4>
      </vt:variant>
      <vt:variant>
        <vt:i4>632</vt:i4>
      </vt:variant>
      <vt:variant>
        <vt:i4>0</vt:i4>
      </vt:variant>
      <vt:variant>
        <vt:i4>5</vt:i4>
      </vt:variant>
      <vt:variant>
        <vt:lpwstr>http://www.greatschools.org/special-education.topic?content=1541</vt:lpwstr>
      </vt:variant>
      <vt:variant>
        <vt:lpwstr/>
      </vt:variant>
      <vt:variant>
        <vt:i4>2621548</vt:i4>
      </vt:variant>
      <vt:variant>
        <vt:i4>629</vt:i4>
      </vt:variant>
      <vt:variant>
        <vt:i4>0</vt:i4>
      </vt:variant>
      <vt:variant>
        <vt:i4>5</vt:i4>
      </vt:variant>
      <vt:variant>
        <vt:lpwstr>https://www.disability.gov/</vt:lpwstr>
      </vt:variant>
      <vt:variant>
        <vt:lpwstr/>
      </vt:variant>
      <vt:variant>
        <vt:i4>3866673</vt:i4>
      </vt:variant>
      <vt:variant>
        <vt:i4>626</vt:i4>
      </vt:variant>
      <vt:variant>
        <vt:i4>0</vt:i4>
      </vt:variant>
      <vt:variant>
        <vt:i4>5</vt:i4>
      </vt:variant>
      <vt:variant>
        <vt:lpwstr>https://www.disability.gov/housing</vt:lpwstr>
      </vt:variant>
      <vt:variant>
        <vt:lpwstr/>
      </vt:variant>
      <vt:variant>
        <vt:i4>5308510</vt:i4>
      </vt:variant>
      <vt:variant>
        <vt:i4>623</vt:i4>
      </vt:variant>
      <vt:variant>
        <vt:i4>0</vt:i4>
      </vt:variant>
      <vt:variant>
        <vt:i4>5</vt:i4>
      </vt:variant>
      <vt:variant>
        <vt:lpwstr>https://www.disability.gov/employment</vt:lpwstr>
      </vt:variant>
      <vt:variant>
        <vt:lpwstr/>
      </vt:variant>
      <vt:variant>
        <vt:i4>3538986</vt:i4>
      </vt:variant>
      <vt:variant>
        <vt:i4>620</vt:i4>
      </vt:variant>
      <vt:variant>
        <vt:i4>0</vt:i4>
      </vt:variant>
      <vt:variant>
        <vt:i4>5</vt:i4>
      </vt:variant>
      <vt:variant>
        <vt:lpwstr>https://www.disability.gov/benefits</vt:lpwstr>
      </vt:variant>
      <vt:variant>
        <vt:lpwstr/>
      </vt:variant>
      <vt:variant>
        <vt:i4>6619258</vt:i4>
      </vt:variant>
      <vt:variant>
        <vt:i4>617</vt:i4>
      </vt:variant>
      <vt:variant>
        <vt:i4>0</vt:i4>
      </vt:variant>
      <vt:variant>
        <vt:i4>5</vt:i4>
      </vt:variant>
      <vt:variant>
        <vt:lpwstr>http://weconnectnow.wordpress.com/</vt:lpwstr>
      </vt:variant>
      <vt:variant>
        <vt:lpwstr/>
      </vt:variant>
      <vt:variant>
        <vt:i4>7733306</vt:i4>
      </vt:variant>
      <vt:variant>
        <vt:i4>614</vt:i4>
      </vt:variant>
      <vt:variant>
        <vt:i4>0</vt:i4>
      </vt:variant>
      <vt:variant>
        <vt:i4>5</vt:i4>
      </vt:variant>
      <vt:variant>
        <vt:lpwstr>http://www.ed.gov/index.jsp</vt:lpwstr>
      </vt:variant>
      <vt:variant>
        <vt:lpwstr/>
      </vt:variant>
      <vt:variant>
        <vt:i4>6094915</vt:i4>
      </vt:variant>
      <vt:variant>
        <vt:i4>611</vt:i4>
      </vt:variant>
      <vt:variant>
        <vt:i4>0</vt:i4>
      </vt:variant>
      <vt:variant>
        <vt:i4>5</vt:i4>
      </vt:variant>
      <vt:variant>
        <vt:lpwstr>http://www.thinkcollege.net/</vt:lpwstr>
      </vt:variant>
      <vt:variant>
        <vt:lpwstr/>
      </vt:variant>
      <vt:variant>
        <vt:i4>1441869</vt:i4>
      </vt:variant>
      <vt:variant>
        <vt:i4>608</vt:i4>
      </vt:variant>
      <vt:variant>
        <vt:i4>0</vt:i4>
      </vt:variant>
      <vt:variant>
        <vt:i4>5</vt:i4>
      </vt:variant>
      <vt:variant>
        <vt:lpwstr>http://www.ed.gov/about/offices/list/ocr/transition.html</vt:lpwstr>
      </vt:variant>
      <vt:variant>
        <vt:lpwstr/>
      </vt:variant>
      <vt:variant>
        <vt:i4>6881384</vt:i4>
      </vt:variant>
      <vt:variant>
        <vt:i4>605</vt:i4>
      </vt:variant>
      <vt:variant>
        <vt:i4>0</vt:i4>
      </vt:variant>
      <vt:variant>
        <vt:i4>5</vt:i4>
      </vt:variant>
      <vt:variant>
        <vt:lpwstr>http://projects.pepnet.org/publication/financing_your_education/</vt:lpwstr>
      </vt:variant>
      <vt:variant>
        <vt:lpwstr/>
      </vt:variant>
      <vt:variant>
        <vt:i4>5898335</vt:i4>
      </vt:variant>
      <vt:variant>
        <vt:i4>602</vt:i4>
      </vt:variant>
      <vt:variant>
        <vt:i4>0</vt:i4>
      </vt:variant>
      <vt:variant>
        <vt:i4>5</vt:i4>
      </vt:variant>
      <vt:variant>
        <vt:lpwstr>http://www.ncld.org/</vt:lpwstr>
      </vt:variant>
      <vt:variant>
        <vt:lpwstr/>
      </vt:variant>
      <vt:variant>
        <vt:i4>5636168</vt:i4>
      </vt:variant>
      <vt:variant>
        <vt:i4>599</vt:i4>
      </vt:variant>
      <vt:variant>
        <vt:i4>0</vt:i4>
      </vt:variant>
      <vt:variant>
        <vt:i4>5</vt:i4>
      </vt:variant>
      <vt:variant>
        <vt:lpwstr>http://www.nabslink.org/</vt:lpwstr>
      </vt:variant>
      <vt:variant>
        <vt:lpwstr/>
      </vt:variant>
      <vt:variant>
        <vt:i4>4718623</vt:i4>
      </vt:variant>
      <vt:variant>
        <vt:i4>596</vt:i4>
      </vt:variant>
      <vt:variant>
        <vt:i4>0</vt:i4>
      </vt:variant>
      <vt:variant>
        <vt:i4>5</vt:i4>
      </vt:variant>
      <vt:variant>
        <vt:lpwstr>http://www.mappingyourfuture.org/</vt:lpwstr>
      </vt:variant>
      <vt:variant>
        <vt:lpwstr/>
      </vt:variant>
      <vt:variant>
        <vt:i4>3670130</vt:i4>
      </vt:variant>
      <vt:variant>
        <vt:i4>593</vt:i4>
      </vt:variant>
      <vt:variant>
        <vt:i4>0</vt:i4>
      </vt:variant>
      <vt:variant>
        <vt:i4>5</vt:i4>
      </vt:variant>
      <vt:variant>
        <vt:lpwstr>http://knowhow2goidaho.org/</vt:lpwstr>
      </vt:variant>
      <vt:variant>
        <vt:lpwstr/>
      </vt:variant>
      <vt:variant>
        <vt:i4>3539035</vt:i4>
      </vt:variant>
      <vt:variant>
        <vt:i4>590</vt:i4>
      </vt:variant>
      <vt:variant>
        <vt:i4>0</vt:i4>
      </vt:variant>
      <vt:variant>
        <vt:i4>5</vt:i4>
      </vt:variant>
      <vt:variant>
        <vt:lpwstr>http://www.boardofed.idaho.gov/communications_center/documents/publications/highered2012.pdf</vt:lpwstr>
      </vt:variant>
      <vt:variant>
        <vt:lpwstr/>
      </vt:variant>
      <vt:variant>
        <vt:i4>4718674</vt:i4>
      </vt:variant>
      <vt:variant>
        <vt:i4>587</vt:i4>
      </vt:variant>
      <vt:variant>
        <vt:i4>0</vt:i4>
      </vt:variant>
      <vt:variant>
        <vt:i4>5</vt:i4>
      </vt:variant>
      <vt:variant>
        <vt:lpwstr>http://www.heath.gwu.edu/</vt:lpwstr>
      </vt:variant>
      <vt:variant>
        <vt:lpwstr/>
      </vt:variant>
      <vt:variant>
        <vt:i4>786452</vt:i4>
      </vt:variant>
      <vt:variant>
        <vt:i4>584</vt:i4>
      </vt:variant>
      <vt:variant>
        <vt:i4>0</vt:i4>
      </vt:variant>
      <vt:variant>
        <vt:i4>5</vt:i4>
      </vt:variant>
      <vt:variant>
        <vt:lpwstr>http://www.going-to-college.org/</vt:lpwstr>
      </vt:variant>
      <vt:variant>
        <vt:lpwstr/>
      </vt:variant>
      <vt:variant>
        <vt:i4>3735604</vt:i4>
      </vt:variant>
      <vt:variant>
        <vt:i4>581</vt:i4>
      </vt:variant>
      <vt:variant>
        <vt:i4>0</vt:i4>
      </vt:variant>
      <vt:variant>
        <vt:i4>5</vt:i4>
      </vt:variant>
      <vt:variant>
        <vt:lpwstr>http://www.finaid.org/</vt:lpwstr>
      </vt:variant>
      <vt:variant>
        <vt:lpwstr/>
      </vt:variant>
      <vt:variant>
        <vt:i4>2621448</vt:i4>
      </vt:variant>
      <vt:variant>
        <vt:i4>578</vt:i4>
      </vt:variant>
      <vt:variant>
        <vt:i4>0</vt:i4>
      </vt:variant>
      <vt:variant>
        <vt:i4>5</vt:i4>
      </vt:variant>
      <vt:variant>
        <vt:lpwstr>http://studentaid.ed.gov/students/publications/student_guide/index.html</vt:lpwstr>
      </vt:variant>
      <vt:variant>
        <vt:lpwstr/>
      </vt:variant>
      <vt:variant>
        <vt:i4>917590</vt:i4>
      </vt:variant>
      <vt:variant>
        <vt:i4>575</vt:i4>
      </vt:variant>
      <vt:variant>
        <vt:i4>0</vt:i4>
      </vt:variant>
      <vt:variant>
        <vt:i4>5</vt:i4>
      </vt:variant>
      <vt:variant>
        <vt:lpwstr>http://studentaid.ed.gov/</vt:lpwstr>
      </vt:variant>
      <vt:variant>
        <vt:lpwstr/>
      </vt:variant>
      <vt:variant>
        <vt:i4>3145776</vt:i4>
      </vt:variant>
      <vt:variant>
        <vt:i4>572</vt:i4>
      </vt:variant>
      <vt:variant>
        <vt:i4>0</vt:i4>
      </vt:variant>
      <vt:variant>
        <vt:i4>5</vt:i4>
      </vt:variant>
      <vt:variant>
        <vt:lpwstr>http://www.washington.edu/doit/</vt:lpwstr>
      </vt:variant>
      <vt:variant>
        <vt:lpwstr/>
      </vt:variant>
      <vt:variant>
        <vt:i4>3670069</vt:i4>
      </vt:variant>
      <vt:variant>
        <vt:i4>569</vt:i4>
      </vt:variant>
      <vt:variant>
        <vt:i4>0</vt:i4>
      </vt:variant>
      <vt:variant>
        <vt:i4>5</vt:i4>
      </vt:variant>
      <vt:variant>
        <vt:lpwstr>http://www.aheadd.org/</vt:lpwstr>
      </vt:variant>
      <vt:variant>
        <vt:lpwstr/>
      </vt:variant>
      <vt:variant>
        <vt:i4>4390917</vt:i4>
      </vt:variant>
      <vt:variant>
        <vt:i4>566</vt:i4>
      </vt:variant>
      <vt:variant>
        <vt:i4>0</vt:i4>
      </vt:variant>
      <vt:variant>
        <vt:i4>5</vt:i4>
      </vt:variant>
      <vt:variant>
        <vt:lpwstr>http://www.ahead.org/</vt:lpwstr>
      </vt:variant>
      <vt:variant>
        <vt:lpwstr/>
      </vt:variant>
      <vt:variant>
        <vt:i4>6226007</vt:i4>
      </vt:variant>
      <vt:variant>
        <vt:i4>563</vt:i4>
      </vt:variant>
      <vt:variant>
        <vt:i4>0</vt:i4>
      </vt:variant>
      <vt:variant>
        <vt:i4>5</vt:i4>
      </vt:variant>
      <vt:variant>
        <vt:lpwstr>http://www.ncil.org/</vt:lpwstr>
      </vt:variant>
      <vt:variant>
        <vt:lpwstr/>
      </vt:variant>
      <vt:variant>
        <vt:i4>7864364</vt:i4>
      </vt:variant>
      <vt:variant>
        <vt:i4>560</vt:i4>
      </vt:variant>
      <vt:variant>
        <vt:i4>0</vt:i4>
      </vt:variant>
      <vt:variant>
        <vt:i4>5</vt:i4>
      </vt:variant>
      <vt:variant>
        <vt:lpwstr>http://www.silc.idaho.gov/</vt:lpwstr>
      </vt:variant>
      <vt:variant>
        <vt:lpwstr/>
      </vt:variant>
      <vt:variant>
        <vt:i4>7209071</vt:i4>
      </vt:variant>
      <vt:variant>
        <vt:i4>557</vt:i4>
      </vt:variant>
      <vt:variant>
        <vt:i4>0</vt:i4>
      </vt:variant>
      <vt:variant>
        <vt:i4>5</vt:i4>
      </vt:variant>
      <vt:variant>
        <vt:lpwstr>http://healthandwelfare.idaho.gov/</vt:lpwstr>
      </vt:variant>
      <vt:variant>
        <vt:lpwstr/>
      </vt:variant>
      <vt:variant>
        <vt:i4>3145811</vt:i4>
      </vt:variant>
      <vt:variant>
        <vt:i4>554</vt:i4>
      </vt:variant>
      <vt:variant>
        <vt:i4>0</vt:i4>
      </vt:variant>
      <vt:variant>
        <vt:i4>5</vt:i4>
      </vt:variant>
      <vt:variant>
        <vt:lpwstr>http://www.silc.idaho.gov/centers/CIL_default.htm</vt:lpwstr>
      </vt:variant>
      <vt:variant>
        <vt:lpwstr/>
      </vt:variant>
      <vt:variant>
        <vt:i4>8060998</vt:i4>
      </vt:variant>
      <vt:variant>
        <vt:i4>551</vt:i4>
      </vt:variant>
      <vt:variant>
        <vt:i4>0</vt:i4>
      </vt:variant>
      <vt:variant>
        <vt:i4>5</vt:i4>
      </vt:variant>
      <vt:variant>
        <vt:lpwstr>http://idcis.intocareers.org/realitycheck/frmRealityCheck_intro.aspx</vt:lpwstr>
      </vt:variant>
      <vt:variant>
        <vt:lpwstr/>
      </vt:variant>
      <vt:variant>
        <vt:i4>2818146</vt:i4>
      </vt:variant>
      <vt:variant>
        <vt:i4>548</vt:i4>
      </vt:variant>
      <vt:variant>
        <vt:i4>0</vt:i4>
      </vt:variant>
      <vt:variant>
        <vt:i4>5</vt:i4>
      </vt:variant>
      <vt:variant>
        <vt:lpwstr>http://www.beachcenter.org/</vt:lpwstr>
      </vt:variant>
      <vt:variant>
        <vt:lpwstr/>
      </vt:variant>
      <vt:variant>
        <vt:i4>8060963</vt:i4>
      </vt:variant>
      <vt:variant>
        <vt:i4>545</vt:i4>
      </vt:variant>
      <vt:variant>
        <vt:i4>0</vt:i4>
      </vt:variant>
      <vt:variant>
        <vt:i4>5</vt:i4>
      </vt:variant>
      <vt:variant>
        <vt:lpwstr>http://www.eeoc.gov/youth//</vt:lpwstr>
      </vt:variant>
      <vt:variant>
        <vt:lpwstr/>
      </vt:variant>
      <vt:variant>
        <vt:i4>4390987</vt:i4>
      </vt:variant>
      <vt:variant>
        <vt:i4>540</vt:i4>
      </vt:variant>
      <vt:variant>
        <vt:i4>0</vt:i4>
      </vt:variant>
      <vt:variant>
        <vt:i4>5</vt:i4>
      </vt:variant>
      <vt:variant>
        <vt:lpwstr>http://www.socialsecurity.gov/work/wipafactsheet.html</vt:lpwstr>
      </vt:variant>
      <vt:variant>
        <vt:lpwstr/>
      </vt:variant>
      <vt:variant>
        <vt:i4>4718595</vt:i4>
      </vt:variant>
      <vt:variant>
        <vt:i4>537</vt:i4>
      </vt:variant>
      <vt:variant>
        <vt:i4>0</vt:i4>
      </vt:variant>
      <vt:variant>
        <vt:i4>5</vt:i4>
      </vt:variant>
      <vt:variant>
        <vt:lpwstr>http://www.disabilityrightsidaho.org/</vt:lpwstr>
      </vt:variant>
      <vt:variant>
        <vt:lpwstr/>
      </vt:variant>
      <vt:variant>
        <vt:i4>4194313</vt:i4>
      </vt:variant>
      <vt:variant>
        <vt:i4>534</vt:i4>
      </vt:variant>
      <vt:variant>
        <vt:i4>0</vt:i4>
      </vt:variant>
      <vt:variant>
        <vt:i4>5</vt:i4>
      </vt:variant>
      <vt:variant>
        <vt:lpwstr>http://whatcanyoudocampaign.org/</vt:lpwstr>
      </vt:variant>
      <vt:variant>
        <vt:lpwstr/>
      </vt:variant>
      <vt:variant>
        <vt:i4>5767241</vt:i4>
      </vt:variant>
      <vt:variant>
        <vt:i4>531</vt:i4>
      </vt:variant>
      <vt:variant>
        <vt:i4>0</vt:i4>
      </vt:variant>
      <vt:variant>
        <vt:i4>5</vt:i4>
      </vt:variant>
      <vt:variant>
        <vt:lpwstr>http://www.socialsecurity.gov/redbook/index.html</vt:lpwstr>
      </vt:variant>
      <vt:variant>
        <vt:lpwstr/>
      </vt:variant>
      <vt:variant>
        <vt:i4>3932196</vt:i4>
      </vt:variant>
      <vt:variant>
        <vt:i4>528</vt:i4>
      </vt:variant>
      <vt:variant>
        <vt:i4>0</vt:i4>
      </vt:variant>
      <vt:variant>
        <vt:i4>5</vt:i4>
      </vt:variant>
      <vt:variant>
        <vt:lpwstr>http://www.partnersinpolicymaking.com/employment/index.html</vt:lpwstr>
      </vt:variant>
      <vt:variant>
        <vt:lpwstr/>
      </vt:variant>
      <vt:variant>
        <vt:i4>2818108</vt:i4>
      </vt:variant>
      <vt:variant>
        <vt:i4>525</vt:i4>
      </vt:variant>
      <vt:variant>
        <vt:i4>0</vt:i4>
      </vt:variant>
      <vt:variant>
        <vt:i4>5</vt:i4>
      </vt:variant>
      <vt:variant>
        <vt:lpwstr>http://www.ncwd-youth.info/</vt:lpwstr>
      </vt:variant>
      <vt:variant>
        <vt:lpwstr/>
      </vt:variant>
      <vt:variant>
        <vt:i4>2097194</vt:i4>
      </vt:variant>
      <vt:variant>
        <vt:i4>522</vt:i4>
      </vt:variant>
      <vt:variant>
        <vt:i4>0</vt:i4>
      </vt:variant>
      <vt:variant>
        <vt:i4>5</vt:i4>
      </vt:variant>
      <vt:variant>
        <vt:lpwstr>http://lifeafterieps.com/explore-careers-with-my-next-move/</vt:lpwstr>
      </vt:variant>
      <vt:variant>
        <vt:lpwstr/>
      </vt:variant>
      <vt:variant>
        <vt:i4>3080315</vt:i4>
      </vt:variant>
      <vt:variant>
        <vt:i4>519</vt:i4>
      </vt:variant>
      <vt:variant>
        <vt:i4>0</vt:i4>
      </vt:variant>
      <vt:variant>
        <vt:i4>5</vt:i4>
      </vt:variant>
      <vt:variant>
        <vt:lpwstr>http://college.monster.com/</vt:lpwstr>
      </vt:variant>
      <vt:variant>
        <vt:lpwstr/>
      </vt:variant>
      <vt:variant>
        <vt:i4>7274547</vt:i4>
      </vt:variant>
      <vt:variant>
        <vt:i4>516</vt:i4>
      </vt:variant>
      <vt:variant>
        <vt:i4>0</vt:i4>
      </vt:variant>
      <vt:variant>
        <vt:i4>5</vt:i4>
      </vt:variant>
      <vt:variant>
        <vt:lpwstr>http://www.do2learn.com/JobTIPS</vt:lpwstr>
      </vt:variant>
      <vt:variant>
        <vt:lpwstr/>
      </vt:variant>
      <vt:variant>
        <vt:i4>3997731</vt:i4>
      </vt:variant>
      <vt:variant>
        <vt:i4>513</vt:i4>
      </vt:variant>
      <vt:variant>
        <vt:i4>0</vt:i4>
      </vt:variant>
      <vt:variant>
        <vt:i4>5</vt:i4>
      </vt:variant>
      <vt:variant>
        <vt:lpwstr>http://www.jan.wvu.edu/</vt:lpwstr>
      </vt:variant>
      <vt:variant>
        <vt:lpwstr/>
      </vt:variant>
      <vt:variant>
        <vt:i4>1114196</vt:i4>
      </vt:variant>
      <vt:variant>
        <vt:i4>510</vt:i4>
      </vt:variant>
      <vt:variant>
        <vt:i4>0</vt:i4>
      </vt:variant>
      <vt:variant>
        <vt:i4>5</vt:i4>
      </vt:variant>
      <vt:variant>
        <vt:lpwstr>http://www.vr.idaho.gov/</vt:lpwstr>
      </vt:variant>
      <vt:variant>
        <vt:lpwstr/>
      </vt:variant>
      <vt:variant>
        <vt:i4>655444</vt:i4>
      </vt:variant>
      <vt:variant>
        <vt:i4>507</vt:i4>
      </vt:variant>
      <vt:variant>
        <vt:i4>0</vt:i4>
      </vt:variant>
      <vt:variant>
        <vt:i4>5</vt:i4>
      </vt:variant>
      <vt:variant>
        <vt:lpwstr>http://www.icbvi.state.id.us/</vt:lpwstr>
      </vt:variant>
      <vt:variant>
        <vt:lpwstr/>
      </vt:variant>
      <vt:variant>
        <vt:i4>3211368</vt:i4>
      </vt:variant>
      <vt:variant>
        <vt:i4>504</vt:i4>
      </vt:variant>
      <vt:variant>
        <vt:i4>0</vt:i4>
      </vt:variant>
      <vt:variant>
        <vt:i4>5</vt:i4>
      </vt:variant>
      <vt:variant>
        <vt:lpwstr>http://www.thefunworks.org/</vt:lpwstr>
      </vt:variant>
      <vt:variant>
        <vt:lpwstr/>
      </vt:variant>
      <vt:variant>
        <vt:i4>6553656</vt:i4>
      </vt:variant>
      <vt:variant>
        <vt:i4>501</vt:i4>
      </vt:variant>
      <vt:variant>
        <vt:i4>0</vt:i4>
      </vt:variant>
      <vt:variant>
        <vt:i4>5</vt:i4>
      </vt:variant>
      <vt:variant>
        <vt:lpwstr>http://www.heldrich.rutgers.edu/sites/default/files/content/Heldrich Center_Great_Expectations.pdf</vt:lpwstr>
      </vt:variant>
      <vt:variant>
        <vt:lpwstr/>
      </vt:variant>
      <vt:variant>
        <vt:i4>5505119</vt:i4>
      </vt:variant>
      <vt:variant>
        <vt:i4>498</vt:i4>
      </vt:variant>
      <vt:variant>
        <vt:i4>0</vt:i4>
      </vt:variant>
      <vt:variant>
        <vt:i4>5</vt:i4>
      </vt:variant>
      <vt:variant>
        <vt:lpwstr>http://www.gettinghired.com/</vt:lpwstr>
      </vt:variant>
      <vt:variant>
        <vt:lpwstr/>
      </vt:variant>
      <vt:variant>
        <vt:i4>7471203</vt:i4>
      </vt:variant>
      <vt:variant>
        <vt:i4>495</vt:i4>
      </vt:variant>
      <vt:variant>
        <vt:i4>0</vt:i4>
      </vt:variant>
      <vt:variant>
        <vt:i4>5</vt:i4>
      </vt:variant>
      <vt:variant>
        <vt:lpwstr>http://www.bls.gov/k12/</vt:lpwstr>
      </vt:variant>
      <vt:variant>
        <vt:lpwstr/>
      </vt:variant>
      <vt:variant>
        <vt:i4>2752616</vt:i4>
      </vt:variant>
      <vt:variant>
        <vt:i4>492</vt:i4>
      </vt:variant>
      <vt:variant>
        <vt:i4>0</vt:i4>
      </vt:variant>
      <vt:variant>
        <vt:i4>5</vt:i4>
      </vt:variant>
      <vt:variant>
        <vt:lpwstr>http://www.trisped.org/</vt:lpwstr>
      </vt:variant>
      <vt:variant>
        <vt:lpwstr/>
      </vt:variant>
      <vt:variant>
        <vt:i4>2097251</vt:i4>
      </vt:variant>
      <vt:variant>
        <vt:i4>489</vt:i4>
      </vt:variant>
      <vt:variant>
        <vt:i4>0</vt:i4>
      </vt:variant>
      <vt:variant>
        <vt:i4>5</vt:i4>
      </vt:variant>
      <vt:variant>
        <vt:lpwstr>http://www.worksupport.com/research/viewContent.cfm/585</vt:lpwstr>
      </vt:variant>
      <vt:variant>
        <vt:lpwstr/>
      </vt:variant>
      <vt:variant>
        <vt:i4>7077938</vt:i4>
      </vt:variant>
      <vt:variant>
        <vt:i4>486</vt:i4>
      </vt:variant>
      <vt:variant>
        <vt:i4>0</vt:i4>
      </vt:variant>
      <vt:variant>
        <vt:i4>5</vt:i4>
      </vt:variant>
      <vt:variant>
        <vt:lpwstr>http://www.aphsa.org/disabilities/</vt:lpwstr>
      </vt:variant>
      <vt:variant>
        <vt:lpwstr/>
      </vt:variant>
      <vt:variant>
        <vt:i4>2424881</vt:i4>
      </vt:variant>
      <vt:variant>
        <vt:i4>483</vt:i4>
      </vt:variant>
      <vt:variant>
        <vt:i4>0</vt:i4>
      </vt:variant>
      <vt:variant>
        <vt:i4>5</vt:i4>
      </vt:variant>
      <vt:variant>
        <vt:lpwstr>http://www.cosdonline.org/</vt:lpwstr>
      </vt:variant>
      <vt:variant>
        <vt:lpwstr/>
      </vt:variant>
      <vt:variant>
        <vt:i4>5832712</vt:i4>
      </vt:variant>
      <vt:variant>
        <vt:i4>480</vt:i4>
      </vt:variant>
      <vt:variant>
        <vt:i4>0</vt:i4>
      </vt:variant>
      <vt:variant>
        <vt:i4>5</vt:i4>
      </vt:variant>
      <vt:variant>
        <vt:lpwstr>http://www.careeronestop.org/</vt:lpwstr>
      </vt:variant>
      <vt:variant>
        <vt:lpwstr/>
      </vt:variant>
      <vt:variant>
        <vt:i4>4849741</vt:i4>
      </vt:variant>
      <vt:variant>
        <vt:i4>477</vt:i4>
      </vt:variant>
      <vt:variant>
        <vt:i4>0</vt:i4>
      </vt:variant>
      <vt:variant>
        <vt:i4>5</vt:i4>
      </vt:variant>
      <vt:variant>
        <vt:lpwstr>http://www.apse.org/</vt:lpwstr>
      </vt:variant>
      <vt:variant>
        <vt:lpwstr/>
      </vt:variant>
      <vt:variant>
        <vt:i4>4784133</vt:i4>
      </vt:variant>
      <vt:variant>
        <vt:i4>474</vt:i4>
      </vt:variant>
      <vt:variant>
        <vt:i4>0</vt:i4>
      </vt:variant>
      <vt:variant>
        <vt:i4>5</vt:i4>
      </vt:variant>
      <vt:variant>
        <vt:lpwstr>http://jobsearch.about.com/od/resumes/a/reswork1.htm</vt:lpwstr>
      </vt:variant>
      <vt:variant>
        <vt:lpwstr/>
      </vt:variant>
      <vt:variant>
        <vt:i4>4784155</vt:i4>
      </vt:variant>
      <vt:variant>
        <vt:i4>471</vt:i4>
      </vt:variant>
      <vt:variant>
        <vt:i4>0</vt:i4>
      </vt:variant>
      <vt:variant>
        <vt:i4>5</vt:i4>
      </vt:variant>
      <vt:variant>
        <vt:lpwstr>http://www.abilitiesfund.org/</vt:lpwstr>
      </vt:variant>
      <vt:variant>
        <vt:lpwstr/>
      </vt:variant>
      <vt:variant>
        <vt:i4>4784212</vt:i4>
      </vt:variant>
      <vt:variant>
        <vt:i4>468</vt:i4>
      </vt:variant>
      <vt:variant>
        <vt:i4>0</vt:i4>
      </vt:variant>
      <vt:variant>
        <vt:i4>5</vt:i4>
      </vt:variant>
      <vt:variant>
        <vt:lpwstr>http://www.nwadacenter.org/idaho</vt:lpwstr>
      </vt:variant>
      <vt:variant>
        <vt:lpwstr/>
      </vt:variant>
      <vt:variant>
        <vt:i4>196667</vt:i4>
      </vt:variant>
      <vt:variant>
        <vt:i4>465</vt:i4>
      </vt:variant>
      <vt:variant>
        <vt:i4>0</vt:i4>
      </vt:variant>
      <vt:variant>
        <vt:i4>5</vt:i4>
      </vt:variant>
      <vt:variant>
        <vt:lpwstr>mailto:danaidahoadaanchor@gmail.com</vt:lpwstr>
      </vt:variant>
      <vt:variant>
        <vt:lpwstr/>
      </vt:variant>
      <vt:variant>
        <vt:i4>5898265</vt:i4>
      </vt:variant>
      <vt:variant>
        <vt:i4>462</vt:i4>
      </vt:variant>
      <vt:variant>
        <vt:i4>0</vt:i4>
      </vt:variant>
      <vt:variant>
        <vt:i4>5</vt:i4>
      </vt:variant>
      <vt:variant>
        <vt:lpwstr>http://www.naric.com/</vt:lpwstr>
      </vt:variant>
      <vt:variant>
        <vt:lpwstr/>
      </vt:variant>
      <vt:variant>
        <vt:i4>589827</vt:i4>
      </vt:variant>
      <vt:variant>
        <vt:i4>459</vt:i4>
      </vt:variant>
      <vt:variant>
        <vt:i4>0</vt:i4>
      </vt:variant>
      <vt:variant>
        <vt:i4>5</vt:i4>
      </vt:variant>
      <vt:variant>
        <vt:lpwstr>http://www.nami.org/MSTemplate.cfm?MicrositeID=75</vt:lpwstr>
      </vt:variant>
      <vt:variant>
        <vt:lpwstr/>
      </vt:variant>
      <vt:variant>
        <vt:i4>7864364</vt:i4>
      </vt:variant>
      <vt:variant>
        <vt:i4>456</vt:i4>
      </vt:variant>
      <vt:variant>
        <vt:i4>0</vt:i4>
      </vt:variant>
      <vt:variant>
        <vt:i4>5</vt:i4>
      </vt:variant>
      <vt:variant>
        <vt:lpwstr>http://www.silc.idaho.gov/</vt:lpwstr>
      </vt:variant>
      <vt:variant>
        <vt:lpwstr/>
      </vt:variant>
      <vt:variant>
        <vt:i4>5767196</vt:i4>
      </vt:variant>
      <vt:variant>
        <vt:i4>453</vt:i4>
      </vt:variant>
      <vt:variant>
        <vt:i4>0</vt:i4>
      </vt:variant>
      <vt:variant>
        <vt:i4>5</vt:i4>
      </vt:variant>
      <vt:variant>
        <vt:lpwstr>http://www.ipulidaho.org/</vt:lpwstr>
      </vt:variant>
      <vt:variant>
        <vt:lpwstr/>
      </vt:variant>
      <vt:variant>
        <vt:i4>1900557</vt:i4>
      </vt:variant>
      <vt:variant>
        <vt:i4>450</vt:i4>
      </vt:variant>
      <vt:variant>
        <vt:i4>0</vt:i4>
      </vt:variant>
      <vt:variant>
        <vt:i4>5</vt:i4>
      </vt:variant>
      <vt:variant>
        <vt:lpwstr>http://www.idahocdhd.org/idhelp/Home.aspx</vt:lpwstr>
      </vt:variant>
      <vt:variant>
        <vt:lpwstr/>
      </vt:variant>
      <vt:variant>
        <vt:i4>2228331</vt:i4>
      </vt:variant>
      <vt:variant>
        <vt:i4>447</vt:i4>
      </vt:variant>
      <vt:variant>
        <vt:i4>0</vt:i4>
      </vt:variant>
      <vt:variant>
        <vt:i4>5</vt:i4>
      </vt:variant>
      <vt:variant>
        <vt:lpwstr>http://www.idahofederation.org/</vt:lpwstr>
      </vt:variant>
      <vt:variant>
        <vt:lpwstr/>
      </vt:variant>
      <vt:variant>
        <vt:i4>1114196</vt:i4>
      </vt:variant>
      <vt:variant>
        <vt:i4>444</vt:i4>
      </vt:variant>
      <vt:variant>
        <vt:i4>0</vt:i4>
      </vt:variant>
      <vt:variant>
        <vt:i4>5</vt:i4>
      </vt:variant>
      <vt:variant>
        <vt:lpwstr>http://www.vr.idaho.gov/</vt:lpwstr>
      </vt:variant>
      <vt:variant>
        <vt:lpwstr/>
      </vt:variant>
      <vt:variant>
        <vt:i4>6946849</vt:i4>
      </vt:variant>
      <vt:variant>
        <vt:i4>441</vt:i4>
      </vt:variant>
      <vt:variant>
        <vt:i4>0</vt:i4>
      </vt:variant>
      <vt:variant>
        <vt:i4>5</vt:i4>
      </vt:variant>
      <vt:variant>
        <vt:lpwstr>http://www.icdd.idaho.gov/</vt:lpwstr>
      </vt:variant>
      <vt:variant>
        <vt:lpwstr/>
      </vt:variant>
      <vt:variant>
        <vt:i4>6226022</vt:i4>
      </vt:variant>
      <vt:variant>
        <vt:i4>438</vt:i4>
      </vt:variant>
      <vt:variant>
        <vt:i4>0</vt:i4>
      </vt:variant>
      <vt:variant>
        <vt:i4>5</vt:i4>
      </vt:variant>
      <vt:variant>
        <vt:lpwstr>mailto:tracy.warren@icdd.idaho.gov</vt:lpwstr>
      </vt:variant>
      <vt:variant>
        <vt:lpwstr/>
      </vt:variant>
      <vt:variant>
        <vt:i4>7077930</vt:i4>
      </vt:variant>
      <vt:variant>
        <vt:i4>435</vt:i4>
      </vt:variant>
      <vt:variant>
        <vt:i4>0</vt:i4>
      </vt:variant>
      <vt:variant>
        <vt:i4>5</vt:i4>
      </vt:variant>
      <vt:variant>
        <vt:lpwstr>http://www.cdhh.idaho.gov/</vt:lpwstr>
      </vt:variant>
      <vt:variant>
        <vt:lpwstr/>
      </vt:variant>
      <vt:variant>
        <vt:i4>655444</vt:i4>
      </vt:variant>
      <vt:variant>
        <vt:i4>432</vt:i4>
      </vt:variant>
      <vt:variant>
        <vt:i4>0</vt:i4>
      </vt:variant>
      <vt:variant>
        <vt:i4>5</vt:i4>
      </vt:variant>
      <vt:variant>
        <vt:lpwstr>http://www.icbvi.state.id.us/</vt:lpwstr>
      </vt:variant>
      <vt:variant>
        <vt:lpwstr/>
      </vt:variant>
      <vt:variant>
        <vt:i4>3145825</vt:i4>
      </vt:variant>
      <vt:variant>
        <vt:i4>429</vt:i4>
      </vt:variant>
      <vt:variant>
        <vt:i4>0</vt:i4>
      </vt:variant>
      <vt:variant>
        <vt:i4>5</vt:i4>
      </vt:variant>
      <vt:variant>
        <vt:lpwstr>http://www.idahoat.org/</vt:lpwstr>
      </vt:variant>
      <vt:variant>
        <vt:lpwstr/>
      </vt:variant>
      <vt:variant>
        <vt:i4>6750264</vt:i4>
      </vt:variant>
      <vt:variant>
        <vt:i4>426</vt:i4>
      </vt:variant>
      <vt:variant>
        <vt:i4>0</vt:i4>
      </vt:variant>
      <vt:variant>
        <vt:i4>5</vt:i4>
      </vt:variant>
      <vt:variant>
        <vt:lpwstr>http://www.educ.uidaho.edu/idatech</vt:lpwstr>
      </vt:variant>
      <vt:variant>
        <vt:lpwstr/>
      </vt:variant>
      <vt:variant>
        <vt:i4>1441880</vt:i4>
      </vt:variant>
      <vt:variant>
        <vt:i4>423</vt:i4>
      </vt:variant>
      <vt:variant>
        <vt:i4>0</vt:i4>
      </vt:variant>
      <vt:variant>
        <vt:i4>5</vt:i4>
      </vt:variant>
      <vt:variant>
        <vt:lpwstr>http://www.fctd.info/</vt:lpwstr>
      </vt:variant>
      <vt:variant>
        <vt:lpwstr/>
      </vt:variant>
      <vt:variant>
        <vt:i4>4718595</vt:i4>
      </vt:variant>
      <vt:variant>
        <vt:i4>420</vt:i4>
      </vt:variant>
      <vt:variant>
        <vt:i4>0</vt:i4>
      </vt:variant>
      <vt:variant>
        <vt:i4>5</vt:i4>
      </vt:variant>
      <vt:variant>
        <vt:lpwstr>http://www.disabilityrightsidaho.org/</vt:lpwstr>
      </vt:variant>
      <vt:variant>
        <vt:lpwstr/>
      </vt:variant>
      <vt:variant>
        <vt:i4>6488185</vt:i4>
      </vt:variant>
      <vt:variant>
        <vt:i4>417</vt:i4>
      </vt:variant>
      <vt:variant>
        <vt:i4>0</vt:i4>
      </vt:variant>
      <vt:variant>
        <vt:i4>5</vt:i4>
      </vt:variant>
      <vt:variant>
        <vt:lpwstr>http://www.idahocdhd.org/cid/Home.aspx</vt:lpwstr>
      </vt:variant>
      <vt:variant>
        <vt:lpwstr/>
      </vt:variant>
      <vt:variant>
        <vt:i4>1310795</vt:i4>
      </vt:variant>
      <vt:variant>
        <vt:i4>414</vt:i4>
      </vt:variant>
      <vt:variant>
        <vt:i4>0</vt:i4>
      </vt:variant>
      <vt:variant>
        <vt:i4>5</vt:i4>
      </vt:variant>
      <vt:variant>
        <vt:lpwstr>http://www.idahocdhd.org/dnn/idhelp/Transition/tabid/802/Default.aspx</vt:lpwstr>
      </vt:variant>
      <vt:variant>
        <vt:lpwstr/>
      </vt:variant>
      <vt:variant>
        <vt:i4>6553663</vt:i4>
      </vt:variant>
      <vt:variant>
        <vt:i4>411</vt:i4>
      </vt:variant>
      <vt:variant>
        <vt:i4>0</vt:i4>
      </vt:variant>
      <vt:variant>
        <vt:i4>5</vt:i4>
      </vt:variant>
      <vt:variant>
        <vt:lpwstr>http://www.idahocdhd.org/Home.aspx</vt:lpwstr>
      </vt:variant>
      <vt:variant>
        <vt:lpwstr/>
      </vt:variant>
      <vt:variant>
        <vt:i4>4718595</vt:i4>
      </vt:variant>
      <vt:variant>
        <vt:i4>408</vt:i4>
      </vt:variant>
      <vt:variant>
        <vt:i4>0</vt:i4>
      </vt:variant>
      <vt:variant>
        <vt:i4>5</vt:i4>
      </vt:variant>
      <vt:variant>
        <vt:lpwstr>http://www.disabilityrightsidaho.org/</vt:lpwstr>
      </vt:variant>
      <vt:variant>
        <vt:lpwstr/>
      </vt:variant>
      <vt:variant>
        <vt:i4>3866713</vt:i4>
      </vt:variant>
      <vt:variant>
        <vt:i4>405</vt:i4>
      </vt:variant>
      <vt:variant>
        <vt:i4>0</vt:i4>
      </vt:variant>
      <vt:variant>
        <vt:i4>5</vt:i4>
      </vt:variant>
      <vt:variant>
        <vt:lpwstr>mailto:salmonmail@labor.idaho.gov</vt:lpwstr>
      </vt:variant>
      <vt:variant>
        <vt:lpwstr/>
      </vt:variant>
      <vt:variant>
        <vt:i4>65636</vt:i4>
      </vt:variant>
      <vt:variant>
        <vt:i4>402</vt:i4>
      </vt:variant>
      <vt:variant>
        <vt:i4>0</vt:i4>
      </vt:variant>
      <vt:variant>
        <vt:i4>5</vt:i4>
      </vt:variant>
      <vt:variant>
        <vt:lpwstr>mailto:pocatellomail@labor.idaho.gov</vt:lpwstr>
      </vt:variant>
      <vt:variant>
        <vt:lpwstr/>
      </vt:variant>
      <vt:variant>
        <vt:i4>7864340</vt:i4>
      </vt:variant>
      <vt:variant>
        <vt:i4>399</vt:i4>
      </vt:variant>
      <vt:variant>
        <vt:i4>0</vt:i4>
      </vt:variant>
      <vt:variant>
        <vt:i4>5</vt:i4>
      </vt:variant>
      <vt:variant>
        <vt:lpwstr>mailto:magicvalleymail@labor.idaho.gov</vt:lpwstr>
      </vt:variant>
      <vt:variant>
        <vt:lpwstr/>
      </vt:variant>
      <vt:variant>
        <vt:i4>7208979</vt:i4>
      </vt:variant>
      <vt:variant>
        <vt:i4>396</vt:i4>
      </vt:variant>
      <vt:variant>
        <vt:i4>0</vt:i4>
      </vt:variant>
      <vt:variant>
        <vt:i4>5</vt:i4>
      </vt:variant>
      <vt:variant>
        <vt:lpwstr>mailto:sodaspringsmail@labor.idaho.gov</vt:lpwstr>
      </vt:variant>
      <vt:variant>
        <vt:lpwstr/>
      </vt:variant>
      <vt:variant>
        <vt:i4>8192022</vt:i4>
      </vt:variant>
      <vt:variant>
        <vt:i4>393</vt:i4>
      </vt:variant>
      <vt:variant>
        <vt:i4>0</vt:i4>
      </vt:variant>
      <vt:variant>
        <vt:i4>5</vt:i4>
      </vt:variant>
      <vt:variant>
        <vt:lpwstr>mailto:rexburgmail@labor.idaho.gov</vt:lpwstr>
      </vt:variant>
      <vt:variant>
        <vt:lpwstr/>
      </vt:variant>
      <vt:variant>
        <vt:i4>3211336</vt:i4>
      </vt:variant>
      <vt:variant>
        <vt:i4>390</vt:i4>
      </vt:variant>
      <vt:variant>
        <vt:i4>0</vt:i4>
      </vt:variant>
      <vt:variant>
        <vt:i4>5</vt:i4>
      </vt:variant>
      <vt:variant>
        <vt:lpwstr>mailto:minicassiamail@labor.idaho.gov</vt:lpwstr>
      </vt:variant>
      <vt:variant>
        <vt:lpwstr/>
      </vt:variant>
      <vt:variant>
        <vt:i4>2162766</vt:i4>
      </vt:variant>
      <vt:variant>
        <vt:i4>387</vt:i4>
      </vt:variant>
      <vt:variant>
        <vt:i4>0</vt:i4>
      </vt:variant>
      <vt:variant>
        <vt:i4>5</vt:i4>
      </vt:variant>
      <vt:variant>
        <vt:lpwstr>mailto:idahofallsmail@labor.idaho.gov</vt:lpwstr>
      </vt:variant>
      <vt:variant>
        <vt:lpwstr/>
      </vt:variant>
      <vt:variant>
        <vt:i4>4456483</vt:i4>
      </vt:variant>
      <vt:variant>
        <vt:i4>384</vt:i4>
      </vt:variant>
      <vt:variant>
        <vt:i4>0</vt:i4>
      </vt:variant>
      <vt:variant>
        <vt:i4>5</vt:i4>
      </vt:variant>
      <vt:variant>
        <vt:lpwstr>mailto:blainecountymail@labor.idaho.gov</vt:lpwstr>
      </vt:variant>
      <vt:variant>
        <vt:lpwstr/>
      </vt:variant>
      <vt:variant>
        <vt:i4>6815811</vt:i4>
      </vt:variant>
      <vt:variant>
        <vt:i4>381</vt:i4>
      </vt:variant>
      <vt:variant>
        <vt:i4>0</vt:i4>
      </vt:variant>
      <vt:variant>
        <vt:i4>5</vt:i4>
      </vt:variant>
      <vt:variant>
        <vt:lpwstr>mailto:blackfootmail@labor.idahogov</vt:lpwstr>
      </vt:variant>
      <vt:variant>
        <vt:lpwstr/>
      </vt:variant>
      <vt:variant>
        <vt:i4>4915263</vt:i4>
      </vt:variant>
      <vt:variant>
        <vt:i4>378</vt:i4>
      </vt:variant>
      <vt:variant>
        <vt:i4>0</vt:i4>
      </vt:variant>
      <vt:variant>
        <vt:i4>5</vt:i4>
      </vt:variant>
      <vt:variant>
        <vt:lpwstr>mailto:mountainhomemail@labor.idaho.gov</vt:lpwstr>
      </vt:variant>
      <vt:variant>
        <vt:lpwstr/>
      </vt:variant>
      <vt:variant>
        <vt:i4>2687061</vt:i4>
      </vt:variant>
      <vt:variant>
        <vt:i4>375</vt:i4>
      </vt:variant>
      <vt:variant>
        <vt:i4>0</vt:i4>
      </vt:variant>
      <vt:variant>
        <vt:i4>5</vt:i4>
      </vt:variant>
      <vt:variant>
        <vt:lpwstr>mailto:mccallmail@labor.idaho.gov</vt:lpwstr>
      </vt:variant>
      <vt:variant>
        <vt:lpwstr/>
      </vt:variant>
      <vt:variant>
        <vt:i4>4915253</vt:i4>
      </vt:variant>
      <vt:variant>
        <vt:i4>372</vt:i4>
      </vt:variant>
      <vt:variant>
        <vt:i4>0</vt:i4>
      </vt:variant>
      <vt:variant>
        <vt:i4>5</vt:i4>
      </vt:variant>
      <vt:variant>
        <vt:lpwstr>mailto:canyoncountymail@labor.idaho.gov</vt:lpwstr>
      </vt:variant>
      <vt:variant>
        <vt:lpwstr/>
      </vt:variant>
      <vt:variant>
        <vt:i4>8192019</vt:i4>
      </vt:variant>
      <vt:variant>
        <vt:i4>369</vt:i4>
      </vt:variant>
      <vt:variant>
        <vt:i4>0</vt:i4>
      </vt:variant>
      <vt:variant>
        <vt:i4>5</vt:i4>
      </vt:variant>
      <vt:variant>
        <vt:lpwstr>mailto:payettemail@labor.idaho.gov</vt:lpwstr>
      </vt:variant>
      <vt:variant>
        <vt:lpwstr/>
      </vt:variant>
      <vt:variant>
        <vt:i4>5308464</vt:i4>
      </vt:variant>
      <vt:variant>
        <vt:i4>366</vt:i4>
      </vt:variant>
      <vt:variant>
        <vt:i4>0</vt:i4>
      </vt:variant>
      <vt:variant>
        <vt:i4>5</vt:i4>
      </vt:variant>
      <vt:variant>
        <vt:lpwstr>mailto:meridianmail@labor.idaho.gov</vt:lpwstr>
      </vt:variant>
      <vt:variant>
        <vt:lpwstr/>
      </vt:variant>
      <vt:variant>
        <vt:i4>3604551</vt:i4>
      </vt:variant>
      <vt:variant>
        <vt:i4>363</vt:i4>
      </vt:variant>
      <vt:variant>
        <vt:i4>0</vt:i4>
      </vt:variant>
      <vt:variant>
        <vt:i4>5</vt:i4>
      </vt:variant>
      <vt:variant>
        <vt:lpwstr>mailto:emmettmail@labor.idaho.gov</vt:lpwstr>
      </vt:variant>
      <vt:variant>
        <vt:lpwstr/>
      </vt:variant>
      <vt:variant>
        <vt:i4>721023</vt:i4>
      </vt:variant>
      <vt:variant>
        <vt:i4>360</vt:i4>
      </vt:variant>
      <vt:variant>
        <vt:i4>0</vt:i4>
      </vt:variant>
      <vt:variant>
        <vt:i4>5</vt:i4>
      </vt:variant>
      <vt:variant>
        <vt:lpwstr>mailto:boisemail@labor.idaho.gov</vt:lpwstr>
      </vt:variant>
      <vt:variant>
        <vt:lpwstr/>
      </vt:variant>
      <vt:variant>
        <vt:i4>4325428</vt:i4>
      </vt:variant>
      <vt:variant>
        <vt:i4>357</vt:i4>
      </vt:variant>
      <vt:variant>
        <vt:i4>0</vt:i4>
      </vt:variant>
      <vt:variant>
        <vt:i4>5</vt:i4>
      </vt:variant>
      <vt:variant>
        <vt:lpwstr>mailto:stmariesmail@labor.idaho.gov</vt:lpwstr>
      </vt:variant>
      <vt:variant>
        <vt:lpwstr/>
      </vt:variant>
      <vt:variant>
        <vt:i4>5111842</vt:i4>
      </vt:variant>
      <vt:variant>
        <vt:i4>354</vt:i4>
      </vt:variant>
      <vt:variant>
        <vt:i4>0</vt:i4>
      </vt:variant>
      <vt:variant>
        <vt:i4>5</vt:i4>
      </vt:variant>
      <vt:variant>
        <vt:lpwstr>mailto:silvervalleymail@labor.idaho.gov</vt:lpwstr>
      </vt:variant>
      <vt:variant>
        <vt:lpwstr/>
      </vt:variant>
      <vt:variant>
        <vt:i4>1376359</vt:i4>
      </vt:variant>
      <vt:variant>
        <vt:i4>351</vt:i4>
      </vt:variant>
      <vt:variant>
        <vt:i4>0</vt:i4>
      </vt:variant>
      <vt:variant>
        <vt:i4>5</vt:i4>
      </vt:variant>
      <vt:variant>
        <vt:lpwstr>mailto:sandpointmail@labor.idaho.gov</vt:lpwstr>
      </vt:variant>
      <vt:variant>
        <vt:lpwstr/>
      </vt:variant>
      <vt:variant>
        <vt:i4>6488089</vt:i4>
      </vt:variant>
      <vt:variant>
        <vt:i4>348</vt:i4>
      </vt:variant>
      <vt:variant>
        <vt:i4>0</vt:i4>
      </vt:variant>
      <vt:variant>
        <vt:i4>5</vt:i4>
      </vt:variant>
      <vt:variant>
        <vt:lpwstr>mailto:orofinomail@labor.idaho.gov</vt:lpwstr>
      </vt:variant>
      <vt:variant>
        <vt:lpwstr/>
      </vt:variant>
      <vt:variant>
        <vt:i4>4980781</vt:i4>
      </vt:variant>
      <vt:variant>
        <vt:i4>345</vt:i4>
      </vt:variant>
      <vt:variant>
        <vt:i4>0</vt:i4>
      </vt:variant>
      <vt:variant>
        <vt:i4>5</vt:i4>
      </vt:variant>
      <vt:variant>
        <vt:lpwstr>mailto:lewistonmail@labor.idaho.gov</vt:lpwstr>
      </vt:variant>
      <vt:variant>
        <vt:lpwstr/>
      </vt:variant>
      <vt:variant>
        <vt:i4>6750215</vt:i4>
      </vt:variant>
      <vt:variant>
        <vt:i4>342</vt:i4>
      </vt:variant>
      <vt:variant>
        <vt:i4>0</vt:i4>
      </vt:variant>
      <vt:variant>
        <vt:i4>5</vt:i4>
      </vt:variant>
      <vt:variant>
        <vt:lpwstr>mailto:cdamail@labor.idaho.gov</vt:lpwstr>
      </vt:variant>
      <vt:variant>
        <vt:lpwstr/>
      </vt:variant>
      <vt:variant>
        <vt:i4>3801152</vt:i4>
      </vt:variant>
      <vt:variant>
        <vt:i4>339</vt:i4>
      </vt:variant>
      <vt:variant>
        <vt:i4>0</vt:i4>
      </vt:variant>
      <vt:variant>
        <vt:i4>5</vt:i4>
      </vt:variant>
      <vt:variant>
        <vt:lpwstr>mailto:moscowmail@labor.idaho.gov</vt:lpwstr>
      </vt:variant>
      <vt:variant>
        <vt:lpwstr/>
      </vt:variant>
      <vt:variant>
        <vt:i4>8060959</vt:i4>
      </vt:variant>
      <vt:variant>
        <vt:i4>336</vt:i4>
      </vt:variant>
      <vt:variant>
        <vt:i4>0</vt:i4>
      </vt:variant>
      <vt:variant>
        <vt:i4>5</vt:i4>
      </vt:variant>
      <vt:variant>
        <vt:lpwstr>mailto:Grangevillemail@labor.idaho.gov</vt:lpwstr>
      </vt:variant>
      <vt:variant>
        <vt:lpwstr/>
      </vt:variant>
      <vt:variant>
        <vt:i4>4587557</vt:i4>
      </vt:variant>
      <vt:variant>
        <vt:i4>333</vt:i4>
      </vt:variant>
      <vt:variant>
        <vt:i4>0</vt:i4>
      </vt:variant>
      <vt:variant>
        <vt:i4>5</vt:i4>
      </vt:variant>
      <vt:variant>
        <vt:lpwstr>mailto:bonnersferrymail@labor.idaho.gov</vt:lpwstr>
      </vt:variant>
      <vt:variant>
        <vt:lpwstr/>
      </vt:variant>
      <vt:variant>
        <vt:i4>2162749</vt:i4>
      </vt:variant>
      <vt:variant>
        <vt:i4>330</vt:i4>
      </vt:variant>
      <vt:variant>
        <vt:i4>0</vt:i4>
      </vt:variant>
      <vt:variant>
        <vt:i4>5</vt:i4>
      </vt:variant>
      <vt:variant>
        <vt:lpwstr>http://www.labor.idaho.gov/</vt:lpwstr>
      </vt:variant>
      <vt:variant>
        <vt:lpwstr/>
      </vt:variant>
      <vt:variant>
        <vt:i4>7077969</vt:i4>
      </vt:variant>
      <vt:variant>
        <vt:i4>327</vt:i4>
      </vt:variant>
      <vt:variant>
        <vt:i4>0</vt:i4>
      </vt:variant>
      <vt:variant>
        <vt:i4>5</vt:i4>
      </vt:variant>
      <vt:variant>
        <vt:lpwstr>mailto:Bruce%20Christopherson@icbvi.idaho.gov</vt:lpwstr>
      </vt:variant>
      <vt:variant>
        <vt:lpwstr/>
      </vt:variant>
      <vt:variant>
        <vt:i4>1114196</vt:i4>
      </vt:variant>
      <vt:variant>
        <vt:i4>324</vt:i4>
      </vt:variant>
      <vt:variant>
        <vt:i4>0</vt:i4>
      </vt:variant>
      <vt:variant>
        <vt:i4>5</vt:i4>
      </vt:variant>
      <vt:variant>
        <vt:lpwstr>http://www.vr.idaho.gov/</vt:lpwstr>
      </vt:variant>
      <vt:variant>
        <vt:lpwstr/>
      </vt:variant>
      <vt:variant>
        <vt:i4>6488132</vt:i4>
      </vt:variant>
      <vt:variant>
        <vt:i4>321</vt:i4>
      </vt:variant>
      <vt:variant>
        <vt:i4>0</vt:i4>
      </vt:variant>
      <vt:variant>
        <vt:i4>5</vt:i4>
      </vt:variant>
      <vt:variant>
        <vt:lpwstr>http://www.vr.idaho.gov/VR Offices/vr_offices.htm</vt:lpwstr>
      </vt:variant>
      <vt:variant>
        <vt:lpwstr/>
      </vt:variant>
      <vt:variant>
        <vt:i4>3866683</vt:i4>
      </vt:variant>
      <vt:variant>
        <vt:i4>318</vt:i4>
      </vt:variant>
      <vt:variant>
        <vt:i4>0</vt:i4>
      </vt:variant>
      <vt:variant>
        <vt:i4>5</vt:i4>
      </vt:variant>
      <vt:variant>
        <vt:lpwstr>http://www.healthandwelfare.idaho.gov/ContactUs/tabid/127/Default.aspx</vt:lpwstr>
      </vt:variant>
      <vt:variant>
        <vt:lpwstr/>
      </vt:variant>
      <vt:variant>
        <vt:i4>7209014</vt:i4>
      </vt:variant>
      <vt:variant>
        <vt:i4>315</vt:i4>
      </vt:variant>
      <vt:variant>
        <vt:i4>0</vt:i4>
      </vt:variant>
      <vt:variant>
        <vt:i4>5</vt:i4>
      </vt:variant>
      <vt:variant>
        <vt:lpwstr>http://www.healthandwelfare.idaho.gov/</vt:lpwstr>
      </vt:variant>
      <vt:variant>
        <vt:lpwstr/>
      </vt:variant>
      <vt:variant>
        <vt:i4>8323178</vt:i4>
      </vt:variant>
      <vt:variant>
        <vt:i4>312</vt:i4>
      </vt:variant>
      <vt:variant>
        <vt:i4>0</vt:i4>
      </vt:variant>
      <vt:variant>
        <vt:i4>5</vt:i4>
      </vt:variant>
      <vt:variant>
        <vt:lpwstr>http://www.ncset.org/publications/mfmp.asp</vt:lpwstr>
      </vt:variant>
      <vt:variant>
        <vt:lpwstr/>
      </vt:variant>
      <vt:variant>
        <vt:i4>6029401</vt:i4>
      </vt:variant>
      <vt:variant>
        <vt:i4>309</vt:i4>
      </vt:variant>
      <vt:variant>
        <vt:i4>0</vt:i4>
      </vt:variant>
      <vt:variant>
        <vt:i4>5</vt:i4>
      </vt:variant>
      <vt:variant>
        <vt:lpwstr>http://www.cfkidaho.org/</vt:lpwstr>
      </vt:variant>
      <vt:variant>
        <vt:lpwstr/>
      </vt:variant>
      <vt:variant>
        <vt:i4>3080206</vt:i4>
      </vt:variant>
      <vt:variant>
        <vt:i4>306</vt:i4>
      </vt:variant>
      <vt:variant>
        <vt:i4>0</vt:i4>
      </vt:variant>
      <vt:variant>
        <vt:i4>5</vt:i4>
      </vt:variant>
      <vt:variant>
        <vt:lpwstr>mailto:cfk@cfkidaho.com</vt:lpwstr>
      </vt:variant>
      <vt:variant>
        <vt:lpwstr/>
      </vt:variant>
      <vt:variant>
        <vt:i4>1769477</vt:i4>
      </vt:variant>
      <vt:variant>
        <vt:i4>303</vt:i4>
      </vt:variant>
      <vt:variant>
        <vt:i4>0</vt:i4>
      </vt:variant>
      <vt:variant>
        <vt:i4>5</vt:i4>
      </vt:variant>
      <vt:variant>
        <vt:lpwstr>http://www.idaho.at4all.com/</vt:lpwstr>
      </vt:variant>
      <vt:variant>
        <vt:lpwstr/>
      </vt:variant>
      <vt:variant>
        <vt:i4>3145825</vt:i4>
      </vt:variant>
      <vt:variant>
        <vt:i4>300</vt:i4>
      </vt:variant>
      <vt:variant>
        <vt:i4>0</vt:i4>
      </vt:variant>
      <vt:variant>
        <vt:i4>5</vt:i4>
      </vt:variant>
      <vt:variant>
        <vt:lpwstr>http://www.idahoat.org/</vt:lpwstr>
      </vt:variant>
      <vt:variant>
        <vt:lpwstr/>
      </vt:variant>
      <vt:variant>
        <vt:i4>5505138</vt:i4>
      </vt:variant>
      <vt:variant>
        <vt:i4>297</vt:i4>
      </vt:variant>
      <vt:variant>
        <vt:i4>0</vt:i4>
      </vt:variant>
      <vt:variant>
        <vt:i4>5</vt:i4>
      </vt:variant>
      <vt:variant>
        <vt:lpwstr>mailto:dyer@uidaho.edu</vt:lpwstr>
      </vt:variant>
      <vt:variant>
        <vt:lpwstr/>
      </vt:variant>
      <vt:variant>
        <vt:i4>2162793</vt:i4>
      </vt:variant>
      <vt:variant>
        <vt:i4>294</vt:i4>
      </vt:variant>
      <vt:variant>
        <vt:i4>0</vt:i4>
      </vt:variant>
      <vt:variant>
        <vt:i4>5</vt:i4>
      </vt:variant>
      <vt:variant>
        <vt:lpwstr>http://www.idahotc.com/</vt:lpwstr>
      </vt:variant>
      <vt:variant>
        <vt:lpwstr/>
      </vt:variant>
      <vt:variant>
        <vt:i4>5505138</vt:i4>
      </vt:variant>
      <vt:variant>
        <vt:i4>291</vt:i4>
      </vt:variant>
      <vt:variant>
        <vt:i4>0</vt:i4>
      </vt:variant>
      <vt:variant>
        <vt:i4>5</vt:i4>
      </vt:variant>
      <vt:variant>
        <vt:lpwstr>mailto:dyer@uidaho.edu</vt:lpwstr>
      </vt:variant>
      <vt:variant>
        <vt:lpwstr/>
      </vt:variant>
      <vt:variant>
        <vt:i4>3145825</vt:i4>
      </vt:variant>
      <vt:variant>
        <vt:i4>288</vt:i4>
      </vt:variant>
      <vt:variant>
        <vt:i4>0</vt:i4>
      </vt:variant>
      <vt:variant>
        <vt:i4>5</vt:i4>
      </vt:variant>
      <vt:variant>
        <vt:lpwstr>http://www.idahoat.org/</vt:lpwstr>
      </vt:variant>
      <vt:variant>
        <vt:lpwstr/>
      </vt:variant>
      <vt:variant>
        <vt:i4>3145825</vt:i4>
      </vt:variant>
      <vt:variant>
        <vt:i4>285</vt:i4>
      </vt:variant>
      <vt:variant>
        <vt:i4>0</vt:i4>
      </vt:variant>
      <vt:variant>
        <vt:i4>5</vt:i4>
      </vt:variant>
      <vt:variant>
        <vt:lpwstr>http://www.idahoat.org/</vt:lpwstr>
      </vt:variant>
      <vt:variant>
        <vt:lpwstr/>
      </vt:variant>
      <vt:variant>
        <vt:i4>3145825</vt:i4>
      </vt:variant>
      <vt:variant>
        <vt:i4>282</vt:i4>
      </vt:variant>
      <vt:variant>
        <vt:i4>0</vt:i4>
      </vt:variant>
      <vt:variant>
        <vt:i4>5</vt:i4>
      </vt:variant>
      <vt:variant>
        <vt:lpwstr>http://www.idahoat.org/</vt:lpwstr>
      </vt:variant>
      <vt:variant>
        <vt:lpwstr/>
      </vt:variant>
      <vt:variant>
        <vt:i4>7209061</vt:i4>
      </vt:variant>
      <vt:variant>
        <vt:i4>279</vt:i4>
      </vt:variant>
      <vt:variant>
        <vt:i4>0</vt:i4>
      </vt:variant>
      <vt:variant>
        <vt:i4>5</vt:i4>
      </vt:variant>
      <vt:variant>
        <vt:lpwstr>http://dev2.idahocdhd.org/Default.aspx?alias=dev2.idahocdhd.org/personcenteredplanning</vt:lpwstr>
      </vt:variant>
      <vt:variant>
        <vt:lpwstr/>
      </vt:variant>
      <vt:variant>
        <vt:i4>7929975</vt:i4>
      </vt:variant>
      <vt:variant>
        <vt:i4>276</vt:i4>
      </vt:variant>
      <vt:variant>
        <vt:i4>0</vt:i4>
      </vt:variant>
      <vt:variant>
        <vt:i4>5</vt:i4>
      </vt:variant>
      <vt:variant>
        <vt:lpwstr>http://www.idahohelp.info/</vt:lpwstr>
      </vt:variant>
      <vt:variant>
        <vt:lpwstr/>
      </vt:variant>
      <vt:variant>
        <vt:i4>5111895</vt:i4>
      </vt:variant>
      <vt:variant>
        <vt:i4>273</vt:i4>
      </vt:variant>
      <vt:variant>
        <vt:i4>0</vt:i4>
      </vt:variant>
      <vt:variant>
        <vt:i4>5</vt:i4>
      </vt:variant>
      <vt:variant>
        <vt:lpwstr>http://www.rusticpathways.com/usa/usa.php</vt:lpwstr>
      </vt:variant>
      <vt:variant>
        <vt:lpwstr/>
      </vt:variant>
      <vt:variant>
        <vt:i4>6422648</vt:i4>
      </vt:variant>
      <vt:variant>
        <vt:i4>270</vt:i4>
      </vt:variant>
      <vt:variant>
        <vt:i4>0</vt:i4>
      </vt:variant>
      <vt:variant>
        <vt:i4>5</vt:i4>
      </vt:variant>
      <vt:variant>
        <vt:lpwstr>http://www.hud.gov/local/id/homeless/volunteer.cfm</vt:lpwstr>
      </vt:variant>
      <vt:variant>
        <vt:lpwstr/>
      </vt:variant>
      <vt:variant>
        <vt:i4>1900555</vt:i4>
      </vt:variant>
      <vt:variant>
        <vt:i4>267</vt:i4>
      </vt:variant>
      <vt:variant>
        <vt:i4>0</vt:i4>
      </vt:variant>
      <vt:variant>
        <vt:i4>5</vt:i4>
      </vt:variant>
      <vt:variant>
        <vt:lpwstr>http://www.idahofoodbank.org/?page=volunteer</vt:lpwstr>
      </vt:variant>
      <vt:variant>
        <vt:lpwstr/>
      </vt:variant>
      <vt:variant>
        <vt:i4>2818168</vt:i4>
      </vt:variant>
      <vt:variant>
        <vt:i4>264</vt:i4>
      </vt:variant>
      <vt:variant>
        <vt:i4>0</vt:i4>
      </vt:variant>
      <vt:variant>
        <vt:i4>5</vt:i4>
      </vt:variant>
      <vt:variant>
        <vt:lpwstr>https://www.idahohumanesociety.org/</vt:lpwstr>
      </vt:variant>
      <vt:variant>
        <vt:lpwstr/>
      </vt:variant>
      <vt:variant>
        <vt:i4>1703946</vt:i4>
      </vt:variant>
      <vt:variant>
        <vt:i4>261</vt:i4>
      </vt:variant>
      <vt:variant>
        <vt:i4>0</vt:i4>
      </vt:variant>
      <vt:variant>
        <vt:i4>5</vt:i4>
      </vt:variant>
      <vt:variant>
        <vt:lpwstr>http://www.americantowns.com/id/idahofalls-make-a-difference</vt:lpwstr>
      </vt:variant>
      <vt:variant>
        <vt:lpwstr/>
      </vt:variant>
      <vt:variant>
        <vt:i4>7405629</vt:i4>
      </vt:variant>
      <vt:variant>
        <vt:i4>258</vt:i4>
      </vt:variant>
      <vt:variant>
        <vt:i4>0</vt:i4>
      </vt:variant>
      <vt:variant>
        <vt:i4>5</vt:i4>
      </vt:variant>
      <vt:variant>
        <vt:lpwstr>http://www.eicap.org/programs/volunteer</vt:lpwstr>
      </vt:variant>
      <vt:variant>
        <vt:lpwstr/>
      </vt:variant>
      <vt:variant>
        <vt:i4>393233</vt:i4>
      </vt:variant>
      <vt:variant>
        <vt:i4>255</vt:i4>
      </vt:variant>
      <vt:variant>
        <vt:i4>0</vt:i4>
      </vt:variant>
      <vt:variant>
        <vt:i4>5</vt:i4>
      </vt:variant>
      <vt:variant>
        <vt:lpwstr>http://www.indeed.com/q-Community-Volunteer-l-Idaho-jobs.html</vt:lpwstr>
      </vt:variant>
      <vt:variant>
        <vt:lpwstr/>
      </vt:variant>
      <vt:variant>
        <vt:i4>3866728</vt:i4>
      </vt:variant>
      <vt:variant>
        <vt:i4>252</vt:i4>
      </vt:variant>
      <vt:variant>
        <vt:i4>0</vt:i4>
      </vt:variant>
      <vt:variant>
        <vt:i4>5</vt:i4>
      </vt:variant>
      <vt:variant>
        <vt:lpwstr>http://idaho.jobing.com/jobs/volunteer</vt:lpwstr>
      </vt:variant>
      <vt:variant>
        <vt:lpwstr/>
      </vt:variant>
      <vt:variant>
        <vt:i4>3080311</vt:i4>
      </vt:variant>
      <vt:variant>
        <vt:i4>249</vt:i4>
      </vt:variant>
      <vt:variant>
        <vt:i4>0</vt:i4>
      </vt:variant>
      <vt:variant>
        <vt:i4>5</vt:i4>
      </vt:variant>
      <vt:variant>
        <vt:lpwstr>http://serveidaho.labor.idaho.gov/</vt:lpwstr>
      </vt:variant>
      <vt:variant>
        <vt:lpwstr/>
      </vt:variant>
      <vt:variant>
        <vt:i4>7864337</vt:i4>
      </vt:variant>
      <vt:variant>
        <vt:i4>246</vt:i4>
      </vt:variant>
      <vt:variant>
        <vt:i4>0</vt:i4>
      </vt:variant>
      <vt:variant>
        <vt:i4>5</vt:i4>
      </vt:variant>
      <vt:variant>
        <vt:lpwstr>http://www.washington.edu/doit/Resources/college_prep.html</vt:lpwstr>
      </vt:variant>
      <vt:variant>
        <vt:lpwstr/>
      </vt:variant>
      <vt:variant>
        <vt:i4>7929932</vt:i4>
      </vt:variant>
      <vt:variant>
        <vt:i4>243</vt:i4>
      </vt:variant>
      <vt:variant>
        <vt:i4>0</vt:i4>
      </vt:variant>
      <vt:variant>
        <vt:i4>5</vt:i4>
      </vt:variant>
      <vt:variant>
        <vt:lpwstr>mailto:groupaccounts@bookshare.org</vt:lpwstr>
      </vt:variant>
      <vt:variant>
        <vt:lpwstr/>
      </vt:variant>
      <vt:variant>
        <vt:i4>8257616</vt:i4>
      </vt:variant>
      <vt:variant>
        <vt:i4>240</vt:i4>
      </vt:variant>
      <vt:variant>
        <vt:i4>0</vt:i4>
      </vt:variant>
      <vt:variant>
        <vt:i4>5</vt:i4>
      </vt:variant>
      <vt:variant>
        <vt:lpwstr>https://www.bookshare.org/_/membership/overview</vt:lpwstr>
      </vt:variant>
      <vt:variant>
        <vt:lpwstr/>
      </vt:variant>
      <vt:variant>
        <vt:i4>5832726</vt:i4>
      </vt:variant>
      <vt:variant>
        <vt:i4>237</vt:i4>
      </vt:variant>
      <vt:variant>
        <vt:i4>0</vt:i4>
      </vt:variant>
      <vt:variant>
        <vt:i4>5</vt:i4>
      </vt:variant>
      <vt:variant>
        <vt:lpwstr>http://www.access.uidaho.ed/</vt:lpwstr>
      </vt:variant>
      <vt:variant>
        <vt:lpwstr/>
      </vt:variant>
      <vt:variant>
        <vt:i4>4063277</vt:i4>
      </vt:variant>
      <vt:variant>
        <vt:i4>234</vt:i4>
      </vt:variant>
      <vt:variant>
        <vt:i4>0</vt:i4>
      </vt:variant>
      <vt:variant>
        <vt:i4>5</vt:i4>
      </vt:variant>
      <vt:variant>
        <vt:lpwstr>http://www.nnu.edu/academics/academic-advising/disability-services/</vt:lpwstr>
      </vt:variant>
      <vt:variant>
        <vt:lpwstr/>
      </vt:variant>
      <vt:variant>
        <vt:i4>2162735</vt:i4>
      </vt:variant>
      <vt:variant>
        <vt:i4>231</vt:i4>
      </vt:variant>
      <vt:variant>
        <vt:i4>0</vt:i4>
      </vt:variant>
      <vt:variant>
        <vt:i4>5</vt:i4>
      </vt:variant>
      <vt:variant>
        <vt:lpwstr>http://www.nic.edu/DSS</vt:lpwstr>
      </vt:variant>
      <vt:variant>
        <vt:lpwstr/>
      </vt:variant>
      <vt:variant>
        <vt:i4>3473443</vt:i4>
      </vt:variant>
      <vt:variant>
        <vt:i4>228</vt:i4>
      </vt:variant>
      <vt:variant>
        <vt:i4>0</vt:i4>
      </vt:variant>
      <vt:variant>
        <vt:i4>5</vt:i4>
      </vt:variant>
      <vt:variant>
        <vt:lpwstr>http://www.lcsc.edu/cda</vt:lpwstr>
      </vt:variant>
      <vt:variant>
        <vt:lpwstr/>
      </vt:variant>
      <vt:variant>
        <vt:i4>2228271</vt:i4>
      </vt:variant>
      <vt:variant>
        <vt:i4>225</vt:i4>
      </vt:variant>
      <vt:variant>
        <vt:i4>0</vt:i4>
      </vt:variant>
      <vt:variant>
        <vt:i4>5</vt:i4>
      </vt:variant>
      <vt:variant>
        <vt:lpwstr>http://www.lcsc.edu/osl</vt:lpwstr>
      </vt:variant>
      <vt:variant>
        <vt:lpwstr/>
      </vt:variant>
      <vt:variant>
        <vt:i4>3866725</vt:i4>
      </vt:variant>
      <vt:variant>
        <vt:i4>222</vt:i4>
      </vt:variant>
      <vt:variant>
        <vt:i4>0</vt:i4>
      </vt:variant>
      <vt:variant>
        <vt:i4>5</vt:i4>
      </vt:variant>
      <vt:variant>
        <vt:lpwstr>http://www.isu.edu/ada4isu/</vt:lpwstr>
      </vt:variant>
      <vt:variant>
        <vt:lpwstr/>
      </vt:variant>
      <vt:variant>
        <vt:i4>8060960</vt:i4>
      </vt:variant>
      <vt:variant>
        <vt:i4>219</vt:i4>
      </vt:variant>
      <vt:variant>
        <vt:i4>0</vt:i4>
      </vt:variant>
      <vt:variant>
        <vt:i4>5</vt:i4>
      </vt:variant>
      <vt:variant>
        <vt:lpwstr>http://www.eitc.edu/disabilityresources.cfm</vt:lpwstr>
      </vt:variant>
      <vt:variant>
        <vt:lpwstr/>
      </vt:variant>
      <vt:variant>
        <vt:i4>6488166</vt:i4>
      </vt:variant>
      <vt:variant>
        <vt:i4>216</vt:i4>
      </vt:variant>
      <vt:variant>
        <vt:i4>0</vt:i4>
      </vt:variant>
      <vt:variant>
        <vt:i4>5</vt:i4>
      </vt:variant>
      <vt:variant>
        <vt:lpwstr>http://www.cwidaho.cc/</vt:lpwstr>
      </vt:variant>
      <vt:variant>
        <vt:lpwstr/>
      </vt:variant>
      <vt:variant>
        <vt:i4>3735591</vt:i4>
      </vt:variant>
      <vt:variant>
        <vt:i4>213</vt:i4>
      </vt:variant>
      <vt:variant>
        <vt:i4>0</vt:i4>
      </vt:variant>
      <vt:variant>
        <vt:i4>5</vt:i4>
      </vt:variant>
      <vt:variant>
        <vt:lpwstr>http://www.csi.edu/disabilities</vt:lpwstr>
      </vt:variant>
      <vt:variant>
        <vt:lpwstr/>
      </vt:variant>
      <vt:variant>
        <vt:i4>4915288</vt:i4>
      </vt:variant>
      <vt:variant>
        <vt:i4>210</vt:i4>
      </vt:variant>
      <vt:variant>
        <vt:i4>0</vt:i4>
      </vt:variant>
      <vt:variant>
        <vt:i4>5</vt:i4>
      </vt:variant>
      <vt:variant>
        <vt:lpwstr>http://www.byui.edu/Disabilities/</vt:lpwstr>
      </vt:variant>
      <vt:variant>
        <vt:lpwstr/>
      </vt:variant>
      <vt:variant>
        <vt:i4>2555950</vt:i4>
      </vt:variant>
      <vt:variant>
        <vt:i4>207</vt:i4>
      </vt:variant>
      <vt:variant>
        <vt:i4>0</vt:i4>
      </vt:variant>
      <vt:variant>
        <vt:i4>5</vt:i4>
      </vt:variant>
      <vt:variant>
        <vt:lpwstr>http://drc.boisestate.edu/</vt:lpwstr>
      </vt:variant>
      <vt:variant>
        <vt:lpwstr/>
      </vt:variant>
      <vt:variant>
        <vt:i4>2424889</vt:i4>
      </vt:variant>
      <vt:variant>
        <vt:i4>204</vt:i4>
      </vt:variant>
      <vt:variant>
        <vt:i4>0</vt:i4>
      </vt:variant>
      <vt:variant>
        <vt:i4>5</vt:i4>
      </vt:variant>
      <vt:variant>
        <vt:lpwstr>http://www.boisebible.edu/</vt:lpwstr>
      </vt:variant>
      <vt:variant>
        <vt:lpwstr/>
      </vt:variant>
      <vt:variant>
        <vt:i4>2621448</vt:i4>
      </vt:variant>
      <vt:variant>
        <vt:i4>201</vt:i4>
      </vt:variant>
      <vt:variant>
        <vt:i4>0</vt:i4>
      </vt:variant>
      <vt:variant>
        <vt:i4>5</vt:i4>
      </vt:variant>
      <vt:variant>
        <vt:lpwstr>http://studentaid.ed.gov/students/publications/student_guide/index.html</vt:lpwstr>
      </vt:variant>
      <vt:variant>
        <vt:lpwstr/>
      </vt:variant>
      <vt:variant>
        <vt:i4>4653076</vt:i4>
      </vt:variant>
      <vt:variant>
        <vt:i4>198</vt:i4>
      </vt:variant>
      <vt:variant>
        <vt:i4>0</vt:i4>
      </vt:variant>
      <vt:variant>
        <vt:i4>5</vt:i4>
      </vt:variant>
      <vt:variant>
        <vt:lpwstr>http://www.federalstudentaid.ed.gov/</vt:lpwstr>
      </vt:variant>
      <vt:variant>
        <vt:lpwstr/>
      </vt:variant>
      <vt:variant>
        <vt:i4>3735604</vt:i4>
      </vt:variant>
      <vt:variant>
        <vt:i4>195</vt:i4>
      </vt:variant>
      <vt:variant>
        <vt:i4>0</vt:i4>
      </vt:variant>
      <vt:variant>
        <vt:i4>5</vt:i4>
      </vt:variant>
      <vt:variant>
        <vt:lpwstr>http://www.finaid.org/</vt:lpwstr>
      </vt:variant>
      <vt:variant>
        <vt:lpwstr/>
      </vt:variant>
      <vt:variant>
        <vt:i4>7733306</vt:i4>
      </vt:variant>
      <vt:variant>
        <vt:i4>192</vt:i4>
      </vt:variant>
      <vt:variant>
        <vt:i4>0</vt:i4>
      </vt:variant>
      <vt:variant>
        <vt:i4>5</vt:i4>
      </vt:variant>
      <vt:variant>
        <vt:lpwstr>http://www.ed.gov/index.jsp</vt:lpwstr>
      </vt:variant>
      <vt:variant>
        <vt:lpwstr/>
      </vt:variant>
      <vt:variant>
        <vt:i4>2293820</vt:i4>
      </vt:variant>
      <vt:variant>
        <vt:i4>189</vt:i4>
      </vt:variant>
      <vt:variant>
        <vt:i4>0</vt:i4>
      </vt:variant>
      <vt:variant>
        <vt:i4>5</vt:i4>
      </vt:variant>
      <vt:variant>
        <vt:lpwstr>http://www.nsttac.org/</vt:lpwstr>
      </vt:variant>
      <vt:variant>
        <vt:lpwstr/>
      </vt:variant>
      <vt:variant>
        <vt:i4>4390917</vt:i4>
      </vt:variant>
      <vt:variant>
        <vt:i4>186</vt:i4>
      </vt:variant>
      <vt:variant>
        <vt:i4>0</vt:i4>
      </vt:variant>
      <vt:variant>
        <vt:i4>5</vt:i4>
      </vt:variant>
      <vt:variant>
        <vt:lpwstr>http://www.ahead.org/</vt:lpwstr>
      </vt:variant>
      <vt:variant>
        <vt:lpwstr/>
      </vt:variant>
      <vt:variant>
        <vt:i4>4718674</vt:i4>
      </vt:variant>
      <vt:variant>
        <vt:i4>183</vt:i4>
      </vt:variant>
      <vt:variant>
        <vt:i4>0</vt:i4>
      </vt:variant>
      <vt:variant>
        <vt:i4>5</vt:i4>
      </vt:variant>
      <vt:variant>
        <vt:lpwstr>http://www.heath.gwu.edu/</vt:lpwstr>
      </vt:variant>
      <vt:variant>
        <vt:lpwstr/>
      </vt:variant>
      <vt:variant>
        <vt:i4>3080250</vt:i4>
      </vt:variant>
      <vt:variant>
        <vt:i4>180</vt:i4>
      </vt:variant>
      <vt:variant>
        <vt:i4>0</vt:i4>
      </vt:variant>
      <vt:variant>
        <vt:i4>5</vt:i4>
      </vt:variant>
      <vt:variant>
        <vt:lpwstr>http://www.edpubs.org/</vt:lpwstr>
      </vt:variant>
      <vt:variant>
        <vt:lpwstr/>
      </vt:variant>
      <vt:variant>
        <vt:i4>3539035</vt:i4>
      </vt:variant>
      <vt:variant>
        <vt:i4>177</vt:i4>
      </vt:variant>
      <vt:variant>
        <vt:i4>0</vt:i4>
      </vt:variant>
      <vt:variant>
        <vt:i4>5</vt:i4>
      </vt:variant>
      <vt:variant>
        <vt:lpwstr>http://www.boardofed.idaho.gov/communications_center/documents/publications/highered2012.pdf</vt:lpwstr>
      </vt:variant>
      <vt:variant>
        <vt:lpwstr/>
      </vt:variant>
      <vt:variant>
        <vt:i4>3145776</vt:i4>
      </vt:variant>
      <vt:variant>
        <vt:i4>174</vt:i4>
      </vt:variant>
      <vt:variant>
        <vt:i4>0</vt:i4>
      </vt:variant>
      <vt:variant>
        <vt:i4>5</vt:i4>
      </vt:variant>
      <vt:variant>
        <vt:lpwstr>http://www.washington.edu/doit/</vt:lpwstr>
      </vt:variant>
      <vt:variant>
        <vt:lpwstr/>
      </vt:variant>
      <vt:variant>
        <vt:i4>524382</vt:i4>
      </vt:variant>
      <vt:variant>
        <vt:i4>171</vt:i4>
      </vt:variant>
      <vt:variant>
        <vt:i4>0</vt:i4>
      </vt:variant>
      <vt:variant>
        <vt:i4>5</vt:i4>
      </vt:variant>
      <vt:variant>
        <vt:lpwstr>http://www.washington.edu/doit/Programs/pals.html</vt:lpwstr>
      </vt:variant>
      <vt:variant>
        <vt:lpwstr/>
      </vt:variant>
      <vt:variant>
        <vt:i4>6553653</vt:i4>
      </vt:variant>
      <vt:variant>
        <vt:i4>168</vt:i4>
      </vt:variant>
      <vt:variant>
        <vt:i4>0</vt:i4>
      </vt:variant>
      <vt:variant>
        <vt:i4>5</vt:i4>
      </vt:variant>
      <vt:variant>
        <vt:lpwstr>http://www.fafsa4caster.ed.gov/</vt:lpwstr>
      </vt:variant>
      <vt:variant>
        <vt:lpwstr/>
      </vt:variant>
      <vt:variant>
        <vt:i4>2621448</vt:i4>
      </vt:variant>
      <vt:variant>
        <vt:i4>165</vt:i4>
      </vt:variant>
      <vt:variant>
        <vt:i4>0</vt:i4>
      </vt:variant>
      <vt:variant>
        <vt:i4>5</vt:i4>
      </vt:variant>
      <vt:variant>
        <vt:lpwstr>http://studentaid.ed.gov/students/publications/student_guide/index.html</vt:lpwstr>
      </vt:variant>
      <vt:variant>
        <vt:lpwstr/>
      </vt:variant>
      <vt:variant>
        <vt:i4>4259865</vt:i4>
      </vt:variant>
      <vt:variant>
        <vt:i4>162</vt:i4>
      </vt:variant>
      <vt:variant>
        <vt:i4>0</vt:i4>
      </vt:variant>
      <vt:variant>
        <vt:i4>5</vt:i4>
      </vt:variant>
      <vt:variant>
        <vt:lpwstr>http://www.fafsa.ed.gov/</vt:lpwstr>
      </vt:variant>
      <vt:variant>
        <vt:lpwstr/>
      </vt:variant>
      <vt:variant>
        <vt:i4>4653076</vt:i4>
      </vt:variant>
      <vt:variant>
        <vt:i4>159</vt:i4>
      </vt:variant>
      <vt:variant>
        <vt:i4>0</vt:i4>
      </vt:variant>
      <vt:variant>
        <vt:i4>5</vt:i4>
      </vt:variant>
      <vt:variant>
        <vt:lpwstr>http://www.federalstudentaid.ed.gov/</vt:lpwstr>
      </vt:variant>
      <vt:variant>
        <vt:lpwstr/>
      </vt:variant>
      <vt:variant>
        <vt:i4>4259865</vt:i4>
      </vt:variant>
      <vt:variant>
        <vt:i4>156</vt:i4>
      </vt:variant>
      <vt:variant>
        <vt:i4>0</vt:i4>
      </vt:variant>
      <vt:variant>
        <vt:i4>5</vt:i4>
      </vt:variant>
      <vt:variant>
        <vt:lpwstr>http://www.fafsa.ed.gov/</vt:lpwstr>
      </vt:variant>
      <vt:variant>
        <vt:lpwstr/>
      </vt:variant>
      <vt:variant>
        <vt:i4>262172</vt:i4>
      </vt:variant>
      <vt:variant>
        <vt:i4>153</vt:i4>
      </vt:variant>
      <vt:variant>
        <vt:i4>0</vt:i4>
      </vt:variant>
      <vt:variant>
        <vt:i4>5</vt:i4>
      </vt:variant>
      <vt:variant>
        <vt:lpwstr>http://www.thinkcollege.net/families/index.php?page=checklist</vt:lpwstr>
      </vt:variant>
      <vt:variant>
        <vt:lpwstr/>
      </vt:variant>
      <vt:variant>
        <vt:i4>5767257</vt:i4>
      </vt:variant>
      <vt:variant>
        <vt:i4>150</vt:i4>
      </vt:variant>
      <vt:variant>
        <vt:i4>0</vt:i4>
      </vt:variant>
      <vt:variant>
        <vt:i4>5</vt:i4>
      </vt:variant>
      <vt:variant>
        <vt:lpwstr>http://www.abledata.com/</vt:lpwstr>
      </vt:variant>
      <vt:variant>
        <vt:lpwstr/>
      </vt:variant>
      <vt:variant>
        <vt:i4>1048661</vt:i4>
      </vt:variant>
      <vt:variant>
        <vt:i4>147</vt:i4>
      </vt:variant>
      <vt:variant>
        <vt:i4>0</vt:i4>
      </vt:variant>
      <vt:variant>
        <vt:i4>5</vt:i4>
      </vt:variant>
      <vt:variant>
        <vt:lpwstr>http://www.idahoat.org/Home.aspx</vt:lpwstr>
      </vt:variant>
      <vt:variant>
        <vt:lpwstr/>
      </vt:variant>
      <vt:variant>
        <vt:i4>3997731</vt:i4>
      </vt:variant>
      <vt:variant>
        <vt:i4>144</vt:i4>
      </vt:variant>
      <vt:variant>
        <vt:i4>0</vt:i4>
      </vt:variant>
      <vt:variant>
        <vt:i4>5</vt:i4>
      </vt:variant>
      <vt:variant>
        <vt:lpwstr>http://www.jan.wvu.edu/</vt:lpwstr>
      </vt:variant>
      <vt:variant>
        <vt:lpwstr/>
      </vt:variant>
      <vt:variant>
        <vt:i4>3997731</vt:i4>
      </vt:variant>
      <vt:variant>
        <vt:i4>141</vt:i4>
      </vt:variant>
      <vt:variant>
        <vt:i4>0</vt:i4>
      </vt:variant>
      <vt:variant>
        <vt:i4>5</vt:i4>
      </vt:variant>
      <vt:variant>
        <vt:lpwstr>http://www.jan.wvu.edu/</vt:lpwstr>
      </vt:variant>
      <vt:variant>
        <vt:lpwstr/>
      </vt:variant>
      <vt:variant>
        <vt:i4>3997731</vt:i4>
      </vt:variant>
      <vt:variant>
        <vt:i4>138</vt:i4>
      </vt:variant>
      <vt:variant>
        <vt:i4>0</vt:i4>
      </vt:variant>
      <vt:variant>
        <vt:i4>5</vt:i4>
      </vt:variant>
      <vt:variant>
        <vt:lpwstr>http://www.jan.wvu.edu/</vt:lpwstr>
      </vt:variant>
      <vt:variant>
        <vt:lpwstr/>
      </vt:variant>
      <vt:variant>
        <vt:i4>3342356</vt:i4>
      </vt:variant>
      <vt:variant>
        <vt:i4>135</vt:i4>
      </vt:variant>
      <vt:variant>
        <vt:i4>0</vt:i4>
      </vt:variant>
      <vt:variant>
        <vt:i4>5</vt:i4>
      </vt:variant>
      <vt:variant>
        <vt:lpwstr>C:\Documents and Settings\irene.jones\HOME\Orslene\Public\Employment Portal\Beneficiary_Toolkit\Interview\Interview_20.htm</vt:lpwstr>
      </vt:variant>
      <vt:variant>
        <vt:lpwstr/>
      </vt:variant>
      <vt:variant>
        <vt:i4>3866647</vt:i4>
      </vt:variant>
      <vt:variant>
        <vt:i4>132</vt:i4>
      </vt:variant>
      <vt:variant>
        <vt:i4>0</vt:i4>
      </vt:variant>
      <vt:variant>
        <vt:i4>5</vt:i4>
      </vt:variant>
      <vt:variant>
        <vt:lpwstr>C:\Documents and Settings\irene.jones\HOME\Orslene\Public\Employment Portal\Beneficiary_Toolkit\Interview\Interview_18.htm</vt:lpwstr>
      </vt:variant>
      <vt:variant>
        <vt:lpwstr/>
      </vt:variant>
      <vt:variant>
        <vt:i4>6029347</vt:i4>
      </vt:variant>
      <vt:variant>
        <vt:i4>129</vt:i4>
      </vt:variant>
      <vt:variant>
        <vt:i4>0</vt:i4>
      </vt:variant>
      <vt:variant>
        <vt:i4>5</vt:i4>
      </vt:variant>
      <vt:variant>
        <vt:lpwstr>C:\Documents and Settings\irene.jones\HOME\Orslene\Public\Employment Portal\Beneficiary_Toolkit\Interview\Interview_7.htm</vt:lpwstr>
      </vt:variant>
      <vt:variant>
        <vt:lpwstr/>
      </vt:variant>
      <vt:variant>
        <vt:i4>3342359</vt:i4>
      </vt:variant>
      <vt:variant>
        <vt:i4>126</vt:i4>
      </vt:variant>
      <vt:variant>
        <vt:i4>0</vt:i4>
      </vt:variant>
      <vt:variant>
        <vt:i4>5</vt:i4>
      </vt:variant>
      <vt:variant>
        <vt:lpwstr>C:\Documents and Settings\irene.jones\HOME\Orslene\Public\Employment Portal\Beneficiary_Toolkit\Interview\Interview_10.htm</vt:lpwstr>
      </vt:variant>
      <vt:variant>
        <vt:lpwstr/>
      </vt:variant>
      <vt:variant>
        <vt:i4>3276823</vt:i4>
      </vt:variant>
      <vt:variant>
        <vt:i4>123</vt:i4>
      </vt:variant>
      <vt:variant>
        <vt:i4>0</vt:i4>
      </vt:variant>
      <vt:variant>
        <vt:i4>5</vt:i4>
      </vt:variant>
      <vt:variant>
        <vt:lpwstr>C:\Documents and Settings\irene.jones\HOME\Orslene\Public\Employment Portal\Beneficiary_Toolkit\Interview\Interview_11.htm</vt:lpwstr>
      </vt:variant>
      <vt:variant>
        <vt:lpwstr/>
      </vt:variant>
      <vt:variant>
        <vt:i4>3211284</vt:i4>
      </vt:variant>
      <vt:variant>
        <vt:i4>120</vt:i4>
      </vt:variant>
      <vt:variant>
        <vt:i4>0</vt:i4>
      </vt:variant>
      <vt:variant>
        <vt:i4>5</vt:i4>
      </vt:variant>
      <vt:variant>
        <vt:lpwstr>C:\Documents and Settings\irene.jones\HOME\Orslene\Public\Employment Portal\Beneficiary_Toolkit\Interview\Interview_22.htm</vt:lpwstr>
      </vt:variant>
      <vt:variant>
        <vt:lpwstr/>
      </vt:variant>
      <vt:variant>
        <vt:i4>3145751</vt:i4>
      </vt:variant>
      <vt:variant>
        <vt:i4>117</vt:i4>
      </vt:variant>
      <vt:variant>
        <vt:i4>0</vt:i4>
      </vt:variant>
      <vt:variant>
        <vt:i4>5</vt:i4>
      </vt:variant>
      <vt:variant>
        <vt:lpwstr>C:\Documents and Settings\irene.jones\HOME\Orslene\Public\Employment Portal\Beneficiary_Toolkit\Interview\Interview_13.htm</vt:lpwstr>
      </vt:variant>
      <vt:variant>
        <vt:lpwstr/>
      </vt:variant>
      <vt:variant>
        <vt:i4>3866647</vt:i4>
      </vt:variant>
      <vt:variant>
        <vt:i4>114</vt:i4>
      </vt:variant>
      <vt:variant>
        <vt:i4>0</vt:i4>
      </vt:variant>
      <vt:variant>
        <vt:i4>5</vt:i4>
      </vt:variant>
      <vt:variant>
        <vt:lpwstr>C:\Documents and Settings\irene.jones\HOME\Orslene\Public\Employment Portal\Beneficiary_Toolkit\Interview\Interview_18.htm</vt:lpwstr>
      </vt:variant>
      <vt:variant>
        <vt:lpwstr/>
      </vt:variant>
      <vt:variant>
        <vt:i4>3145748</vt:i4>
      </vt:variant>
      <vt:variant>
        <vt:i4>111</vt:i4>
      </vt:variant>
      <vt:variant>
        <vt:i4>0</vt:i4>
      </vt:variant>
      <vt:variant>
        <vt:i4>5</vt:i4>
      </vt:variant>
      <vt:variant>
        <vt:lpwstr>C:\Documents and Settings\irene.jones\HOME\Orslene\Public\Employment Portal\Beneficiary_Toolkit\Interview\Interview_23.htm</vt:lpwstr>
      </vt:variant>
      <vt:variant>
        <vt:lpwstr/>
      </vt:variant>
      <vt:variant>
        <vt:i4>3538967</vt:i4>
      </vt:variant>
      <vt:variant>
        <vt:i4>108</vt:i4>
      </vt:variant>
      <vt:variant>
        <vt:i4>0</vt:i4>
      </vt:variant>
      <vt:variant>
        <vt:i4>5</vt:i4>
      </vt:variant>
      <vt:variant>
        <vt:lpwstr>C:\Documents and Settings\irene.jones\HOME\Orslene\Public\Employment Portal\Beneficiary_Toolkit\Interview\Interview_15.htm</vt:lpwstr>
      </vt:variant>
      <vt:variant>
        <vt:lpwstr/>
      </vt:variant>
      <vt:variant>
        <vt:i4>3997731</vt:i4>
      </vt:variant>
      <vt:variant>
        <vt:i4>105</vt:i4>
      </vt:variant>
      <vt:variant>
        <vt:i4>0</vt:i4>
      </vt:variant>
      <vt:variant>
        <vt:i4>5</vt:i4>
      </vt:variant>
      <vt:variant>
        <vt:lpwstr>http://www.jan.wvu.edu/</vt:lpwstr>
      </vt:variant>
      <vt:variant>
        <vt:lpwstr/>
      </vt:variant>
      <vt:variant>
        <vt:i4>5046299</vt:i4>
      </vt:variant>
      <vt:variant>
        <vt:i4>102</vt:i4>
      </vt:variant>
      <vt:variant>
        <vt:i4>0</vt:i4>
      </vt:variant>
      <vt:variant>
        <vt:i4>5</vt:i4>
      </vt:variant>
      <vt:variant>
        <vt:lpwstr>D:\Beneficiary_Toolkit\Right_Job\RightJob_4.htm</vt:lpwstr>
      </vt:variant>
      <vt:variant>
        <vt:lpwstr/>
      </vt:variant>
      <vt:variant>
        <vt:i4>6291566</vt:i4>
      </vt:variant>
      <vt:variant>
        <vt:i4>99</vt:i4>
      </vt:variant>
      <vt:variant>
        <vt:i4>0</vt:i4>
      </vt:variant>
      <vt:variant>
        <vt:i4>5</vt:i4>
      </vt:variant>
      <vt:variant>
        <vt:lpwstr>http://mappingyourfuture.org/planyourcareer/careership/</vt:lpwstr>
      </vt:variant>
      <vt:variant>
        <vt:lpwstr/>
      </vt:variant>
      <vt:variant>
        <vt:i4>1638427</vt:i4>
      </vt:variant>
      <vt:variant>
        <vt:i4>96</vt:i4>
      </vt:variant>
      <vt:variant>
        <vt:i4>0</vt:i4>
      </vt:variant>
      <vt:variant>
        <vt:i4>5</vt:i4>
      </vt:variant>
      <vt:variant>
        <vt:lpwstr>http://www.mapping-your-future.org/features/resources.cfm</vt:lpwstr>
      </vt:variant>
      <vt:variant>
        <vt:lpwstr/>
      </vt:variant>
      <vt:variant>
        <vt:i4>4259917</vt:i4>
      </vt:variant>
      <vt:variant>
        <vt:i4>93</vt:i4>
      </vt:variant>
      <vt:variant>
        <vt:i4>0</vt:i4>
      </vt:variant>
      <vt:variant>
        <vt:i4>5</vt:i4>
      </vt:variant>
      <vt:variant>
        <vt:lpwstr>http://www.mapping-your-future.org/planning/thejobin.htm</vt:lpwstr>
      </vt:variant>
      <vt:variant>
        <vt:lpwstr/>
      </vt:variant>
      <vt:variant>
        <vt:i4>3801142</vt:i4>
      </vt:variant>
      <vt:variant>
        <vt:i4>90</vt:i4>
      </vt:variant>
      <vt:variant>
        <vt:i4>0</vt:i4>
      </vt:variant>
      <vt:variant>
        <vt:i4>5</vt:i4>
      </vt:variant>
      <vt:variant>
        <vt:lpwstr>http://www.mapping-your-future.org/planning/resume.htm</vt:lpwstr>
      </vt:variant>
      <vt:variant>
        <vt:lpwstr/>
      </vt:variant>
      <vt:variant>
        <vt:i4>4849751</vt:i4>
      </vt:variant>
      <vt:variant>
        <vt:i4>87</vt:i4>
      </vt:variant>
      <vt:variant>
        <vt:i4>0</vt:i4>
      </vt:variant>
      <vt:variant>
        <vt:i4>5</vt:i4>
      </vt:variant>
      <vt:variant>
        <vt:lpwstr>http://www.mapping-your-future.org/planning/thejobse.htm</vt:lpwstr>
      </vt:variant>
      <vt:variant>
        <vt:lpwstr/>
      </vt:variant>
      <vt:variant>
        <vt:i4>5636178</vt:i4>
      </vt:variant>
      <vt:variant>
        <vt:i4>84</vt:i4>
      </vt:variant>
      <vt:variant>
        <vt:i4>0</vt:i4>
      </vt:variant>
      <vt:variant>
        <vt:i4>5</vt:i4>
      </vt:variant>
      <vt:variant>
        <vt:lpwstr>http://www.mapping-your-future.org/paying/saving.htm</vt:lpwstr>
      </vt:variant>
      <vt:variant>
        <vt:lpwstr/>
      </vt:variant>
      <vt:variant>
        <vt:i4>655448</vt:i4>
      </vt:variant>
      <vt:variant>
        <vt:i4>81</vt:i4>
      </vt:variant>
      <vt:variant>
        <vt:i4>0</vt:i4>
      </vt:variant>
      <vt:variant>
        <vt:i4>5</vt:i4>
      </vt:variant>
      <vt:variant>
        <vt:lpwstr>http://www.mapping-your-future.org/paying/finaid2.htm</vt:lpwstr>
      </vt:variant>
      <vt:variant>
        <vt:lpwstr/>
      </vt:variant>
      <vt:variant>
        <vt:i4>393238</vt:i4>
      </vt:variant>
      <vt:variant>
        <vt:i4>78</vt:i4>
      </vt:variant>
      <vt:variant>
        <vt:i4>0</vt:i4>
      </vt:variant>
      <vt:variant>
        <vt:i4>5</vt:i4>
      </vt:variant>
      <vt:variant>
        <vt:lpwstr>http://www.mapping-your-future.org/selecting/</vt:lpwstr>
      </vt:variant>
      <vt:variant>
        <vt:lpwstr/>
      </vt:variant>
      <vt:variant>
        <vt:i4>5636169</vt:i4>
      </vt:variant>
      <vt:variant>
        <vt:i4>75</vt:i4>
      </vt:variant>
      <vt:variant>
        <vt:i4>0</vt:i4>
      </vt:variant>
      <vt:variant>
        <vt:i4>5</vt:i4>
      </vt:variant>
      <vt:variant>
        <vt:lpwstr>http://www.mapping-your-future.org/planning/careergo.htm</vt:lpwstr>
      </vt:variant>
      <vt:variant>
        <vt:lpwstr/>
      </vt:variant>
      <vt:variant>
        <vt:i4>131154</vt:i4>
      </vt:variant>
      <vt:variant>
        <vt:i4>72</vt:i4>
      </vt:variant>
      <vt:variant>
        <vt:i4>0</vt:i4>
      </vt:variant>
      <vt:variant>
        <vt:i4>5</vt:i4>
      </vt:variant>
      <vt:variant>
        <vt:lpwstr>http://www.mapping-your-future.org/features/resources.cfm</vt:lpwstr>
      </vt:variant>
      <vt:variant>
        <vt:lpwstr>CareerGuidance/JobSearch</vt:lpwstr>
      </vt:variant>
      <vt:variant>
        <vt:i4>5570637</vt:i4>
      </vt:variant>
      <vt:variant>
        <vt:i4>69</vt:i4>
      </vt:variant>
      <vt:variant>
        <vt:i4>0</vt:i4>
      </vt:variant>
      <vt:variant>
        <vt:i4>5</vt:i4>
      </vt:variant>
      <vt:variant>
        <vt:lpwstr>http://www.mapping-your-future.org/planning/skillsan.htm</vt:lpwstr>
      </vt:variant>
      <vt:variant>
        <vt:lpwstr/>
      </vt:variant>
      <vt:variant>
        <vt:i4>2228338</vt:i4>
      </vt:variant>
      <vt:variant>
        <vt:i4>66</vt:i4>
      </vt:variant>
      <vt:variant>
        <vt:i4>0</vt:i4>
      </vt:variant>
      <vt:variant>
        <vt:i4>5</vt:i4>
      </vt:variant>
      <vt:variant>
        <vt:lpwstr>http://www.mapping-your-future.org/features/careership/</vt:lpwstr>
      </vt:variant>
      <vt:variant>
        <vt:lpwstr/>
      </vt:variant>
      <vt:variant>
        <vt:i4>5570637</vt:i4>
      </vt:variant>
      <vt:variant>
        <vt:i4>63</vt:i4>
      </vt:variant>
      <vt:variant>
        <vt:i4>0</vt:i4>
      </vt:variant>
      <vt:variant>
        <vt:i4>5</vt:i4>
      </vt:variant>
      <vt:variant>
        <vt:lpwstr>http://www.mapping-your-future.org/planning/skillsan.htm</vt:lpwstr>
      </vt:variant>
      <vt:variant>
        <vt:lpwstr/>
      </vt:variant>
      <vt:variant>
        <vt:i4>5570654</vt:i4>
      </vt:variant>
      <vt:variant>
        <vt:i4>60</vt:i4>
      </vt:variant>
      <vt:variant>
        <vt:i4>0</vt:i4>
      </vt:variant>
      <vt:variant>
        <vt:i4>5</vt:i4>
      </vt:variant>
      <vt:variant>
        <vt:lpwstr>http://www.mapping-your-future.org/planning/careerpl.htm</vt:lpwstr>
      </vt:variant>
      <vt:variant>
        <vt:lpwstr/>
      </vt:variant>
      <vt:variant>
        <vt:i4>2097251</vt:i4>
      </vt:variant>
      <vt:variant>
        <vt:i4>57</vt:i4>
      </vt:variant>
      <vt:variant>
        <vt:i4>0</vt:i4>
      </vt:variant>
      <vt:variant>
        <vt:i4>5</vt:i4>
      </vt:variant>
      <vt:variant>
        <vt:lpwstr>http://www.worksupport.com/research/viewContent.cfm/585</vt:lpwstr>
      </vt:variant>
      <vt:variant>
        <vt:lpwstr/>
      </vt:variant>
      <vt:variant>
        <vt:i4>6029340</vt:i4>
      </vt:variant>
      <vt:variant>
        <vt:i4>54</vt:i4>
      </vt:variant>
      <vt:variant>
        <vt:i4>0</vt:i4>
      </vt:variant>
      <vt:variant>
        <vt:i4>5</vt:i4>
      </vt:variant>
      <vt:variant>
        <vt:lpwstr>http://www.ncwd-youth.info/resources_&amp;_Publications/411.html</vt:lpwstr>
      </vt:variant>
      <vt:variant>
        <vt:lpwstr/>
      </vt:variant>
      <vt:variant>
        <vt:i4>7667825</vt:i4>
      </vt:variant>
      <vt:variant>
        <vt:i4>51</vt:i4>
      </vt:variant>
      <vt:variant>
        <vt:i4>0</vt:i4>
      </vt:variant>
      <vt:variant>
        <vt:i4>5</vt:i4>
      </vt:variant>
      <vt:variant>
        <vt:lpwstr>http://www.sss.gov/reg1.htm</vt:lpwstr>
      </vt:variant>
      <vt:variant>
        <vt:lpwstr/>
      </vt:variant>
      <vt:variant>
        <vt:i4>5439565</vt:i4>
      </vt:variant>
      <vt:variant>
        <vt:i4>48</vt:i4>
      </vt:variant>
      <vt:variant>
        <vt:i4>0</vt:i4>
      </vt:variant>
      <vt:variant>
        <vt:i4>5</vt:i4>
      </vt:variant>
      <vt:variant>
        <vt:lpwstr>http://www.sss.gov/Processing/Processing.aspx?Function=R</vt:lpwstr>
      </vt:variant>
      <vt:variant>
        <vt:lpwstr/>
      </vt:variant>
      <vt:variant>
        <vt:i4>6881383</vt:i4>
      </vt:variant>
      <vt:variant>
        <vt:i4>45</vt:i4>
      </vt:variant>
      <vt:variant>
        <vt:i4>0</vt:i4>
      </vt:variant>
      <vt:variant>
        <vt:i4>5</vt:i4>
      </vt:variant>
      <vt:variant>
        <vt:lpwstr>https://www.sss.gov/RegVer/wfRegistration.aspx</vt:lpwstr>
      </vt:variant>
      <vt:variant>
        <vt:lpwstr/>
      </vt:variant>
      <vt:variant>
        <vt:i4>5439565</vt:i4>
      </vt:variant>
      <vt:variant>
        <vt:i4>42</vt:i4>
      </vt:variant>
      <vt:variant>
        <vt:i4>0</vt:i4>
      </vt:variant>
      <vt:variant>
        <vt:i4>5</vt:i4>
      </vt:variant>
      <vt:variant>
        <vt:lpwstr>http://www.sss.gov/Processing/Processing.aspx?Function=R</vt:lpwstr>
      </vt:variant>
      <vt:variant>
        <vt:lpwstr/>
      </vt:variant>
      <vt:variant>
        <vt:i4>5308442</vt:i4>
      </vt:variant>
      <vt:variant>
        <vt:i4>39</vt:i4>
      </vt:variant>
      <vt:variant>
        <vt:i4>0</vt:i4>
      </vt:variant>
      <vt:variant>
        <vt:i4>5</vt:i4>
      </vt:variant>
      <vt:variant>
        <vt:lpwstr>http://www.sss.gov/FSconsobj.htm</vt:lpwstr>
      </vt:variant>
      <vt:variant>
        <vt:lpwstr/>
      </vt:variant>
      <vt:variant>
        <vt:i4>6291500</vt:i4>
      </vt:variant>
      <vt:variant>
        <vt:i4>36</vt:i4>
      </vt:variant>
      <vt:variant>
        <vt:i4>0</vt:i4>
      </vt:variant>
      <vt:variant>
        <vt:i4>5</vt:i4>
      </vt:variant>
      <vt:variant>
        <vt:lpwstr>http://www.sss.gov/fsaliens.htm</vt:lpwstr>
      </vt:variant>
      <vt:variant>
        <vt:lpwstr/>
      </vt:variant>
      <vt:variant>
        <vt:i4>6291500</vt:i4>
      </vt:variant>
      <vt:variant>
        <vt:i4>33</vt:i4>
      </vt:variant>
      <vt:variant>
        <vt:i4>0</vt:i4>
      </vt:variant>
      <vt:variant>
        <vt:i4>5</vt:i4>
      </vt:variant>
      <vt:variant>
        <vt:lpwstr>http://www.sss.gov/fsaliens.htm</vt:lpwstr>
      </vt:variant>
      <vt:variant>
        <vt:lpwstr/>
      </vt:variant>
      <vt:variant>
        <vt:i4>1441817</vt:i4>
      </vt:variant>
      <vt:variant>
        <vt:i4>30</vt:i4>
      </vt:variant>
      <vt:variant>
        <vt:i4>0</vt:i4>
      </vt:variant>
      <vt:variant>
        <vt:i4>5</vt:i4>
      </vt:variant>
      <vt:variant>
        <vt:lpwstr>http://www.sss.gov/PDFs/WhoMustRegisterChart.pdf</vt:lpwstr>
      </vt:variant>
      <vt:variant>
        <vt:lpwstr/>
      </vt:variant>
      <vt:variant>
        <vt:i4>1441817</vt:i4>
      </vt:variant>
      <vt:variant>
        <vt:i4>27</vt:i4>
      </vt:variant>
      <vt:variant>
        <vt:i4>0</vt:i4>
      </vt:variant>
      <vt:variant>
        <vt:i4>5</vt:i4>
      </vt:variant>
      <vt:variant>
        <vt:lpwstr>http://www.sss.gov/PDFs/WhoMustRegisterChart.pdf</vt:lpwstr>
      </vt:variant>
      <vt:variant>
        <vt:lpwstr/>
      </vt:variant>
      <vt:variant>
        <vt:i4>1441817</vt:i4>
      </vt:variant>
      <vt:variant>
        <vt:i4>24</vt:i4>
      </vt:variant>
      <vt:variant>
        <vt:i4>0</vt:i4>
      </vt:variant>
      <vt:variant>
        <vt:i4>5</vt:i4>
      </vt:variant>
      <vt:variant>
        <vt:lpwstr>http://www.sss.gov/PDFs/WhoMustRegisterChart.pdf</vt:lpwstr>
      </vt:variant>
      <vt:variant>
        <vt:lpwstr/>
      </vt:variant>
      <vt:variant>
        <vt:i4>4259852</vt:i4>
      </vt:variant>
      <vt:variant>
        <vt:i4>21</vt:i4>
      </vt:variant>
      <vt:variant>
        <vt:i4>0</vt:i4>
      </vt:variant>
      <vt:variant>
        <vt:i4>5</vt:i4>
      </vt:variant>
      <vt:variant>
        <vt:lpwstr>http://www.sss.gov/FSwho.htm</vt:lpwstr>
      </vt:variant>
      <vt:variant>
        <vt:lpwstr/>
      </vt:variant>
      <vt:variant>
        <vt:i4>4718682</vt:i4>
      </vt:variant>
      <vt:variant>
        <vt:i4>18</vt:i4>
      </vt:variant>
      <vt:variant>
        <vt:i4>0</vt:i4>
      </vt:variant>
      <vt:variant>
        <vt:i4>5</vt:i4>
      </vt:variant>
      <vt:variant>
        <vt:lpwstr>http://disabilityrightsidaho.org/</vt:lpwstr>
      </vt:variant>
      <vt:variant>
        <vt:lpwstr/>
      </vt:variant>
      <vt:variant>
        <vt:i4>7602217</vt:i4>
      </vt:variant>
      <vt:variant>
        <vt:i4>15</vt:i4>
      </vt:variant>
      <vt:variant>
        <vt:i4>0</vt:i4>
      </vt:variant>
      <vt:variant>
        <vt:i4>5</vt:i4>
      </vt:variant>
      <vt:variant>
        <vt:lpwstr>http://isb.idaho.gov/pdf/lre/turning_18_guide.pdf</vt:lpwstr>
      </vt:variant>
      <vt:variant>
        <vt:lpwstr/>
      </vt:variant>
      <vt:variant>
        <vt:i4>8323116</vt:i4>
      </vt:variant>
      <vt:variant>
        <vt:i4>12</vt:i4>
      </vt:variant>
      <vt:variant>
        <vt:i4>0</vt:i4>
      </vt:variant>
      <vt:variant>
        <vt:i4>5</vt:i4>
      </vt:variant>
      <vt:variant>
        <vt:lpwstr>http://mappingyourfuture.org/planyourcareer/skills.htm</vt:lpwstr>
      </vt:variant>
      <vt:variant>
        <vt:lpwstr/>
      </vt:variant>
      <vt:variant>
        <vt:i4>4325384</vt:i4>
      </vt:variant>
      <vt:variant>
        <vt:i4>9</vt:i4>
      </vt:variant>
      <vt:variant>
        <vt:i4>0</vt:i4>
      </vt:variant>
      <vt:variant>
        <vt:i4>5</vt:i4>
      </vt:variant>
      <vt:variant>
        <vt:lpwstr>http://www.pacer.org/</vt:lpwstr>
      </vt:variant>
      <vt:variant>
        <vt:lpwstr/>
      </vt:variant>
      <vt:variant>
        <vt:i4>3997796</vt:i4>
      </vt:variant>
      <vt:variant>
        <vt:i4>6</vt:i4>
      </vt:variant>
      <vt:variant>
        <vt:i4>0</vt:i4>
      </vt:variant>
      <vt:variant>
        <vt:i4>5</vt:i4>
      </vt:variant>
      <vt:variant>
        <vt:lpwstr>http://itcnew.idahotc.com/DNN/</vt:lpwstr>
      </vt:variant>
      <vt:variant>
        <vt:lpwstr/>
      </vt:variant>
      <vt:variant>
        <vt:i4>6160414</vt:i4>
      </vt:variant>
      <vt:variant>
        <vt:i4>3</vt:i4>
      </vt:variant>
      <vt:variant>
        <vt:i4>0</vt:i4>
      </vt:variant>
      <vt:variant>
        <vt:i4>5</vt:i4>
      </vt:variant>
      <vt:variant>
        <vt:lpwstr>http://www.sde.idaho.gov/SpecialEducation/default.asp</vt:lpwstr>
      </vt:variant>
      <vt:variant>
        <vt:lpwstr/>
      </vt:variant>
      <vt:variant>
        <vt:i4>7274530</vt:i4>
      </vt:variant>
      <vt:variant>
        <vt:i4>0</vt:i4>
      </vt:variant>
      <vt:variant>
        <vt:i4>0</vt:i4>
      </vt:variant>
      <vt:variant>
        <vt:i4>5</vt:i4>
      </vt:variant>
      <vt:variant>
        <vt:lpwstr>http://itcnew.idahotc.com/dnn/secondary-transition.aspx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twarren</dc:creator>
  <cp:lastModifiedBy>Cervantes</cp:lastModifiedBy>
  <cp:revision>28</cp:revision>
  <cp:lastPrinted>2013-01-28T21:51:00Z</cp:lastPrinted>
  <dcterms:created xsi:type="dcterms:W3CDTF">2013-05-15T18:01:00Z</dcterms:created>
  <dcterms:modified xsi:type="dcterms:W3CDTF">2013-05-21T16:19:00Z</dcterms:modified>
</cp:coreProperties>
</file>