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132C2" w14:textId="77777777" w:rsidR="00D96412" w:rsidRDefault="00D96412" w:rsidP="00F06F80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0" w:name="_GoBack"/>
      <w:bookmarkEnd w:id="0"/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D96412" w:rsidRPr="00182712" w14:paraId="22EA083C" w14:textId="77777777" w:rsidTr="00D96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4841E48E" w14:textId="77777777" w:rsidR="00D96412" w:rsidRPr="00F3215F" w:rsidRDefault="00D96412" w:rsidP="00D96412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Postsecondary Gaps </w:t>
            </w:r>
          </w:p>
        </w:tc>
      </w:tr>
      <w:tr w:rsidR="00D96412" w14:paraId="6D25D19F" w14:textId="77777777" w:rsidTr="00D9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74AA7D0" w14:textId="77777777" w:rsidR="00D96412" w:rsidRPr="00F3215F" w:rsidRDefault="00D96412" w:rsidP="00D96412">
            <w:pPr>
              <w:rPr>
                <w:rFonts w:asciiTheme="minorHAnsi" w:hAnsiTheme="minorHAnsi"/>
              </w:rPr>
            </w:pPr>
            <w:r w:rsidRPr="00F3215F">
              <w:rPr>
                <w:rFonts w:asciiTheme="minorHAnsi" w:hAnsiTheme="minorHAnsi"/>
              </w:rPr>
              <w:t>Student Name:</w:t>
            </w:r>
          </w:p>
        </w:tc>
        <w:tc>
          <w:tcPr>
            <w:tcW w:w="6408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56148B03" w14:textId="77777777" w:rsidR="00D96412" w:rsidRPr="00F3215F" w:rsidRDefault="00D96412" w:rsidP="00D96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6412" w14:paraId="3713B667" w14:textId="77777777" w:rsidTr="00D96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EE7B14D" w14:textId="77777777" w:rsidR="00D96412" w:rsidRPr="00F3215F" w:rsidRDefault="00D96412" w:rsidP="00D96412">
            <w:pPr>
              <w:rPr>
                <w:rFonts w:asciiTheme="minorHAnsi" w:hAnsiTheme="minorHAnsi"/>
              </w:rPr>
            </w:pPr>
            <w:r w:rsidRPr="00F3215F">
              <w:rPr>
                <w:rFonts w:asciiTheme="minorHAnsi" w:hAnsiTheme="minorHAnsi"/>
              </w:rPr>
              <w:t>Grade:</w:t>
            </w:r>
          </w:p>
        </w:tc>
        <w:tc>
          <w:tcPr>
            <w:tcW w:w="6408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7989D094" w14:textId="77777777" w:rsidR="00D96412" w:rsidRPr="00F3215F" w:rsidRDefault="00D96412" w:rsidP="00D96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6412" w14:paraId="18D2E0C0" w14:textId="77777777" w:rsidTr="00D9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A4951FB" w14:textId="77777777" w:rsidR="00D96412" w:rsidRPr="00F3215F" w:rsidRDefault="00D96412" w:rsidP="00D96412">
            <w:pPr>
              <w:rPr>
                <w:rFonts w:asciiTheme="minorHAnsi" w:hAnsiTheme="minorHAnsi"/>
              </w:rPr>
            </w:pPr>
            <w:r w:rsidRPr="00F3215F">
              <w:rPr>
                <w:rFonts w:asciiTheme="minorHAnsi" w:hAnsiTheme="minorHAnsi"/>
              </w:rPr>
              <w:t xml:space="preserve">Date: </w:t>
            </w:r>
          </w:p>
        </w:tc>
        <w:tc>
          <w:tcPr>
            <w:tcW w:w="6408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39DAC561" w14:textId="77777777" w:rsidR="00D96412" w:rsidRPr="00F3215F" w:rsidRDefault="00D96412" w:rsidP="00D96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6412" w14:paraId="6A8ECBC0" w14:textId="77777777" w:rsidTr="00D96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6D04D64D" w14:textId="77777777" w:rsidR="00D96412" w:rsidRPr="00F3215F" w:rsidRDefault="00D96412" w:rsidP="00D96412">
            <w:pPr>
              <w:rPr>
                <w:rFonts w:asciiTheme="minorHAnsi" w:hAnsiTheme="minorHAnsi"/>
              </w:rPr>
            </w:pPr>
            <w:r w:rsidRPr="00F3215F">
              <w:rPr>
                <w:rFonts w:asciiTheme="minorHAnsi" w:hAnsiTheme="minorHAnsi"/>
              </w:rPr>
              <w:t>Subject:</w:t>
            </w:r>
          </w:p>
        </w:tc>
        <w:tc>
          <w:tcPr>
            <w:tcW w:w="640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D9E3CC9" w14:textId="77777777" w:rsidR="00D96412" w:rsidRPr="00F3215F" w:rsidRDefault="00D96412" w:rsidP="00D96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32B71C6" w14:textId="77777777" w:rsidR="00D96412" w:rsidRDefault="00D96412" w:rsidP="00D96412">
      <w:r>
        <w:t xml:space="preserve"> </w:t>
      </w:r>
    </w:p>
    <w:p w14:paraId="34B8776C" w14:textId="77777777" w:rsidR="00D96412" w:rsidRDefault="00D96412" w:rsidP="00D96412">
      <w:pPr>
        <w:rPr>
          <w:b/>
          <w:sz w:val="28"/>
          <w:szCs w:val="28"/>
        </w:rPr>
      </w:pPr>
      <w:r w:rsidRPr="00F87DDB">
        <w:rPr>
          <w:b/>
          <w:sz w:val="28"/>
          <w:szCs w:val="28"/>
        </w:rPr>
        <w:t>Steps</w:t>
      </w:r>
      <w:r>
        <w:rPr>
          <w:b/>
          <w:sz w:val="28"/>
          <w:szCs w:val="28"/>
        </w:rPr>
        <w:t xml:space="preserve"> based on weeks: </w:t>
      </w:r>
    </w:p>
    <w:p w14:paraId="23CA3072" w14:textId="77777777" w:rsidR="00D96412" w:rsidRDefault="00D96412" w:rsidP="00D96412">
      <w:pPr>
        <w:rPr>
          <w:b/>
          <w:sz w:val="28"/>
          <w:szCs w:val="28"/>
        </w:rPr>
      </w:pPr>
    </w:p>
    <w:p w14:paraId="1EB15777" w14:textId="77777777" w:rsidR="00D96412" w:rsidRPr="00EE7129" w:rsidRDefault="00D96412" w:rsidP="00D964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7129">
        <w:rPr>
          <w:rFonts w:cs="Times New Roman"/>
          <w:sz w:val="28"/>
          <w:szCs w:val="28"/>
        </w:rPr>
        <w:t>Assess the student to determine his/her current performance level (baseline).</w:t>
      </w:r>
    </w:p>
    <w:p w14:paraId="14751FBD" w14:textId="77777777" w:rsidR="00D96412" w:rsidRPr="00EE7129" w:rsidRDefault="00D96412" w:rsidP="00D964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7129">
        <w:rPr>
          <w:rFonts w:cs="Times New Roman"/>
          <w:sz w:val="28"/>
          <w:szCs w:val="28"/>
        </w:rPr>
        <w:t>Find the end of the year benchmark.</w:t>
      </w:r>
    </w:p>
    <w:p w14:paraId="6C4F4F47" w14:textId="77777777" w:rsidR="00D96412" w:rsidRPr="00EE7129" w:rsidRDefault="00D96412" w:rsidP="00D964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7129">
        <w:rPr>
          <w:rFonts w:cs="Times New Roman"/>
          <w:sz w:val="28"/>
          <w:szCs w:val="28"/>
        </w:rPr>
        <w:t>Subtract the student’s current performance by the end of the year benchmark to determine the student’s “gap”.</w:t>
      </w:r>
    </w:p>
    <w:p w14:paraId="39A14AC8" w14:textId="77777777" w:rsidR="00D96412" w:rsidRPr="00EE7129" w:rsidRDefault="00D96412" w:rsidP="00D964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7129">
        <w:rPr>
          <w:rFonts w:cs="Times New Roman"/>
          <w:sz w:val="28"/>
          <w:szCs w:val="28"/>
        </w:rPr>
        <w:t>Calculate the number of weeks left in the year.</w:t>
      </w:r>
    </w:p>
    <w:p w14:paraId="7BBEBB63" w14:textId="77777777" w:rsidR="00D96412" w:rsidRPr="00EE7129" w:rsidRDefault="00D96412" w:rsidP="00D9641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EE7129">
        <w:rPr>
          <w:rFonts w:cs="Times New Roman"/>
          <w:sz w:val="28"/>
          <w:szCs w:val="28"/>
        </w:rPr>
        <w:t>Divide the student’s “gap” by the number of weeks left in the year.</w:t>
      </w:r>
    </w:p>
    <w:p w14:paraId="5F27B1E9" w14:textId="77777777" w:rsidR="00D96412" w:rsidRDefault="00D96412" w:rsidP="00D96412">
      <w:pPr>
        <w:rPr>
          <w:b/>
          <w:sz w:val="28"/>
          <w:szCs w:val="28"/>
        </w:rPr>
      </w:pP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60"/>
        <w:gridCol w:w="1170"/>
        <w:gridCol w:w="450"/>
        <w:gridCol w:w="540"/>
        <w:gridCol w:w="540"/>
        <w:gridCol w:w="540"/>
        <w:gridCol w:w="360"/>
        <w:gridCol w:w="1260"/>
        <w:gridCol w:w="360"/>
        <w:gridCol w:w="2340"/>
      </w:tblGrid>
      <w:tr w:rsidR="00D96412" w:rsidRPr="005E1FF1" w14:paraId="7C736EE6" w14:textId="77777777" w:rsidTr="00D96412">
        <w:tc>
          <w:tcPr>
            <w:tcW w:w="1278" w:type="dxa"/>
          </w:tcPr>
          <w:p w14:paraId="10E115AF" w14:textId="77777777" w:rsidR="00D96412" w:rsidRPr="005E1FF1" w:rsidRDefault="00D96412" w:rsidP="00D96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6098C7A" w14:textId="77777777" w:rsidR="00D96412" w:rsidRPr="005E1FF1" w:rsidRDefault="00D96412" w:rsidP="00D96412">
            <w:pPr>
              <w:jc w:val="center"/>
              <w:rPr>
                <w:sz w:val="28"/>
                <w:szCs w:val="28"/>
              </w:rPr>
            </w:pPr>
            <w:r w:rsidRPr="005E1FF1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1170" w:type="dxa"/>
          </w:tcPr>
          <w:p w14:paraId="575EFD1C" w14:textId="77777777" w:rsidR="00D96412" w:rsidRPr="005E1FF1" w:rsidRDefault="00D96412" w:rsidP="00D96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7220FE60" w14:textId="77777777" w:rsidR="00D96412" w:rsidRPr="005E1FF1" w:rsidRDefault="00D96412" w:rsidP="00D96412">
            <w:pPr>
              <w:jc w:val="center"/>
              <w:rPr>
                <w:sz w:val="28"/>
                <w:szCs w:val="28"/>
              </w:rPr>
            </w:pPr>
            <w:r w:rsidRPr="005E1FF1">
              <w:rPr>
                <w:rFonts w:ascii="Cambria" w:hAnsi="Cambria"/>
                <w:sz w:val="28"/>
                <w:szCs w:val="28"/>
              </w:rPr>
              <w:t>=</w:t>
            </w:r>
          </w:p>
        </w:tc>
        <w:tc>
          <w:tcPr>
            <w:tcW w:w="540" w:type="dxa"/>
          </w:tcPr>
          <w:p w14:paraId="76CB9598" w14:textId="77777777" w:rsidR="00D96412" w:rsidRPr="005E1FF1" w:rsidRDefault="00D96412" w:rsidP="00D96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B36D7A2" w14:textId="77777777" w:rsidR="00D96412" w:rsidRPr="005E1FF1" w:rsidRDefault="00D96412" w:rsidP="00D96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1FB65F4" w14:textId="77777777" w:rsidR="00D96412" w:rsidRPr="005E1FF1" w:rsidRDefault="00D96412" w:rsidP="00D96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482FE1C" w14:textId="77777777" w:rsidR="00D96412" w:rsidRPr="005E1FF1" w:rsidRDefault="00D96412" w:rsidP="00D96412">
            <w:pPr>
              <w:jc w:val="center"/>
              <w:rPr>
                <w:sz w:val="28"/>
                <w:szCs w:val="28"/>
              </w:rPr>
            </w:pPr>
            <w:r w:rsidRPr="005E1FF1">
              <w:rPr>
                <w:rFonts w:ascii="Cambria" w:hAnsi="Cambria"/>
                <w:sz w:val="28"/>
                <w:szCs w:val="28"/>
              </w:rPr>
              <w:t>÷</w:t>
            </w:r>
          </w:p>
        </w:tc>
        <w:tc>
          <w:tcPr>
            <w:tcW w:w="1260" w:type="dxa"/>
          </w:tcPr>
          <w:p w14:paraId="505B420E" w14:textId="77777777" w:rsidR="00D96412" w:rsidRPr="005E1FF1" w:rsidRDefault="00D96412" w:rsidP="00D96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5801E14F" w14:textId="77777777" w:rsidR="00D96412" w:rsidRPr="005E1FF1" w:rsidRDefault="00D96412" w:rsidP="00D96412">
            <w:pPr>
              <w:jc w:val="center"/>
              <w:rPr>
                <w:sz w:val="28"/>
                <w:szCs w:val="28"/>
              </w:rPr>
            </w:pPr>
            <w:r w:rsidRPr="005E1FF1">
              <w:rPr>
                <w:rFonts w:ascii="Cambria" w:hAnsi="Cambria"/>
                <w:sz w:val="28"/>
                <w:szCs w:val="28"/>
              </w:rPr>
              <w:t>=</w:t>
            </w:r>
          </w:p>
        </w:tc>
        <w:tc>
          <w:tcPr>
            <w:tcW w:w="2340" w:type="dxa"/>
          </w:tcPr>
          <w:p w14:paraId="5B2D85D0" w14:textId="77777777" w:rsidR="00D96412" w:rsidRPr="005E1FF1" w:rsidRDefault="00D96412" w:rsidP="00D96412">
            <w:pPr>
              <w:jc w:val="center"/>
              <w:rPr>
                <w:sz w:val="18"/>
                <w:szCs w:val="18"/>
              </w:rPr>
            </w:pPr>
          </w:p>
        </w:tc>
      </w:tr>
      <w:tr w:rsidR="00D96412" w:rsidRPr="005E1FF1" w14:paraId="07A23771" w14:textId="77777777" w:rsidTr="00D96412">
        <w:tc>
          <w:tcPr>
            <w:tcW w:w="1278" w:type="dxa"/>
            <w:shd w:val="clear" w:color="auto" w:fill="auto"/>
          </w:tcPr>
          <w:p w14:paraId="737274CC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year benchmark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08F7B112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150B5DD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performance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05DAD36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14:paraId="14CAC6DD" w14:textId="77777777" w:rsidR="00D96412" w:rsidRPr="00960889" w:rsidRDefault="00D96412" w:rsidP="00D96412">
            <w:pPr>
              <w:jc w:val="center"/>
              <w:rPr>
                <w:b/>
                <w:sz w:val="18"/>
                <w:szCs w:val="18"/>
              </w:rPr>
            </w:pPr>
            <w:r w:rsidRPr="00960889">
              <w:rPr>
                <w:b/>
                <w:sz w:val="18"/>
                <w:szCs w:val="18"/>
              </w:rPr>
              <w:t>Gap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23BC262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  <w:r w:rsidRPr="00960889">
              <w:rPr>
                <w:rFonts w:ascii="Wingdings" w:hAnsi="Wingdings"/>
                <w:sz w:val="16"/>
                <w:szCs w:val="16"/>
              </w:rPr>
              <w:t>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14:paraId="099D08FD" w14:textId="77777777" w:rsidR="00D96412" w:rsidRPr="00960889" w:rsidRDefault="00D96412" w:rsidP="00D96412">
            <w:pPr>
              <w:jc w:val="center"/>
              <w:rPr>
                <w:b/>
                <w:sz w:val="18"/>
                <w:szCs w:val="18"/>
              </w:rPr>
            </w:pPr>
            <w:r w:rsidRPr="00960889">
              <w:rPr>
                <w:b/>
                <w:sz w:val="18"/>
                <w:szCs w:val="18"/>
              </w:rPr>
              <w:t>Gap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86E8E26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4504981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  <w:r w:rsidRPr="00960889">
              <w:rPr>
                <w:sz w:val="16"/>
                <w:szCs w:val="16"/>
              </w:rPr>
              <w:t xml:space="preserve"># </w:t>
            </w:r>
            <w:proofErr w:type="gramStart"/>
            <w:r w:rsidRPr="00960889">
              <w:rPr>
                <w:sz w:val="16"/>
                <w:szCs w:val="16"/>
              </w:rPr>
              <w:t>of</w:t>
            </w:r>
            <w:proofErr w:type="gramEnd"/>
            <w:r w:rsidRPr="00960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weeks left in the year 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720C3D0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4F04D668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much growth the student needs to make each week </w:t>
            </w:r>
          </w:p>
        </w:tc>
      </w:tr>
    </w:tbl>
    <w:p w14:paraId="75358D7D" w14:textId="77777777" w:rsidR="00D96412" w:rsidRDefault="00D96412" w:rsidP="00D96412">
      <w:pPr>
        <w:rPr>
          <w:b/>
          <w:sz w:val="28"/>
          <w:szCs w:val="28"/>
        </w:rPr>
      </w:pPr>
    </w:p>
    <w:p w14:paraId="2281F165" w14:textId="77777777" w:rsidR="00D96412" w:rsidRDefault="00D96412" w:rsidP="00D96412">
      <w:pPr>
        <w:rPr>
          <w:b/>
          <w:sz w:val="28"/>
          <w:szCs w:val="28"/>
        </w:rPr>
      </w:pPr>
      <w:r w:rsidRPr="00F87DDB">
        <w:rPr>
          <w:b/>
          <w:sz w:val="28"/>
          <w:szCs w:val="28"/>
        </w:rPr>
        <w:t>Steps</w:t>
      </w:r>
      <w:r>
        <w:rPr>
          <w:b/>
          <w:sz w:val="28"/>
          <w:szCs w:val="28"/>
        </w:rPr>
        <w:t xml:space="preserve"> based on growth rate: </w:t>
      </w:r>
    </w:p>
    <w:p w14:paraId="6E166244" w14:textId="77777777" w:rsidR="00D96412" w:rsidRDefault="00D96412" w:rsidP="00D96412">
      <w:pPr>
        <w:rPr>
          <w:b/>
          <w:sz w:val="28"/>
          <w:szCs w:val="28"/>
        </w:rPr>
      </w:pPr>
    </w:p>
    <w:p w14:paraId="6BC4BBD8" w14:textId="77777777" w:rsidR="00D96412" w:rsidRPr="00EE7129" w:rsidRDefault="00D96412" w:rsidP="00D964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7129">
        <w:rPr>
          <w:rFonts w:cs="Times New Roman"/>
          <w:sz w:val="28"/>
          <w:szCs w:val="28"/>
        </w:rPr>
        <w:t>Assess the student to determine his/her current performance level (baseline).</w:t>
      </w:r>
    </w:p>
    <w:p w14:paraId="75673218" w14:textId="77777777" w:rsidR="00D96412" w:rsidRPr="00EE7129" w:rsidRDefault="00D96412" w:rsidP="00D964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7129">
        <w:rPr>
          <w:rFonts w:cs="Times New Roman"/>
          <w:sz w:val="28"/>
          <w:szCs w:val="28"/>
        </w:rPr>
        <w:t xml:space="preserve">Find the </w:t>
      </w:r>
      <w:r>
        <w:rPr>
          <w:rFonts w:cs="Times New Roman"/>
          <w:sz w:val="28"/>
          <w:szCs w:val="28"/>
        </w:rPr>
        <w:t>benchmark for the identified postsecondary goal</w:t>
      </w:r>
      <w:r w:rsidRPr="00EE7129">
        <w:rPr>
          <w:rFonts w:cs="Times New Roman"/>
          <w:sz w:val="28"/>
          <w:szCs w:val="28"/>
        </w:rPr>
        <w:t>.</w:t>
      </w:r>
    </w:p>
    <w:p w14:paraId="12F9C0D3" w14:textId="77777777" w:rsidR="00D96412" w:rsidRPr="00CD3E33" w:rsidRDefault="00D96412" w:rsidP="00D964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D3E33">
        <w:rPr>
          <w:rFonts w:cs="Times New Roman"/>
          <w:sz w:val="28"/>
          <w:szCs w:val="28"/>
        </w:rPr>
        <w:t>Subtract the student’s current performance by the skill(s) needed to meet the</w:t>
      </w:r>
      <w:r>
        <w:rPr>
          <w:rFonts w:cs="Times New Roman"/>
          <w:sz w:val="28"/>
          <w:szCs w:val="28"/>
        </w:rPr>
        <w:t xml:space="preserve"> </w:t>
      </w:r>
      <w:r w:rsidRPr="00CD3E33">
        <w:rPr>
          <w:rFonts w:cs="Times New Roman"/>
          <w:sz w:val="28"/>
          <w:szCs w:val="28"/>
        </w:rPr>
        <w:t>student’s postsecondary goal (the student’s gap).</w:t>
      </w:r>
    </w:p>
    <w:p w14:paraId="12672D1B" w14:textId="77777777" w:rsidR="00D96412" w:rsidRPr="00CD3E33" w:rsidRDefault="00D96412" w:rsidP="00D964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D3E33">
        <w:rPr>
          <w:rFonts w:cs="Times New Roman"/>
          <w:sz w:val="28"/>
          <w:szCs w:val="28"/>
        </w:rPr>
        <w:t>Determine how much a student can expect to progress each week.</w:t>
      </w:r>
    </w:p>
    <w:p w14:paraId="1B3A1F1B" w14:textId="77777777" w:rsidR="00D96412" w:rsidRDefault="00D96412" w:rsidP="00D964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D3E33">
        <w:rPr>
          <w:rFonts w:cs="Times New Roman"/>
          <w:sz w:val="28"/>
          <w:szCs w:val="28"/>
        </w:rPr>
        <w:t>Divide the student’s “gap” by the how much progress the student can</w:t>
      </w:r>
      <w:r>
        <w:rPr>
          <w:rFonts w:cs="Times New Roman"/>
          <w:sz w:val="28"/>
          <w:szCs w:val="28"/>
        </w:rPr>
        <w:t xml:space="preserve"> </w:t>
      </w:r>
      <w:r w:rsidRPr="00CD3E33">
        <w:rPr>
          <w:rFonts w:cs="Times New Roman"/>
          <w:sz w:val="28"/>
          <w:szCs w:val="28"/>
        </w:rPr>
        <w:t>make each week.</w:t>
      </w:r>
    </w:p>
    <w:p w14:paraId="1FC80E6D" w14:textId="77777777" w:rsidR="00D96412" w:rsidRDefault="00D96412" w:rsidP="00D96412">
      <w:pPr>
        <w:widowControl w:val="0"/>
        <w:autoSpaceDE w:val="0"/>
        <w:autoSpaceDN w:val="0"/>
        <w:adjustRightInd w:val="0"/>
        <w:ind w:left="360"/>
        <w:rPr>
          <w:rFonts w:cs="Times New Roman"/>
          <w:sz w:val="28"/>
          <w:szCs w:val="28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60"/>
        <w:gridCol w:w="1170"/>
        <w:gridCol w:w="450"/>
        <w:gridCol w:w="540"/>
        <w:gridCol w:w="540"/>
        <w:gridCol w:w="540"/>
        <w:gridCol w:w="360"/>
        <w:gridCol w:w="2430"/>
        <w:gridCol w:w="360"/>
        <w:gridCol w:w="1350"/>
      </w:tblGrid>
      <w:tr w:rsidR="00D96412" w:rsidRPr="005E1FF1" w14:paraId="7C2765B2" w14:textId="77777777" w:rsidTr="00D96412">
        <w:tc>
          <w:tcPr>
            <w:tcW w:w="1278" w:type="dxa"/>
          </w:tcPr>
          <w:p w14:paraId="58DE273D" w14:textId="77777777" w:rsidR="00D96412" w:rsidRPr="005E1FF1" w:rsidRDefault="00D96412" w:rsidP="00D96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5D943F7A" w14:textId="77777777" w:rsidR="00D96412" w:rsidRPr="005E1FF1" w:rsidRDefault="00D96412" w:rsidP="00D96412">
            <w:pPr>
              <w:jc w:val="center"/>
              <w:rPr>
                <w:sz w:val="28"/>
                <w:szCs w:val="28"/>
              </w:rPr>
            </w:pPr>
            <w:r w:rsidRPr="005E1FF1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1170" w:type="dxa"/>
          </w:tcPr>
          <w:p w14:paraId="1B540FE0" w14:textId="77777777" w:rsidR="00D96412" w:rsidRPr="005E1FF1" w:rsidRDefault="00D96412" w:rsidP="00D96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02F1D514" w14:textId="77777777" w:rsidR="00D96412" w:rsidRPr="005E1FF1" w:rsidRDefault="00D96412" w:rsidP="00D96412">
            <w:pPr>
              <w:jc w:val="center"/>
              <w:rPr>
                <w:sz w:val="28"/>
                <w:szCs w:val="28"/>
              </w:rPr>
            </w:pPr>
            <w:r w:rsidRPr="005E1FF1">
              <w:rPr>
                <w:rFonts w:ascii="Cambria" w:hAnsi="Cambria"/>
                <w:sz w:val="28"/>
                <w:szCs w:val="28"/>
              </w:rPr>
              <w:t>=</w:t>
            </w:r>
          </w:p>
        </w:tc>
        <w:tc>
          <w:tcPr>
            <w:tcW w:w="540" w:type="dxa"/>
          </w:tcPr>
          <w:p w14:paraId="1288056F" w14:textId="77777777" w:rsidR="00D96412" w:rsidRPr="005E1FF1" w:rsidRDefault="00D96412" w:rsidP="00D96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07452A67" w14:textId="77777777" w:rsidR="00D96412" w:rsidRPr="005E1FF1" w:rsidRDefault="00D96412" w:rsidP="00D96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7868F2" w14:textId="77777777" w:rsidR="00D96412" w:rsidRPr="005E1FF1" w:rsidRDefault="00D96412" w:rsidP="00D96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D5EAFE1" w14:textId="77777777" w:rsidR="00D96412" w:rsidRPr="005E1FF1" w:rsidRDefault="00D96412" w:rsidP="00D96412">
            <w:pPr>
              <w:jc w:val="center"/>
              <w:rPr>
                <w:sz w:val="28"/>
                <w:szCs w:val="28"/>
              </w:rPr>
            </w:pPr>
            <w:r w:rsidRPr="005E1FF1">
              <w:rPr>
                <w:rFonts w:ascii="Cambria" w:hAnsi="Cambria"/>
                <w:sz w:val="28"/>
                <w:szCs w:val="28"/>
              </w:rPr>
              <w:t>÷</w:t>
            </w:r>
          </w:p>
        </w:tc>
        <w:tc>
          <w:tcPr>
            <w:tcW w:w="2430" w:type="dxa"/>
          </w:tcPr>
          <w:p w14:paraId="748E2BC4" w14:textId="77777777" w:rsidR="00D96412" w:rsidRPr="005E1FF1" w:rsidRDefault="00D96412" w:rsidP="00D96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0D320707" w14:textId="77777777" w:rsidR="00D96412" w:rsidRPr="005E1FF1" w:rsidRDefault="00D96412" w:rsidP="00D96412">
            <w:pPr>
              <w:jc w:val="center"/>
              <w:rPr>
                <w:sz w:val="28"/>
                <w:szCs w:val="28"/>
              </w:rPr>
            </w:pPr>
            <w:r w:rsidRPr="005E1FF1">
              <w:rPr>
                <w:rFonts w:ascii="Cambria" w:hAnsi="Cambria"/>
                <w:sz w:val="28"/>
                <w:szCs w:val="28"/>
              </w:rPr>
              <w:t>=</w:t>
            </w:r>
          </w:p>
        </w:tc>
        <w:tc>
          <w:tcPr>
            <w:tcW w:w="1350" w:type="dxa"/>
          </w:tcPr>
          <w:p w14:paraId="53443EBB" w14:textId="77777777" w:rsidR="00D96412" w:rsidRPr="005E1FF1" w:rsidRDefault="00D96412" w:rsidP="00D96412">
            <w:pPr>
              <w:jc w:val="center"/>
              <w:rPr>
                <w:sz w:val="18"/>
                <w:szCs w:val="18"/>
              </w:rPr>
            </w:pPr>
          </w:p>
        </w:tc>
      </w:tr>
      <w:tr w:rsidR="00D96412" w:rsidRPr="005E1FF1" w14:paraId="7210457E" w14:textId="77777777" w:rsidTr="00D96412">
        <w:tc>
          <w:tcPr>
            <w:tcW w:w="1278" w:type="dxa"/>
            <w:shd w:val="clear" w:color="auto" w:fill="auto"/>
          </w:tcPr>
          <w:p w14:paraId="0E754EBC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year benchmark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55A3985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15D7823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performance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9D6A1DE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ABF8F" w:themeFill="accent6" w:themeFillTint="99"/>
          </w:tcPr>
          <w:p w14:paraId="6A0CA29A" w14:textId="77777777" w:rsidR="00D96412" w:rsidRPr="00960889" w:rsidRDefault="00D96412" w:rsidP="00D96412">
            <w:pPr>
              <w:jc w:val="center"/>
              <w:rPr>
                <w:b/>
                <w:sz w:val="18"/>
                <w:szCs w:val="18"/>
              </w:rPr>
            </w:pPr>
            <w:r w:rsidRPr="00960889">
              <w:rPr>
                <w:b/>
                <w:sz w:val="18"/>
                <w:szCs w:val="18"/>
              </w:rPr>
              <w:t>Gap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1C6EFCD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  <w:r w:rsidRPr="00960889">
              <w:rPr>
                <w:rFonts w:ascii="Wingdings" w:hAnsi="Wingdings"/>
                <w:sz w:val="16"/>
                <w:szCs w:val="16"/>
              </w:rPr>
              <w:t></w:t>
            </w:r>
          </w:p>
        </w:tc>
        <w:tc>
          <w:tcPr>
            <w:tcW w:w="540" w:type="dxa"/>
            <w:shd w:val="clear" w:color="auto" w:fill="FABF8F" w:themeFill="accent6" w:themeFillTint="99"/>
          </w:tcPr>
          <w:p w14:paraId="47EA36A2" w14:textId="77777777" w:rsidR="00D96412" w:rsidRPr="00960889" w:rsidRDefault="00D96412" w:rsidP="00D96412">
            <w:pPr>
              <w:jc w:val="center"/>
              <w:rPr>
                <w:b/>
                <w:sz w:val="18"/>
                <w:szCs w:val="18"/>
              </w:rPr>
            </w:pPr>
            <w:r w:rsidRPr="00960889">
              <w:rPr>
                <w:b/>
                <w:sz w:val="18"/>
                <w:szCs w:val="18"/>
              </w:rPr>
              <w:t>Gap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F3EB04E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22FE8DCF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much progress the student can be expected to make 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A930037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47BF26F" w14:textId="77777777" w:rsidR="00D96412" w:rsidRPr="00960889" w:rsidRDefault="00D96412" w:rsidP="00D96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proofErr w:type="gramStart"/>
            <w:r>
              <w:rPr>
                <w:sz w:val="16"/>
                <w:szCs w:val="16"/>
              </w:rPr>
              <w:t>of</w:t>
            </w:r>
            <w:proofErr w:type="gramEnd"/>
            <w:r>
              <w:rPr>
                <w:sz w:val="16"/>
                <w:szCs w:val="16"/>
              </w:rPr>
              <w:t xml:space="preserve"> weeks until the goal is met  </w:t>
            </w:r>
          </w:p>
        </w:tc>
      </w:tr>
    </w:tbl>
    <w:p w14:paraId="40D50C33" w14:textId="77777777" w:rsidR="00D96412" w:rsidRPr="00CD3E33" w:rsidRDefault="00D96412" w:rsidP="00F06F80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sectPr w:rsidR="00D96412" w:rsidRPr="00CD3E33" w:rsidSect="00D60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E2A"/>
    <w:multiLevelType w:val="hybridMultilevel"/>
    <w:tmpl w:val="C2C0B788"/>
    <w:lvl w:ilvl="0" w:tplc="DDDCCBE8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D3116"/>
    <w:multiLevelType w:val="hybridMultilevel"/>
    <w:tmpl w:val="C4300C68"/>
    <w:lvl w:ilvl="0" w:tplc="6B668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C3402"/>
    <w:multiLevelType w:val="hybridMultilevel"/>
    <w:tmpl w:val="AEB2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62371"/>
    <w:multiLevelType w:val="hybridMultilevel"/>
    <w:tmpl w:val="BC1ADECC"/>
    <w:lvl w:ilvl="0" w:tplc="19CC3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3CF"/>
    <w:multiLevelType w:val="hybridMultilevel"/>
    <w:tmpl w:val="DA9A032A"/>
    <w:lvl w:ilvl="0" w:tplc="AB06B65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12"/>
    <w:rsid w:val="0007389E"/>
    <w:rsid w:val="00090180"/>
    <w:rsid w:val="000B5A06"/>
    <w:rsid w:val="00182712"/>
    <w:rsid w:val="00292B9B"/>
    <w:rsid w:val="002E665C"/>
    <w:rsid w:val="00313FEC"/>
    <w:rsid w:val="0033145F"/>
    <w:rsid w:val="00492A1C"/>
    <w:rsid w:val="00534C97"/>
    <w:rsid w:val="005633CE"/>
    <w:rsid w:val="00731409"/>
    <w:rsid w:val="00773F39"/>
    <w:rsid w:val="00805A56"/>
    <w:rsid w:val="00AB7A81"/>
    <w:rsid w:val="00AD7171"/>
    <w:rsid w:val="00BA1266"/>
    <w:rsid w:val="00BF2022"/>
    <w:rsid w:val="00C0075C"/>
    <w:rsid w:val="00CC3406"/>
    <w:rsid w:val="00CD3E33"/>
    <w:rsid w:val="00D41027"/>
    <w:rsid w:val="00D6063B"/>
    <w:rsid w:val="00D96412"/>
    <w:rsid w:val="00E37517"/>
    <w:rsid w:val="00E86AB5"/>
    <w:rsid w:val="00EE7129"/>
    <w:rsid w:val="00F06F80"/>
    <w:rsid w:val="00F3215F"/>
    <w:rsid w:val="00F87DDB"/>
    <w:rsid w:val="00FB122F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6D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2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3215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87DD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2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3215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87DD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Macintosh Word</Application>
  <DocSecurity>0</DocSecurity>
  <Lines>8</Lines>
  <Paragraphs>2</Paragraphs>
  <ScaleCrop>false</ScaleCrop>
  <Company>Boise State University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College of Education</cp:lastModifiedBy>
  <cp:revision>2</cp:revision>
  <dcterms:created xsi:type="dcterms:W3CDTF">2011-09-13T22:01:00Z</dcterms:created>
  <dcterms:modified xsi:type="dcterms:W3CDTF">2011-09-13T22:01:00Z</dcterms:modified>
</cp:coreProperties>
</file>